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02DF" w14:textId="77777777" w:rsidR="007D6870" w:rsidRPr="007D6870" w:rsidRDefault="007D6870" w:rsidP="007D6870">
      <w:pPr>
        <w:outlineLvl w:val="0"/>
        <w:rPr>
          <w:rFonts w:eastAsia="Times New Roman"/>
          <w:b/>
          <w:bCs/>
          <w:kern w:val="36"/>
          <w:lang w:eastAsia="en-GB"/>
          <w14:ligatures w14:val="none"/>
        </w:rPr>
      </w:pPr>
      <w:r w:rsidRPr="007D6870">
        <w:rPr>
          <w:rFonts w:eastAsia="Times New Roman"/>
          <w:b/>
          <w:bCs/>
          <w:kern w:val="36"/>
          <w:lang w:eastAsia="en-GB"/>
          <w14:ligatures w14:val="none"/>
        </w:rPr>
        <w:t xml:space="preserve">Practice Q1: </w:t>
      </w:r>
      <w:proofErr w:type="spellStart"/>
      <w:r w:rsidRPr="007D6870">
        <w:rPr>
          <w:rFonts w:eastAsia="Times New Roman"/>
          <w:b/>
          <w:bCs/>
          <w:kern w:val="36"/>
          <w:lang w:eastAsia="en-GB"/>
          <w14:ligatures w14:val="none"/>
        </w:rPr>
        <w:t>BankAccount</w:t>
      </w:r>
      <w:proofErr w:type="spellEnd"/>
      <w:r w:rsidRPr="007D6870">
        <w:rPr>
          <w:rFonts w:eastAsia="Times New Roman"/>
          <w:b/>
          <w:bCs/>
          <w:kern w:val="36"/>
          <w:lang w:eastAsia="en-GB"/>
          <w14:ligatures w14:val="none"/>
        </w:rPr>
        <w:t xml:space="preserve"> (encapsulation + static aggregates)</w:t>
      </w:r>
    </w:p>
    <w:p w14:paraId="0765DB0A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You are to implement a small banking model.</w:t>
      </w:r>
    </w:p>
    <w:p w14:paraId="6990C0AF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 xml:space="preserve">(a) Define a class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BankAccount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with private data members: string owner, double balance. Provide a parameterized constructor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BankAccount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(string owner, 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openingBalance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) that sets the owner and initializes balance (must be ≥ 0; if negative, set to 0).</w:t>
      </w:r>
    </w:p>
    <w:p w14:paraId="713CE04C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(b) Implement member functions:</w:t>
      </w:r>
      <w:r w:rsidRPr="007D6870">
        <w:rPr>
          <w:rFonts w:eastAsia="Times New Roman"/>
          <w:kern w:val="0"/>
          <w:lang w:eastAsia="en-GB"/>
          <w14:ligatures w14:val="none"/>
        </w:rPr>
        <w:br/>
        <w:t>• void deposit(double amount) (ignore non-positive; otherwise increase balance)</w:t>
      </w:r>
      <w:r w:rsidRPr="007D6870">
        <w:rPr>
          <w:rFonts w:eastAsia="Times New Roman"/>
          <w:kern w:val="0"/>
          <w:lang w:eastAsia="en-GB"/>
          <w14:ligatures w14:val="none"/>
        </w:rPr>
        <w:br/>
        <w:t>• bool withdraw(double amount) (succeeds only if 0 &lt; amount ≤ balance; return true/false)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getBalance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(accessor)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void print()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→ Owner: &lt;owner&gt;, Balance: $&lt;balance with 2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dp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</w:t>
      </w:r>
    </w:p>
    <w:p w14:paraId="4775C4EF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(c) Add class-level bookkeeping: static members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static int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s_count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= number of active accounts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static 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s_totalFunds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= sum of balances across all active accounts</w:t>
      </w:r>
      <w:r w:rsidRPr="007D6870">
        <w:rPr>
          <w:rFonts w:eastAsia="Times New Roman"/>
          <w:kern w:val="0"/>
          <w:lang w:eastAsia="en-GB"/>
          <w14:ligatures w14:val="none"/>
        </w:rPr>
        <w:br/>
        <w:t>Update these in the constructor and a destructor so they remain consistent. Also update totals inside deposit/withdraw.</w:t>
      </w:r>
    </w:p>
    <w:p w14:paraId="0C10F273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(d) In main(), create three accounts with different opening balances. Perform at least five operations across the accounts (a mix of deposits/withdrawals, including one failed withdrawal). After each operation print the affected account’s status. At the end, print:</w:t>
      </w:r>
      <w:r w:rsidRPr="007D6870">
        <w:rPr>
          <w:rFonts w:eastAsia="Times New Roman"/>
          <w:kern w:val="0"/>
          <w:lang w:eastAsia="en-GB"/>
          <w14:ligatures w14:val="none"/>
        </w:rPr>
        <w:br/>
        <w:t>Accounts: 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s_count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&gt;, Total funds: $&lt;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s_totalFunds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</w:t>
      </w:r>
    </w:p>
    <w:p w14:paraId="0131CF4B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(e) Briefly explain in comments how encapsulation is enforced in your class (1–2 lines).</w:t>
      </w:r>
    </w:p>
    <w:p w14:paraId="6EEA157C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Constraints: use &lt;string&gt;, &lt;iostream&gt;, 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iomanip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 only; no global variables other than the required statics inside the class.</w:t>
      </w:r>
    </w:p>
    <w:p w14:paraId="25471A74" w14:textId="1C283E79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1EF1049B" w14:textId="77777777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2B0E7578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33CEA271" w14:textId="77777777" w:rsidR="007D6870" w:rsidRPr="007D6870" w:rsidRDefault="007D6870" w:rsidP="007D6870">
      <w:pPr>
        <w:outlineLvl w:val="0"/>
        <w:rPr>
          <w:rFonts w:eastAsia="Times New Roman"/>
          <w:b/>
          <w:bCs/>
          <w:kern w:val="36"/>
          <w:lang w:eastAsia="en-GB"/>
          <w14:ligatures w14:val="none"/>
        </w:rPr>
      </w:pPr>
      <w:r w:rsidRPr="007D6870">
        <w:rPr>
          <w:rFonts w:eastAsia="Times New Roman"/>
          <w:b/>
          <w:bCs/>
          <w:kern w:val="36"/>
          <w:lang w:eastAsia="en-GB"/>
          <w14:ligatures w14:val="none"/>
        </w:rPr>
        <w:t>Practice Q2: Thermostat (state update + hysteresis)</w:t>
      </w:r>
    </w:p>
    <w:p w14:paraId="193A9BC6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Model a simple thermostat controller with hysteresis (no physics).</w:t>
      </w:r>
    </w:p>
    <w:p w14:paraId="7876C2C8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(a) Define class Thermostat with private members: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double setpoint, double deadband, bool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heaterOn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. Provide a constructor Thermostat(double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, 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db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) that sets setpoint and deadband (require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db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&gt; 0), and initializes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heaterOn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to false.</w:t>
      </w:r>
    </w:p>
    <w:p w14:paraId="7F1B7A46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 xml:space="preserve">(b) Implement void update(double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currentTemp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) that toggles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heaterOn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using hysteresis: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Turn on if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currentTemp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&lt; setpoint - deadband/2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Turn off if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currentTemp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&gt; setpoint + deadband/2</w:t>
      </w:r>
      <w:r w:rsidRPr="007D6870">
        <w:rPr>
          <w:rFonts w:eastAsia="Times New Roman"/>
          <w:kern w:val="0"/>
          <w:lang w:eastAsia="en-GB"/>
          <w14:ligatures w14:val="none"/>
        </w:rPr>
        <w:br/>
        <w:t>Otherwise, leave state unchanged.</w:t>
      </w:r>
    </w:p>
    <w:p w14:paraId="5C2EC6F0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(c) Provide: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void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setSetpoint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(double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)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void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setDeadband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(double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db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) (ignore/guard invalid values ≤ 0)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bool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isHeating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void print()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→ SP=&lt;setpoint&gt;, DB=&lt;deadband&gt;, Heating=&lt;ON|OFF&gt;</w:t>
      </w:r>
    </w:p>
    <w:p w14:paraId="0992DA9B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(d) In main(), construct one thermostat (setpoint=22.0, deadband=1.0). Simulate a sequence of at least 10 temperatures (e.g., from a vector&lt;double&gt; with values above/below the thresholds). For each reading: call update(temp), then print(). Ensure both transitions (OFF→ON and ON→OFF) occur at least once.</w:t>
      </w:r>
    </w:p>
    <w:p w14:paraId="61D9119F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 xml:space="preserve">(e) Add a static member int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s_updates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counting how many times update(...) was called. Print its value at the end of main().</w:t>
      </w:r>
    </w:p>
    <w:p w14:paraId="5F85EC22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Constraints: stick to console I/O; no random generation required. Use clear comments to justify the hysteresis boundaries you chose.</w:t>
      </w:r>
    </w:p>
    <w:p w14:paraId="2FC0B95B" w14:textId="64BD46B2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695B7FFC" w14:textId="77777777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32865AFB" w14:textId="77777777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7C1E1B4C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0F93AC35" w14:textId="77777777" w:rsidR="007D6870" w:rsidRPr="007D6870" w:rsidRDefault="007D6870" w:rsidP="007D6870">
      <w:pPr>
        <w:outlineLvl w:val="0"/>
        <w:rPr>
          <w:rFonts w:eastAsia="Times New Roman"/>
          <w:b/>
          <w:bCs/>
          <w:kern w:val="36"/>
          <w:lang w:eastAsia="en-GB"/>
          <w14:ligatures w14:val="none"/>
        </w:rPr>
      </w:pPr>
      <w:r w:rsidRPr="007D6870">
        <w:rPr>
          <w:rFonts w:eastAsia="Times New Roman"/>
          <w:b/>
          <w:bCs/>
          <w:kern w:val="36"/>
          <w:lang w:eastAsia="en-GB"/>
          <w14:ligatures w14:val="none"/>
        </w:rPr>
        <w:lastRenderedPageBreak/>
        <w:t>Practice Q3: Inventory/SKU (collections + static totals)</w:t>
      </w:r>
    </w:p>
    <w:p w14:paraId="2F42200E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Build a tiny inventory system.</w:t>
      </w:r>
    </w:p>
    <w:p w14:paraId="16D498C6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(a) Define class SKU with private members:</w:t>
      </w:r>
      <w:r w:rsidRPr="007D6870">
        <w:rPr>
          <w:rFonts w:eastAsia="Times New Roman"/>
          <w:kern w:val="0"/>
          <w:lang w:eastAsia="en-GB"/>
          <w14:ligatures w14:val="none"/>
        </w:rPr>
        <w:br/>
        <w:t>string name; double price; int qty. Provide a constructor SKU(string name, double price, int qty) that clamps invalid inputs (if price &lt; 0 → 0, if qty &lt; 0 → 0).</w:t>
      </w:r>
    </w:p>
    <w:p w14:paraId="74F595AE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(b) Implement:</w:t>
      </w:r>
      <w:r w:rsidRPr="007D6870">
        <w:rPr>
          <w:rFonts w:eastAsia="Times New Roman"/>
          <w:kern w:val="0"/>
          <w:lang w:eastAsia="en-GB"/>
          <w14:ligatures w14:val="none"/>
        </w:rPr>
        <w:br/>
        <w:t>• void restock(int n) (n&gt;0; increases qty)</w:t>
      </w:r>
      <w:r w:rsidRPr="007D6870">
        <w:rPr>
          <w:rFonts w:eastAsia="Times New Roman"/>
          <w:kern w:val="0"/>
          <w:lang w:eastAsia="en-GB"/>
          <w14:ligatures w14:val="none"/>
        </w:rPr>
        <w:br/>
        <w:t>• bool sell(int n) (0&lt;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n≤qty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; decrement and return true; else false)</w:t>
      </w:r>
      <w:r w:rsidRPr="007D6870">
        <w:rPr>
          <w:rFonts w:eastAsia="Times New Roman"/>
          <w:kern w:val="0"/>
          <w:lang w:eastAsia="en-GB"/>
          <w14:ligatures w14:val="none"/>
        </w:rPr>
        <w:br/>
        <w:t>• void discount(double pct) where pct is in [0,90] meaning reduce price by pct% (e.g., 20 → price*=0.8). Ignore invalid pct.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double value()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→ returns price * qty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• void print()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const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→ SKU &lt;name&gt;: price=$&lt;price 2dp&gt;, qty=&lt;qty&gt;, value=$&lt;value 2dp&gt;</w:t>
      </w:r>
    </w:p>
    <w:p w14:paraId="0C7C256E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(c) Add class-level aggregates:</w:t>
      </w:r>
      <w:r w:rsidRPr="007D6870">
        <w:rPr>
          <w:rFonts w:eastAsia="Times New Roman"/>
          <w:kern w:val="0"/>
          <w:lang w:eastAsia="en-GB"/>
          <w14:ligatures w14:val="none"/>
        </w:rPr>
        <w:br/>
        <w:t xml:space="preserve">static int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s_totalSKUs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(number of live SKU objects) and static double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s_totalInventoryValue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(sum of all value() across live objects). Update these in the constructor/destructor and in every operation that changes price or qty, so that the static total always reflects current objects.</w:t>
      </w:r>
    </w:p>
    <w:p w14:paraId="11B4B21F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(d) In main(), create a vector&lt;SKU&gt; with at least 4 items. Perform at least 6 operations mixing restock, sell, and discount across different items. After each operation, print the affected item via print(). At the end, print:</w:t>
      </w:r>
      <w:r w:rsidRPr="007D6870">
        <w:rPr>
          <w:rFonts w:eastAsia="Times New Roman"/>
          <w:kern w:val="0"/>
          <w:lang w:eastAsia="en-GB"/>
          <w14:ligatures w14:val="none"/>
        </w:rPr>
        <w:br/>
        <w:t>SKUs: 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s_totalSKUs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&gt;, Inventory value: $&lt;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s_totalInventoryValue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</w:t>
      </w:r>
    </w:p>
    <w:p w14:paraId="5C221BD6" w14:textId="77777777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 xml:space="preserve">(e) Add a brief comment (1–2 lines) explaining how you ensured 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s_totalInventoryValue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 xml:space="preserve"> stays consistent (hint: subtract old value then add new value when mutating).</w:t>
      </w:r>
    </w:p>
    <w:p w14:paraId="5A116D2C" w14:textId="776E13AE" w:rsidR="001F6E9A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 w:rsidRPr="007D6870">
        <w:rPr>
          <w:rFonts w:eastAsia="Times New Roman"/>
          <w:kern w:val="0"/>
          <w:lang w:eastAsia="en-GB"/>
          <w14:ligatures w14:val="none"/>
        </w:rPr>
        <w:t>Constraints: no maps/sets required; keep to &lt;vector&gt;, &lt;string&gt;, &lt;iostream&gt;, &lt;</w:t>
      </w:r>
      <w:proofErr w:type="spellStart"/>
      <w:r w:rsidRPr="007D6870">
        <w:rPr>
          <w:rFonts w:eastAsia="Times New Roman"/>
          <w:kern w:val="0"/>
          <w:lang w:eastAsia="en-GB"/>
          <w14:ligatures w14:val="none"/>
        </w:rPr>
        <w:t>iomanip</w:t>
      </w:r>
      <w:proofErr w:type="spellEnd"/>
      <w:r w:rsidRPr="007D6870">
        <w:rPr>
          <w:rFonts w:eastAsia="Times New Roman"/>
          <w:kern w:val="0"/>
          <w:lang w:eastAsia="en-GB"/>
          <w14:ligatures w14:val="none"/>
        </w:rPr>
        <w:t>&gt;. Avoid floating-point surprises by printing with fixed/2dp.</w:t>
      </w:r>
    </w:p>
    <w:p w14:paraId="7C0A60E0" w14:textId="77777777" w:rsid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</w:p>
    <w:p w14:paraId="0F34C823" w14:textId="1AA01A84" w:rsidR="007D6870" w:rsidRDefault="007D6870" w:rsidP="007D6870">
      <w:r>
        <w:rPr>
          <w:rStyle w:val="Strong"/>
        </w:rPr>
        <w:t>Encapsulation</w:t>
      </w:r>
      <w:r>
        <w:t xml:space="preserve"> — hide data; expose safe ops.</w:t>
      </w:r>
    </w:p>
    <w:p w14:paraId="6C99EF49" w14:textId="18B486DF" w:rsidR="007D6870" w:rsidRDefault="007D6870" w:rsidP="007D6870">
      <w:r>
        <w:rPr>
          <w:rStyle w:val="Strong"/>
        </w:rPr>
        <w:t>Abstraction</w:t>
      </w:r>
      <w:r>
        <w:t xml:space="preserve"> — define </w:t>
      </w:r>
      <w:r>
        <w:rPr>
          <w:rStyle w:val="Emphasis"/>
        </w:rPr>
        <w:t>what</w:t>
      </w:r>
      <w:r>
        <w:t xml:space="preserve">, not </w:t>
      </w:r>
      <w:r>
        <w:rPr>
          <w:rStyle w:val="Emphasis"/>
        </w:rPr>
        <w:t>how</w:t>
      </w:r>
      <w:r>
        <w:t xml:space="preserve"> (interface).</w:t>
      </w:r>
    </w:p>
    <w:p w14:paraId="4F9A133B" w14:textId="52D0DFCB" w:rsidR="007D6870" w:rsidRDefault="007D6870" w:rsidP="007D6870">
      <w:r>
        <w:rPr>
          <w:rStyle w:val="Strong"/>
        </w:rPr>
        <w:t>Inheritance</w:t>
      </w:r>
      <w:r>
        <w:t xml:space="preserve"> — reuse/extend </w:t>
      </w:r>
      <w:proofErr w:type="spellStart"/>
      <w:r>
        <w:t>behavior</w:t>
      </w:r>
      <w:proofErr w:type="spellEnd"/>
      <w:r>
        <w:t>.</w:t>
      </w:r>
    </w:p>
    <w:p w14:paraId="104F0F5E" w14:textId="265B9F6E" w:rsidR="007D6870" w:rsidRPr="007D6870" w:rsidRDefault="007D6870" w:rsidP="007D6870">
      <w:pPr>
        <w:rPr>
          <w:rFonts w:eastAsia="Times New Roman"/>
          <w:kern w:val="0"/>
          <w:lang w:eastAsia="en-GB"/>
          <w14:ligatures w14:val="none"/>
        </w:rPr>
      </w:pPr>
      <w:r>
        <w:rPr>
          <w:rStyle w:val="Strong"/>
        </w:rPr>
        <w:t>Polymorphism</w:t>
      </w:r>
      <w:r>
        <w:t xml:space="preserve"> — same call, different </w:t>
      </w:r>
      <w:proofErr w:type="spellStart"/>
      <w:r>
        <w:t>behavior</w:t>
      </w:r>
      <w:proofErr w:type="spellEnd"/>
      <w:r>
        <w:t>.</w:t>
      </w:r>
    </w:p>
    <w:sectPr w:rsidR="007D6870" w:rsidRPr="007D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13221"/>
    <w:multiLevelType w:val="multilevel"/>
    <w:tmpl w:val="AB3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3768"/>
    <w:multiLevelType w:val="multilevel"/>
    <w:tmpl w:val="796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E5E74"/>
    <w:multiLevelType w:val="multilevel"/>
    <w:tmpl w:val="B11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159D9"/>
    <w:multiLevelType w:val="multilevel"/>
    <w:tmpl w:val="4C4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25896"/>
    <w:multiLevelType w:val="multilevel"/>
    <w:tmpl w:val="9AE8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157E0"/>
    <w:multiLevelType w:val="multilevel"/>
    <w:tmpl w:val="09A0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96513">
    <w:abstractNumId w:val="4"/>
  </w:num>
  <w:num w:numId="2" w16cid:durableId="1791968440">
    <w:abstractNumId w:val="5"/>
  </w:num>
  <w:num w:numId="3" w16cid:durableId="1593708949">
    <w:abstractNumId w:val="2"/>
  </w:num>
  <w:num w:numId="4" w16cid:durableId="371853837">
    <w:abstractNumId w:val="3"/>
  </w:num>
  <w:num w:numId="5" w16cid:durableId="605888494">
    <w:abstractNumId w:val="1"/>
  </w:num>
  <w:num w:numId="6" w16cid:durableId="112908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AC"/>
    <w:rsid w:val="00000637"/>
    <w:rsid w:val="00000719"/>
    <w:rsid w:val="00000748"/>
    <w:rsid w:val="00004779"/>
    <w:rsid w:val="00007223"/>
    <w:rsid w:val="00013C8E"/>
    <w:rsid w:val="000403DE"/>
    <w:rsid w:val="000451D7"/>
    <w:rsid w:val="00047752"/>
    <w:rsid w:val="00050CCA"/>
    <w:rsid w:val="00061A95"/>
    <w:rsid w:val="00061CB9"/>
    <w:rsid w:val="00064713"/>
    <w:rsid w:val="00067DB6"/>
    <w:rsid w:val="00072740"/>
    <w:rsid w:val="000731A3"/>
    <w:rsid w:val="000747B2"/>
    <w:rsid w:val="00077717"/>
    <w:rsid w:val="00090152"/>
    <w:rsid w:val="00097445"/>
    <w:rsid w:val="000A3818"/>
    <w:rsid w:val="000A7BE9"/>
    <w:rsid w:val="000B329B"/>
    <w:rsid w:val="000B6BC4"/>
    <w:rsid w:val="000C323D"/>
    <w:rsid w:val="000C42B6"/>
    <w:rsid w:val="000C761D"/>
    <w:rsid w:val="000D38F5"/>
    <w:rsid w:val="000E1430"/>
    <w:rsid w:val="000E5F97"/>
    <w:rsid w:val="000F30B2"/>
    <w:rsid w:val="000F31CF"/>
    <w:rsid w:val="000F3C4A"/>
    <w:rsid w:val="000F3F4C"/>
    <w:rsid w:val="00104FED"/>
    <w:rsid w:val="00111C48"/>
    <w:rsid w:val="0011290B"/>
    <w:rsid w:val="001214CF"/>
    <w:rsid w:val="001227EC"/>
    <w:rsid w:val="00133C9F"/>
    <w:rsid w:val="001352E4"/>
    <w:rsid w:val="00135A55"/>
    <w:rsid w:val="00147ED4"/>
    <w:rsid w:val="0015197F"/>
    <w:rsid w:val="0015457A"/>
    <w:rsid w:val="001546BF"/>
    <w:rsid w:val="00155B9F"/>
    <w:rsid w:val="00156320"/>
    <w:rsid w:val="00162F54"/>
    <w:rsid w:val="00165F64"/>
    <w:rsid w:val="00174EFD"/>
    <w:rsid w:val="001777B6"/>
    <w:rsid w:val="00180EB9"/>
    <w:rsid w:val="00195DFD"/>
    <w:rsid w:val="001A027B"/>
    <w:rsid w:val="001A032D"/>
    <w:rsid w:val="001A0B9C"/>
    <w:rsid w:val="001B03CF"/>
    <w:rsid w:val="001B14B1"/>
    <w:rsid w:val="001E2929"/>
    <w:rsid w:val="001E5953"/>
    <w:rsid w:val="001F5AF1"/>
    <w:rsid w:val="001F6E9A"/>
    <w:rsid w:val="00211E62"/>
    <w:rsid w:val="00212CC8"/>
    <w:rsid w:val="00212F15"/>
    <w:rsid w:val="00215856"/>
    <w:rsid w:val="00217214"/>
    <w:rsid w:val="00223DD9"/>
    <w:rsid w:val="00224E96"/>
    <w:rsid w:val="002267FE"/>
    <w:rsid w:val="00244083"/>
    <w:rsid w:val="00245C0A"/>
    <w:rsid w:val="0025025A"/>
    <w:rsid w:val="0028792D"/>
    <w:rsid w:val="00290C1D"/>
    <w:rsid w:val="00291B06"/>
    <w:rsid w:val="00291CCE"/>
    <w:rsid w:val="00294B1B"/>
    <w:rsid w:val="00296844"/>
    <w:rsid w:val="002A0AA1"/>
    <w:rsid w:val="002A1945"/>
    <w:rsid w:val="002A1AED"/>
    <w:rsid w:val="002A6B71"/>
    <w:rsid w:val="002B071B"/>
    <w:rsid w:val="002C666A"/>
    <w:rsid w:val="002D3A58"/>
    <w:rsid w:val="002D71B2"/>
    <w:rsid w:val="002E133B"/>
    <w:rsid w:val="002F2461"/>
    <w:rsid w:val="00300533"/>
    <w:rsid w:val="003006B0"/>
    <w:rsid w:val="003010A5"/>
    <w:rsid w:val="00304C2F"/>
    <w:rsid w:val="00305B61"/>
    <w:rsid w:val="00305F8B"/>
    <w:rsid w:val="00312D9F"/>
    <w:rsid w:val="00313263"/>
    <w:rsid w:val="003161E1"/>
    <w:rsid w:val="00322A35"/>
    <w:rsid w:val="003363DF"/>
    <w:rsid w:val="00336B94"/>
    <w:rsid w:val="003412A4"/>
    <w:rsid w:val="00345CF6"/>
    <w:rsid w:val="003504D2"/>
    <w:rsid w:val="003551C2"/>
    <w:rsid w:val="003568E0"/>
    <w:rsid w:val="00373F99"/>
    <w:rsid w:val="00374309"/>
    <w:rsid w:val="00380F81"/>
    <w:rsid w:val="003854D6"/>
    <w:rsid w:val="00393BEE"/>
    <w:rsid w:val="00394C97"/>
    <w:rsid w:val="003A4363"/>
    <w:rsid w:val="003B2ADA"/>
    <w:rsid w:val="003B7740"/>
    <w:rsid w:val="003C0EA8"/>
    <w:rsid w:val="003C53C0"/>
    <w:rsid w:val="003D0BA1"/>
    <w:rsid w:val="003D481E"/>
    <w:rsid w:val="003D7F4E"/>
    <w:rsid w:val="003E6B4E"/>
    <w:rsid w:val="003F0D59"/>
    <w:rsid w:val="003F2958"/>
    <w:rsid w:val="003F5464"/>
    <w:rsid w:val="00400D85"/>
    <w:rsid w:val="00405E54"/>
    <w:rsid w:val="004061AD"/>
    <w:rsid w:val="004063F6"/>
    <w:rsid w:val="00410956"/>
    <w:rsid w:val="0041310D"/>
    <w:rsid w:val="00414335"/>
    <w:rsid w:val="00417382"/>
    <w:rsid w:val="00424FFE"/>
    <w:rsid w:val="004252E4"/>
    <w:rsid w:val="00425E6B"/>
    <w:rsid w:val="00433D6D"/>
    <w:rsid w:val="00436CC2"/>
    <w:rsid w:val="0044055D"/>
    <w:rsid w:val="00444670"/>
    <w:rsid w:val="00451A89"/>
    <w:rsid w:val="00453C50"/>
    <w:rsid w:val="00457AFB"/>
    <w:rsid w:val="00465B23"/>
    <w:rsid w:val="00472316"/>
    <w:rsid w:val="00477C26"/>
    <w:rsid w:val="00486B6D"/>
    <w:rsid w:val="00490ACB"/>
    <w:rsid w:val="00490F7E"/>
    <w:rsid w:val="00491DBF"/>
    <w:rsid w:val="004929C8"/>
    <w:rsid w:val="00492A49"/>
    <w:rsid w:val="004A3504"/>
    <w:rsid w:val="004A4616"/>
    <w:rsid w:val="004B32A4"/>
    <w:rsid w:val="004C4168"/>
    <w:rsid w:val="004D0EF6"/>
    <w:rsid w:val="004D3804"/>
    <w:rsid w:val="004D5AA8"/>
    <w:rsid w:val="004E1E69"/>
    <w:rsid w:val="004F16C6"/>
    <w:rsid w:val="004F7B7C"/>
    <w:rsid w:val="005049D1"/>
    <w:rsid w:val="0050785D"/>
    <w:rsid w:val="00513207"/>
    <w:rsid w:val="0051485B"/>
    <w:rsid w:val="00514DE7"/>
    <w:rsid w:val="00516DFF"/>
    <w:rsid w:val="005224C6"/>
    <w:rsid w:val="005238E0"/>
    <w:rsid w:val="00523A88"/>
    <w:rsid w:val="00523ACD"/>
    <w:rsid w:val="00532BEC"/>
    <w:rsid w:val="00533B6B"/>
    <w:rsid w:val="005345E7"/>
    <w:rsid w:val="00541BA7"/>
    <w:rsid w:val="0055267A"/>
    <w:rsid w:val="005563B3"/>
    <w:rsid w:val="00563531"/>
    <w:rsid w:val="00565D5B"/>
    <w:rsid w:val="005663F9"/>
    <w:rsid w:val="0057188E"/>
    <w:rsid w:val="00574628"/>
    <w:rsid w:val="00575CC9"/>
    <w:rsid w:val="00580C96"/>
    <w:rsid w:val="00581F8A"/>
    <w:rsid w:val="00582485"/>
    <w:rsid w:val="005825C2"/>
    <w:rsid w:val="00586C0E"/>
    <w:rsid w:val="005930A6"/>
    <w:rsid w:val="005B0DF3"/>
    <w:rsid w:val="005B254F"/>
    <w:rsid w:val="005C2584"/>
    <w:rsid w:val="005C659D"/>
    <w:rsid w:val="005C7524"/>
    <w:rsid w:val="005D11D0"/>
    <w:rsid w:val="005E3554"/>
    <w:rsid w:val="005E3D21"/>
    <w:rsid w:val="005E3EEE"/>
    <w:rsid w:val="005E4630"/>
    <w:rsid w:val="005E5779"/>
    <w:rsid w:val="005E6CFD"/>
    <w:rsid w:val="005F3745"/>
    <w:rsid w:val="0060140E"/>
    <w:rsid w:val="006043A1"/>
    <w:rsid w:val="00617E86"/>
    <w:rsid w:val="00620945"/>
    <w:rsid w:val="00624D78"/>
    <w:rsid w:val="006266E7"/>
    <w:rsid w:val="00626988"/>
    <w:rsid w:val="00632EA9"/>
    <w:rsid w:val="006405CE"/>
    <w:rsid w:val="006418DE"/>
    <w:rsid w:val="006419D7"/>
    <w:rsid w:val="00644732"/>
    <w:rsid w:val="00650253"/>
    <w:rsid w:val="006749E8"/>
    <w:rsid w:val="00674B07"/>
    <w:rsid w:val="006824C4"/>
    <w:rsid w:val="00682531"/>
    <w:rsid w:val="00682B78"/>
    <w:rsid w:val="00686DA1"/>
    <w:rsid w:val="00691178"/>
    <w:rsid w:val="006929A7"/>
    <w:rsid w:val="006A5395"/>
    <w:rsid w:val="006A5F67"/>
    <w:rsid w:val="006B0621"/>
    <w:rsid w:val="006B24FA"/>
    <w:rsid w:val="006B3B57"/>
    <w:rsid w:val="006B7190"/>
    <w:rsid w:val="006D09B4"/>
    <w:rsid w:val="006D1203"/>
    <w:rsid w:val="006D7D53"/>
    <w:rsid w:val="006E1DCC"/>
    <w:rsid w:val="006E4D30"/>
    <w:rsid w:val="006E6063"/>
    <w:rsid w:val="006F5B94"/>
    <w:rsid w:val="006F6A17"/>
    <w:rsid w:val="007006E7"/>
    <w:rsid w:val="00700C69"/>
    <w:rsid w:val="00707334"/>
    <w:rsid w:val="00712EA0"/>
    <w:rsid w:val="0072315D"/>
    <w:rsid w:val="0072378D"/>
    <w:rsid w:val="007273DC"/>
    <w:rsid w:val="0073062A"/>
    <w:rsid w:val="0073224D"/>
    <w:rsid w:val="00734840"/>
    <w:rsid w:val="00737245"/>
    <w:rsid w:val="00746BAE"/>
    <w:rsid w:val="0074736C"/>
    <w:rsid w:val="00752C06"/>
    <w:rsid w:val="0075348B"/>
    <w:rsid w:val="007554BF"/>
    <w:rsid w:val="00760A3D"/>
    <w:rsid w:val="00762459"/>
    <w:rsid w:val="00773375"/>
    <w:rsid w:val="007770C4"/>
    <w:rsid w:val="00777D67"/>
    <w:rsid w:val="0078188F"/>
    <w:rsid w:val="00786E56"/>
    <w:rsid w:val="007934D7"/>
    <w:rsid w:val="00794383"/>
    <w:rsid w:val="007954DF"/>
    <w:rsid w:val="007A231B"/>
    <w:rsid w:val="007A3380"/>
    <w:rsid w:val="007A6283"/>
    <w:rsid w:val="007B4381"/>
    <w:rsid w:val="007B70FA"/>
    <w:rsid w:val="007C0483"/>
    <w:rsid w:val="007C6156"/>
    <w:rsid w:val="007D0875"/>
    <w:rsid w:val="007D38C5"/>
    <w:rsid w:val="007D6870"/>
    <w:rsid w:val="007D6AC0"/>
    <w:rsid w:val="007D7139"/>
    <w:rsid w:val="007F2441"/>
    <w:rsid w:val="007F57D8"/>
    <w:rsid w:val="0080247D"/>
    <w:rsid w:val="00803CB8"/>
    <w:rsid w:val="00803F2E"/>
    <w:rsid w:val="008041F9"/>
    <w:rsid w:val="0081446A"/>
    <w:rsid w:val="00815F91"/>
    <w:rsid w:val="008311CF"/>
    <w:rsid w:val="0083138D"/>
    <w:rsid w:val="00831FC0"/>
    <w:rsid w:val="008354C5"/>
    <w:rsid w:val="008417CC"/>
    <w:rsid w:val="0084730B"/>
    <w:rsid w:val="00851AAC"/>
    <w:rsid w:val="00853818"/>
    <w:rsid w:val="00853D9B"/>
    <w:rsid w:val="0087517D"/>
    <w:rsid w:val="0087626B"/>
    <w:rsid w:val="00877B4F"/>
    <w:rsid w:val="008872BC"/>
    <w:rsid w:val="008872BE"/>
    <w:rsid w:val="00892DFE"/>
    <w:rsid w:val="008B0C46"/>
    <w:rsid w:val="008C3CF6"/>
    <w:rsid w:val="008C42D8"/>
    <w:rsid w:val="008C75A4"/>
    <w:rsid w:val="008D1171"/>
    <w:rsid w:val="008E0F1E"/>
    <w:rsid w:val="008E4996"/>
    <w:rsid w:val="008E5ED0"/>
    <w:rsid w:val="008F3172"/>
    <w:rsid w:val="009028EF"/>
    <w:rsid w:val="00907832"/>
    <w:rsid w:val="00907876"/>
    <w:rsid w:val="009136C1"/>
    <w:rsid w:val="0091529B"/>
    <w:rsid w:val="0093077C"/>
    <w:rsid w:val="00930DE4"/>
    <w:rsid w:val="00932650"/>
    <w:rsid w:val="00934186"/>
    <w:rsid w:val="00934B18"/>
    <w:rsid w:val="00944A4B"/>
    <w:rsid w:val="00955B96"/>
    <w:rsid w:val="00957CC2"/>
    <w:rsid w:val="00962FFD"/>
    <w:rsid w:val="0096636C"/>
    <w:rsid w:val="009668A9"/>
    <w:rsid w:val="00983304"/>
    <w:rsid w:val="00983E30"/>
    <w:rsid w:val="00997E9F"/>
    <w:rsid w:val="009A06BA"/>
    <w:rsid w:val="009A1BD3"/>
    <w:rsid w:val="009A1EB3"/>
    <w:rsid w:val="009A62CA"/>
    <w:rsid w:val="009C2AF0"/>
    <w:rsid w:val="009D27FE"/>
    <w:rsid w:val="009D5CBF"/>
    <w:rsid w:val="009D601E"/>
    <w:rsid w:val="009E3AA5"/>
    <w:rsid w:val="009E4AD4"/>
    <w:rsid w:val="009F4F8E"/>
    <w:rsid w:val="009F56C6"/>
    <w:rsid w:val="009F77BE"/>
    <w:rsid w:val="00A01F00"/>
    <w:rsid w:val="00A038E0"/>
    <w:rsid w:val="00A06F73"/>
    <w:rsid w:val="00A15EEB"/>
    <w:rsid w:val="00A204B1"/>
    <w:rsid w:val="00A2153E"/>
    <w:rsid w:val="00A24D52"/>
    <w:rsid w:val="00A26227"/>
    <w:rsid w:val="00A321E4"/>
    <w:rsid w:val="00A337EA"/>
    <w:rsid w:val="00A44161"/>
    <w:rsid w:val="00A44BC1"/>
    <w:rsid w:val="00A52326"/>
    <w:rsid w:val="00A534C7"/>
    <w:rsid w:val="00A539E2"/>
    <w:rsid w:val="00A5657B"/>
    <w:rsid w:val="00A5665B"/>
    <w:rsid w:val="00A57C8B"/>
    <w:rsid w:val="00A6202E"/>
    <w:rsid w:val="00A62C15"/>
    <w:rsid w:val="00A6496F"/>
    <w:rsid w:val="00A64CFF"/>
    <w:rsid w:val="00A64D28"/>
    <w:rsid w:val="00A65BB4"/>
    <w:rsid w:val="00A70377"/>
    <w:rsid w:val="00A75438"/>
    <w:rsid w:val="00A76908"/>
    <w:rsid w:val="00A86F81"/>
    <w:rsid w:val="00A90916"/>
    <w:rsid w:val="00A90AC8"/>
    <w:rsid w:val="00AA0199"/>
    <w:rsid w:val="00AA0DF2"/>
    <w:rsid w:val="00AA1277"/>
    <w:rsid w:val="00AA3B81"/>
    <w:rsid w:val="00AA4A19"/>
    <w:rsid w:val="00AA5868"/>
    <w:rsid w:val="00AA6B73"/>
    <w:rsid w:val="00AB0DF9"/>
    <w:rsid w:val="00AB3065"/>
    <w:rsid w:val="00AC02FE"/>
    <w:rsid w:val="00AC2E0D"/>
    <w:rsid w:val="00AC3A0E"/>
    <w:rsid w:val="00AD2C4F"/>
    <w:rsid w:val="00AD6D03"/>
    <w:rsid w:val="00AF06E0"/>
    <w:rsid w:val="00AF176C"/>
    <w:rsid w:val="00AF4F24"/>
    <w:rsid w:val="00AF69EA"/>
    <w:rsid w:val="00AF7FE6"/>
    <w:rsid w:val="00B0227A"/>
    <w:rsid w:val="00B02CE7"/>
    <w:rsid w:val="00B11261"/>
    <w:rsid w:val="00B15A19"/>
    <w:rsid w:val="00B15DC8"/>
    <w:rsid w:val="00B32AEF"/>
    <w:rsid w:val="00B3691E"/>
    <w:rsid w:val="00B36BAE"/>
    <w:rsid w:val="00B40FCB"/>
    <w:rsid w:val="00B54BE5"/>
    <w:rsid w:val="00B61469"/>
    <w:rsid w:val="00B64C7B"/>
    <w:rsid w:val="00B705E8"/>
    <w:rsid w:val="00B72A42"/>
    <w:rsid w:val="00B82176"/>
    <w:rsid w:val="00B85319"/>
    <w:rsid w:val="00B9327F"/>
    <w:rsid w:val="00B95FE9"/>
    <w:rsid w:val="00BA4248"/>
    <w:rsid w:val="00BA585F"/>
    <w:rsid w:val="00BB282D"/>
    <w:rsid w:val="00BB3029"/>
    <w:rsid w:val="00BC350B"/>
    <w:rsid w:val="00BE47A3"/>
    <w:rsid w:val="00BF5D44"/>
    <w:rsid w:val="00C07A54"/>
    <w:rsid w:val="00C14195"/>
    <w:rsid w:val="00C232A8"/>
    <w:rsid w:val="00C250C2"/>
    <w:rsid w:val="00C279AC"/>
    <w:rsid w:val="00C32C85"/>
    <w:rsid w:val="00C33347"/>
    <w:rsid w:val="00C340F0"/>
    <w:rsid w:val="00C35862"/>
    <w:rsid w:val="00C37462"/>
    <w:rsid w:val="00C42744"/>
    <w:rsid w:val="00C43171"/>
    <w:rsid w:val="00C44A03"/>
    <w:rsid w:val="00C51FBC"/>
    <w:rsid w:val="00C57BCB"/>
    <w:rsid w:val="00C73CDF"/>
    <w:rsid w:val="00C761D9"/>
    <w:rsid w:val="00C81620"/>
    <w:rsid w:val="00C87AE5"/>
    <w:rsid w:val="00CA2859"/>
    <w:rsid w:val="00CA2A3E"/>
    <w:rsid w:val="00CA3811"/>
    <w:rsid w:val="00CA4907"/>
    <w:rsid w:val="00CB6D34"/>
    <w:rsid w:val="00CB7596"/>
    <w:rsid w:val="00CC18AB"/>
    <w:rsid w:val="00CC2DF4"/>
    <w:rsid w:val="00CC5758"/>
    <w:rsid w:val="00CD0BEB"/>
    <w:rsid w:val="00CD23FB"/>
    <w:rsid w:val="00CD70C7"/>
    <w:rsid w:val="00CE638D"/>
    <w:rsid w:val="00CE7082"/>
    <w:rsid w:val="00D03748"/>
    <w:rsid w:val="00D16AB0"/>
    <w:rsid w:val="00D17237"/>
    <w:rsid w:val="00D21C69"/>
    <w:rsid w:val="00D2238D"/>
    <w:rsid w:val="00D23F8A"/>
    <w:rsid w:val="00D36B9D"/>
    <w:rsid w:val="00D44844"/>
    <w:rsid w:val="00D4756A"/>
    <w:rsid w:val="00D6715C"/>
    <w:rsid w:val="00D74BE7"/>
    <w:rsid w:val="00D77831"/>
    <w:rsid w:val="00D82455"/>
    <w:rsid w:val="00D8343B"/>
    <w:rsid w:val="00D83C83"/>
    <w:rsid w:val="00D90062"/>
    <w:rsid w:val="00D92EAD"/>
    <w:rsid w:val="00D955F9"/>
    <w:rsid w:val="00DB617A"/>
    <w:rsid w:val="00DC146A"/>
    <w:rsid w:val="00DC257E"/>
    <w:rsid w:val="00DC4ADE"/>
    <w:rsid w:val="00DC5F33"/>
    <w:rsid w:val="00DC634A"/>
    <w:rsid w:val="00DC7D36"/>
    <w:rsid w:val="00DD7FF9"/>
    <w:rsid w:val="00DE2BE1"/>
    <w:rsid w:val="00DE2F1B"/>
    <w:rsid w:val="00DF0C6F"/>
    <w:rsid w:val="00DF152F"/>
    <w:rsid w:val="00DF4426"/>
    <w:rsid w:val="00E030D0"/>
    <w:rsid w:val="00E12957"/>
    <w:rsid w:val="00E13EE4"/>
    <w:rsid w:val="00E145ED"/>
    <w:rsid w:val="00E17FEB"/>
    <w:rsid w:val="00E24D3D"/>
    <w:rsid w:val="00E30BDF"/>
    <w:rsid w:val="00E31A5C"/>
    <w:rsid w:val="00E3388B"/>
    <w:rsid w:val="00E34C70"/>
    <w:rsid w:val="00E45526"/>
    <w:rsid w:val="00E546C5"/>
    <w:rsid w:val="00E5570D"/>
    <w:rsid w:val="00E60B90"/>
    <w:rsid w:val="00E72E2C"/>
    <w:rsid w:val="00E80E52"/>
    <w:rsid w:val="00E814E7"/>
    <w:rsid w:val="00E82A27"/>
    <w:rsid w:val="00E95FB6"/>
    <w:rsid w:val="00E96232"/>
    <w:rsid w:val="00EA2245"/>
    <w:rsid w:val="00EB06B8"/>
    <w:rsid w:val="00EB156B"/>
    <w:rsid w:val="00EB18F2"/>
    <w:rsid w:val="00EC7358"/>
    <w:rsid w:val="00EE7A9C"/>
    <w:rsid w:val="00F273A5"/>
    <w:rsid w:val="00F356A6"/>
    <w:rsid w:val="00F40B14"/>
    <w:rsid w:val="00F43ED8"/>
    <w:rsid w:val="00F44580"/>
    <w:rsid w:val="00F4757B"/>
    <w:rsid w:val="00F66D5B"/>
    <w:rsid w:val="00F7061A"/>
    <w:rsid w:val="00F7797D"/>
    <w:rsid w:val="00F83ED2"/>
    <w:rsid w:val="00F877A3"/>
    <w:rsid w:val="00F920C1"/>
    <w:rsid w:val="00F96531"/>
    <w:rsid w:val="00F969EA"/>
    <w:rsid w:val="00FA0350"/>
    <w:rsid w:val="00FA1701"/>
    <w:rsid w:val="00FA2401"/>
    <w:rsid w:val="00FA7657"/>
    <w:rsid w:val="00FB6908"/>
    <w:rsid w:val="00FC0CA0"/>
    <w:rsid w:val="00FC289C"/>
    <w:rsid w:val="00FC2AEB"/>
    <w:rsid w:val="00FC37AD"/>
    <w:rsid w:val="00FC6853"/>
    <w:rsid w:val="00FD1471"/>
    <w:rsid w:val="00FD1594"/>
    <w:rsid w:val="00FD429F"/>
    <w:rsid w:val="00FD5C69"/>
    <w:rsid w:val="00FD5D61"/>
    <w:rsid w:val="00FE73C1"/>
    <w:rsid w:val="00FF078F"/>
    <w:rsid w:val="00FF0E6E"/>
    <w:rsid w:val="00FF2B75"/>
    <w:rsid w:val="00FF31E0"/>
    <w:rsid w:val="00FF3A12"/>
    <w:rsid w:val="00FF4B9F"/>
    <w:rsid w:val="00FF4CAC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FF75"/>
  <w15:chartTrackingRefBased/>
  <w15:docId w15:val="{788BBDD7-1677-C341-A442-46CF0624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SG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A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A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A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A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6E9A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6E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E9A"/>
    <w:rPr>
      <w:rFonts w:ascii="Courier New" w:eastAsia="Times New Roman" w:hAnsi="Courier New" w:cs="Courier New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6E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F6E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botapaul9</dc:creator>
  <cp:keywords/>
  <dc:description/>
  <cp:lastModifiedBy>botapaul9</cp:lastModifiedBy>
  <cp:revision>3</cp:revision>
  <dcterms:created xsi:type="dcterms:W3CDTF">2025-09-16T07:29:00Z</dcterms:created>
  <dcterms:modified xsi:type="dcterms:W3CDTF">2025-09-16T08:06:00Z</dcterms:modified>
</cp:coreProperties>
</file>