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D58B1" w:rsidTr="002D58B1">
        <w:tc>
          <w:tcPr>
            <w:tcW w:w="1510" w:type="dxa"/>
          </w:tcPr>
          <w:p w:rsidR="002D58B1" w:rsidRDefault="002D58B1">
            <w:r>
              <w:t>Apartments</w:t>
            </w:r>
          </w:p>
        </w:tc>
        <w:tc>
          <w:tcPr>
            <w:tcW w:w="1510" w:type="dxa"/>
          </w:tcPr>
          <w:p w:rsidR="002D58B1" w:rsidRDefault="002D58B1"/>
        </w:tc>
        <w:tc>
          <w:tcPr>
            <w:tcW w:w="1510" w:type="dxa"/>
          </w:tcPr>
          <w:p w:rsidR="002D58B1" w:rsidRDefault="002D58B1">
            <w:r>
              <w:t>Buildings</w:t>
            </w:r>
          </w:p>
        </w:tc>
        <w:tc>
          <w:tcPr>
            <w:tcW w:w="1510" w:type="dxa"/>
          </w:tcPr>
          <w:p w:rsidR="002D58B1" w:rsidRDefault="002D58B1"/>
        </w:tc>
        <w:tc>
          <w:tcPr>
            <w:tcW w:w="1511" w:type="dxa"/>
          </w:tcPr>
          <w:p w:rsidR="002D58B1" w:rsidRDefault="002D58B1">
            <w:proofErr w:type="spellStart"/>
            <w:r>
              <w:t>Tenants</w:t>
            </w:r>
            <w:proofErr w:type="spellEnd"/>
          </w:p>
        </w:tc>
        <w:tc>
          <w:tcPr>
            <w:tcW w:w="1511" w:type="dxa"/>
          </w:tcPr>
          <w:p w:rsidR="002D58B1" w:rsidRDefault="002D58B1"/>
        </w:tc>
      </w:tr>
      <w:tr w:rsidR="002D58B1" w:rsidTr="002D58B1">
        <w:tc>
          <w:tcPr>
            <w:tcW w:w="1510" w:type="dxa"/>
          </w:tcPr>
          <w:p w:rsidR="002D58B1" w:rsidRDefault="002D58B1">
            <w:proofErr w:type="spellStart"/>
            <w:r>
              <w:t>AptID</w:t>
            </w:r>
            <w:proofErr w:type="spellEnd"/>
          </w:p>
        </w:tc>
        <w:tc>
          <w:tcPr>
            <w:tcW w:w="1510" w:type="dxa"/>
          </w:tcPr>
          <w:p w:rsidR="002D58B1" w:rsidRDefault="002D58B1">
            <w:proofErr w:type="spellStart"/>
            <w:r>
              <w:t>Int</w:t>
            </w:r>
            <w:proofErr w:type="spellEnd"/>
          </w:p>
        </w:tc>
        <w:tc>
          <w:tcPr>
            <w:tcW w:w="1510" w:type="dxa"/>
          </w:tcPr>
          <w:p w:rsidR="002D58B1" w:rsidRDefault="002D58B1">
            <w:proofErr w:type="spellStart"/>
            <w:r>
              <w:t>BuildingID</w:t>
            </w:r>
            <w:proofErr w:type="spellEnd"/>
          </w:p>
        </w:tc>
        <w:tc>
          <w:tcPr>
            <w:tcW w:w="1510" w:type="dxa"/>
          </w:tcPr>
          <w:p w:rsidR="002D58B1" w:rsidRDefault="002D58B1">
            <w:proofErr w:type="spellStart"/>
            <w:r>
              <w:t>Int</w:t>
            </w:r>
            <w:proofErr w:type="spellEnd"/>
          </w:p>
        </w:tc>
        <w:tc>
          <w:tcPr>
            <w:tcW w:w="1511" w:type="dxa"/>
          </w:tcPr>
          <w:p w:rsidR="002D58B1" w:rsidRDefault="002D58B1">
            <w:proofErr w:type="spellStart"/>
            <w:r>
              <w:t>TenantID</w:t>
            </w:r>
            <w:proofErr w:type="spellEnd"/>
          </w:p>
        </w:tc>
        <w:tc>
          <w:tcPr>
            <w:tcW w:w="1511" w:type="dxa"/>
          </w:tcPr>
          <w:p w:rsidR="002D58B1" w:rsidRDefault="002D58B1">
            <w:proofErr w:type="spellStart"/>
            <w:r>
              <w:t>Int</w:t>
            </w:r>
            <w:proofErr w:type="spellEnd"/>
          </w:p>
        </w:tc>
      </w:tr>
      <w:tr w:rsidR="002D58B1" w:rsidTr="002D58B1">
        <w:tc>
          <w:tcPr>
            <w:tcW w:w="1510" w:type="dxa"/>
          </w:tcPr>
          <w:p w:rsidR="002D58B1" w:rsidRDefault="002D58B1">
            <w:proofErr w:type="spellStart"/>
            <w:r>
              <w:t>UnitNumber</w:t>
            </w:r>
            <w:proofErr w:type="spellEnd"/>
          </w:p>
        </w:tc>
        <w:tc>
          <w:tcPr>
            <w:tcW w:w="1510" w:type="dxa"/>
          </w:tcPr>
          <w:p w:rsidR="002D58B1" w:rsidRDefault="002D58B1">
            <w:proofErr w:type="spellStart"/>
            <w:r>
              <w:t>Varchar</w:t>
            </w:r>
            <w:proofErr w:type="spellEnd"/>
          </w:p>
        </w:tc>
        <w:tc>
          <w:tcPr>
            <w:tcW w:w="1510" w:type="dxa"/>
          </w:tcPr>
          <w:p w:rsidR="002D58B1" w:rsidRDefault="002D58B1">
            <w:proofErr w:type="spellStart"/>
            <w:r>
              <w:t>ComplexID</w:t>
            </w:r>
            <w:proofErr w:type="spellEnd"/>
          </w:p>
        </w:tc>
        <w:tc>
          <w:tcPr>
            <w:tcW w:w="1510" w:type="dxa"/>
          </w:tcPr>
          <w:p w:rsidR="002D58B1" w:rsidRDefault="002D58B1">
            <w:proofErr w:type="spellStart"/>
            <w:r>
              <w:t>Int</w:t>
            </w:r>
            <w:proofErr w:type="spellEnd"/>
          </w:p>
        </w:tc>
        <w:tc>
          <w:tcPr>
            <w:tcW w:w="1511" w:type="dxa"/>
          </w:tcPr>
          <w:p w:rsidR="002D58B1" w:rsidRDefault="002D58B1">
            <w:proofErr w:type="spellStart"/>
            <w:r>
              <w:t>TenantName</w:t>
            </w:r>
            <w:proofErr w:type="spellEnd"/>
          </w:p>
        </w:tc>
        <w:tc>
          <w:tcPr>
            <w:tcW w:w="1511" w:type="dxa"/>
          </w:tcPr>
          <w:p w:rsidR="002D58B1" w:rsidRDefault="002D58B1">
            <w:proofErr w:type="spellStart"/>
            <w:r>
              <w:t>Varchar</w:t>
            </w:r>
            <w:proofErr w:type="spellEnd"/>
          </w:p>
        </w:tc>
      </w:tr>
      <w:tr w:rsidR="002D58B1" w:rsidTr="002D58B1">
        <w:tc>
          <w:tcPr>
            <w:tcW w:w="1510" w:type="dxa"/>
          </w:tcPr>
          <w:p w:rsidR="002D58B1" w:rsidRDefault="002D58B1">
            <w:proofErr w:type="spellStart"/>
            <w:r>
              <w:t>BuildingID</w:t>
            </w:r>
            <w:proofErr w:type="spellEnd"/>
          </w:p>
        </w:tc>
        <w:tc>
          <w:tcPr>
            <w:tcW w:w="1510" w:type="dxa"/>
          </w:tcPr>
          <w:p w:rsidR="002D58B1" w:rsidRDefault="002D58B1">
            <w:proofErr w:type="spellStart"/>
            <w:r>
              <w:t>Int</w:t>
            </w:r>
            <w:proofErr w:type="spellEnd"/>
          </w:p>
        </w:tc>
        <w:tc>
          <w:tcPr>
            <w:tcW w:w="1510" w:type="dxa"/>
          </w:tcPr>
          <w:p w:rsidR="002D58B1" w:rsidRDefault="002D58B1">
            <w:proofErr w:type="spellStart"/>
            <w:r>
              <w:t>BuildingName</w:t>
            </w:r>
            <w:proofErr w:type="spellEnd"/>
          </w:p>
        </w:tc>
        <w:tc>
          <w:tcPr>
            <w:tcW w:w="1510" w:type="dxa"/>
          </w:tcPr>
          <w:p w:rsidR="002D58B1" w:rsidRDefault="002D58B1">
            <w:proofErr w:type="spellStart"/>
            <w:r>
              <w:t>Varchar</w:t>
            </w:r>
            <w:proofErr w:type="spellEnd"/>
          </w:p>
        </w:tc>
        <w:tc>
          <w:tcPr>
            <w:tcW w:w="1511" w:type="dxa"/>
          </w:tcPr>
          <w:p w:rsidR="002D58B1" w:rsidRDefault="002D58B1"/>
        </w:tc>
        <w:tc>
          <w:tcPr>
            <w:tcW w:w="1511" w:type="dxa"/>
          </w:tcPr>
          <w:p w:rsidR="002D58B1" w:rsidRDefault="002D58B1"/>
        </w:tc>
      </w:tr>
      <w:tr w:rsidR="002D58B1" w:rsidTr="002D58B1">
        <w:tc>
          <w:tcPr>
            <w:tcW w:w="1510" w:type="dxa"/>
          </w:tcPr>
          <w:p w:rsidR="002D58B1" w:rsidRDefault="002D58B1"/>
        </w:tc>
        <w:tc>
          <w:tcPr>
            <w:tcW w:w="1510" w:type="dxa"/>
          </w:tcPr>
          <w:p w:rsidR="002D58B1" w:rsidRDefault="002D58B1"/>
        </w:tc>
        <w:tc>
          <w:tcPr>
            <w:tcW w:w="1510" w:type="dxa"/>
          </w:tcPr>
          <w:p w:rsidR="002D58B1" w:rsidRDefault="002D58B1">
            <w:proofErr w:type="spellStart"/>
            <w:r>
              <w:t>Adress</w:t>
            </w:r>
            <w:proofErr w:type="spellEnd"/>
          </w:p>
        </w:tc>
        <w:tc>
          <w:tcPr>
            <w:tcW w:w="1510" w:type="dxa"/>
          </w:tcPr>
          <w:p w:rsidR="002D58B1" w:rsidRDefault="002D58B1">
            <w:proofErr w:type="spellStart"/>
            <w:r>
              <w:t>varchar</w:t>
            </w:r>
            <w:proofErr w:type="spellEnd"/>
          </w:p>
        </w:tc>
        <w:tc>
          <w:tcPr>
            <w:tcW w:w="1511" w:type="dxa"/>
          </w:tcPr>
          <w:p w:rsidR="002D58B1" w:rsidRDefault="002D58B1"/>
        </w:tc>
        <w:tc>
          <w:tcPr>
            <w:tcW w:w="1511" w:type="dxa"/>
          </w:tcPr>
          <w:p w:rsidR="002D58B1" w:rsidRDefault="002D58B1"/>
        </w:tc>
      </w:tr>
    </w:tbl>
    <w:p w:rsidR="00066886" w:rsidRDefault="0006688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9"/>
        <w:gridCol w:w="1506"/>
        <w:gridCol w:w="1508"/>
        <w:gridCol w:w="1503"/>
        <w:gridCol w:w="1509"/>
        <w:gridCol w:w="1507"/>
      </w:tblGrid>
      <w:tr w:rsidR="002D58B1" w:rsidTr="002D58B1">
        <w:trPr>
          <w:trHeight w:val="317"/>
        </w:trPr>
        <w:tc>
          <w:tcPr>
            <w:tcW w:w="1529" w:type="dxa"/>
          </w:tcPr>
          <w:p w:rsidR="002D58B1" w:rsidRDefault="002D58B1">
            <w:proofErr w:type="spellStart"/>
            <w:r>
              <w:t>Complexes</w:t>
            </w:r>
            <w:proofErr w:type="spellEnd"/>
          </w:p>
        </w:tc>
        <w:tc>
          <w:tcPr>
            <w:tcW w:w="1506" w:type="dxa"/>
          </w:tcPr>
          <w:p w:rsidR="002D58B1" w:rsidRDefault="002D58B1"/>
        </w:tc>
        <w:tc>
          <w:tcPr>
            <w:tcW w:w="1508" w:type="dxa"/>
          </w:tcPr>
          <w:p w:rsidR="002D58B1" w:rsidRDefault="002D58B1">
            <w:proofErr w:type="spellStart"/>
            <w:r>
              <w:t>AptTenants</w:t>
            </w:r>
            <w:proofErr w:type="spellEnd"/>
          </w:p>
        </w:tc>
        <w:tc>
          <w:tcPr>
            <w:tcW w:w="1503" w:type="dxa"/>
          </w:tcPr>
          <w:p w:rsidR="002D58B1" w:rsidRDefault="002D58B1"/>
        </w:tc>
        <w:tc>
          <w:tcPr>
            <w:tcW w:w="1509" w:type="dxa"/>
          </w:tcPr>
          <w:p w:rsidR="002D58B1" w:rsidRDefault="002D58B1">
            <w:proofErr w:type="spellStart"/>
            <w:r>
              <w:t>Requests</w:t>
            </w:r>
            <w:proofErr w:type="spellEnd"/>
          </w:p>
        </w:tc>
        <w:tc>
          <w:tcPr>
            <w:tcW w:w="1507" w:type="dxa"/>
          </w:tcPr>
          <w:p w:rsidR="002D58B1" w:rsidRDefault="002D58B1"/>
        </w:tc>
      </w:tr>
      <w:tr w:rsidR="002D58B1" w:rsidTr="002D58B1">
        <w:trPr>
          <w:trHeight w:val="299"/>
        </w:trPr>
        <w:tc>
          <w:tcPr>
            <w:tcW w:w="1529" w:type="dxa"/>
          </w:tcPr>
          <w:p w:rsidR="002D58B1" w:rsidRDefault="002D58B1">
            <w:proofErr w:type="spellStart"/>
            <w:r>
              <w:t>ComplexID</w:t>
            </w:r>
            <w:proofErr w:type="spellEnd"/>
          </w:p>
        </w:tc>
        <w:tc>
          <w:tcPr>
            <w:tcW w:w="1506" w:type="dxa"/>
          </w:tcPr>
          <w:p w:rsidR="002D58B1" w:rsidRDefault="002D58B1">
            <w:proofErr w:type="spellStart"/>
            <w:r>
              <w:t>Int</w:t>
            </w:r>
            <w:proofErr w:type="spellEnd"/>
          </w:p>
        </w:tc>
        <w:tc>
          <w:tcPr>
            <w:tcW w:w="1508" w:type="dxa"/>
          </w:tcPr>
          <w:p w:rsidR="002D58B1" w:rsidRDefault="002D58B1">
            <w:proofErr w:type="spellStart"/>
            <w:r>
              <w:t>TenantID</w:t>
            </w:r>
            <w:proofErr w:type="spellEnd"/>
          </w:p>
        </w:tc>
        <w:tc>
          <w:tcPr>
            <w:tcW w:w="1503" w:type="dxa"/>
          </w:tcPr>
          <w:p w:rsidR="002D58B1" w:rsidRDefault="002D58B1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2D58B1" w:rsidRDefault="002D58B1">
            <w:proofErr w:type="spellStart"/>
            <w:r>
              <w:t>RequestID</w:t>
            </w:r>
            <w:proofErr w:type="spellEnd"/>
          </w:p>
        </w:tc>
        <w:tc>
          <w:tcPr>
            <w:tcW w:w="1507" w:type="dxa"/>
          </w:tcPr>
          <w:p w:rsidR="002D58B1" w:rsidRDefault="002D58B1">
            <w:proofErr w:type="spellStart"/>
            <w:r>
              <w:t>Int</w:t>
            </w:r>
            <w:proofErr w:type="spellEnd"/>
          </w:p>
        </w:tc>
      </w:tr>
      <w:tr w:rsidR="002D58B1" w:rsidTr="002D58B1">
        <w:trPr>
          <w:trHeight w:val="317"/>
        </w:trPr>
        <w:tc>
          <w:tcPr>
            <w:tcW w:w="1529" w:type="dxa"/>
          </w:tcPr>
          <w:p w:rsidR="002D58B1" w:rsidRDefault="002D58B1">
            <w:proofErr w:type="spellStart"/>
            <w:r>
              <w:t>ComplexName</w:t>
            </w:r>
            <w:proofErr w:type="spellEnd"/>
          </w:p>
        </w:tc>
        <w:tc>
          <w:tcPr>
            <w:tcW w:w="1506" w:type="dxa"/>
          </w:tcPr>
          <w:p w:rsidR="002D58B1" w:rsidRDefault="002D58B1">
            <w:proofErr w:type="spellStart"/>
            <w:r>
              <w:t>Varchar</w:t>
            </w:r>
            <w:proofErr w:type="spellEnd"/>
          </w:p>
        </w:tc>
        <w:tc>
          <w:tcPr>
            <w:tcW w:w="1508" w:type="dxa"/>
          </w:tcPr>
          <w:p w:rsidR="002D58B1" w:rsidRDefault="002D58B1">
            <w:proofErr w:type="spellStart"/>
            <w:r>
              <w:t>AptID</w:t>
            </w:r>
            <w:proofErr w:type="spellEnd"/>
          </w:p>
        </w:tc>
        <w:tc>
          <w:tcPr>
            <w:tcW w:w="1503" w:type="dxa"/>
          </w:tcPr>
          <w:p w:rsidR="002D58B1" w:rsidRDefault="002D58B1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2D58B1" w:rsidRDefault="002D58B1">
            <w:r>
              <w:t>Status</w:t>
            </w:r>
          </w:p>
        </w:tc>
        <w:tc>
          <w:tcPr>
            <w:tcW w:w="1507" w:type="dxa"/>
          </w:tcPr>
          <w:p w:rsidR="002D58B1" w:rsidRDefault="002D58B1">
            <w:proofErr w:type="spellStart"/>
            <w:r>
              <w:t>Varchar</w:t>
            </w:r>
            <w:proofErr w:type="spellEnd"/>
          </w:p>
        </w:tc>
      </w:tr>
      <w:tr w:rsidR="002D58B1" w:rsidTr="002D58B1">
        <w:trPr>
          <w:trHeight w:val="299"/>
        </w:trPr>
        <w:tc>
          <w:tcPr>
            <w:tcW w:w="1529" w:type="dxa"/>
          </w:tcPr>
          <w:p w:rsidR="002D58B1" w:rsidRDefault="002D58B1"/>
        </w:tc>
        <w:tc>
          <w:tcPr>
            <w:tcW w:w="1506" w:type="dxa"/>
          </w:tcPr>
          <w:p w:rsidR="002D58B1" w:rsidRDefault="002D58B1"/>
        </w:tc>
        <w:tc>
          <w:tcPr>
            <w:tcW w:w="1508" w:type="dxa"/>
          </w:tcPr>
          <w:p w:rsidR="002D58B1" w:rsidRDefault="002D58B1"/>
        </w:tc>
        <w:tc>
          <w:tcPr>
            <w:tcW w:w="1503" w:type="dxa"/>
          </w:tcPr>
          <w:p w:rsidR="002D58B1" w:rsidRDefault="002D58B1"/>
        </w:tc>
        <w:tc>
          <w:tcPr>
            <w:tcW w:w="1509" w:type="dxa"/>
          </w:tcPr>
          <w:p w:rsidR="002D58B1" w:rsidRDefault="002D58B1">
            <w:proofErr w:type="spellStart"/>
            <w:r>
              <w:t>AptID</w:t>
            </w:r>
            <w:proofErr w:type="spellEnd"/>
          </w:p>
        </w:tc>
        <w:tc>
          <w:tcPr>
            <w:tcW w:w="1507" w:type="dxa"/>
          </w:tcPr>
          <w:p w:rsidR="002D58B1" w:rsidRDefault="002D58B1">
            <w:proofErr w:type="spellStart"/>
            <w:r>
              <w:t>int</w:t>
            </w:r>
            <w:proofErr w:type="spellEnd"/>
          </w:p>
        </w:tc>
      </w:tr>
      <w:tr w:rsidR="002D58B1" w:rsidTr="002D58B1">
        <w:trPr>
          <w:trHeight w:val="299"/>
        </w:trPr>
        <w:tc>
          <w:tcPr>
            <w:tcW w:w="1529" w:type="dxa"/>
          </w:tcPr>
          <w:p w:rsidR="002D58B1" w:rsidRDefault="002D58B1"/>
        </w:tc>
        <w:tc>
          <w:tcPr>
            <w:tcW w:w="1506" w:type="dxa"/>
          </w:tcPr>
          <w:p w:rsidR="002D58B1" w:rsidRDefault="002D58B1"/>
        </w:tc>
        <w:tc>
          <w:tcPr>
            <w:tcW w:w="1508" w:type="dxa"/>
          </w:tcPr>
          <w:p w:rsidR="002D58B1" w:rsidRDefault="002D58B1"/>
        </w:tc>
        <w:tc>
          <w:tcPr>
            <w:tcW w:w="1503" w:type="dxa"/>
          </w:tcPr>
          <w:p w:rsidR="002D58B1" w:rsidRDefault="002D58B1"/>
        </w:tc>
        <w:tc>
          <w:tcPr>
            <w:tcW w:w="1509" w:type="dxa"/>
          </w:tcPr>
          <w:p w:rsidR="002D58B1" w:rsidRDefault="002D58B1">
            <w:r>
              <w:t>Description</w:t>
            </w:r>
          </w:p>
        </w:tc>
        <w:tc>
          <w:tcPr>
            <w:tcW w:w="1507" w:type="dxa"/>
          </w:tcPr>
          <w:p w:rsidR="002D58B1" w:rsidRDefault="002D58B1">
            <w:proofErr w:type="spellStart"/>
            <w:r>
              <w:t>varchar</w:t>
            </w:r>
            <w:proofErr w:type="spellEnd"/>
          </w:p>
        </w:tc>
      </w:tr>
    </w:tbl>
    <w:p w:rsidR="002D58B1" w:rsidRDefault="002D58B1"/>
    <w:p w:rsidR="002D58B1" w:rsidRPr="002D58B1" w:rsidRDefault="002D58B1" w:rsidP="002D58B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</w:t>
      </w:r>
      <w:r w:rsidRPr="002D58B1">
        <w:rPr>
          <w:lang w:val="en-US"/>
        </w:rPr>
        <w:t xml:space="preserve"> SQL query to get a list of tenants who are renting more than one apartment</w:t>
      </w:r>
    </w:p>
    <w:p w:rsidR="002D58B1" w:rsidRDefault="002D58B1" w:rsidP="002D58B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SQL query to get a list of all buildings and the number of open requests (where status equals ‘Open’)</w:t>
      </w:r>
    </w:p>
    <w:p w:rsidR="002D58B1" w:rsidRPr="002D58B1" w:rsidRDefault="002D58B1" w:rsidP="002D58B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 #11 is undergoing a major renovation. Implement a query to close request from apartments in this building</w:t>
      </w:r>
      <w:bookmarkStart w:id="0" w:name="_GoBack"/>
      <w:bookmarkEnd w:id="0"/>
    </w:p>
    <w:sectPr w:rsidR="002D58B1" w:rsidRPr="002D58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7369C"/>
    <w:multiLevelType w:val="hybridMultilevel"/>
    <w:tmpl w:val="8AEE75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B1"/>
    <w:rsid w:val="00066886"/>
    <w:rsid w:val="002D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D5774-DE4F-49FB-981A-678151DE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5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D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Cramer</dc:creator>
  <cp:keywords/>
  <dc:description/>
  <cp:lastModifiedBy>John Cramer</cp:lastModifiedBy>
  <cp:revision>1</cp:revision>
  <dcterms:created xsi:type="dcterms:W3CDTF">2015-01-15T09:18:00Z</dcterms:created>
  <dcterms:modified xsi:type="dcterms:W3CDTF">2015-01-15T09:27:00Z</dcterms:modified>
</cp:coreProperties>
</file>