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rPr>
          <w:rFonts w:ascii="Arial" w:hAnsi="Arial" w:eastAsia="Arial" w:cs="Arial"/>
          <w:b/>
          <w:color w:themeColor="background1" w:themeShade="80" w:val="808080"/>
          <w:sz w:val="26"/>
          <w:szCs w:val="26"/>
        </w:rPr>
      </w:pPr>
      <w:r>
        <w:rPr>
          <w:rFonts w:eastAsia="Arial" w:cs="Arial" w:ascii="Arial" w:hAnsi="Arial"/>
          <w:b/>
          <w:color w:themeColor="background1" w:themeShade="80" w:val="808080"/>
          <w:sz w:val="26"/>
          <w:szCs w:val="26"/>
        </w:rPr>
      </w:r>
    </w:p>
    <w:p>
      <w:pPr>
        <w:pStyle w:val="Normal"/>
        <w:widowControl w:val="false"/>
        <w:pBdr>
          <w:top w:val="single" w:sz="4" w:space="1" w:color="595959"/>
          <w:left w:val="single" w:sz="4" w:space="4" w:color="595959"/>
          <w:bottom w:val="single" w:sz="4" w:space="1" w:color="595959"/>
          <w:right w:val="single" w:sz="4" w:space="4" w:color="595959"/>
        </w:pBdr>
        <w:jc w:val="center"/>
        <w:rPr>
          <w:rFonts w:ascii="Arial" w:hAnsi="Arial" w:eastAsia="Arial" w:cs="Arial"/>
          <w:b/>
          <w:color w:themeColor="background1" w:themeShade="80" w:val="808080"/>
          <w:sz w:val="40"/>
          <w:szCs w:val="40"/>
        </w:rPr>
      </w:pPr>
      <w:r>
        <w:rPr>
          <w:rFonts w:eastAsia="Arial" w:cs="Arial" w:ascii="Arial" w:hAnsi="Arial"/>
          <w:color w:themeColor="background1" w:themeShade="80" w:val="808080"/>
          <w:sz w:val="40"/>
          <w:szCs w:val="40"/>
        </w:rPr>
        <w:t>Course Overview</w:t>
      </w:r>
    </w:p>
    <w:p>
      <w:pPr>
        <w:pStyle w:val="Normal"/>
        <w:widowControl w:val="false"/>
        <w:rPr>
          <w:rFonts w:ascii="Arial" w:hAnsi="Arial" w:eastAsia="Arial" w:cs="Arial"/>
          <w:b/>
          <w:color w:themeColor="background1" w:themeShade="80" w:val="808080"/>
          <w:sz w:val="26"/>
          <w:szCs w:val="26"/>
        </w:rPr>
      </w:pPr>
      <w:r>
        <w:rPr>
          <w:rFonts w:eastAsia="Arial" w:cs="Arial" w:ascii="Arial" w:hAnsi="Arial"/>
          <w:b/>
          <w:color w:themeColor="background1" w:themeShade="80" w:val="808080"/>
          <w:sz w:val="26"/>
          <w:szCs w:val="26"/>
        </w:rPr>
      </w:r>
    </w:p>
    <w:p>
      <w:pPr>
        <w:pStyle w:val="Normal"/>
        <w:widowControl w:val="false"/>
        <w:pBdr>
          <w:top w:val="single" w:sz="4" w:space="1" w:color="595959"/>
          <w:left w:val="single" w:sz="4" w:space="4" w:color="595959"/>
          <w:bottom w:val="single" w:sz="4" w:space="1" w:color="595959"/>
          <w:right w:val="single" w:sz="4" w:space="4" w:color="595959"/>
        </w:pBdr>
        <w:rPr>
          <w:rFonts w:ascii="Arial" w:hAnsi="Arial" w:eastAsia="Arial" w:cs="Arial"/>
          <w:color w:themeColor="background1" w:themeShade="80" w:val="808080"/>
          <w:sz w:val="26"/>
          <w:szCs w:val="26"/>
        </w:rPr>
      </w:pPr>
      <w:r>
        <w:rPr>
          <w:rFonts w:eastAsia="Arial" w:cs="Arial" w:ascii="Arial" w:hAnsi="Arial"/>
          <w:b/>
          <w:color w:themeColor="background1" w:themeShade="80" w:val="808080"/>
          <w:sz w:val="26"/>
          <w:szCs w:val="26"/>
        </w:rPr>
        <w:t>Title :                    ADVANCED MACHINE LEARNING</w:t>
      </w:r>
    </w:p>
    <w:p>
      <w:pPr>
        <w:pStyle w:val="Normal"/>
        <w:widowControl w:val="false"/>
        <w:pBdr>
          <w:top w:val="single" w:sz="4" w:space="1" w:color="595959"/>
          <w:left w:val="single" w:sz="4" w:space="4" w:color="595959"/>
          <w:bottom w:val="single" w:sz="4" w:space="1" w:color="595959"/>
          <w:right w:val="single" w:sz="4" w:space="4" w:color="595959"/>
        </w:pBdr>
        <w:rPr>
          <w:rFonts w:ascii="Arial" w:hAnsi="Arial" w:eastAsia="Arial" w:cs="Arial"/>
          <w:color w:themeColor="background1" w:themeShade="80" w:val="808080"/>
          <w:sz w:val="26"/>
          <w:szCs w:val="26"/>
        </w:rPr>
      </w:pPr>
      <w:r>
        <w:rPr>
          <w:rFonts w:eastAsia="Arial" w:cs="Arial" w:ascii="Arial" w:hAnsi="Arial"/>
          <w:b/>
          <w:color w:themeColor="background1" w:themeShade="80" w:val="808080"/>
          <w:sz w:val="26"/>
          <w:szCs w:val="26"/>
        </w:rPr>
        <w:t> </w:t>
      </w:r>
    </w:p>
    <w:p>
      <w:pPr>
        <w:pStyle w:val="Normal"/>
        <w:widowControl w:val="false"/>
        <w:pBdr>
          <w:top w:val="single" w:sz="4" w:space="1" w:color="595959"/>
          <w:left w:val="single" w:sz="4" w:space="4" w:color="595959"/>
          <w:bottom w:val="single" w:sz="4" w:space="1" w:color="595959"/>
          <w:right w:val="single" w:sz="4" w:space="4" w:color="595959"/>
        </w:pBdr>
        <w:rPr>
          <w:rFonts w:ascii="Arial" w:hAnsi="Arial" w:eastAsia="Arial" w:cs="Arial"/>
          <w:color w:themeColor="background1" w:themeShade="80" w:val="808080"/>
          <w:sz w:val="26"/>
          <w:szCs w:val="26"/>
        </w:rPr>
      </w:pPr>
      <w:r>
        <w:rPr>
          <w:rFonts w:eastAsia="Arial" w:cs="Arial" w:ascii="Arial" w:hAnsi="Arial"/>
          <w:b/>
          <w:color w:themeColor="background1" w:themeShade="80" w:val="808080"/>
          <w:sz w:val="26"/>
          <w:szCs w:val="26"/>
        </w:rPr>
        <w:t>Duration :</w:t>
      </w:r>
      <w:r>
        <w:rPr>
          <w:rFonts w:eastAsia="Arial" w:cs="Arial" w:ascii="Arial" w:hAnsi="Arial"/>
          <w:color w:themeColor="background1" w:themeShade="80" w:val="808080"/>
          <w:sz w:val="26"/>
          <w:szCs w:val="26"/>
        </w:rPr>
        <w:t xml:space="preserve">             24 hours </w:t>
      </w:r>
      <w:r>
        <w:rPr>
          <w:rFonts w:eastAsia="Arial" w:cs="Arial" w:ascii="Arial" w:hAnsi="Arial"/>
          <w:color w:themeColor="background1" w:themeShade="80" w:val="808080"/>
          <w:sz w:val="26"/>
          <w:szCs w:val="26"/>
        </w:rPr>
        <w:t xml:space="preserve">of content </w:t>
      </w:r>
      <w:r>
        <w:rPr>
          <w:rFonts w:eastAsia="Arial" w:cs="Arial" w:ascii="Arial" w:hAnsi="Arial"/>
          <w:color w:themeColor="background1" w:themeShade="80" w:val="808080"/>
          <w:sz w:val="26"/>
          <w:szCs w:val="26"/>
        </w:rPr>
        <w:t xml:space="preserve">+ 3h </w:t>
      </w:r>
      <w:r>
        <w:rPr>
          <w:rFonts w:eastAsia="Arial" w:cs="Arial" w:ascii="Arial" w:hAnsi="Arial"/>
          <w:color w:themeColor="background1" w:themeShade="80" w:val="808080"/>
          <w:sz w:val="26"/>
          <w:szCs w:val="26"/>
        </w:rPr>
        <w:t>project support</w:t>
      </w:r>
    </w:p>
    <w:p>
      <w:pPr>
        <w:pStyle w:val="Normal"/>
        <w:widowControl w:val="false"/>
        <w:pBdr>
          <w:top w:val="single" w:sz="4" w:space="1" w:color="595959"/>
          <w:left w:val="single" w:sz="4" w:space="4" w:color="595959"/>
          <w:bottom w:val="single" w:sz="4" w:space="1" w:color="595959"/>
          <w:right w:val="single" w:sz="4" w:space="4" w:color="595959"/>
        </w:pBdr>
        <w:jc w:val="both"/>
        <w:rPr>
          <w:rFonts w:ascii="Arial" w:hAnsi="Arial" w:eastAsia="Arial" w:cs="Arial"/>
          <w:color w:themeColor="background1" w:themeShade="80" w:val="808080"/>
          <w:sz w:val="26"/>
          <w:szCs w:val="26"/>
        </w:rPr>
      </w:pPr>
      <w:r>
        <w:rPr>
          <w:rFonts w:eastAsia="Arial" w:cs="Arial" w:ascii="Arial" w:hAnsi="Arial"/>
          <w:color w:themeColor="background1" w:themeShade="80" w:val="808080"/>
          <w:sz w:val="26"/>
          <w:szCs w:val="26"/>
        </w:rPr>
        <w:t> </w:t>
      </w:r>
    </w:p>
    <w:p>
      <w:pPr>
        <w:pStyle w:val="Normal"/>
        <w:widowControl w:val="false"/>
        <w:pBdr>
          <w:top w:val="single" w:sz="4" w:space="1" w:color="595959"/>
          <w:left w:val="single" w:sz="4" w:space="4" w:color="595959"/>
          <w:bottom w:val="single" w:sz="4" w:space="1" w:color="595959"/>
          <w:right w:val="single" w:sz="4" w:space="4" w:color="595959"/>
        </w:pBdr>
        <w:rPr>
          <w:rFonts w:ascii="Arial" w:hAnsi="Arial" w:eastAsia="Arial" w:cs="Arial"/>
          <w:color w:themeColor="background1" w:themeShade="80" w:val="808080"/>
          <w:sz w:val="26"/>
          <w:szCs w:val="26"/>
        </w:rPr>
      </w:pPr>
      <w:r>
        <w:rPr>
          <w:rFonts w:eastAsia="Arial" w:cs="Arial" w:ascii="Arial" w:hAnsi="Arial"/>
          <w:b/>
          <w:color w:themeColor="background1" w:themeShade="80" w:val="808080"/>
          <w:sz w:val="26"/>
          <w:szCs w:val="26"/>
        </w:rPr>
        <w:t>Professor :</w:t>
      </w:r>
      <w:r>
        <w:rPr>
          <w:rFonts w:eastAsia="Arial" w:cs="Arial" w:ascii="Arial" w:hAnsi="Arial"/>
          <w:color w:themeColor="background1" w:themeShade="80" w:val="808080"/>
          <w:sz w:val="26"/>
          <w:szCs w:val="26"/>
        </w:rPr>
        <w:t xml:space="preserve">           </w:t>
      </w:r>
      <w:r>
        <w:rPr>
          <w:rFonts w:eastAsia="Arial" w:cs="Arial" w:ascii="Arial" w:hAnsi="Arial"/>
          <w:b/>
          <w:color w:themeColor="background1" w:themeShade="80" w:val="808080"/>
          <w:sz w:val="26"/>
          <w:szCs w:val="26"/>
        </w:rPr>
        <w:t>Paul DUBOIS</w:t>
      </w:r>
      <w:r>
        <w:rPr>
          <w:rFonts w:eastAsia="Arial" w:cs="Arial" w:ascii="Arial" w:hAnsi="Arial"/>
          <w:color w:themeColor="background1" w:themeShade="80" w:val="808080"/>
          <w:sz w:val="26"/>
          <w:szCs w:val="26"/>
        </w:rPr>
        <w:t xml:space="preserve">  </w:t>
      </w:r>
    </w:p>
    <w:p>
      <w:pPr>
        <w:pStyle w:val="Normal"/>
        <w:widowControl w:val="false"/>
        <w:pBdr>
          <w:top w:val="single" w:sz="4" w:space="1" w:color="595959"/>
          <w:left w:val="single" w:sz="4" w:space="4" w:color="595959"/>
          <w:bottom w:val="single" w:sz="4" w:space="1" w:color="595959"/>
          <w:right w:val="single" w:sz="4" w:space="4" w:color="595959"/>
        </w:pBdr>
        <w:rPr>
          <w:rFonts w:ascii="Arial" w:hAnsi="Arial" w:eastAsia="Arial" w:cs="Arial"/>
          <w:color w:themeColor="background1" w:themeShade="80" w:val="808080"/>
          <w:sz w:val="26"/>
          <w:szCs w:val="26"/>
        </w:rPr>
      </w:pPr>
      <w:r>
        <w:rPr>
          <w:rFonts w:eastAsia="Arial" w:cs="Arial" w:ascii="Arial" w:hAnsi="Arial"/>
          <w:color w:themeColor="background1" w:themeShade="80" w:val="808080"/>
          <w:sz w:val="26"/>
          <w:szCs w:val="26"/>
        </w:rPr>
      </w:r>
    </w:p>
    <w:p>
      <w:pPr>
        <w:pStyle w:val="Normal"/>
        <w:widowControl w:val="false"/>
        <w:pBdr>
          <w:top w:val="single" w:sz="4" w:space="1" w:color="595959"/>
          <w:left w:val="single" w:sz="4" w:space="4" w:color="595959"/>
          <w:bottom w:val="single" w:sz="4" w:space="1" w:color="595959"/>
          <w:right w:val="single" w:sz="4" w:space="4" w:color="595959"/>
        </w:pBdr>
        <w:rPr>
          <w:rFonts w:ascii="Arial" w:hAnsi="Arial" w:eastAsia="Arial" w:cs="Arial"/>
          <w:color w:themeColor="background1" w:themeShade="80" w:val="808080"/>
          <w:sz w:val="26"/>
          <w:szCs w:val="26"/>
          <w:lang w:val="fr-FR"/>
        </w:rPr>
      </w:pPr>
      <w:r>
        <w:rPr>
          <w:rFonts w:eastAsia="Arial" w:cs="Arial" w:ascii="Arial" w:hAnsi="Arial"/>
          <w:b/>
          <w:color w:themeColor="background1" w:themeShade="80" w:val="808080"/>
          <w:sz w:val="26"/>
          <w:szCs w:val="26"/>
          <w:lang w:val="fr-FR"/>
        </w:rPr>
        <w:t>Email:</w:t>
      </w:r>
      <w:r>
        <w:rPr>
          <w:rFonts w:eastAsia="Arial" w:cs="Arial" w:ascii="Arial" w:hAnsi="Arial"/>
          <w:color w:themeColor="background1" w:themeShade="80" w:val="808080"/>
          <w:sz w:val="26"/>
          <w:szCs w:val="26"/>
          <w:lang w:val="fr-FR"/>
        </w:rPr>
        <w:t>          </w:t>
        <w:tab/>
      </w:r>
      <w:r>
        <w:rPr>
          <w:rFonts w:eastAsia="Arial" w:cs="Arial" w:ascii="Arial" w:hAnsi="Arial"/>
          <w:color w:themeColor="background1" w:themeShade="80" w:val="808080"/>
          <w:sz w:val="26"/>
          <w:szCs w:val="26"/>
          <w:u w:val="single"/>
          <w:lang w:val="fr-FR"/>
        </w:rPr>
        <w:t>p.dubois</w:t>
      </w:r>
      <w:r>
        <w:rPr>
          <w:rStyle w:val="Hyperlink"/>
          <w:rFonts w:eastAsia="Arial" w:cs="Arial" w:ascii="Arial" w:hAnsi="Arial"/>
          <w:color w:themeColor="background1" w:themeShade="80" w:val="808080"/>
          <w:sz w:val="26"/>
          <w:szCs w:val="26"/>
          <w:u w:val="single"/>
          <w:lang w:val="fr-FR"/>
        </w:rPr>
        <w:t>@centralesupelec.fr</w:t>
      </w:r>
    </w:p>
    <w:p>
      <w:pPr>
        <w:pStyle w:val="Normal"/>
        <w:widowControl w:val="false"/>
        <w:pBdr>
          <w:top w:val="single" w:sz="4" w:space="1" w:color="595959"/>
          <w:left w:val="single" w:sz="4" w:space="4" w:color="595959"/>
          <w:bottom w:val="single" w:sz="4" w:space="1" w:color="595959"/>
          <w:right w:val="single" w:sz="4" w:space="4" w:color="595959"/>
        </w:pBdr>
        <w:rPr>
          <w:rFonts w:ascii="Arial" w:hAnsi="Arial" w:eastAsia="Arial" w:cs="Arial"/>
          <w:color w:themeColor="background1" w:themeShade="80" w:val="808080"/>
          <w:sz w:val="26"/>
          <w:szCs w:val="26"/>
          <w:lang w:val="fr-FR"/>
        </w:rPr>
      </w:pPr>
      <w:r>
        <w:rPr>
          <w:rFonts w:eastAsia="Arial" w:cs="Arial" w:ascii="Arial" w:hAnsi="Arial"/>
          <w:color w:themeColor="background1" w:themeShade="80" w:val="808080"/>
          <w:sz w:val="26"/>
          <w:szCs w:val="26"/>
          <w:lang w:val="fr-FR"/>
        </w:rPr>
      </w:r>
    </w:p>
    <w:p>
      <w:pPr>
        <w:pStyle w:val="Normal"/>
        <w:widowControl w:val="false"/>
        <w:pBdr>
          <w:top w:val="single" w:sz="4" w:space="1" w:color="595959"/>
          <w:left w:val="single" w:sz="4" w:space="4" w:color="595959"/>
          <w:bottom w:val="single" w:sz="4" w:space="1" w:color="595959"/>
          <w:right w:val="single" w:sz="4" w:space="4" w:color="595959"/>
        </w:pBdr>
        <w:rPr>
          <w:rFonts w:ascii="Arial" w:hAnsi="Arial" w:eastAsia="Arial" w:cs="Arial"/>
          <w:color w:themeColor="background1" w:themeShade="80" w:val="808080"/>
          <w:sz w:val="26"/>
          <w:szCs w:val="26"/>
          <w:lang w:val="fr-FR"/>
        </w:rPr>
      </w:pPr>
      <w:r>
        <w:rPr>
          <w:rFonts w:eastAsia="Arial" w:cs="Arial" w:ascii="Arial" w:hAnsi="Arial"/>
          <w:b/>
          <w:color w:themeColor="background1" w:themeShade="80" w:val="808080"/>
          <w:sz w:val="26"/>
          <w:szCs w:val="26"/>
          <w:lang w:val="fr-FR"/>
        </w:rPr>
        <w:t>Website :</w:t>
      </w:r>
      <w:r>
        <w:rPr>
          <w:rFonts w:eastAsia="Arial" w:cs="Arial" w:ascii="Arial" w:hAnsi="Arial"/>
          <w:color w:themeColor="background1" w:themeShade="80" w:val="808080"/>
          <w:sz w:val="26"/>
          <w:szCs w:val="26"/>
          <w:lang w:val="fr-FR"/>
        </w:rPr>
        <w:t>              Edunao</w:t>
      </w:r>
    </w:p>
    <w:p>
      <w:pPr>
        <w:pStyle w:val="Normal"/>
        <w:widowControl w:val="false"/>
        <w:jc w:val="both"/>
        <w:rPr>
          <w:rFonts w:ascii="Arial" w:hAnsi="Arial" w:eastAsia="Arial" w:cs="Arial"/>
          <w:color w:themeColor="background1" w:themeShade="80" w:val="808080"/>
          <w:sz w:val="26"/>
          <w:szCs w:val="26"/>
          <w:lang w:val="fr-FR"/>
        </w:rPr>
      </w:pPr>
      <w:r>
        <w:rPr>
          <w:rFonts w:eastAsia="Arial" w:cs="Arial" w:ascii="Arial" w:hAnsi="Arial"/>
          <w:color w:themeColor="background1" w:themeShade="80" w:val="808080"/>
          <w:sz w:val="26"/>
          <w:szCs w:val="26"/>
          <w:lang w:val="fr-FR"/>
        </w:rPr>
        <w:t>                         </w:t>
      </w:r>
    </w:p>
    <w:p>
      <w:pPr>
        <w:pStyle w:val="Normal"/>
        <w:widowControl w:val="false"/>
        <w:jc w:val="both"/>
        <w:rPr>
          <w:rFonts w:ascii="Arial" w:hAnsi="Arial" w:eastAsia="Arial" w:cs="Arial"/>
          <w:color w:themeColor="background1" w:themeShade="80" w:val="808080"/>
          <w:sz w:val="26"/>
          <w:szCs w:val="26"/>
          <w:lang w:val="fr-FR"/>
        </w:rPr>
      </w:pPr>
      <w:r>
        <w:rPr>
          <w:rFonts w:eastAsia="Arial" w:cs="Arial" w:ascii="Arial" w:hAnsi="Arial"/>
          <w:color w:themeColor="background1" w:themeShade="80" w:val="808080"/>
          <w:sz w:val="26"/>
          <w:szCs w:val="26"/>
          <w:lang w:val="fr-FR"/>
        </w:rPr>
      </w:r>
    </w:p>
    <w:p>
      <w:pPr>
        <w:pStyle w:val="Normal"/>
        <w:widowControl w:val="false"/>
        <w:rPr>
          <w:rFonts w:ascii="Arial" w:hAnsi="Arial" w:eastAsia="Arial" w:cs="Arial"/>
          <w:b/>
          <w:color w:themeColor="background1" w:themeShade="80" w:val="808080"/>
          <w:sz w:val="26"/>
          <w:szCs w:val="26"/>
          <w:u w:val="single"/>
        </w:rPr>
      </w:pPr>
      <w:r>
        <w:rPr>
          <w:rFonts w:eastAsia="Arial" w:cs="Arial" w:ascii="Arial" w:hAnsi="Arial"/>
          <w:b/>
          <w:color w:themeColor="background1" w:themeShade="80" w:val="808080"/>
          <w:sz w:val="26"/>
          <w:szCs w:val="26"/>
          <w:u w:val="single"/>
        </w:rPr>
        <w:t xml:space="preserve">Course description </w:t>
      </w:r>
    </w:p>
    <w:p>
      <w:pPr>
        <w:pStyle w:val="Normal"/>
        <w:widowControl w:val="false"/>
        <w:jc w:val="both"/>
        <w:rPr>
          <w:rFonts w:ascii="Arial" w:hAnsi="Arial" w:eastAsia="Arial" w:cs="Arial"/>
          <w:color w:themeColor="background1" w:themeShade="80" w:val="808080"/>
          <w:sz w:val="26"/>
          <w:szCs w:val="26"/>
        </w:rPr>
      </w:pPr>
      <w:r>
        <w:rPr>
          <w:rFonts w:eastAsia="Arial" w:cs="Arial" w:ascii="Arial" w:hAnsi="Arial"/>
          <w:color w:themeColor="background1" w:themeShade="80" w:val="808080"/>
          <w:sz w:val="26"/>
          <w:szCs w:val="26"/>
        </w:rPr>
      </w:r>
    </w:p>
    <w:p>
      <w:pPr>
        <w:pStyle w:val="Normal"/>
        <w:widowControl w:val="false"/>
        <w:jc w:val="both"/>
        <w:rPr>
          <w:rFonts w:ascii="Arial" w:hAnsi="Arial" w:eastAsia="Arial" w:cs="Arial"/>
          <w:color w:themeColor="background1" w:themeShade="80" w:val="808080"/>
        </w:rPr>
      </w:pPr>
      <w:r>
        <w:rPr>
          <w:rFonts w:eastAsia="Arial" w:cs="Arial" w:ascii="Arial" w:hAnsi="Arial"/>
          <w:color w:themeColor="background1" w:themeShade="80" w:val="808080"/>
        </w:rPr>
        <w:t>This course is designed to give students a deeper understanding of the core theoretical concepts in machine learning. With a focus on the intersection of theory and applications, the course will emphasise essential aspects such as optimisation, high-dimensional data analysis, and statistical robustness. It covers various supervised and unsupervised learning techniques, associated challenges and their practical applications. Additionally, Python programming lab sessions will be used to illustrate these challenges in real-world data scenarios.</w:t>
      </w:r>
    </w:p>
    <w:p>
      <w:pPr>
        <w:pStyle w:val="Normal"/>
        <w:widowControl w:val="false"/>
        <w:rPr>
          <w:rFonts w:ascii="Arial" w:hAnsi="Arial" w:eastAsia="Arial" w:cs="Arial"/>
          <w:color w:themeColor="background1" w:themeShade="80" w:val="808080"/>
        </w:rPr>
      </w:pPr>
      <w:r>
        <w:rPr>
          <w:rFonts w:eastAsia="Arial" w:cs="Arial" w:ascii="Arial" w:hAnsi="Arial"/>
          <w:color w:themeColor="background1" w:themeShade="80" w:val="808080"/>
        </w:rPr>
      </w:r>
    </w:p>
    <w:p>
      <w:pPr>
        <w:pStyle w:val="Normal"/>
        <w:widowControl w:val="false"/>
        <w:rPr>
          <w:rFonts w:ascii="Arial" w:hAnsi="Arial" w:eastAsia="Arial" w:cs="Arial"/>
          <w:b/>
          <w:color w:themeColor="background1" w:themeShade="80" w:val="808080"/>
          <w:sz w:val="26"/>
          <w:szCs w:val="26"/>
          <w:u w:val="single"/>
        </w:rPr>
      </w:pPr>
      <w:r>
        <w:rPr>
          <w:rFonts w:eastAsia="Arial" w:cs="Arial" w:ascii="Arial" w:hAnsi="Arial"/>
          <w:b/>
          <w:color w:themeColor="background1" w:themeShade="80" w:val="808080"/>
          <w:sz w:val="26"/>
          <w:szCs w:val="26"/>
          <w:u w:val="single"/>
        </w:rPr>
        <w:t xml:space="preserve">Structure </w:t>
      </w:r>
    </w:p>
    <w:p>
      <w:pPr>
        <w:pStyle w:val="Normal"/>
        <w:widowControl w:val="false"/>
        <w:rPr>
          <w:rFonts w:ascii="Arial" w:hAnsi="Arial" w:eastAsia="Arial" w:cs="Arial"/>
          <w:color w:themeColor="background1" w:themeShade="80" w:val="808080"/>
          <w:sz w:val="26"/>
          <w:szCs w:val="26"/>
        </w:rPr>
      </w:pPr>
      <w:r>
        <w:rPr>
          <w:rFonts w:eastAsia="Arial" w:cs="Arial" w:ascii="Arial" w:hAnsi="Arial"/>
          <w:color w:themeColor="background1" w:themeShade="80" w:val="808080"/>
          <w:sz w:val="26"/>
          <w:szCs w:val="26"/>
        </w:rPr>
      </w:r>
    </w:p>
    <w:p>
      <w:pPr>
        <w:pStyle w:val="Normal"/>
        <w:widowControl w:val="false"/>
        <w:jc w:val="both"/>
        <w:rPr>
          <w:rFonts w:ascii="Arial" w:hAnsi="Arial" w:eastAsia="Arial" w:cs="Arial"/>
          <w:color w:themeColor="background1" w:themeShade="80" w:val="808080"/>
        </w:rPr>
      </w:pPr>
      <w:r>
        <w:rPr>
          <w:rFonts w:eastAsia="Arial" w:cs="Arial" w:ascii="Arial" w:hAnsi="Arial"/>
          <w:color w:themeColor="background1" w:themeShade="80" w:val="808080"/>
        </w:rPr>
        <w:t>Each session consists of a 1.5-hour lecture and a 1.5-hour lab. The labs will include hands-on exercises and practical assignments using Python.</w:t>
      </w:r>
    </w:p>
    <w:p>
      <w:pPr>
        <w:pStyle w:val="Normal"/>
        <w:widowControl w:val="false"/>
        <w:jc w:val="both"/>
        <w:rPr>
          <w:rFonts w:ascii="Arial" w:hAnsi="Arial" w:eastAsia="Arial" w:cs="Arial"/>
          <w:color w:themeColor="background1" w:themeShade="80" w:val="808080"/>
          <w:sz w:val="26"/>
          <w:szCs w:val="26"/>
        </w:rPr>
      </w:pPr>
      <w:r>
        <w:rPr>
          <w:rFonts w:eastAsia="Arial" w:cs="Arial" w:ascii="Arial" w:hAnsi="Arial"/>
          <w:color w:themeColor="background1" w:themeShade="80" w:val="808080"/>
          <w:sz w:val="26"/>
          <w:szCs w:val="26"/>
        </w:rPr>
      </w:r>
    </w:p>
    <w:p>
      <w:pPr>
        <w:pStyle w:val="Normal"/>
        <w:widowControl w:val="false"/>
        <w:rPr>
          <w:rFonts w:ascii="Arial" w:hAnsi="Arial" w:eastAsia="Arial" w:cs="Arial"/>
          <w:b/>
          <w:color w:themeColor="background1" w:themeShade="80" w:val="808080"/>
          <w:sz w:val="26"/>
          <w:szCs w:val="26"/>
          <w:u w:val="single"/>
        </w:rPr>
      </w:pPr>
      <w:r>
        <w:rPr>
          <w:rFonts w:eastAsia="Arial" w:cs="Arial" w:ascii="Arial" w:hAnsi="Arial"/>
          <w:b/>
          <w:color w:themeColor="background1" w:themeShade="80" w:val="808080"/>
          <w:sz w:val="26"/>
          <w:szCs w:val="26"/>
          <w:u w:val="single"/>
        </w:rPr>
        <w:t>Content (the order is subject to change)</w:t>
      </w:r>
    </w:p>
    <w:p>
      <w:pPr>
        <w:pStyle w:val="Normal"/>
        <w:widowControl w:val="false"/>
        <w:rPr>
          <w:rFonts w:ascii="Arial" w:hAnsi="Arial" w:eastAsia="Arial" w:cs="Arial"/>
          <w:color w:themeColor="background1" w:themeShade="80" w:val="808080"/>
          <w:sz w:val="26"/>
          <w:szCs w:val="26"/>
        </w:rPr>
      </w:pPr>
      <w:r>
        <w:rPr>
          <w:rFonts w:eastAsia="Arial" w:cs="Arial" w:ascii="Arial" w:hAnsi="Arial"/>
          <w:b/>
          <w:color w:themeColor="background1" w:themeShade="80" w:val="808080"/>
          <w:sz w:val="22"/>
          <w:szCs w:val="22"/>
        </w:rPr>
        <w:t> </w:t>
      </w:r>
    </w:p>
    <w:p>
      <w:pPr>
        <w:pStyle w:val="Normal"/>
        <w:numPr>
          <w:ilvl w:val="0"/>
          <w:numId w:val="1"/>
        </w:numPr>
        <w:rPr>
          <w:rFonts w:ascii="Arial" w:hAnsi="Arial" w:eastAsia="Arial" w:cs="Arial"/>
          <w:color w:themeColor="background1" w:themeShade="80" w:val="808080"/>
        </w:rPr>
      </w:pPr>
      <w:r>
        <w:rPr>
          <w:rFonts w:eastAsia="Arial" w:cs="Arial" w:ascii="Arial" w:hAnsi="Arial"/>
          <w:color w:themeColor="background1" w:themeShade="80" w:val="808080"/>
        </w:rPr>
        <w:t>Reminders on Machine Learning and Probabilistic Classifiers</w:t>
      </w:r>
    </w:p>
    <w:p>
      <w:pPr>
        <w:pStyle w:val="Normal"/>
        <w:numPr>
          <w:ilvl w:val="0"/>
          <w:numId w:val="1"/>
        </w:numPr>
        <w:rPr>
          <w:rFonts w:ascii="Arial" w:hAnsi="Arial" w:eastAsia="Arial" w:cs="Arial"/>
          <w:color w:themeColor="background1" w:themeShade="80" w:val="808080"/>
        </w:rPr>
      </w:pPr>
      <w:r>
        <w:rPr>
          <w:rFonts w:eastAsia="Arial" w:cs="Arial" w:ascii="Arial" w:hAnsi="Arial"/>
          <w:color w:themeColor="background1" w:themeShade="80" w:val="808080"/>
        </w:rPr>
        <w:t xml:space="preserve">Robust regression </w:t>
      </w:r>
    </w:p>
    <w:p>
      <w:pPr>
        <w:pStyle w:val="Normal"/>
        <w:numPr>
          <w:ilvl w:val="0"/>
          <w:numId w:val="1"/>
        </w:numPr>
        <w:rPr>
          <w:rFonts w:ascii="Arial" w:hAnsi="Arial" w:eastAsia="Arial" w:cs="Arial"/>
          <w:color w:themeColor="background1" w:themeShade="80" w:val="808080"/>
        </w:rPr>
      </w:pPr>
      <w:r>
        <w:rPr>
          <w:rFonts w:eastAsia="Arial" w:cs="Arial" w:ascii="Arial" w:hAnsi="Arial"/>
          <w:color w:themeColor="background1" w:themeShade="80" w:val="808080"/>
        </w:rPr>
        <w:t>Logistic Regression and Support Vector Machines</w:t>
      </w:r>
    </w:p>
    <w:p>
      <w:pPr>
        <w:pStyle w:val="Normal"/>
        <w:numPr>
          <w:ilvl w:val="0"/>
          <w:numId w:val="1"/>
        </w:numPr>
        <w:rPr>
          <w:rFonts w:ascii="Arial" w:hAnsi="Arial" w:eastAsia="Arial" w:cs="Arial"/>
          <w:color w:themeColor="background1" w:themeShade="80" w:val="808080"/>
        </w:rPr>
      </w:pPr>
      <w:r>
        <w:rPr>
          <w:rFonts w:eastAsia="Arial" w:cs="Arial" w:ascii="Arial" w:hAnsi="Arial"/>
          <w:color w:themeColor="background1" w:themeShade="80" w:val="808080"/>
        </w:rPr>
        <w:t xml:space="preserve">Density-based and Hierarchical Clustering </w:t>
      </w:r>
    </w:p>
    <w:p>
      <w:pPr>
        <w:pStyle w:val="Normal"/>
        <w:numPr>
          <w:ilvl w:val="0"/>
          <w:numId w:val="1"/>
        </w:numPr>
        <w:rPr>
          <w:rFonts w:ascii="Arial" w:hAnsi="Arial" w:eastAsia="Arial" w:cs="Arial"/>
          <w:color w:themeColor="background1" w:themeShade="80" w:val="808080"/>
        </w:rPr>
      </w:pPr>
      <w:r>
        <w:rPr>
          <w:rFonts w:eastAsia="Arial" w:cs="Arial" w:ascii="Arial" w:hAnsi="Arial"/>
          <w:color w:themeColor="background1" w:themeShade="80" w:val="808080"/>
        </w:rPr>
        <w:t xml:space="preserve">Non-negative Matrix Factorization </w:t>
      </w:r>
    </w:p>
    <w:p>
      <w:pPr>
        <w:pStyle w:val="Normal"/>
        <w:numPr>
          <w:ilvl w:val="0"/>
          <w:numId w:val="1"/>
        </w:numPr>
        <w:rPr>
          <w:rFonts w:ascii="Arial" w:hAnsi="Arial" w:eastAsia="Arial" w:cs="Arial"/>
          <w:color w:themeColor="background1" w:themeShade="80" w:val="808080"/>
        </w:rPr>
      </w:pPr>
      <w:r>
        <w:rPr>
          <w:rFonts w:eastAsia="Arial" w:cs="Arial" w:ascii="Arial" w:hAnsi="Arial"/>
          <w:color w:themeColor="background1" w:themeShade="80" w:val="808080"/>
        </w:rPr>
        <w:t>Mixture models Fitting and Expectation Maximization Algorithm</w:t>
      </w:r>
    </w:p>
    <w:p>
      <w:pPr>
        <w:pStyle w:val="Normal"/>
        <w:numPr>
          <w:ilvl w:val="0"/>
          <w:numId w:val="1"/>
        </w:numPr>
        <w:rPr>
          <w:rFonts w:ascii="Arial" w:hAnsi="Arial" w:eastAsia="Arial" w:cs="Arial"/>
          <w:color w:themeColor="background1" w:themeShade="80" w:val="808080"/>
        </w:rPr>
      </w:pPr>
      <w:r>
        <w:rPr>
          <w:rFonts w:eastAsia="Arial" w:cs="Arial" w:ascii="Arial" w:hAnsi="Arial"/>
          <w:color w:themeColor="background1" w:themeShade="80" w:val="808080"/>
        </w:rPr>
        <w:t xml:space="preserve">Model Order Selection </w:t>
      </w:r>
    </w:p>
    <w:p>
      <w:pPr>
        <w:pStyle w:val="Normal"/>
        <w:numPr>
          <w:ilvl w:val="0"/>
          <w:numId w:val="1"/>
        </w:numPr>
        <w:rPr>
          <w:rFonts w:ascii="Arial" w:hAnsi="Arial" w:eastAsia="Arial" w:cs="Arial"/>
          <w:color w:themeColor="background1" w:themeShade="80" w:val="808080"/>
        </w:rPr>
      </w:pPr>
      <w:r>
        <w:rPr>
          <w:rFonts w:eastAsia="Arial" w:cs="Arial" w:ascii="Arial" w:hAnsi="Arial"/>
          <w:color w:themeColor="background1" w:themeShade="80" w:val="808080"/>
        </w:rPr>
        <w:t>Dimension Reduction and Data Visualisation with t-SNE</w:t>
      </w:r>
    </w:p>
    <w:p>
      <w:pPr>
        <w:pStyle w:val="Normal"/>
        <w:widowControl w:val="false"/>
        <w:jc w:val="both"/>
        <w:rPr>
          <w:rFonts w:ascii="Arial" w:hAnsi="Arial" w:eastAsia="Arial" w:cs="Arial"/>
          <w:color w:themeColor="background1" w:themeShade="80" w:val="808080"/>
          <w:sz w:val="26"/>
          <w:szCs w:val="26"/>
        </w:rPr>
      </w:pPr>
      <w:r>
        <w:rPr>
          <w:rFonts w:eastAsia="Arial" w:cs="Arial" w:ascii="Arial" w:hAnsi="Arial"/>
          <w:color w:themeColor="background1" w:themeShade="80" w:val="808080"/>
          <w:sz w:val="26"/>
          <w:szCs w:val="26"/>
        </w:rPr>
      </w:r>
    </w:p>
    <w:p>
      <w:pPr>
        <w:pStyle w:val="Normal"/>
        <w:widowControl w:val="false"/>
        <w:jc w:val="both"/>
        <w:rPr>
          <w:rFonts w:ascii="Arial" w:hAnsi="Arial" w:eastAsia="Arial" w:cs="Arial"/>
          <w:color w:themeColor="background1" w:themeShade="80" w:val="808080"/>
          <w:sz w:val="26"/>
          <w:szCs w:val="26"/>
        </w:rPr>
      </w:pPr>
      <w:r>
        <w:rPr>
          <w:rFonts w:eastAsia="Arial" w:cs="Arial" w:ascii="Arial" w:hAnsi="Arial"/>
          <w:color w:themeColor="background1" w:themeShade="80" w:val="808080"/>
          <w:sz w:val="26"/>
          <w:szCs w:val="26"/>
        </w:rPr>
      </w:r>
    </w:p>
    <w:p>
      <w:pPr>
        <w:pStyle w:val="Normal"/>
        <w:widowControl w:val="false"/>
        <w:rPr>
          <w:rFonts w:ascii="Arial" w:hAnsi="Arial" w:eastAsia="Arial" w:cs="Arial"/>
          <w:b/>
          <w:color w:themeColor="background1" w:themeShade="80" w:val="808080"/>
          <w:sz w:val="26"/>
          <w:szCs w:val="26"/>
          <w:u w:val="single"/>
        </w:rPr>
      </w:pPr>
      <w:r>
        <w:rPr>
          <w:rFonts w:eastAsia="Arial" w:cs="Arial" w:ascii="Arial" w:hAnsi="Arial"/>
          <w:b/>
          <w:color w:themeColor="background1" w:themeShade="80" w:val="808080"/>
          <w:sz w:val="26"/>
          <w:szCs w:val="26"/>
          <w:u w:val="single"/>
        </w:rPr>
        <w:t xml:space="preserve">Learning Objectives </w:t>
      </w:r>
    </w:p>
    <w:p>
      <w:pPr>
        <w:pStyle w:val="Normal"/>
        <w:widowControl w:val="false"/>
        <w:rPr>
          <w:rFonts w:ascii="Arial" w:hAnsi="Arial" w:eastAsia="Arial" w:cs="Arial"/>
          <w:color w:themeColor="background1" w:themeShade="80" w:val="808080"/>
          <w:sz w:val="30"/>
          <w:szCs w:val="30"/>
        </w:rPr>
      </w:pPr>
      <w:r>
        <w:rPr>
          <w:rFonts w:eastAsia="Arial" w:cs="Arial" w:ascii="Arial" w:hAnsi="Arial"/>
          <w:color w:themeColor="background1" w:themeShade="80" w:val="808080"/>
          <w:sz w:val="30"/>
          <w:szCs w:val="30"/>
        </w:rPr>
      </w:r>
    </w:p>
    <w:p>
      <w:pPr>
        <w:pStyle w:val="Normal"/>
        <w:rPr>
          <w:rFonts w:ascii="Arial" w:hAnsi="Arial" w:eastAsia="Arial" w:cs="Arial"/>
          <w:color w:themeColor="background1" w:themeShade="80" w:val="808080"/>
        </w:rPr>
      </w:pPr>
      <w:r>
        <w:rPr>
          <w:rFonts w:eastAsia="Arial" w:cs="Arial" w:ascii="Arial" w:hAnsi="Arial"/>
          <w:color w:themeColor="background1" w:themeShade="80" w:val="808080"/>
        </w:rPr>
        <w:t xml:space="preserve">By the end of the course, the students will be able to: </w:t>
      </w:r>
    </w:p>
    <w:p>
      <w:pPr>
        <w:pStyle w:val="Normal"/>
        <w:rPr>
          <w:rFonts w:ascii="Arial" w:hAnsi="Arial" w:eastAsia="Arial" w:cs="Arial"/>
          <w:color w:themeColor="background1" w:themeShade="80" w:val="808080"/>
        </w:rPr>
      </w:pPr>
      <w:r>
        <w:rPr>
          <w:rFonts w:eastAsia="Arial" w:cs="Arial" w:ascii="Arial" w:hAnsi="Arial"/>
          <w:color w:themeColor="background1" w:themeShade="80" w:val="808080"/>
        </w:rPr>
      </w:r>
    </w:p>
    <w:p>
      <w:pPr>
        <w:pStyle w:val="Normal"/>
        <w:rPr>
          <w:rFonts w:ascii="Arial" w:hAnsi="Arial" w:eastAsia="Arial" w:cs="Arial"/>
          <w:color w:themeColor="background1" w:themeShade="80" w:val="808080"/>
        </w:rPr>
      </w:pPr>
      <w:r>
        <w:rPr>
          <w:rFonts w:eastAsia="Arial" w:cs="Arial" w:ascii="Arial" w:hAnsi="Arial"/>
          <w:color w:themeColor="background1" w:themeShade="80" w:val="808080"/>
        </w:rPr>
        <w:t xml:space="preserve">- Understand the theory behind some advanced machine-learning tools </w:t>
      </w:r>
    </w:p>
    <w:p>
      <w:pPr>
        <w:pStyle w:val="Normal"/>
        <w:rPr>
          <w:rFonts w:ascii="Arial" w:hAnsi="Arial" w:eastAsia="Arial" w:cs="Arial"/>
          <w:color w:themeColor="background1" w:themeShade="80" w:val="808080"/>
        </w:rPr>
      </w:pPr>
      <w:r>
        <w:rPr>
          <w:rFonts w:eastAsia="Arial" w:cs="Arial" w:ascii="Arial" w:hAnsi="Arial"/>
          <w:color w:themeColor="background1" w:themeShade="80" w:val="808080"/>
        </w:rPr>
        <w:t>- Identigy the most appropriate algorithm(s) given a problem.</w:t>
      </w:r>
    </w:p>
    <w:p>
      <w:pPr>
        <w:pStyle w:val="Normal"/>
        <w:rPr>
          <w:rFonts w:ascii="Arial" w:hAnsi="Arial" w:eastAsia="Arial" w:cs="Arial"/>
          <w:color w:themeColor="background1" w:themeShade="80" w:val="808080"/>
        </w:rPr>
      </w:pPr>
      <w:r>
        <w:rPr>
          <w:rFonts w:eastAsia="Arial" w:cs="Arial" w:ascii="Arial" w:hAnsi="Arial"/>
          <w:color w:themeColor="background1" w:themeShade="80" w:val="808080"/>
        </w:rPr>
        <w:t>- Evaluate and compare machine learning algorithms for a particular task.</w:t>
      </w:r>
    </w:p>
    <w:p>
      <w:pPr>
        <w:pStyle w:val="Normal"/>
        <w:rPr>
          <w:rFonts w:ascii="Arial" w:hAnsi="Arial" w:eastAsia="Arial" w:cs="Arial"/>
          <w:color w:themeColor="background1" w:themeShade="80" w:val="808080"/>
        </w:rPr>
      </w:pPr>
      <w:r>
        <w:rPr>
          <w:rFonts w:eastAsia="Arial" w:cs="Arial" w:ascii="Arial" w:hAnsi="Arial"/>
          <w:color w:themeColor="background1" w:themeShade="80" w:val="808080"/>
        </w:rPr>
        <w:t>- Understand and handle the difficulties of real-world data.</w:t>
      </w:r>
    </w:p>
    <w:p>
      <w:pPr>
        <w:pStyle w:val="Normal"/>
        <w:rPr>
          <w:rFonts w:ascii="Arial" w:hAnsi="Arial" w:eastAsia="Arial" w:cs="Arial"/>
          <w:color w:themeColor="background1" w:themeShade="80" w:val="808080"/>
        </w:rPr>
      </w:pPr>
      <w:r>
        <w:rPr>
          <w:rFonts w:eastAsia="Arial" w:cs="Arial" w:ascii="Arial" w:hAnsi="Arial"/>
          <w:color w:themeColor="background1" w:themeShade="80" w:val="808080"/>
        </w:rPr>
        <w:t>- Implement some standard and advanced algorithms in Python</w:t>
      </w:r>
    </w:p>
    <w:p>
      <w:pPr>
        <w:pStyle w:val="Normal"/>
        <w:rPr>
          <w:rFonts w:ascii="Arial" w:hAnsi="Arial" w:eastAsia="Arial" w:cs="Arial"/>
          <w:color w:themeColor="background1" w:themeShade="80" w:val="808080"/>
        </w:rPr>
      </w:pPr>
      <w:r>
        <w:rPr>
          <w:rFonts w:eastAsia="Arial" w:cs="Arial" w:ascii="Arial" w:hAnsi="Arial"/>
          <w:color w:themeColor="background1" w:themeShade="80" w:val="808080"/>
        </w:rPr>
        <w:t xml:space="preserve">- Apply these algorithms to real datasets and analyse the results </w:t>
      </w:r>
    </w:p>
    <w:p>
      <w:pPr>
        <w:pStyle w:val="Normal"/>
        <w:widowControl w:val="false"/>
        <w:rPr>
          <w:rFonts w:ascii="Arial" w:hAnsi="Arial" w:eastAsia="Arial" w:cs="Arial"/>
          <w:b/>
          <w:color w:themeColor="background1" w:themeShade="80" w:val="808080"/>
          <w:sz w:val="26"/>
          <w:szCs w:val="26"/>
        </w:rPr>
      </w:pPr>
      <w:r>
        <w:rPr>
          <w:rFonts w:eastAsia="Arial" w:cs="Arial" w:ascii="Arial" w:hAnsi="Arial"/>
          <w:b/>
          <w:color w:themeColor="background1" w:themeShade="80" w:val="808080"/>
          <w:sz w:val="26"/>
          <w:szCs w:val="26"/>
        </w:rPr>
      </w:r>
    </w:p>
    <w:p>
      <w:pPr>
        <w:pStyle w:val="Normal"/>
        <w:widowControl w:val="false"/>
        <w:rPr>
          <w:rFonts w:ascii="Arial" w:hAnsi="Arial" w:eastAsia="Arial" w:cs="Arial"/>
          <w:b/>
          <w:color w:themeColor="background1" w:themeShade="80" w:val="808080"/>
          <w:sz w:val="26"/>
          <w:szCs w:val="26"/>
        </w:rPr>
      </w:pPr>
      <w:r>
        <w:rPr>
          <w:rFonts w:eastAsia="Arial" w:cs="Arial" w:ascii="Arial" w:hAnsi="Arial"/>
          <w:b/>
          <w:color w:themeColor="background1" w:themeShade="80" w:val="808080"/>
          <w:sz w:val="26"/>
          <w:szCs w:val="26"/>
        </w:rPr>
      </w:r>
    </w:p>
    <w:p>
      <w:pPr>
        <w:pStyle w:val="Normal"/>
        <w:widowControl w:val="false"/>
        <w:rPr>
          <w:rFonts w:ascii="Arial" w:hAnsi="Arial" w:eastAsia="Arial" w:cs="Arial"/>
          <w:b/>
          <w:color w:themeColor="background1" w:themeShade="80" w:val="808080"/>
          <w:sz w:val="26"/>
          <w:szCs w:val="26"/>
          <w:u w:val="single"/>
        </w:rPr>
      </w:pPr>
      <w:r>
        <w:rPr>
          <w:rFonts w:eastAsia="Arial" w:cs="Arial" w:ascii="Arial" w:hAnsi="Arial"/>
          <w:b/>
          <w:color w:themeColor="background1" w:themeShade="80" w:val="808080"/>
          <w:sz w:val="26"/>
          <w:szCs w:val="26"/>
          <w:u w:val="single"/>
        </w:rPr>
        <w:t xml:space="preserve">Prerequisites </w:t>
      </w:r>
    </w:p>
    <w:p>
      <w:pPr>
        <w:pStyle w:val="Normal"/>
        <w:widowControl w:val="false"/>
        <w:rPr>
          <w:rFonts w:ascii="Arial" w:hAnsi="Arial" w:eastAsia="Arial" w:cs="Arial"/>
          <w:color w:themeColor="background1" w:themeShade="80" w:val="808080"/>
          <w:sz w:val="30"/>
          <w:szCs w:val="30"/>
        </w:rPr>
      </w:pPr>
      <w:r>
        <w:rPr>
          <w:rFonts w:eastAsia="Arial" w:cs="Arial" w:ascii="Arial" w:hAnsi="Arial"/>
          <w:color w:themeColor="background1" w:themeShade="80" w:val="808080"/>
          <w:sz w:val="30"/>
          <w:szCs w:val="30"/>
        </w:rPr>
      </w:r>
    </w:p>
    <w:p>
      <w:pPr>
        <w:pStyle w:val="Normal"/>
        <w:widowControl w:val="false"/>
        <w:rPr>
          <w:rFonts w:ascii="Arial" w:hAnsi="Arial" w:eastAsia="Arial" w:cs="Arial"/>
          <w:color w:themeColor="background1" w:themeShade="80" w:val="808080"/>
        </w:rPr>
      </w:pPr>
      <w:r>
        <w:rPr>
          <w:rFonts w:eastAsia="Arial" w:cs="Arial" w:ascii="Arial" w:hAnsi="Arial"/>
          <w:color w:themeColor="background1" w:themeShade="80" w:val="808080"/>
        </w:rPr>
        <w:t xml:space="preserve">The students are expected to have basic knowledge of: </w:t>
        <w:br/>
      </w:r>
    </w:p>
    <w:p>
      <w:pPr>
        <w:pStyle w:val="Normal"/>
        <w:widowControl w:val="false"/>
        <w:rPr>
          <w:rFonts w:ascii="Arial" w:hAnsi="Arial" w:eastAsia="Arial" w:cs="Arial"/>
          <w:color w:themeColor="background1" w:themeShade="80" w:val="808080"/>
        </w:rPr>
      </w:pPr>
      <w:r>
        <w:rPr>
          <w:rFonts w:eastAsia="Arial" w:cs="Arial" w:ascii="Arial" w:hAnsi="Arial"/>
          <w:color w:themeColor="background1" w:themeShade="80" w:val="808080"/>
        </w:rPr>
        <w:t>- Linear algebra (matrix inversion, eigenvectors and eigenvalues, …)</w:t>
      </w:r>
    </w:p>
    <w:p>
      <w:pPr>
        <w:pStyle w:val="Normal"/>
        <w:widowControl w:val="false"/>
        <w:rPr>
          <w:rFonts w:ascii="Arial" w:hAnsi="Arial" w:eastAsia="Arial" w:cs="Arial"/>
          <w:color w:themeColor="background1" w:themeShade="80" w:val="808080"/>
        </w:rPr>
      </w:pPr>
      <w:r>
        <w:rPr>
          <w:rFonts w:eastAsia="Arial" w:cs="Arial" w:ascii="Arial" w:hAnsi="Arial"/>
          <w:color w:themeColor="background1" w:themeShade="80" w:val="808080"/>
        </w:rPr>
        <w:t>- Probabilities and statistics (</w:t>
      </w:r>
      <w:r>
        <w:rPr>
          <w:rFonts w:cs="Arial" w:ascii="Arial" w:hAnsi="Arial"/>
          <w:color w:themeColor="background1" w:themeShade="80" w:val="808080"/>
        </w:rPr>
        <w:t>random variable, probability density function, expectation, likelihood, posterior, prior, Bayes rule, ...)</w:t>
      </w:r>
    </w:p>
    <w:p>
      <w:pPr>
        <w:pStyle w:val="Normal"/>
        <w:widowControl w:val="false"/>
        <w:rPr>
          <w:rFonts w:ascii="Arial" w:hAnsi="Arial" w:eastAsia="Arial" w:cs="Arial"/>
          <w:color w:themeColor="background1" w:themeShade="80" w:val="808080"/>
        </w:rPr>
      </w:pPr>
      <w:r>
        <w:rPr>
          <w:rFonts w:eastAsia="Arial" w:cs="Arial" w:ascii="Arial" w:hAnsi="Arial"/>
          <w:color w:themeColor="background1" w:themeShade="80" w:val="808080"/>
        </w:rPr>
        <w:t xml:space="preserve">- Foundations of machine learning </w:t>
      </w:r>
    </w:p>
    <w:p>
      <w:pPr>
        <w:pStyle w:val="Normal"/>
        <w:widowControl w:val="false"/>
        <w:rPr>
          <w:rFonts w:ascii="Arial" w:hAnsi="Arial" w:eastAsia="Arial" w:cs="Arial"/>
          <w:color w:themeColor="background1" w:themeShade="80" w:val="808080"/>
        </w:rPr>
      </w:pPr>
      <w:r>
        <w:rPr>
          <w:rFonts w:eastAsia="Arial" w:cs="Arial" w:ascii="Arial" w:hAnsi="Arial"/>
          <w:color w:themeColor="background1" w:themeShade="80" w:val="808080"/>
        </w:rPr>
        <w:t xml:space="preserve">- Python </w:t>
      </w:r>
    </w:p>
    <w:p>
      <w:pPr>
        <w:pStyle w:val="Normal"/>
        <w:widowControl w:val="false"/>
        <w:rPr>
          <w:rFonts w:ascii="Arial" w:hAnsi="Arial" w:eastAsia="Arial" w:cs="Arial"/>
          <w:color w:themeColor="background1" w:themeShade="80" w:val="808080"/>
        </w:rPr>
      </w:pPr>
      <w:r>
        <w:rPr>
          <w:rFonts w:eastAsia="Arial" w:cs="Arial" w:ascii="Arial" w:hAnsi="Arial"/>
          <w:color w:themeColor="background1" w:themeShade="80" w:val="808080"/>
        </w:rPr>
      </w:r>
    </w:p>
    <w:p>
      <w:pPr>
        <w:pStyle w:val="Normal"/>
        <w:widowControl w:val="false"/>
        <w:rPr>
          <w:rFonts w:ascii="Arial" w:hAnsi="Arial" w:eastAsia="Arial" w:cs="Arial"/>
          <w:b/>
          <w:color w:themeColor="background1" w:themeShade="80" w:val="808080"/>
          <w:sz w:val="26"/>
          <w:szCs w:val="26"/>
        </w:rPr>
      </w:pPr>
      <w:r>
        <w:rPr>
          <w:rFonts w:eastAsia="Arial" w:cs="Arial" w:ascii="Arial" w:hAnsi="Arial"/>
          <w:b/>
          <w:color w:themeColor="background1" w:themeShade="80" w:val="808080"/>
          <w:sz w:val="26"/>
          <w:szCs w:val="26"/>
        </w:rPr>
      </w:r>
    </w:p>
    <w:p>
      <w:pPr>
        <w:pStyle w:val="Normal"/>
        <w:widowControl w:val="false"/>
        <w:rPr>
          <w:rFonts w:ascii="Arial" w:hAnsi="Arial" w:eastAsia="Arial" w:cs="Arial"/>
          <w:b/>
          <w:color w:themeColor="background1" w:themeShade="80" w:val="808080"/>
          <w:sz w:val="26"/>
          <w:szCs w:val="26"/>
          <w:u w:val="single"/>
        </w:rPr>
      </w:pPr>
      <w:r>
        <w:rPr>
          <w:rFonts w:eastAsia="Arial" w:cs="Arial" w:ascii="Arial" w:hAnsi="Arial"/>
          <w:b/>
          <w:color w:themeColor="background1" w:themeShade="80" w:val="808080"/>
          <w:sz w:val="26"/>
          <w:szCs w:val="26"/>
          <w:u w:val="single"/>
        </w:rPr>
        <w:t>Reading material </w:t>
      </w:r>
    </w:p>
    <w:p>
      <w:pPr>
        <w:pStyle w:val="Normal"/>
        <w:widowControl w:val="false"/>
        <w:rPr>
          <w:rFonts w:ascii="Arial" w:hAnsi="Arial" w:eastAsia="Arial" w:cs="Arial"/>
          <w:b/>
          <w:color w:themeColor="background1" w:themeShade="80" w:val="808080"/>
          <w:sz w:val="26"/>
          <w:szCs w:val="26"/>
          <w:u w:val="single"/>
        </w:rPr>
      </w:pPr>
      <w:r>
        <w:rPr>
          <w:rFonts w:eastAsia="Arial" w:cs="Arial" w:ascii="Arial" w:hAnsi="Arial"/>
          <w:b/>
          <w:color w:themeColor="background1" w:themeShade="80" w:val="808080"/>
          <w:sz w:val="26"/>
          <w:szCs w:val="26"/>
          <w:u w:val="single"/>
        </w:rPr>
      </w:r>
    </w:p>
    <w:p>
      <w:pPr>
        <w:pStyle w:val="NormalWeb"/>
        <w:spacing w:before="280" w:after="280"/>
        <w:rPr>
          <w:rFonts w:ascii="Arial" w:hAnsi="Arial" w:cs="Arial"/>
          <w:color w:themeColor="background1" w:themeShade="80" w:val="808080"/>
        </w:rPr>
      </w:pPr>
      <w:r>
        <w:rPr>
          <w:rFonts w:cs="Arial" w:ascii="Arial" w:hAnsi="Arial"/>
          <w:color w:themeColor="background1" w:themeShade="80" w:val="808080"/>
        </w:rPr>
        <w:t xml:space="preserve">All course material and supplementary resources will be available on the </w:t>
      </w:r>
      <w:r>
        <w:rPr>
          <w:rStyle w:val="Strong"/>
          <w:rFonts w:cs="Arial" w:ascii="Arial" w:hAnsi="Arial"/>
          <w:color w:themeColor="background1" w:themeShade="80" w:val="808080"/>
        </w:rPr>
        <w:t xml:space="preserve">Edunao </w:t>
      </w:r>
      <w:r>
        <w:rPr>
          <w:rFonts w:cs="Arial" w:ascii="Arial" w:hAnsi="Arial"/>
          <w:color w:themeColor="background1" w:themeShade="80" w:val="808080"/>
        </w:rPr>
        <w:t xml:space="preserve">page. The instructor will share essential announcements through the Edunao forum, and appropriate resources will be added after each class. </w:t>
      </w:r>
    </w:p>
    <w:p>
      <w:pPr>
        <w:pStyle w:val="Normal"/>
        <w:rPr>
          <w:rFonts w:ascii="Arial" w:hAnsi="Arial" w:eastAsia="Arial" w:cs="Arial"/>
          <w:color w:themeColor="background1" w:themeShade="80" w:val="808080"/>
        </w:rPr>
      </w:pPr>
      <w:r>
        <w:rPr>
          <w:rFonts w:eastAsia="Arial" w:cs="Arial" w:ascii="Arial" w:hAnsi="Arial"/>
          <w:color w:themeColor="background1" w:themeShade="80" w:val="808080"/>
        </w:rPr>
        <w:t xml:space="preserve">James, G., Witten, D., Hastie, T. and Tibshirani, R. (2013) An Introduction to Statistical Learning, with Applications in R. Springer. </w:t>
      </w:r>
    </w:p>
    <w:p>
      <w:pPr>
        <w:pStyle w:val="Normal"/>
        <w:rPr>
          <w:rFonts w:ascii="Arial" w:hAnsi="Arial" w:eastAsia="Arial" w:cs="Arial"/>
          <w:color w:themeColor="background1" w:themeShade="80" w:val="808080"/>
        </w:rPr>
      </w:pPr>
      <w:r>
        <w:rPr>
          <w:rFonts w:eastAsia="Arial" w:cs="Arial" w:ascii="Arial" w:hAnsi="Arial"/>
          <w:color w:themeColor="background1" w:themeShade="80" w:val="808080"/>
        </w:rPr>
      </w:r>
    </w:p>
    <w:p>
      <w:pPr>
        <w:pStyle w:val="Normal"/>
        <w:rPr>
          <w:rFonts w:ascii="Arial" w:hAnsi="Arial" w:eastAsia="Arial" w:cs="Arial"/>
          <w:color w:themeColor="background1" w:themeShade="80" w:val="808080"/>
        </w:rPr>
      </w:pPr>
      <w:r>
        <w:rPr>
          <w:rFonts w:eastAsia="Arial" w:cs="Arial" w:ascii="Arial" w:hAnsi="Arial"/>
          <w:color w:themeColor="background1" w:themeShade="80" w:val="808080"/>
        </w:rPr>
        <w:t xml:space="preserve">Hastie, T., Tibshirani, R. and Friedman, J. (2009) The Elements of Statistical Learning: Data Mining, Inference, and Prediction. Second edition. </w:t>
      </w:r>
    </w:p>
    <w:p>
      <w:pPr>
        <w:pStyle w:val="Normal"/>
        <w:rPr>
          <w:rFonts w:ascii="Arial" w:hAnsi="Arial" w:eastAsia="Arial" w:cs="Arial"/>
          <w:color w:themeColor="background1" w:themeShade="80" w:val="808080"/>
        </w:rPr>
      </w:pPr>
      <w:r>
        <w:rPr>
          <w:rFonts w:eastAsia="Arial" w:cs="Arial" w:ascii="Arial" w:hAnsi="Arial"/>
          <w:color w:themeColor="background1" w:themeShade="80" w:val="808080"/>
        </w:rPr>
        <w:t xml:space="preserve">Springer. </w:t>
      </w:r>
    </w:p>
    <w:p>
      <w:pPr>
        <w:pStyle w:val="Normal"/>
        <w:rPr>
          <w:rFonts w:ascii="Arial" w:hAnsi="Arial" w:eastAsia="Arial" w:cs="Arial"/>
          <w:color w:themeColor="background1" w:themeShade="80" w:val="808080"/>
        </w:rPr>
      </w:pPr>
      <w:r>
        <w:rPr>
          <w:rFonts w:eastAsia="Arial" w:cs="Arial" w:ascii="Arial" w:hAnsi="Arial"/>
          <w:color w:themeColor="background1" w:themeShade="80" w:val="808080"/>
        </w:rPr>
      </w:r>
    </w:p>
    <w:p>
      <w:pPr>
        <w:pStyle w:val="Normal"/>
        <w:rPr>
          <w:rFonts w:ascii="Arial" w:hAnsi="Arial" w:eastAsia="Arial" w:cs="Arial"/>
          <w:color w:themeColor="background1" w:themeShade="80" w:val="808080"/>
        </w:rPr>
      </w:pPr>
      <w:r>
        <w:rPr>
          <w:rFonts w:eastAsia="Arial" w:cs="Arial" w:ascii="Arial" w:hAnsi="Arial"/>
          <w:color w:themeColor="background1" w:themeShade="80" w:val="808080"/>
        </w:rPr>
        <w:t>C. M. Bishop (2006). Pattern Recognition and Machine Learning. Springer.</w:t>
      </w:r>
    </w:p>
    <w:p>
      <w:pPr>
        <w:pStyle w:val="Normal"/>
        <w:widowControl w:val="false"/>
        <w:rPr>
          <w:rFonts w:ascii="Arial" w:hAnsi="Arial" w:eastAsia="Arial" w:cs="Arial"/>
          <w:b/>
          <w:color w:themeColor="background1" w:themeShade="80" w:val="808080"/>
          <w:sz w:val="26"/>
          <w:szCs w:val="26"/>
        </w:rPr>
      </w:pPr>
      <w:r>
        <w:rPr>
          <w:rFonts w:eastAsia="Arial" w:cs="Arial" w:ascii="Arial" w:hAnsi="Arial"/>
          <w:b/>
          <w:color w:themeColor="background1" w:themeShade="80" w:val="808080"/>
          <w:sz w:val="26"/>
          <w:szCs w:val="26"/>
        </w:rPr>
      </w:r>
    </w:p>
    <w:p>
      <w:pPr>
        <w:pStyle w:val="Normal"/>
        <w:widowControl w:val="false"/>
        <w:rPr>
          <w:rFonts w:ascii="Arial" w:hAnsi="Arial" w:eastAsia="Arial" w:cs="Arial"/>
          <w:b/>
          <w:color w:themeColor="background1" w:themeShade="80" w:val="808080"/>
          <w:sz w:val="26"/>
          <w:szCs w:val="26"/>
        </w:rPr>
      </w:pPr>
      <w:r>
        <w:rPr>
          <w:rFonts w:eastAsia="Arial" w:cs="Arial" w:ascii="Arial" w:hAnsi="Arial"/>
          <w:b/>
          <w:color w:themeColor="background1" w:themeShade="80" w:val="808080"/>
          <w:sz w:val="26"/>
          <w:szCs w:val="26"/>
        </w:rPr>
      </w:r>
    </w:p>
    <w:p>
      <w:pPr>
        <w:pStyle w:val="Normal"/>
        <w:widowControl w:val="false"/>
        <w:rPr>
          <w:rFonts w:ascii="Arial" w:hAnsi="Arial" w:eastAsia="Arial" w:cs="Arial"/>
          <w:b/>
          <w:color w:themeColor="background1" w:themeShade="80" w:val="808080"/>
          <w:sz w:val="26"/>
          <w:szCs w:val="26"/>
          <w:u w:val="single"/>
        </w:rPr>
      </w:pPr>
      <w:r>
        <w:rPr>
          <w:rFonts w:eastAsia="Arial" w:cs="Arial" w:ascii="Arial" w:hAnsi="Arial"/>
          <w:b/>
          <w:color w:themeColor="background1" w:themeShade="80" w:val="808080"/>
          <w:sz w:val="26"/>
          <w:szCs w:val="26"/>
          <w:u w:val="single"/>
        </w:rPr>
        <w:t xml:space="preserve">Evaluation </w:t>
      </w:r>
    </w:p>
    <w:p>
      <w:pPr>
        <w:pStyle w:val="Normal"/>
        <w:widowControl w:val="false"/>
        <w:rPr>
          <w:rFonts w:ascii="Arial" w:hAnsi="Arial" w:eastAsia="Arial" w:cs="Arial"/>
          <w:color w:themeColor="background1" w:themeShade="80" w:val="808080"/>
          <w:sz w:val="26"/>
          <w:szCs w:val="26"/>
        </w:rPr>
      </w:pPr>
      <w:r>
        <w:rPr>
          <w:rFonts w:eastAsia="Arial" w:cs="Arial" w:ascii="Arial" w:hAnsi="Arial"/>
          <w:color w:themeColor="background1" w:themeShade="80" w:val="808080"/>
          <w:sz w:val="26"/>
          <w:szCs w:val="26"/>
        </w:rPr>
      </w:r>
    </w:p>
    <w:p>
      <w:pPr>
        <w:pStyle w:val="Normal"/>
        <w:rPr>
          <w:rFonts w:ascii="Arial" w:hAnsi="Arial" w:eastAsia="Arial" w:cs="Arial"/>
          <w:color w:themeColor="background1" w:themeShade="80" w:val="808080"/>
        </w:rPr>
      </w:pPr>
      <w:r>
        <w:rPr>
          <w:rFonts w:eastAsia="Arial" w:cs="Arial" w:ascii="Arial" w:hAnsi="Arial"/>
          <w:color w:themeColor="background1" w:themeShade="80" w:val="808080"/>
        </w:rPr>
        <w:t>Project reports: Students must submit an individual project report. The report should be ~5 pages long on the topic of their choice. The project must involve at least one of the techniques seen during this course.</w:t>
      </w:r>
    </w:p>
    <w:p>
      <w:pPr>
        <w:pStyle w:val="Normal"/>
        <w:rPr>
          <w:rFonts w:ascii="Arial" w:hAnsi="Arial" w:eastAsia="Arial" w:cs="Arial"/>
          <w:color w:themeColor="background1" w:themeShade="80" w:val="808080"/>
        </w:rPr>
      </w:pPr>
      <w:r>
        <w:rPr>
          <w:rFonts w:eastAsia="Arial" w:cs="Arial" w:ascii="Arial" w:hAnsi="Arial"/>
          <w:color w:themeColor="background1" w:themeShade="80" w:val="808080"/>
        </w:rPr>
      </w:r>
    </w:p>
    <w:p>
      <w:pPr>
        <w:pStyle w:val="Normal"/>
        <w:rPr>
          <w:rFonts w:ascii="Arial" w:hAnsi="Arial" w:eastAsia="Arial" w:cs="Arial"/>
          <w:color w:themeColor="background1" w:themeShade="80" w:val="808080"/>
        </w:rPr>
      </w:pPr>
      <w:r>
        <w:rPr>
          <w:rFonts w:eastAsia="Arial" w:cs="Arial" w:ascii="Arial" w:hAnsi="Arial"/>
          <w:color w:themeColor="background1" w:themeShade="80" w:val="808080"/>
        </w:rPr>
        <w:t xml:space="preserve">Grading: </w:t>
      </w:r>
    </w:p>
    <w:p>
      <w:pPr>
        <w:pStyle w:val="Normal"/>
        <w:rPr>
          <w:rFonts w:ascii="Arial" w:hAnsi="Arial" w:eastAsia="Arial" w:cs="Arial"/>
          <w:color w:themeColor="background1" w:themeShade="80" w:val="808080"/>
        </w:rPr>
      </w:pPr>
      <w:r>
        <w:rPr>
          <w:rFonts w:eastAsia="Arial" w:cs="Arial" w:ascii="Arial" w:hAnsi="Arial"/>
          <w:color w:themeColor="background1" w:themeShade="80" w:val="808080"/>
        </w:rPr>
        <w:t xml:space="preserve">Project report  </w:t>
        <w:tab/>
        <w:tab/>
        <w:tab/>
        <w:tab/>
        <w:tab/>
        <w:tab/>
        <w:t xml:space="preserve">100% </w:t>
      </w:r>
    </w:p>
    <w:p>
      <w:pPr>
        <w:pStyle w:val="Normal"/>
        <w:widowControl w:val="false"/>
        <w:rPr>
          <w:rFonts w:ascii="Arial" w:hAnsi="Arial" w:eastAsia="Arial" w:cs="Arial"/>
          <w:color w:themeColor="background1" w:themeShade="80" w:val="808080"/>
          <w:sz w:val="26"/>
          <w:szCs w:val="26"/>
        </w:rPr>
      </w:pPr>
      <w:r>
        <w:rPr>
          <w:rFonts w:eastAsia="Arial" w:cs="Arial" w:ascii="Arial" w:hAnsi="Arial"/>
          <w:color w:themeColor="background1" w:themeShade="80" w:val="808080"/>
          <w:sz w:val="26"/>
          <w:szCs w:val="26"/>
        </w:rPr>
      </w:r>
    </w:p>
    <w:p>
      <w:pPr>
        <w:pStyle w:val="Normal"/>
        <w:widowControl w:val="false"/>
        <w:rPr>
          <w:rFonts w:ascii="Arial" w:hAnsi="Arial" w:eastAsia="Arial" w:cs="Arial"/>
          <w:color w:themeColor="background1" w:themeShade="80" w:val="808080"/>
          <w:sz w:val="26"/>
          <w:szCs w:val="26"/>
        </w:rPr>
      </w:pPr>
      <w:r>
        <w:rPr>
          <w:rFonts w:eastAsia="Arial" w:cs="Arial" w:ascii="Arial" w:hAnsi="Arial"/>
          <w:color w:themeColor="background1" w:themeShade="80" w:val="808080"/>
          <w:sz w:val="26"/>
          <w:szCs w:val="26"/>
        </w:rPr>
      </w:r>
    </w:p>
    <w:p>
      <w:pPr>
        <w:pStyle w:val="Normal"/>
        <w:widowControl w:val="false"/>
        <w:rPr>
          <w:rFonts w:ascii="Arial" w:hAnsi="Arial" w:eastAsia="Arial" w:cs="Arial"/>
          <w:color w:themeColor="background1" w:themeShade="80" w:val="808080"/>
          <w:sz w:val="26"/>
          <w:szCs w:val="26"/>
        </w:rPr>
      </w:pPr>
      <w:r>
        <w:rPr>
          <w:rFonts w:eastAsia="Arial" w:cs="Arial" w:ascii="Arial" w:hAnsi="Arial"/>
          <w:color w:themeColor="background1" w:themeShade="80" w:val="808080"/>
          <w:sz w:val="26"/>
          <w:szCs w:val="26"/>
        </w:rPr>
      </w:r>
    </w:p>
    <w:p>
      <w:pPr>
        <w:pStyle w:val="Normal"/>
        <w:widowControl w:val="false"/>
        <w:rPr>
          <w:rFonts w:ascii="Arial" w:hAnsi="Arial" w:eastAsia="Arial" w:cs="Arial"/>
          <w:color w:themeColor="background1" w:themeShade="80" w:val="808080"/>
          <w:sz w:val="26"/>
          <w:szCs w:val="26"/>
        </w:rPr>
      </w:pPr>
      <w:r>
        <w:rPr>
          <w:rFonts w:eastAsia="Arial" w:cs="Arial" w:ascii="Arial" w:hAnsi="Arial"/>
          <w:color w:themeColor="background1" w:themeShade="80" w:val="808080"/>
          <w:sz w:val="26"/>
          <w:szCs w:val="26"/>
        </w:rPr>
      </w:r>
    </w:p>
    <w:sectPr>
      <w:type w:val="nextPage"/>
      <w:pgSz w:w="11906" w:h="16838"/>
      <w:pgMar w:left="1417" w:right="1417" w:gutter="0" w:header="0" w:top="1417" w:footer="0" w:bottom="1417"/>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 w:name="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i-FI" w:eastAsia="" w:bidi=""/>
  <w:docVars>
    <w:docVar w:name="__Grammarly_42____i" w:val="H4sIAAAAAAAEAKtWckksSQxILCpxzi/NK1GyMqwFAAEhoTITAAAA"/>
    <w:docVar w:name="__Grammarly_42___1" w:val="H4sIAAAAAAAEAKtWcslP9kxRslIyNDY2Nbc0MjE2NTEyNjKzNDJV0lEKTi0uzszPAykwrAUAAQJlSyw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4"/>
        <w:szCs w:val="24"/>
        <w:lang w:val="en-US" w:eastAsia="fi-FI"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61789"/>
    <w:pPr>
      <w:widowControl/>
      <w:suppressAutoHyphens w:val="true"/>
      <w:bidi w:val="0"/>
      <w:spacing w:before="0" w:after="0"/>
      <w:jc w:val="left"/>
    </w:pPr>
    <w:rPr>
      <w:rFonts w:ascii="Cambria" w:hAnsi="Cambria" w:eastAsia="Cambria" w:cs="Cambria"/>
      <w:color w:val="auto"/>
      <w:kern w:val="0"/>
      <w:sz w:val="24"/>
      <w:szCs w:val="24"/>
      <w:lang w:val="en-US" w:eastAsia="fi-FI" w:bidi="ar-SA"/>
    </w:rPr>
  </w:style>
  <w:style w:type="paragraph" w:styleId="Heading1">
    <w:name w:val="Heading 1"/>
    <w:basedOn w:val="Normal"/>
    <w:next w:val="Normal"/>
    <w:qFormat/>
    <w:pPr>
      <w:keepNext w:val="true"/>
      <w:keepLines/>
      <w:spacing w:before="480" w:after="120"/>
      <w:outlineLvl w:val="0"/>
    </w:pPr>
    <w:rPr>
      <w:b/>
      <w:sz w:val="48"/>
      <w:szCs w:val="48"/>
    </w:rPr>
  </w:style>
  <w:style w:type="paragraph" w:styleId="Heading2">
    <w:name w:val="Heading 2"/>
    <w:basedOn w:val="Normal"/>
    <w:next w:val="Normal"/>
    <w:qFormat/>
    <w:pPr>
      <w:keepNext w:val="true"/>
      <w:keepLines/>
      <w:spacing w:before="360" w:after="80"/>
      <w:outlineLvl w:val="1"/>
    </w:pPr>
    <w:rPr>
      <w:b/>
      <w:sz w:val="36"/>
      <w:szCs w:val="36"/>
    </w:rPr>
  </w:style>
  <w:style w:type="paragraph" w:styleId="Heading3">
    <w:name w:val="Heading 3"/>
    <w:basedOn w:val="Normal"/>
    <w:next w:val="Normal"/>
    <w:qFormat/>
    <w:pPr>
      <w:keepNext w:val="true"/>
      <w:keepLines/>
      <w:spacing w:before="280" w:after="80"/>
      <w:outlineLvl w:val="2"/>
    </w:pPr>
    <w:rPr>
      <w:b/>
      <w:sz w:val="28"/>
      <w:szCs w:val="28"/>
    </w:rPr>
  </w:style>
  <w:style w:type="paragraph" w:styleId="Heading4">
    <w:name w:val="Heading 4"/>
    <w:basedOn w:val="Normal"/>
    <w:next w:val="Normal"/>
    <w:qFormat/>
    <w:pPr>
      <w:keepNext w:val="true"/>
      <w:keepLines/>
      <w:spacing w:before="240" w:after="40"/>
      <w:outlineLvl w:val="3"/>
    </w:pPr>
    <w:rPr>
      <w:b/>
    </w:rPr>
  </w:style>
  <w:style w:type="paragraph" w:styleId="Heading5">
    <w:name w:val="Heading 5"/>
    <w:basedOn w:val="Normal"/>
    <w:next w:val="Normal"/>
    <w:qFormat/>
    <w:pPr>
      <w:keepNext w:val="true"/>
      <w:keepLines/>
      <w:spacing w:before="220" w:after="40"/>
      <w:outlineLvl w:val="4"/>
    </w:pPr>
    <w:rPr>
      <w:b/>
      <w:sz w:val="22"/>
      <w:szCs w:val="22"/>
    </w:rPr>
  </w:style>
  <w:style w:type="paragraph" w:styleId="Heading6">
    <w:name w:val="Heading 6"/>
    <w:basedOn w:val="Normal"/>
    <w:next w:val="Normal"/>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8b0974"/>
    <w:rPr>
      <w:color w:themeColor="hyperlink" w:val="0000FF"/>
      <w:u w:val="single"/>
    </w:rPr>
  </w:style>
  <w:style w:type="character" w:styleId="UnresolvedMention">
    <w:name w:val="Unresolved Mention"/>
    <w:basedOn w:val="DefaultParagraphFont"/>
    <w:uiPriority w:val="99"/>
    <w:semiHidden/>
    <w:unhideWhenUsed/>
    <w:qFormat/>
    <w:rsid w:val="008b0974"/>
    <w:rPr>
      <w:color w:val="605E5C"/>
      <w:shd w:fill="E1DFDD" w:val="clear"/>
    </w:rPr>
  </w:style>
  <w:style w:type="character" w:styleId="Strong">
    <w:name w:val="Strong"/>
    <w:basedOn w:val="DefaultParagraphFont"/>
    <w:uiPriority w:val="22"/>
    <w:qFormat/>
    <w:rsid w:val="00a90bfb"/>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keepNext w:val="true"/>
      <w:keepLines/>
      <w:spacing w:before="480" w:after="120"/>
    </w:pPr>
    <w:rPr>
      <w:b/>
      <w:sz w:val="72"/>
      <w:szCs w:val="72"/>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NormalWeb">
    <w:name w:val="Normal (Web)"/>
    <w:basedOn w:val="Normal"/>
    <w:uiPriority w:val="99"/>
    <w:unhideWhenUsed/>
    <w:qFormat/>
    <w:rsid w:val="00a90bfb"/>
    <w:pPr>
      <w:spacing w:beforeAutospacing="1" w:afterAutospacing="1"/>
    </w:pPr>
    <w:rPr>
      <w:rFonts w:ascii="Times New Roman" w:hAnsi="Times New Roman" w:eastAsia="Times New Roman" w:cs="Times New Roman"/>
      <w:lang w:eastAsia="en-US"/>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68</TotalTime>
  <Application>LibreOffice/24.2.7.2$Linux_X86_64 LibreOffice_project/420$Build-2</Application>
  <AppVersion>15.0000</AppVersion>
  <Pages>2</Pages>
  <Words>418</Words>
  <Characters>2527</Characters>
  <CharactersWithSpaces>3018</CharactersWithSpaces>
  <Paragraphs>47</Paragraphs>
  <Company>Aalto University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2020-08-26T18:51:00Z</dcterms:created>
  <dc:creator/>
  <dc:description/>
  <dc:language>en-US</dc:language>
  <cp:lastModifiedBy/>
  <dcterms:modified xsi:type="dcterms:W3CDTF">2026-09-21T17:03:55Z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file>