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A2C" w:rsidRDefault="00515A2C" w:rsidP="00515A2C">
      <w:pPr>
        <w:pStyle w:val="Titre1"/>
        <w:jc w:val="center"/>
      </w:pPr>
      <w:r>
        <w:t>TP Java 210</w:t>
      </w:r>
    </w:p>
    <w:p w:rsidR="00515A2C" w:rsidRDefault="00515A2C" w:rsidP="00515A2C">
      <w:pPr>
        <w:pStyle w:val="Titre1"/>
      </w:pPr>
      <w:r>
        <w:tab/>
      </w:r>
    </w:p>
    <w:p w:rsidR="00515A2C" w:rsidRDefault="00515A2C" w:rsidP="00515A2C">
      <w:pPr>
        <w:pStyle w:val="Paragraphedeliste"/>
        <w:numPr>
          <w:ilvl w:val="0"/>
          <w:numId w:val="1"/>
        </w:numPr>
      </w:pPr>
      <w:r>
        <w:t xml:space="preserve">Déclarer au niveau de la classe </w:t>
      </w:r>
      <w:r w:rsidRPr="00515A2C">
        <w:rPr>
          <w:rStyle w:val="Sous-titreCar"/>
        </w:rPr>
        <w:t>Sudoku</w:t>
      </w:r>
      <w:r>
        <w:t xml:space="preserve">, une constante de classe de type </w:t>
      </w:r>
      <w:r w:rsidRPr="00515A2C">
        <w:rPr>
          <w:rStyle w:val="Sous-titreCar"/>
        </w:rPr>
        <w:t>String</w:t>
      </w:r>
      <w:r>
        <w:t xml:space="preserve">, nommée </w:t>
      </w:r>
      <w:r w:rsidRPr="00515A2C">
        <w:rPr>
          <w:rStyle w:val="Sous-titreCar"/>
        </w:rPr>
        <w:t>FIN_SAISIE</w:t>
      </w:r>
      <w:r>
        <w:t xml:space="preserve"> contenant le texte </w:t>
      </w:r>
      <w:r w:rsidRPr="00515A2C">
        <w:rPr>
          <w:rStyle w:val="Sous-titreCar"/>
        </w:rPr>
        <w:t>"FIN"</w:t>
      </w:r>
    </w:p>
    <w:p w:rsidR="00515A2C" w:rsidRDefault="00515A2C" w:rsidP="00515A2C">
      <w:pPr>
        <w:pStyle w:val="Paragraphedeliste"/>
        <w:numPr>
          <w:ilvl w:val="0"/>
          <w:numId w:val="1"/>
        </w:numPr>
      </w:pPr>
      <w:r>
        <w:t xml:space="preserve">Déclarer au niveau de la classe </w:t>
      </w:r>
      <w:r w:rsidRPr="00515A2C">
        <w:rPr>
          <w:rStyle w:val="Sous-titreCar"/>
        </w:rPr>
        <w:t>Sudoku</w:t>
      </w:r>
      <w:r>
        <w:t xml:space="preserve">, un booléen nommé </w:t>
      </w:r>
      <w:proofErr w:type="spellStart"/>
      <w:r w:rsidRPr="00515A2C">
        <w:rPr>
          <w:rStyle w:val="Sous-titreCar"/>
        </w:rPr>
        <w:t>resolu</w:t>
      </w:r>
      <w:proofErr w:type="spellEnd"/>
      <w:r>
        <w:t xml:space="preserve"> initialisé à </w:t>
      </w:r>
      <w:r w:rsidRPr="00515A2C">
        <w:rPr>
          <w:rStyle w:val="Sous-titreCar"/>
        </w:rPr>
        <w:t>false</w:t>
      </w:r>
    </w:p>
    <w:p w:rsidR="00515A2C" w:rsidRDefault="00515A2C" w:rsidP="00515A2C">
      <w:pPr>
        <w:pStyle w:val="Paragraphedeliste"/>
        <w:numPr>
          <w:ilvl w:val="0"/>
          <w:numId w:val="1"/>
        </w:numPr>
      </w:pPr>
      <w:r>
        <w:t xml:space="preserve">Déclarer au niveau de la classe </w:t>
      </w:r>
      <w:r w:rsidRPr="00515A2C">
        <w:rPr>
          <w:rStyle w:val="Sous-titreCar"/>
        </w:rPr>
        <w:t>Sudoku</w:t>
      </w:r>
      <w:r>
        <w:t xml:space="preserve">, un tableau à deux dimensions pouvant contenir des éléments de type </w:t>
      </w:r>
      <w:r w:rsidRPr="00515A2C">
        <w:rPr>
          <w:rStyle w:val="Sous-titreCar"/>
        </w:rPr>
        <w:t>short</w:t>
      </w:r>
      <w:r>
        <w:t xml:space="preserve">, nommée </w:t>
      </w:r>
      <w:proofErr w:type="spellStart"/>
      <w:r w:rsidRPr="00515A2C">
        <w:rPr>
          <w:rStyle w:val="Sous-titreCar"/>
        </w:rPr>
        <w:t>sudokuAResoudre</w:t>
      </w:r>
      <w:proofErr w:type="spellEnd"/>
    </w:p>
    <w:p w:rsidR="00515A2C" w:rsidRDefault="00515A2C" w:rsidP="00515A2C">
      <w:pPr>
        <w:pStyle w:val="Paragraphedeliste"/>
        <w:numPr>
          <w:ilvl w:val="0"/>
          <w:numId w:val="1"/>
        </w:numPr>
      </w:pPr>
      <w:r>
        <w:t xml:space="preserve">Créer une méthode </w:t>
      </w:r>
      <w:proofErr w:type="spellStart"/>
      <w:r w:rsidRPr="00515A2C">
        <w:rPr>
          <w:rStyle w:val="Sous-titreCar"/>
        </w:rPr>
        <w:t>getSudokuAResoudre</w:t>
      </w:r>
      <w:proofErr w:type="spellEnd"/>
      <w:r w:rsidRPr="00515A2C">
        <w:rPr>
          <w:rStyle w:val="Sous-titreCar"/>
        </w:rPr>
        <w:t xml:space="preserve"> </w:t>
      </w:r>
      <w:r>
        <w:t xml:space="preserve">ne prenant aucun argument et retournant le tableau </w:t>
      </w:r>
      <w:proofErr w:type="spellStart"/>
      <w:r w:rsidRPr="00515A2C">
        <w:rPr>
          <w:rStyle w:val="Sous-titreCar"/>
        </w:rPr>
        <w:t>sudokuAResoudre</w:t>
      </w:r>
      <w:proofErr w:type="spellEnd"/>
      <w:r>
        <w:t xml:space="preserve">. Créer une méthode </w:t>
      </w:r>
      <w:proofErr w:type="spellStart"/>
      <w:r w:rsidRPr="00515A2C">
        <w:rPr>
          <w:rStyle w:val="Sous-titreCar"/>
        </w:rPr>
        <w:t>setSudokuAResoudre</w:t>
      </w:r>
      <w:proofErr w:type="spellEnd"/>
      <w:r w:rsidRPr="00515A2C">
        <w:rPr>
          <w:rStyle w:val="Sous-titreCar"/>
        </w:rPr>
        <w:t xml:space="preserve"> </w:t>
      </w:r>
      <w:r>
        <w:t xml:space="preserve">prenant en argument un tableau de </w:t>
      </w:r>
      <w:r w:rsidRPr="00515A2C">
        <w:rPr>
          <w:rStyle w:val="Sous-titreCar"/>
        </w:rPr>
        <w:t xml:space="preserve">short </w:t>
      </w:r>
      <w:r>
        <w:t xml:space="preserve">à deux dimensions et qui affecte cet argument au tableau </w:t>
      </w:r>
      <w:proofErr w:type="spellStart"/>
      <w:r w:rsidRPr="00515A2C">
        <w:rPr>
          <w:rStyle w:val="Sous-titreCar"/>
        </w:rPr>
        <w:t>sudokuAResoudre</w:t>
      </w:r>
      <w:proofErr w:type="spellEnd"/>
    </w:p>
    <w:p w:rsidR="00E46C9F" w:rsidRDefault="00515A2C" w:rsidP="00E46C9F">
      <w:pPr>
        <w:pStyle w:val="Paragraphedeliste"/>
        <w:numPr>
          <w:ilvl w:val="0"/>
          <w:numId w:val="1"/>
        </w:numPr>
      </w:pPr>
      <w:r>
        <w:t xml:space="preserve">Dans la méthode </w:t>
      </w:r>
      <w:r w:rsidRPr="00515A2C">
        <w:rPr>
          <w:rStyle w:val="Sous-titreCar"/>
        </w:rPr>
        <w:t>Sudoku()</w:t>
      </w:r>
      <w:r>
        <w:t>, initialiser le tableau pour qu'il puisse contenir tous les éléments du sudoku (3 par 3).</w:t>
      </w:r>
    </w:p>
    <w:p w:rsidR="00515A2C" w:rsidRDefault="00515A2C" w:rsidP="00E46C9F">
      <w:pPr>
        <w:pStyle w:val="Paragraphedeliste"/>
        <w:numPr>
          <w:ilvl w:val="0"/>
          <w:numId w:val="1"/>
        </w:numPr>
      </w:pPr>
      <w:r>
        <w:t xml:space="preserve">Dans la méthode </w:t>
      </w:r>
      <w:proofErr w:type="spellStart"/>
      <w:r w:rsidRPr="00515A2C">
        <w:rPr>
          <w:rStyle w:val="Sous-titreCar"/>
        </w:rPr>
        <w:t>ligneSaisieEstCoherente</w:t>
      </w:r>
      <w:proofErr w:type="spellEnd"/>
      <w:r>
        <w:t xml:space="preserve">, tester le paramètre </w:t>
      </w:r>
      <w:proofErr w:type="spellStart"/>
      <w:r w:rsidRPr="00515A2C">
        <w:rPr>
          <w:rStyle w:val="Sous-titreCar"/>
        </w:rPr>
        <w:t>ligneSaisie</w:t>
      </w:r>
      <w:proofErr w:type="spellEnd"/>
      <w:r>
        <w:t xml:space="preserve"> pour vérifier</w:t>
      </w:r>
      <w:r w:rsidR="00E46C9F">
        <w:t xml:space="preserve"> que l</w:t>
      </w:r>
      <w:r>
        <w:t>a ligne ne doit pas être nulle ou vide, ou remplie d'espaces</w:t>
      </w:r>
      <w:r w:rsidR="0060114A">
        <w:t xml:space="preserve">. Afficher dans la console le message </w:t>
      </w:r>
      <w:r w:rsidR="0060114A" w:rsidRPr="0060114A">
        <w:rPr>
          <w:b/>
        </w:rPr>
        <w:t>Les coordonnées du chiffre et/ou sa valeur ne peuvent pas être nulles, vides ou remplies</w:t>
      </w:r>
      <w:r w:rsidR="0060114A">
        <w:rPr>
          <w:b/>
        </w:rPr>
        <w:t xml:space="preserve"> </w:t>
      </w:r>
      <w:r w:rsidR="0060114A" w:rsidRPr="0060114A">
        <w:t>lorsque c’est le cas.</w:t>
      </w:r>
    </w:p>
    <w:p w:rsidR="0060114A" w:rsidRDefault="00515A2C" w:rsidP="0060114A">
      <w:pPr>
        <w:pStyle w:val="Paragraphedeliste"/>
        <w:numPr>
          <w:ilvl w:val="0"/>
          <w:numId w:val="1"/>
        </w:numPr>
      </w:pPr>
      <w:r>
        <w:t>Dans la m</w:t>
      </w:r>
      <w:bookmarkStart w:id="0" w:name="_GoBack"/>
      <w:bookmarkEnd w:id="0"/>
      <w:r>
        <w:t xml:space="preserve">éthode </w:t>
      </w:r>
      <w:proofErr w:type="spellStart"/>
      <w:r w:rsidRPr="00515A2C">
        <w:rPr>
          <w:rStyle w:val="Sous-titreCar"/>
        </w:rPr>
        <w:t>ligneSaisieEstCoherente</w:t>
      </w:r>
      <w:proofErr w:type="spellEnd"/>
      <w:r>
        <w:t xml:space="preserve">, tester le paramètre </w:t>
      </w:r>
      <w:proofErr w:type="spellStart"/>
      <w:r w:rsidRPr="00515A2C">
        <w:rPr>
          <w:rStyle w:val="Sous-titreCar"/>
        </w:rPr>
        <w:t>ligneSaisie</w:t>
      </w:r>
      <w:proofErr w:type="spellEnd"/>
      <w:r>
        <w:t xml:space="preserve"> pour vérifier qu'il fait 3 caractères</w:t>
      </w:r>
      <w:r w:rsidR="0060114A">
        <w:t xml:space="preserve">. </w:t>
      </w:r>
      <w:r w:rsidR="0060114A">
        <w:t xml:space="preserve">Afficher dans la console le message </w:t>
      </w:r>
      <w:r w:rsidR="0060114A" w:rsidRPr="0060114A">
        <w:rPr>
          <w:b/>
        </w:rPr>
        <w:t>Les coordonnées du chiffre et/ou sa valeur</w:t>
      </w:r>
      <w:r w:rsidR="0060114A">
        <w:rPr>
          <w:b/>
        </w:rPr>
        <w:t xml:space="preserve"> doit faire 3 caractères </w:t>
      </w:r>
      <w:r w:rsidR="0060114A" w:rsidRPr="0060114A">
        <w:t>lorsque c’est le cas.</w:t>
      </w:r>
    </w:p>
    <w:p w:rsidR="00515A2C" w:rsidRDefault="00515A2C" w:rsidP="00515A2C">
      <w:pPr>
        <w:pStyle w:val="Paragraphedeliste"/>
        <w:numPr>
          <w:ilvl w:val="0"/>
          <w:numId w:val="1"/>
        </w:numPr>
      </w:pPr>
      <w:r>
        <w:t xml:space="preserve">Dans la méthode </w:t>
      </w:r>
      <w:proofErr w:type="spellStart"/>
      <w:r w:rsidRPr="00515A2C">
        <w:rPr>
          <w:rStyle w:val="Sous-titreCar"/>
        </w:rPr>
        <w:t>ligneSaisieEstCoherente</w:t>
      </w:r>
      <w:proofErr w:type="spellEnd"/>
      <w:r>
        <w:t xml:space="preserve">, tester le paramètre </w:t>
      </w:r>
      <w:proofErr w:type="spellStart"/>
      <w:r w:rsidRPr="00515A2C">
        <w:rPr>
          <w:rStyle w:val="Sous-titreCar"/>
        </w:rPr>
        <w:t>ligneSaisie</w:t>
      </w:r>
      <w:proofErr w:type="spellEnd"/>
      <w:r>
        <w:t xml:space="preserve"> pour vérifier que le premier caractère est un chiffre entre 0 et 8</w:t>
      </w:r>
    </w:p>
    <w:p w:rsidR="00515A2C" w:rsidRDefault="00515A2C" w:rsidP="00515A2C">
      <w:pPr>
        <w:pStyle w:val="Paragraphedeliste"/>
        <w:numPr>
          <w:ilvl w:val="0"/>
          <w:numId w:val="1"/>
        </w:numPr>
      </w:pPr>
      <w:r>
        <w:t xml:space="preserve">Dans la méthode </w:t>
      </w:r>
      <w:proofErr w:type="spellStart"/>
      <w:r w:rsidRPr="00515A2C">
        <w:rPr>
          <w:rStyle w:val="Sous-titreCar"/>
        </w:rPr>
        <w:t>ligneSaisieEstCoherente</w:t>
      </w:r>
      <w:proofErr w:type="spellEnd"/>
      <w:r>
        <w:t xml:space="preserve">, tester le paramètre </w:t>
      </w:r>
      <w:proofErr w:type="spellStart"/>
      <w:r w:rsidRPr="00515A2C">
        <w:rPr>
          <w:rStyle w:val="Sous-titreCar"/>
        </w:rPr>
        <w:t>ligneSaisie</w:t>
      </w:r>
      <w:proofErr w:type="spellEnd"/>
      <w:r>
        <w:t xml:space="preserve"> pour vérifier que le deuxième caractère est un chiffre entre 0 et 8</w:t>
      </w:r>
    </w:p>
    <w:p w:rsidR="00515A2C" w:rsidRDefault="00515A2C" w:rsidP="00515A2C">
      <w:pPr>
        <w:pStyle w:val="Paragraphedeliste"/>
        <w:numPr>
          <w:ilvl w:val="0"/>
          <w:numId w:val="1"/>
        </w:numPr>
      </w:pPr>
      <w:r>
        <w:t xml:space="preserve">Dans la méthode </w:t>
      </w:r>
      <w:proofErr w:type="spellStart"/>
      <w:r w:rsidRPr="00515A2C">
        <w:rPr>
          <w:rStyle w:val="Sous-titreCar"/>
        </w:rPr>
        <w:t>ligneSaisieEstCoherente</w:t>
      </w:r>
      <w:proofErr w:type="spellEnd"/>
      <w:r>
        <w:t xml:space="preserve">, tester le paramètre </w:t>
      </w:r>
      <w:proofErr w:type="spellStart"/>
      <w:r w:rsidRPr="00515A2C">
        <w:rPr>
          <w:rStyle w:val="Sous-titreCar"/>
        </w:rPr>
        <w:t>ligneSaisie</w:t>
      </w:r>
      <w:proofErr w:type="spellEnd"/>
      <w:r>
        <w:t xml:space="preserve"> pour vérifier que le troisième caractère est un chiffre entre 1 et 9</w:t>
      </w:r>
    </w:p>
    <w:p w:rsidR="00515A2C" w:rsidRDefault="00515A2C" w:rsidP="00515A2C">
      <w:pPr>
        <w:pStyle w:val="Paragraphedeliste"/>
        <w:numPr>
          <w:ilvl w:val="0"/>
          <w:numId w:val="1"/>
        </w:numPr>
      </w:pPr>
      <w:r>
        <w:t xml:space="preserve">Dans la méthode </w:t>
      </w:r>
      <w:proofErr w:type="spellStart"/>
      <w:r w:rsidRPr="00515A2C">
        <w:rPr>
          <w:rStyle w:val="Sous-titreCar"/>
        </w:rPr>
        <w:t>demandeCoordonneesSudoku</w:t>
      </w:r>
      <w:proofErr w:type="spellEnd"/>
      <w:r>
        <w:t xml:space="preserve">, lire dans la console les coordonnées de chaque chiffre que doit contenir le sudoku avant résolution tant que l'utilisateur de renseigne pas la valeur FIN indiquant la fin de sa saisie. Contrôler la validité de la ligne en appelant la méthode </w:t>
      </w:r>
      <w:proofErr w:type="spellStart"/>
      <w:r w:rsidRPr="00515A2C">
        <w:rPr>
          <w:rStyle w:val="Sous-titreCar"/>
        </w:rPr>
        <w:t>ligneSaisieEstCoherente</w:t>
      </w:r>
      <w:proofErr w:type="spellEnd"/>
      <w:r>
        <w:t xml:space="preserve"> précédemment développée. Mettre les coordonnées saisies dans un tableau de String est le retourner en fin de méthode</w:t>
      </w:r>
    </w:p>
    <w:p w:rsidR="00515A2C" w:rsidRDefault="00515A2C" w:rsidP="00515A2C">
      <w:pPr>
        <w:pStyle w:val="Paragraphedeliste"/>
        <w:numPr>
          <w:ilvl w:val="0"/>
          <w:numId w:val="1"/>
        </w:numPr>
      </w:pPr>
      <w:r>
        <w:t xml:space="preserve">Ecrire le contenu de la méthode </w:t>
      </w:r>
      <w:proofErr w:type="spellStart"/>
      <w:r w:rsidRPr="00515A2C">
        <w:rPr>
          <w:rStyle w:val="Sous-titreCar"/>
        </w:rPr>
        <w:t>remplitSudokuATrous</w:t>
      </w:r>
      <w:proofErr w:type="spellEnd"/>
    </w:p>
    <w:p w:rsidR="00515A2C" w:rsidRDefault="00515A2C" w:rsidP="00515A2C">
      <w:pPr>
        <w:pStyle w:val="Paragraphedeliste"/>
        <w:numPr>
          <w:ilvl w:val="0"/>
          <w:numId w:val="1"/>
        </w:numPr>
      </w:pPr>
      <w:r>
        <w:t xml:space="preserve">Ecrire le contenu de la méthode </w:t>
      </w:r>
      <w:proofErr w:type="spellStart"/>
      <w:r w:rsidRPr="00515A2C">
        <w:rPr>
          <w:rStyle w:val="Sous-titreCar"/>
        </w:rPr>
        <w:t>ecrireSudoku</w:t>
      </w:r>
      <w:proofErr w:type="spellEnd"/>
    </w:p>
    <w:p w:rsidR="00515A2C" w:rsidRDefault="00515A2C" w:rsidP="00515A2C">
      <w:pPr>
        <w:pStyle w:val="Paragraphedeliste"/>
        <w:numPr>
          <w:ilvl w:val="0"/>
          <w:numId w:val="1"/>
        </w:numPr>
      </w:pPr>
      <w:r>
        <w:t xml:space="preserve">Ecrire le contenu de la méthode </w:t>
      </w:r>
      <w:proofErr w:type="spellStart"/>
      <w:r w:rsidRPr="00515A2C">
        <w:rPr>
          <w:rStyle w:val="Sous-titreCar"/>
        </w:rPr>
        <w:t>resoudre</w:t>
      </w:r>
      <w:proofErr w:type="spellEnd"/>
    </w:p>
    <w:p w:rsidR="004920E2" w:rsidRDefault="004920E2" w:rsidP="00515A2C"/>
    <w:sectPr w:rsidR="004920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50881"/>
    <w:multiLevelType w:val="hybridMultilevel"/>
    <w:tmpl w:val="4A6A59EA"/>
    <w:lvl w:ilvl="0" w:tplc="02106B32">
      <w:start w:val="1"/>
      <w:numFmt w:val="decimal"/>
      <w:pStyle w:val="Sous-titre"/>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A2C"/>
    <w:rsid w:val="0010113F"/>
    <w:rsid w:val="004920E2"/>
    <w:rsid w:val="00515A2C"/>
    <w:rsid w:val="0060114A"/>
    <w:rsid w:val="00AF4D54"/>
    <w:rsid w:val="00E46C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64AED"/>
  <w15:chartTrackingRefBased/>
  <w15:docId w15:val="{C1A72408-F884-419D-B35C-623BD5FA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15A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15A2C"/>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15A2C"/>
    <w:pPr>
      <w:ind w:left="720"/>
      <w:contextualSpacing/>
    </w:pPr>
  </w:style>
  <w:style w:type="paragraph" w:styleId="Sous-titre">
    <w:name w:val="Subtitle"/>
    <w:basedOn w:val="Paragraphedeliste"/>
    <w:next w:val="Normal"/>
    <w:link w:val="Sous-titreCar"/>
    <w:uiPriority w:val="11"/>
    <w:qFormat/>
    <w:rsid w:val="00515A2C"/>
    <w:pPr>
      <w:numPr>
        <w:numId w:val="1"/>
      </w:numPr>
    </w:pPr>
    <w:rPr>
      <w:rFonts w:ascii="Courier New" w:hAnsi="Courier New" w:cs="Courier New"/>
      <w:b/>
    </w:rPr>
  </w:style>
  <w:style w:type="character" w:customStyle="1" w:styleId="Sous-titreCar">
    <w:name w:val="Sous-titre Car"/>
    <w:basedOn w:val="Policepardfaut"/>
    <w:link w:val="Sous-titre"/>
    <w:uiPriority w:val="11"/>
    <w:rsid w:val="00515A2C"/>
    <w:rPr>
      <w:rFonts w:ascii="Courier New" w:hAnsi="Courier New" w:cs="Courier New"/>
      <w:b/>
    </w:rPr>
  </w:style>
  <w:style w:type="character" w:customStyle="1" w:styleId="pl-en">
    <w:name w:val="pl-en"/>
    <w:basedOn w:val="Policepardfaut"/>
    <w:rsid w:val="00515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1906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Pijey</dc:creator>
  <cp:keywords/>
  <dc:description/>
  <cp:lastModifiedBy>Paul FAGES</cp:lastModifiedBy>
  <cp:revision>3</cp:revision>
  <cp:lastPrinted>2017-12-19T10:07:00Z</cp:lastPrinted>
  <dcterms:created xsi:type="dcterms:W3CDTF">2017-12-19T09:19:00Z</dcterms:created>
  <dcterms:modified xsi:type="dcterms:W3CDTF">2017-12-21T16:01:00Z</dcterms:modified>
</cp:coreProperties>
</file>