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B4" w:rsidRDefault="00F60FFA">
      <w:pPr>
        <w:rPr>
          <w:rFonts w:ascii="Times New Roman" w:hAnsi="Times New Roman" w:cs="Times New Roman"/>
          <w:b/>
          <w:sz w:val="24"/>
          <w:szCs w:val="24"/>
        </w:rPr>
      </w:pPr>
      <w:r w:rsidRPr="00F60FFA">
        <w:rPr>
          <w:rFonts w:ascii="Times New Roman" w:hAnsi="Times New Roman" w:cs="Times New Roman"/>
          <w:b/>
          <w:sz w:val="24"/>
          <w:szCs w:val="24"/>
        </w:rPr>
        <w:t>PROFILE LISTINGS</w:t>
      </w:r>
      <w:r>
        <w:rPr>
          <w:rFonts w:ascii="Times New Roman" w:hAnsi="Times New Roman" w:cs="Times New Roman"/>
          <w:b/>
          <w:sz w:val="24"/>
          <w:szCs w:val="24"/>
        </w:rPr>
        <w:t xml:space="preserve"> (Categories and subcategories)</w:t>
      </w:r>
    </w:p>
    <w:p w:rsidR="00F60FFA" w:rsidRDefault="00F60FFA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CREATIVES</w:t>
      </w:r>
      <w:r w:rsidR="005571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0FFA" w:rsidRDefault="00F60FFA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EVENTS</w:t>
      </w:r>
    </w:p>
    <w:p w:rsidR="00F60FFA" w:rsidRDefault="00F60FFA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FREELANCERS (</w:t>
      </w:r>
      <w:r>
        <w:rPr>
          <w:rFonts w:ascii="Times New Roman" w:hAnsi="Times New Roman" w:cs="Times New Roman"/>
          <w:sz w:val="24"/>
          <w:szCs w:val="24"/>
        </w:rPr>
        <w:t>Fashion Designers, Models, Motivational Speakers, Tutors)</w:t>
      </w:r>
    </w:p>
    <w:p w:rsidR="00F60FFA" w:rsidRDefault="00F60FFA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HOMECARE</w:t>
      </w:r>
      <w:r w:rsidR="005571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0FFA" w:rsidRDefault="00F60FFA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OFFICECARE/EQUIPMENTS</w:t>
      </w:r>
    </w:p>
    <w:p w:rsidR="00F60FFA" w:rsidRDefault="00F60FFA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EXOTIC</w:t>
      </w:r>
    </w:p>
    <w:p w:rsidR="00F60FFA" w:rsidRDefault="00557169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AGROPRENEURS</w:t>
      </w:r>
    </w:p>
    <w:p w:rsidR="00557169" w:rsidRDefault="00557169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TECHNOPRENEURS</w:t>
      </w:r>
    </w:p>
    <w:p w:rsidR="00431703" w:rsidRPr="00431703" w:rsidRDefault="00431703" w:rsidP="0043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AFRICAN DEVELOPMENT CAUSES AND GROUPS</w:t>
      </w:r>
    </w:p>
    <w:p w:rsidR="00431703" w:rsidRDefault="00431703" w:rsidP="00F6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557169" w:rsidRDefault="00557169" w:rsidP="00557169">
      <w:pPr>
        <w:rPr>
          <w:rFonts w:ascii="Times New Roman" w:hAnsi="Times New Roman" w:cs="Times New Roman"/>
          <w:b/>
          <w:sz w:val="24"/>
          <w:szCs w:val="24"/>
        </w:rPr>
      </w:pPr>
    </w:p>
    <w:p w:rsidR="00557169" w:rsidRPr="00431703" w:rsidRDefault="00557169" w:rsidP="0055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 LISTINGS</w:t>
      </w:r>
      <w:r w:rsidR="004317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703" w:rsidRPr="00431703">
        <w:rPr>
          <w:rFonts w:ascii="Times New Roman" w:hAnsi="Times New Roman" w:cs="Times New Roman"/>
          <w:sz w:val="24"/>
          <w:szCs w:val="24"/>
        </w:rPr>
        <w:t>(Established thriving enterprises)</w:t>
      </w:r>
    </w:p>
    <w:p w:rsidR="00557169" w:rsidRPr="00431703" w:rsidRDefault="00557169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CREATIVES </w:t>
      </w:r>
      <w:proofErr w:type="spellStart"/>
      <w:r w:rsidR="00431703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="004317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1703" w:rsidRPr="00431703">
        <w:rPr>
          <w:rFonts w:ascii="Times New Roman" w:hAnsi="Times New Roman" w:cs="Times New Roman"/>
          <w:sz w:val="24"/>
          <w:szCs w:val="24"/>
        </w:rPr>
        <w:t>Katchy</w:t>
      </w:r>
      <w:proofErr w:type="spellEnd"/>
      <w:r w:rsidR="00431703" w:rsidRPr="00431703">
        <w:rPr>
          <w:rFonts w:ascii="Times New Roman" w:hAnsi="Times New Roman" w:cs="Times New Roman"/>
          <w:sz w:val="24"/>
          <w:szCs w:val="24"/>
        </w:rPr>
        <w:t xml:space="preserve"> collections, </w:t>
      </w:r>
      <w:proofErr w:type="spellStart"/>
      <w:r w:rsidR="00431703" w:rsidRPr="00431703">
        <w:rPr>
          <w:rFonts w:ascii="Times New Roman" w:hAnsi="Times New Roman" w:cs="Times New Roman"/>
          <w:sz w:val="24"/>
          <w:szCs w:val="24"/>
        </w:rPr>
        <w:t>Kenana</w:t>
      </w:r>
      <w:proofErr w:type="spellEnd"/>
      <w:r w:rsidR="00431703" w:rsidRPr="00431703">
        <w:rPr>
          <w:rFonts w:ascii="Times New Roman" w:hAnsi="Times New Roman" w:cs="Times New Roman"/>
          <w:sz w:val="24"/>
          <w:szCs w:val="24"/>
        </w:rPr>
        <w:t xml:space="preserve"> Knitters</w:t>
      </w:r>
    </w:p>
    <w:p w:rsidR="00557169" w:rsidRDefault="00557169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FASHION LOVE </w:t>
      </w:r>
      <w:proofErr w:type="spellStart"/>
      <w:r w:rsidR="00431703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="004317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1703" w:rsidRPr="00431703">
        <w:rPr>
          <w:rFonts w:ascii="Times New Roman" w:hAnsi="Times New Roman" w:cs="Times New Roman"/>
          <w:sz w:val="24"/>
          <w:szCs w:val="24"/>
        </w:rPr>
        <w:t>Kikoromeo</w:t>
      </w:r>
      <w:proofErr w:type="spellEnd"/>
    </w:p>
    <w:p w:rsidR="00431703" w:rsidRPr="00431703" w:rsidRDefault="00431703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MICROFINANCES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1703">
        <w:rPr>
          <w:rFonts w:ascii="Times New Roman" w:hAnsi="Times New Roman" w:cs="Times New Roman"/>
          <w:sz w:val="24"/>
          <w:szCs w:val="24"/>
        </w:rPr>
        <w:t>Rafiki</w:t>
      </w:r>
      <w:proofErr w:type="spellEnd"/>
      <w:r w:rsidRPr="0043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03">
        <w:rPr>
          <w:rFonts w:ascii="Times New Roman" w:hAnsi="Times New Roman" w:cs="Times New Roman"/>
          <w:sz w:val="24"/>
          <w:szCs w:val="24"/>
        </w:rPr>
        <w:t>microfc</w:t>
      </w:r>
      <w:proofErr w:type="spellEnd"/>
      <w:r w:rsidRPr="00431703">
        <w:rPr>
          <w:rFonts w:ascii="Times New Roman" w:hAnsi="Times New Roman" w:cs="Times New Roman"/>
          <w:sz w:val="24"/>
          <w:szCs w:val="24"/>
        </w:rPr>
        <w:t>, Sumac DTM</w:t>
      </w:r>
    </w:p>
    <w:p w:rsidR="00431703" w:rsidRPr="00431703" w:rsidRDefault="00431703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SPORTS COMPANIES</w:t>
      </w:r>
    </w:p>
    <w:p w:rsidR="00431703" w:rsidRPr="00431703" w:rsidRDefault="00431703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PETS</w:t>
      </w:r>
    </w:p>
    <w:p w:rsidR="00431703" w:rsidRPr="00431703" w:rsidRDefault="00431703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FOUNDATIONS</w:t>
      </w:r>
    </w:p>
    <w:p w:rsidR="00431703" w:rsidRPr="00431703" w:rsidRDefault="00431703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AFRICAN DEVELOPMENT CAUSES AND GROUPS</w:t>
      </w:r>
    </w:p>
    <w:p w:rsidR="00431703" w:rsidRPr="00431703" w:rsidRDefault="00431703" w:rsidP="00557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AGROPRENEURS</w:t>
      </w:r>
    </w:p>
    <w:sectPr w:rsidR="00431703" w:rsidRPr="00431703" w:rsidSect="0018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4E2"/>
    <w:multiLevelType w:val="hybridMultilevel"/>
    <w:tmpl w:val="0D60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6137F"/>
    <w:multiLevelType w:val="hybridMultilevel"/>
    <w:tmpl w:val="541C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FFA"/>
    <w:rsid w:val="001843B4"/>
    <w:rsid w:val="00431703"/>
    <w:rsid w:val="00557169"/>
    <w:rsid w:val="00F6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2014-09-22T19:35:00Z</dcterms:created>
  <dcterms:modified xsi:type="dcterms:W3CDTF">2014-09-22T19:44:00Z</dcterms:modified>
</cp:coreProperties>
</file>