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Tibi (cloglog,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0.9970***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0.9976***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0.9957***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0.9970***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0.9977***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[0.9963, 0.9976]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[0.9969, 0.9983]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[0.9952, 0.9963]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[0.9964, 0.9976]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[0.9970, 0.9984]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[0.9953, 0.9963]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1.000056***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1.000054***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[1.000039, 1.000049]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[1.000050, 1.000062]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[1.000042, 1.000049]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[1.000039, 1.000048]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[1.000048, 1.000060]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[1.000042, 1.000049]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0.99120***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0.99000***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0.99385***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0.99081***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0.98990***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0.99328***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[0.99034, 0.99206]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[0.98895, 0.99105]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[0.99299, 0.99472]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[0.98996, 0.99166]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[0.98886, 0.99094]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[0.99242, 0.99414]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[1.10,    1.19]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[0.98,    1.05]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[0.90,    0.96]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[1.08,    1.16]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[0.95,    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[0.88,    0.94]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[0.66,    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[0.65,    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[0.65,    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[0.67,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[0.66,    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[0.67,    0.68]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[1.64,    1.77]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[1.78,    1.91]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[1.78,    1.91]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[1.68,    1.82]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[1.82,    1.95]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[1.82,    1.95]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[1.25,    1.66]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[1.45,    1.83]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[1.48,    1.86]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[1.18,    1.57]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[1.38,    1.75]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[1.40,    1.77]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[0.42,    0.64]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[0.47,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[3.01,    3.73]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[3.60,    4.28]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[3.60,    4.28]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[2.42,    2.91]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[2.86,    3.33]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[2.87,    3.34]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[2.68,    3.92]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[3.38,    4.53]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[3.41,    4.56]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[2.58,    3.76]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[3.29,    4.39]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[3.31,    4.43]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Log-likelihood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-360788.2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-412648.6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-412583.1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-371916.3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-427296.1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-427182.7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