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0B70CA"/>
    <w:rsid w:val="000F791C"/>
    <w:rsid w:val="00121C2A"/>
    <w:rsid w:val="001415A6"/>
    <w:rsid w:val="00165713"/>
    <w:rsid w:val="001C2278"/>
    <w:rsid w:val="00222AE7"/>
    <w:rsid w:val="002402B2"/>
    <w:rsid w:val="00275490"/>
    <w:rsid w:val="002E3AA7"/>
    <w:rsid w:val="002F6A3B"/>
    <w:rsid w:val="00307A6C"/>
    <w:rsid w:val="003159C9"/>
    <w:rsid w:val="003209C9"/>
    <w:rsid w:val="0032656C"/>
    <w:rsid w:val="0033664F"/>
    <w:rsid w:val="003B2BE5"/>
    <w:rsid w:val="00426FE4"/>
    <w:rsid w:val="004457A8"/>
    <w:rsid w:val="00473F6B"/>
    <w:rsid w:val="005664D5"/>
    <w:rsid w:val="005706A7"/>
    <w:rsid w:val="005A4BB9"/>
    <w:rsid w:val="005B79DC"/>
    <w:rsid w:val="005D6E6B"/>
    <w:rsid w:val="006320EB"/>
    <w:rsid w:val="00633B5C"/>
    <w:rsid w:val="0063607D"/>
    <w:rsid w:val="0065089C"/>
    <w:rsid w:val="00650DA1"/>
    <w:rsid w:val="006764DF"/>
    <w:rsid w:val="00686C57"/>
    <w:rsid w:val="006B74F9"/>
    <w:rsid w:val="006C029C"/>
    <w:rsid w:val="0072727C"/>
    <w:rsid w:val="007C40D9"/>
    <w:rsid w:val="00807F7C"/>
    <w:rsid w:val="008A2D3E"/>
    <w:rsid w:val="008D3EBD"/>
    <w:rsid w:val="009118E4"/>
    <w:rsid w:val="009201D2"/>
    <w:rsid w:val="00976238"/>
    <w:rsid w:val="00980C07"/>
    <w:rsid w:val="00986CAD"/>
    <w:rsid w:val="009A39CE"/>
    <w:rsid w:val="00AE3CE0"/>
    <w:rsid w:val="00B1262A"/>
    <w:rsid w:val="00B26B9B"/>
    <w:rsid w:val="00BE042F"/>
    <w:rsid w:val="00CA1A0D"/>
    <w:rsid w:val="00CA7422"/>
    <w:rsid w:val="00CB7EE4"/>
    <w:rsid w:val="00CE5AA6"/>
    <w:rsid w:val="00D11886"/>
    <w:rsid w:val="00D62DDC"/>
    <w:rsid w:val="00D63449"/>
    <w:rsid w:val="00DB7860"/>
    <w:rsid w:val="00DE3192"/>
    <w:rsid w:val="00E262C0"/>
    <w:rsid w:val="00E31533"/>
    <w:rsid w:val="00E74EB3"/>
    <w:rsid w:val="00EC6CC0"/>
    <w:rsid w:val="00F23C13"/>
    <w:rsid w:val="00F77059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NUMBERDISPLAYFORMULASDOCUMENT" wne:name="Project.VTWordAdapter.VisualTeX_NumberDisplayFormulasDocument" wne:bEncrypt="00" wne:cmg="56"/>
    <wne:mcd wne:macroName="PROJECT.VTWORDADAPTER.VISUALTEX_NUMBERDISPLAYFORMULASSELECTION" wne:name="Project.VTWordAdapter.VisualTeX_NumberDisplayFormulasSelection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BatchNumbering" Type="http://schemas.openxmlformats.org/officeDocument/2006/relationships/image" Target="images/VisualTeXWordBatchNumbering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menu id="VisualTeX.Mac.Word.BatchNumbering" label="批量编号" size="large" image="VisualTeXWordBatchNumbering" screentip="为行间公式批量添加编号" supertip="按当前编号格式，为所选内容或全文中所有未编号的行间公式（VisualTeX 图片公式、Word OMML）添加各自的编号；已有编号保持不变并自动顺延，交叉引用同步更新，可一步撤销。">
            <button id="VisualTeX.Mac.Word.BatchNumberingSelection" label="为所选行间公式编号" onAction="VTWordRibbonNumberDisplayFormulasSelection"/>
            <button id="VisualTeX.Mac.Word.BatchNumberingDocument" label="为全文行间公式编号" onAction="VTWordRibbonNumberDisplayFormulasDocument"/>
          </menu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2026-10-20T03:47:00Z</dcterms:created>
  <dcterms:modified xsi:type="dcterms:W3CDTF">2026-10-20T03:47:00Z</dcterms:modified>
</cp:coreProperties>
</file>