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360" w:rsidRPr="00F31D4F" w:rsidRDefault="00B957F4" w:rsidP="001A64E4">
      <w:pPr>
        <w:ind w:firstLine="720"/>
        <w:jc w:val="right"/>
        <w:rPr>
          <w:sz w:val="22"/>
          <w:szCs w:val="22"/>
        </w:rPr>
      </w:pPr>
      <w:bookmarkStart w:id="0" w:name="_GoBack"/>
      <w:bookmarkEnd w:id="0"/>
      <w:r>
        <w:rPr>
          <w:noProof/>
          <w:lang w:eastAsia="zh-TW"/>
        </w:rPr>
        <w:drawing>
          <wp:anchor distT="0" distB="0" distL="114300" distR="114300" simplePos="0" relativeHeight="251656192" behindDoc="0" locked="0" layoutInCell="1" allowOverlap="1">
            <wp:simplePos x="0" y="0"/>
            <wp:positionH relativeFrom="column">
              <wp:posOffset>66675</wp:posOffset>
            </wp:positionH>
            <wp:positionV relativeFrom="paragraph">
              <wp:posOffset>130810</wp:posOffset>
            </wp:positionV>
            <wp:extent cx="2005965" cy="1014730"/>
            <wp:effectExtent l="0" t="0" r="0" b="0"/>
            <wp:wrapNone/>
            <wp:docPr id="3" name="Picture 3"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5965" cy="1014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1360" w:rsidRPr="00F31D4F" w:rsidRDefault="00801360" w:rsidP="00C87165"/>
    <w:p w:rsidR="00916A07" w:rsidRPr="00F31D4F" w:rsidRDefault="00916A07" w:rsidP="0098160E"/>
    <w:p w:rsidR="00916A07" w:rsidRDefault="00916A07" w:rsidP="0098160E"/>
    <w:p w:rsidR="00F31D4F" w:rsidRDefault="00F31D4F" w:rsidP="0098160E"/>
    <w:p w:rsidR="00F31D4F" w:rsidRDefault="00F31D4F" w:rsidP="0098160E"/>
    <w:p w:rsidR="00F31D4F" w:rsidRDefault="00F31D4F" w:rsidP="0098160E"/>
    <w:p w:rsidR="00F31D4F" w:rsidRDefault="00F31D4F" w:rsidP="0098160E"/>
    <w:p w:rsidR="00F31D4F" w:rsidRPr="00F31D4F" w:rsidRDefault="00F31D4F" w:rsidP="00F31D4F">
      <w:pPr>
        <w:jc w:val="center"/>
        <w:rPr>
          <w:sz w:val="48"/>
          <w:szCs w:val="48"/>
        </w:rPr>
      </w:pPr>
    </w:p>
    <w:p w:rsidR="00F31D4F" w:rsidRPr="00F31D4F" w:rsidRDefault="00F31D4F" w:rsidP="00F31D4F">
      <w:pPr>
        <w:jc w:val="center"/>
        <w:rPr>
          <w:sz w:val="48"/>
          <w:szCs w:val="48"/>
        </w:rPr>
      </w:pPr>
    </w:p>
    <w:p w:rsidR="00801360" w:rsidRPr="00A83586" w:rsidRDefault="0073140F" w:rsidP="00BB131B">
      <w:pPr>
        <w:jc w:val="center"/>
        <w:rPr>
          <w:b/>
          <w:color w:val="0000FF"/>
          <w:sz w:val="48"/>
          <w:szCs w:val="48"/>
        </w:rPr>
      </w:pPr>
      <w:r>
        <w:rPr>
          <w:b/>
          <w:color w:val="0000FF"/>
          <w:sz w:val="48"/>
          <w:szCs w:val="48"/>
        </w:rPr>
        <w:t>ICT23</w:t>
      </w:r>
      <w:r w:rsidR="00534963">
        <w:rPr>
          <w:b/>
          <w:color w:val="0000FF"/>
          <w:sz w:val="48"/>
          <w:szCs w:val="48"/>
        </w:rPr>
        <w:t>9</w:t>
      </w:r>
    </w:p>
    <w:p w:rsidR="00801360" w:rsidRPr="00A83586" w:rsidRDefault="00534963" w:rsidP="00BB131B">
      <w:pPr>
        <w:jc w:val="center"/>
        <w:rPr>
          <w:b/>
          <w:sz w:val="48"/>
          <w:szCs w:val="48"/>
        </w:rPr>
      </w:pPr>
      <w:r>
        <w:rPr>
          <w:b/>
          <w:color w:val="0000FF"/>
          <w:sz w:val="48"/>
          <w:szCs w:val="48"/>
        </w:rPr>
        <w:t>Web</w:t>
      </w:r>
      <w:r w:rsidR="0073140F">
        <w:rPr>
          <w:b/>
          <w:color w:val="0000FF"/>
          <w:sz w:val="48"/>
          <w:szCs w:val="48"/>
        </w:rPr>
        <w:t xml:space="preserve"> Programming</w:t>
      </w:r>
    </w:p>
    <w:p w:rsidR="00801360" w:rsidRPr="00A83586" w:rsidRDefault="00801360" w:rsidP="00BB131B">
      <w:pPr>
        <w:jc w:val="center"/>
        <w:rPr>
          <w:b/>
          <w:bCs/>
          <w:sz w:val="44"/>
          <w:szCs w:val="44"/>
        </w:rPr>
      </w:pPr>
      <w:r w:rsidRPr="00A83586">
        <w:rPr>
          <w:b/>
          <w:bCs/>
          <w:sz w:val="44"/>
          <w:szCs w:val="44"/>
        </w:rPr>
        <w:t>______________________________</w:t>
      </w:r>
      <w:r w:rsidR="00BB7668" w:rsidRPr="00A83586">
        <w:rPr>
          <w:b/>
          <w:bCs/>
          <w:sz w:val="44"/>
          <w:szCs w:val="44"/>
        </w:rPr>
        <w:t>____</w:t>
      </w:r>
      <w:r w:rsidR="0098160E" w:rsidRPr="00A83586">
        <w:rPr>
          <w:b/>
          <w:bCs/>
          <w:sz w:val="44"/>
          <w:szCs w:val="44"/>
        </w:rPr>
        <w:t>_____</w:t>
      </w:r>
      <w:r w:rsidR="00BB7668" w:rsidRPr="00A83586">
        <w:rPr>
          <w:b/>
          <w:bCs/>
          <w:sz w:val="44"/>
          <w:szCs w:val="44"/>
        </w:rPr>
        <w:t>_</w:t>
      </w:r>
      <w:r w:rsidRPr="00A83586">
        <w:rPr>
          <w:b/>
          <w:bCs/>
          <w:sz w:val="44"/>
          <w:szCs w:val="44"/>
        </w:rPr>
        <w:t>_</w:t>
      </w:r>
    </w:p>
    <w:p w:rsidR="00801360" w:rsidRPr="00F31D4F" w:rsidRDefault="00801360" w:rsidP="00BB131B">
      <w:pPr>
        <w:jc w:val="center"/>
        <w:rPr>
          <w:bCs/>
          <w:sz w:val="40"/>
          <w:szCs w:val="40"/>
        </w:rPr>
      </w:pPr>
    </w:p>
    <w:p w:rsidR="00A005A5" w:rsidRPr="00F31D4F" w:rsidRDefault="006E7935" w:rsidP="00BB131B">
      <w:pPr>
        <w:jc w:val="center"/>
        <w:rPr>
          <w:bCs/>
          <w:sz w:val="40"/>
          <w:szCs w:val="40"/>
        </w:rPr>
      </w:pPr>
      <w:r w:rsidRPr="006E7935">
        <w:rPr>
          <w:b/>
          <w:bCs/>
          <w:sz w:val="48"/>
          <w:szCs w:val="48"/>
        </w:rPr>
        <w:t>Tutor-Marked Assignment</w:t>
      </w:r>
    </w:p>
    <w:p w:rsidR="00801360" w:rsidRPr="00A83586" w:rsidRDefault="0073140F" w:rsidP="00BB131B">
      <w:pPr>
        <w:jc w:val="center"/>
        <w:rPr>
          <w:b/>
          <w:sz w:val="48"/>
          <w:szCs w:val="40"/>
        </w:rPr>
      </w:pPr>
      <w:r>
        <w:rPr>
          <w:b/>
          <w:bCs/>
          <w:color w:val="0000FF"/>
          <w:sz w:val="48"/>
          <w:szCs w:val="40"/>
        </w:rPr>
        <w:t>J</w:t>
      </w:r>
      <w:r w:rsidR="005F2D0E">
        <w:rPr>
          <w:b/>
          <w:bCs/>
          <w:color w:val="0000FF"/>
          <w:sz w:val="48"/>
          <w:szCs w:val="40"/>
        </w:rPr>
        <w:t>ul</w:t>
      </w:r>
      <w:r w:rsidR="002A0CAD">
        <w:rPr>
          <w:b/>
          <w:bCs/>
          <w:color w:val="0000FF"/>
          <w:sz w:val="48"/>
          <w:szCs w:val="40"/>
        </w:rPr>
        <w:t>y</w:t>
      </w:r>
      <w:r>
        <w:rPr>
          <w:b/>
          <w:bCs/>
          <w:color w:val="0000FF"/>
          <w:sz w:val="48"/>
          <w:szCs w:val="40"/>
        </w:rPr>
        <w:t xml:space="preserve"> </w:t>
      </w:r>
      <w:r w:rsidR="00886C95">
        <w:rPr>
          <w:b/>
          <w:bCs/>
          <w:color w:val="0000FF"/>
          <w:sz w:val="48"/>
          <w:szCs w:val="40"/>
        </w:rPr>
        <w:t>2020</w:t>
      </w:r>
    </w:p>
    <w:p w:rsidR="00801360" w:rsidRPr="00A83586" w:rsidRDefault="00BB7668" w:rsidP="00BB131B">
      <w:pPr>
        <w:jc w:val="center"/>
        <w:rPr>
          <w:b/>
          <w:sz w:val="44"/>
          <w:szCs w:val="44"/>
        </w:rPr>
      </w:pPr>
      <w:r w:rsidRPr="00A83586">
        <w:rPr>
          <w:b/>
          <w:sz w:val="44"/>
          <w:szCs w:val="44"/>
        </w:rPr>
        <w:t>___________________________________</w:t>
      </w:r>
      <w:r w:rsidR="0098160E" w:rsidRPr="00A83586">
        <w:rPr>
          <w:b/>
          <w:sz w:val="44"/>
          <w:szCs w:val="44"/>
        </w:rPr>
        <w:t>_____</w:t>
      </w:r>
      <w:r w:rsidRPr="00A83586">
        <w:rPr>
          <w:b/>
          <w:sz w:val="44"/>
          <w:szCs w:val="44"/>
        </w:rPr>
        <w:t>_</w:t>
      </w:r>
    </w:p>
    <w:p w:rsidR="00BB7668" w:rsidRPr="00F31D4F" w:rsidRDefault="00BB7668" w:rsidP="00BB131B">
      <w:pPr>
        <w:jc w:val="center"/>
        <w:rPr>
          <w:sz w:val="48"/>
          <w:szCs w:val="48"/>
        </w:rPr>
      </w:pPr>
    </w:p>
    <w:p w:rsidR="00BB7668" w:rsidRPr="00F31D4F" w:rsidRDefault="00BB7668" w:rsidP="0098160E"/>
    <w:p w:rsidR="00FF4A95" w:rsidRPr="00F31D4F" w:rsidRDefault="00FF4A95" w:rsidP="0098160E"/>
    <w:p w:rsidR="00FF4A95" w:rsidRPr="00F31D4F" w:rsidRDefault="00B957F4" w:rsidP="0098160E">
      <w:r w:rsidRPr="00F31D4F">
        <w:rPr>
          <w:noProof/>
          <w:lang w:eastAsia="zh-TW"/>
        </w:rPr>
        <mc:AlternateContent>
          <mc:Choice Requires="wps">
            <w:drawing>
              <wp:anchor distT="0" distB="0" distL="114300" distR="114300" simplePos="0" relativeHeight="251655168" behindDoc="0" locked="0" layoutInCell="1" allowOverlap="1">
                <wp:simplePos x="0" y="0"/>
                <wp:positionH relativeFrom="column">
                  <wp:posOffset>342900</wp:posOffset>
                </wp:positionH>
                <wp:positionV relativeFrom="paragraph">
                  <wp:posOffset>6985</wp:posOffset>
                </wp:positionV>
                <wp:extent cx="4819650" cy="1674495"/>
                <wp:effectExtent l="19050" t="20955"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674495"/>
                        </a:xfrm>
                        <a:prstGeom prst="rect">
                          <a:avLst/>
                        </a:prstGeom>
                        <a:solidFill>
                          <a:srgbClr val="FFFFFF"/>
                        </a:solidFill>
                        <a:ln w="38100" cmpd="dbl">
                          <a:solidFill>
                            <a:srgbClr val="000000"/>
                          </a:solidFill>
                          <a:miter lim="800000"/>
                          <a:headEnd/>
                          <a:tailEnd/>
                        </a:ln>
                      </wps:spPr>
                      <wps:txbx>
                        <w:txbxContent>
                          <w:p w:rsidR="008F36D6" w:rsidRPr="00D823F6" w:rsidRDefault="008F36D6" w:rsidP="00F31D4F">
                            <w:pPr>
                              <w:jc w:val="center"/>
                              <w:rPr>
                                <w:sz w:val="28"/>
                                <w:szCs w:val="28"/>
                              </w:rPr>
                            </w:pPr>
                          </w:p>
                          <w:p w:rsidR="008F36D6" w:rsidRPr="00D823F6" w:rsidRDefault="008F36D6" w:rsidP="00F31D4F">
                            <w:pPr>
                              <w:jc w:val="center"/>
                              <w:rPr>
                                <w:b/>
                                <w:sz w:val="40"/>
                                <w:szCs w:val="40"/>
                              </w:rPr>
                            </w:pPr>
                            <w:r w:rsidRPr="00D823F6">
                              <w:rPr>
                                <w:b/>
                                <w:sz w:val="40"/>
                                <w:szCs w:val="40"/>
                              </w:rPr>
                              <w:t>STRICTLY CONFIDENTIAL</w:t>
                            </w:r>
                          </w:p>
                          <w:p w:rsidR="008F36D6" w:rsidRPr="00D823F6" w:rsidRDefault="008F36D6" w:rsidP="00F31D4F">
                            <w:pPr>
                              <w:jc w:val="center"/>
                              <w:rPr>
                                <w:sz w:val="28"/>
                                <w:szCs w:val="28"/>
                              </w:rPr>
                            </w:pPr>
                          </w:p>
                          <w:p w:rsidR="008F36D6" w:rsidRPr="00D823F6" w:rsidRDefault="008F36D6" w:rsidP="00F31D4F">
                            <w:pPr>
                              <w:pStyle w:val="BodyText"/>
                              <w:jc w:val="center"/>
                              <w:rPr>
                                <w:b w:val="0"/>
                                <w:sz w:val="28"/>
                                <w:szCs w:val="28"/>
                              </w:rPr>
                            </w:pPr>
                            <w:r w:rsidRPr="00D823F6">
                              <w:rPr>
                                <w:b w:val="0"/>
                                <w:sz w:val="28"/>
                                <w:szCs w:val="28"/>
                              </w:rPr>
                              <w:t>Under no circumstances should students be allowed to see the contents of this booklet. Should this booklet, or any part of it, fall into the hands of a student, SUSS must be informed immediately.</w:t>
                            </w:r>
                          </w:p>
                          <w:p w:rsidR="008F36D6" w:rsidRPr="00F70284" w:rsidRDefault="008F36D6" w:rsidP="00FF4A95">
                            <w:pPr>
                              <w:pStyle w:val="BodyText"/>
                              <w:jc w:val="center"/>
                              <w:rPr>
                                <w:rFonts w:ascii="Verdana" w:hAnsi="Verdana"/>
                                <w:b w:val="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55pt;width:379.5pt;height:131.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" strokeweight="3pt">
                <v:stroke linestyle="thinThin"/>
                <v:textbox>
                  <w:txbxContent>
                    <w:p w:rsidR="008F36D6" w:rsidRPr="00D823F6" w:rsidRDefault="008F36D6" w:rsidP="00F31D4F">
                      <w:pPr>
                        <w:jc w:val="center"/>
                        <w:rPr>
                          <w:sz w:val="28"/>
                          <w:szCs w:val="28"/>
                        </w:rPr>
                      </w:pPr>
                    </w:p>
                    <w:p w:rsidR="008F36D6" w:rsidRPr="00D823F6" w:rsidRDefault="008F36D6" w:rsidP="00F31D4F">
                      <w:pPr>
                        <w:jc w:val="center"/>
                        <w:rPr>
                          <w:b/>
                          <w:sz w:val="40"/>
                          <w:szCs w:val="40"/>
                        </w:rPr>
                      </w:pPr>
                      <w:r w:rsidRPr="00D823F6">
                        <w:rPr>
                          <w:b/>
                          <w:sz w:val="40"/>
                          <w:szCs w:val="40"/>
                        </w:rPr>
                        <w:t>STRICTLY CONFIDENTIAL</w:t>
                      </w:r>
                    </w:p>
                    <w:p w:rsidR="008F36D6" w:rsidRPr="00D823F6" w:rsidRDefault="008F36D6" w:rsidP="00F31D4F">
                      <w:pPr>
                        <w:jc w:val="center"/>
                        <w:rPr>
                          <w:sz w:val="28"/>
                          <w:szCs w:val="28"/>
                        </w:rPr>
                      </w:pPr>
                    </w:p>
                    <w:p w:rsidR="008F36D6" w:rsidRPr="00D823F6" w:rsidRDefault="008F36D6" w:rsidP="00F31D4F">
                      <w:pPr>
                        <w:pStyle w:val="BodyText"/>
                        <w:jc w:val="center"/>
                        <w:rPr>
                          <w:b w:val="0"/>
                          <w:sz w:val="28"/>
                          <w:szCs w:val="28"/>
                        </w:rPr>
                      </w:pPr>
                      <w:r w:rsidRPr="00D823F6">
                        <w:rPr>
                          <w:b w:val="0"/>
                          <w:sz w:val="28"/>
                          <w:szCs w:val="28"/>
                        </w:rPr>
                        <w:t>Under no circumstances should students be allowed to see the contents of this booklet. Should this booklet, or any part of it, fall into the hands of a student, SUSS must be informed immediately.</w:t>
                      </w:r>
                    </w:p>
                    <w:p w:rsidR="008F36D6" w:rsidRPr="00F70284" w:rsidRDefault="008F36D6" w:rsidP="00FF4A95">
                      <w:pPr>
                        <w:pStyle w:val="BodyText"/>
                        <w:jc w:val="center"/>
                        <w:rPr>
                          <w:rFonts w:ascii="Verdana" w:hAnsi="Verdana"/>
                          <w:b w:val="0"/>
                          <w:sz w:val="28"/>
                          <w:szCs w:val="28"/>
                        </w:rPr>
                      </w:pPr>
                    </w:p>
                  </w:txbxContent>
                </v:textbox>
              </v:shape>
            </w:pict>
          </mc:Fallback>
        </mc:AlternateContent>
      </w:r>
    </w:p>
    <w:p w:rsidR="00FF4A95" w:rsidRPr="00F31D4F" w:rsidRDefault="00FF4A95" w:rsidP="0098160E"/>
    <w:p w:rsidR="00F67F29" w:rsidRPr="00A83586" w:rsidRDefault="00801360" w:rsidP="00F67F29">
      <w:pPr>
        <w:pStyle w:val="Heading2"/>
        <w:jc w:val="left"/>
        <w:rPr>
          <w:sz w:val="24"/>
          <w:szCs w:val="22"/>
        </w:rPr>
      </w:pPr>
      <w:r w:rsidRPr="00A83586">
        <w:br w:type="page"/>
      </w:r>
      <w:r w:rsidR="00F67F29" w:rsidRPr="00A83586">
        <w:rPr>
          <w:sz w:val="24"/>
          <w:szCs w:val="22"/>
        </w:rPr>
        <w:lastRenderedPageBreak/>
        <w:t>TUTOR-MARKED ASSIGNMENT (TMA)</w:t>
      </w:r>
    </w:p>
    <w:p w:rsidR="00F67F29" w:rsidRPr="00F31D4F" w:rsidRDefault="00F67F29" w:rsidP="00F67F29">
      <w:pPr>
        <w:pStyle w:val="BodyText"/>
        <w:tabs>
          <w:tab w:val="left" w:pos="2160"/>
        </w:tabs>
        <w:rPr>
          <w:b w:val="0"/>
          <w:sz w:val="24"/>
          <w:szCs w:val="24"/>
        </w:rPr>
      </w:pPr>
    </w:p>
    <w:p w:rsidR="00F67F29" w:rsidRPr="00F31D4F" w:rsidRDefault="00F67F29" w:rsidP="00F31D4F">
      <w:pPr>
        <w:pStyle w:val="BodyText"/>
        <w:tabs>
          <w:tab w:val="left" w:pos="2160"/>
        </w:tabs>
        <w:jc w:val="both"/>
        <w:rPr>
          <w:sz w:val="24"/>
          <w:szCs w:val="24"/>
        </w:rPr>
      </w:pPr>
      <w:r w:rsidRPr="00F31D4F">
        <w:rPr>
          <w:b w:val="0"/>
          <w:sz w:val="24"/>
          <w:szCs w:val="24"/>
        </w:rPr>
        <w:t xml:space="preserve">This assignment is worth </w:t>
      </w:r>
      <w:r w:rsidR="002A0CAD">
        <w:rPr>
          <w:b w:val="0"/>
          <w:color w:val="0000FF"/>
          <w:sz w:val="24"/>
          <w:szCs w:val="24"/>
          <w:lang w:val="en-GB"/>
        </w:rPr>
        <w:t>18</w:t>
      </w:r>
      <w:r w:rsidR="006D7ACF" w:rsidRPr="00F31D4F">
        <w:rPr>
          <w:b w:val="0"/>
          <w:color w:val="0000FF"/>
          <w:sz w:val="24"/>
          <w:szCs w:val="24"/>
          <w:lang w:val="en-GB"/>
        </w:rPr>
        <w:t xml:space="preserve"> %</w:t>
      </w:r>
      <w:r w:rsidR="006D7ACF" w:rsidRPr="00F31D4F">
        <w:rPr>
          <w:sz w:val="24"/>
          <w:szCs w:val="24"/>
          <w:lang w:val="en-GB"/>
        </w:rPr>
        <w:t xml:space="preserve"> </w:t>
      </w:r>
      <w:r w:rsidRPr="00F31D4F">
        <w:rPr>
          <w:b w:val="0"/>
          <w:sz w:val="24"/>
          <w:szCs w:val="24"/>
        </w:rPr>
        <w:t>of the final mark for</w:t>
      </w:r>
      <w:r w:rsidRPr="00F31D4F">
        <w:rPr>
          <w:sz w:val="24"/>
          <w:szCs w:val="24"/>
        </w:rPr>
        <w:t xml:space="preserve"> </w:t>
      </w:r>
      <w:r w:rsidR="002A0CAD">
        <w:rPr>
          <w:b w:val="0"/>
          <w:color w:val="0000FF"/>
          <w:sz w:val="24"/>
          <w:szCs w:val="24"/>
        </w:rPr>
        <w:t xml:space="preserve">ICT239, Web Programming </w:t>
      </w:r>
    </w:p>
    <w:p w:rsidR="00F67F29" w:rsidRPr="00F31D4F" w:rsidRDefault="00F67F29" w:rsidP="00F67F29">
      <w:pPr>
        <w:pStyle w:val="BodyText"/>
        <w:tabs>
          <w:tab w:val="left" w:pos="2160"/>
        </w:tabs>
        <w:rPr>
          <w:b w:val="0"/>
          <w:sz w:val="24"/>
          <w:szCs w:val="24"/>
        </w:rPr>
      </w:pPr>
    </w:p>
    <w:p w:rsidR="00F67F29" w:rsidRPr="00F31D4F" w:rsidRDefault="00F67F29" w:rsidP="00F67F29">
      <w:r w:rsidRPr="00F31D4F">
        <w:t xml:space="preserve">The cut-off date for this assignment is </w:t>
      </w:r>
      <w:r w:rsidR="002A0CAD" w:rsidRPr="002A0CAD">
        <w:rPr>
          <w:b/>
          <w:color w:val="0000FF"/>
        </w:rPr>
        <w:t>Monday, 19 October 2020, 2355hrs</w:t>
      </w:r>
      <w:r w:rsidR="002A0CAD">
        <w:rPr>
          <w:b/>
          <w:color w:val="0000FF"/>
        </w:rPr>
        <w:t>.</w:t>
      </w:r>
    </w:p>
    <w:p w:rsidR="004340D9" w:rsidRDefault="004340D9" w:rsidP="00F67F29"/>
    <w:p w:rsidR="00F31D4F" w:rsidRDefault="00F31D4F" w:rsidP="00F67F29"/>
    <w:p w:rsidR="00F31D4F" w:rsidRPr="0083417A" w:rsidRDefault="00F31D4F" w:rsidP="00F31D4F">
      <w:pPr>
        <w:pBdr>
          <w:bottom w:val="single" w:sz="4" w:space="1" w:color="auto"/>
        </w:pBdr>
      </w:pPr>
      <w:r w:rsidRPr="0083417A">
        <w:rPr>
          <w:u w:val="single"/>
        </w:rPr>
        <w:t>Note to Students:</w:t>
      </w:r>
    </w:p>
    <w:p w:rsidR="00F31D4F" w:rsidRDefault="00F31D4F" w:rsidP="00F31D4F">
      <w:pPr>
        <w:pBdr>
          <w:bottom w:val="single" w:sz="4" w:space="1" w:color="auto"/>
        </w:pBdr>
      </w:pPr>
    </w:p>
    <w:p w:rsidR="00BC64E2" w:rsidRDefault="00F31D4F" w:rsidP="00F31D4F">
      <w:pPr>
        <w:pBdr>
          <w:bottom w:val="single" w:sz="4" w:space="1" w:color="auto"/>
        </w:pBdr>
      </w:pPr>
      <w:r w:rsidRPr="00935DEB">
        <w:t>You are to include the following particulars in your submission: Course Code, Title of the TMA, SUSS PI No., Your Name, and Submission Date.</w:t>
      </w:r>
    </w:p>
    <w:p w:rsidR="00F31D4F" w:rsidRPr="00F31D4F" w:rsidRDefault="00F31D4F" w:rsidP="00F31D4F">
      <w:pPr>
        <w:pBdr>
          <w:bottom w:val="single" w:sz="4" w:space="1" w:color="auto"/>
        </w:pBdr>
      </w:pPr>
    </w:p>
    <w:p w:rsidR="00B957F4" w:rsidRDefault="00B957F4" w:rsidP="007369E2">
      <w:pPr>
        <w:rPr>
          <w:rFonts w:ascii="Century Gothic" w:hAnsi="Century Gothic"/>
          <w:color w:val="0000FF"/>
          <w:sz w:val="22"/>
          <w:szCs w:val="22"/>
        </w:rPr>
      </w:pPr>
    </w:p>
    <w:p w:rsidR="00B957F4" w:rsidRDefault="00B957F4" w:rsidP="007369E2">
      <w:pPr>
        <w:rPr>
          <w:b/>
          <w:bCs/>
        </w:rPr>
      </w:pPr>
      <w:r w:rsidRPr="003E69E3">
        <w:rPr>
          <w:i/>
          <w:szCs w:val="22"/>
        </w:rPr>
        <w:t xml:space="preserve">Answer all questions. (Total 100 marks) </w:t>
      </w:r>
    </w:p>
    <w:p w:rsidR="00B957F4" w:rsidRDefault="00B957F4" w:rsidP="007369E2">
      <w:pPr>
        <w:rPr>
          <w:lang w:eastAsia="zh-CN"/>
        </w:rPr>
      </w:pPr>
    </w:p>
    <w:p w:rsidR="007369E2" w:rsidRPr="00003168" w:rsidRDefault="007369E2" w:rsidP="00003168">
      <w:pPr>
        <w:rPr>
          <w:b/>
          <w:bCs/>
        </w:rPr>
      </w:pPr>
      <w:r>
        <w:rPr>
          <w:b/>
          <w:bCs/>
        </w:rPr>
        <w:t>Question 1</w:t>
      </w:r>
    </w:p>
    <w:p w:rsidR="00C51944" w:rsidRDefault="00C51944" w:rsidP="007369E2">
      <w:pPr>
        <w:jc w:val="both"/>
        <w:rPr>
          <w:iCs/>
        </w:rPr>
      </w:pPr>
    </w:p>
    <w:p w:rsidR="00F164DB" w:rsidRPr="00F164DB" w:rsidRDefault="00F164DB" w:rsidP="00F164DB">
      <w:pPr>
        <w:jc w:val="both"/>
        <w:rPr>
          <w:iCs/>
        </w:rPr>
      </w:pPr>
      <w:r w:rsidRPr="00F164DB">
        <w:rPr>
          <w:iCs/>
        </w:rPr>
        <w:t xml:space="preserve">The Dietetics and Catering Services of a hospital is responsible for meeting the nutritional and dietary requirements of its patients. Food services play a crucial role in the facilitation of a faster recovery for patients and aiding in their treatment. The quality objectives of hospital food services are to provide the right food to the right patient at the right time while avoiding food wastage. Not only must the food provided be safe for consumption, it must also be palatable. </w:t>
      </w:r>
    </w:p>
    <w:p w:rsidR="00F164DB" w:rsidRPr="00F164DB" w:rsidRDefault="00F164DB" w:rsidP="00F164DB">
      <w:pPr>
        <w:jc w:val="both"/>
        <w:rPr>
          <w:iCs/>
        </w:rPr>
      </w:pPr>
    </w:p>
    <w:p w:rsidR="00F164DB" w:rsidRDefault="00F164DB" w:rsidP="00F164DB">
      <w:pPr>
        <w:jc w:val="both"/>
        <w:rPr>
          <w:iCs/>
        </w:rPr>
      </w:pPr>
      <w:r w:rsidRPr="00F164DB">
        <w:rPr>
          <w:iCs/>
        </w:rPr>
        <w:t>To meet these objectives, heated food trolleys are used in hospitals to keep the portioned food trays at a desired temperature before they are delivered to the wards. As part of audit requirements, hospitals are required to maintain a record of food trolley temperatures before the food is served to patients every day.</w:t>
      </w:r>
      <w:r>
        <w:rPr>
          <w:iCs/>
        </w:rPr>
        <w:t xml:space="preserve"> </w:t>
      </w:r>
    </w:p>
    <w:p w:rsidR="00F164DB" w:rsidRDefault="00F164DB" w:rsidP="00F164DB">
      <w:pPr>
        <w:jc w:val="both"/>
        <w:rPr>
          <w:iCs/>
        </w:rPr>
      </w:pPr>
    </w:p>
    <w:p w:rsidR="005E3284" w:rsidRDefault="00F164DB" w:rsidP="007369E2">
      <w:pPr>
        <w:jc w:val="both"/>
        <w:rPr>
          <w:iCs/>
        </w:rPr>
      </w:pPr>
      <w:r>
        <w:t xml:space="preserve">Please design a Web application to help the hospital staff for recording the temperature of food trolleys. This application can reduce the time and </w:t>
      </w:r>
      <w:r w:rsidR="00EC0FFB" w:rsidRPr="00EC0FFB">
        <w:t xml:space="preserve">labour </w:t>
      </w:r>
      <w:r>
        <w:t>needed to record temperatures of food trolleys, as well as improve the accuracy of the data collected.</w:t>
      </w:r>
    </w:p>
    <w:p w:rsidR="00577F41" w:rsidRDefault="00577F41" w:rsidP="007369E2">
      <w:pPr>
        <w:jc w:val="both"/>
        <w:rPr>
          <w:b/>
          <w:bCs/>
        </w:rPr>
      </w:pPr>
    </w:p>
    <w:p w:rsidR="006E7935" w:rsidRDefault="00003168" w:rsidP="007369E2">
      <w:pPr>
        <w:jc w:val="both"/>
        <w:rPr>
          <w:iCs/>
        </w:rPr>
      </w:pPr>
      <w:r>
        <w:rPr>
          <w:iCs/>
        </w:rPr>
        <w:t>According to the</w:t>
      </w:r>
      <w:r w:rsidR="00577F41">
        <w:rPr>
          <w:iCs/>
        </w:rPr>
        <w:t xml:space="preserve"> following User Interface</w:t>
      </w:r>
      <w:r>
        <w:rPr>
          <w:iCs/>
        </w:rPr>
        <w:t xml:space="preserve"> </w:t>
      </w:r>
      <w:r>
        <w:rPr>
          <w:iCs/>
          <w:lang w:val="en-US" w:eastAsia="zh-CN"/>
        </w:rPr>
        <w:t>(UI)</w:t>
      </w:r>
      <w:r>
        <w:rPr>
          <w:iCs/>
        </w:rPr>
        <w:t xml:space="preserve"> </w:t>
      </w:r>
      <w:r w:rsidR="00B957F4">
        <w:rPr>
          <w:iCs/>
        </w:rPr>
        <w:t>in Diagram</w:t>
      </w:r>
      <w:r w:rsidR="002A0CAD">
        <w:rPr>
          <w:iCs/>
        </w:rPr>
        <w:t xml:space="preserve"> Q1 below </w:t>
      </w:r>
      <w:r>
        <w:rPr>
          <w:iCs/>
        </w:rPr>
        <w:t>suggested by the project team, please setup the ‘Dashboard View’ page accordingly.  Please create a folder named ‘</w:t>
      </w:r>
      <w:r w:rsidR="00D92330">
        <w:rPr>
          <w:iCs/>
        </w:rPr>
        <w:t>q</w:t>
      </w:r>
      <w:r>
        <w:rPr>
          <w:iCs/>
        </w:rPr>
        <w:t xml:space="preserve">1’ and save all the relevant resources in the subfolders like </w:t>
      </w:r>
      <w:r w:rsidR="00D92330">
        <w:rPr>
          <w:iCs/>
        </w:rPr>
        <w:t>‘q</w:t>
      </w:r>
      <w:r>
        <w:rPr>
          <w:iCs/>
        </w:rPr>
        <w:t>1/template</w:t>
      </w:r>
      <w:r w:rsidR="00D92330">
        <w:rPr>
          <w:iCs/>
        </w:rPr>
        <w:t>’</w:t>
      </w:r>
      <w:r>
        <w:rPr>
          <w:iCs/>
        </w:rPr>
        <w:t xml:space="preserve">, </w:t>
      </w:r>
      <w:r w:rsidR="00D92330">
        <w:rPr>
          <w:iCs/>
        </w:rPr>
        <w:t>‘q</w:t>
      </w:r>
      <w:r>
        <w:rPr>
          <w:iCs/>
        </w:rPr>
        <w:t>1/</w:t>
      </w:r>
      <w:r w:rsidR="00D92330">
        <w:rPr>
          <w:iCs/>
        </w:rPr>
        <w:t>static’</w:t>
      </w:r>
      <w:r>
        <w:rPr>
          <w:iCs/>
        </w:rPr>
        <w:t>, etc.</w:t>
      </w:r>
    </w:p>
    <w:p w:rsidR="00577F41" w:rsidRDefault="00003168" w:rsidP="007369E2">
      <w:pPr>
        <w:jc w:val="both"/>
        <w:rPr>
          <w:iCs/>
        </w:rPr>
      </w:pPr>
      <w:r>
        <w:rPr>
          <w:iCs/>
        </w:rPr>
        <w:t xml:space="preserve"> </w:t>
      </w:r>
    </w:p>
    <w:p w:rsidR="00577F41" w:rsidRDefault="00B957F4" w:rsidP="00B957F4">
      <w:pPr>
        <w:pStyle w:val="Header"/>
        <w:ind w:left="1170"/>
        <w:rPr>
          <w:iCs/>
        </w:rPr>
      </w:pPr>
      <w:r>
        <w:rPr>
          <w:iCs/>
          <w:noProof/>
          <w:lang w:eastAsia="zh-TW"/>
        </w:rPr>
        <w:drawing>
          <wp:inline distT="0" distB="0" distL="0" distR="0">
            <wp:extent cx="5084064" cy="2406701"/>
            <wp:effectExtent l="0" t="0" r="2540" b="0"/>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3253" cy="2411051"/>
                    </a:xfrm>
                    <a:prstGeom prst="rect">
                      <a:avLst/>
                    </a:prstGeom>
                    <a:noFill/>
                  </pic:spPr>
                </pic:pic>
              </a:graphicData>
            </a:graphic>
          </wp:inline>
        </w:drawing>
      </w:r>
    </w:p>
    <w:p w:rsidR="00003168" w:rsidRDefault="00B957F4" w:rsidP="003E69E3">
      <w:pPr>
        <w:pStyle w:val="Header"/>
        <w:jc w:val="center"/>
        <w:rPr>
          <w:b/>
          <w:u w:val="single"/>
          <w:lang w:val="en-GB"/>
        </w:rPr>
      </w:pPr>
      <w:r>
        <w:rPr>
          <w:b/>
          <w:u w:val="single"/>
          <w:lang w:val="en-GB"/>
        </w:rPr>
        <w:t>Diagram</w:t>
      </w:r>
      <w:r w:rsidR="002A0CAD" w:rsidRPr="003E69E3">
        <w:rPr>
          <w:b/>
          <w:u w:val="single"/>
          <w:lang w:val="en-GB"/>
        </w:rPr>
        <w:t xml:space="preserve"> Q1</w:t>
      </w:r>
    </w:p>
    <w:p w:rsidR="002A0CAD" w:rsidRPr="003E69E3" w:rsidRDefault="002A0CAD" w:rsidP="003E69E3">
      <w:pPr>
        <w:pStyle w:val="Header"/>
        <w:jc w:val="center"/>
        <w:rPr>
          <w:b/>
          <w:u w:val="single"/>
          <w:lang w:val="en-GB"/>
        </w:rPr>
      </w:pPr>
    </w:p>
    <w:p w:rsidR="00A83DA9" w:rsidRDefault="00003168" w:rsidP="003150FE">
      <w:pPr>
        <w:pStyle w:val="Header"/>
        <w:ind w:left="720" w:hanging="720"/>
        <w:jc w:val="both"/>
        <w:rPr>
          <w:iCs/>
        </w:rPr>
      </w:pPr>
      <w:r>
        <w:t xml:space="preserve">(a) </w:t>
      </w:r>
      <w:r>
        <w:tab/>
      </w:r>
      <w:r w:rsidRPr="003E69E3">
        <w:rPr>
          <w:b/>
          <w:highlight w:val="yellow"/>
        </w:rPr>
        <w:t>Apply</w:t>
      </w:r>
      <w:r>
        <w:t xml:space="preserve"> HTML and CSS to create </w:t>
      </w:r>
      <w:r w:rsidR="003150FE">
        <w:t xml:space="preserve">a </w:t>
      </w:r>
      <w:r>
        <w:t xml:space="preserve">corresponding .html file and </w:t>
      </w:r>
      <w:r w:rsidR="003150FE">
        <w:t xml:space="preserve">a </w:t>
      </w:r>
      <w:r>
        <w:t xml:space="preserve">.css file.  </w:t>
      </w:r>
      <w:r w:rsidR="003B5AD0">
        <w:t xml:space="preserve">Do note that the </w:t>
      </w:r>
      <w:r w:rsidR="003B5AD0">
        <w:rPr>
          <w:iCs/>
        </w:rPr>
        <w:t xml:space="preserve">‘Dashboard View’ page contains </w:t>
      </w:r>
      <w:r w:rsidR="00A83DA9" w:rsidRPr="00A83DA9">
        <w:rPr>
          <w:b/>
          <w:iCs/>
        </w:rPr>
        <w:t>THREE (3)</w:t>
      </w:r>
      <w:r w:rsidR="003B5AD0">
        <w:rPr>
          <w:iCs/>
        </w:rPr>
        <w:t xml:space="preserve"> major </w:t>
      </w:r>
      <w:r w:rsidR="003150FE">
        <w:rPr>
          <w:iCs/>
        </w:rPr>
        <w:t>sections</w:t>
      </w:r>
      <w:r w:rsidR="003B5AD0">
        <w:rPr>
          <w:iCs/>
        </w:rPr>
        <w:t xml:space="preserve"> which a</w:t>
      </w:r>
      <w:r w:rsidR="003150FE">
        <w:rPr>
          <w:iCs/>
        </w:rPr>
        <w:t>re circled</w:t>
      </w:r>
      <w:r w:rsidR="009C7B27">
        <w:rPr>
          <w:iCs/>
        </w:rPr>
        <w:t xml:space="preserve"> in the above layout.</w:t>
      </w:r>
    </w:p>
    <w:p w:rsidR="00A83DA9" w:rsidRDefault="00A83DA9" w:rsidP="002A0CAD">
      <w:pPr>
        <w:pStyle w:val="Header"/>
        <w:ind w:left="1440" w:hanging="720"/>
        <w:jc w:val="both"/>
        <w:rPr>
          <w:iCs/>
        </w:rPr>
      </w:pPr>
      <w:r>
        <w:rPr>
          <w:iCs/>
        </w:rPr>
        <w:t xml:space="preserve">- </w:t>
      </w:r>
      <w:r w:rsidR="008F62FF">
        <w:rPr>
          <w:iCs/>
        </w:rPr>
        <w:t>‘</w:t>
      </w:r>
      <w:r>
        <w:rPr>
          <w:iCs/>
        </w:rPr>
        <w:t>D</w:t>
      </w:r>
      <w:r w:rsidR="003150FE">
        <w:rPr>
          <w:iCs/>
        </w:rPr>
        <w:t>escription title bar</w:t>
      </w:r>
      <w:r w:rsidR="008F62FF">
        <w:rPr>
          <w:iCs/>
        </w:rPr>
        <w:t>’:</w:t>
      </w:r>
      <w:r w:rsidR="009C7B27">
        <w:rPr>
          <w:iCs/>
        </w:rPr>
        <w:t xml:space="preserve"> including project logo and name;</w:t>
      </w:r>
    </w:p>
    <w:p w:rsidR="00A83DA9" w:rsidRDefault="005744DB" w:rsidP="002A0CAD">
      <w:pPr>
        <w:pStyle w:val="Header"/>
        <w:ind w:left="1440" w:hanging="720"/>
        <w:jc w:val="both"/>
        <w:rPr>
          <w:iCs/>
        </w:rPr>
      </w:pPr>
      <w:r>
        <w:rPr>
          <w:iCs/>
        </w:rPr>
        <w:t xml:space="preserve">- </w:t>
      </w:r>
      <w:r w:rsidR="008F62FF">
        <w:rPr>
          <w:iCs/>
        </w:rPr>
        <w:t>‘</w:t>
      </w:r>
      <w:r w:rsidR="00A83DA9">
        <w:rPr>
          <w:iCs/>
        </w:rPr>
        <w:t>S</w:t>
      </w:r>
      <w:r w:rsidR="003150FE">
        <w:rPr>
          <w:iCs/>
        </w:rPr>
        <w:t>ide navigation b</w:t>
      </w:r>
      <w:r w:rsidR="003150FE" w:rsidRPr="003150FE">
        <w:rPr>
          <w:iCs/>
        </w:rPr>
        <w:t>ar</w:t>
      </w:r>
      <w:r w:rsidR="008F62FF">
        <w:rPr>
          <w:iCs/>
        </w:rPr>
        <w:t>’:</w:t>
      </w:r>
      <w:r w:rsidR="009C7B27">
        <w:rPr>
          <w:iCs/>
        </w:rPr>
        <w:t xml:space="preserve"> including user pr</w:t>
      </w:r>
      <w:r w:rsidR="000558BD">
        <w:rPr>
          <w:iCs/>
        </w:rPr>
        <w:t xml:space="preserve">ofile, dashboard view, account, </w:t>
      </w:r>
      <w:r w:rsidR="009C7B27">
        <w:rPr>
          <w:iCs/>
        </w:rPr>
        <w:t>configure</w:t>
      </w:r>
      <w:r w:rsidR="002A0CAD">
        <w:rPr>
          <w:iCs/>
        </w:rPr>
        <w:t xml:space="preserve"> </w:t>
      </w:r>
      <w:r w:rsidR="009C7B27">
        <w:rPr>
          <w:iCs/>
        </w:rPr>
        <w:t xml:space="preserve">email, download, </w:t>
      </w:r>
      <w:proofErr w:type="gramStart"/>
      <w:r w:rsidR="009C7B27">
        <w:rPr>
          <w:iCs/>
        </w:rPr>
        <w:t>logout</w:t>
      </w:r>
      <w:proofErr w:type="gramEnd"/>
      <w:r w:rsidR="009C7B27">
        <w:rPr>
          <w:iCs/>
        </w:rPr>
        <w:t>;</w:t>
      </w:r>
    </w:p>
    <w:p w:rsidR="00A83DA9" w:rsidRDefault="00A83DA9" w:rsidP="002A0CAD">
      <w:pPr>
        <w:pStyle w:val="Header"/>
        <w:ind w:left="1440" w:hanging="720"/>
        <w:jc w:val="both"/>
        <w:rPr>
          <w:iCs/>
        </w:rPr>
      </w:pPr>
      <w:r>
        <w:rPr>
          <w:iCs/>
        </w:rPr>
        <w:t xml:space="preserve">- </w:t>
      </w:r>
      <w:r w:rsidR="008F62FF">
        <w:rPr>
          <w:iCs/>
        </w:rPr>
        <w:t>‘</w:t>
      </w:r>
      <w:r>
        <w:rPr>
          <w:iCs/>
        </w:rPr>
        <w:t>C</w:t>
      </w:r>
      <w:r w:rsidR="003150FE">
        <w:rPr>
          <w:iCs/>
        </w:rPr>
        <w:t>ontent area</w:t>
      </w:r>
      <w:r w:rsidR="008F62FF">
        <w:rPr>
          <w:iCs/>
        </w:rPr>
        <w:t>’:</w:t>
      </w:r>
      <w:r w:rsidR="009C7B27">
        <w:rPr>
          <w:iCs/>
        </w:rPr>
        <w:t xml:space="preserve"> including active trolley tab and temperature recording chart.</w:t>
      </w:r>
    </w:p>
    <w:p w:rsidR="00C74F09" w:rsidRPr="003150FE" w:rsidRDefault="00434B4D" w:rsidP="003E69E3">
      <w:pPr>
        <w:pStyle w:val="Header"/>
        <w:ind w:left="720"/>
        <w:jc w:val="both"/>
        <w:rPr>
          <w:iCs/>
        </w:rPr>
      </w:pPr>
      <w:r>
        <w:t xml:space="preserve"> </w:t>
      </w:r>
      <w:r w:rsidR="003150FE" w:rsidRPr="00434B4D">
        <w:t xml:space="preserve">Please create the </w:t>
      </w:r>
      <w:r w:rsidR="002A0CAD" w:rsidRPr="00A83DA9">
        <w:rPr>
          <w:b/>
          <w:iCs/>
        </w:rPr>
        <w:t>THREE (3)</w:t>
      </w:r>
      <w:r w:rsidR="003150FE" w:rsidRPr="00434B4D">
        <w:t xml:space="preserve"> section</w:t>
      </w:r>
      <w:r w:rsidR="00A212FD">
        <w:t>s</w:t>
      </w:r>
      <w:r w:rsidR="003150FE" w:rsidRPr="00434B4D">
        <w:t xml:space="preserve"> with the exact proportions show in the diagram.</w:t>
      </w:r>
      <w:r w:rsidRPr="00434B4D">
        <w:t xml:space="preserve"> Create your own image for icons if required.</w:t>
      </w:r>
    </w:p>
    <w:p w:rsidR="00003168" w:rsidRDefault="004127D1" w:rsidP="00003168">
      <w:pPr>
        <w:pStyle w:val="Header"/>
        <w:jc w:val="right"/>
      </w:pPr>
      <w:r>
        <w:t xml:space="preserve">(12 </w:t>
      </w:r>
      <w:r w:rsidR="00003168">
        <w:t>marks)</w:t>
      </w:r>
    </w:p>
    <w:p w:rsidR="00A83DA9" w:rsidRDefault="00A83DA9" w:rsidP="003E69E3">
      <w:pPr>
        <w:pStyle w:val="Header"/>
      </w:pPr>
    </w:p>
    <w:p w:rsidR="008F62FF" w:rsidRDefault="00A83DA9" w:rsidP="008F62FF">
      <w:pPr>
        <w:pStyle w:val="Header"/>
        <w:ind w:left="720" w:hanging="720"/>
        <w:jc w:val="both"/>
      </w:pPr>
      <w:r>
        <w:t xml:space="preserve">(b) </w:t>
      </w:r>
      <w:r>
        <w:tab/>
      </w:r>
      <w:r w:rsidR="00E3552F">
        <w:t xml:space="preserve">Update the </w:t>
      </w:r>
      <w:r w:rsidR="008F62FF">
        <w:t>.html and the .css file</w:t>
      </w:r>
      <w:r w:rsidR="00E3552F">
        <w:t xml:space="preserve"> in Q1(a) to create a demo </w:t>
      </w:r>
      <w:r w:rsidR="008F62FF">
        <w:t>‘</w:t>
      </w:r>
      <w:r w:rsidR="00E3552F">
        <w:t>content area</w:t>
      </w:r>
      <w:r w:rsidR="008F62FF">
        <w:t>’</w:t>
      </w:r>
      <w:r w:rsidR="00E3552F">
        <w:t xml:space="preserve"> shown </w:t>
      </w:r>
      <w:r w:rsidR="008F62FF">
        <w:t xml:space="preserve">exactly as </w:t>
      </w:r>
      <w:r w:rsidR="00B957F4">
        <w:t>Diagram</w:t>
      </w:r>
      <w:r w:rsidR="002A0CAD">
        <w:t xml:space="preserve"> Q1(b) </w:t>
      </w:r>
      <w:r w:rsidR="00E3552F">
        <w:t>below.</w:t>
      </w:r>
      <w:r w:rsidR="009C7B27">
        <w:t xml:space="preserve"> </w:t>
      </w:r>
      <w:r w:rsidR="008F62FF">
        <w:t xml:space="preserve">In the content area, there are </w:t>
      </w:r>
      <w:r w:rsidR="008F62FF" w:rsidRPr="00A83DA9">
        <w:rPr>
          <w:b/>
          <w:iCs/>
        </w:rPr>
        <w:t>THREE (3)</w:t>
      </w:r>
      <w:r w:rsidR="008F62FF">
        <w:rPr>
          <w:iCs/>
        </w:rPr>
        <w:t xml:space="preserve"> circled </w:t>
      </w:r>
      <w:r w:rsidR="00A36D84">
        <w:t>visual elements</w:t>
      </w:r>
      <w:r w:rsidR="008F62FF">
        <w:t xml:space="preserve">. </w:t>
      </w:r>
    </w:p>
    <w:p w:rsidR="008F62FF" w:rsidRDefault="008F62FF" w:rsidP="002A0CAD">
      <w:pPr>
        <w:pStyle w:val="Header"/>
        <w:ind w:left="1440" w:hanging="720"/>
        <w:jc w:val="both"/>
        <w:rPr>
          <w:iCs/>
        </w:rPr>
      </w:pPr>
      <w:r>
        <w:rPr>
          <w:iCs/>
        </w:rPr>
        <w:t>- Active Trolleys tab: show the number of the current active trolleys and total trolleys;</w:t>
      </w:r>
    </w:p>
    <w:p w:rsidR="008F62FF" w:rsidRDefault="008F62FF" w:rsidP="002A0CAD">
      <w:pPr>
        <w:pStyle w:val="Header"/>
        <w:ind w:left="1440" w:hanging="720"/>
        <w:jc w:val="both"/>
        <w:rPr>
          <w:iCs/>
        </w:rPr>
      </w:pPr>
      <w:r>
        <w:rPr>
          <w:iCs/>
        </w:rPr>
        <w:t>-</w:t>
      </w:r>
      <w:r w:rsidRPr="008F62FF">
        <w:rPr>
          <w:iCs/>
        </w:rPr>
        <w:t xml:space="preserve"> </w:t>
      </w:r>
      <w:r>
        <w:rPr>
          <w:iCs/>
        </w:rPr>
        <w:t xml:space="preserve">Summarization tab: show </w:t>
      </w:r>
      <w:r w:rsidR="00272FFB">
        <w:rPr>
          <w:iCs/>
        </w:rPr>
        <w:t>the trolley with the</w:t>
      </w:r>
      <w:r>
        <w:rPr>
          <w:iCs/>
        </w:rPr>
        <w:t xml:space="preserve"> highest and lowest temperatures</w:t>
      </w:r>
      <w:r w:rsidR="00272FFB">
        <w:rPr>
          <w:iCs/>
        </w:rPr>
        <w:t xml:space="preserve"> for a specified date</w:t>
      </w:r>
      <w:r>
        <w:rPr>
          <w:iCs/>
        </w:rPr>
        <w:t>;</w:t>
      </w:r>
    </w:p>
    <w:p w:rsidR="008F62FF" w:rsidRDefault="008F62FF" w:rsidP="002A0CAD">
      <w:pPr>
        <w:pStyle w:val="Header"/>
        <w:ind w:left="1440" w:hanging="720"/>
        <w:jc w:val="both"/>
        <w:rPr>
          <w:iCs/>
        </w:rPr>
      </w:pPr>
      <w:r>
        <w:rPr>
          <w:iCs/>
        </w:rPr>
        <w:t>- Chart tab: show a chart of temperature recording for the current date</w:t>
      </w:r>
      <w:r w:rsidR="006C04D9">
        <w:rPr>
          <w:iCs/>
        </w:rPr>
        <w:t xml:space="preserve"> (say, ‘Today’)</w:t>
      </w:r>
      <w:r>
        <w:rPr>
          <w:iCs/>
        </w:rPr>
        <w:t>. The x-axis refers</w:t>
      </w:r>
      <w:r w:rsidR="002858AE">
        <w:rPr>
          <w:iCs/>
        </w:rPr>
        <w:t xml:space="preserve"> to the hours along a day; </w:t>
      </w:r>
      <w:r>
        <w:rPr>
          <w:iCs/>
        </w:rPr>
        <w:t>y-axis refers to the temperature value</w:t>
      </w:r>
      <w:r w:rsidR="002858AE">
        <w:rPr>
          <w:iCs/>
        </w:rPr>
        <w:t xml:space="preserve">; and </w:t>
      </w:r>
      <w:r w:rsidR="00272FFB">
        <w:rPr>
          <w:iCs/>
        </w:rPr>
        <w:t>legend refers to trolley id</w:t>
      </w:r>
      <w:r>
        <w:rPr>
          <w:iCs/>
        </w:rPr>
        <w:t xml:space="preserve">. </w:t>
      </w:r>
    </w:p>
    <w:p w:rsidR="00A36D84" w:rsidRDefault="008F62FF" w:rsidP="003E69E3">
      <w:pPr>
        <w:pStyle w:val="Header"/>
        <w:ind w:left="720"/>
        <w:jc w:val="both"/>
        <w:rPr>
          <w:iCs/>
        </w:rPr>
      </w:pPr>
      <w:r w:rsidRPr="002858AE">
        <w:t>Can display fake data</w:t>
      </w:r>
      <w:r w:rsidR="00A36D84" w:rsidRPr="002858AE">
        <w:t xml:space="preserve"> but the values should relate among three tabs. No l</w:t>
      </w:r>
      <w:r w:rsidR="002858AE">
        <w:t xml:space="preserve">imitation on </w:t>
      </w:r>
      <w:r w:rsidR="00A36D84" w:rsidRPr="002858AE">
        <w:t xml:space="preserve">the selection of charting libraries. </w:t>
      </w:r>
    </w:p>
    <w:p w:rsidR="00A36D84" w:rsidRDefault="007E5FA7" w:rsidP="00A36D84">
      <w:pPr>
        <w:pStyle w:val="Header"/>
        <w:jc w:val="right"/>
      </w:pPr>
      <w:r>
        <w:t>(1</w:t>
      </w:r>
      <w:r>
        <w:rPr>
          <w:rFonts w:hint="eastAsia"/>
          <w:lang w:eastAsia="zh-CN"/>
        </w:rPr>
        <w:t>2</w:t>
      </w:r>
      <w:r w:rsidR="00A36D84">
        <w:t xml:space="preserve"> marks)</w:t>
      </w:r>
    </w:p>
    <w:p w:rsidR="00F12FCB" w:rsidRDefault="00F12FCB" w:rsidP="00A36D84">
      <w:pPr>
        <w:pStyle w:val="Header"/>
        <w:jc w:val="both"/>
        <w:rPr>
          <w:iCs/>
        </w:rPr>
      </w:pPr>
    </w:p>
    <w:p w:rsidR="00F60921" w:rsidRDefault="00B957F4" w:rsidP="00B957F4">
      <w:pPr>
        <w:pStyle w:val="Header"/>
        <w:ind w:left="360"/>
        <w:jc w:val="both"/>
        <w:rPr>
          <w:iCs/>
        </w:rPr>
      </w:pPr>
      <w:r>
        <w:rPr>
          <w:iCs/>
          <w:noProof/>
          <w:lang w:eastAsia="zh-TW"/>
        </w:rPr>
        <w:drawing>
          <wp:inline distT="0" distB="0" distL="0" distR="0">
            <wp:extent cx="5486400" cy="2743200"/>
            <wp:effectExtent l="0" t="0" r="0" b="0"/>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pic:spPr>
                </pic:pic>
              </a:graphicData>
            </a:graphic>
          </wp:inline>
        </w:drawing>
      </w:r>
    </w:p>
    <w:p w:rsidR="002A0CAD" w:rsidRPr="003E69E3" w:rsidRDefault="00B957F4" w:rsidP="003E69E3">
      <w:pPr>
        <w:pStyle w:val="Header"/>
        <w:jc w:val="center"/>
        <w:rPr>
          <w:b/>
          <w:iCs/>
          <w:u w:val="single"/>
        </w:rPr>
      </w:pPr>
      <w:r>
        <w:rPr>
          <w:b/>
          <w:u w:val="single"/>
        </w:rPr>
        <w:t>Diagram</w:t>
      </w:r>
      <w:r w:rsidR="002A0CAD" w:rsidRPr="003E69E3">
        <w:rPr>
          <w:b/>
          <w:u w:val="single"/>
        </w:rPr>
        <w:t xml:space="preserve"> Q1(b)</w:t>
      </w:r>
    </w:p>
    <w:p w:rsidR="007369E2" w:rsidRPr="00F9188A" w:rsidRDefault="007369E2" w:rsidP="00FC1BB2">
      <w:pPr>
        <w:jc w:val="both"/>
        <w:rPr>
          <w:iCs/>
          <w:lang w:val="en-US"/>
        </w:rPr>
      </w:pPr>
    </w:p>
    <w:p w:rsidR="007369E2" w:rsidRPr="00D763A1" w:rsidRDefault="002A0CAD" w:rsidP="007369E2">
      <w:pPr>
        <w:rPr>
          <w:b/>
          <w:bCs/>
        </w:rPr>
      </w:pPr>
      <w:r>
        <w:rPr>
          <w:b/>
          <w:bCs/>
        </w:rPr>
        <w:br w:type="page"/>
      </w:r>
      <w:r w:rsidR="007369E2">
        <w:rPr>
          <w:b/>
          <w:bCs/>
        </w:rPr>
        <w:lastRenderedPageBreak/>
        <w:t>Question 2</w:t>
      </w:r>
    </w:p>
    <w:p w:rsidR="0088324E" w:rsidRDefault="0088324E" w:rsidP="007369E2">
      <w:pPr>
        <w:jc w:val="both"/>
        <w:rPr>
          <w:iCs/>
        </w:rPr>
      </w:pPr>
    </w:p>
    <w:p w:rsidR="00A422CA" w:rsidRDefault="00A026DA" w:rsidP="00C66576">
      <w:pPr>
        <w:jc w:val="both"/>
        <w:rPr>
          <w:iCs/>
        </w:rPr>
      </w:pPr>
      <w:r>
        <w:t xml:space="preserve">The system aims to </w:t>
      </w:r>
      <w:r w:rsidRPr="003E69E3">
        <w:rPr>
          <w:b/>
          <w:highlight w:val="yellow"/>
        </w:rPr>
        <w:t>analyse</w:t>
      </w:r>
      <w:r>
        <w:t xml:space="preserve"> the </w:t>
      </w:r>
      <w:r w:rsidR="00C66576">
        <w:rPr>
          <w:iCs/>
        </w:rPr>
        <w:t>trolley temperature information for different dates. Hence, the web application should store the</w:t>
      </w:r>
      <w:r w:rsidR="00814DD9">
        <w:rPr>
          <w:iCs/>
        </w:rPr>
        <w:t xml:space="preserve"> trolley</w:t>
      </w:r>
      <w:r w:rsidR="00A422CA">
        <w:rPr>
          <w:iCs/>
        </w:rPr>
        <w:t xml:space="preserve"> temperature data with </w:t>
      </w:r>
      <w:r w:rsidR="00A422CA">
        <w:rPr>
          <w:rFonts w:hint="eastAsia"/>
          <w:iCs/>
          <w:lang w:eastAsia="zh-CN"/>
        </w:rPr>
        <w:t>proper</w:t>
      </w:r>
      <w:r w:rsidR="00C66576">
        <w:rPr>
          <w:iCs/>
        </w:rPr>
        <w:t xml:space="preserve"> attributes.</w:t>
      </w:r>
      <w:r w:rsidR="00A422CA">
        <w:rPr>
          <w:iCs/>
        </w:rPr>
        <w:t xml:space="preserve"> </w:t>
      </w:r>
    </w:p>
    <w:p w:rsidR="00C66576" w:rsidRDefault="00A422CA" w:rsidP="00C66576">
      <w:pPr>
        <w:jc w:val="both"/>
        <w:rPr>
          <w:iCs/>
        </w:rPr>
      </w:pPr>
      <w:r>
        <w:rPr>
          <w:iCs/>
        </w:rPr>
        <w:t>For example:</w:t>
      </w:r>
    </w:p>
    <w:p w:rsidR="00A422CA" w:rsidRDefault="00A422CA" w:rsidP="00A422CA">
      <w:pPr>
        <w:ind w:left="720"/>
        <w:jc w:val="both"/>
        <w:rPr>
          <w:iCs/>
          <w:lang w:val="en-US" w:eastAsia="zh-CN"/>
        </w:rPr>
      </w:pPr>
      <w:r>
        <w:rPr>
          <w:iCs/>
        </w:rPr>
        <w:t>Trolleys</w:t>
      </w:r>
      <w:r w:rsidR="00464E14">
        <w:rPr>
          <w:iCs/>
          <w:lang w:val="en-US" w:eastAsia="zh-CN"/>
        </w:rPr>
        <w:t xml:space="preserve"> – </w:t>
      </w:r>
      <w:r>
        <w:rPr>
          <w:iCs/>
        </w:rPr>
        <w:t>store trolley identity as well as the latest status</w:t>
      </w:r>
      <w:r>
        <w:rPr>
          <w:iCs/>
          <w:lang w:val="en-US" w:eastAsia="zh-CN"/>
        </w:rPr>
        <w:t>;</w:t>
      </w:r>
    </w:p>
    <w:p w:rsidR="00A422CA" w:rsidRDefault="00A422CA" w:rsidP="00A422CA">
      <w:pPr>
        <w:ind w:left="720"/>
        <w:jc w:val="both"/>
        <w:rPr>
          <w:iCs/>
          <w:lang w:val="en-US" w:eastAsia="zh-CN"/>
        </w:rPr>
      </w:pPr>
      <w:r>
        <w:rPr>
          <w:iCs/>
          <w:lang w:val="en-US" w:eastAsia="zh-CN"/>
        </w:rPr>
        <w:t>Stats</w:t>
      </w:r>
      <w:r w:rsidR="00464E14">
        <w:rPr>
          <w:iCs/>
          <w:lang w:val="en-US" w:eastAsia="zh-CN"/>
        </w:rPr>
        <w:t xml:space="preserve"> – </w:t>
      </w:r>
      <w:r>
        <w:rPr>
          <w:iCs/>
          <w:lang w:val="en-US" w:eastAsia="zh-CN"/>
        </w:rPr>
        <w:t>store the temperature summarization information for each date;</w:t>
      </w:r>
    </w:p>
    <w:p w:rsidR="00A422CA" w:rsidRPr="00A422CA" w:rsidRDefault="00A422CA" w:rsidP="00A422CA">
      <w:pPr>
        <w:ind w:left="720"/>
        <w:jc w:val="both"/>
        <w:rPr>
          <w:iCs/>
          <w:lang w:val="en-US"/>
        </w:rPr>
      </w:pPr>
      <w:r>
        <w:rPr>
          <w:iCs/>
          <w:lang w:val="en-US" w:eastAsia="zh-CN"/>
        </w:rPr>
        <w:t>Recordings – store the history temperature recordings for each trolley.</w:t>
      </w:r>
    </w:p>
    <w:p w:rsidR="00814DD9" w:rsidRDefault="00C66576" w:rsidP="003E69E3">
      <w:pPr>
        <w:jc w:val="both"/>
      </w:pPr>
      <w:r>
        <w:t xml:space="preserve">  </w:t>
      </w:r>
    </w:p>
    <w:p w:rsidR="00FC1BB2" w:rsidRDefault="00814DD9" w:rsidP="003E69E3">
      <w:pPr>
        <w:pStyle w:val="Header"/>
        <w:ind w:left="720" w:hanging="720"/>
        <w:jc w:val="both"/>
      </w:pPr>
      <w:r>
        <w:t xml:space="preserve">(a) </w:t>
      </w:r>
      <w:r>
        <w:tab/>
      </w:r>
      <w:r w:rsidR="00EE3C3B" w:rsidRPr="003E69E3">
        <w:rPr>
          <w:b/>
          <w:highlight w:val="yellow"/>
        </w:rPr>
        <w:t>E</w:t>
      </w:r>
      <w:r w:rsidR="00921248" w:rsidRPr="003E69E3">
        <w:rPr>
          <w:b/>
          <w:highlight w:val="yellow"/>
        </w:rPr>
        <w:t>mploy</w:t>
      </w:r>
      <w:r w:rsidR="00921248" w:rsidRPr="00814DD9">
        <w:t xml:space="preserve"> Flask Framework to </w:t>
      </w:r>
      <w:r w:rsidR="00FC1BB2" w:rsidRPr="00814DD9">
        <w:t>design the necessary MVC models, controllers and views</w:t>
      </w:r>
      <w:r w:rsidR="00043A83" w:rsidRPr="00814DD9">
        <w:t xml:space="preserve">. </w:t>
      </w:r>
      <w:r>
        <w:t xml:space="preserve">Please illustrate your plan on how </w:t>
      </w:r>
      <w:r w:rsidR="00B852A4">
        <w:t xml:space="preserve">to </w:t>
      </w:r>
      <w:r>
        <w:t>implement MVC in your flask application. The name</w:t>
      </w:r>
      <w:r w:rsidR="00272FFB">
        <w:rPr>
          <w:lang w:eastAsia="zh-CN"/>
        </w:rPr>
        <w:t>s</w:t>
      </w:r>
      <w:r w:rsidR="00A422CA">
        <w:rPr>
          <w:lang w:eastAsia="zh-CN"/>
        </w:rPr>
        <w:t xml:space="preserve"> and attributes</w:t>
      </w:r>
      <w:r>
        <w:t xml:space="preserve"> </w:t>
      </w:r>
      <w:r w:rsidR="00B852A4">
        <w:t>of</w:t>
      </w:r>
      <w:r>
        <w:t xml:space="preserve"> </w:t>
      </w:r>
      <w:r w:rsidR="00A422CA">
        <w:t xml:space="preserve">the </w:t>
      </w:r>
      <w:r w:rsidR="00272FFB">
        <w:t>planed</w:t>
      </w:r>
      <w:r>
        <w:t xml:space="preserve"> </w:t>
      </w:r>
      <w:r w:rsidR="00B852A4">
        <w:t>‘</w:t>
      </w:r>
      <w:r>
        <w:t>data model</w:t>
      </w:r>
      <w:r w:rsidR="00B852A4">
        <w:t>’</w:t>
      </w:r>
      <w:r>
        <w:t xml:space="preserve">, </w:t>
      </w:r>
      <w:r w:rsidR="00B852A4">
        <w:t>‘</w:t>
      </w:r>
      <w:r>
        <w:t>routes</w:t>
      </w:r>
      <w:r w:rsidR="00B852A4">
        <w:t>/controllers’</w:t>
      </w:r>
      <w:r>
        <w:t xml:space="preserve">, and </w:t>
      </w:r>
      <w:r w:rsidR="00B852A4">
        <w:t>‘</w:t>
      </w:r>
      <w:r>
        <w:t>view templates</w:t>
      </w:r>
      <w:r w:rsidR="00B852A4">
        <w:t>’</w:t>
      </w:r>
      <w:r>
        <w:t xml:space="preserve"> should be listed out.</w:t>
      </w:r>
      <w:r w:rsidR="00272FFB">
        <w:t xml:space="preserve"> </w:t>
      </w:r>
    </w:p>
    <w:p w:rsidR="00FC1BB2" w:rsidRDefault="00B852A4" w:rsidP="00FC1BB2">
      <w:pPr>
        <w:pStyle w:val="NormalWeb"/>
        <w:spacing w:before="0" w:beforeAutospacing="0" w:after="0" w:afterAutospacing="0"/>
        <w:jc w:val="right"/>
      </w:pPr>
      <w:r w:rsidRPr="00D763A1">
        <w:t xml:space="preserve"> </w:t>
      </w:r>
      <w:r w:rsidR="00FC1BB2" w:rsidRPr="00D763A1">
        <w:t>(</w:t>
      </w:r>
      <w:r w:rsidR="007E5FA7">
        <w:rPr>
          <w:rFonts w:hint="eastAsia"/>
          <w:lang w:eastAsia="zh-CN"/>
        </w:rPr>
        <w:t>9</w:t>
      </w:r>
      <w:r w:rsidR="00FC1BB2">
        <w:t xml:space="preserve"> marks)</w:t>
      </w:r>
    </w:p>
    <w:p w:rsidR="00C17782" w:rsidRDefault="00C17782" w:rsidP="003E69E3">
      <w:pPr>
        <w:pStyle w:val="NormalWeb"/>
        <w:spacing w:before="0" w:beforeAutospacing="0" w:after="0" w:afterAutospacing="0"/>
      </w:pPr>
    </w:p>
    <w:p w:rsidR="00E3022A" w:rsidRDefault="003E184D" w:rsidP="00E3022A">
      <w:pPr>
        <w:pStyle w:val="Header"/>
        <w:ind w:left="720" w:hanging="720"/>
        <w:jc w:val="both"/>
        <w:rPr>
          <w:iCs/>
        </w:rPr>
      </w:pPr>
      <w:r>
        <w:t xml:space="preserve">(b) </w:t>
      </w:r>
      <w:r>
        <w:tab/>
        <w:t xml:space="preserve">Establish a new </w:t>
      </w:r>
      <w:r>
        <w:rPr>
          <w:iCs/>
        </w:rPr>
        <w:t>folder named ‘</w:t>
      </w:r>
      <w:r w:rsidR="00550562">
        <w:rPr>
          <w:iCs/>
        </w:rPr>
        <w:t>q</w:t>
      </w:r>
      <w:r>
        <w:rPr>
          <w:iCs/>
        </w:rPr>
        <w:t>2’ and create the Flask MVC application</w:t>
      </w:r>
      <w:r w:rsidR="00EE3C3B">
        <w:rPr>
          <w:iCs/>
        </w:rPr>
        <w:t xml:space="preserve"> by re</w:t>
      </w:r>
      <w:r w:rsidR="00E3022A">
        <w:rPr>
          <w:iCs/>
        </w:rPr>
        <w:t>-</w:t>
      </w:r>
      <w:r w:rsidR="00EE3C3B">
        <w:rPr>
          <w:iCs/>
        </w:rPr>
        <w:t>using the code in Q1</w:t>
      </w:r>
      <w:r>
        <w:rPr>
          <w:iCs/>
        </w:rPr>
        <w:t>.</w:t>
      </w:r>
      <w:r w:rsidR="003C12C4">
        <w:rPr>
          <w:iCs/>
        </w:rPr>
        <w:t xml:space="preserve"> </w:t>
      </w:r>
      <w:r w:rsidR="00E3022A">
        <w:rPr>
          <w:iCs/>
        </w:rPr>
        <w:t>Please d</w:t>
      </w:r>
      <w:r w:rsidR="003C12C4">
        <w:rPr>
          <w:iCs/>
        </w:rPr>
        <w:t xml:space="preserve">ownload </w:t>
      </w:r>
      <w:r w:rsidR="00E73B9A">
        <w:rPr>
          <w:iCs/>
        </w:rPr>
        <w:t>the</w:t>
      </w:r>
      <w:r w:rsidR="003C12C4">
        <w:rPr>
          <w:iCs/>
        </w:rPr>
        <w:t xml:space="preserve"> demo dataset from</w:t>
      </w:r>
      <w:r w:rsidR="006C04D9">
        <w:rPr>
          <w:iCs/>
        </w:rPr>
        <w:t xml:space="preserve"> the following URL link</w:t>
      </w:r>
      <w:r w:rsidR="00227D34">
        <w:rPr>
          <w:iCs/>
        </w:rPr>
        <w:t xml:space="preserve"> and update the datetime column with your current date.</w:t>
      </w:r>
    </w:p>
    <w:p w:rsidR="003C12C4" w:rsidRDefault="00E3022A" w:rsidP="00E3022A">
      <w:pPr>
        <w:pStyle w:val="Header"/>
        <w:ind w:left="720" w:hanging="720"/>
        <w:jc w:val="both"/>
        <w:rPr>
          <w:iCs/>
        </w:rPr>
      </w:pPr>
      <w:r>
        <w:rPr>
          <w:iCs/>
        </w:rPr>
        <w:tab/>
      </w:r>
      <w:hyperlink r:id="rId14" w:history="1">
        <w:r w:rsidR="003C12C4" w:rsidRPr="002F0EE6">
          <w:rPr>
            <w:rStyle w:val="Hyperlink"/>
            <w:iCs/>
          </w:rPr>
          <w:t>https://raw.githubusercontent.com/LiuFang00/ICT239/master/seed_demo_TMA.csv</w:t>
        </w:r>
      </w:hyperlink>
    </w:p>
    <w:p w:rsidR="00227D34" w:rsidRDefault="00227D34" w:rsidP="00E3022A">
      <w:pPr>
        <w:pStyle w:val="Header"/>
        <w:ind w:left="720" w:hanging="720"/>
        <w:jc w:val="both"/>
        <w:rPr>
          <w:iCs/>
        </w:rPr>
      </w:pPr>
    </w:p>
    <w:p w:rsidR="00D92330" w:rsidRDefault="00D92330" w:rsidP="003C12C4">
      <w:pPr>
        <w:pStyle w:val="Header"/>
        <w:ind w:left="720" w:hanging="720"/>
        <w:jc w:val="both"/>
        <w:rPr>
          <w:iCs/>
        </w:rPr>
      </w:pPr>
      <w:r>
        <w:rPr>
          <w:iCs/>
        </w:rPr>
        <w:tab/>
      </w:r>
      <w:r w:rsidR="00E3022A">
        <w:rPr>
          <w:iCs/>
        </w:rPr>
        <w:t xml:space="preserve">Organize the demo dataset </w:t>
      </w:r>
      <w:r w:rsidR="009375D7">
        <w:rPr>
          <w:iCs/>
        </w:rPr>
        <w:t>with regard</w:t>
      </w:r>
      <w:r w:rsidR="00084ECA">
        <w:rPr>
          <w:iCs/>
        </w:rPr>
        <w:t>s</w:t>
      </w:r>
      <w:r w:rsidR="009375D7">
        <w:rPr>
          <w:iCs/>
        </w:rPr>
        <w:t xml:space="preserve"> to</w:t>
      </w:r>
      <w:r w:rsidR="00E3022A">
        <w:rPr>
          <w:iCs/>
        </w:rPr>
        <w:t xml:space="preserve"> your data model</w:t>
      </w:r>
      <w:r w:rsidR="009375D7">
        <w:rPr>
          <w:iCs/>
        </w:rPr>
        <w:t xml:space="preserve"> plan</w:t>
      </w:r>
      <w:r w:rsidR="00E3022A">
        <w:rPr>
          <w:iCs/>
        </w:rPr>
        <w:t xml:space="preserve"> in Q2(a)</w:t>
      </w:r>
      <w:r w:rsidR="009375D7">
        <w:rPr>
          <w:iCs/>
        </w:rPr>
        <w:t>. Store the organized datasets in the backend.</w:t>
      </w:r>
      <w:r w:rsidR="00EE4848">
        <w:rPr>
          <w:iCs/>
        </w:rPr>
        <w:t xml:space="preserve"> Please use MongoDB to store your data, both local and online version</w:t>
      </w:r>
      <w:r w:rsidR="00A7529C">
        <w:rPr>
          <w:iCs/>
        </w:rPr>
        <w:t>s</w:t>
      </w:r>
      <w:r w:rsidR="00EE4848">
        <w:rPr>
          <w:iCs/>
        </w:rPr>
        <w:t xml:space="preserve"> </w:t>
      </w:r>
      <w:r w:rsidR="00A7529C">
        <w:rPr>
          <w:iCs/>
        </w:rPr>
        <w:t>are</w:t>
      </w:r>
      <w:r w:rsidR="00EE4848">
        <w:rPr>
          <w:iCs/>
        </w:rPr>
        <w:t xml:space="preserve"> allowed. </w:t>
      </w:r>
    </w:p>
    <w:p w:rsidR="00AD7600" w:rsidRDefault="00C60ECA" w:rsidP="00EF406A">
      <w:pPr>
        <w:pStyle w:val="NormalWeb"/>
        <w:spacing w:before="0" w:beforeAutospacing="0" w:after="0" w:afterAutospacing="0"/>
        <w:jc w:val="right"/>
      </w:pPr>
      <w:r w:rsidRPr="00D763A1">
        <w:t>(</w:t>
      </w:r>
      <w:r>
        <w:t>10 marks)</w:t>
      </w:r>
    </w:p>
    <w:p w:rsidR="00F268D7" w:rsidRPr="00F268D7" w:rsidRDefault="00F268D7" w:rsidP="00C60ECA">
      <w:pPr>
        <w:pStyle w:val="Header"/>
        <w:ind w:left="720" w:hanging="720"/>
        <w:jc w:val="both"/>
        <w:rPr>
          <w:iCs/>
          <w:lang w:val="en-US" w:eastAsia="zh-CN"/>
        </w:rPr>
      </w:pPr>
    </w:p>
    <w:p w:rsidR="00C60ECA" w:rsidRDefault="00C60ECA" w:rsidP="003E69E3">
      <w:pPr>
        <w:pStyle w:val="Header"/>
        <w:ind w:left="720" w:hanging="720"/>
        <w:jc w:val="both"/>
        <w:rPr>
          <w:iCs/>
        </w:rPr>
      </w:pPr>
      <w:r>
        <w:t>(</w:t>
      </w:r>
      <w:r w:rsidR="00F268D7">
        <w:rPr>
          <w:rFonts w:hint="eastAsia"/>
          <w:lang w:eastAsia="zh-CN"/>
        </w:rPr>
        <w:t>c</w:t>
      </w:r>
      <w:r>
        <w:t xml:space="preserve">) </w:t>
      </w:r>
      <w:r>
        <w:tab/>
      </w:r>
      <w:r w:rsidR="00F268D7">
        <w:t>Let</w:t>
      </w:r>
      <w:r w:rsidR="00F268D7">
        <w:rPr>
          <w:iCs/>
        </w:rPr>
        <w:t xml:space="preserve"> the Flask application implement all UI elements required in Q1(b)</w:t>
      </w:r>
      <w:r>
        <w:rPr>
          <w:iCs/>
        </w:rPr>
        <w:t>.</w:t>
      </w:r>
      <w:r w:rsidR="00F268D7">
        <w:rPr>
          <w:iCs/>
        </w:rPr>
        <w:t xml:space="preserve"> Here, </w:t>
      </w:r>
      <w:r>
        <w:rPr>
          <w:iCs/>
        </w:rPr>
        <w:tab/>
      </w:r>
      <w:r w:rsidR="00F268D7">
        <w:rPr>
          <w:iCs/>
        </w:rPr>
        <w:t>all the displayed data</w:t>
      </w:r>
      <w:r w:rsidR="006C04D9">
        <w:rPr>
          <w:iCs/>
        </w:rPr>
        <w:t xml:space="preserve"> values</w:t>
      </w:r>
      <w:r w:rsidR="00F268D7">
        <w:rPr>
          <w:iCs/>
        </w:rPr>
        <w:t xml:space="preserve"> should be retrieved from the backend data models created in Q2(b).</w:t>
      </w:r>
      <w:r w:rsidR="00693A81">
        <w:rPr>
          <w:iCs/>
        </w:rPr>
        <w:t xml:space="preserve"> </w:t>
      </w:r>
      <w:r w:rsidR="00402CC5">
        <w:rPr>
          <w:iCs/>
        </w:rPr>
        <w:t>Here</w:t>
      </w:r>
      <w:r w:rsidR="00693A81">
        <w:rPr>
          <w:iCs/>
        </w:rPr>
        <w:t xml:space="preserve">, we suppose </w:t>
      </w:r>
      <w:r w:rsidR="00402CC5">
        <w:rPr>
          <w:iCs/>
        </w:rPr>
        <w:t>‘</w:t>
      </w:r>
      <w:r w:rsidR="00693A81">
        <w:rPr>
          <w:iCs/>
        </w:rPr>
        <w:t>today’s date</w:t>
      </w:r>
      <w:r w:rsidR="00402CC5">
        <w:rPr>
          <w:iCs/>
        </w:rPr>
        <w:t>’</w:t>
      </w:r>
      <w:r w:rsidR="00693A81">
        <w:rPr>
          <w:iCs/>
        </w:rPr>
        <w:t xml:space="preserve"> </w:t>
      </w:r>
      <w:r w:rsidR="00B03751">
        <w:rPr>
          <w:iCs/>
        </w:rPr>
        <w:t>is</w:t>
      </w:r>
      <w:r w:rsidR="00693A81">
        <w:rPr>
          <w:iCs/>
        </w:rPr>
        <w:t xml:space="preserve"> </w:t>
      </w:r>
      <w:r w:rsidR="00B03751">
        <w:rPr>
          <w:iCs/>
        </w:rPr>
        <w:t>11 Aug. 2020</w:t>
      </w:r>
      <w:r w:rsidR="00693A81">
        <w:rPr>
          <w:iCs/>
        </w:rPr>
        <w:t xml:space="preserve">. </w:t>
      </w:r>
    </w:p>
    <w:p w:rsidR="00C60ECA" w:rsidRDefault="00C60ECA" w:rsidP="00C60ECA">
      <w:pPr>
        <w:pStyle w:val="NormalWeb"/>
        <w:spacing w:before="0" w:beforeAutospacing="0" w:after="0" w:afterAutospacing="0"/>
        <w:jc w:val="right"/>
      </w:pPr>
      <w:r w:rsidRPr="00D763A1">
        <w:t>(</w:t>
      </w:r>
      <w:r w:rsidR="004F6AA9">
        <w:t>8</w:t>
      </w:r>
      <w:r>
        <w:t xml:space="preserve"> marks)</w:t>
      </w:r>
    </w:p>
    <w:p w:rsidR="00D92330" w:rsidRPr="001332DE" w:rsidRDefault="00D92330" w:rsidP="00310A6F">
      <w:pPr>
        <w:pStyle w:val="Header"/>
        <w:jc w:val="both"/>
        <w:rPr>
          <w:iCs/>
          <w:lang w:val="en-US"/>
        </w:rPr>
      </w:pPr>
    </w:p>
    <w:p w:rsidR="00A24BB2" w:rsidRDefault="006C04D9" w:rsidP="003E69E3">
      <w:pPr>
        <w:pStyle w:val="Header"/>
        <w:ind w:left="720" w:hanging="720"/>
        <w:jc w:val="both"/>
        <w:rPr>
          <w:iCs/>
        </w:rPr>
      </w:pPr>
      <w:r>
        <w:t>(</w:t>
      </w:r>
      <w:r>
        <w:rPr>
          <w:lang w:eastAsia="zh-CN"/>
        </w:rPr>
        <w:t>d</w:t>
      </w:r>
      <w:r>
        <w:t xml:space="preserve">) </w:t>
      </w:r>
      <w:r>
        <w:tab/>
      </w:r>
      <w:r>
        <w:rPr>
          <w:iCs/>
        </w:rPr>
        <w:t xml:space="preserve">Create the chart based on your understanding of </w:t>
      </w:r>
      <w:r w:rsidRPr="006C04D9">
        <w:rPr>
          <w:iCs/>
        </w:rPr>
        <w:t>Scal</w:t>
      </w:r>
      <w:r>
        <w:rPr>
          <w:iCs/>
        </w:rPr>
        <w:t xml:space="preserve">able Vector Graphic (SVG). </w:t>
      </w:r>
      <w:r w:rsidR="00A24BB2">
        <w:rPr>
          <w:iCs/>
        </w:rPr>
        <w:t xml:space="preserve">Make </w:t>
      </w:r>
      <w:r>
        <w:rPr>
          <w:iCs/>
        </w:rPr>
        <w:t xml:space="preserve">sure the chart </w:t>
      </w:r>
      <w:r w:rsidR="004C6830">
        <w:rPr>
          <w:iCs/>
        </w:rPr>
        <w:t xml:space="preserve">properly </w:t>
      </w:r>
      <w:r w:rsidR="00A24BB2" w:rsidRPr="003E69E3">
        <w:rPr>
          <w:b/>
          <w:iCs/>
          <w:highlight w:val="yellow"/>
        </w:rPr>
        <w:t>demonstrating</w:t>
      </w:r>
      <w:r w:rsidR="004C6830">
        <w:rPr>
          <w:iCs/>
        </w:rPr>
        <w:t xml:space="preserve"> the value retrieved from the backend data models.</w:t>
      </w:r>
      <w:r w:rsidR="00E849FC">
        <w:rPr>
          <w:iCs/>
        </w:rPr>
        <w:t xml:space="preserve"> Here, we suppose ‘today’s date’ is 11 Aug. 2020.</w:t>
      </w:r>
    </w:p>
    <w:p w:rsidR="008B7FDC" w:rsidRDefault="006C04D9" w:rsidP="00310A6F">
      <w:pPr>
        <w:pStyle w:val="NormalWeb"/>
        <w:spacing w:before="0" w:beforeAutospacing="0" w:after="0" w:afterAutospacing="0"/>
        <w:jc w:val="right"/>
      </w:pPr>
      <w:r w:rsidRPr="00D763A1">
        <w:t>(</w:t>
      </w:r>
      <w:r w:rsidR="004F6AA9">
        <w:t>8</w:t>
      </w:r>
      <w:r>
        <w:t xml:space="preserve"> marks)</w:t>
      </w:r>
    </w:p>
    <w:p w:rsidR="00D84EFC" w:rsidRDefault="00D84EFC" w:rsidP="00EF406A">
      <w:pPr>
        <w:pStyle w:val="NormalWeb"/>
        <w:spacing w:before="0" w:beforeAutospacing="0" w:after="0" w:afterAutospacing="0"/>
        <w:ind w:right="120"/>
        <w:jc w:val="right"/>
      </w:pPr>
    </w:p>
    <w:p w:rsidR="005070A4" w:rsidRDefault="005070A4" w:rsidP="00310A6F">
      <w:pPr>
        <w:pStyle w:val="NormalWeb"/>
        <w:spacing w:before="0" w:beforeAutospacing="0" w:after="0" w:afterAutospacing="0"/>
        <w:jc w:val="right"/>
      </w:pPr>
    </w:p>
    <w:p w:rsidR="00D92330" w:rsidRDefault="00D92330" w:rsidP="00C17782">
      <w:pPr>
        <w:pStyle w:val="NormalWeb"/>
        <w:spacing w:before="0" w:beforeAutospacing="0" w:after="0" w:afterAutospacing="0"/>
      </w:pPr>
    </w:p>
    <w:p w:rsidR="00070787" w:rsidRDefault="002A0CAD" w:rsidP="00070787">
      <w:pPr>
        <w:pStyle w:val="Header"/>
        <w:ind w:left="720" w:hanging="720"/>
        <w:jc w:val="both"/>
        <w:rPr>
          <w:b/>
          <w:bCs/>
        </w:rPr>
      </w:pPr>
      <w:r>
        <w:rPr>
          <w:b/>
          <w:bCs/>
        </w:rPr>
        <w:br w:type="page"/>
      </w:r>
      <w:r w:rsidR="00070787">
        <w:rPr>
          <w:b/>
          <w:bCs/>
        </w:rPr>
        <w:lastRenderedPageBreak/>
        <w:t>Question 3</w:t>
      </w:r>
    </w:p>
    <w:p w:rsidR="00B005B2" w:rsidRDefault="00B005B2" w:rsidP="00070787">
      <w:pPr>
        <w:pStyle w:val="Header"/>
        <w:ind w:left="720" w:hanging="720"/>
        <w:jc w:val="both"/>
        <w:rPr>
          <w:b/>
          <w:bCs/>
        </w:rPr>
      </w:pPr>
    </w:p>
    <w:p w:rsidR="00A24BB2" w:rsidRDefault="001C3E56" w:rsidP="001C3E56">
      <w:pPr>
        <w:jc w:val="both"/>
      </w:pPr>
      <w:r>
        <w:t xml:space="preserve">The system would also like to support two ways of data upload functions. One way is to collect records from user input; the other way is to load records from external files. Please refer to the following </w:t>
      </w:r>
      <w:r w:rsidR="002A0CAD">
        <w:t>D</w:t>
      </w:r>
      <w:r>
        <w:t>iagram</w:t>
      </w:r>
      <w:r w:rsidR="002A0CAD">
        <w:t xml:space="preserve"> Q3</w:t>
      </w:r>
      <w:r>
        <w:t xml:space="preserve"> and answer the questions. </w:t>
      </w:r>
    </w:p>
    <w:p w:rsidR="002A0CAD" w:rsidRDefault="002A0CAD" w:rsidP="001C3E56">
      <w:pPr>
        <w:jc w:val="both"/>
      </w:pPr>
    </w:p>
    <w:p w:rsidR="00B005B2" w:rsidRDefault="00B957F4" w:rsidP="007B1507">
      <w:pPr>
        <w:jc w:val="center"/>
        <w:rPr>
          <w:lang w:val="en-US"/>
        </w:rPr>
      </w:pPr>
      <w:r w:rsidRPr="00973EB4">
        <w:rPr>
          <w:noProof/>
          <w:lang w:eastAsia="zh-TW"/>
        </w:rPr>
        <w:drawing>
          <wp:inline distT="0" distB="0" distL="0" distR="0">
            <wp:extent cx="4559300" cy="2800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255" b="28363"/>
                    <a:stretch>
                      <a:fillRect/>
                    </a:stretch>
                  </pic:blipFill>
                  <pic:spPr bwMode="auto">
                    <a:xfrm>
                      <a:off x="0" y="0"/>
                      <a:ext cx="4559300" cy="2800350"/>
                    </a:xfrm>
                    <a:prstGeom prst="rect">
                      <a:avLst/>
                    </a:prstGeom>
                    <a:noFill/>
                    <a:ln>
                      <a:noFill/>
                    </a:ln>
                  </pic:spPr>
                </pic:pic>
              </a:graphicData>
            </a:graphic>
          </wp:inline>
        </w:drawing>
      </w:r>
    </w:p>
    <w:p w:rsidR="002A0CAD" w:rsidRPr="003E69E3" w:rsidRDefault="002A0CAD" w:rsidP="007B1507">
      <w:pPr>
        <w:jc w:val="center"/>
        <w:rPr>
          <w:b/>
          <w:u w:val="single"/>
          <w:lang w:val="en-US"/>
        </w:rPr>
      </w:pPr>
      <w:r w:rsidRPr="003E69E3">
        <w:rPr>
          <w:b/>
          <w:u w:val="single"/>
          <w:lang w:val="en-US"/>
        </w:rPr>
        <w:t>Diagram Q3</w:t>
      </w:r>
    </w:p>
    <w:p w:rsidR="007B1507" w:rsidRDefault="007B1507" w:rsidP="001C3E56">
      <w:pPr>
        <w:jc w:val="both"/>
      </w:pPr>
    </w:p>
    <w:p w:rsidR="00070787" w:rsidRDefault="00070787" w:rsidP="00070787">
      <w:pPr>
        <w:pStyle w:val="Header"/>
        <w:ind w:left="720" w:hanging="720"/>
        <w:jc w:val="both"/>
      </w:pPr>
      <w:r>
        <w:t xml:space="preserve">(a) </w:t>
      </w:r>
      <w:r>
        <w:tab/>
      </w:r>
      <w:r w:rsidR="0081716B">
        <w:t xml:space="preserve">Build on your Flask application designed in Q2, </w:t>
      </w:r>
      <w:r w:rsidR="0081716B">
        <w:rPr>
          <w:lang w:val="en-US"/>
        </w:rPr>
        <w:t>design a route to</w:t>
      </w:r>
      <w:r>
        <w:t xml:space="preserve"> </w:t>
      </w:r>
      <w:r w:rsidR="0081716B">
        <w:t>render a new</w:t>
      </w:r>
      <w:r>
        <w:t xml:space="preserve"> .html </w:t>
      </w:r>
      <w:r w:rsidR="0081716B">
        <w:t>template which impalement the UI elements for</w:t>
      </w:r>
      <w:r>
        <w:t xml:space="preserve"> trolley temperature </w:t>
      </w:r>
      <w:r w:rsidR="0081716B">
        <w:t xml:space="preserve">collection. </w:t>
      </w:r>
      <w:r w:rsidRPr="00A83DA9">
        <w:rPr>
          <w:b/>
          <w:iCs/>
        </w:rPr>
        <w:t>THREE (3)</w:t>
      </w:r>
      <w:r>
        <w:rPr>
          <w:iCs/>
        </w:rPr>
        <w:t xml:space="preserve"> </w:t>
      </w:r>
      <w:r w:rsidR="008F36D6">
        <w:t>major</w:t>
      </w:r>
      <w:r>
        <w:t xml:space="preserve"> </w:t>
      </w:r>
      <w:r w:rsidR="008F36D6">
        <w:t>sections</w:t>
      </w:r>
      <w:r>
        <w:t xml:space="preserve"> should be involved. </w:t>
      </w:r>
    </w:p>
    <w:p w:rsidR="00070787" w:rsidRDefault="00070787" w:rsidP="002A0CAD">
      <w:pPr>
        <w:pStyle w:val="Header"/>
        <w:ind w:left="1440" w:hanging="720"/>
        <w:jc w:val="both"/>
        <w:rPr>
          <w:iCs/>
        </w:rPr>
      </w:pPr>
      <w:r>
        <w:rPr>
          <w:iCs/>
        </w:rPr>
        <w:t xml:space="preserve">- Create a recording: allow a user to </w:t>
      </w:r>
      <w:r w:rsidR="001C3E56">
        <w:rPr>
          <w:iCs/>
        </w:rPr>
        <w:t>key</w:t>
      </w:r>
      <w:r>
        <w:rPr>
          <w:iCs/>
        </w:rPr>
        <w:t xml:space="preserve"> in a trolley temperature with </w:t>
      </w:r>
      <w:r w:rsidR="008F36D6">
        <w:rPr>
          <w:iCs/>
        </w:rPr>
        <w:t>selected</w:t>
      </w:r>
      <w:r>
        <w:rPr>
          <w:iCs/>
        </w:rPr>
        <w:t xml:space="preserve"> </w:t>
      </w:r>
      <w:proofErr w:type="spellStart"/>
      <w:r>
        <w:rPr>
          <w:iCs/>
        </w:rPr>
        <w:t>datetime</w:t>
      </w:r>
      <w:proofErr w:type="spellEnd"/>
      <w:r>
        <w:rPr>
          <w:iCs/>
        </w:rPr>
        <w:t>;</w:t>
      </w:r>
    </w:p>
    <w:p w:rsidR="00070787" w:rsidRDefault="00070787" w:rsidP="002A0CAD">
      <w:pPr>
        <w:pStyle w:val="Header"/>
        <w:ind w:left="1440" w:hanging="720"/>
        <w:jc w:val="both"/>
        <w:rPr>
          <w:iCs/>
        </w:rPr>
      </w:pPr>
      <w:r>
        <w:rPr>
          <w:iCs/>
        </w:rPr>
        <w:t>-</w:t>
      </w:r>
      <w:r w:rsidRPr="008F62FF">
        <w:rPr>
          <w:iCs/>
        </w:rPr>
        <w:t xml:space="preserve"> </w:t>
      </w:r>
      <w:r>
        <w:rPr>
          <w:iCs/>
        </w:rPr>
        <w:t>Upload recordings: allow a user to upload trolley temperatures from an external .csv file;</w:t>
      </w:r>
    </w:p>
    <w:p w:rsidR="00070787" w:rsidRDefault="00070787" w:rsidP="002A0CAD">
      <w:pPr>
        <w:pStyle w:val="Header"/>
        <w:ind w:left="1440" w:hanging="720"/>
        <w:jc w:val="both"/>
        <w:rPr>
          <w:iCs/>
        </w:rPr>
      </w:pPr>
      <w:r>
        <w:rPr>
          <w:iCs/>
        </w:rPr>
        <w:t xml:space="preserve">- Recordings: show all uploaded recordings in a table. </w:t>
      </w:r>
    </w:p>
    <w:p w:rsidR="00070787" w:rsidRDefault="00070787" w:rsidP="00070787">
      <w:pPr>
        <w:pStyle w:val="Header"/>
        <w:ind w:left="720" w:hanging="720"/>
        <w:jc w:val="both"/>
      </w:pPr>
    </w:p>
    <w:p w:rsidR="00070787" w:rsidRDefault="00070787" w:rsidP="00070787">
      <w:pPr>
        <w:pStyle w:val="Header"/>
        <w:ind w:left="720" w:hanging="720"/>
        <w:jc w:val="both"/>
      </w:pPr>
      <w:r>
        <w:tab/>
        <w:t>One button is required to choose file and two buttons are required to confirm</w:t>
      </w:r>
      <w:r w:rsidR="00F835F9">
        <w:t xml:space="preserve"> Record/U</w:t>
      </w:r>
      <w:r>
        <w:t xml:space="preserve">pload records.  </w:t>
      </w:r>
    </w:p>
    <w:p w:rsidR="00C17782" w:rsidRDefault="00070787" w:rsidP="007D4D96">
      <w:pPr>
        <w:pStyle w:val="Header"/>
        <w:jc w:val="right"/>
      </w:pPr>
      <w:r>
        <w:t>(15 marks)</w:t>
      </w:r>
    </w:p>
    <w:p w:rsidR="0026597C" w:rsidRDefault="0026597C" w:rsidP="003E69E3">
      <w:pPr>
        <w:pStyle w:val="NormalWeb"/>
        <w:spacing w:before="0" w:beforeAutospacing="0" w:after="0" w:afterAutospacing="0"/>
      </w:pPr>
    </w:p>
    <w:p w:rsidR="00973EB4" w:rsidRDefault="007B1507" w:rsidP="00EE3C3B">
      <w:pPr>
        <w:pStyle w:val="Header"/>
        <w:ind w:left="720" w:hanging="720"/>
        <w:jc w:val="both"/>
        <w:rPr>
          <w:iCs/>
        </w:rPr>
      </w:pPr>
      <w:r>
        <w:t>(b</w:t>
      </w:r>
      <w:r w:rsidR="00EE3C3B">
        <w:t xml:space="preserve">) </w:t>
      </w:r>
      <w:r w:rsidR="00EE3C3B">
        <w:tab/>
      </w:r>
      <w:r w:rsidR="008F36D6">
        <w:rPr>
          <w:iCs/>
        </w:rPr>
        <w:t>For the ‘Create a recording’ section, please pro</w:t>
      </w:r>
      <w:r w:rsidR="00973EB4">
        <w:rPr>
          <w:iCs/>
        </w:rPr>
        <w:t>cess user input data properly with</w:t>
      </w:r>
      <w:r w:rsidR="008F36D6">
        <w:rPr>
          <w:iCs/>
        </w:rPr>
        <w:t xml:space="preserve"> ‘GET’ or ‘POST’ </w:t>
      </w:r>
      <w:r w:rsidR="00973EB4">
        <w:rPr>
          <w:iCs/>
        </w:rPr>
        <w:t>method. The ‘date &amp; time’</w:t>
      </w:r>
      <w:r w:rsidR="00C8406D">
        <w:rPr>
          <w:iCs/>
        </w:rPr>
        <w:t xml:space="preserve"> </w:t>
      </w:r>
      <w:r w:rsidR="00C8406D">
        <w:rPr>
          <w:rFonts w:hint="eastAsia"/>
          <w:iCs/>
          <w:lang w:eastAsia="zh-CN"/>
        </w:rPr>
        <w:t>tab</w:t>
      </w:r>
      <w:r w:rsidR="00973EB4">
        <w:rPr>
          <w:iCs/>
        </w:rPr>
        <w:t xml:space="preserve"> should support both user type in and selection from a calendar shown </w:t>
      </w:r>
      <w:r w:rsidR="00B957F4">
        <w:rPr>
          <w:iCs/>
        </w:rPr>
        <w:t xml:space="preserve">in Diagram Q3(b) </w:t>
      </w:r>
      <w:r w:rsidR="00973EB4">
        <w:rPr>
          <w:iCs/>
        </w:rPr>
        <w:t xml:space="preserve">below. </w:t>
      </w:r>
      <w:r w:rsidR="00C8406D">
        <w:rPr>
          <w:iCs/>
        </w:rPr>
        <w:t xml:space="preserve">After click the ‘Record’ button, the data should be stored in the backend side, and displayed in the ‘Recording’ section accordingly. </w:t>
      </w:r>
    </w:p>
    <w:p w:rsidR="008234D5" w:rsidRPr="008234D5" w:rsidRDefault="008234D5" w:rsidP="008234D5">
      <w:pPr>
        <w:pStyle w:val="NormalWeb"/>
        <w:spacing w:before="0" w:beforeAutospacing="0" w:after="0" w:afterAutospacing="0"/>
        <w:jc w:val="right"/>
      </w:pPr>
      <w:r w:rsidRPr="00D763A1">
        <w:t>(</w:t>
      </w:r>
      <w:r>
        <w:t>1</w:t>
      </w:r>
      <w:r w:rsidR="004F6AA9">
        <w:t>3</w:t>
      </w:r>
      <w:r>
        <w:t xml:space="preserve"> marks)</w:t>
      </w:r>
    </w:p>
    <w:p w:rsidR="00C8406D" w:rsidRDefault="00C8406D" w:rsidP="00EE3C3B">
      <w:pPr>
        <w:pStyle w:val="Header"/>
        <w:ind w:left="720" w:hanging="720"/>
        <w:jc w:val="both"/>
        <w:rPr>
          <w:iCs/>
        </w:rPr>
      </w:pPr>
    </w:p>
    <w:p w:rsidR="00EE3C3B" w:rsidRDefault="00B957F4" w:rsidP="007B1507">
      <w:pPr>
        <w:pStyle w:val="Header"/>
        <w:ind w:left="720" w:hanging="720"/>
        <w:jc w:val="center"/>
        <w:rPr>
          <w:iCs/>
          <w:lang w:val="en-US"/>
        </w:rPr>
      </w:pPr>
      <w:r w:rsidRPr="00973EB4">
        <w:rPr>
          <w:iCs/>
          <w:noProof/>
          <w:lang w:eastAsia="zh-TW"/>
        </w:rPr>
        <w:lastRenderedPageBreak/>
        <w:drawing>
          <wp:inline distT="0" distB="0" distL="0" distR="0">
            <wp:extent cx="3759200" cy="23939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9200" cy="2393950"/>
                    </a:xfrm>
                    <a:prstGeom prst="rect">
                      <a:avLst/>
                    </a:prstGeom>
                    <a:noFill/>
                    <a:ln>
                      <a:noFill/>
                    </a:ln>
                  </pic:spPr>
                </pic:pic>
              </a:graphicData>
            </a:graphic>
          </wp:inline>
        </w:drawing>
      </w:r>
    </w:p>
    <w:p w:rsidR="00B957F4" w:rsidRPr="003E69E3" w:rsidRDefault="00B957F4" w:rsidP="007B1507">
      <w:pPr>
        <w:pStyle w:val="Header"/>
        <w:ind w:left="720" w:hanging="720"/>
        <w:jc w:val="center"/>
        <w:rPr>
          <w:b/>
          <w:iCs/>
          <w:u w:val="single"/>
          <w:lang w:eastAsia="zh-CN"/>
        </w:rPr>
      </w:pPr>
      <w:r w:rsidRPr="003E69E3">
        <w:rPr>
          <w:b/>
          <w:iCs/>
          <w:u w:val="single"/>
          <w:lang w:val="en-US"/>
        </w:rPr>
        <w:t>Diagram Q3(b)</w:t>
      </w:r>
    </w:p>
    <w:p w:rsidR="00C17782" w:rsidRPr="00683FF4" w:rsidRDefault="00C17782" w:rsidP="00740484">
      <w:pPr>
        <w:jc w:val="both"/>
        <w:rPr>
          <w:iCs/>
          <w:lang w:val="en-US"/>
        </w:rPr>
      </w:pPr>
    </w:p>
    <w:p w:rsidR="008234D5" w:rsidRDefault="008234D5" w:rsidP="008108E5">
      <w:pPr>
        <w:pStyle w:val="Header"/>
        <w:ind w:left="720" w:hanging="720"/>
        <w:jc w:val="both"/>
        <w:rPr>
          <w:iCs/>
        </w:rPr>
      </w:pPr>
      <w:r>
        <w:t>(</w:t>
      </w:r>
      <w:r>
        <w:rPr>
          <w:lang w:val="en-US"/>
        </w:rPr>
        <w:t>c</w:t>
      </w:r>
      <w:r>
        <w:t xml:space="preserve">) </w:t>
      </w:r>
      <w:r>
        <w:tab/>
      </w:r>
      <w:r>
        <w:rPr>
          <w:iCs/>
        </w:rPr>
        <w:t>For the ‘</w:t>
      </w:r>
      <w:r w:rsidR="00490F07">
        <w:rPr>
          <w:iCs/>
        </w:rPr>
        <w:t>Upload recordings’</w:t>
      </w:r>
      <w:r>
        <w:rPr>
          <w:iCs/>
        </w:rPr>
        <w:t xml:space="preserve"> section, please </w:t>
      </w:r>
      <w:r w:rsidR="00490F07">
        <w:rPr>
          <w:iCs/>
        </w:rPr>
        <w:t>allow a user to select local files</w:t>
      </w:r>
      <w:r w:rsidR="008108E5">
        <w:rPr>
          <w:iCs/>
        </w:rPr>
        <w:t xml:space="preserve"> from your computer</w:t>
      </w:r>
      <w:r w:rsidR="00490F07">
        <w:rPr>
          <w:iCs/>
        </w:rPr>
        <w:t xml:space="preserve"> by clicking ‘Choose File’ button. The selected file name should be </w:t>
      </w:r>
      <w:r w:rsidR="008108E5">
        <w:rPr>
          <w:iCs/>
        </w:rPr>
        <w:t xml:space="preserve">displayed as shown in the circle below. Once the user </w:t>
      </w:r>
      <w:r w:rsidR="00FA432D">
        <w:rPr>
          <w:iCs/>
        </w:rPr>
        <w:t>clicks</w:t>
      </w:r>
      <w:r w:rsidR="008108E5">
        <w:rPr>
          <w:iCs/>
        </w:rPr>
        <w:t xml:space="preserve"> the ‘Upload’ button, the file should be saved in the backend and the corresponding ‘Recording’ section should be updated with new records.</w:t>
      </w:r>
      <w:r>
        <w:rPr>
          <w:iCs/>
        </w:rPr>
        <w:t xml:space="preserve"> </w:t>
      </w:r>
    </w:p>
    <w:p w:rsidR="008234D5" w:rsidRDefault="008234D5" w:rsidP="008234D5">
      <w:pPr>
        <w:pStyle w:val="NormalWeb"/>
        <w:spacing w:before="0" w:beforeAutospacing="0" w:after="0" w:afterAutospacing="0"/>
        <w:jc w:val="right"/>
      </w:pPr>
      <w:r w:rsidRPr="00D763A1">
        <w:t>(</w:t>
      </w:r>
      <w:r>
        <w:t>1</w:t>
      </w:r>
      <w:r w:rsidR="004F6AA9">
        <w:t>3</w:t>
      </w:r>
      <w:r>
        <w:t xml:space="preserve"> marks)</w:t>
      </w:r>
    </w:p>
    <w:p w:rsidR="00B957F4" w:rsidRDefault="00B957F4" w:rsidP="008234D5">
      <w:pPr>
        <w:pStyle w:val="NormalWeb"/>
        <w:spacing w:before="0" w:beforeAutospacing="0" w:after="0" w:afterAutospacing="0"/>
        <w:jc w:val="right"/>
      </w:pPr>
    </w:p>
    <w:p w:rsidR="00B957F4" w:rsidRPr="008234D5" w:rsidRDefault="00B957F4" w:rsidP="008234D5">
      <w:pPr>
        <w:pStyle w:val="NormalWeb"/>
        <w:spacing w:before="0" w:beforeAutospacing="0" w:after="0" w:afterAutospacing="0"/>
        <w:jc w:val="right"/>
      </w:pPr>
    </w:p>
    <w:p w:rsidR="00A82ED8" w:rsidRDefault="00B957F4" w:rsidP="00B957F4">
      <w:pPr>
        <w:ind w:left="900"/>
        <w:jc w:val="both"/>
        <w:rPr>
          <w:iCs/>
        </w:rPr>
      </w:pPr>
      <w:r>
        <w:rPr>
          <w:iCs/>
          <w:noProof/>
          <w:lang w:eastAsia="zh-TW"/>
        </w:rPr>
        <w:drawing>
          <wp:inline distT="0" distB="0" distL="0" distR="0">
            <wp:extent cx="4953000" cy="12896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89685"/>
                    </a:xfrm>
                    <a:prstGeom prst="rect">
                      <a:avLst/>
                    </a:prstGeom>
                    <a:noFill/>
                  </pic:spPr>
                </pic:pic>
              </a:graphicData>
            </a:graphic>
          </wp:inline>
        </w:drawing>
      </w:r>
    </w:p>
    <w:p w:rsidR="00B957F4" w:rsidRPr="003E69E3" w:rsidRDefault="00B957F4" w:rsidP="003E69E3">
      <w:pPr>
        <w:jc w:val="center"/>
        <w:rPr>
          <w:b/>
          <w:iCs/>
          <w:u w:val="single"/>
        </w:rPr>
      </w:pPr>
      <w:r w:rsidRPr="003E69E3">
        <w:rPr>
          <w:b/>
          <w:iCs/>
          <w:u w:val="single"/>
        </w:rPr>
        <w:t>Diagram Q3(c)</w:t>
      </w:r>
    </w:p>
    <w:p w:rsidR="002410E9" w:rsidRDefault="002410E9" w:rsidP="006D259E">
      <w:pPr>
        <w:jc w:val="right"/>
        <w:rPr>
          <w:rFonts w:ascii="Century Gothic" w:hAnsi="Century Gothic"/>
          <w:color w:val="0000FF"/>
          <w:sz w:val="22"/>
          <w:szCs w:val="22"/>
        </w:rPr>
      </w:pPr>
    </w:p>
    <w:p w:rsidR="00B957F4" w:rsidRDefault="00B957F4" w:rsidP="006D259E">
      <w:pPr>
        <w:jc w:val="right"/>
        <w:rPr>
          <w:rFonts w:ascii="Century Gothic" w:hAnsi="Century Gothic"/>
          <w:color w:val="0000FF"/>
          <w:sz w:val="22"/>
          <w:szCs w:val="22"/>
        </w:rPr>
      </w:pPr>
    </w:p>
    <w:p w:rsidR="00B957F4" w:rsidRDefault="00B957F4" w:rsidP="006D259E">
      <w:pPr>
        <w:jc w:val="right"/>
        <w:rPr>
          <w:rFonts w:ascii="Century Gothic" w:hAnsi="Century Gothic"/>
          <w:color w:val="0000FF"/>
          <w:sz w:val="22"/>
          <w:szCs w:val="22"/>
        </w:rPr>
      </w:pPr>
    </w:p>
    <w:p w:rsidR="00B957F4" w:rsidRDefault="00B957F4" w:rsidP="006D259E">
      <w:pPr>
        <w:jc w:val="right"/>
        <w:rPr>
          <w:rFonts w:ascii="Century Gothic" w:hAnsi="Century Gothic"/>
          <w:color w:val="0000FF"/>
          <w:sz w:val="22"/>
          <w:szCs w:val="22"/>
        </w:rPr>
      </w:pPr>
    </w:p>
    <w:p w:rsidR="00B957F4" w:rsidRPr="00F9188A" w:rsidRDefault="00B957F4" w:rsidP="006D259E">
      <w:pPr>
        <w:jc w:val="right"/>
        <w:rPr>
          <w:rFonts w:ascii="Century Gothic" w:hAnsi="Century Gothic"/>
          <w:color w:val="0000FF"/>
          <w:sz w:val="22"/>
          <w:szCs w:val="22"/>
        </w:rPr>
      </w:pPr>
    </w:p>
    <w:p w:rsidR="006930CF" w:rsidRPr="00F31D4F" w:rsidRDefault="006930CF" w:rsidP="006930CF">
      <w:pPr>
        <w:jc w:val="center"/>
        <w:rPr>
          <w:lang w:val="en-GB"/>
        </w:rPr>
      </w:pPr>
      <w:r w:rsidRPr="00F31D4F">
        <w:rPr>
          <w:lang w:val="en-GB"/>
        </w:rPr>
        <w:t xml:space="preserve">---- END OF </w:t>
      </w:r>
      <w:r w:rsidR="00EF406A">
        <w:rPr>
          <w:lang w:val="en-GB"/>
        </w:rPr>
        <w:t>ASSIGNMENT</w:t>
      </w:r>
      <w:r w:rsidRPr="00F31D4F">
        <w:rPr>
          <w:lang w:val="en-GB"/>
        </w:rPr>
        <w:t xml:space="preserve"> ----</w:t>
      </w:r>
    </w:p>
    <w:sectPr w:rsidR="006930CF" w:rsidRPr="00F31D4F" w:rsidSect="0088098C">
      <w:headerReference w:type="default" r:id="rId18"/>
      <w:footerReference w:type="even" r:id="rId19"/>
      <w:footerReference w:type="default" r:id="rId20"/>
      <w:pgSz w:w="11909" w:h="16834" w:code="9"/>
      <w:pgMar w:top="1276"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B94" w:rsidRDefault="00D46B94">
      <w:r>
        <w:separator/>
      </w:r>
    </w:p>
  </w:endnote>
  <w:endnote w:type="continuationSeparator" w:id="0">
    <w:p w:rsidR="00D46B94" w:rsidRDefault="00D46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6D6" w:rsidRDefault="008F36D6" w:rsidP="00CF3E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36D6" w:rsidRDefault="008F36D6" w:rsidP="00CF3E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6D6" w:rsidRPr="00A83586" w:rsidRDefault="008F36D6" w:rsidP="0060135D">
    <w:pPr>
      <w:pStyle w:val="Footer"/>
      <w:shd w:val="pct12" w:color="auto" w:fill="auto"/>
      <w:tabs>
        <w:tab w:val="clear" w:pos="8640"/>
        <w:tab w:val="right" w:pos="9000"/>
        <w:tab w:val="right" w:pos="9270"/>
      </w:tabs>
      <w:rPr>
        <w:sz w:val="16"/>
        <w:szCs w:val="16"/>
      </w:rPr>
    </w:pPr>
    <w:r w:rsidRPr="00A83586">
      <w:rPr>
        <w:sz w:val="16"/>
        <w:szCs w:val="16"/>
      </w:rPr>
      <w:t>SINGAPORE UNIVERSITY OF SOCIAL SCIENCES (SUSS)</w:t>
    </w:r>
    <w:r w:rsidRPr="00A83586">
      <w:rPr>
        <w:sz w:val="16"/>
        <w:szCs w:val="16"/>
      </w:rPr>
      <w:tab/>
    </w:r>
    <w:r w:rsidRPr="00A83586">
      <w:rPr>
        <w:sz w:val="16"/>
        <w:szCs w:val="16"/>
      </w:rPr>
      <w:tab/>
      <w:t xml:space="preserve">TMA – Page </w:t>
    </w:r>
    <w:r w:rsidRPr="00A83586">
      <w:rPr>
        <w:rStyle w:val="PageNumber"/>
        <w:sz w:val="16"/>
        <w:szCs w:val="16"/>
      </w:rPr>
      <w:fldChar w:fldCharType="begin"/>
    </w:r>
    <w:r w:rsidRPr="00A83586">
      <w:rPr>
        <w:rStyle w:val="PageNumber"/>
        <w:sz w:val="16"/>
        <w:szCs w:val="16"/>
      </w:rPr>
      <w:instrText xml:space="preserve"> PAGE </w:instrText>
    </w:r>
    <w:r w:rsidRPr="00A83586">
      <w:rPr>
        <w:rStyle w:val="PageNumber"/>
        <w:sz w:val="16"/>
        <w:szCs w:val="16"/>
      </w:rPr>
      <w:fldChar w:fldCharType="separate"/>
    </w:r>
    <w:r w:rsidR="00AF498F">
      <w:rPr>
        <w:rStyle w:val="PageNumber"/>
        <w:noProof/>
        <w:sz w:val="16"/>
        <w:szCs w:val="16"/>
      </w:rPr>
      <w:t>4</w:t>
    </w:r>
    <w:r w:rsidRPr="00A83586">
      <w:rPr>
        <w:rStyle w:val="PageNumber"/>
        <w:sz w:val="16"/>
        <w:szCs w:val="16"/>
      </w:rPr>
      <w:fldChar w:fldCharType="end"/>
    </w:r>
    <w:r w:rsidRPr="00A83586">
      <w:rPr>
        <w:rStyle w:val="PageNumber"/>
        <w:sz w:val="16"/>
        <w:szCs w:val="16"/>
      </w:rPr>
      <w:t xml:space="preserve"> of </w:t>
    </w:r>
    <w:r w:rsidRPr="00A83586">
      <w:rPr>
        <w:rStyle w:val="PageNumber"/>
        <w:sz w:val="16"/>
        <w:szCs w:val="16"/>
      </w:rPr>
      <w:fldChar w:fldCharType="begin"/>
    </w:r>
    <w:r w:rsidRPr="00A83586">
      <w:rPr>
        <w:rStyle w:val="PageNumber"/>
        <w:sz w:val="16"/>
        <w:szCs w:val="16"/>
      </w:rPr>
      <w:instrText xml:space="preserve"> NUMPAGES </w:instrText>
    </w:r>
    <w:r w:rsidRPr="00A83586">
      <w:rPr>
        <w:rStyle w:val="PageNumber"/>
        <w:sz w:val="16"/>
        <w:szCs w:val="16"/>
      </w:rPr>
      <w:fldChar w:fldCharType="separate"/>
    </w:r>
    <w:r w:rsidR="00AF498F">
      <w:rPr>
        <w:rStyle w:val="PageNumber"/>
        <w:noProof/>
        <w:sz w:val="16"/>
        <w:szCs w:val="16"/>
      </w:rPr>
      <w:t>6</w:t>
    </w:r>
    <w:r w:rsidRPr="00A8358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B94" w:rsidRDefault="00D46B94">
      <w:r>
        <w:separator/>
      </w:r>
    </w:p>
  </w:footnote>
  <w:footnote w:type="continuationSeparator" w:id="0">
    <w:p w:rsidR="00D46B94" w:rsidRDefault="00D46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6D6" w:rsidRDefault="008F36D6" w:rsidP="00A005A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9A5"/>
    <w:multiLevelType w:val="hybridMultilevel"/>
    <w:tmpl w:val="EFC611A4"/>
    <w:lvl w:ilvl="0" w:tplc="462089B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386D"/>
    <w:multiLevelType w:val="hybridMultilevel"/>
    <w:tmpl w:val="F2E871AC"/>
    <w:lvl w:ilvl="0" w:tplc="462089B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45B9A"/>
    <w:multiLevelType w:val="hybridMultilevel"/>
    <w:tmpl w:val="BDAAB93E"/>
    <w:lvl w:ilvl="0" w:tplc="462089B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57089"/>
    <w:multiLevelType w:val="hybridMultilevel"/>
    <w:tmpl w:val="165AD064"/>
    <w:lvl w:ilvl="0" w:tplc="67EAF3F2">
      <w:start w:val="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4D1D87"/>
    <w:multiLevelType w:val="hybridMultilevel"/>
    <w:tmpl w:val="F42CBB68"/>
    <w:lvl w:ilvl="0" w:tplc="462089B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66EB8"/>
    <w:multiLevelType w:val="hybridMultilevel"/>
    <w:tmpl w:val="BD26E16E"/>
    <w:lvl w:ilvl="0" w:tplc="462089B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2606E"/>
    <w:multiLevelType w:val="hybridMultilevel"/>
    <w:tmpl w:val="BC20BCC4"/>
    <w:lvl w:ilvl="0" w:tplc="34921B3C">
      <w:start w:val="1"/>
      <w:numFmt w:val="lowerLetter"/>
      <w:pStyle w:val="ListBullet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8F45AD"/>
    <w:multiLevelType w:val="hybridMultilevel"/>
    <w:tmpl w:val="64DEF04C"/>
    <w:lvl w:ilvl="0" w:tplc="462089B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95EAC"/>
    <w:multiLevelType w:val="hybridMultilevel"/>
    <w:tmpl w:val="64187CEE"/>
    <w:lvl w:ilvl="0" w:tplc="2AAC680E">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8F3733"/>
    <w:multiLevelType w:val="hybridMultilevel"/>
    <w:tmpl w:val="E7C2AD8A"/>
    <w:lvl w:ilvl="0" w:tplc="462089B2">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D21EAA"/>
    <w:multiLevelType w:val="hybridMultilevel"/>
    <w:tmpl w:val="5224B006"/>
    <w:lvl w:ilvl="0" w:tplc="462089B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3"/>
  </w:num>
  <w:num w:numId="5">
    <w:abstractNumId w:val="5"/>
  </w:num>
  <w:num w:numId="6">
    <w:abstractNumId w:val="10"/>
  </w:num>
  <w:num w:numId="7">
    <w:abstractNumId w:val="2"/>
  </w:num>
  <w:num w:numId="8">
    <w:abstractNumId w:val="0"/>
  </w:num>
  <w:num w:numId="9">
    <w:abstractNumId w:val="4"/>
  </w:num>
  <w:num w:numId="10">
    <w:abstractNumId w:val="7"/>
  </w:num>
  <w:num w:numId="1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B2"/>
    <w:rsid w:val="00003168"/>
    <w:rsid w:val="00013FFF"/>
    <w:rsid w:val="00023DB3"/>
    <w:rsid w:val="00036DBF"/>
    <w:rsid w:val="00043A83"/>
    <w:rsid w:val="00047065"/>
    <w:rsid w:val="000558BD"/>
    <w:rsid w:val="0005731B"/>
    <w:rsid w:val="00062CC0"/>
    <w:rsid w:val="00070787"/>
    <w:rsid w:val="000735A6"/>
    <w:rsid w:val="00081135"/>
    <w:rsid w:val="00084ECA"/>
    <w:rsid w:val="00087D69"/>
    <w:rsid w:val="00090D8B"/>
    <w:rsid w:val="000953B5"/>
    <w:rsid w:val="000959E4"/>
    <w:rsid w:val="0009633E"/>
    <w:rsid w:val="00097184"/>
    <w:rsid w:val="000A201A"/>
    <w:rsid w:val="000A3006"/>
    <w:rsid w:val="000B35D9"/>
    <w:rsid w:val="000B6C2F"/>
    <w:rsid w:val="000B7E6E"/>
    <w:rsid w:val="000C061F"/>
    <w:rsid w:val="000C2B24"/>
    <w:rsid w:val="000C66E1"/>
    <w:rsid w:val="000C73A9"/>
    <w:rsid w:val="000D0CCC"/>
    <w:rsid w:val="000D2F93"/>
    <w:rsid w:val="000D3241"/>
    <w:rsid w:val="000D3E4D"/>
    <w:rsid w:val="000D6EE1"/>
    <w:rsid w:val="000E3125"/>
    <w:rsid w:val="000E3C52"/>
    <w:rsid w:val="000E431F"/>
    <w:rsid w:val="000E70A1"/>
    <w:rsid w:val="000F43DD"/>
    <w:rsid w:val="000F4FC8"/>
    <w:rsid w:val="000F5D9C"/>
    <w:rsid w:val="000F6D0E"/>
    <w:rsid w:val="001001D9"/>
    <w:rsid w:val="00103093"/>
    <w:rsid w:val="001036B1"/>
    <w:rsid w:val="001076F3"/>
    <w:rsid w:val="001103F1"/>
    <w:rsid w:val="0011111D"/>
    <w:rsid w:val="00111C3C"/>
    <w:rsid w:val="00111D77"/>
    <w:rsid w:val="00117BA7"/>
    <w:rsid w:val="00122DBF"/>
    <w:rsid w:val="00132253"/>
    <w:rsid w:val="00132B2A"/>
    <w:rsid w:val="001332DE"/>
    <w:rsid w:val="00142940"/>
    <w:rsid w:val="0014411A"/>
    <w:rsid w:val="001448D3"/>
    <w:rsid w:val="00146C9B"/>
    <w:rsid w:val="00152EB2"/>
    <w:rsid w:val="00155AE8"/>
    <w:rsid w:val="00157B92"/>
    <w:rsid w:val="00172291"/>
    <w:rsid w:val="00181560"/>
    <w:rsid w:val="00182BAC"/>
    <w:rsid w:val="001864FE"/>
    <w:rsid w:val="001869A8"/>
    <w:rsid w:val="001876EC"/>
    <w:rsid w:val="001904BB"/>
    <w:rsid w:val="00194577"/>
    <w:rsid w:val="001A5925"/>
    <w:rsid w:val="001A64E4"/>
    <w:rsid w:val="001B1A32"/>
    <w:rsid w:val="001C1ACD"/>
    <w:rsid w:val="001C3E56"/>
    <w:rsid w:val="001C632C"/>
    <w:rsid w:val="001D1ED0"/>
    <w:rsid w:val="001D483B"/>
    <w:rsid w:val="001D50F7"/>
    <w:rsid w:val="001D6192"/>
    <w:rsid w:val="001E4DBB"/>
    <w:rsid w:val="001E5B43"/>
    <w:rsid w:val="001F4641"/>
    <w:rsid w:val="00201D27"/>
    <w:rsid w:val="002039DB"/>
    <w:rsid w:val="00206042"/>
    <w:rsid w:val="00212F58"/>
    <w:rsid w:val="00215FC9"/>
    <w:rsid w:val="0021720A"/>
    <w:rsid w:val="00220B89"/>
    <w:rsid w:val="002212D5"/>
    <w:rsid w:val="00224278"/>
    <w:rsid w:val="00227D34"/>
    <w:rsid w:val="002410E9"/>
    <w:rsid w:val="00242F66"/>
    <w:rsid w:val="002436E5"/>
    <w:rsid w:val="00244149"/>
    <w:rsid w:val="00244329"/>
    <w:rsid w:val="002474C7"/>
    <w:rsid w:val="00253C3E"/>
    <w:rsid w:val="0025625D"/>
    <w:rsid w:val="00256D81"/>
    <w:rsid w:val="00262340"/>
    <w:rsid w:val="002643AE"/>
    <w:rsid w:val="0026597C"/>
    <w:rsid w:val="00271AEA"/>
    <w:rsid w:val="00272FFB"/>
    <w:rsid w:val="002858AE"/>
    <w:rsid w:val="00287212"/>
    <w:rsid w:val="002915E5"/>
    <w:rsid w:val="002A0796"/>
    <w:rsid w:val="002A0CAD"/>
    <w:rsid w:val="002A3517"/>
    <w:rsid w:val="002A5386"/>
    <w:rsid w:val="002A6EE4"/>
    <w:rsid w:val="002B0894"/>
    <w:rsid w:val="002B212A"/>
    <w:rsid w:val="002B425C"/>
    <w:rsid w:val="002C7AF8"/>
    <w:rsid w:val="002C7C74"/>
    <w:rsid w:val="002D1AD3"/>
    <w:rsid w:val="002D1BA3"/>
    <w:rsid w:val="002D43C7"/>
    <w:rsid w:val="002F06B6"/>
    <w:rsid w:val="002F0E51"/>
    <w:rsid w:val="002F698A"/>
    <w:rsid w:val="002F6A9B"/>
    <w:rsid w:val="002F7C5B"/>
    <w:rsid w:val="00310A6F"/>
    <w:rsid w:val="003116BD"/>
    <w:rsid w:val="00312046"/>
    <w:rsid w:val="0031490D"/>
    <w:rsid w:val="003150FE"/>
    <w:rsid w:val="003160D3"/>
    <w:rsid w:val="003164CE"/>
    <w:rsid w:val="00320339"/>
    <w:rsid w:val="00321AD4"/>
    <w:rsid w:val="003247AD"/>
    <w:rsid w:val="00333B39"/>
    <w:rsid w:val="0033464F"/>
    <w:rsid w:val="00334AAF"/>
    <w:rsid w:val="00334E76"/>
    <w:rsid w:val="003358ED"/>
    <w:rsid w:val="00335BBF"/>
    <w:rsid w:val="00347446"/>
    <w:rsid w:val="0035187F"/>
    <w:rsid w:val="003523D8"/>
    <w:rsid w:val="003612E4"/>
    <w:rsid w:val="003644B8"/>
    <w:rsid w:val="00376633"/>
    <w:rsid w:val="003772B1"/>
    <w:rsid w:val="00384B15"/>
    <w:rsid w:val="003875C4"/>
    <w:rsid w:val="00391313"/>
    <w:rsid w:val="00396743"/>
    <w:rsid w:val="00396AC1"/>
    <w:rsid w:val="003A6B62"/>
    <w:rsid w:val="003A7072"/>
    <w:rsid w:val="003A733A"/>
    <w:rsid w:val="003B5333"/>
    <w:rsid w:val="003B58CB"/>
    <w:rsid w:val="003B59EF"/>
    <w:rsid w:val="003B5AD0"/>
    <w:rsid w:val="003B6ED7"/>
    <w:rsid w:val="003C12C4"/>
    <w:rsid w:val="003C4C44"/>
    <w:rsid w:val="003C5685"/>
    <w:rsid w:val="003D0ACA"/>
    <w:rsid w:val="003D1DA2"/>
    <w:rsid w:val="003D32A3"/>
    <w:rsid w:val="003D4C60"/>
    <w:rsid w:val="003D4E8C"/>
    <w:rsid w:val="003E184D"/>
    <w:rsid w:val="003E2D14"/>
    <w:rsid w:val="003E6496"/>
    <w:rsid w:val="003E69E3"/>
    <w:rsid w:val="003F07D3"/>
    <w:rsid w:val="003F12ED"/>
    <w:rsid w:val="003F2439"/>
    <w:rsid w:val="0040070A"/>
    <w:rsid w:val="00402CC5"/>
    <w:rsid w:val="00405038"/>
    <w:rsid w:val="00406F7B"/>
    <w:rsid w:val="00407EEA"/>
    <w:rsid w:val="004122B7"/>
    <w:rsid w:val="004127D1"/>
    <w:rsid w:val="00426914"/>
    <w:rsid w:val="00426C7C"/>
    <w:rsid w:val="00430882"/>
    <w:rsid w:val="004340D9"/>
    <w:rsid w:val="00434B4D"/>
    <w:rsid w:val="004445B2"/>
    <w:rsid w:val="00446BD3"/>
    <w:rsid w:val="004545A5"/>
    <w:rsid w:val="004553BC"/>
    <w:rsid w:val="00463CC6"/>
    <w:rsid w:val="00464E14"/>
    <w:rsid w:val="004655A7"/>
    <w:rsid w:val="0047410D"/>
    <w:rsid w:val="00474A85"/>
    <w:rsid w:val="0048065F"/>
    <w:rsid w:val="00481996"/>
    <w:rsid w:val="00482E2E"/>
    <w:rsid w:val="00484926"/>
    <w:rsid w:val="00490437"/>
    <w:rsid w:val="00490F07"/>
    <w:rsid w:val="004A0B2E"/>
    <w:rsid w:val="004B11CC"/>
    <w:rsid w:val="004B189E"/>
    <w:rsid w:val="004B3E4D"/>
    <w:rsid w:val="004C06EE"/>
    <w:rsid w:val="004C6830"/>
    <w:rsid w:val="004E6C70"/>
    <w:rsid w:val="004F6AA9"/>
    <w:rsid w:val="005015CC"/>
    <w:rsid w:val="0050556A"/>
    <w:rsid w:val="005057C3"/>
    <w:rsid w:val="005070A4"/>
    <w:rsid w:val="00517350"/>
    <w:rsid w:val="00525D75"/>
    <w:rsid w:val="00525E64"/>
    <w:rsid w:val="00534963"/>
    <w:rsid w:val="00535BB8"/>
    <w:rsid w:val="00536668"/>
    <w:rsid w:val="005374E5"/>
    <w:rsid w:val="005467BF"/>
    <w:rsid w:val="00550562"/>
    <w:rsid w:val="005534A5"/>
    <w:rsid w:val="00553868"/>
    <w:rsid w:val="0055386E"/>
    <w:rsid w:val="0056235E"/>
    <w:rsid w:val="00573A00"/>
    <w:rsid w:val="005744DB"/>
    <w:rsid w:val="00577A17"/>
    <w:rsid w:val="00577F41"/>
    <w:rsid w:val="00582E65"/>
    <w:rsid w:val="00584439"/>
    <w:rsid w:val="005863A6"/>
    <w:rsid w:val="00591DA9"/>
    <w:rsid w:val="005943AC"/>
    <w:rsid w:val="00596770"/>
    <w:rsid w:val="005A0BB4"/>
    <w:rsid w:val="005A1387"/>
    <w:rsid w:val="005A1CA4"/>
    <w:rsid w:val="005A4879"/>
    <w:rsid w:val="005B2F1E"/>
    <w:rsid w:val="005B5E8D"/>
    <w:rsid w:val="005B60A0"/>
    <w:rsid w:val="005C193A"/>
    <w:rsid w:val="005C4854"/>
    <w:rsid w:val="005C6E50"/>
    <w:rsid w:val="005D2857"/>
    <w:rsid w:val="005D41A3"/>
    <w:rsid w:val="005E3284"/>
    <w:rsid w:val="005E36C6"/>
    <w:rsid w:val="005E779A"/>
    <w:rsid w:val="005F2D0E"/>
    <w:rsid w:val="0060135D"/>
    <w:rsid w:val="006027DB"/>
    <w:rsid w:val="0060717D"/>
    <w:rsid w:val="00607411"/>
    <w:rsid w:val="00614BC4"/>
    <w:rsid w:val="006154FA"/>
    <w:rsid w:val="006248F3"/>
    <w:rsid w:val="0063627C"/>
    <w:rsid w:val="0064487A"/>
    <w:rsid w:val="0064546E"/>
    <w:rsid w:val="006462D9"/>
    <w:rsid w:val="00652193"/>
    <w:rsid w:val="0065522B"/>
    <w:rsid w:val="0065567C"/>
    <w:rsid w:val="00663C5D"/>
    <w:rsid w:val="00666D57"/>
    <w:rsid w:val="00671A94"/>
    <w:rsid w:val="00671D66"/>
    <w:rsid w:val="006749E3"/>
    <w:rsid w:val="00676905"/>
    <w:rsid w:val="00682D85"/>
    <w:rsid w:val="00683FF4"/>
    <w:rsid w:val="0068424E"/>
    <w:rsid w:val="00686D0E"/>
    <w:rsid w:val="0069162D"/>
    <w:rsid w:val="006930CF"/>
    <w:rsid w:val="00693A81"/>
    <w:rsid w:val="00694431"/>
    <w:rsid w:val="006945ED"/>
    <w:rsid w:val="00696F5B"/>
    <w:rsid w:val="006A3855"/>
    <w:rsid w:val="006A41FE"/>
    <w:rsid w:val="006A576F"/>
    <w:rsid w:val="006B2734"/>
    <w:rsid w:val="006B4C7D"/>
    <w:rsid w:val="006C04D9"/>
    <w:rsid w:val="006C1DFA"/>
    <w:rsid w:val="006C340F"/>
    <w:rsid w:val="006C65B9"/>
    <w:rsid w:val="006D0757"/>
    <w:rsid w:val="006D1F44"/>
    <w:rsid w:val="006D259E"/>
    <w:rsid w:val="006D2A56"/>
    <w:rsid w:val="006D3B45"/>
    <w:rsid w:val="006D7ACF"/>
    <w:rsid w:val="006E35FC"/>
    <w:rsid w:val="006E493B"/>
    <w:rsid w:val="006E7935"/>
    <w:rsid w:val="006F2208"/>
    <w:rsid w:val="007158B7"/>
    <w:rsid w:val="007202A6"/>
    <w:rsid w:val="007227B6"/>
    <w:rsid w:val="00723B3F"/>
    <w:rsid w:val="0073140F"/>
    <w:rsid w:val="007369E2"/>
    <w:rsid w:val="00740484"/>
    <w:rsid w:val="00744EF2"/>
    <w:rsid w:val="00750C99"/>
    <w:rsid w:val="00760066"/>
    <w:rsid w:val="00761097"/>
    <w:rsid w:val="00765C0B"/>
    <w:rsid w:val="0076742A"/>
    <w:rsid w:val="00767EFE"/>
    <w:rsid w:val="00770235"/>
    <w:rsid w:val="007714F3"/>
    <w:rsid w:val="00774BE3"/>
    <w:rsid w:val="007757DE"/>
    <w:rsid w:val="007778CF"/>
    <w:rsid w:val="00785EBE"/>
    <w:rsid w:val="0078726A"/>
    <w:rsid w:val="007A3A92"/>
    <w:rsid w:val="007A6229"/>
    <w:rsid w:val="007A7EE6"/>
    <w:rsid w:val="007B0FD2"/>
    <w:rsid w:val="007B1507"/>
    <w:rsid w:val="007B186C"/>
    <w:rsid w:val="007B5E10"/>
    <w:rsid w:val="007B6550"/>
    <w:rsid w:val="007C0476"/>
    <w:rsid w:val="007C4785"/>
    <w:rsid w:val="007C4A45"/>
    <w:rsid w:val="007D1AA7"/>
    <w:rsid w:val="007D2166"/>
    <w:rsid w:val="007D4D96"/>
    <w:rsid w:val="007D4E83"/>
    <w:rsid w:val="007D64D4"/>
    <w:rsid w:val="007D6679"/>
    <w:rsid w:val="007E5FA7"/>
    <w:rsid w:val="007E7DFF"/>
    <w:rsid w:val="007F5A32"/>
    <w:rsid w:val="00801360"/>
    <w:rsid w:val="00803796"/>
    <w:rsid w:val="00803B16"/>
    <w:rsid w:val="00805BFF"/>
    <w:rsid w:val="00806F74"/>
    <w:rsid w:val="008108E5"/>
    <w:rsid w:val="008121A8"/>
    <w:rsid w:val="00814DD9"/>
    <w:rsid w:val="0081716B"/>
    <w:rsid w:val="0082139D"/>
    <w:rsid w:val="00821C9D"/>
    <w:rsid w:val="008234D5"/>
    <w:rsid w:val="0082384D"/>
    <w:rsid w:val="00834E08"/>
    <w:rsid w:val="0083547D"/>
    <w:rsid w:val="00841FF9"/>
    <w:rsid w:val="00847A15"/>
    <w:rsid w:val="00855355"/>
    <w:rsid w:val="00861798"/>
    <w:rsid w:val="008621C2"/>
    <w:rsid w:val="00862634"/>
    <w:rsid w:val="0087062C"/>
    <w:rsid w:val="00873234"/>
    <w:rsid w:val="0087607D"/>
    <w:rsid w:val="008766BE"/>
    <w:rsid w:val="008773CE"/>
    <w:rsid w:val="0088098C"/>
    <w:rsid w:val="008820A3"/>
    <w:rsid w:val="0088324E"/>
    <w:rsid w:val="008866A8"/>
    <w:rsid w:val="00886C95"/>
    <w:rsid w:val="008A1584"/>
    <w:rsid w:val="008A30FC"/>
    <w:rsid w:val="008B5DA6"/>
    <w:rsid w:val="008B77E1"/>
    <w:rsid w:val="008B7FDC"/>
    <w:rsid w:val="008D17C6"/>
    <w:rsid w:val="008D33B5"/>
    <w:rsid w:val="008D4C17"/>
    <w:rsid w:val="008E4F8C"/>
    <w:rsid w:val="008E68DC"/>
    <w:rsid w:val="008F134B"/>
    <w:rsid w:val="008F1557"/>
    <w:rsid w:val="008F2594"/>
    <w:rsid w:val="008F36D6"/>
    <w:rsid w:val="008F46E8"/>
    <w:rsid w:val="008F4D26"/>
    <w:rsid w:val="008F62FF"/>
    <w:rsid w:val="008F7BFC"/>
    <w:rsid w:val="0090212D"/>
    <w:rsid w:val="00913092"/>
    <w:rsid w:val="00913F9E"/>
    <w:rsid w:val="009164D7"/>
    <w:rsid w:val="00916A07"/>
    <w:rsid w:val="00921248"/>
    <w:rsid w:val="00922562"/>
    <w:rsid w:val="00923774"/>
    <w:rsid w:val="009265FA"/>
    <w:rsid w:val="00935DEB"/>
    <w:rsid w:val="00935FEE"/>
    <w:rsid w:val="009375D7"/>
    <w:rsid w:val="0094153E"/>
    <w:rsid w:val="00942DF4"/>
    <w:rsid w:val="00944D28"/>
    <w:rsid w:val="00966D74"/>
    <w:rsid w:val="00966F1E"/>
    <w:rsid w:val="00967CE9"/>
    <w:rsid w:val="009725D4"/>
    <w:rsid w:val="00973EB4"/>
    <w:rsid w:val="0097687F"/>
    <w:rsid w:val="0098160E"/>
    <w:rsid w:val="00981B42"/>
    <w:rsid w:val="00982DBF"/>
    <w:rsid w:val="009835C1"/>
    <w:rsid w:val="0099700E"/>
    <w:rsid w:val="009A0D07"/>
    <w:rsid w:val="009A2634"/>
    <w:rsid w:val="009B0155"/>
    <w:rsid w:val="009B2772"/>
    <w:rsid w:val="009B5719"/>
    <w:rsid w:val="009B63A1"/>
    <w:rsid w:val="009C053C"/>
    <w:rsid w:val="009C7B27"/>
    <w:rsid w:val="009D25C4"/>
    <w:rsid w:val="009D4936"/>
    <w:rsid w:val="009D4A61"/>
    <w:rsid w:val="009D58B5"/>
    <w:rsid w:val="009D6B96"/>
    <w:rsid w:val="009E0070"/>
    <w:rsid w:val="009E094C"/>
    <w:rsid w:val="009E2E6E"/>
    <w:rsid w:val="009E3FA8"/>
    <w:rsid w:val="009F4354"/>
    <w:rsid w:val="00A005A5"/>
    <w:rsid w:val="00A024EF"/>
    <w:rsid w:val="00A026DA"/>
    <w:rsid w:val="00A07D94"/>
    <w:rsid w:val="00A10B84"/>
    <w:rsid w:val="00A14CDF"/>
    <w:rsid w:val="00A16742"/>
    <w:rsid w:val="00A212FD"/>
    <w:rsid w:val="00A24BB2"/>
    <w:rsid w:val="00A27582"/>
    <w:rsid w:val="00A27ADD"/>
    <w:rsid w:val="00A30ECD"/>
    <w:rsid w:val="00A344AF"/>
    <w:rsid w:val="00A35E8E"/>
    <w:rsid w:val="00A36D84"/>
    <w:rsid w:val="00A379D6"/>
    <w:rsid w:val="00A413B0"/>
    <w:rsid w:val="00A422CA"/>
    <w:rsid w:val="00A535E3"/>
    <w:rsid w:val="00A70549"/>
    <w:rsid w:val="00A706F8"/>
    <w:rsid w:val="00A71E8F"/>
    <w:rsid w:val="00A73C29"/>
    <w:rsid w:val="00A75197"/>
    <w:rsid w:val="00A7529C"/>
    <w:rsid w:val="00A75E9F"/>
    <w:rsid w:val="00A76F9F"/>
    <w:rsid w:val="00A77F57"/>
    <w:rsid w:val="00A82ED8"/>
    <w:rsid w:val="00A83586"/>
    <w:rsid w:val="00A83DA9"/>
    <w:rsid w:val="00A840E2"/>
    <w:rsid w:val="00A90D8D"/>
    <w:rsid w:val="00AA0380"/>
    <w:rsid w:val="00AA07E0"/>
    <w:rsid w:val="00AA1840"/>
    <w:rsid w:val="00AA44DF"/>
    <w:rsid w:val="00AB3D2A"/>
    <w:rsid w:val="00AB5AF1"/>
    <w:rsid w:val="00AC7957"/>
    <w:rsid w:val="00AD4918"/>
    <w:rsid w:val="00AD4C95"/>
    <w:rsid w:val="00AD516F"/>
    <w:rsid w:val="00AD7600"/>
    <w:rsid w:val="00AE38D8"/>
    <w:rsid w:val="00AE4150"/>
    <w:rsid w:val="00AF39A8"/>
    <w:rsid w:val="00AF498F"/>
    <w:rsid w:val="00AF5FE2"/>
    <w:rsid w:val="00AF74F9"/>
    <w:rsid w:val="00B005B2"/>
    <w:rsid w:val="00B03751"/>
    <w:rsid w:val="00B131A7"/>
    <w:rsid w:val="00B146BE"/>
    <w:rsid w:val="00B15987"/>
    <w:rsid w:val="00B16696"/>
    <w:rsid w:val="00B23FB1"/>
    <w:rsid w:val="00B26E88"/>
    <w:rsid w:val="00B3092B"/>
    <w:rsid w:val="00B355F6"/>
    <w:rsid w:val="00B4208D"/>
    <w:rsid w:val="00B569DF"/>
    <w:rsid w:val="00B57562"/>
    <w:rsid w:val="00B7765E"/>
    <w:rsid w:val="00B80EFB"/>
    <w:rsid w:val="00B812F7"/>
    <w:rsid w:val="00B852A4"/>
    <w:rsid w:val="00B85C3B"/>
    <w:rsid w:val="00B9157B"/>
    <w:rsid w:val="00B94911"/>
    <w:rsid w:val="00B957F4"/>
    <w:rsid w:val="00B96537"/>
    <w:rsid w:val="00B97399"/>
    <w:rsid w:val="00B97E1C"/>
    <w:rsid w:val="00BA06EB"/>
    <w:rsid w:val="00BA08FA"/>
    <w:rsid w:val="00BA175A"/>
    <w:rsid w:val="00BA4C10"/>
    <w:rsid w:val="00BA7DFA"/>
    <w:rsid w:val="00BB0237"/>
    <w:rsid w:val="00BB131B"/>
    <w:rsid w:val="00BB2F2B"/>
    <w:rsid w:val="00BB5B84"/>
    <w:rsid w:val="00BB7668"/>
    <w:rsid w:val="00BC0123"/>
    <w:rsid w:val="00BC1982"/>
    <w:rsid w:val="00BC29AC"/>
    <w:rsid w:val="00BC64E2"/>
    <w:rsid w:val="00BD5D18"/>
    <w:rsid w:val="00BE0205"/>
    <w:rsid w:val="00BE2D8D"/>
    <w:rsid w:val="00BE51FE"/>
    <w:rsid w:val="00BE7FFA"/>
    <w:rsid w:val="00BF0DF7"/>
    <w:rsid w:val="00BF3ABA"/>
    <w:rsid w:val="00BF4CF5"/>
    <w:rsid w:val="00C00197"/>
    <w:rsid w:val="00C00FAB"/>
    <w:rsid w:val="00C02FCD"/>
    <w:rsid w:val="00C0317F"/>
    <w:rsid w:val="00C11CDB"/>
    <w:rsid w:val="00C15F05"/>
    <w:rsid w:val="00C17782"/>
    <w:rsid w:val="00C2093B"/>
    <w:rsid w:val="00C2475E"/>
    <w:rsid w:val="00C27B3D"/>
    <w:rsid w:val="00C31CA1"/>
    <w:rsid w:val="00C3329B"/>
    <w:rsid w:val="00C4045E"/>
    <w:rsid w:val="00C41984"/>
    <w:rsid w:val="00C4549C"/>
    <w:rsid w:val="00C51944"/>
    <w:rsid w:val="00C55318"/>
    <w:rsid w:val="00C60ECA"/>
    <w:rsid w:val="00C61723"/>
    <w:rsid w:val="00C66576"/>
    <w:rsid w:val="00C70C06"/>
    <w:rsid w:val="00C70C43"/>
    <w:rsid w:val="00C74F09"/>
    <w:rsid w:val="00C765B8"/>
    <w:rsid w:val="00C7786D"/>
    <w:rsid w:val="00C83224"/>
    <w:rsid w:val="00C83715"/>
    <w:rsid w:val="00C8406D"/>
    <w:rsid w:val="00C85B11"/>
    <w:rsid w:val="00C87165"/>
    <w:rsid w:val="00C92658"/>
    <w:rsid w:val="00C9344E"/>
    <w:rsid w:val="00C97B40"/>
    <w:rsid w:val="00CA21F6"/>
    <w:rsid w:val="00CA35C4"/>
    <w:rsid w:val="00CA59CE"/>
    <w:rsid w:val="00CB2582"/>
    <w:rsid w:val="00CB7D3D"/>
    <w:rsid w:val="00CD4CE4"/>
    <w:rsid w:val="00CF3EFA"/>
    <w:rsid w:val="00CF5605"/>
    <w:rsid w:val="00D0470F"/>
    <w:rsid w:val="00D10786"/>
    <w:rsid w:val="00D171E4"/>
    <w:rsid w:val="00D2253F"/>
    <w:rsid w:val="00D23407"/>
    <w:rsid w:val="00D34D9E"/>
    <w:rsid w:val="00D35E6D"/>
    <w:rsid w:val="00D36178"/>
    <w:rsid w:val="00D37E1B"/>
    <w:rsid w:val="00D4084E"/>
    <w:rsid w:val="00D41E4F"/>
    <w:rsid w:val="00D422D0"/>
    <w:rsid w:val="00D45E63"/>
    <w:rsid w:val="00D46B94"/>
    <w:rsid w:val="00D52CF5"/>
    <w:rsid w:val="00D573A4"/>
    <w:rsid w:val="00D64913"/>
    <w:rsid w:val="00D70532"/>
    <w:rsid w:val="00D72939"/>
    <w:rsid w:val="00D75325"/>
    <w:rsid w:val="00D768E2"/>
    <w:rsid w:val="00D76BAD"/>
    <w:rsid w:val="00D76C40"/>
    <w:rsid w:val="00D77FFA"/>
    <w:rsid w:val="00D84E56"/>
    <w:rsid w:val="00D84EFC"/>
    <w:rsid w:val="00D914BD"/>
    <w:rsid w:val="00D92330"/>
    <w:rsid w:val="00D92CA2"/>
    <w:rsid w:val="00D94E38"/>
    <w:rsid w:val="00D94EC6"/>
    <w:rsid w:val="00DA08BA"/>
    <w:rsid w:val="00DA280B"/>
    <w:rsid w:val="00DA2D57"/>
    <w:rsid w:val="00DA6901"/>
    <w:rsid w:val="00DB38F5"/>
    <w:rsid w:val="00DC0378"/>
    <w:rsid w:val="00DC1083"/>
    <w:rsid w:val="00DD325D"/>
    <w:rsid w:val="00DE7BCE"/>
    <w:rsid w:val="00DF5977"/>
    <w:rsid w:val="00E076E9"/>
    <w:rsid w:val="00E21E87"/>
    <w:rsid w:val="00E23247"/>
    <w:rsid w:val="00E3022A"/>
    <w:rsid w:val="00E31856"/>
    <w:rsid w:val="00E3552F"/>
    <w:rsid w:val="00E35608"/>
    <w:rsid w:val="00E43599"/>
    <w:rsid w:val="00E50F81"/>
    <w:rsid w:val="00E51722"/>
    <w:rsid w:val="00E56FAA"/>
    <w:rsid w:val="00E5721E"/>
    <w:rsid w:val="00E608B8"/>
    <w:rsid w:val="00E60BEA"/>
    <w:rsid w:val="00E642B4"/>
    <w:rsid w:val="00E73B9A"/>
    <w:rsid w:val="00E75FD5"/>
    <w:rsid w:val="00E76DFE"/>
    <w:rsid w:val="00E84004"/>
    <w:rsid w:val="00E849FC"/>
    <w:rsid w:val="00E852EF"/>
    <w:rsid w:val="00E863D2"/>
    <w:rsid w:val="00E95D33"/>
    <w:rsid w:val="00E96531"/>
    <w:rsid w:val="00EA7941"/>
    <w:rsid w:val="00EB028F"/>
    <w:rsid w:val="00EB57F2"/>
    <w:rsid w:val="00EB7EBB"/>
    <w:rsid w:val="00EC0E57"/>
    <w:rsid w:val="00EC0FFB"/>
    <w:rsid w:val="00EC5FFA"/>
    <w:rsid w:val="00EE3C3B"/>
    <w:rsid w:val="00EE4848"/>
    <w:rsid w:val="00EE7A1E"/>
    <w:rsid w:val="00EF1491"/>
    <w:rsid w:val="00EF406A"/>
    <w:rsid w:val="00F00972"/>
    <w:rsid w:val="00F01B2E"/>
    <w:rsid w:val="00F04EA9"/>
    <w:rsid w:val="00F06748"/>
    <w:rsid w:val="00F07194"/>
    <w:rsid w:val="00F0757B"/>
    <w:rsid w:val="00F12FCB"/>
    <w:rsid w:val="00F164DB"/>
    <w:rsid w:val="00F17252"/>
    <w:rsid w:val="00F268D7"/>
    <w:rsid w:val="00F309C7"/>
    <w:rsid w:val="00F3138A"/>
    <w:rsid w:val="00F3168F"/>
    <w:rsid w:val="00F31D4F"/>
    <w:rsid w:val="00F32AF5"/>
    <w:rsid w:val="00F32B7B"/>
    <w:rsid w:val="00F34678"/>
    <w:rsid w:val="00F37FC1"/>
    <w:rsid w:val="00F411E4"/>
    <w:rsid w:val="00F413F6"/>
    <w:rsid w:val="00F51203"/>
    <w:rsid w:val="00F532D9"/>
    <w:rsid w:val="00F542ED"/>
    <w:rsid w:val="00F54A2C"/>
    <w:rsid w:val="00F54F36"/>
    <w:rsid w:val="00F60921"/>
    <w:rsid w:val="00F671E6"/>
    <w:rsid w:val="00F67F29"/>
    <w:rsid w:val="00F70284"/>
    <w:rsid w:val="00F7265A"/>
    <w:rsid w:val="00F835F9"/>
    <w:rsid w:val="00F85302"/>
    <w:rsid w:val="00F9188A"/>
    <w:rsid w:val="00F95924"/>
    <w:rsid w:val="00FA432D"/>
    <w:rsid w:val="00FA4AA2"/>
    <w:rsid w:val="00FB6E68"/>
    <w:rsid w:val="00FB73D0"/>
    <w:rsid w:val="00FC1BB2"/>
    <w:rsid w:val="00FC30CB"/>
    <w:rsid w:val="00FC7A4D"/>
    <w:rsid w:val="00FD0490"/>
    <w:rsid w:val="00FD7196"/>
    <w:rsid w:val="00FD7CEA"/>
    <w:rsid w:val="00FE0CD4"/>
    <w:rsid w:val="00FE2A16"/>
    <w:rsid w:val="00FE50A4"/>
    <w:rsid w:val="00FE7B72"/>
    <w:rsid w:val="00FF0AB4"/>
    <w:rsid w:val="00FF1D93"/>
    <w:rsid w:val="00FF41E7"/>
    <w:rsid w:val="00FF4A95"/>
    <w:rsid w:val="00FF5326"/>
    <w:rsid w:val="00FF7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DB464B9F-E2D8-44CF-A8C5-716541E9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165"/>
    <w:rPr>
      <w:sz w:val="24"/>
      <w:szCs w:val="24"/>
      <w:lang w:val="en-SG"/>
    </w:rPr>
  </w:style>
  <w:style w:type="paragraph" w:styleId="Heading1">
    <w:name w:val="heading 1"/>
    <w:basedOn w:val="Normal"/>
    <w:next w:val="Normal"/>
    <w:link w:val="Heading1Char"/>
    <w:qFormat/>
    <w:rsid w:val="006E79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11C3C"/>
    <w:pPr>
      <w:keepNext/>
      <w:jc w:val="center"/>
      <w:outlineLvl w:val="1"/>
    </w:pPr>
    <w:rPr>
      <w:b/>
      <w:sz w:val="28"/>
      <w:szCs w:val="20"/>
      <w:lang w:val="en-GB"/>
    </w:rPr>
  </w:style>
  <w:style w:type="paragraph" w:styleId="Heading3">
    <w:name w:val="heading 3"/>
    <w:basedOn w:val="Normal"/>
    <w:next w:val="Normal"/>
    <w:qFormat/>
    <w:rsid w:val="001C1AC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0155"/>
    <w:rPr>
      <w:color w:val="0000FF"/>
      <w:u w:val="single"/>
    </w:rPr>
  </w:style>
  <w:style w:type="paragraph" w:styleId="NormalWeb">
    <w:name w:val="Normal (Web)"/>
    <w:basedOn w:val="Normal"/>
    <w:rsid w:val="007D1AA7"/>
    <w:pPr>
      <w:spacing w:before="100" w:beforeAutospacing="1" w:after="100" w:afterAutospacing="1"/>
    </w:pPr>
    <w:rPr>
      <w:lang w:val="en-US"/>
    </w:rPr>
  </w:style>
  <w:style w:type="paragraph" w:styleId="Footer">
    <w:name w:val="footer"/>
    <w:basedOn w:val="Normal"/>
    <w:rsid w:val="00CF3EFA"/>
    <w:pPr>
      <w:tabs>
        <w:tab w:val="center" w:pos="4320"/>
        <w:tab w:val="right" w:pos="8640"/>
      </w:tabs>
    </w:pPr>
  </w:style>
  <w:style w:type="character" w:styleId="PageNumber">
    <w:name w:val="page number"/>
    <w:basedOn w:val="DefaultParagraphFont"/>
    <w:rsid w:val="00CF3EFA"/>
  </w:style>
  <w:style w:type="paragraph" w:styleId="Header">
    <w:name w:val="header"/>
    <w:basedOn w:val="Normal"/>
    <w:link w:val="HeaderChar"/>
    <w:uiPriority w:val="99"/>
    <w:rsid w:val="00BB7668"/>
    <w:pPr>
      <w:tabs>
        <w:tab w:val="center" w:pos="4320"/>
        <w:tab w:val="right" w:pos="8640"/>
      </w:tabs>
    </w:pPr>
  </w:style>
  <w:style w:type="paragraph" w:styleId="BodyText">
    <w:name w:val="Body Text"/>
    <w:basedOn w:val="Normal"/>
    <w:rsid w:val="00FF4A95"/>
    <w:rPr>
      <w:b/>
      <w:sz w:val="22"/>
      <w:szCs w:val="20"/>
      <w:lang w:val="en-US"/>
    </w:rPr>
  </w:style>
  <w:style w:type="paragraph" w:customStyle="1" w:styleId="ChapterSubtitle">
    <w:name w:val="Chapter Subtitle"/>
    <w:basedOn w:val="Normal"/>
    <w:next w:val="BodyText"/>
    <w:rsid w:val="00111C3C"/>
    <w:pPr>
      <w:keepNext/>
      <w:keepLines/>
      <w:spacing w:after="360" w:line="240" w:lineRule="atLeast"/>
      <w:ind w:right="1800"/>
    </w:pPr>
    <w:rPr>
      <w:rFonts w:ascii="Garamond" w:hAnsi="Garamond"/>
      <w:i/>
      <w:spacing w:val="-20"/>
      <w:kern w:val="28"/>
      <w:sz w:val="28"/>
      <w:szCs w:val="20"/>
      <w:lang w:val="en-US"/>
    </w:rPr>
  </w:style>
  <w:style w:type="table" w:styleId="TableGrid">
    <w:name w:val="Table Grid"/>
    <w:basedOn w:val="TableNormal"/>
    <w:rsid w:val="00111C3C"/>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L">
    <w:name w:val="PNL"/>
    <w:rsid w:val="001C1ACD"/>
    <w:pPr>
      <w:spacing w:before="60" w:line="220" w:lineRule="exact"/>
      <w:jc w:val="both"/>
    </w:pPr>
    <w:rPr>
      <w:rFonts w:ascii="Times" w:hAnsi="Times"/>
      <w:sz w:val="18"/>
    </w:rPr>
  </w:style>
  <w:style w:type="paragraph" w:styleId="ListBullet2">
    <w:name w:val="List Bullet 2"/>
    <w:basedOn w:val="Normal"/>
    <w:autoRedefine/>
    <w:rsid w:val="001C1ACD"/>
    <w:pPr>
      <w:numPr>
        <w:numId w:val="1"/>
      </w:numPr>
      <w:ind w:hanging="720"/>
      <w:jc w:val="both"/>
    </w:pPr>
    <w:rPr>
      <w:rFonts w:ascii="Arial" w:hAnsi="Arial" w:cs="Arial"/>
      <w:sz w:val="22"/>
      <w:lang w:val="en-US"/>
    </w:rPr>
  </w:style>
  <w:style w:type="paragraph" w:styleId="BalloonText">
    <w:name w:val="Balloon Text"/>
    <w:basedOn w:val="Normal"/>
    <w:semiHidden/>
    <w:rsid w:val="00916A07"/>
    <w:rPr>
      <w:rFonts w:ascii="Tahoma" w:hAnsi="Tahoma" w:cs="Tahoma"/>
      <w:sz w:val="16"/>
      <w:szCs w:val="16"/>
    </w:rPr>
  </w:style>
  <w:style w:type="character" w:styleId="CommentReference">
    <w:name w:val="annotation reference"/>
    <w:rsid w:val="0060717D"/>
    <w:rPr>
      <w:sz w:val="16"/>
      <w:szCs w:val="16"/>
    </w:rPr>
  </w:style>
  <w:style w:type="paragraph" w:styleId="CommentText">
    <w:name w:val="annotation text"/>
    <w:basedOn w:val="Normal"/>
    <w:link w:val="CommentTextChar"/>
    <w:rsid w:val="0060717D"/>
    <w:rPr>
      <w:sz w:val="20"/>
      <w:szCs w:val="20"/>
    </w:rPr>
  </w:style>
  <w:style w:type="character" w:customStyle="1" w:styleId="CommentTextChar">
    <w:name w:val="Comment Text Char"/>
    <w:link w:val="CommentText"/>
    <w:rsid w:val="0060717D"/>
    <w:rPr>
      <w:lang w:eastAsia="en-US"/>
    </w:rPr>
  </w:style>
  <w:style w:type="paragraph" w:styleId="CommentSubject">
    <w:name w:val="annotation subject"/>
    <w:basedOn w:val="CommentText"/>
    <w:next w:val="CommentText"/>
    <w:link w:val="CommentSubjectChar"/>
    <w:rsid w:val="0060717D"/>
    <w:rPr>
      <w:b/>
      <w:bCs/>
    </w:rPr>
  </w:style>
  <w:style w:type="character" w:customStyle="1" w:styleId="CommentSubjectChar">
    <w:name w:val="Comment Subject Char"/>
    <w:link w:val="CommentSubject"/>
    <w:rsid w:val="0060717D"/>
    <w:rPr>
      <w:b/>
      <w:bCs/>
      <w:lang w:eastAsia="en-US"/>
    </w:rPr>
  </w:style>
  <w:style w:type="paragraph" w:customStyle="1" w:styleId="ColorfulList-Accent11">
    <w:name w:val="Colorful List - Accent 11"/>
    <w:basedOn w:val="Normal"/>
    <w:uiPriority w:val="34"/>
    <w:qFormat/>
    <w:rsid w:val="0060717D"/>
    <w:pPr>
      <w:ind w:left="720"/>
    </w:pPr>
    <w:rPr>
      <w:sz w:val="20"/>
      <w:szCs w:val="20"/>
      <w:lang w:val="en-US"/>
    </w:rPr>
  </w:style>
  <w:style w:type="character" w:customStyle="1" w:styleId="Heading2Char">
    <w:name w:val="Heading 2 Char"/>
    <w:link w:val="Heading2"/>
    <w:rsid w:val="00334E76"/>
    <w:rPr>
      <w:b/>
      <w:sz w:val="28"/>
      <w:lang w:val="en-GB" w:eastAsia="en-US"/>
    </w:rPr>
  </w:style>
  <w:style w:type="character" w:customStyle="1" w:styleId="HeaderChar">
    <w:name w:val="Header Char"/>
    <w:link w:val="Header"/>
    <w:uiPriority w:val="99"/>
    <w:rsid w:val="00F31D4F"/>
    <w:rPr>
      <w:sz w:val="24"/>
      <w:szCs w:val="24"/>
      <w:lang w:eastAsia="en-US"/>
    </w:rPr>
  </w:style>
  <w:style w:type="character" w:customStyle="1" w:styleId="UnresolvedMention">
    <w:name w:val="Unresolved Mention"/>
    <w:uiPriority w:val="99"/>
    <w:semiHidden/>
    <w:unhideWhenUsed/>
    <w:rsid w:val="00B96537"/>
    <w:rPr>
      <w:color w:val="605E5C"/>
      <w:shd w:val="clear" w:color="auto" w:fill="E1DFDD"/>
    </w:rPr>
  </w:style>
  <w:style w:type="character" w:styleId="FollowedHyperlink">
    <w:name w:val="FollowedHyperlink"/>
    <w:rsid w:val="002D43C7"/>
    <w:rPr>
      <w:color w:val="954F72"/>
      <w:u w:val="single"/>
    </w:rPr>
  </w:style>
  <w:style w:type="character" w:customStyle="1" w:styleId="UnresolvedMention0">
    <w:name w:val="Unresolved Mention"/>
    <w:uiPriority w:val="99"/>
    <w:semiHidden/>
    <w:unhideWhenUsed/>
    <w:rsid w:val="00B94911"/>
    <w:rPr>
      <w:color w:val="605E5C"/>
      <w:shd w:val="clear" w:color="auto" w:fill="E1DFDD"/>
    </w:rPr>
  </w:style>
  <w:style w:type="character" w:customStyle="1" w:styleId="Heading1Char">
    <w:name w:val="Heading 1 Char"/>
    <w:basedOn w:val="DefaultParagraphFont"/>
    <w:link w:val="Heading1"/>
    <w:rsid w:val="006E7935"/>
    <w:rPr>
      <w:rFonts w:asciiTheme="majorHAnsi" w:eastAsiaTheme="majorEastAsia" w:hAnsiTheme="majorHAnsi" w:cstheme="majorBidi"/>
      <w:color w:val="2E74B5" w:themeColor="accent1" w:themeShade="BF"/>
      <w:sz w:val="32"/>
      <w:szCs w:val="3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7193">
      <w:bodyDiv w:val="1"/>
      <w:marLeft w:val="0"/>
      <w:marRight w:val="0"/>
      <w:marTop w:val="0"/>
      <w:marBottom w:val="0"/>
      <w:divBdr>
        <w:top w:val="none" w:sz="0" w:space="0" w:color="auto"/>
        <w:left w:val="none" w:sz="0" w:space="0" w:color="auto"/>
        <w:bottom w:val="none" w:sz="0" w:space="0" w:color="auto"/>
        <w:right w:val="none" w:sz="0" w:space="0" w:color="auto"/>
      </w:divBdr>
    </w:div>
    <w:div w:id="134223445">
      <w:bodyDiv w:val="1"/>
      <w:marLeft w:val="0"/>
      <w:marRight w:val="0"/>
      <w:marTop w:val="0"/>
      <w:marBottom w:val="0"/>
      <w:divBdr>
        <w:top w:val="none" w:sz="0" w:space="0" w:color="auto"/>
        <w:left w:val="none" w:sz="0" w:space="0" w:color="auto"/>
        <w:bottom w:val="none" w:sz="0" w:space="0" w:color="auto"/>
        <w:right w:val="none" w:sz="0" w:space="0" w:color="auto"/>
      </w:divBdr>
    </w:div>
    <w:div w:id="229846785">
      <w:bodyDiv w:val="1"/>
      <w:marLeft w:val="0"/>
      <w:marRight w:val="0"/>
      <w:marTop w:val="0"/>
      <w:marBottom w:val="0"/>
      <w:divBdr>
        <w:top w:val="none" w:sz="0" w:space="0" w:color="auto"/>
        <w:left w:val="none" w:sz="0" w:space="0" w:color="auto"/>
        <w:bottom w:val="none" w:sz="0" w:space="0" w:color="auto"/>
        <w:right w:val="none" w:sz="0" w:space="0" w:color="auto"/>
      </w:divBdr>
    </w:div>
    <w:div w:id="394742721">
      <w:bodyDiv w:val="1"/>
      <w:marLeft w:val="0"/>
      <w:marRight w:val="0"/>
      <w:marTop w:val="0"/>
      <w:marBottom w:val="0"/>
      <w:divBdr>
        <w:top w:val="none" w:sz="0" w:space="0" w:color="auto"/>
        <w:left w:val="none" w:sz="0" w:space="0" w:color="auto"/>
        <w:bottom w:val="none" w:sz="0" w:space="0" w:color="auto"/>
        <w:right w:val="none" w:sz="0" w:space="0" w:color="auto"/>
      </w:divBdr>
    </w:div>
    <w:div w:id="433135256">
      <w:bodyDiv w:val="1"/>
      <w:marLeft w:val="0"/>
      <w:marRight w:val="0"/>
      <w:marTop w:val="0"/>
      <w:marBottom w:val="0"/>
      <w:divBdr>
        <w:top w:val="none" w:sz="0" w:space="0" w:color="auto"/>
        <w:left w:val="none" w:sz="0" w:space="0" w:color="auto"/>
        <w:bottom w:val="none" w:sz="0" w:space="0" w:color="auto"/>
        <w:right w:val="none" w:sz="0" w:space="0" w:color="auto"/>
      </w:divBdr>
    </w:div>
    <w:div w:id="434056835">
      <w:bodyDiv w:val="1"/>
      <w:marLeft w:val="0"/>
      <w:marRight w:val="0"/>
      <w:marTop w:val="0"/>
      <w:marBottom w:val="0"/>
      <w:divBdr>
        <w:top w:val="none" w:sz="0" w:space="0" w:color="auto"/>
        <w:left w:val="none" w:sz="0" w:space="0" w:color="auto"/>
        <w:bottom w:val="none" w:sz="0" w:space="0" w:color="auto"/>
        <w:right w:val="none" w:sz="0" w:space="0" w:color="auto"/>
      </w:divBdr>
    </w:div>
    <w:div w:id="510801427">
      <w:bodyDiv w:val="1"/>
      <w:marLeft w:val="0"/>
      <w:marRight w:val="0"/>
      <w:marTop w:val="0"/>
      <w:marBottom w:val="0"/>
      <w:divBdr>
        <w:top w:val="none" w:sz="0" w:space="0" w:color="auto"/>
        <w:left w:val="none" w:sz="0" w:space="0" w:color="auto"/>
        <w:bottom w:val="none" w:sz="0" w:space="0" w:color="auto"/>
        <w:right w:val="none" w:sz="0" w:space="0" w:color="auto"/>
      </w:divBdr>
    </w:div>
    <w:div w:id="535890325">
      <w:bodyDiv w:val="1"/>
      <w:marLeft w:val="0"/>
      <w:marRight w:val="0"/>
      <w:marTop w:val="0"/>
      <w:marBottom w:val="0"/>
      <w:divBdr>
        <w:top w:val="none" w:sz="0" w:space="0" w:color="auto"/>
        <w:left w:val="none" w:sz="0" w:space="0" w:color="auto"/>
        <w:bottom w:val="none" w:sz="0" w:space="0" w:color="auto"/>
        <w:right w:val="none" w:sz="0" w:space="0" w:color="auto"/>
      </w:divBdr>
    </w:div>
    <w:div w:id="544415947">
      <w:bodyDiv w:val="1"/>
      <w:marLeft w:val="0"/>
      <w:marRight w:val="0"/>
      <w:marTop w:val="0"/>
      <w:marBottom w:val="0"/>
      <w:divBdr>
        <w:top w:val="none" w:sz="0" w:space="0" w:color="auto"/>
        <w:left w:val="none" w:sz="0" w:space="0" w:color="auto"/>
        <w:bottom w:val="none" w:sz="0" w:space="0" w:color="auto"/>
        <w:right w:val="none" w:sz="0" w:space="0" w:color="auto"/>
      </w:divBdr>
    </w:div>
    <w:div w:id="647632271">
      <w:bodyDiv w:val="1"/>
      <w:marLeft w:val="0"/>
      <w:marRight w:val="0"/>
      <w:marTop w:val="0"/>
      <w:marBottom w:val="0"/>
      <w:divBdr>
        <w:top w:val="none" w:sz="0" w:space="0" w:color="auto"/>
        <w:left w:val="none" w:sz="0" w:space="0" w:color="auto"/>
        <w:bottom w:val="none" w:sz="0" w:space="0" w:color="auto"/>
        <w:right w:val="none" w:sz="0" w:space="0" w:color="auto"/>
      </w:divBdr>
    </w:div>
    <w:div w:id="655956709">
      <w:bodyDiv w:val="1"/>
      <w:marLeft w:val="0"/>
      <w:marRight w:val="0"/>
      <w:marTop w:val="0"/>
      <w:marBottom w:val="0"/>
      <w:divBdr>
        <w:top w:val="none" w:sz="0" w:space="0" w:color="auto"/>
        <w:left w:val="none" w:sz="0" w:space="0" w:color="auto"/>
        <w:bottom w:val="none" w:sz="0" w:space="0" w:color="auto"/>
        <w:right w:val="none" w:sz="0" w:space="0" w:color="auto"/>
      </w:divBdr>
    </w:div>
    <w:div w:id="693312937">
      <w:bodyDiv w:val="1"/>
      <w:marLeft w:val="0"/>
      <w:marRight w:val="0"/>
      <w:marTop w:val="0"/>
      <w:marBottom w:val="0"/>
      <w:divBdr>
        <w:top w:val="none" w:sz="0" w:space="0" w:color="auto"/>
        <w:left w:val="none" w:sz="0" w:space="0" w:color="auto"/>
        <w:bottom w:val="none" w:sz="0" w:space="0" w:color="auto"/>
        <w:right w:val="none" w:sz="0" w:space="0" w:color="auto"/>
      </w:divBdr>
    </w:div>
    <w:div w:id="706293743">
      <w:bodyDiv w:val="1"/>
      <w:marLeft w:val="0"/>
      <w:marRight w:val="0"/>
      <w:marTop w:val="0"/>
      <w:marBottom w:val="0"/>
      <w:divBdr>
        <w:top w:val="none" w:sz="0" w:space="0" w:color="auto"/>
        <w:left w:val="none" w:sz="0" w:space="0" w:color="auto"/>
        <w:bottom w:val="none" w:sz="0" w:space="0" w:color="auto"/>
        <w:right w:val="none" w:sz="0" w:space="0" w:color="auto"/>
      </w:divBdr>
    </w:div>
    <w:div w:id="814957434">
      <w:bodyDiv w:val="1"/>
      <w:marLeft w:val="0"/>
      <w:marRight w:val="0"/>
      <w:marTop w:val="0"/>
      <w:marBottom w:val="0"/>
      <w:divBdr>
        <w:top w:val="none" w:sz="0" w:space="0" w:color="auto"/>
        <w:left w:val="none" w:sz="0" w:space="0" w:color="auto"/>
        <w:bottom w:val="none" w:sz="0" w:space="0" w:color="auto"/>
        <w:right w:val="none" w:sz="0" w:space="0" w:color="auto"/>
      </w:divBdr>
    </w:div>
    <w:div w:id="890116237">
      <w:bodyDiv w:val="1"/>
      <w:marLeft w:val="0"/>
      <w:marRight w:val="0"/>
      <w:marTop w:val="0"/>
      <w:marBottom w:val="0"/>
      <w:divBdr>
        <w:top w:val="none" w:sz="0" w:space="0" w:color="auto"/>
        <w:left w:val="none" w:sz="0" w:space="0" w:color="auto"/>
        <w:bottom w:val="none" w:sz="0" w:space="0" w:color="auto"/>
        <w:right w:val="none" w:sz="0" w:space="0" w:color="auto"/>
      </w:divBdr>
    </w:div>
    <w:div w:id="1141390049">
      <w:bodyDiv w:val="1"/>
      <w:marLeft w:val="0"/>
      <w:marRight w:val="0"/>
      <w:marTop w:val="0"/>
      <w:marBottom w:val="0"/>
      <w:divBdr>
        <w:top w:val="none" w:sz="0" w:space="0" w:color="auto"/>
        <w:left w:val="none" w:sz="0" w:space="0" w:color="auto"/>
        <w:bottom w:val="none" w:sz="0" w:space="0" w:color="auto"/>
        <w:right w:val="none" w:sz="0" w:space="0" w:color="auto"/>
      </w:divBdr>
    </w:div>
    <w:div w:id="1173960321">
      <w:bodyDiv w:val="1"/>
      <w:marLeft w:val="0"/>
      <w:marRight w:val="0"/>
      <w:marTop w:val="0"/>
      <w:marBottom w:val="0"/>
      <w:divBdr>
        <w:top w:val="none" w:sz="0" w:space="0" w:color="auto"/>
        <w:left w:val="none" w:sz="0" w:space="0" w:color="auto"/>
        <w:bottom w:val="none" w:sz="0" w:space="0" w:color="auto"/>
        <w:right w:val="none" w:sz="0" w:space="0" w:color="auto"/>
      </w:divBdr>
    </w:div>
    <w:div w:id="1217887769">
      <w:bodyDiv w:val="1"/>
      <w:marLeft w:val="0"/>
      <w:marRight w:val="0"/>
      <w:marTop w:val="0"/>
      <w:marBottom w:val="0"/>
      <w:divBdr>
        <w:top w:val="none" w:sz="0" w:space="0" w:color="auto"/>
        <w:left w:val="none" w:sz="0" w:space="0" w:color="auto"/>
        <w:bottom w:val="none" w:sz="0" w:space="0" w:color="auto"/>
        <w:right w:val="none" w:sz="0" w:space="0" w:color="auto"/>
      </w:divBdr>
    </w:div>
    <w:div w:id="1288509771">
      <w:bodyDiv w:val="1"/>
      <w:marLeft w:val="0"/>
      <w:marRight w:val="0"/>
      <w:marTop w:val="0"/>
      <w:marBottom w:val="0"/>
      <w:divBdr>
        <w:top w:val="none" w:sz="0" w:space="0" w:color="auto"/>
        <w:left w:val="none" w:sz="0" w:space="0" w:color="auto"/>
        <w:bottom w:val="none" w:sz="0" w:space="0" w:color="auto"/>
        <w:right w:val="none" w:sz="0" w:space="0" w:color="auto"/>
      </w:divBdr>
    </w:div>
    <w:div w:id="1311835535">
      <w:bodyDiv w:val="1"/>
      <w:marLeft w:val="0"/>
      <w:marRight w:val="0"/>
      <w:marTop w:val="0"/>
      <w:marBottom w:val="0"/>
      <w:divBdr>
        <w:top w:val="none" w:sz="0" w:space="0" w:color="auto"/>
        <w:left w:val="none" w:sz="0" w:space="0" w:color="auto"/>
        <w:bottom w:val="none" w:sz="0" w:space="0" w:color="auto"/>
        <w:right w:val="none" w:sz="0" w:space="0" w:color="auto"/>
      </w:divBdr>
    </w:div>
    <w:div w:id="1469475661">
      <w:bodyDiv w:val="1"/>
      <w:marLeft w:val="0"/>
      <w:marRight w:val="0"/>
      <w:marTop w:val="0"/>
      <w:marBottom w:val="0"/>
      <w:divBdr>
        <w:top w:val="none" w:sz="0" w:space="0" w:color="auto"/>
        <w:left w:val="none" w:sz="0" w:space="0" w:color="auto"/>
        <w:bottom w:val="none" w:sz="0" w:space="0" w:color="auto"/>
        <w:right w:val="none" w:sz="0" w:space="0" w:color="auto"/>
      </w:divBdr>
    </w:div>
    <w:div w:id="1506282152">
      <w:bodyDiv w:val="1"/>
      <w:marLeft w:val="0"/>
      <w:marRight w:val="0"/>
      <w:marTop w:val="0"/>
      <w:marBottom w:val="0"/>
      <w:divBdr>
        <w:top w:val="none" w:sz="0" w:space="0" w:color="auto"/>
        <w:left w:val="none" w:sz="0" w:space="0" w:color="auto"/>
        <w:bottom w:val="none" w:sz="0" w:space="0" w:color="auto"/>
        <w:right w:val="none" w:sz="0" w:space="0" w:color="auto"/>
      </w:divBdr>
    </w:div>
    <w:div w:id="1817140213">
      <w:bodyDiv w:val="1"/>
      <w:marLeft w:val="0"/>
      <w:marRight w:val="0"/>
      <w:marTop w:val="0"/>
      <w:marBottom w:val="0"/>
      <w:divBdr>
        <w:top w:val="none" w:sz="0" w:space="0" w:color="auto"/>
        <w:left w:val="none" w:sz="0" w:space="0" w:color="auto"/>
        <w:bottom w:val="none" w:sz="0" w:space="0" w:color="auto"/>
        <w:right w:val="none" w:sz="0" w:space="0" w:color="auto"/>
      </w:divBdr>
    </w:div>
    <w:div w:id="1844977284">
      <w:bodyDiv w:val="1"/>
      <w:marLeft w:val="0"/>
      <w:marRight w:val="0"/>
      <w:marTop w:val="0"/>
      <w:marBottom w:val="0"/>
      <w:divBdr>
        <w:top w:val="none" w:sz="0" w:space="0" w:color="auto"/>
        <w:left w:val="none" w:sz="0" w:space="0" w:color="auto"/>
        <w:bottom w:val="none" w:sz="0" w:space="0" w:color="auto"/>
        <w:right w:val="none" w:sz="0" w:space="0" w:color="auto"/>
      </w:divBdr>
    </w:div>
    <w:div w:id="1958372956">
      <w:bodyDiv w:val="1"/>
      <w:marLeft w:val="0"/>
      <w:marRight w:val="0"/>
      <w:marTop w:val="0"/>
      <w:marBottom w:val="0"/>
      <w:divBdr>
        <w:top w:val="none" w:sz="0" w:space="0" w:color="auto"/>
        <w:left w:val="none" w:sz="0" w:space="0" w:color="auto"/>
        <w:bottom w:val="none" w:sz="0" w:space="0" w:color="auto"/>
        <w:right w:val="none" w:sz="0" w:space="0" w:color="auto"/>
      </w:divBdr>
    </w:div>
    <w:div w:id="20095551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w.githubusercontent.com/LiuFang00/ICT239/master/seed_demo_TMA.cs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Related_x0020_forms xmlns="31486a69-6069-49c2-838c-6be462a15719">
      <Url xsi:nil="true"/>
      <Description xsi:nil="true"/>
    </Related_x0020_forms>
    <Document_x0020_Number xmlns="31486a69-6069-49c2-838c-6be462a15719">SOP-ACAD-004-Appendix 9</Document_x0020_Number>
    <Area xmlns="83ddd12d-82ce-44dc-8e8a-4561fed93346" xsi:nil="true"/>
    <Hierarchy xmlns="082bcb73-ae37-4f07-9388-64224609311c" xsi:nil="true"/>
    <Owner xmlns="082bcb73-ae37-4f07-9388-64224609311c" xsi:nil="true"/>
    <Next_x0020_review_x0020_date xmlns="31486a69-6069-49c2-838c-6be462a15719">2019-03-01T00:00:00Z</Next_x0020_review_x0020_date>
    <Introduction_x0020_date xmlns="31486a69-6069-49c2-838c-6be462a15719">2007-12-26T00:00:00Z</Introduction_x0020_date>
    <DocumentType xmlns="31486a69-6069-49c2-838c-6be462a15719">Main</DocumentType>
    <Last_x0020_review_x0020_date xmlns="31486a69-6069-49c2-838c-6be462a15719">2018-03-01T00:00:00Z</Last_x0020_review_x0020_dat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B2625BC145C14FB821ABB85F88F425" ma:contentTypeVersion="12" ma:contentTypeDescription="Create a new document." ma:contentTypeScope="" ma:versionID="afa8c6a7b8e34568015356b0a82e2436">
  <xsd:schema xmlns:xsd="http://www.w3.org/2001/XMLSchema" xmlns:xs="http://www.w3.org/2001/XMLSchema" xmlns:p="http://schemas.microsoft.com/office/2006/metadata/properties" xmlns:ns1="31486a69-6069-49c2-838c-6be462a15719" xmlns:ns3="082bcb73-ae37-4f07-9388-64224609311c" xmlns:ns4="83ddd12d-82ce-44dc-8e8a-4561fed93346" targetNamespace="http://schemas.microsoft.com/office/2006/metadata/properties" ma:root="true" ma:fieldsID="7e9283837dec41ac08cb2fbb395d9865" ns1:_="" ns3:_="" ns4:_="">
    <xsd:import namespace="31486a69-6069-49c2-838c-6be462a15719"/>
    <xsd:import namespace="082bcb73-ae37-4f07-9388-64224609311c"/>
    <xsd:import namespace="83ddd12d-82ce-44dc-8e8a-4561fed93346"/>
    <xsd:element name="properties">
      <xsd:complexType>
        <xsd:sequence>
          <xsd:element name="documentManagement">
            <xsd:complexType>
              <xsd:all>
                <xsd:element ref="ns1:Document_x0020_Number" minOccurs="0"/>
                <xsd:element ref="ns3:Owner" minOccurs="0"/>
                <xsd:element ref="ns1:Introduction_x0020_date" minOccurs="0"/>
                <xsd:element ref="ns1:Last_x0020_review_x0020_date" minOccurs="0"/>
                <xsd:element ref="ns1:Next_x0020_review_x0020_date" minOccurs="0"/>
                <xsd:element ref="ns1:Related_x0020_forms" minOccurs="0"/>
                <xsd:element ref="ns3:Hierarchy" minOccurs="0"/>
                <xsd:element ref="ns1:DocumentType"/>
                <xsd:element ref="ns4: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86a69-6069-49c2-838c-6be462a15719" elementFormDefault="qualified">
    <xsd:import namespace="http://schemas.microsoft.com/office/2006/documentManagement/types"/>
    <xsd:import namespace="http://schemas.microsoft.com/office/infopath/2007/PartnerControls"/>
    <xsd:element name="Document_x0020_Number" ma:index="0" nillable="true" ma:displayName="Document Number" ma:internalName="Document_x0020_Number">
      <xsd:simpleType>
        <xsd:restriction base="dms:Text">
          <xsd:maxLength value="255"/>
        </xsd:restriction>
      </xsd:simpleType>
    </xsd:element>
    <xsd:element name="Introduction_x0020_date" ma:index="4" nillable="true" ma:displayName="Introduction date" ma:default="[today]" ma:description="Fill in the Introduction Date" ma:format="DateOnly" ma:internalName="Introduction_x0020_date">
      <xsd:simpleType>
        <xsd:restriction base="dms:DateTime"/>
      </xsd:simpleType>
    </xsd:element>
    <xsd:element name="Last_x0020_review_x0020_date" ma:index="5" nillable="true" ma:displayName="Last review date" ma:default="[today]" ma:format="DateOnly" ma:internalName="Last_x0020_review_x0020_date">
      <xsd:simpleType>
        <xsd:restriction base="dms:DateTime"/>
      </xsd:simpleType>
    </xsd:element>
    <xsd:element name="Next_x0020_review_x0020_date" ma:index="6" nillable="true" ma:displayName="Next review date" ma:default="[today]" ma:format="DateOnly" ma:internalName="Next_x0020_review_x0020_date">
      <xsd:simpleType>
        <xsd:restriction base="dms:DateTime"/>
      </xsd:simpleType>
    </xsd:element>
    <xsd:element name="Related_x0020_forms" ma:index="7" nillable="true" ma:displayName="Related forms" ma:format="Hyperlink" ma:internalName="Related_x0020_forms">
      <xsd:complexType>
        <xsd:complexContent>
          <xsd:extension base="dms:URL">
            <xsd:sequence>
              <xsd:element name="Url" type="dms:ValidUrl" minOccurs="0" nillable="true"/>
              <xsd:element name="Description" type="xsd:string" nillable="true"/>
            </xsd:sequence>
          </xsd:extension>
        </xsd:complexContent>
      </xsd:complexType>
    </xsd:element>
    <xsd:element name="DocumentType" ma:index="15" ma:displayName="DocumentType" ma:default="Main" ma:format="Dropdown" ma:internalName="DocumentType">
      <xsd:simpleType>
        <xsd:restriction base="dms:Choice">
          <xsd:enumeration value="Main"/>
          <xsd:enumeration value="Related"/>
        </xsd:restriction>
      </xsd:simpleType>
    </xsd:element>
  </xsd:schema>
  <xsd:schema xmlns:xsd="http://www.w3.org/2001/XMLSchema" xmlns:xs="http://www.w3.org/2001/XMLSchema" xmlns:dms="http://schemas.microsoft.com/office/2006/documentManagement/types" xmlns:pc="http://schemas.microsoft.com/office/infopath/2007/PartnerControls" targetNamespace="082bcb73-ae37-4f07-9388-64224609311c" elementFormDefault="qualified">
    <xsd:import namespace="http://schemas.microsoft.com/office/2006/documentManagement/types"/>
    <xsd:import namespace="http://schemas.microsoft.com/office/infopath/2007/PartnerControls"/>
    <xsd:element name="Owner" ma:index="3" nillable="true" ma:displayName="Owner" ma:list="{5a31dc9f-4210-440e-9814-eaeca86cf4ee}" ma:internalName="Owner" ma:showField="Title" ma:web="082bcb73-ae37-4f07-9388-64224609311c">
      <xsd:simpleType>
        <xsd:restriction base="dms:Lookup"/>
      </xsd:simpleType>
    </xsd:element>
    <xsd:element name="Hierarchy" ma:index="8" nillable="true" ma:displayName="Hierarchy" ma:list="{10ec5cb1-b7b7-47a5-85bc-b29382c496e5}" ma:internalName="Hierarchy" ma:showField="Title" ma:web="082bcb73-ae37-4f07-9388-64224609311c">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3ddd12d-82ce-44dc-8e8a-4561fed93346" elementFormDefault="qualified">
    <xsd:import namespace="http://schemas.microsoft.com/office/2006/documentManagement/types"/>
    <xsd:import namespace="http://schemas.microsoft.com/office/infopath/2007/PartnerControls"/>
    <xsd:element name="Area" ma:index="16" nillable="true" ma:displayName="Area" ma:format="Dropdown" ma:internalName="Area">
      <xsd:simpleType>
        <xsd:restriction base="dms:Choice">
          <xsd:enumeration value="Governance &amp; Planning"/>
          <xsd:enumeration value="Management &amp; Administration"/>
          <xsd:enumeration value="Student Services"/>
          <xsd:enumeration value="Academic Processes"/>
          <xsd:enumeration value="Quality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627314-F8DF-4B92-97DF-339D480C9435}">
  <ds:schemaRefs>
    <ds:schemaRef ds:uri="http://schemas.microsoft.com/sharepoint/v3/contenttype/forms"/>
  </ds:schemaRefs>
</ds:datastoreItem>
</file>

<file path=customXml/itemProps2.xml><?xml version="1.0" encoding="utf-8"?>
<ds:datastoreItem xmlns:ds="http://schemas.openxmlformats.org/officeDocument/2006/customXml" ds:itemID="{F0A2B0C4-A071-4E0C-BBAD-1DDA4EC2D114}">
  <ds:schemaRefs>
    <ds:schemaRef ds:uri="http://schemas.microsoft.com/office/2006/metadata/longProperties"/>
  </ds:schemaRefs>
</ds:datastoreItem>
</file>

<file path=customXml/itemProps3.xml><?xml version="1.0" encoding="utf-8"?>
<ds:datastoreItem xmlns:ds="http://schemas.openxmlformats.org/officeDocument/2006/customXml" ds:itemID="{A804179C-0B62-44F9-8BFA-55FED58B0212}">
  <ds:schemaRefs>
    <ds:schemaRef ds:uri="http://schemas.microsoft.com/office/2006/documentManagement/types"/>
    <ds:schemaRef ds:uri="31486a69-6069-49c2-838c-6be462a15719"/>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83ddd12d-82ce-44dc-8e8a-4561fed93346"/>
    <ds:schemaRef ds:uri="082bcb73-ae37-4f07-9388-64224609311c"/>
    <ds:schemaRef ds:uri="http://www.w3.org/XML/1998/namespace"/>
    <ds:schemaRef ds:uri="http://purl.org/dc/dcmitype/"/>
  </ds:schemaRefs>
</ds:datastoreItem>
</file>

<file path=customXml/itemProps4.xml><?xml version="1.0" encoding="utf-8"?>
<ds:datastoreItem xmlns:ds="http://schemas.openxmlformats.org/officeDocument/2006/customXml" ds:itemID="{6875766D-AF2E-4ABC-A0CF-05FAFA43A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86a69-6069-49c2-838c-6be462a15719"/>
    <ds:schemaRef ds:uri="082bcb73-ae37-4f07-9388-64224609311c"/>
    <ds:schemaRef ds:uri="83ddd12d-82ce-44dc-8e8a-4561fed93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1036</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TMA Marking Guide Template</vt:lpstr>
    </vt:vector>
  </TitlesOfParts>
  <Company> </Company>
  <LinksUpToDate>false</LinksUpToDate>
  <CharactersWithSpaces>6689</CharactersWithSpaces>
  <SharedDoc>false</SharedDoc>
  <HLinks>
    <vt:vector size="6" baseType="variant">
      <vt:variant>
        <vt:i4>131165</vt:i4>
      </vt:variant>
      <vt:variant>
        <vt:i4>6</vt:i4>
      </vt:variant>
      <vt:variant>
        <vt:i4>0</vt:i4>
      </vt:variant>
      <vt:variant>
        <vt:i4>5</vt:i4>
      </vt:variant>
      <vt:variant>
        <vt:lpwstr>https://raw.githubusercontent.com/LiuFang00/ICT239/master/seed_demo_TMA.csv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 Marking Guide Template</dc:title>
  <dc:subject/>
  <dc:creator>CKK</dc:creator>
  <cp:keywords/>
  <dc:description/>
  <cp:lastModifiedBy>Paul Wu Horng Jyh (SUSS)</cp:lastModifiedBy>
  <cp:revision>3</cp:revision>
  <cp:lastPrinted>2008-01-28T03:05:00Z</cp:lastPrinted>
  <dcterms:created xsi:type="dcterms:W3CDTF">2021-05-12T07:58:00Z</dcterms:created>
  <dcterms:modified xsi:type="dcterms:W3CDTF">2021-05-12T07:58:00Z</dcterms:modified>
</cp:coreProperties>
</file>