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369820" cy="5242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52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.006408691406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13,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.006408691406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6083984375" w:line="240" w:lineRule="auto"/>
        <w:ind w:left="679.799194335937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Dear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Andres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6083984375" w:line="240" w:lineRule="auto"/>
        <w:ind w:left="679.7991943359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34912109375" w:line="240" w:lineRule="auto"/>
        <w:ind w:left="676.692047119140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Return to Work Plan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35546875" w:line="240" w:lineRule="auto"/>
        <w:ind w:left="679.799194335937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Please find below an updated plan relating to your reporting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70654296875" w:line="240" w:lineRule="auto"/>
        <w:ind w:left="668.8206481933594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Duties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36328125" w:line="363.31692695617676" w:lineRule="auto"/>
        <w:ind w:left="666.1277770996094" w:right="44.327392578125" w:hanging="2.2784423828125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suitable duties that I have identified that take into consideration your medical constraints as  follows and are sedentary,</w:t>
      </w:r>
      <w:r w:rsidDel="00000000" w:rsidR="00000000" w:rsidRPr="00000000">
        <w:rPr>
          <w:sz w:val="24"/>
          <w:szCs w:val="24"/>
          <w:rtl w:val="0"/>
        </w:rPr>
        <w:t xml:space="preserve">[ Insert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duties e.g. seated dutries]: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" w:line="240" w:lineRule="auto"/>
        <w:ind w:left="1347.4850463867188" w:right="121.38916015625" w:hanging="339.642181396484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-[Insert roles]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" w:line="240" w:lineRule="auto"/>
        <w:ind w:left="1347.4850463867188" w:right="121.38916015625" w:hanging="339.642181396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Cannot use right hand for gripping, twisting, or lifting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" w:line="240" w:lineRule="auto"/>
        <w:ind w:left="1347.4850463867188" w:right="121.38916015625" w:hanging="339.642181396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-Able to sit, stand, and perform light tasks with modifications and ergonomic adjustments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" w:line="240" w:lineRule="auto"/>
        <w:ind w:left="1007.8428649902344" w:right="121.38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-Splint use required at work for support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" w:line="240" w:lineRule="auto"/>
        <w:ind w:left="1007.8428649902344" w:right="121.389160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-Must take intermittent rest breaks as needed</w:t>
      </w:r>
    </w:p>
    <w:p w:rsidR="00000000" w:rsidDel="00000000" w:rsidP="00000000" w:rsidRDefault="00000000" w:rsidRPr="00000000" w14:paraId="0000000F">
      <w:pPr>
        <w:widowControl w:val="0"/>
        <w:spacing w:before="30.8" w:line="240" w:lineRule="auto"/>
        <w:ind w:left="1347.4850463867188" w:right="121.38916015625" w:hanging="339.6421813964844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5.5064392089844" w:right="119.36523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doctor recommended that you rest your knee for 10 minutes each hour with exercises as prescribed by your physiotherapist.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672.5311279296875" w:right="119.365234375" w:hanging="7.024688720703125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Your return to work start date will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[Insert Date and 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672.5311279296875" w:right="119.365234375" w:hanging="7.024688720703125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You will be located at the [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Insert Address].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672.5311279296875" w:right="119.365234375" w:hanging="7.024688720703125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[Insert name of the consultant or whoever will be there ]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will be at the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[insert office]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 [Insert date]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to assist you with the setup and give you a pass card..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Following your return to work, the next stage in your return to work plan will be a meeting 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4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weeks'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time to review </w:t>
      </w:r>
      <w:r w:rsidDel="00000000" w:rsidR="00000000" w:rsidRPr="00000000">
        <w:rPr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your progress. </w:t>
      </w:r>
      <w:r w:rsidDel="00000000" w:rsidR="00000000" w:rsidRPr="00000000">
        <w:rPr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.5311279296875" w:right="119.365234375" w:hanging="7.024688720703125"/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92529296875" w:line="240" w:lineRule="auto"/>
        <w:ind w:left="669.8564147949219" w:right="0" w:firstLine="0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92529296875" w:line="240" w:lineRule="auto"/>
        <w:ind w:left="669.8564147949219" w:right="0" w:firstLine="0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92529296875" w:line="240" w:lineRule="auto"/>
        <w:ind w:left="669.85641479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Graduated Return to Work Plan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92529296875" w:line="240" w:lineRule="auto"/>
        <w:ind w:left="669.8564147949219" w:right="0" w:firstLine="0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800"/>
        <w:gridCol w:w="1665"/>
        <w:gridCol w:w="1050"/>
        <w:gridCol w:w="4785"/>
        <w:tblGridChange w:id="0">
          <w:tblGrid>
            <w:gridCol w:w="900"/>
            <w:gridCol w:w="1800"/>
            <w:gridCol w:w="1665"/>
            <w:gridCol w:w="1050"/>
            <w:gridCol w:w="4785"/>
          </w:tblGrid>
        </w:tblGridChange>
      </w:tblGrid>
      <w:tr>
        <w:trPr>
          <w:cantSplit w:val="0"/>
          <w:trHeight w:val="51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Days at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356079101562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Hours at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3560791015625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Schedule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.6687068939209" w:lineRule="auto"/>
              <w:ind w:left="112.84912109375" w:right="140.31524658203125" w:firstLine="4.350128173828125"/>
              <w:jc w:val="center"/>
              <w:rPr>
                <w:b w:val="1"/>
                <w:b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[Insert Dates]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3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(Wed- Fri)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12.999267578125" w:line="242.70858764648438" w:lineRule="auto"/>
              <w:ind w:left="122.48291015625" w:right="157.6202392578125" w:hanging="13.5089111328125"/>
              <w:rPr>
                <w:b w:val="1"/>
                <w:b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8:00 AM to 5:00 PM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12.999267578125" w:line="242.70858764648438" w:lineRule="auto"/>
              <w:ind w:left="122.48291015625" w:right="157.6202392578125" w:hanging="13.5089111328125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You are required to take rest breaks of 10  minutes each hour.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.6687068939209" w:lineRule="auto"/>
              <w:ind w:left="112.84912109375" w:right="140.31524658203125" w:firstLine="4.350128173828125"/>
              <w:jc w:val="center"/>
              <w:rPr>
                <w:b w:val="1"/>
                <w:b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[Insert Dates]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4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(Mon,Tues, Thur,Fri)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4.6026611328125" w:firstLine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8:00 AM to 5:00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before="12.999267578125" w:line="242.70858764648438" w:lineRule="auto"/>
              <w:ind w:left="122.48291015625" w:right="157.6202392578125" w:hanging="13.5089111328125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You are required to take rest breaks of 10 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minutes each hour.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.6687068939209" w:lineRule="auto"/>
              <w:ind w:left="112.84912109375" w:right="140.31524658203125" w:firstLine="4.350128173828125"/>
              <w:jc w:val="center"/>
              <w:rPr>
                <w:b w:val="1"/>
                <w:b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[Insert Dates]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5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(Mon-Fri)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14.6026611328125" w:firstLine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8:00 AM to 5:00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before="12.999267578125" w:line="242.70858764648438" w:lineRule="auto"/>
              <w:ind w:left="122.48291015625" w:right="157.6202392578125" w:hanging="13.5089111328125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You are required to take rest breaks of 10 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minutes each hour.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.6687068939209" w:lineRule="auto"/>
              <w:ind w:left="112.84912109375" w:right="140.31524658203125" w:firstLine="4.350128173828125"/>
              <w:jc w:val="center"/>
              <w:rPr>
                <w:b w:val="1"/>
                <w:bCs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[Insert Dates]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(Mon–Fri)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114.6026611328125" w:firstLine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8:00 AM to 5:00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12.999267578125" w:line="242.70858764648438" w:lineRule="auto"/>
              <w:ind w:left="122.48291015625" w:right="157.6202392578125" w:hanging="13.5089111328125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You are required to take rest breaks of 10 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minutes each hour. 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ind w:right="1034.400634765625"/>
        <w:jc w:val="right"/>
        <w:rPr>
          <w:sz w:val="26"/>
          <w:szCs w:val="26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3432048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2048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0"/>
          <w:szCs w:val="20"/>
        </w:rPr>
        <w:drawing>
          <wp:inline distB="19050" distT="19050" distL="19050" distR="19050">
            <wp:extent cx="576072" cy="5745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574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Performance Indicator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[Insert key performances]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 and file documents and  Data entry tasks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 to email inquiries or phone calls.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 health and safety or ergonomic training sessions.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weekly recovery updates to the supervisor.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in maintaining a clean and organized workspace.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Adhere to medical recommendations, including rest periods.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physiotherapy or rehabilitation exercises during work breaks.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 team meetings (virtual or in-person).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 in wellness or mental health activities provided by the company.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open communication with your manager or the supervisor about any challenges.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and report completed tasks.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Report to GPNet, the rehabilitation provider, at 4:55 PM at the end of each             weekday via email.  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Reporting Requirements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are required to email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support@gpnet.au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at the end of each day and notify of any concerns you may have had as follows: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 concerns with your hand:</w:t>
        <w:br w:type="textWrapping"/>
        <w:br w:type="textWrapping"/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 concerns with the role:</w:t>
        <w:br w:type="textWrapping"/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 other Health and Wellbeing Concerns: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 are unable to attend work or need to leave for a medical appointment, please ensure you email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support@gpnet.au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 call your consultant as soon as possible, before leaving work or if you are unable to attend. Failure to do so will be considered non-compliance with your return to work plan and could result in the cancellation of your entitlement to weekly benefits.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40" w:before="240" w:line="24.000000000000004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Alannah Malcolm </w:t>
      </w:r>
    </w:p>
    <w:p w:rsidR="00000000" w:rsidDel="00000000" w:rsidP="00000000" w:rsidRDefault="00000000" w:rsidRPr="00000000" w14:paraId="0000005E">
      <w:pPr>
        <w:widowControl w:val="0"/>
        <w:spacing w:after="240" w:before="240" w:line="24.000000000000004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alannahm@symmetryhr.com</w:t>
      </w:r>
      <w:r w:rsidDel="00000000" w:rsidR="00000000" w:rsidRPr="00000000">
        <w:rPr>
          <w:sz w:val="24"/>
          <w:szCs w:val="24"/>
          <w:rtl w:val="0"/>
        </w:rPr>
        <w:t xml:space="preserve">.au </w:t>
      </w:r>
    </w:p>
    <w:p w:rsidR="00000000" w:rsidDel="00000000" w:rsidP="00000000" w:rsidRDefault="00000000" w:rsidRPr="00000000" w14:paraId="0000005F">
      <w:pPr>
        <w:widowControl w:val="0"/>
        <w:spacing w:after="240" w:before="240" w:line="24.000000000000004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Reception: 03 9495 7699</w:t>
      </w:r>
    </w:p>
    <w:p w:rsidR="00000000" w:rsidDel="00000000" w:rsidP="00000000" w:rsidRDefault="00000000" w:rsidRPr="00000000" w14:paraId="00000060">
      <w:pPr>
        <w:widowControl w:val="0"/>
        <w:spacing w:after="240" w:before="240" w:line="24.000000000000004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="24.000000000000004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063">
      <w:pPr>
        <w:widowControl w:val="0"/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ffffff" w:val="clear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Andrew Bailey</w:t>
      </w:r>
    </w:p>
    <w:p w:rsidR="00000000" w:rsidDel="00000000" w:rsidP="00000000" w:rsidRDefault="00000000" w:rsidRPr="00000000" w14:paraId="00000065">
      <w:pPr>
        <w:widowControl w:val="0"/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 Account Manager</w:t>
        <w:br w:type="textWrapping"/>
        <w:t xml:space="preserve">M: 0406 759 261</w:t>
      </w:r>
    </w:p>
    <w:p w:rsidR="00000000" w:rsidDel="00000000" w:rsidP="00000000" w:rsidRDefault="00000000" w:rsidRPr="00000000" w14:paraId="00000066">
      <w:pPr>
        <w:widowControl w:val="0"/>
        <w:shd w:fill="ffffff" w:val="clear"/>
        <w:ind w:left="720" w:firstLine="0"/>
        <w:rPr>
          <w:color w:val="4a86e8"/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4a86e8"/>
            <w:sz w:val="24"/>
            <w:szCs w:val="24"/>
            <w:u w:val="single"/>
            <w:rtl w:val="0"/>
          </w:rPr>
          <w:t xml:space="preserve">www.symmetryhr.com.au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0" w:right="1442.969360351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665.5064392089844" w:right="1442.9693603515625" w:firstLine="14.292755126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to: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665.5064392089844" w:right="1442.9693603515625" w:firstLine="14.2927551269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Tayla Rhodes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Osteopath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to Work Specialist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DXC Claims Management Services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line="240" w:lineRule="auto"/>
        <w:ind w:left="720" w:firstLine="0"/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tayla.rhodes@dxc.com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line="240" w:lineRule="auto"/>
        <w:ind w:left="1440" w:firstLine="0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line="240" w:lineRule="auto"/>
        <w:ind w:left="665.5064392089844" w:right="1442.9693603515625" w:firstLine="14.29275512695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Andrew Coulter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line="240" w:lineRule="auto"/>
        <w:ind w:left="665.5064392089844" w:right="1442.9693603515625" w:firstLine="14.29275512695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Physiotherapist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line="240" w:lineRule="auto"/>
        <w:ind w:left="665.5064392089844" w:right="1442.9693603515625" w:firstLine="14.29275512695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Hobsons Bay Physiotherapy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line="240" w:lineRule="auto"/>
        <w:ind w:left="665.5064392089844" w:right="1442.9693603515625" w:firstLine="14.292755126953125"/>
        <w:rPr>
          <w:rFonts w:ascii="Calibri" w:cs="Calibri" w:eastAsia="Calibri" w:hAnsi="Calibri"/>
          <w:sz w:val="20"/>
          <w:szCs w:val="20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info@hbphysio.com.au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299.99988555908203" w:top="429.598388671875" w:left="1209.6000671386719" w:right="1845.599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ayla.rhodes@dxc.com" TargetMode="External"/><Relationship Id="rId10" Type="http://schemas.openxmlformats.org/officeDocument/2006/relationships/hyperlink" Target="http://www.symmetryhr.com.au/" TargetMode="External"/><Relationship Id="rId13" Type="http://schemas.openxmlformats.org/officeDocument/2006/relationships/header" Target="header1.xml"/><Relationship Id="rId12" Type="http://schemas.openxmlformats.org/officeDocument/2006/relationships/hyperlink" Target="mailto:info@hbphysio.com.a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gpnet.au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