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E958" w14:textId="0B48AF8E" w:rsidR="002D3B3A" w:rsidRDefault="00000000" w:rsidP="007D53AA">
      <w:pPr>
        <w:pStyle w:val="Heading1"/>
        <w:jc w:val="center"/>
      </w:pPr>
      <w:r>
        <w:t xml:space="preserve">Development Plan </w:t>
      </w:r>
      <w:r w:rsidR="00DC3197">
        <w:t>-</w:t>
      </w:r>
      <w:r>
        <w:t xml:space="preserve"> XPERIMENT_AI</w:t>
      </w:r>
    </w:p>
    <w:p w14:paraId="7F703572" w14:textId="77777777" w:rsidR="002D3B3A" w:rsidRDefault="00000000">
      <w:pPr>
        <w:pStyle w:val="Heading2"/>
      </w:pPr>
      <w:r>
        <w:t>Method</w:t>
      </w:r>
    </w:p>
    <w:p w14:paraId="0EBF4A2E" w14:textId="5B796F46" w:rsidR="002D3B3A" w:rsidRDefault="00000000">
      <w:r>
        <w:t>I work in sprints rather than one long milestone. Each sprint has:</w:t>
      </w:r>
    </w:p>
    <w:p w14:paraId="5B8D929D" w14:textId="2155BF07" w:rsidR="002D3B3A" w:rsidRDefault="00000000">
      <w:pPr>
        <w:pStyle w:val="ListNumber"/>
      </w:pPr>
      <w:r>
        <w:rPr>
          <w:b/>
        </w:rPr>
        <w:t>Goal</w:t>
      </w:r>
      <w:r w:rsidR="007D53AA">
        <w:t xml:space="preserve">: </w:t>
      </w:r>
      <w:r>
        <w:t>one sentence stating the user-visible change.</w:t>
      </w:r>
    </w:p>
    <w:p w14:paraId="613E6AF3" w14:textId="2B742DAF" w:rsidR="002D3B3A" w:rsidRDefault="00000000">
      <w:pPr>
        <w:pStyle w:val="ListNumber"/>
      </w:pPr>
      <w:r>
        <w:rPr>
          <w:b/>
        </w:rPr>
        <w:t>Need behind it</w:t>
      </w:r>
      <w:r w:rsidR="007D53AA">
        <w:t>:</w:t>
      </w:r>
      <w:r>
        <w:t xml:space="preserve"> which stakeholder concern or previous-sprint finding triggered it.</w:t>
      </w:r>
    </w:p>
    <w:p w14:paraId="3299C4EB" w14:textId="664A8EBF" w:rsidR="002D3B3A" w:rsidRDefault="00000000">
      <w:pPr>
        <w:pStyle w:val="ListNumber"/>
      </w:pPr>
      <w:r>
        <w:rPr>
          <w:b/>
        </w:rPr>
        <w:t>Planned tasks</w:t>
      </w:r>
      <w:r w:rsidR="007D53AA">
        <w:t>:</w:t>
      </w:r>
      <w:r>
        <w:t xml:space="preserve"> broken down to ½–</w:t>
      </w:r>
      <w:proofErr w:type="gramStart"/>
      <w:r>
        <w:t>1 day</w:t>
      </w:r>
      <w:proofErr w:type="gramEnd"/>
      <w:r>
        <w:t xml:space="preserve"> items.</w:t>
      </w:r>
    </w:p>
    <w:p w14:paraId="502440A4" w14:textId="4131EFF4" w:rsidR="002D3B3A" w:rsidRDefault="00000000">
      <w:pPr>
        <w:pStyle w:val="ListNumber"/>
      </w:pPr>
      <w:r>
        <w:rPr>
          <w:b/>
        </w:rPr>
        <w:t>Review (end of sprint)</w:t>
      </w:r>
      <w:r w:rsidR="007D53AA">
        <w:t>:</w:t>
      </w:r>
      <w:r>
        <w:t xml:space="preserve"> what worked, what didn't, what to carry forward.</w:t>
      </w:r>
    </w:p>
    <w:p w14:paraId="19D0A22E" w14:textId="1E69B241" w:rsidR="002D3B3A" w:rsidRDefault="00000000">
      <w:pPr>
        <w:pStyle w:val="ListNumber"/>
      </w:pPr>
      <w:r>
        <w:rPr>
          <w:b/>
        </w:rPr>
        <w:t>Adaptation</w:t>
      </w:r>
      <w:r w:rsidR="007D53AA">
        <w:t>:</w:t>
      </w:r>
      <w:r>
        <w:t xml:space="preserve"> explicit change to the next sprint's plan (scope cut, new task, dropped task).</w:t>
      </w:r>
    </w:p>
    <w:p w14:paraId="73EA86F0" w14:textId="6F6CBB6B" w:rsidR="002D3B3A" w:rsidRDefault="00000000">
      <w:r>
        <w:t>The board itself is lightweight: a tracked text list (this document is the source of truth) plus the commit log as the time-stamped event stream. I deliberately do not use Jira / Linear for a solo project</w:t>
      </w:r>
      <w:r w:rsidR="00275C3F">
        <w:t>. O</w:t>
      </w:r>
      <w:r>
        <w:t>verhead is higher than the value at this team-size, and the commit log already gives me traceable evidence.</w:t>
      </w:r>
    </w:p>
    <w:p w14:paraId="7E5B7369" w14:textId="77777777" w:rsidR="007D53AA" w:rsidRDefault="007D53AA"/>
    <w:p w14:paraId="63363859" w14:textId="1F518A5E" w:rsidR="002D3B3A" w:rsidRDefault="00000000">
      <w:pPr>
        <w:pStyle w:val="Heading2"/>
      </w:pPr>
      <w:r>
        <w:t>Sprint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3B3A" w14:paraId="7DC4BA05" w14:textId="77777777" w:rsidTr="002D3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1C9E93" w14:textId="77777777" w:rsidR="002D3B3A" w:rsidRDefault="00000000">
            <w:r>
              <w:t>#</w:t>
            </w:r>
          </w:p>
        </w:tc>
        <w:tc>
          <w:tcPr>
            <w:tcW w:w="2160" w:type="dxa"/>
          </w:tcPr>
          <w:p w14:paraId="0EFC4AFE" w14:textId="77777777" w:rsidR="002D3B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Dates (2026)</w:t>
            </w:r>
          </w:p>
        </w:tc>
        <w:tc>
          <w:tcPr>
            <w:tcW w:w="2160" w:type="dxa"/>
          </w:tcPr>
          <w:p w14:paraId="7FD5A0BA" w14:textId="77777777" w:rsidR="002D3B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  <w:tc>
          <w:tcPr>
            <w:tcW w:w="2160" w:type="dxa"/>
          </w:tcPr>
          <w:p w14:paraId="4183F116" w14:textId="77777777" w:rsidR="002D3B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D3B3A" w14:paraId="762F711A" w14:textId="77777777" w:rsidTr="002D3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215AA2" w14:textId="77777777" w:rsidR="002D3B3A" w:rsidRDefault="00000000">
            <w:r>
              <w:t>S0</w:t>
            </w:r>
          </w:p>
        </w:tc>
        <w:tc>
          <w:tcPr>
            <w:tcW w:w="2160" w:type="dxa"/>
          </w:tcPr>
          <w:p w14:paraId="3D9EEC9E" w14:textId="3303A6B0" w:rsidR="002D3B3A" w:rsidRDefault="007D5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</w:t>
            </w:r>
            <w:r w:rsidR="00000000">
              <w:t xml:space="preserve"> </w:t>
            </w:r>
            <w:r>
              <w:t>20</w:t>
            </w:r>
            <w:r w:rsidR="00000000">
              <w:t xml:space="preserve"> – </w:t>
            </w:r>
            <w:r>
              <w:t>Apr</w:t>
            </w:r>
            <w:r w:rsidR="00000000">
              <w:t xml:space="preserve"> </w:t>
            </w:r>
            <w:r>
              <w:t>24</w:t>
            </w:r>
          </w:p>
        </w:tc>
        <w:tc>
          <w:tcPr>
            <w:tcW w:w="2160" w:type="dxa"/>
          </w:tcPr>
          <w:p w14:paraId="14E8354E" w14:textId="77777777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Bootstrap the project skeleton and pick a stack.</w:t>
            </w:r>
          </w:p>
        </w:tc>
        <w:tc>
          <w:tcPr>
            <w:tcW w:w="2160" w:type="dxa"/>
          </w:tcPr>
          <w:p w14:paraId="2B51A4E3" w14:textId="77777777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2D3B3A" w14:paraId="17D9E0B7" w14:textId="77777777" w:rsidTr="002D3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12EE14" w14:textId="77777777" w:rsidR="002D3B3A" w:rsidRDefault="00000000">
            <w:r>
              <w:t>S1</w:t>
            </w:r>
          </w:p>
        </w:tc>
        <w:tc>
          <w:tcPr>
            <w:tcW w:w="2160" w:type="dxa"/>
          </w:tcPr>
          <w:p w14:paraId="124443DE" w14:textId="722D6438" w:rsidR="002D3B3A" w:rsidRDefault="007D53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</w:t>
            </w:r>
            <w:r w:rsidR="00000000">
              <w:t xml:space="preserve"> </w:t>
            </w:r>
            <w:r>
              <w:t>27</w:t>
            </w:r>
            <w:r w:rsidR="00000000">
              <w:t xml:space="preserve"> – May 1</w:t>
            </w:r>
          </w:p>
        </w:tc>
        <w:tc>
          <w:tcPr>
            <w:tcW w:w="2160" w:type="dxa"/>
          </w:tcPr>
          <w:p w14:paraId="5FEC63E1" w14:textId="77777777" w:rsidR="002D3B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First end-to-end: static </w:t>
            </w:r>
            <w:proofErr w:type="gramStart"/>
            <w:r>
              <w:t>deploy</w:t>
            </w:r>
            <w:proofErr w:type="gramEnd"/>
            <w:r>
              <w:t xml:space="preserve"> + Kling video gen + password gate.</w:t>
            </w:r>
          </w:p>
        </w:tc>
        <w:tc>
          <w:tcPr>
            <w:tcW w:w="2160" w:type="dxa"/>
          </w:tcPr>
          <w:p w14:paraId="0AC08C7A" w14:textId="77777777" w:rsidR="002D3B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</w:t>
            </w:r>
          </w:p>
        </w:tc>
      </w:tr>
      <w:tr w:rsidR="002D3B3A" w14:paraId="0CB3A6BC" w14:textId="77777777" w:rsidTr="002D3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8E8F65" w14:textId="77777777" w:rsidR="002D3B3A" w:rsidRDefault="00000000">
            <w:r>
              <w:t>S2</w:t>
            </w:r>
          </w:p>
        </w:tc>
        <w:tc>
          <w:tcPr>
            <w:tcW w:w="2160" w:type="dxa"/>
          </w:tcPr>
          <w:p w14:paraId="241FD109" w14:textId="42DFB2F4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May </w:t>
            </w:r>
            <w:r w:rsidR="007D53AA">
              <w:t>4</w:t>
            </w:r>
            <w:r>
              <w:t xml:space="preserve"> – May </w:t>
            </w:r>
            <w:r w:rsidR="007D53AA">
              <w:t>8</w:t>
            </w:r>
          </w:p>
        </w:tc>
        <w:tc>
          <w:tcPr>
            <w:tcW w:w="2160" w:type="dxa"/>
          </w:tcPr>
          <w:p w14:paraId="73A31AB6" w14:textId="77777777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generation, AI prompt enhancer, presets, audio sync.</w:t>
            </w:r>
          </w:p>
        </w:tc>
        <w:tc>
          <w:tcPr>
            <w:tcW w:w="2160" w:type="dxa"/>
          </w:tcPr>
          <w:p w14:paraId="5344AD28" w14:textId="77777777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2D3B3A" w14:paraId="1AD1D13E" w14:textId="77777777" w:rsidTr="002D3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102D8C" w14:textId="77777777" w:rsidR="002D3B3A" w:rsidRDefault="00000000">
            <w:r>
              <w:t>S3</w:t>
            </w:r>
          </w:p>
        </w:tc>
        <w:tc>
          <w:tcPr>
            <w:tcW w:w="2160" w:type="dxa"/>
          </w:tcPr>
          <w:p w14:paraId="7EB036FC" w14:textId="71210E8A" w:rsidR="002D3B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May </w:t>
            </w:r>
            <w:r w:rsidR="007D53AA">
              <w:t>11</w:t>
            </w:r>
            <w:r>
              <w:t xml:space="preserve"> – May </w:t>
            </w:r>
            <w:r w:rsidR="007D53AA">
              <w:t>22</w:t>
            </w:r>
          </w:p>
        </w:tc>
        <w:tc>
          <w:tcPr>
            <w:tcW w:w="2160" w:type="dxa"/>
          </w:tcPr>
          <w:p w14:paraId="493A6DAA" w14:textId="77777777" w:rsidR="002D3B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History library, expanded chip vocabulary, intros editor, dev Lab.</w:t>
            </w:r>
          </w:p>
        </w:tc>
        <w:tc>
          <w:tcPr>
            <w:tcW w:w="2160" w:type="dxa"/>
          </w:tcPr>
          <w:p w14:paraId="618DDFDB" w14:textId="77777777" w:rsidR="002D3B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</w:t>
            </w:r>
          </w:p>
        </w:tc>
      </w:tr>
      <w:tr w:rsidR="002D3B3A" w14:paraId="1EA0D8EE" w14:textId="77777777" w:rsidTr="002D3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4F496" w14:textId="77777777" w:rsidR="002D3B3A" w:rsidRDefault="00000000">
            <w:r>
              <w:t>S4</w:t>
            </w:r>
          </w:p>
        </w:tc>
        <w:tc>
          <w:tcPr>
            <w:tcW w:w="2160" w:type="dxa"/>
          </w:tcPr>
          <w:p w14:paraId="1C38201F" w14:textId="7DB4D3FD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May </w:t>
            </w:r>
            <w:r w:rsidR="007D53AA">
              <w:t>25</w:t>
            </w:r>
            <w:r>
              <w:t xml:space="preserve"> – </w:t>
            </w:r>
            <w:r w:rsidR="007D53AA">
              <w:t>Jun 5</w:t>
            </w:r>
          </w:p>
        </w:tc>
        <w:tc>
          <w:tcPr>
            <w:tcW w:w="2160" w:type="dxa"/>
          </w:tcPr>
          <w:p w14:paraId="303501E1" w14:textId="77777777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+ session-policy tightening + polish.</w:t>
            </w:r>
          </w:p>
        </w:tc>
        <w:tc>
          <w:tcPr>
            <w:tcW w:w="2160" w:type="dxa"/>
          </w:tcPr>
          <w:p w14:paraId="7C95EC8D" w14:textId="77777777" w:rsidR="002D3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in flight</w:t>
            </w:r>
          </w:p>
        </w:tc>
      </w:tr>
      <w:tr w:rsidR="002D3B3A" w14:paraId="16A427E6" w14:textId="77777777" w:rsidTr="002D3B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AEF81B" w14:textId="77777777" w:rsidR="002D3B3A" w:rsidRDefault="00000000">
            <w:r>
              <w:t>S5</w:t>
            </w:r>
          </w:p>
        </w:tc>
        <w:tc>
          <w:tcPr>
            <w:tcW w:w="2160" w:type="dxa"/>
          </w:tcPr>
          <w:p w14:paraId="2270EEE4" w14:textId="01207152" w:rsidR="002D3B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Jun </w:t>
            </w:r>
            <w:r w:rsidR="007D53AA">
              <w:t>8</w:t>
            </w:r>
            <w:r>
              <w:t xml:space="preserve"> – Jun </w:t>
            </w:r>
            <w:r w:rsidR="007D53AA">
              <w:t>12</w:t>
            </w:r>
          </w:p>
        </w:tc>
        <w:tc>
          <w:tcPr>
            <w:tcW w:w="2160" w:type="dxa"/>
          </w:tcPr>
          <w:p w14:paraId="61895474" w14:textId="1CD0E2B5" w:rsidR="002D3B3A" w:rsidRDefault="007D53A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Last testing and quality control. Final presentation</w:t>
            </w:r>
          </w:p>
        </w:tc>
        <w:tc>
          <w:tcPr>
            <w:tcW w:w="2160" w:type="dxa"/>
          </w:tcPr>
          <w:p w14:paraId="6C79C5BF" w14:textId="77777777" w:rsidR="002D3B3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planned</w:t>
            </w:r>
          </w:p>
        </w:tc>
      </w:tr>
    </w:tbl>
    <w:p w14:paraId="329B719B" w14:textId="77777777" w:rsidR="002D3B3A" w:rsidRDefault="002D3B3A"/>
    <w:p w14:paraId="1D7F38EC" w14:textId="77777777" w:rsidR="002D3B3A" w:rsidRDefault="00000000">
      <w:pPr>
        <w:pStyle w:val="Heading2"/>
      </w:pPr>
      <w:r>
        <w:lastRenderedPageBreak/>
        <w:t>Sprint records</w:t>
      </w:r>
    </w:p>
    <w:p w14:paraId="34B77460" w14:textId="0CF34A54" w:rsidR="002D3B3A" w:rsidRDefault="00000000">
      <w:pPr>
        <w:pStyle w:val="Heading3"/>
      </w:pPr>
      <w:r>
        <w:t>Sprint 0</w:t>
      </w:r>
      <w:r w:rsidR="007D53AA">
        <w:t xml:space="preserve">: </w:t>
      </w:r>
      <w:r>
        <w:t>Bootstrap (</w:t>
      </w:r>
      <w:r w:rsidR="007D53AA">
        <w:t>Apr 20</w:t>
      </w:r>
      <w:r>
        <w:t xml:space="preserve"> – </w:t>
      </w:r>
      <w:r w:rsidR="007D53AA">
        <w:t>Apr 24</w:t>
      </w:r>
      <w:r>
        <w:t>)</w:t>
      </w:r>
    </w:p>
    <w:p w14:paraId="7CF85B04" w14:textId="77777777" w:rsidR="002D3B3A" w:rsidRDefault="00000000">
      <w:r>
        <w:rPr>
          <w:b/>
        </w:rPr>
        <w:t>Sprint goal:</w:t>
      </w:r>
      <w:r>
        <w:t xml:space="preserve"> Pick a stack and stand up a "hello world" that I can deploy without thinking about it again.</w:t>
      </w:r>
    </w:p>
    <w:p w14:paraId="5EC8A7FB" w14:textId="77777777" w:rsidR="002D3B3A" w:rsidRDefault="00000000">
      <w:r>
        <w:rPr>
          <w:b/>
        </w:rPr>
        <w:t>Need:</w:t>
      </w:r>
      <w:r>
        <w:t xml:space="preserve"> I have no scaffold and no host. Without one I can't iterate on any feature.</w:t>
      </w:r>
    </w:p>
    <w:p w14:paraId="52E127DE" w14:textId="77777777" w:rsidR="002D3B3A" w:rsidRDefault="00000000">
      <w:r>
        <w:rPr>
          <w:b/>
        </w:rPr>
        <w:t>Planned tasks</w:t>
      </w:r>
    </w:p>
    <w:p w14:paraId="22C347C4" w14:textId="66E97F91" w:rsidR="002D3B3A" w:rsidRDefault="00000000">
      <w:pPr>
        <w:pStyle w:val="ListBullet"/>
      </w:pPr>
      <w:r>
        <w:t>Decide between Next.js, plain static + serverless, and ASP.NET</w:t>
      </w:r>
    </w:p>
    <w:p w14:paraId="38A4F50F" w14:textId="0F9FF2D4" w:rsidR="002D3B3A" w:rsidRDefault="00000000">
      <w:pPr>
        <w:pStyle w:val="ListBullet"/>
      </w:pPr>
      <w:r>
        <w:t>Scaffold the Razor Pages project as the templating source.</w:t>
      </w:r>
    </w:p>
    <w:p w14:paraId="2B5A0589" w14:textId="26CFC3BB" w:rsidR="002D3B3A" w:rsidRDefault="00000000">
      <w:pPr>
        <w:pStyle w:val="ListBullet"/>
      </w:pPr>
      <w:r>
        <w:t xml:space="preserve">Write a </w:t>
      </w:r>
      <w:r>
        <w:rPr>
          <w:rFonts w:ascii="Menlo" w:hAnsi="Menlo"/>
          <w:sz w:val="18"/>
        </w:rPr>
        <w:t>build-docs.py</w:t>
      </w:r>
      <w:r>
        <w:t xml:space="preserve"> that flattens Razor into static HTML.</w:t>
      </w:r>
    </w:p>
    <w:p w14:paraId="37931E61" w14:textId="30D09BED" w:rsidR="002D3B3A" w:rsidRDefault="00000000">
      <w:pPr>
        <w:pStyle w:val="ListBullet"/>
      </w:pPr>
      <w:r>
        <w:t>Push to GitHub, get a deploy preview.</w:t>
      </w:r>
    </w:p>
    <w:p w14:paraId="22013F44" w14:textId="77777777" w:rsidR="002D3B3A" w:rsidRDefault="00000000">
      <w:r>
        <w:rPr>
          <w:b/>
        </w:rPr>
        <w:t>Review.</w:t>
      </w:r>
      <w:r>
        <w:t xml:space="preserve"> GitHub Pages worked for static, but as soon as I needed a real backend (Kling API key, KV storage) Pages was a dead end. The static-build-from-Razor idea was kept but the deploy was migrated to Vercel.</w:t>
      </w:r>
    </w:p>
    <w:p w14:paraId="24E4C6E2" w14:textId="77777777" w:rsidR="002D3B3A" w:rsidRDefault="00000000">
      <w:r>
        <w:rPr>
          <w:b/>
        </w:rPr>
        <w:t>Adaptation → S1.</w:t>
      </w:r>
      <w:r>
        <w:t xml:space="preserve"> Add "migrate to Vercel + first serverless function" as the headline of the next sprint, before any video work.</w:t>
      </w:r>
    </w:p>
    <w:p w14:paraId="4C6BB878" w14:textId="77777777" w:rsidR="007D53AA" w:rsidRDefault="007D53AA"/>
    <w:p w14:paraId="7CBA3E6D" w14:textId="1BA53488" w:rsidR="002D3B3A" w:rsidRDefault="00000000">
      <w:pPr>
        <w:pStyle w:val="Heading3"/>
      </w:pPr>
      <w:r>
        <w:t>Sprint 1</w:t>
      </w:r>
      <w:r w:rsidR="007D53AA">
        <w:t>:</w:t>
      </w:r>
      <w:r>
        <w:t xml:space="preserve"> First end-to-end (</w:t>
      </w:r>
      <w:r w:rsidR="007D53AA">
        <w:t>Apr</w:t>
      </w:r>
      <w:r>
        <w:t xml:space="preserve"> </w:t>
      </w:r>
      <w:r w:rsidR="007D53AA">
        <w:t>27</w:t>
      </w:r>
      <w:r>
        <w:t xml:space="preserve"> – May 1)</w:t>
      </w:r>
    </w:p>
    <w:p w14:paraId="0FF9CEC4" w14:textId="77777777" w:rsidR="002D3B3A" w:rsidRDefault="00000000">
      <w:r>
        <w:rPr>
          <w:b/>
        </w:rPr>
        <w:t>Sprint goal:</w:t>
      </w:r>
      <w:r>
        <w:t xml:space="preserve"> A logged-in user can pick chips, press GENERATE, and get a Kling-rendered video downloaded to disk.</w:t>
      </w:r>
    </w:p>
    <w:p w14:paraId="7D7DEFB8" w14:textId="77777777" w:rsidR="002D3B3A" w:rsidRDefault="00000000">
      <w:r>
        <w:rPr>
          <w:b/>
        </w:rPr>
        <w:t>Need:</w:t>
      </w:r>
      <w:r>
        <w:t xml:space="preserve"> Without this loop, nothing else has a reason to exist. Every later feature plugs into it.</w:t>
      </w:r>
    </w:p>
    <w:p w14:paraId="636260B9" w14:textId="77777777" w:rsidR="002D3B3A" w:rsidRDefault="00000000">
      <w:r>
        <w:rPr>
          <w:b/>
        </w:rPr>
        <w:t>Planned tasks</w:t>
      </w:r>
    </w:p>
    <w:p w14:paraId="50259536" w14:textId="51212910" w:rsidR="002D3B3A" w:rsidRDefault="00000000">
      <w:pPr>
        <w:pStyle w:val="ListBullet"/>
      </w:pPr>
      <w:proofErr w:type="gramStart"/>
      <w:r>
        <w:t>Switch</w:t>
      </w:r>
      <w:proofErr w:type="gramEnd"/>
      <w:r>
        <w:t xml:space="preserve"> deploy from GitHub Pages to Vercel build-on-push. </w:t>
      </w:r>
      <w:r>
        <w:rPr>
          <w:i/>
        </w:rPr>
        <w:t>(commit `c855bf9`)</w:t>
      </w:r>
    </w:p>
    <w:p w14:paraId="4CDA2A0F" w14:textId="00313A29" w:rsidR="002D3B3A" w:rsidRDefault="00000000">
      <w:pPr>
        <w:pStyle w:val="ListBullet"/>
      </w:pPr>
      <w:r>
        <w:t xml:space="preserve">Implement </w:t>
      </w:r>
      <w:r>
        <w:rPr>
          <w:rFonts w:ascii="Menlo" w:hAnsi="Menlo"/>
          <w:sz w:val="18"/>
        </w:rPr>
        <w:t>/</w:t>
      </w:r>
      <w:proofErr w:type="spellStart"/>
      <w:r>
        <w:rPr>
          <w:rFonts w:ascii="Menlo" w:hAnsi="Menlo"/>
          <w:sz w:val="18"/>
        </w:rPr>
        <w:t>api</w:t>
      </w:r>
      <w:proofErr w:type="spellEnd"/>
      <w:r>
        <w:rPr>
          <w:rFonts w:ascii="Menlo" w:hAnsi="Menlo"/>
          <w:sz w:val="18"/>
        </w:rPr>
        <w:t>/generate</w:t>
      </w:r>
      <w:r>
        <w:t xml:space="preserve"> (Kling JWT, text2video and image2video).</w:t>
      </w:r>
    </w:p>
    <w:p w14:paraId="688C5B70" w14:textId="7B90E738" w:rsidR="002D3B3A" w:rsidRDefault="00000000">
      <w:pPr>
        <w:pStyle w:val="ListBullet"/>
      </w:pPr>
      <w:r>
        <w:t xml:space="preserve">Implement </w:t>
      </w:r>
      <w:r>
        <w:rPr>
          <w:rFonts w:ascii="Menlo" w:hAnsi="Menlo"/>
          <w:sz w:val="18"/>
        </w:rPr>
        <w:t>/</w:t>
      </w:r>
      <w:proofErr w:type="spellStart"/>
      <w:r>
        <w:rPr>
          <w:rFonts w:ascii="Menlo" w:hAnsi="Menlo"/>
          <w:sz w:val="18"/>
        </w:rPr>
        <w:t>api</w:t>
      </w:r>
      <w:proofErr w:type="spellEnd"/>
      <w:r>
        <w:rPr>
          <w:rFonts w:ascii="Menlo" w:hAnsi="Menlo"/>
          <w:sz w:val="18"/>
        </w:rPr>
        <w:t>/status</w:t>
      </w:r>
      <w:r>
        <w:t xml:space="preserve"> polling and the front-end modal that drives it.</w:t>
      </w:r>
    </w:p>
    <w:p w14:paraId="6B9CB74B" w14:textId="0103559F" w:rsidR="002D3B3A" w:rsidRDefault="00000000">
      <w:pPr>
        <w:pStyle w:val="ListBullet"/>
      </w:pPr>
      <w:r>
        <w:t xml:space="preserve">Implement </w:t>
      </w:r>
      <w:r>
        <w:rPr>
          <w:rFonts w:ascii="Menlo" w:hAnsi="Menlo"/>
          <w:sz w:val="18"/>
        </w:rPr>
        <w:t>/api/download</w:t>
      </w:r>
      <w:r>
        <w:t xml:space="preserve"> proxy (cross-origin </w:t>
      </w:r>
      <w:r>
        <w:rPr>
          <w:rFonts w:ascii="Menlo" w:hAnsi="Menlo"/>
          <w:sz w:val="18"/>
        </w:rPr>
        <w:t>download</w:t>
      </w:r>
      <w:r>
        <w:t xml:space="preserve"> attribute doesn't trigger in browsers). </w:t>
      </w:r>
      <w:r>
        <w:rPr>
          <w:i/>
        </w:rPr>
        <w:t>(commits `6ac1862`, `b34a19b`)</w:t>
      </w:r>
    </w:p>
    <w:p w14:paraId="7630AFC1" w14:textId="603FD449" w:rsidR="002D3B3A" w:rsidRDefault="00000000">
      <w:pPr>
        <w:pStyle w:val="ListBullet"/>
      </w:pPr>
      <w:proofErr w:type="gramStart"/>
      <w:r>
        <w:t>Hard-code</w:t>
      </w:r>
      <w:proofErr w:type="gramEnd"/>
      <w:r>
        <w:t xml:space="preserve"> an operator + dev password and gate every API endpoint. </w:t>
      </w:r>
      <w:r>
        <w:rPr>
          <w:i/>
        </w:rPr>
        <w:t>(commit `ed2b924`</w:t>
      </w:r>
      <w:r w:rsidR="007D53AA">
        <w:rPr>
          <w:i/>
        </w:rPr>
        <w:t>)</w:t>
      </w:r>
    </w:p>
    <w:p w14:paraId="44D37487" w14:textId="34648BE6" w:rsidR="002D3B3A" w:rsidRDefault="00000000">
      <w:pPr>
        <w:pStyle w:val="ListBullet"/>
      </w:pPr>
      <w:r>
        <w:t>Dashboard page + KV-backed chip CRUD.</w:t>
      </w:r>
    </w:p>
    <w:p w14:paraId="7F2A2ACB" w14:textId="0BBFD5B4" w:rsidR="002D3B3A" w:rsidRDefault="00000000">
      <w:pPr>
        <w:pStyle w:val="ListBullet"/>
      </w:pPr>
      <w:r>
        <w:t>Subscription page with mock plan + real stats counters.</w:t>
      </w:r>
    </w:p>
    <w:p w14:paraId="0FB8A017" w14:textId="08BFB240" w:rsidR="002D3B3A" w:rsidRDefault="00000000">
      <w:r>
        <w:rPr>
          <w:b/>
        </w:rPr>
        <w:t>Review.</w:t>
      </w:r>
      <w:r>
        <w:t xml:space="preserve"> Took longer than </w:t>
      </w:r>
      <w:r w:rsidR="00532418">
        <w:t>4</w:t>
      </w:r>
      <w:r>
        <w:t xml:space="preserve"> days because Kling rejected my first dozen requests for not specifying duration in their exact accepted set (</w:t>
      </w:r>
      <w:r>
        <w:rPr>
          <w:rFonts w:ascii="Menlo" w:hAnsi="Menlo"/>
          <w:sz w:val="18"/>
        </w:rPr>
        <w:t>5</w:t>
      </w:r>
      <w:r>
        <w:t xml:space="preserve"> or </w:t>
      </w:r>
      <w:r>
        <w:rPr>
          <w:rFonts w:ascii="Menlo" w:hAnsi="Menlo"/>
          <w:sz w:val="18"/>
        </w:rPr>
        <w:t>10</w:t>
      </w:r>
      <w:r>
        <w:t xml:space="preserve"> only). Documented in the commit log. The auth gate and Dashboard turned out to be smaller than expected; serverless cold-starts were the real friction.</w:t>
      </w:r>
    </w:p>
    <w:p w14:paraId="38E24CE0" w14:textId="33F7EC90" w:rsidR="002D3B3A" w:rsidRDefault="00000000">
      <w:r>
        <w:rPr>
          <w:b/>
        </w:rPr>
        <w:lastRenderedPageBreak/>
        <w:t>Adaptation → S2.</w:t>
      </w:r>
      <w:r>
        <w:t xml:space="preserve"> Carry the "what makes a good prompt for this scene?" question into S2</w:t>
      </w:r>
      <w:r w:rsidR="00532418">
        <w:t>.</w:t>
      </w:r>
      <w:r>
        <w:t xml:space="preserve"> </w:t>
      </w:r>
      <w:r w:rsidR="00532418">
        <w:t>T</w:t>
      </w:r>
      <w:r>
        <w:t>he chips alone were producing technically-correct-but-bland videos.</w:t>
      </w:r>
    </w:p>
    <w:p w14:paraId="1A374ACA" w14:textId="77777777" w:rsidR="007D53AA" w:rsidRDefault="007D53AA"/>
    <w:p w14:paraId="4DD183D5" w14:textId="33915166" w:rsidR="002D3B3A" w:rsidRDefault="00000000">
      <w:pPr>
        <w:pStyle w:val="Heading3"/>
      </w:pPr>
      <w:r>
        <w:t>Sprint 2</w:t>
      </w:r>
      <w:r w:rsidR="007D53AA">
        <w:t xml:space="preserve">: </w:t>
      </w:r>
      <w:r>
        <w:t xml:space="preserve">Polish the signal (May </w:t>
      </w:r>
      <w:r w:rsidR="007D53AA">
        <w:t>4</w:t>
      </w:r>
      <w:r>
        <w:t xml:space="preserve"> – May </w:t>
      </w:r>
      <w:r w:rsidR="007D53AA">
        <w:t>8</w:t>
      </w:r>
      <w:r>
        <w:t>)</w:t>
      </w:r>
    </w:p>
    <w:p w14:paraId="79BB73D1" w14:textId="77777777" w:rsidR="002D3B3A" w:rsidRDefault="00000000">
      <w:r>
        <w:rPr>
          <w:b/>
        </w:rPr>
        <w:t>Sprint goal:</w:t>
      </w:r>
      <w:r>
        <w:t xml:space="preserve"> Make the </w:t>
      </w:r>
      <w:r>
        <w:rPr>
          <w:i/>
        </w:rPr>
        <w:t>output</w:t>
      </w:r>
      <w:r>
        <w:t xml:space="preserve"> feel on-brand, not just the UI. Add image generation as a second cheap, fast surface.</w:t>
      </w:r>
    </w:p>
    <w:p w14:paraId="27571948" w14:textId="77777777" w:rsidR="002D3B3A" w:rsidRDefault="00000000">
      <w:r>
        <w:rPr>
          <w:b/>
        </w:rPr>
        <w:t>Need:</w:t>
      </w:r>
      <w:r>
        <w:t xml:space="preserve"> Output quality complaint from the first real test session: chips produce a coherent but flat prompt; Kling needs more cinematographic language.</w:t>
      </w:r>
    </w:p>
    <w:p w14:paraId="5371987A" w14:textId="77777777" w:rsidR="002D3B3A" w:rsidRDefault="00000000">
      <w:r>
        <w:rPr>
          <w:b/>
        </w:rPr>
        <w:t>Planned tasks</w:t>
      </w:r>
    </w:p>
    <w:p w14:paraId="47F35870" w14:textId="493B146C" w:rsidR="002D3B3A" w:rsidRDefault="00000000">
      <w:pPr>
        <w:pStyle w:val="ListBullet"/>
      </w:pPr>
      <w:r>
        <w:t>Add BFL Flux 1.1 Pro Ultra integration (</w:t>
      </w:r>
      <w:r>
        <w:rPr>
          <w:rFonts w:ascii="Menlo" w:hAnsi="Menlo"/>
          <w:sz w:val="18"/>
        </w:rPr>
        <w:t>/api/image</w:t>
      </w:r>
      <w:r>
        <w:t>).</w:t>
      </w:r>
    </w:p>
    <w:p w14:paraId="5D948B8A" w14:textId="35C65067" w:rsidR="002D3B3A" w:rsidRDefault="00000000">
      <w:pPr>
        <w:pStyle w:val="ListBullet"/>
      </w:pPr>
      <w:r>
        <w:t xml:space="preserve">Add </w:t>
      </w:r>
      <w:r>
        <w:rPr>
          <w:rFonts w:ascii="Menlo" w:hAnsi="Menlo"/>
          <w:sz w:val="18"/>
        </w:rPr>
        <w:t>/</w:t>
      </w:r>
      <w:proofErr w:type="spellStart"/>
      <w:r>
        <w:rPr>
          <w:rFonts w:ascii="Menlo" w:hAnsi="Menlo"/>
          <w:sz w:val="18"/>
        </w:rPr>
        <w:t>api</w:t>
      </w:r>
      <w:proofErr w:type="spellEnd"/>
      <w:r>
        <w:rPr>
          <w:rFonts w:ascii="Menlo" w:hAnsi="Menlo"/>
          <w:sz w:val="18"/>
        </w:rPr>
        <w:t>/enhance</w:t>
      </w:r>
      <w:r w:rsidR="00532418">
        <w:t>:</w:t>
      </w:r>
      <w:r>
        <w:t xml:space="preserve"> Claude rewrites the assembled chip prompt into a 400–600 char cinematographer-grade paragraph. </w:t>
      </w:r>
      <w:r>
        <w:rPr>
          <w:i/>
        </w:rPr>
        <w:t>(commit `ce87840`)</w:t>
      </w:r>
    </w:p>
    <w:p w14:paraId="26BA1895" w14:textId="4840BCD0" w:rsidR="002D3B3A" w:rsidRDefault="00000000">
      <w:pPr>
        <w:pStyle w:val="ListBullet"/>
      </w:pPr>
      <w:r>
        <w:t>Add named presets (save / recall / delete)</w:t>
      </w:r>
      <w:r w:rsidR="00532418">
        <w:t xml:space="preserve">: </w:t>
      </w:r>
      <w:r>
        <w:t>operators iterating on a single video want this.</w:t>
      </w:r>
    </w:p>
    <w:p w14:paraId="4C4DD1BD" w14:textId="769841BD" w:rsidR="002D3B3A" w:rsidRDefault="00000000">
      <w:pPr>
        <w:pStyle w:val="ListBullet"/>
      </w:pPr>
      <w:r>
        <w:t xml:space="preserve">Add audio BPM + energy detection (browser-side) — the artist uploads the </w:t>
      </w:r>
      <w:proofErr w:type="gramStart"/>
      <w:r>
        <w:t>track</w:t>
      </w:r>
      <w:proofErr w:type="gramEnd"/>
      <w:r>
        <w:t xml:space="preserve"> and the prompt picks up tempo language.</w:t>
      </w:r>
    </w:p>
    <w:p w14:paraId="5A7164FD" w14:textId="77777777" w:rsidR="00532418" w:rsidRPr="00532418" w:rsidRDefault="00000000" w:rsidP="00532418">
      <w:pPr>
        <w:pStyle w:val="ListBullet"/>
      </w:pPr>
      <w:r>
        <w:t xml:space="preserve">Add a QUALITY chip mapping to four Kling model presets. </w:t>
      </w:r>
      <w:r w:rsidRPr="00532418">
        <w:rPr>
          <w:i/>
        </w:rPr>
        <w:t>(commit `aff6beb`</w:t>
      </w:r>
      <w:r w:rsidR="00532418">
        <w:rPr>
          <w:i/>
        </w:rPr>
        <w:t xml:space="preserve">) </w:t>
      </w:r>
    </w:p>
    <w:p w14:paraId="5C08EB2E" w14:textId="77777777" w:rsidR="00532418" w:rsidRDefault="00532418" w:rsidP="00532418">
      <w:pPr>
        <w:pStyle w:val="ListBullet"/>
        <w:numPr>
          <w:ilvl w:val="0"/>
          <w:numId w:val="0"/>
        </w:numPr>
        <w:ind w:left="360"/>
        <w:rPr>
          <w:i/>
        </w:rPr>
      </w:pPr>
    </w:p>
    <w:p w14:paraId="5F8A861D" w14:textId="3D98E571" w:rsidR="002D3B3A" w:rsidRDefault="00000000" w:rsidP="00532418">
      <w:pPr>
        <w:pStyle w:val="ListBullet"/>
        <w:numPr>
          <w:ilvl w:val="0"/>
          <w:numId w:val="0"/>
        </w:numPr>
      </w:pPr>
      <w:r w:rsidRPr="00532418">
        <w:rPr>
          <w:b/>
        </w:rPr>
        <w:t>Review.</w:t>
      </w:r>
      <w:r>
        <w:t xml:space="preserve"> The enhancer was the single biggest output-quality lift; presets came in second. Audio sync looked clever in demos but rarely changed the prompt meaningfully on a 5 s clip</w:t>
      </w:r>
      <w:r w:rsidR="00532418">
        <w:t>, I decided to keep</w:t>
      </w:r>
      <w:r>
        <w:t xml:space="preserve"> it but it's </w:t>
      </w:r>
      <w:r w:rsidR="00532418">
        <w:t xml:space="preserve">at a </w:t>
      </w:r>
      <w:proofErr w:type="gramStart"/>
      <w:r>
        <w:t>lower-value</w:t>
      </w:r>
      <w:proofErr w:type="gramEnd"/>
      <w:r>
        <w:t xml:space="preserve"> than expected.</w:t>
      </w:r>
    </w:p>
    <w:p w14:paraId="6047E2B2" w14:textId="77777777" w:rsidR="002D3B3A" w:rsidRDefault="00000000">
      <w:r>
        <w:rPr>
          <w:b/>
        </w:rPr>
        <w:t>Adaptation → S3.</w:t>
      </w:r>
      <w:r>
        <w:t xml:space="preserve"> Carry the audio-sync underperformance as a future cut candidate. Promote "expand the chip vocabulary" to top of the next sprint.</w:t>
      </w:r>
    </w:p>
    <w:p w14:paraId="7B23A435" w14:textId="77777777" w:rsidR="007D53AA" w:rsidRDefault="007D53AA"/>
    <w:p w14:paraId="21116ADD" w14:textId="447ECF63" w:rsidR="002D3B3A" w:rsidRDefault="00000000">
      <w:pPr>
        <w:pStyle w:val="Heading3"/>
      </w:pPr>
      <w:r>
        <w:t>Sprint 3</w:t>
      </w:r>
      <w:r w:rsidR="007D53AA">
        <w:t xml:space="preserve">: </w:t>
      </w:r>
      <w:r>
        <w:t xml:space="preserve">History, expansion, dev tooling (May </w:t>
      </w:r>
      <w:r w:rsidR="007D53AA">
        <w:t>11</w:t>
      </w:r>
      <w:r>
        <w:t xml:space="preserve"> – May 2</w:t>
      </w:r>
      <w:r w:rsidR="007D53AA">
        <w:t>2</w:t>
      </w:r>
      <w:r>
        <w:t>)</w:t>
      </w:r>
    </w:p>
    <w:p w14:paraId="343D53C3" w14:textId="77777777" w:rsidR="002D3B3A" w:rsidRDefault="00000000">
      <w:r>
        <w:rPr>
          <w:b/>
        </w:rPr>
        <w:t>Sprint goal:</w:t>
      </w:r>
      <w:r>
        <w:t xml:space="preserve"> The user can find what they made last time. The developer can debug without ssh-ing into Vercel.</w:t>
      </w:r>
    </w:p>
    <w:p w14:paraId="2FC33183" w14:textId="41C81E91" w:rsidR="002D3B3A" w:rsidRDefault="00000000">
      <w:r>
        <w:rPr>
          <w:b/>
        </w:rPr>
        <w:t>Need:</w:t>
      </w:r>
      <w:r>
        <w:t xml:space="preserve"> First operator session ran out of "where did that good one go?". From my own side I had no quick way to see whether KV / providers were configured correctly in a given deploy without reading the function source.</w:t>
      </w:r>
    </w:p>
    <w:p w14:paraId="6E4F47FA" w14:textId="77777777" w:rsidR="002D3B3A" w:rsidRDefault="00000000">
      <w:r>
        <w:rPr>
          <w:b/>
        </w:rPr>
        <w:t>Planned tasks</w:t>
      </w:r>
    </w:p>
    <w:p w14:paraId="72893668" w14:textId="35496CBB" w:rsidR="002D3B3A" w:rsidRDefault="00000000">
      <w:pPr>
        <w:pStyle w:val="ListBullet"/>
      </w:pPr>
      <w:r>
        <w:rPr>
          <w:rFonts w:ascii="Menlo" w:hAnsi="Menlo"/>
          <w:sz w:val="18"/>
        </w:rPr>
        <w:t>/</w:t>
      </w:r>
      <w:proofErr w:type="spellStart"/>
      <w:r>
        <w:rPr>
          <w:rFonts w:ascii="Menlo" w:hAnsi="Menlo"/>
          <w:sz w:val="18"/>
        </w:rPr>
        <w:t>api</w:t>
      </w:r>
      <w:proofErr w:type="spellEnd"/>
      <w:r>
        <w:rPr>
          <w:rFonts w:ascii="Menlo" w:hAnsi="Menlo"/>
          <w:sz w:val="18"/>
        </w:rPr>
        <w:t>/history</w:t>
      </w:r>
      <w:r>
        <w:t xml:space="preserve"> + the History page (filter by image/video, viewer modal, re-render, delete).</w:t>
      </w:r>
    </w:p>
    <w:p w14:paraId="14F925E6" w14:textId="1810B90F" w:rsidR="002D3B3A" w:rsidRDefault="00000000">
      <w:pPr>
        <w:pStyle w:val="ListBullet"/>
      </w:pPr>
      <w:r>
        <w:t xml:space="preserve">Four new chip categories: Genre, Location, Time, Deliverable. </w:t>
      </w:r>
      <w:r>
        <w:rPr>
          <w:i/>
        </w:rPr>
        <w:t>(commit `7a22c15`)</w:t>
      </w:r>
    </w:p>
    <w:p w14:paraId="352FB49C" w14:textId="54982527" w:rsidR="002D3B3A" w:rsidRDefault="00000000">
      <w:pPr>
        <w:pStyle w:val="ListBullet"/>
      </w:pPr>
      <w:r>
        <w:t xml:space="preserve">Editable intros (the "anchor sentence" prepended to every prompt) + chip-count badges on the dashboard panels. </w:t>
      </w:r>
      <w:r>
        <w:rPr>
          <w:i/>
        </w:rPr>
        <w:t>(commit `e64bee6`)</w:t>
      </w:r>
    </w:p>
    <w:p w14:paraId="0230862A" w14:textId="6BD6258D" w:rsidR="002D3B3A" w:rsidRDefault="00000000">
      <w:pPr>
        <w:pStyle w:val="ListBullet"/>
      </w:pPr>
      <w:r>
        <w:rPr>
          <w:rFonts w:ascii="Menlo" w:hAnsi="Menlo"/>
          <w:sz w:val="18"/>
        </w:rPr>
        <w:lastRenderedPageBreak/>
        <w:t>/</w:t>
      </w:r>
      <w:proofErr w:type="spellStart"/>
      <w:r>
        <w:rPr>
          <w:rFonts w:ascii="Menlo" w:hAnsi="Menlo"/>
          <w:sz w:val="18"/>
        </w:rPr>
        <w:t>api</w:t>
      </w:r>
      <w:proofErr w:type="spellEnd"/>
      <w:r>
        <w:rPr>
          <w:rFonts w:ascii="Menlo" w:hAnsi="Menlo"/>
          <w:sz w:val="18"/>
        </w:rPr>
        <w:t>/info</w:t>
      </w:r>
      <w:r>
        <w:t xml:space="preserve"> diagnostic endpoint + the Lab page (provider status, KV state, recent renders, prompt tester, action buttons, API health pings). </w:t>
      </w:r>
      <w:r>
        <w:rPr>
          <w:i/>
        </w:rPr>
        <w:t>(commit `c4f8a83`)</w:t>
      </w:r>
    </w:p>
    <w:p w14:paraId="1A97A34C" w14:textId="116B9101" w:rsidR="002D3B3A" w:rsidRDefault="00000000">
      <w:pPr>
        <w:pStyle w:val="ListBullet"/>
      </w:pPr>
      <w:r>
        <w:t xml:space="preserve">Themed scrollbars (small but the bloom theme felt half-finished without it). </w:t>
      </w:r>
      <w:r>
        <w:rPr>
          <w:i/>
        </w:rPr>
        <w:t>(commit `1626f23`)</w:t>
      </w:r>
    </w:p>
    <w:p w14:paraId="46604A44" w14:textId="6CB812D6" w:rsidR="002D3B3A" w:rsidRDefault="00000000">
      <w:r>
        <w:rPr>
          <w:b/>
        </w:rPr>
        <w:t>Review.</w:t>
      </w:r>
      <w:r>
        <w:t xml:space="preserve"> The Lab page paid for itself the first time I ran it</w:t>
      </w:r>
      <w:r w:rsidR="00532418">
        <w:t>.</w:t>
      </w:r>
      <w:r>
        <w:t xml:space="preserve"> </w:t>
      </w:r>
      <w:r w:rsidR="00532418">
        <w:t>I</w:t>
      </w:r>
      <w:r>
        <w:t xml:space="preserve">t surfaced an </w:t>
      </w:r>
      <w:r>
        <w:rPr>
          <w:rFonts w:ascii="Menlo" w:hAnsi="Menlo"/>
          <w:sz w:val="18"/>
        </w:rPr>
        <w:t>xa-history</w:t>
      </w:r>
      <w:r>
        <w:t xml:space="preserve"> key that wasn't being written because of a bad </w:t>
      </w:r>
      <w:r>
        <w:rPr>
          <w:rFonts w:ascii="Menlo" w:hAnsi="Menlo"/>
          <w:sz w:val="18"/>
        </w:rPr>
        <w:t>taskId</w:t>
      </w:r>
      <w:r>
        <w:t xml:space="preserve"> dedup check, which I'd never have caught from the UI. Recent-renders showing a </w:t>
      </w:r>
      <w:r>
        <w:rPr>
          <w:rFonts w:ascii="Menlo" w:hAnsi="Menlo"/>
          <w:sz w:val="18"/>
        </w:rPr>
        <w:t>null</w:t>
      </w:r>
      <w:r>
        <w:t xml:space="preserve"> model on three entries pointed me at a missing default i</w:t>
      </w:r>
      <w:r w:rsidR="00532418">
        <w:t xml:space="preserve">n </w:t>
      </w:r>
      <w:proofErr w:type="spellStart"/>
      <w:r w:rsidR="00532418">
        <w:t>pollStatus</w:t>
      </w:r>
      <w:proofErr w:type="spellEnd"/>
      <w:r>
        <w:t>.</w:t>
      </w:r>
    </w:p>
    <w:p w14:paraId="770DF142" w14:textId="77777777" w:rsidR="002D3B3A" w:rsidRDefault="00000000">
      <w:r>
        <w:rPr>
          <w:b/>
        </w:rPr>
        <w:t>Adaptation → S4.</w:t>
      </w:r>
      <w:r>
        <w:t xml:space="preserve"> Move portfolio writing to the top of the next sprint (university deadline). Lower session TTL since I'm sharing the password with one more person and 30 days felt too long.</w:t>
      </w:r>
    </w:p>
    <w:p w14:paraId="1A681231" w14:textId="77777777" w:rsidR="007D53AA" w:rsidRDefault="007D53AA"/>
    <w:p w14:paraId="6D6EF432" w14:textId="5998F3A9" w:rsidR="002D3B3A" w:rsidRDefault="00000000">
      <w:pPr>
        <w:pStyle w:val="Heading3"/>
      </w:pPr>
      <w:r>
        <w:t>Sprint 4</w:t>
      </w:r>
      <w:r w:rsidR="007D53AA">
        <w:t>:</w:t>
      </w:r>
      <w:r>
        <w:t xml:space="preserve"> Portfolio + tightening (May 2</w:t>
      </w:r>
      <w:r w:rsidR="007D53AA">
        <w:t>5</w:t>
      </w:r>
      <w:r>
        <w:t xml:space="preserve"> – </w:t>
      </w:r>
      <w:r w:rsidR="007D53AA">
        <w:t>June 5</w:t>
      </w:r>
      <w:r>
        <w:t>)</w:t>
      </w:r>
    </w:p>
    <w:p w14:paraId="549B0F09" w14:textId="77777777" w:rsidR="002D3B3A" w:rsidRDefault="00000000">
      <w:r>
        <w:rPr>
          <w:b/>
        </w:rPr>
        <w:t>Sprint goal:</w:t>
      </w:r>
      <w:r>
        <w:t xml:space="preserve"> Hand in a portfolio that is structured, defendable, and traceable to the artefacts in the repo. Tighten one security setting that has been bothering me.</w:t>
      </w:r>
    </w:p>
    <w:p w14:paraId="5B9CA343" w14:textId="77777777" w:rsidR="002D3B3A" w:rsidRDefault="00000000">
      <w:r>
        <w:rPr>
          <w:b/>
        </w:rPr>
        <w:t>Need:</w:t>
      </w:r>
      <w:r>
        <w:t xml:space="preserve"> University portfolio review feedback flagged that I had decision logs but not enough structured methodology, and that designs were under-justified. Also: 30-day sessions are too generous given a hard-coded shared password.</w:t>
      </w:r>
    </w:p>
    <w:p w14:paraId="233016C3" w14:textId="77777777" w:rsidR="002D3B3A" w:rsidRDefault="00000000">
      <w:r>
        <w:rPr>
          <w:b/>
        </w:rPr>
        <w:t>Planned tasks</w:t>
      </w:r>
    </w:p>
    <w:p w14:paraId="06E5ED04" w14:textId="5E568CFA" w:rsidR="002D3B3A" w:rsidRDefault="00000000">
      <w:pPr>
        <w:pStyle w:val="ListBullet"/>
      </w:pPr>
      <w:r>
        <w:t>Drop session TTL from 30 days to 7.</w:t>
      </w:r>
    </w:p>
    <w:p w14:paraId="3DC27271" w14:textId="396B4E61" w:rsidR="002D3B3A" w:rsidRDefault="00000000">
      <w:pPr>
        <w:pStyle w:val="ListBullet"/>
      </w:pPr>
      <w:r>
        <w:t>Write four decision logs.</w:t>
      </w:r>
    </w:p>
    <w:p w14:paraId="67AD3789" w14:textId="11B63E8A" w:rsidR="002D3B3A" w:rsidRDefault="00000000">
      <w:pPr>
        <w:pStyle w:val="ListBullet"/>
      </w:pPr>
      <w:r>
        <w:t xml:space="preserve">Write </w:t>
      </w:r>
      <w:r w:rsidR="00532418">
        <w:t xml:space="preserve">at least </w:t>
      </w:r>
      <w:r>
        <w:t>two documents per learning outcome.</w:t>
      </w:r>
    </w:p>
    <w:p w14:paraId="7B385E7A" w14:textId="1EB56F2E" w:rsidR="002D3B3A" w:rsidRDefault="00000000">
      <w:pPr>
        <w:pStyle w:val="ListBullet"/>
      </w:pPr>
      <w:r>
        <w:t>Produce a C4 architecture</w:t>
      </w:r>
      <w:r w:rsidR="00532418">
        <w:t xml:space="preserve"> diagram</w:t>
      </w:r>
      <w:r>
        <w:t>.</w:t>
      </w:r>
    </w:p>
    <w:p w14:paraId="3C8D7B1C" w14:textId="69804E3C" w:rsidR="002D3B3A" w:rsidRDefault="00000000">
      <w:pPr>
        <w:pStyle w:val="ListBullet"/>
      </w:pPr>
      <w:r>
        <w:t>Manual end-to-end smoke test of the deployed site (image + video + auth + Lab).</w:t>
      </w:r>
    </w:p>
    <w:p w14:paraId="1AB8C6B4" w14:textId="77777777" w:rsidR="002D3B3A" w:rsidRDefault="00000000">
      <w:r>
        <w:rPr>
          <w:b/>
        </w:rPr>
        <w:t>Sprint review (planned):</w:t>
      </w:r>
      <w:r>
        <w:t xml:space="preserve"> Has every LO got at least two pieces of evidence I'd be comfortable defending in person? If not, write more before submitting.</w:t>
      </w:r>
    </w:p>
    <w:p w14:paraId="02F92312" w14:textId="77777777" w:rsidR="007D53AA" w:rsidRDefault="007D53AA"/>
    <w:p w14:paraId="7C16202B" w14:textId="4F8AFBE5" w:rsidR="002D3B3A" w:rsidRDefault="00000000">
      <w:pPr>
        <w:pStyle w:val="Heading3"/>
      </w:pPr>
      <w:r>
        <w:t>Sprint 5</w:t>
      </w:r>
      <w:r w:rsidR="007D53AA">
        <w:t>:</w:t>
      </w:r>
      <w:r>
        <w:t xml:space="preserve"> Stripe spike + multi-user prep (Jun </w:t>
      </w:r>
      <w:r w:rsidR="007D53AA">
        <w:t>8</w:t>
      </w:r>
      <w:r>
        <w:t xml:space="preserve"> – Jun </w:t>
      </w:r>
      <w:r w:rsidR="007D53AA">
        <w:t>12</w:t>
      </w:r>
      <w:r>
        <w:t>)</w:t>
      </w:r>
    </w:p>
    <w:p w14:paraId="77DD1A4A" w14:textId="77777777" w:rsidR="002D3B3A" w:rsidRDefault="00000000">
      <w:r>
        <w:rPr>
          <w:b/>
        </w:rPr>
        <w:t>Sprint goal:</w:t>
      </w:r>
      <w:r>
        <w:t xml:space="preserve"> Replace the placeholder Subscription buttons with a real Stripe checkout flow (test mode) and design the multi-user data model.</w:t>
      </w:r>
    </w:p>
    <w:p w14:paraId="78466EB5" w14:textId="77777777" w:rsidR="002D3B3A" w:rsidRDefault="00000000">
      <w:r>
        <w:rPr>
          <w:b/>
        </w:rPr>
        <w:t>Need:</w:t>
      </w:r>
      <w:r>
        <w:t xml:space="preserve"> Subscription page is the only page with mocked actions; it embarrasses every demo. And the hard-coded two-role auth is a ceiling on the user base.</w:t>
      </w:r>
    </w:p>
    <w:p w14:paraId="41121043" w14:textId="77777777" w:rsidR="002D3B3A" w:rsidRDefault="00000000">
      <w:r>
        <w:rPr>
          <w:b/>
        </w:rPr>
        <w:t>Planned tasks</w:t>
      </w:r>
    </w:p>
    <w:p w14:paraId="6D06B394" w14:textId="3177014B" w:rsidR="002D3B3A" w:rsidRDefault="00000000">
      <w:pPr>
        <w:pStyle w:val="ListBullet"/>
      </w:pPr>
      <w:r>
        <w:lastRenderedPageBreak/>
        <w:t>Stripe customer + price object in test mode.</w:t>
      </w:r>
    </w:p>
    <w:p w14:paraId="35241B6B" w14:textId="3D795BF5" w:rsidR="002D3B3A" w:rsidRDefault="00000000">
      <w:pPr>
        <w:pStyle w:val="ListBullet"/>
      </w:pPr>
      <w:r>
        <w:rPr>
          <w:rFonts w:ascii="Menlo" w:hAnsi="Menlo"/>
          <w:sz w:val="18"/>
        </w:rPr>
        <w:t>/</w:t>
      </w:r>
      <w:proofErr w:type="spellStart"/>
      <w:r>
        <w:rPr>
          <w:rFonts w:ascii="Menlo" w:hAnsi="Menlo"/>
          <w:sz w:val="18"/>
        </w:rPr>
        <w:t>api</w:t>
      </w:r>
      <w:proofErr w:type="spellEnd"/>
      <w:r>
        <w:rPr>
          <w:rFonts w:ascii="Menlo" w:hAnsi="Menlo"/>
          <w:sz w:val="18"/>
        </w:rPr>
        <w:t>/checkout</w:t>
      </w:r>
      <w:r>
        <w:t xml:space="preserve"> + </w:t>
      </w:r>
      <w:r>
        <w:rPr>
          <w:rFonts w:ascii="Menlo" w:hAnsi="Menlo"/>
          <w:sz w:val="18"/>
        </w:rPr>
        <w:t>/</w:t>
      </w:r>
      <w:proofErr w:type="spellStart"/>
      <w:r>
        <w:rPr>
          <w:rFonts w:ascii="Menlo" w:hAnsi="Menlo"/>
          <w:sz w:val="18"/>
        </w:rPr>
        <w:t>api</w:t>
      </w:r>
      <w:proofErr w:type="spellEnd"/>
      <w:r>
        <w:rPr>
          <w:rFonts w:ascii="Menlo" w:hAnsi="Menlo"/>
          <w:sz w:val="18"/>
        </w:rPr>
        <w:t>/webhook</w:t>
      </w:r>
      <w:r>
        <w:t xml:space="preserve"> (</w:t>
      </w:r>
      <w:proofErr w:type="spellStart"/>
      <w:r>
        <w:t>Vercel</w:t>
      </w:r>
      <w:proofErr w:type="spellEnd"/>
      <w:r>
        <w:t xml:space="preserve"> raw-body handler).</w:t>
      </w:r>
    </w:p>
    <w:p w14:paraId="453CABDE" w14:textId="779CD9B1" w:rsidR="002D3B3A" w:rsidRDefault="00000000">
      <w:pPr>
        <w:pStyle w:val="ListBullet"/>
      </w:pPr>
      <w:r>
        <w:t>Design</w:t>
      </w:r>
      <w:r w:rsidR="00532418">
        <w:t xml:space="preserve"> </w:t>
      </w:r>
      <w:proofErr w:type="spellStart"/>
      <w:r w:rsidR="00532418">
        <w:t>a users</w:t>
      </w:r>
      <w:proofErr w:type="spellEnd"/>
      <w:r w:rsidR="00532418">
        <w:t xml:space="preserve"> </w:t>
      </w:r>
      <w:r>
        <w:t>KV namespace and migration plan from the current shared-password model.</w:t>
      </w:r>
    </w:p>
    <w:p w14:paraId="439A2EE0" w14:textId="1ABDBF5B" w:rsidR="002D3B3A" w:rsidRDefault="00000000">
      <w:pPr>
        <w:pStyle w:val="ListBullet"/>
      </w:pPr>
      <w:r>
        <w:t>Document the migration in a fifth decision log.</w:t>
      </w:r>
    </w:p>
    <w:p w14:paraId="5087D080" w14:textId="77777777" w:rsidR="007D53AA" w:rsidRDefault="007D53AA" w:rsidP="007D53AA">
      <w:pPr>
        <w:pStyle w:val="ListBullet"/>
        <w:numPr>
          <w:ilvl w:val="0"/>
          <w:numId w:val="0"/>
        </w:numPr>
        <w:ind w:left="360"/>
      </w:pPr>
    </w:p>
    <w:p w14:paraId="1AF47457" w14:textId="77777777" w:rsidR="002D3B3A" w:rsidRDefault="00000000">
      <w:pPr>
        <w:pStyle w:val="Heading2"/>
      </w:pPr>
      <w:r>
        <w:t>Definition of done (across all sprints)</w:t>
      </w:r>
    </w:p>
    <w:p w14:paraId="2F1FFF81" w14:textId="77777777" w:rsidR="002D3B3A" w:rsidRDefault="00000000">
      <w:r>
        <w:t>A change ships only if:</w:t>
      </w:r>
    </w:p>
    <w:p w14:paraId="7999BFCB" w14:textId="77777777" w:rsidR="002D3B3A" w:rsidRDefault="00000000">
      <w:pPr>
        <w:pStyle w:val="ListNumber"/>
      </w:pPr>
      <w:r>
        <w:t>It is reachable from the deployed site (</w:t>
      </w:r>
      <w:r>
        <w:rPr>
          <w:rFonts w:ascii="Menlo" w:hAnsi="Menlo"/>
          <w:sz w:val="18"/>
        </w:rPr>
        <w:t>vercel.json</w:t>
      </w:r>
      <w:r>
        <w:t xml:space="preserve"> build passes).</w:t>
      </w:r>
    </w:p>
    <w:p w14:paraId="1A5FB6F9" w14:textId="77777777" w:rsidR="002D3B3A" w:rsidRDefault="00000000">
      <w:pPr>
        <w:pStyle w:val="ListNumber"/>
      </w:pPr>
      <w:r>
        <w:t>It does not break any other page (manual smoke test of Image + Video + Dashboard + History at minimum).</w:t>
      </w:r>
    </w:p>
    <w:p w14:paraId="64FB3B68" w14:textId="77777777" w:rsidR="002D3B3A" w:rsidRDefault="00000000">
      <w:pPr>
        <w:pStyle w:val="ListNumber"/>
      </w:pPr>
      <w:r>
        <w:t>The Lab page health pings stay green.</w:t>
      </w:r>
    </w:p>
    <w:p w14:paraId="1522F387" w14:textId="20ABD604" w:rsidR="002D3B3A" w:rsidRDefault="00000000">
      <w:pPr>
        <w:pStyle w:val="ListNumber"/>
      </w:pPr>
      <w:r>
        <w:t xml:space="preserve">The commit message starts with </w:t>
      </w:r>
      <w:proofErr w:type="gramStart"/>
      <w:r>
        <w:rPr>
          <w:rFonts w:ascii="Menlo" w:hAnsi="Menlo"/>
          <w:sz w:val="18"/>
        </w:rPr>
        <w:t>ADD:</w:t>
      </w:r>
      <w:r>
        <w:t>,</w:t>
      </w:r>
      <w:proofErr w:type="gramEnd"/>
      <w:r>
        <w:t xml:space="preserve"> </w:t>
      </w:r>
      <w:r>
        <w:rPr>
          <w:rFonts w:ascii="Menlo" w:hAnsi="Menlo"/>
          <w:sz w:val="18"/>
        </w:rPr>
        <w:t>FIX</w:t>
      </w:r>
      <w:r w:rsidR="00532418">
        <w:rPr>
          <w:rFonts w:ascii="Menlo" w:hAnsi="Menlo"/>
          <w:sz w:val="18"/>
        </w:rPr>
        <w:t xml:space="preserve">: or REMOVE: </w:t>
      </w:r>
      <w:proofErr w:type="gramStart"/>
      <w:r>
        <w:t>so</w:t>
      </w:r>
      <w:proofErr w:type="gramEnd"/>
      <w:r>
        <w:t xml:space="preserve"> the log is filterable later.</w:t>
      </w:r>
    </w:p>
    <w:p w14:paraId="78E54759" w14:textId="77777777" w:rsidR="002D3B3A" w:rsidRDefault="00000000">
      <w:pPr>
        <w:pStyle w:val="Heading2"/>
      </w:pPr>
      <w:r>
        <w:t>How I review</w:t>
      </w:r>
    </w:p>
    <w:p w14:paraId="0EEF2236" w14:textId="38DD82D6" w:rsidR="002D3B3A" w:rsidRDefault="00000000">
      <w:r>
        <w:t>End of each sprint I do a private retro: three bullets</w:t>
      </w:r>
      <w:r w:rsidR="00532418">
        <w:t>:</w:t>
      </w:r>
      <w:r>
        <w:t xml:space="preserve"> what worked, what dragged, what to change next time. The changes get rolled into the next sprint's "Adaptation" line above, so the document itself is the audit trail.</w:t>
      </w:r>
    </w:p>
    <w:sectPr w:rsidR="002D3B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382877">
    <w:abstractNumId w:val="8"/>
  </w:num>
  <w:num w:numId="2" w16cid:durableId="60252874">
    <w:abstractNumId w:val="6"/>
  </w:num>
  <w:num w:numId="3" w16cid:durableId="1737316022">
    <w:abstractNumId w:val="5"/>
  </w:num>
  <w:num w:numId="4" w16cid:durableId="225721972">
    <w:abstractNumId w:val="4"/>
  </w:num>
  <w:num w:numId="5" w16cid:durableId="168377091">
    <w:abstractNumId w:val="7"/>
  </w:num>
  <w:num w:numId="6" w16cid:durableId="758479430">
    <w:abstractNumId w:val="3"/>
  </w:num>
  <w:num w:numId="7" w16cid:durableId="419639366">
    <w:abstractNumId w:val="2"/>
  </w:num>
  <w:num w:numId="8" w16cid:durableId="946812875">
    <w:abstractNumId w:val="1"/>
  </w:num>
  <w:num w:numId="9" w16cid:durableId="10912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C3F"/>
    <w:rsid w:val="0029639D"/>
    <w:rsid w:val="002D3B3A"/>
    <w:rsid w:val="00326F90"/>
    <w:rsid w:val="00481A37"/>
    <w:rsid w:val="00532418"/>
    <w:rsid w:val="007D53AA"/>
    <w:rsid w:val="00AA1D8D"/>
    <w:rsid w:val="00B47730"/>
    <w:rsid w:val="00CB0664"/>
    <w:rsid w:val="00DC31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460DF"/>
  <w14:defaultImageDpi w14:val="300"/>
  <w15:docId w15:val="{489E1359-9353-824B-9702-1A58681D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Efrim,Paul P.</cp:lastModifiedBy>
  <cp:revision>4</cp:revision>
  <dcterms:created xsi:type="dcterms:W3CDTF">2013-12-23T23:15:00Z</dcterms:created>
  <dcterms:modified xsi:type="dcterms:W3CDTF">2026-05-28T08:51:00Z</dcterms:modified>
  <cp:category/>
</cp:coreProperties>
</file>