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4C7" w:rsidRDefault="00C964C7" w:rsidP="00C964C7">
      <w:pPr>
        <w:jc w:val="center"/>
      </w:pPr>
      <w:r>
        <w:rPr>
          <w:noProof/>
          <w:lang w:val="en-GB" w:eastAsia="en-GB"/>
        </w:rPr>
        <w:drawing>
          <wp:inline distT="0" distB="0" distL="0" distR="0" wp14:anchorId="37FF6CD7" wp14:editId="5CFF3C69">
            <wp:extent cx="1428750" cy="2105025"/>
            <wp:effectExtent l="19050" t="0" r="0" b="0"/>
            <wp:docPr id="1" name="Picture 1" descr="UCD_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_crest"/>
                    <pic:cNvPicPr>
                      <a:picLocks noChangeAspect="1" noChangeArrowheads="1"/>
                    </pic:cNvPicPr>
                  </pic:nvPicPr>
                  <pic:blipFill>
                    <a:blip r:embed="rId6" cstate="print"/>
                    <a:srcRect/>
                    <a:stretch>
                      <a:fillRect/>
                    </a:stretch>
                  </pic:blipFill>
                  <pic:spPr bwMode="auto">
                    <a:xfrm>
                      <a:off x="0" y="0"/>
                      <a:ext cx="1428750" cy="2105025"/>
                    </a:xfrm>
                    <a:prstGeom prst="rect">
                      <a:avLst/>
                    </a:prstGeom>
                    <a:noFill/>
                    <a:ln w="9525">
                      <a:noFill/>
                      <a:miter lim="800000"/>
                      <a:headEnd/>
                      <a:tailEnd/>
                    </a:ln>
                  </pic:spPr>
                </pic:pic>
              </a:graphicData>
            </a:graphic>
          </wp:inline>
        </w:drawing>
      </w:r>
    </w:p>
    <w:p w:rsidR="00C964C7" w:rsidRDefault="00C964C7" w:rsidP="00C964C7">
      <w:pPr>
        <w:jc w:val="center"/>
      </w:pPr>
    </w:p>
    <w:p w:rsidR="00C964C7" w:rsidRDefault="00C964C7" w:rsidP="00C964C7">
      <w:pPr>
        <w:jc w:val="center"/>
      </w:pPr>
    </w:p>
    <w:p w:rsidR="00C964C7" w:rsidRDefault="00C964C7" w:rsidP="00C964C7">
      <w:pPr>
        <w:jc w:val="center"/>
      </w:pPr>
    </w:p>
    <w:p w:rsidR="00C964C7" w:rsidRDefault="00C964C7" w:rsidP="00C964C7">
      <w:pPr>
        <w:jc w:val="center"/>
      </w:pPr>
    </w:p>
    <w:p w:rsidR="00C964C7" w:rsidRDefault="00C964C7" w:rsidP="00C964C7">
      <w:pPr>
        <w:jc w:val="center"/>
      </w:pPr>
    </w:p>
    <w:p w:rsidR="00C964C7" w:rsidRDefault="00C964C7" w:rsidP="00C964C7">
      <w:pPr>
        <w:jc w:val="center"/>
        <w:outlineLvl w:val="0"/>
        <w:rPr>
          <w:sz w:val="36"/>
          <w:szCs w:val="36"/>
        </w:rPr>
      </w:pPr>
      <w:r>
        <w:rPr>
          <w:sz w:val="36"/>
          <w:szCs w:val="36"/>
        </w:rPr>
        <w:t>School of Electrical and Electronic Engineering</w:t>
      </w:r>
    </w:p>
    <w:p w:rsidR="00C964C7" w:rsidRDefault="00C964C7" w:rsidP="00C964C7">
      <w:pPr>
        <w:jc w:val="center"/>
        <w:rPr>
          <w:sz w:val="36"/>
          <w:szCs w:val="36"/>
        </w:rPr>
      </w:pPr>
    </w:p>
    <w:p w:rsidR="00C964C7" w:rsidRDefault="00C964C7" w:rsidP="00C964C7">
      <w:pPr>
        <w:jc w:val="center"/>
        <w:rPr>
          <w:sz w:val="36"/>
          <w:szCs w:val="36"/>
        </w:rPr>
      </w:pPr>
    </w:p>
    <w:p w:rsidR="00C964C7" w:rsidRDefault="00C964C7" w:rsidP="00C964C7">
      <w:pPr>
        <w:jc w:val="center"/>
        <w:rPr>
          <w:b/>
          <w:sz w:val="32"/>
        </w:rPr>
      </w:pPr>
      <w:r>
        <w:rPr>
          <w:b/>
          <w:sz w:val="32"/>
        </w:rPr>
        <w:t>EEEN 40010</w:t>
      </w:r>
    </w:p>
    <w:p w:rsidR="00C964C7" w:rsidRDefault="00C964C7" w:rsidP="00C964C7">
      <w:pPr>
        <w:jc w:val="center"/>
        <w:rPr>
          <w:b/>
          <w:sz w:val="36"/>
          <w:szCs w:val="36"/>
        </w:rPr>
      </w:pPr>
    </w:p>
    <w:p w:rsidR="00C964C7" w:rsidRDefault="00C964C7" w:rsidP="00C964C7">
      <w:pPr>
        <w:jc w:val="center"/>
        <w:outlineLvl w:val="0"/>
        <w:rPr>
          <w:b/>
          <w:sz w:val="36"/>
          <w:szCs w:val="36"/>
        </w:rPr>
      </w:pPr>
      <w:r>
        <w:rPr>
          <w:b/>
          <w:sz w:val="36"/>
          <w:szCs w:val="36"/>
        </w:rPr>
        <w:t>Control Theory</w:t>
      </w:r>
    </w:p>
    <w:p w:rsidR="00C964C7" w:rsidRDefault="00C964C7" w:rsidP="00C964C7">
      <w:pPr>
        <w:jc w:val="center"/>
        <w:rPr>
          <w:b/>
          <w:sz w:val="32"/>
        </w:rPr>
      </w:pPr>
    </w:p>
    <w:p w:rsidR="00C964C7" w:rsidRDefault="00C964C7" w:rsidP="00C964C7"/>
    <w:p w:rsidR="00C964C7" w:rsidRDefault="00C964C7" w:rsidP="00C964C7"/>
    <w:p w:rsidR="00C964C7" w:rsidRDefault="00C964C7" w:rsidP="00C964C7">
      <w:pPr>
        <w:jc w:val="center"/>
        <w:rPr>
          <w:sz w:val="32"/>
          <w:szCs w:val="32"/>
        </w:rPr>
      </w:pPr>
    </w:p>
    <w:p w:rsidR="00C964C7" w:rsidRDefault="00C964C7" w:rsidP="00C964C7">
      <w:pPr>
        <w:jc w:val="center"/>
        <w:rPr>
          <w:sz w:val="32"/>
          <w:szCs w:val="32"/>
        </w:rPr>
      </w:pPr>
    </w:p>
    <w:p w:rsidR="00C964C7" w:rsidRDefault="00C964C7" w:rsidP="00C964C7">
      <w:pPr>
        <w:jc w:val="center"/>
        <w:rPr>
          <w:sz w:val="32"/>
          <w:szCs w:val="32"/>
        </w:rPr>
      </w:pPr>
    </w:p>
    <w:p w:rsidR="00C964C7" w:rsidRDefault="00C964C7" w:rsidP="00C964C7">
      <w:pPr>
        <w:jc w:val="cente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6156"/>
      </w:tblGrid>
      <w:tr w:rsidR="00C964C7" w:rsidTr="00AD0591">
        <w:tc>
          <w:tcPr>
            <w:tcW w:w="2700"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jc w:val="right"/>
            </w:pPr>
            <w:r>
              <w:t>Student Name:</w:t>
            </w:r>
          </w:p>
        </w:tc>
        <w:tc>
          <w:tcPr>
            <w:tcW w:w="6156"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pPr>
            <w:r>
              <w:t>Paul Doherty</w:t>
            </w:r>
          </w:p>
        </w:tc>
      </w:tr>
      <w:tr w:rsidR="00C964C7" w:rsidTr="00AD0591">
        <w:tc>
          <w:tcPr>
            <w:tcW w:w="2700"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jc w:val="right"/>
            </w:pPr>
            <w:r>
              <w:t xml:space="preserve">Student Number: </w:t>
            </w:r>
          </w:p>
        </w:tc>
        <w:tc>
          <w:tcPr>
            <w:tcW w:w="6156"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pPr>
            <w:r>
              <w:t>10387129</w:t>
            </w:r>
          </w:p>
        </w:tc>
      </w:tr>
      <w:tr w:rsidR="00C964C7" w:rsidTr="00AD0591">
        <w:tc>
          <w:tcPr>
            <w:tcW w:w="2700"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jc w:val="right"/>
            </w:pPr>
            <w:r>
              <w:t>Date:</w:t>
            </w:r>
          </w:p>
        </w:tc>
        <w:tc>
          <w:tcPr>
            <w:tcW w:w="6156"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pPr>
            <w:r>
              <w:t>4/11/2013</w:t>
            </w:r>
          </w:p>
        </w:tc>
      </w:tr>
      <w:tr w:rsidR="00C964C7" w:rsidTr="00AD0591">
        <w:tc>
          <w:tcPr>
            <w:tcW w:w="2700"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jc w:val="right"/>
            </w:pPr>
            <w:r>
              <w:t>Laboratory Title:</w:t>
            </w:r>
          </w:p>
        </w:tc>
        <w:tc>
          <w:tcPr>
            <w:tcW w:w="6156" w:type="dxa"/>
            <w:tcBorders>
              <w:top w:val="single" w:sz="4" w:space="0" w:color="auto"/>
              <w:left w:val="single" w:sz="4" w:space="0" w:color="auto"/>
              <w:bottom w:val="single" w:sz="4" w:space="0" w:color="auto"/>
              <w:right w:val="single" w:sz="4" w:space="0" w:color="auto"/>
            </w:tcBorders>
            <w:vAlign w:val="center"/>
            <w:hideMark/>
          </w:tcPr>
          <w:p w:rsidR="00C964C7" w:rsidRDefault="00C964C7" w:rsidP="00AD0591">
            <w:pPr>
              <w:spacing w:line="360" w:lineRule="auto"/>
            </w:pPr>
            <w:r>
              <w:t>Frequency Domain Methods</w:t>
            </w:r>
          </w:p>
        </w:tc>
      </w:tr>
    </w:tbl>
    <w:p w:rsidR="00C964C7" w:rsidRDefault="00C964C7" w:rsidP="00C964C7"/>
    <w:p w:rsidR="00C964C7" w:rsidRDefault="00C964C7" w:rsidP="00C964C7"/>
    <w:p w:rsidR="00C964C7" w:rsidRDefault="00C964C7" w:rsidP="00C964C7"/>
    <w:p w:rsidR="00231AD9" w:rsidRDefault="00231AD9"/>
    <w:p w:rsidR="00C964C7" w:rsidRDefault="00C964C7"/>
    <w:p w:rsidR="00C964C7" w:rsidRDefault="00C964C7"/>
    <w:p w:rsidR="00C964C7" w:rsidRDefault="00C964C7"/>
    <w:p w:rsidR="00C964C7" w:rsidRDefault="00C964C7"/>
    <w:p w:rsidR="00C964C7" w:rsidRDefault="00C964C7"/>
    <w:p w:rsidR="00C964C7" w:rsidRDefault="00C964C7" w:rsidP="00C964C7">
      <w:pPr>
        <w:pStyle w:val="Heading1"/>
      </w:pPr>
      <w:r>
        <w:lastRenderedPageBreak/>
        <w:t>Objective</w:t>
      </w:r>
    </w:p>
    <w:p w:rsidR="00C964C7" w:rsidRDefault="00C964C7" w:rsidP="00C964C7">
      <w:r>
        <w:t>To investigate the design of controllers by frequency domain methods when frequency response data only is available concerning the plant.</w:t>
      </w:r>
    </w:p>
    <w:p w:rsidR="00C964C7" w:rsidRDefault="00C964C7" w:rsidP="00C964C7"/>
    <w:p w:rsidR="00C964C7" w:rsidRDefault="00C964C7" w:rsidP="00C964C7">
      <w:pPr>
        <w:pStyle w:val="Heading1"/>
      </w:pPr>
      <w:r>
        <w:t>Problem1</w:t>
      </w:r>
    </w:p>
    <w:p w:rsidR="00C964C7" w:rsidRDefault="00C964C7" w:rsidP="00C964C7">
      <w:pPr>
        <w:pStyle w:val="Heading2"/>
      </w:pPr>
      <w:r>
        <w:t>The type and relative degree of the plant</w:t>
      </w:r>
    </w:p>
    <w:p w:rsidR="00C964C7" w:rsidRDefault="00C964C7" w:rsidP="00C964C7">
      <w:r>
        <w:t xml:space="preserve">The type and relative degree of the plant were determined by analysing the low </w:t>
      </w:r>
      <w:r w:rsidR="001F06FD">
        <w:t xml:space="preserve">and high </w:t>
      </w:r>
      <w:r>
        <w:t>frequency asympto</w:t>
      </w:r>
      <w:r w:rsidR="001F06FD">
        <w:t xml:space="preserve">tes </w:t>
      </w:r>
      <w:r w:rsidR="00AC6532">
        <w:t>of the magnitude plot</w:t>
      </w:r>
      <w:r>
        <w:t xml:space="preserve"> respectively of the frequency domain data given.</w:t>
      </w:r>
    </w:p>
    <w:p w:rsidR="00C964C7" w:rsidRDefault="00C964C7" w:rsidP="00C964C7"/>
    <w:p w:rsidR="00C964C7" w:rsidRPr="00E848D1" w:rsidRDefault="00C964C7" w:rsidP="00C964C7">
      <w:r>
        <w:t xml:space="preserve">By analysing the low frequency asymptote of the magnitude response of the plant it </w:t>
      </w:r>
      <w:r w:rsidR="00AC6532">
        <w:t>is</w:t>
      </w:r>
      <w:r>
        <w:t xml:space="preserve"> found that the plant is of type</w:t>
      </w:r>
      <w:r w:rsidR="00AC6532">
        <w:t xml:space="preserve"> </w:t>
      </w:r>
      <w:r w:rsidR="00E848D1">
        <w:t>0.</w:t>
      </w:r>
    </w:p>
    <w:p w:rsidR="00AC6532" w:rsidRDefault="00AC6532" w:rsidP="00C964C7">
      <w:pPr>
        <w:rPr>
          <w:b/>
        </w:rPr>
      </w:pPr>
    </w:p>
    <w:p w:rsidR="001F06FD" w:rsidRDefault="00AC6532" w:rsidP="00C964C7">
      <w:r>
        <w:t>By analysing the high frequency asymptote of the magnitude response of the plant it is found that the plant has a relative degree of 2.</w:t>
      </w:r>
      <w:r w:rsidR="001F06FD">
        <w:t xml:space="preserve"> </w:t>
      </w:r>
      <w:r>
        <w:t xml:space="preserve">This was deduced by seeing that </w:t>
      </w:r>
      <w:r w:rsidR="00AF084F">
        <w:t>t</w:t>
      </w:r>
      <w:r>
        <w:t>he plant</w:t>
      </w:r>
      <w:r w:rsidR="00AF084F">
        <w:t xml:space="preserve"> magnitude has a roll-off of </w:t>
      </w:r>
      <m:oMath>
        <m:r>
          <w:rPr>
            <w:rFonts w:ascii="Cambria Math" w:hAnsi="Cambria Math"/>
          </w:rPr>
          <m:t>40dB/decade</m:t>
        </m:r>
      </m:oMath>
      <w:r w:rsidR="00AF084F">
        <w:t xml:space="preserve"> </w:t>
      </w:r>
      <w:r>
        <w:t xml:space="preserve"> </w:t>
      </w:r>
      <w:r w:rsidR="00AF084F">
        <w:t xml:space="preserve">at high frequencies, </w:t>
      </w:r>
      <w:proofErr w:type="gramStart"/>
      <w:r w:rsidR="00AF084F">
        <w:t xml:space="preserve">namely </w:t>
      </w:r>
      <w:proofErr w:type="gramEnd"/>
      <m:oMath>
        <m:r>
          <w:rPr>
            <w:rFonts w:ascii="Cambria Math" w:hAnsi="Cambria Math"/>
          </w:rPr>
          <m:t>100&lt;ω&lt;1000(rad/sec)</m:t>
        </m:r>
      </m:oMath>
      <w:r w:rsidR="00AF084F">
        <w:t xml:space="preserve">. </w:t>
      </w:r>
      <w:r w:rsidR="001F7D9E">
        <w:t xml:space="preserve">This can be seen in figure 1. </w:t>
      </w:r>
      <w:r w:rsidR="001F06FD">
        <w:t>The relative degree of the plant tells us that the system contains at least two poles</w:t>
      </w:r>
      <w:r w:rsidR="001F06FD">
        <w:t>.</w:t>
      </w:r>
    </w:p>
    <w:p w:rsidR="001F7D9E" w:rsidRDefault="001F7D9E" w:rsidP="008F2179">
      <w:pPr>
        <w:keepNext/>
        <w:jc w:val="center"/>
      </w:pPr>
      <w:r>
        <w:rPr>
          <w:noProof/>
          <w:lang w:val="en-GB" w:eastAsia="en-GB"/>
        </w:rPr>
        <w:drawing>
          <wp:inline distT="0" distB="0" distL="0" distR="0" wp14:anchorId="28A972EB" wp14:editId="07AA63FC">
            <wp:extent cx="520065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895725"/>
                    </a:xfrm>
                    <a:prstGeom prst="rect">
                      <a:avLst/>
                    </a:prstGeom>
                    <a:noFill/>
                    <a:ln>
                      <a:noFill/>
                    </a:ln>
                  </pic:spPr>
                </pic:pic>
              </a:graphicData>
            </a:graphic>
          </wp:inline>
        </w:drawing>
      </w:r>
    </w:p>
    <w:p w:rsidR="001F06FD" w:rsidRDefault="001F7D9E" w:rsidP="008F2179">
      <w:pPr>
        <w:pStyle w:val="Caption"/>
        <w:jc w:val="center"/>
      </w:pPr>
      <w:r>
        <w:t xml:space="preserve">Figure </w:t>
      </w:r>
      <w:fldSimple w:instr=" SEQ Figure \* ARABIC ">
        <w:r w:rsidR="00221189">
          <w:rPr>
            <w:noProof/>
          </w:rPr>
          <w:t>1</w:t>
        </w:r>
      </w:fldSimple>
      <w:proofErr w:type="gramStart"/>
      <w:r>
        <w:t>:Increase</w:t>
      </w:r>
      <w:proofErr w:type="gramEnd"/>
      <w:r>
        <w:t xml:space="preserve"> in low </w:t>
      </w:r>
      <w:proofErr w:type="spellStart"/>
      <w:r>
        <w:t>frq</w:t>
      </w:r>
      <w:proofErr w:type="spellEnd"/>
      <w:r>
        <w:t xml:space="preserve">. </w:t>
      </w:r>
      <w:proofErr w:type="gramStart"/>
      <w:r>
        <w:t>asymptote</w:t>
      </w:r>
      <w:proofErr w:type="gramEnd"/>
      <w:r>
        <w:t xml:space="preserve"> and high </w:t>
      </w:r>
      <w:proofErr w:type="spellStart"/>
      <w:r>
        <w:t>frq</w:t>
      </w:r>
      <w:proofErr w:type="spellEnd"/>
      <w:r>
        <w:t xml:space="preserve">. </w:t>
      </w:r>
      <w:proofErr w:type="gramStart"/>
      <w:r>
        <w:t>asymptote</w:t>
      </w:r>
      <w:proofErr w:type="gramEnd"/>
      <w:r>
        <w:t xml:space="preserve"> 40 dB/decade</w:t>
      </w:r>
      <w:r w:rsidR="008F2179">
        <w:t xml:space="preserve"> roll-off</w:t>
      </w:r>
      <w:r>
        <w:t xml:space="preserve"> shown</w:t>
      </w:r>
    </w:p>
    <w:p w:rsidR="00AF084F" w:rsidRDefault="00CE5394" w:rsidP="00C964C7">
      <w:pPr>
        <w:rPr>
          <w:b/>
        </w:rPr>
      </w:pPr>
      <w:r>
        <w:t>From examining the low frequency asymptote of the magnitude response it can be seen that there is a slight increase and so I think there is a zero present in the systems transfer function</w:t>
      </w:r>
      <w:r w:rsidR="008F2179">
        <w:t xml:space="preserve"> (figure 1)</w:t>
      </w:r>
      <w:r>
        <w:t xml:space="preserve">. From these conditions it can be deduced that the system transfer function contains 1 zero and 3 poles. </w:t>
      </w:r>
    </w:p>
    <w:p w:rsidR="00AF084F" w:rsidRDefault="00AF084F" w:rsidP="00C964C7"/>
    <w:p w:rsidR="00AF084F" w:rsidRDefault="00AF084F" w:rsidP="00AF084F">
      <w:pPr>
        <w:pStyle w:val="Heading2"/>
      </w:pPr>
      <w:r>
        <w:lastRenderedPageBreak/>
        <w:t>Gain and Phase Margins</w:t>
      </w:r>
    </w:p>
    <w:p w:rsidR="00F151D7" w:rsidRDefault="00AF084F" w:rsidP="00AF084F">
      <w:r>
        <w:t xml:space="preserve">The gain and phase margins of the plant were found by </w:t>
      </w:r>
      <w:r w:rsidR="000252CE">
        <w:t>analysing the</w:t>
      </w:r>
      <w:r w:rsidR="009D2ADB">
        <w:t xml:space="preserve"> gain and phase crossover frequencies</w:t>
      </w:r>
      <w:r w:rsidR="000252CE">
        <w:t>.</w:t>
      </w:r>
    </w:p>
    <w:p w:rsidR="00AF084F" w:rsidRDefault="000252CE" w:rsidP="00AF084F">
      <w:r>
        <w:t xml:space="preserve"> The phase crossover frequency</w:t>
      </w:r>
      <w:proofErr w:type="gramStart"/>
      <w:r>
        <w:t xml:space="preserve">, </w:t>
      </w:r>
      <w:proofErr w:type="gramEnd"/>
      <m:oMath>
        <m:sSub>
          <m:sSubPr>
            <m:ctrlPr>
              <w:rPr>
                <w:rFonts w:ascii="Cambria Math" w:hAnsi="Cambria Math"/>
                <w:i/>
              </w:rPr>
            </m:ctrlPr>
          </m:sSubPr>
          <m:e>
            <m:r>
              <w:rPr>
                <w:rFonts w:ascii="Cambria Math" w:hAnsi="Cambria Math"/>
              </w:rPr>
              <m:t>ω</m:t>
            </m:r>
          </m:e>
          <m:sub>
            <m:r>
              <w:rPr>
                <w:rFonts w:ascii="Cambria Math" w:hAnsi="Cambria Math"/>
              </w:rPr>
              <m:t>pc</m:t>
            </m:r>
          </m:sub>
        </m:sSub>
      </m:oMath>
      <w:r>
        <w:t>, is defined as</w:t>
      </w:r>
      <w:r w:rsidR="00AF084F">
        <w:t xml:space="preserve"> </w:t>
      </w:r>
      <m:oMath>
        <m:r>
          <w:rPr>
            <w:rFonts w:ascii="Cambria Math" w:hAnsi="Cambria Math"/>
          </w:rPr>
          <m:t>Arg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pc</m:t>
                    </m:r>
                  </m:sub>
                </m:sSub>
              </m:e>
            </m:d>
          </m:e>
        </m:d>
        <m:r>
          <w:rPr>
            <w:rFonts w:ascii="Cambria Math" w:hAnsi="Cambria Math"/>
          </w:rPr>
          <m:t>=-180</m:t>
        </m:r>
      </m:oMath>
      <w:r>
        <w:t xml:space="preserve">, i.e.where the phase shift is equal to </w:t>
      </w:r>
      <m:oMath>
        <m:r>
          <w:rPr>
            <w:rFonts w:ascii="Cambria Math" w:hAnsi="Cambria Math"/>
          </w:rPr>
          <m:t>-180 degrees</m:t>
        </m:r>
      </m:oMath>
      <w:r>
        <w:t xml:space="preserve">. </w:t>
      </w:r>
      <w:r w:rsidR="00F151D7">
        <w:t>Th</w:t>
      </w:r>
      <w:r w:rsidR="009D2ADB">
        <w:t xml:space="preserve">e phase crossover frequency tells us the gain margin of the plant. If there is no such frequency that the </w:t>
      </w:r>
      <w:r w:rsidR="00F151D7">
        <w:t xml:space="preserve">phase response of the system actually crosses </w:t>
      </w:r>
      <m:oMath>
        <m:r>
          <w:rPr>
            <w:rFonts w:ascii="Cambria Math" w:hAnsi="Cambria Math"/>
          </w:rPr>
          <m:t>-180 d</m:t>
        </m:r>
        <m:r>
          <w:rPr>
            <w:rFonts w:ascii="Cambria Math" w:hAnsi="Cambria Math"/>
          </w:rPr>
          <m:t>egrees</m:t>
        </m:r>
      </m:oMath>
      <w:r w:rsidR="00F151D7">
        <w:t xml:space="preserve"> then the gain margin </w:t>
      </w:r>
      <w:proofErr w:type="gramStart"/>
      <w:r w:rsidR="00F151D7">
        <w:t xml:space="preserve">is </w:t>
      </w:r>
      <w:proofErr w:type="gramEnd"/>
      <m:oMath>
        <m:r>
          <w:rPr>
            <w:rFonts w:ascii="Cambria Math" w:hAnsi="Cambria Math"/>
          </w:rPr>
          <m:t>∞</m:t>
        </m:r>
      </m:oMath>
      <w:r w:rsidR="00F151D7">
        <w:t>.</w:t>
      </w:r>
      <w:r w:rsidR="009D2ADB">
        <w:t xml:space="preserve"> </w:t>
      </w:r>
      <w:r w:rsidRPr="00F151D7">
        <w:t xml:space="preserve">In the frequency domain information given it can be seen that the never actually crosses or even reaches </w:t>
      </w:r>
      <m:oMath>
        <m:r>
          <w:rPr>
            <w:rFonts w:ascii="Cambria Math" w:hAnsi="Cambria Math"/>
          </w:rPr>
          <m:t xml:space="preserve">-180 degrees </m:t>
        </m:r>
      </m:oMath>
      <w:r w:rsidRPr="00F151D7">
        <w:t xml:space="preserve"> and so the gain margin of this plant is </w:t>
      </w:r>
      <w:r w:rsidR="00F151D7" w:rsidRPr="00F151D7">
        <w:t>infinity</w:t>
      </w:r>
      <m:oMath>
        <m:r>
          <w:rPr>
            <w:rFonts w:ascii="Cambria Math" w:hAnsi="Cambria Math"/>
          </w:rPr>
          <m:t xml:space="preserve"> ∞</m:t>
        </m:r>
      </m:oMath>
      <w:r w:rsidR="009D2ADB" w:rsidRPr="00F151D7">
        <w:t>.</w:t>
      </w:r>
    </w:p>
    <w:p w:rsidR="00F151D7" w:rsidRDefault="00F151D7" w:rsidP="00AF084F"/>
    <w:p w:rsidR="00F151D7" w:rsidRDefault="00F151D7" w:rsidP="00AF084F">
      <w:r>
        <w:t xml:space="preserve">The gain crossover frequency, </w:t>
      </w:r>
      <m:oMath>
        <m:sSub>
          <m:sSubPr>
            <m:ctrlPr>
              <w:rPr>
                <w:rFonts w:ascii="Cambria Math" w:hAnsi="Cambria Math"/>
                <w:i/>
              </w:rPr>
            </m:ctrlPr>
          </m:sSubPr>
          <m:e>
            <m:r>
              <w:rPr>
                <w:rFonts w:ascii="Cambria Math" w:hAnsi="Cambria Math"/>
              </w:rPr>
              <m:t>ω</m:t>
            </m:r>
          </m:e>
          <m:sub>
            <m:r>
              <w:rPr>
                <w:rFonts w:ascii="Cambria Math" w:hAnsi="Cambria Math"/>
              </w:rPr>
              <m:t>gc</m:t>
            </m:r>
          </m:sub>
        </m:sSub>
      </m:oMath>
      <w:r>
        <w:t xml:space="preserve">, is defined as </w:t>
      </w:r>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gc</m:t>
                            </m:r>
                          </m:sub>
                        </m:sSub>
                      </m:e>
                    </m:d>
                  </m:e>
                </m:d>
              </m:e>
            </m:d>
            <m:r>
              <w:rPr>
                <w:rFonts w:ascii="Cambria Math" w:hAnsi="Cambria Math"/>
              </w:rPr>
              <m:t>=0 dB</m:t>
            </m:r>
          </m:e>
        </m:func>
      </m:oMath>
      <w:r>
        <w:t xml:space="preserve">. From the gain crossover frequency </w:t>
      </w:r>
      <w:r w:rsidR="00F605CA">
        <w:t>t</w:t>
      </w:r>
      <w:r>
        <w:t xml:space="preserve">he phase margin can be found as </w:t>
      </w:r>
      <m:oMath>
        <m:r>
          <w:rPr>
            <w:rFonts w:ascii="Cambria Math" w:hAnsi="Cambria Math"/>
          </w:rPr>
          <m:t>PM= -180</m:t>
        </m:r>
      </m:oMath>
      <w:r w:rsidR="00F605CA">
        <w:t xml:space="preserve"> + </w:t>
      </w:r>
      <m:oMath>
        <m:sSub>
          <m:sSubPr>
            <m:ctrlPr>
              <w:rPr>
                <w:rFonts w:ascii="Cambria Math" w:hAnsi="Cambria Math"/>
                <w:i/>
              </w:rPr>
            </m:ctrlPr>
          </m:sSubPr>
          <m:e>
            <m:r>
              <w:rPr>
                <w:rFonts w:ascii="Cambria Math" w:hAnsi="Cambria Math"/>
              </w:rPr>
              <m:t>ω</m:t>
            </m:r>
          </m:e>
          <m:sub>
            <m:r>
              <w:rPr>
                <w:rFonts w:ascii="Cambria Math" w:hAnsi="Cambria Math"/>
              </w:rPr>
              <m:t>gc</m:t>
            </m:r>
          </m:sub>
        </m:sSub>
      </m:oMath>
      <w:r w:rsidR="00F605CA">
        <w:t>.</w:t>
      </w:r>
      <w:r w:rsidR="007D09CB">
        <w:t xml:space="preserve"> As can be seen from the frequency information given a gain crossover does not occur and so the phase marg. in of his plant is </w:t>
      </w:r>
      <w:proofErr w:type="gramStart"/>
      <w:r w:rsidR="007D09CB">
        <w:t xml:space="preserve">at </w:t>
      </w:r>
      <w:proofErr w:type="gramEnd"/>
      <m:oMath>
        <m:r>
          <w:rPr>
            <w:rFonts w:ascii="Cambria Math" w:hAnsi="Cambria Math"/>
          </w:rPr>
          <m:t>∞</m:t>
        </m:r>
      </m:oMath>
      <w:r w:rsidR="007D09CB">
        <w:t>.</w:t>
      </w:r>
    </w:p>
    <w:p w:rsidR="00CE5394" w:rsidRDefault="00CE5394" w:rsidP="00CE5394">
      <w:pPr>
        <w:pStyle w:val="Heading2"/>
      </w:pPr>
      <w:r>
        <w:t>Steady State percentage Error</w:t>
      </w:r>
    </w:p>
    <w:p w:rsidR="00CE5394" w:rsidRDefault="00184918" w:rsidP="00CE5394">
      <w:r>
        <w:t xml:space="preserve">A system of type 0 cannot track any of the three references with zero error but it can track a step input with finite error. </w:t>
      </w:r>
      <w:r w:rsidR="00CE5394">
        <w:t xml:space="preserve">The steady state percentage error of the plant to a step input when it is places in a negative feedback loop </w:t>
      </w:r>
      <w:r w:rsidR="003D02B0">
        <w:t>is calculated as follows:</w:t>
      </w:r>
    </w:p>
    <w:p w:rsidR="00184918" w:rsidRDefault="00184918" w:rsidP="00CE5394"/>
    <w:p w:rsidR="00184918" w:rsidRDefault="00184918" w:rsidP="00184918">
      <w:pPr>
        <w:jc w:val="center"/>
        <w:rPr>
          <w:rFonts w:eastAsiaTheme="minorEastAsia"/>
          <w:sz w:val="28"/>
          <w:szCs w:val="28"/>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num>
          <m:den>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o</m:t>
                </m:r>
              </m:sub>
            </m:sSub>
            <m:r>
              <w:rPr>
                <w:rFonts w:ascii="Cambria Math" w:eastAsiaTheme="minorEastAsia" w:hAnsi="Cambria Math"/>
                <w:sz w:val="28"/>
                <w:szCs w:val="28"/>
              </w:rPr>
              <m:t>(0)</m:t>
            </m:r>
          </m:den>
        </m:f>
      </m:oMath>
      <w:r w:rsidRPr="00184918">
        <w:rPr>
          <w:rFonts w:eastAsiaTheme="minorEastAsia"/>
          <w:sz w:val="28"/>
          <w:szCs w:val="28"/>
        </w:rPr>
        <w:t xml:space="preserve"> =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o</m:t>
                </m:r>
              </m:sub>
            </m:sSub>
          </m:num>
          <m:den>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p</m:t>
                </m:r>
              </m:sub>
            </m:sSub>
          </m:den>
        </m:f>
      </m:oMath>
    </w:p>
    <w:p w:rsidR="00184918" w:rsidRPr="00184918" w:rsidRDefault="00184918" w:rsidP="00184918">
      <w:pPr>
        <w:jc w:val="center"/>
        <w:rPr>
          <w:rFonts w:eastAsiaTheme="minorEastAsia"/>
          <w:sz w:val="28"/>
          <w:szCs w:val="28"/>
        </w:rPr>
      </w:pPr>
    </w:p>
    <w:p w:rsidR="00184918" w:rsidRPr="00184918" w:rsidRDefault="00184918" w:rsidP="00184918">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p</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eastAsiaTheme="minorEastAsia" w:hAnsi="Cambria Math"/>
                      <w:sz w:val="28"/>
                      <w:szCs w:val="28"/>
                    </w:rPr>
                    <m:t>lim</m:t>
                  </m:r>
                  <m:ctrlPr>
                    <w:rPr>
                      <w:rFonts w:ascii="Cambria Math" w:eastAsiaTheme="minorEastAsia" w:hAnsi="Cambria Math"/>
                      <w:sz w:val="28"/>
                      <w:szCs w:val="28"/>
                    </w:rPr>
                  </m:ctrlPr>
                </m:e>
                <m:lim>
                  <m:r>
                    <w:rPr>
                      <w:rFonts w:ascii="Cambria Math" w:eastAsiaTheme="minorEastAsia" w:hAnsi="Cambria Math"/>
                      <w:sz w:val="28"/>
                      <w:szCs w:val="28"/>
                    </w:rPr>
                    <m:t>s→0</m:t>
                  </m:r>
                  <m:ctrlPr>
                    <w:rPr>
                      <w:rFonts w:ascii="Cambria Math" w:eastAsiaTheme="minorEastAsia" w:hAnsi="Cambria Math"/>
                      <w:sz w:val="28"/>
                      <w:szCs w:val="28"/>
                    </w:rPr>
                  </m:ctrlPr>
                </m:lim>
              </m:limLow>
            </m:fName>
            <m:e>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o</m:t>
                  </m:r>
                </m:sub>
              </m:sSub>
              <m:r>
                <w:rPr>
                  <w:rFonts w:ascii="Cambria Math" w:eastAsiaTheme="minorEastAsia" w:hAnsi="Cambria Math"/>
                  <w:sz w:val="28"/>
                  <w:szCs w:val="28"/>
                </w:rPr>
                <m:t>(s)</m:t>
              </m:r>
            </m:e>
          </m:func>
        </m:oMath>
      </m:oMathPara>
    </w:p>
    <w:p w:rsidR="00184918" w:rsidRDefault="00184918" w:rsidP="00CE5394"/>
    <w:p w:rsidR="003D02B0" w:rsidRPr="00CE5394" w:rsidRDefault="003D02B0" w:rsidP="00CE5394"/>
    <w:p w:rsidR="00184918" w:rsidRDefault="00184918" w:rsidP="00AF084F">
      <w:r>
        <w:t xml:space="preserve">From the given Bode </w:t>
      </w:r>
      <w:proofErr w:type="gramStart"/>
      <w:r>
        <w:t xml:space="preserve">plot </w:t>
      </w:r>
      <w:proofErr w:type="gramEnd"/>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0</m:t>
            </m:r>
          </m:e>
        </m:d>
        <m:r>
          <w:rPr>
            <w:rFonts w:ascii="Cambria Math" w:hAnsi="Cambria Math"/>
          </w:rPr>
          <m:t>=-21 dB</m:t>
        </m:r>
      </m:oMath>
      <w:r>
        <w:t>.</w:t>
      </w:r>
    </w:p>
    <w:p w:rsidR="00184918" w:rsidRDefault="00184918" w:rsidP="00AF084F"/>
    <w:p w:rsidR="00CE5394" w:rsidRPr="00184918" w:rsidRDefault="00184918" w:rsidP="00184918">
      <w:pPr>
        <w:jc w:val="center"/>
      </w:pPr>
      <m:oMathPara>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=-21 dB</m:t>
              </m:r>
            </m:e>
          </m:func>
        </m:oMath>
      </m:oMathPara>
    </w:p>
    <w:p w:rsidR="00184918" w:rsidRPr="00184918" w:rsidRDefault="00184918" w:rsidP="00184918">
      <w:pPr>
        <w:jc w:val="center"/>
      </w:pPr>
    </w:p>
    <w:p w:rsidR="00CE5394" w:rsidRPr="00184918" w:rsidRDefault="00184918" w:rsidP="00AF084F">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=0.089</m:t>
          </m:r>
        </m:oMath>
      </m:oMathPara>
    </w:p>
    <w:p w:rsidR="00184918" w:rsidRPr="00184918" w:rsidRDefault="00184918" w:rsidP="00AF084F"/>
    <w:p w:rsidR="00184918" w:rsidRPr="00184918" w:rsidRDefault="00184918" w:rsidP="00AF084F">
      <m:oMathPara>
        <m:oMath>
          <m:f>
            <m:fPr>
              <m:ctrlPr>
                <w:rPr>
                  <w:rFonts w:ascii="Cambria Math" w:hAnsi="Cambria Math"/>
                  <w:i/>
                </w:rPr>
              </m:ctrlPr>
            </m:fPr>
            <m:num>
              <m:r>
                <w:rPr>
                  <w:rFonts w:ascii="Cambria Math" w:hAnsi="Cambria Math"/>
                </w:rPr>
                <m:t>1</m:t>
              </m:r>
            </m:num>
            <m:den>
              <m:r>
                <w:rPr>
                  <w:rFonts w:ascii="Cambria Math" w:hAnsi="Cambria Math"/>
                </w:rPr>
                <m:t>1+0.089</m:t>
              </m:r>
            </m:den>
          </m:f>
          <m:r>
            <w:rPr>
              <w:rFonts w:ascii="Cambria Math" w:hAnsi="Cambria Math"/>
            </w:rPr>
            <m:t>=0.92</m:t>
          </m:r>
        </m:oMath>
      </m:oMathPara>
    </w:p>
    <w:p w:rsidR="00184918" w:rsidRPr="00184918" w:rsidRDefault="00184918" w:rsidP="00AF084F"/>
    <w:p w:rsidR="00184918" w:rsidRPr="00184918" w:rsidRDefault="00184918" w:rsidP="00AF084F">
      <w:r>
        <w:t xml:space="preserve">Plant has a steady state error of: </w:t>
      </w:r>
      <m:oMath>
        <m:r>
          <w:rPr>
            <w:rFonts w:ascii="Cambria Math" w:hAnsi="Cambria Math"/>
          </w:rPr>
          <m:t>92%</m:t>
        </m:r>
      </m:oMath>
    </w:p>
    <w:p w:rsidR="007D09CB" w:rsidRDefault="007D09CB" w:rsidP="00AF084F">
      <w:pPr>
        <w:rPr>
          <w:b/>
        </w:rPr>
      </w:pPr>
    </w:p>
    <w:p w:rsidR="007D09CB" w:rsidRPr="007D09CB" w:rsidRDefault="007D09CB" w:rsidP="007D09CB">
      <w:pPr>
        <w:pStyle w:val="Heading2"/>
      </w:pPr>
      <w:r>
        <w:t>Controller Design</w:t>
      </w:r>
    </w:p>
    <w:p w:rsidR="007D09CB" w:rsidRDefault="007D09CB" w:rsidP="00AF084F">
      <w:r>
        <w:t xml:space="preserve">The desired damping ratio of the controller can be found from the desired percentage overshoot. </w:t>
      </w:r>
      <m:oMath>
        <m:r>
          <w:rPr>
            <w:rFonts w:ascii="Cambria Math" w:hAnsi="Cambria Math"/>
            <w:sz w:val="28"/>
            <w:szCs w:val="28"/>
          </w:rPr>
          <m:t>PO%= 100</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-πξ</m:t>
                    </m:r>
                  </m:num>
                  <m:den>
                    <m:rad>
                      <m:radPr>
                        <m:degHide m:val="1"/>
                        <m:ctrlPr>
                          <w:rPr>
                            <w:rFonts w:ascii="Cambria Math" w:hAnsi="Cambria Math"/>
                            <w:i/>
                            <w:sz w:val="28"/>
                            <w:szCs w:val="28"/>
                          </w:rPr>
                        </m:ctrlPr>
                      </m:radPr>
                      <m:deg/>
                      <m:e>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2</m:t>
                            </m:r>
                          </m:sup>
                        </m:sSup>
                      </m:e>
                    </m:rad>
                  </m:den>
                </m:f>
              </m:e>
            </m:d>
          </m:sup>
        </m:sSup>
      </m:oMath>
      <w:r>
        <w:t xml:space="preserve"> .</w:t>
      </w:r>
      <w:r w:rsidR="00EF1419">
        <w:t xml:space="preserve"> Solving for</w:t>
      </w:r>
      <w:r w:rsidR="00EF1419" w:rsidRPr="00EF1419">
        <w:t xml:space="preserve"> </w:t>
      </w:r>
      <m:oMath>
        <m:r>
          <w:rPr>
            <w:rFonts w:ascii="Cambria Math" w:hAnsi="Cambria Math"/>
          </w:rPr>
          <m:t>ξ</m:t>
        </m:r>
      </m:oMath>
      <w:r w:rsidR="00EF1419">
        <w:t xml:space="preserve"> the desired damping ratio of the system is </w:t>
      </w:r>
      <m:oMath>
        <m:r>
          <w:rPr>
            <w:rFonts w:ascii="Cambria Math" w:hAnsi="Cambria Math"/>
          </w:rPr>
          <m:t>ξ=0.456</m:t>
        </m:r>
      </m:oMath>
      <w:r w:rsidR="00EF1419">
        <w:t>.</w:t>
      </w:r>
      <w:r w:rsidR="00AD0591">
        <w:t xml:space="preserve"> Therefore the desired phase margin of the system </w:t>
      </w:r>
      <w:proofErr w:type="gramStart"/>
      <w:r w:rsidR="00AD0591">
        <w:t xml:space="preserve">is </w:t>
      </w:r>
      <w:proofErr w:type="gramEnd"/>
      <m:oMath>
        <m:r>
          <w:rPr>
            <w:rFonts w:ascii="Cambria Math" w:hAnsi="Cambria Math"/>
          </w:rPr>
          <m:t>PM=100ξ=45.6°</m:t>
        </m:r>
      </m:oMath>
      <w:r w:rsidR="002E2183">
        <w:t xml:space="preserve">. </w:t>
      </w:r>
      <w:r w:rsidR="00CB3C7A">
        <w:t xml:space="preserve">Bring this up to </w:t>
      </w:r>
      <m:oMath>
        <m:r>
          <w:rPr>
            <w:rFonts w:ascii="Cambria Math" w:hAnsi="Cambria Math"/>
          </w:rPr>
          <m:t>50°</m:t>
        </m:r>
      </m:oMath>
      <w:r w:rsidR="00CB3C7A">
        <w:t xml:space="preserve"> to improve specification. </w:t>
      </w:r>
      <w:r w:rsidR="002E2183">
        <w:t xml:space="preserve">The desired </w:t>
      </w:r>
      <m:oMath>
        <m:r>
          <w:rPr>
            <w:rFonts w:ascii="Cambria Math" w:hAnsi="Cambria Math"/>
          </w:rPr>
          <m:t>2%</m:t>
        </m:r>
      </m:oMath>
      <w:r w:rsidR="002E2183">
        <w:t xml:space="preserve"> settling time is </w:t>
      </w:r>
      <m:oMath>
        <m:r>
          <w:rPr>
            <w:rFonts w:ascii="Cambria Math" w:hAnsi="Cambria Math"/>
          </w:rPr>
          <m:t>2</m:t>
        </m:r>
      </m:oMath>
      <w:r w:rsidR="002E2183">
        <w:t xml:space="preserve"> sec and so the gain crossover frequency, </w:t>
      </w:r>
      <m:oMath>
        <m:sSub>
          <m:sSubPr>
            <m:ctrlPr>
              <w:rPr>
                <w:rFonts w:ascii="Cambria Math" w:hAnsi="Cambria Math"/>
                <w:i/>
              </w:rPr>
            </m:ctrlPr>
          </m:sSubPr>
          <m:e>
            <m:r>
              <w:rPr>
                <w:rFonts w:ascii="Cambria Math" w:hAnsi="Cambria Math"/>
              </w:rPr>
              <m:t>ω</m:t>
            </m:r>
          </m:e>
          <m:sub>
            <m:r>
              <w:rPr>
                <w:rFonts w:ascii="Cambria Math" w:hAnsi="Cambria Math"/>
              </w:rPr>
              <m:t>gc</m:t>
            </m:r>
          </m:sub>
        </m:sSub>
      </m:oMath>
      <w:r w:rsidR="002E2183">
        <w:t xml:space="preserve"> can be found. </w:t>
      </w:r>
      <m:oMath>
        <m:f>
          <m:fPr>
            <m:ctrlPr>
              <w:rPr>
                <w:rFonts w:ascii="Cambria Math" w:hAnsi="Cambria Math"/>
                <w:i/>
              </w:rPr>
            </m:ctrlPr>
          </m:fPr>
          <m:num>
            <m:r>
              <w:rPr>
                <w:rFonts w:ascii="Cambria Math" w:hAnsi="Cambria Math"/>
              </w:rPr>
              <m:t>4</m:t>
            </m:r>
          </m:num>
          <m:den>
            <m:r>
              <w:rPr>
                <w:rFonts w:ascii="Cambria Math" w:hAnsi="Cambria Math"/>
                <w:sz w:val="28"/>
                <w:szCs w:val="28"/>
              </w:rPr>
              <m:t>ξ</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den>
        </m:f>
        <m:r>
          <w:rPr>
            <w:rFonts w:ascii="Cambria Math" w:hAnsi="Cambria Math"/>
          </w:rPr>
          <m:t>≤2 s</m:t>
        </m:r>
        <m:r>
          <w:rPr>
            <w:rFonts w:ascii="Cambria Math" w:hAnsi="Cambria Math"/>
          </w:rPr>
          <m:t>ec</m:t>
        </m:r>
      </m:oMath>
      <w:r w:rsidR="002E2183">
        <w:t xml:space="preserve">. Therefore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=4.39 (rad/sec)</m:t>
        </m:r>
      </m:oMath>
      <w:r w:rsidR="002E2183">
        <w:t xml:space="preserve">  using these values the gain crossover frequency can be found:</w:t>
      </w:r>
    </w:p>
    <w:p w:rsidR="002E2183" w:rsidRPr="00E44C8C" w:rsidRDefault="00881F16" w:rsidP="00AF084F">
      <m:oMathPara>
        <m:oMath>
          <m:sSub>
            <m:sSubPr>
              <m:ctrlPr>
                <w:rPr>
                  <w:rFonts w:ascii="Cambria Math" w:hAnsi="Cambria Math"/>
                  <w:i/>
                </w:rPr>
              </m:ctrlPr>
            </m:sSubPr>
            <m:e>
              <m:r>
                <w:rPr>
                  <w:rFonts w:ascii="Cambria Math" w:hAnsi="Cambria Math"/>
                </w:rPr>
                <m:t>ω</m:t>
              </m:r>
            </m:e>
            <m:sub>
              <m:r>
                <w:rPr>
                  <w:rFonts w:ascii="Cambria Math" w:hAnsi="Cambria Math"/>
                </w:rPr>
                <m:t>gc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rad>
            <m:radPr>
              <m:degHide m:val="1"/>
              <m:ctrlPr>
                <w:rPr>
                  <w:rFonts w:ascii="Cambria Math" w:hAnsi="Cambria Math"/>
                  <w:i/>
                </w:rPr>
              </m:ctrlPr>
            </m:radPr>
            <m:deg/>
            <m:e>
              <m:rad>
                <m:radPr>
                  <m:degHide m:val="1"/>
                  <m:ctrlPr>
                    <w:rPr>
                      <w:rFonts w:ascii="Cambria Math" w:hAnsi="Cambria Math"/>
                      <w:i/>
                    </w:rPr>
                  </m:ctrlPr>
                </m:radPr>
                <m:deg/>
                <m:e>
                  <m:r>
                    <w:rPr>
                      <w:rFonts w:ascii="Cambria Math" w:hAnsi="Cambria Math"/>
                    </w:rPr>
                    <m:t>1+4ξ</m:t>
                  </m:r>
                </m:e>
              </m:rad>
              <m:r>
                <w:rPr>
                  <w:rFonts w:ascii="Cambria Math" w:hAnsi="Cambria Math"/>
                </w:rPr>
                <m:t>-2</m:t>
              </m:r>
              <m:sSup>
                <m:sSupPr>
                  <m:ctrlPr>
                    <w:rPr>
                      <w:rFonts w:ascii="Cambria Math" w:hAnsi="Cambria Math"/>
                      <w:i/>
                    </w:rPr>
                  </m:ctrlPr>
                </m:sSupPr>
                <m:e>
                  <m:r>
                    <w:rPr>
                      <w:rFonts w:ascii="Cambria Math" w:hAnsi="Cambria Math"/>
                    </w:rPr>
                    <m:t>ξ</m:t>
                  </m:r>
                </m:e>
                <m:sup>
                  <m:r>
                    <w:rPr>
                      <w:rFonts w:ascii="Cambria Math" w:hAnsi="Cambria Math"/>
                    </w:rPr>
                    <m:t>2</m:t>
                  </m:r>
                </m:sup>
              </m:sSup>
            </m:e>
          </m:rad>
          <m:r>
            <w:rPr>
              <w:rFonts w:ascii="Cambria Math" w:hAnsi="Cambria Math"/>
            </w:rPr>
            <m:t xml:space="preserve"> </m:t>
          </m:r>
        </m:oMath>
      </m:oMathPara>
    </w:p>
    <w:p w:rsidR="006628E7" w:rsidRPr="006628E7" w:rsidRDefault="00881F16" w:rsidP="00AF084F">
      <m:oMathPara>
        <m:oMath>
          <m:sSub>
            <m:sSubPr>
              <m:ctrlPr>
                <w:rPr>
                  <w:rFonts w:ascii="Cambria Math" w:hAnsi="Cambria Math"/>
                  <w:i/>
                </w:rPr>
              </m:ctrlPr>
            </m:sSubPr>
            <m:e>
              <m:r>
                <w:rPr>
                  <w:rFonts w:ascii="Cambria Math" w:hAnsi="Cambria Math"/>
                </w:rPr>
                <m:t>ω</m:t>
              </m:r>
            </m:e>
            <m:sub>
              <m:r>
                <w:rPr>
                  <w:rFonts w:ascii="Cambria Math" w:hAnsi="Cambria Math"/>
                </w:rPr>
                <m:t>gc</m:t>
              </m:r>
            </m:sub>
          </m:sSub>
          <m:r>
            <w:rPr>
              <w:rFonts w:ascii="Cambria Math" w:hAnsi="Cambria Math"/>
            </w:rPr>
            <m:t>=3.58 (rad/sec)</m:t>
          </m:r>
        </m:oMath>
      </m:oMathPara>
    </w:p>
    <w:p w:rsidR="00C964C7" w:rsidRPr="006628E7" w:rsidRDefault="00881F16" w:rsidP="00C964C7">
      <m:oMathPara>
        <m:oMath>
          <m:sSub>
            <m:sSubPr>
              <m:ctrlPr>
                <w:rPr>
                  <w:rFonts w:ascii="Cambria Math" w:hAnsi="Cambria Math"/>
                  <w:i/>
                </w:rPr>
              </m:ctrlPr>
            </m:sSubPr>
            <m:e>
              <m:r>
                <w:rPr>
                  <w:rFonts w:ascii="Cambria Math" w:hAnsi="Cambria Math"/>
                </w:rPr>
                <m:t>ω</m:t>
              </m:r>
            </m:e>
            <m:sub>
              <m:r>
                <w:rPr>
                  <w:rFonts w:ascii="Cambria Math" w:hAnsi="Cambria Math"/>
                </w:rPr>
                <m:t>gc</m:t>
              </m:r>
            </m:sub>
          </m:sSub>
          <m:r>
            <w:rPr>
              <w:rFonts w:ascii="Cambria Math" w:hAnsi="Cambria Math"/>
            </w:rPr>
            <m:t>≅3.6 (rad/sec)</m:t>
          </m:r>
        </m:oMath>
      </m:oMathPara>
    </w:p>
    <w:p w:rsidR="006628E7" w:rsidRPr="006628E7" w:rsidRDefault="006628E7" w:rsidP="00C964C7"/>
    <w:p w:rsidR="0008141E" w:rsidRDefault="006628E7" w:rsidP="00C964C7">
      <w:r>
        <w:t>By using the gain cross</w:t>
      </w:r>
      <w:r w:rsidR="0008141E">
        <w:t xml:space="preserve">over frequency of the desired system we can find the gain </w:t>
      </w:r>
      <w:r>
        <w:t>and phase margin</w:t>
      </w:r>
      <w:r w:rsidR="0008141E">
        <w:t>s</w:t>
      </w:r>
      <w:r>
        <w:t xml:space="preserve"> of this desired plant by using the Bode plot given. This</w:t>
      </w:r>
      <w:r w:rsidR="00FF1BEB">
        <w:t xml:space="preserve"> can be seen in figure 1. </w:t>
      </w:r>
    </w:p>
    <w:p w:rsidR="00FF1BEB" w:rsidRDefault="00FF1BEB" w:rsidP="00C964C7"/>
    <w:p w:rsidR="00FF1BEB" w:rsidRDefault="00FF1BEB" w:rsidP="00C964C7">
      <w:r>
        <w:t xml:space="preserve">The gain margin at </w:t>
      </w:r>
      <m:oMath>
        <m:r>
          <w:rPr>
            <w:rFonts w:ascii="Cambria Math" w:hAnsi="Cambria Math"/>
          </w:rPr>
          <m:t>3.6 rad/sec</m:t>
        </m:r>
      </m:oMath>
      <w:r>
        <w:t xml:space="preserve"> is </w:t>
      </w:r>
      <m:oMath>
        <m:r>
          <w:rPr>
            <w:rFonts w:ascii="Cambria Math" w:hAnsi="Cambria Math"/>
          </w:rPr>
          <m:t>-18 dB</m:t>
        </m:r>
      </m:oMath>
    </w:p>
    <w:p w:rsidR="00FF1BEB" w:rsidRDefault="00FF1BEB" w:rsidP="00C964C7">
      <w:r>
        <w:t xml:space="preserve">The phase margin at </w:t>
      </w:r>
      <m:oMath>
        <m:r>
          <w:rPr>
            <w:rFonts w:ascii="Cambria Math" w:hAnsi="Cambria Math"/>
          </w:rPr>
          <m:t>3.6 rad/sec</m:t>
        </m:r>
      </m:oMath>
      <w:r>
        <w:t xml:space="preserve"> is </w:t>
      </w:r>
      <m:oMath>
        <m:r>
          <w:rPr>
            <w:rFonts w:ascii="Cambria Math" w:hAnsi="Cambria Math"/>
          </w:rPr>
          <m:t>-37°</m:t>
        </m:r>
      </m:oMath>
      <w:r>
        <w:t xml:space="preserve"> </w:t>
      </w:r>
    </w:p>
    <w:p w:rsidR="00FF1BEB" w:rsidRDefault="00FF1BEB" w:rsidP="00C964C7"/>
    <w:p w:rsidR="00FF1BEB" w:rsidRDefault="00247414" w:rsidP="00C964C7">
      <w:r>
        <w:t xml:space="preserve">For gain crossover to occur at </w:t>
      </w:r>
      <m:oMath>
        <m:r>
          <w:rPr>
            <w:rFonts w:ascii="Cambria Math" w:hAnsi="Cambria Math"/>
          </w:rPr>
          <m:t>3.6 rad/sec</m:t>
        </m:r>
      </m:oMath>
      <w:r>
        <w:t xml:space="preserve"> the gain of controller needs to be </w:t>
      </w:r>
      <m:oMath>
        <m:r>
          <w:rPr>
            <w:rFonts w:ascii="Cambria Math" w:hAnsi="Cambria Math"/>
          </w:rPr>
          <m:t>18 dB</m:t>
        </m:r>
      </m:oMath>
      <w:r w:rsidR="00CB3C7A">
        <w:t>. For a phase margin of</w:t>
      </w:r>
      <w:r>
        <w:t xml:space="preserve"> </w:t>
      </w:r>
      <m:oMath>
        <m:r>
          <w:rPr>
            <w:rFonts w:ascii="Cambria Math" w:hAnsi="Cambria Math"/>
          </w:rPr>
          <m:t>50°</m:t>
        </m:r>
      </m:oMath>
      <w:r w:rsidR="00CB3C7A">
        <w:t xml:space="preserve"> the phase of controller needs to be:</w:t>
      </w:r>
    </w:p>
    <w:p w:rsidR="00CB3C7A" w:rsidRDefault="00CB3C7A" w:rsidP="00C964C7"/>
    <w:p w:rsidR="00CB3C7A" w:rsidRPr="00CB3C7A" w:rsidRDefault="00CB3C7A" w:rsidP="00C964C7">
      <m:oMathPara>
        <m:oMath>
          <m:r>
            <w:rPr>
              <w:rFonts w:ascii="Cambria Math" w:hAnsi="Cambria Math"/>
            </w:rPr>
            <m:t>phase magin=phase of plant+phase of controller+180°</m:t>
          </m:r>
        </m:oMath>
      </m:oMathPara>
    </w:p>
    <w:p w:rsidR="00CB3C7A" w:rsidRPr="00CB3C7A" w:rsidRDefault="00CB3C7A" w:rsidP="00C964C7">
      <m:oMathPara>
        <m:oMath>
          <m:r>
            <w:rPr>
              <w:rFonts w:ascii="Cambria Math" w:hAnsi="Cambria Math"/>
            </w:rPr>
            <m:t>50°=-37°+phase of controller+180°</m:t>
          </m:r>
        </m:oMath>
      </m:oMathPara>
    </w:p>
    <w:p w:rsidR="00CB3C7A" w:rsidRPr="000F1B77" w:rsidRDefault="00CB3C7A" w:rsidP="00C964C7">
      <m:oMathPara>
        <m:oMath>
          <m:r>
            <w:rPr>
              <w:rFonts w:ascii="Cambria Math" w:hAnsi="Cambria Math"/>
            </w:rPr>
            <m:t>phase of controller=-93°</m:t>
          </m:r>
        </m:oMath>
      </m:oMathPara>
    </w:p>
    <w:p w:rsidR="000F1B77" w:rsidRPr="00CB3C7A" w:rsidRDefault="000F1B77" w:rsidP="00C964C7"/>
    <w:p w:rsidR="00CB3C7A" w:rsidRDefault="000F1B77" w:rsidP="00C964C7">
      <w:r>
        <w:t>Using a PI controller we have:</w:t>
      </w:r>
    </w:p>
    <w:p w:rsidR="000F1B77" w:rsidRPr="000F1B77" w:rsidRDefault="00881F16" w:rsidP="00C964C7">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j3.6</m:t>
              </m:r>
            </m:e>
          </m:d>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3.6j+z</m:t>
                  </m:r>
                </m:e>
              </m:d>
            </m:num>
            <m:den>
              <m:r>
                <w:rPr>
                  <w:rFonts w:ascii="Cambria Math" w:hAnsi="Cambria Math"/>
                </w:rPr>
                <m:t>3.6j</m:t>
              </m:r>
            </m:den>
          </m:f>
        </m:oMath>
      </m:oMathPara>
    </w:p>
    <w:p w:rsidR="000F1B77" w:rsidRDefault="000F1B77" w:rsidP="00C964C7"/>
    <w:p w:rsidR="000F1B77" w:rsidRDefault="000F1B77" w:rsidP="00C964C7">
      <w:r>
        <w:t xml:space="preserve">A phase </w:t>
      </w:r>
      <w:proofErr w:type="gramStart"/>
      <w:r>
        <w:t xml:space="preserve">of </w:t>
      </w:r>
      <w:proofErr w:type="gramEnd"/>
      <m:oMath>
        <m:r>
          <w:rPr>
            <w:rFonts w:ascii="Cambria Math" w:hAnsi="Cambria Math"/>
          </w:rPr>
          <m:t>3.6j+z&gt;50°</m:t>
        </m:r>
      </m:oMath>
      <w:r>
        <w:t xml:space="preserve">, </w:t>
      </w:r>
      <m:oMath>
        <m:r>
          <w:rPr>
            <w:rFonts w:ascii="Cambria Math" w:hAnsi="Cambria Math"/>
          </w:rPr>
          <m:t>50°=0.87 rad/sec</m:t>
        </m:r>
      </m:oMath>
      <w:r>
        <w:t>, is required.</w:t>
      </w:r>
    </w:p>
    <w:p w:rsidR="000F1B77" w:rsidRDefault="000F1B77" w:rsidP="00C964C7"/>
    <w:p w:rsidR="000F1B77" w:rsidRPr="000F1B77" w:rsidRDefault="00881F16" w:rsidP="00C964C7">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3.6</m:t>
                      </m:r>
                    </m:num>
                    <m:den>
                      <m:r>
                        <w:rPr>
                          <w:rFonts w:ascii="Cambria Math" w:hAnsi="Cambria Math"/>
                        </w:rPr>
                        <m:t>z</m:t>
                      </m:r>
                    </m:den>
                  </m:f>
                </m:e>
              </m:d>
              <m:r>
                <w:rPr>
                  <w:rFonts w:ascii="Cambria Math" w:hAnsi="Cambria Math"/>
                </w:rPr>
                <m:t>&gt;0.87 rad/sec</m:t>
              </m:r>
            </m:e>
          </m:func>
        </m:oMath>
      </m:oMathPara>
    </w:p>
    <w:p w:rsidR="000F1B77" w:rsidRPr="000F1B77" w:rsidRDefault="000F1B77" w:rsidP="00C964C7">
      <m:oMathPara>
        <m:oMath>
          <m:r>
            <w:rPr>
              <w:rFonts w:ascii="Cambria Math" w:hAnsi="Cambria Math"/>
            </w:rPr>
            <m:t>z&lt;3.02</m:t>
          </m:r>
        </m:oMath>
      </m:oMathPara>
    </w:p>
    <w:p w:rsidR="000F1B77" w:rsidRDefault="000F1B77" w:rsidP="00C964C7"/>
    <w:p w:rsidR="000F1B77" w:rsidRDefault="000F1B77" w:rsidP="00C964C7">
      <w:proofErr w:type="gramStart"/>
      <w:r>
        <w:t xml:space="preserve">Try </w:t>
      </w:r>
      <w:proofErr w:type="gramEnd"/>
      <m:oMath>
        <m:r>
          <w:rPr>
            <w:rFonts w:ascii="Cambria Math" w:hAnsi="Cambria Math"/>
          </w:rPr>
          <m:t>z=2.75</m:t>
        </m:r>
      </m:oMath>
      <w:r>
        <w:t>.</w:t>
      </w:r>
    </w:p>
    <w:p w:rsidR="000F1B77" w:rsidRDefault="000F1B77" w:rsidP="00C964C7"/>
    <w:p w:rsidR="000F1B77" w:rsidRPr="00A135EF" w:rsidRDefault="000F1B77" w:rsidP="00C964C7">
      <m:oMathPara>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3.6j+2.75</m:t>
                              </m:r>
                            </m:e>
                          </m:d>
                        </m:num>
                        <m:den>
                          <m:r>
                            <w:rPr>
                              <w:rFonts w:ascii="Cambria Math" w:hAnsi="Cambria Math"/>
                            </w:rPr>
                            <m:t>3.6j</m:t>
                          </m:r>
                        </m:den>
                      </m:f>
                    </m:e>
                  </m:d>
                </m:e>
              </m:d>
            </m:e>
          </m:func>
          <m:r>
            <w:rPr>
              <w:rFonts w:ascii="Cambria Math" w:hAnsi="Cambria Math"/>
            </w:rPr>
            <m:t>=18 dB</m:t>
          </m:r>
        </m:oMath>
      </m:oMathPara>
    </w:p>
    <w:p w:rsidR="00A135EF" w:rsidRPr="000F1B77" w:rsidRDefault="00A135EF" w:rsidP="00C964C7"/>
    <w:p w:rsidR="000F1B77" w:rsidRPr="00A135EF" w:rsidRDefault="000F1B77" w:rsidP="000F1B77">
      <m:oMathPara>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m:t>
                  </m:r>
                </m:e>
              </m:d>
              <m:r>
                <w:rPr>
                  <w:rFonts w:ascii="Cambria Math" w:hAnsi="Cambria Math"/>
                </w:rPr>
                <m:t>+</m:t>
              </m:r>
            </m:e>
          </m:func>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3.6j+2.75</m:t>
                              </m:r>
                            </m:e>
                          </m:d>
                        </m:num>
                        <m:den>
                          <m:r>
                            <w:rPr>
                              <w:rFonts w:ascii="Cambria Math" w:hAnsi="Cambria Math"/>
                            </w:rPr>
                            <m:t>3.6j</m:t>
                          </m:r>
                        </m:den>
                      </m:f>
                    </m:e>
                  </m:d>
                </m:e>
              </m:d>
            </m:e>
          </m:func>
          <m:r>
            <w:rPr>
              <w:rFonts w:ascii="Cambria Math" w:hAnsi="Cambria Math"/>
            </w:rPr>
            <m:t>=18 dB</m:t>
          </m:r>
        </m:oMath>
      </m:oMathPara>
    </w:p>
    <w:p w:rsidR="00A135EF" w:rsidRPr="000F1B77" w:rsidRDefault="00A135EF" w:rsidP="000F1B77"/>
    <w:p w:rsidR="000F1B77" w:rsidRPr="00A135EF" w:rsidRDefault="000F1B77" w:rsidP="000F1B77">
      <m:oMathPara>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m:t>
                  </m:r>
                </m:e>
              </m:d>
              <m:r>
                <w:rPr>
                  <w:rFonts w:ascii="Cambria Math" w:hAnsi="Cambria Math"/>
                </w:rPr>
                <m:t>=16 dB</m:t>
              </m:r>
            </m:e>
          </m:func>
        </m:oMath>
      </m:oMathPara>
    </w:p>
    <w:p w:rsidR="00A135EF" w:rsidRPr="00A135EF" w:rsidRDefault="00A135EF" w:rsidP="000F1B77"/>
    <w:p w:rsidR="00A135EF" w:rsidRPr="00A135EF" w:rsidRDefault="00A135EF" w:rsidP="000F1B77">
      <m:oMathPara>
        <m:oMath>
          <m:r>
            <w:rPr>
              <w:rFonts w:ascii="Cambria Math" w:hAnsi="Cambria Math"/>
            </w:rPr>
            <m:t>k=6.3</m:t>
          </m:r>
        </m:oMath>
      </m:oMathPara>
    </w:p>
    <w:p w:rsidR="00A135EF" w:rsidRPr="00A135EF" w:rsidRDefault="00A135EF" w:rsidP="000F1B77"/>
    <w:p w:rsidR="000F1B77" w:rsidRDefault="00A135EF" w:rsidP="00C964C7">
      <w:r>
        <w:t>Thus my controller to meet the design specification is:</w:t>
      </w:r>
    </w:p>
    <w:p w:rsidR="00A135EF" w:rsidRDefault="00A135EF" w:rsidP="00C964C7"/>
    <w:p w:rsidR="00A135EF" w:rsidRPr="00A135EF" w:rsidRDefault="00881F16" w:rsidP="00C964C7">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j3.6</m:t>
              </m:r>
            </m:e>
          </m:d>
          <m:r>
            <w:rPr>
              <w:rFonts w:ascii="Cambria Math" w:hAnsi="Cambria Math"/>
            </w:rPr>
            <m:t>=</m:t>
          </m:r>
          <m:f>
            <m:fPr>
              <m:ctrlPr>
                <w:rPr>
                  <w:rFonts w:ascii="Cambria Math" w:hAnsi="Cambria Math"/>
                  <w:i/>
                </w:rPr>
              </m:ctrlPr>
            </m:fPr>
            <m:num>
              <m:r>
                <w:rPr>
                  <w:rFonts w:ascii="Cambria Math" w:hAnsi="Cambria Math"/>
                </w:rPr>
                <m:t>6.3</m:t>
              </m:r>
              <m:d>
                <m:dPr>
                  <m:ctrlPr>
                    <w:rPr>
                      <w:rFonts w:ascii="Cambria Math" w:hAnsi="Cambria Math"/>
                      <w:i/>
                    </w:rPr>
                  </m:ctrlPr>
                </m:dPr>
                <m:e>
                  <m:r>
                    <w:rPr>
                      <w:rFonts w:ascii="Cambria Math" w:hAnsi="Cambria Math"/>
                    </w:rPr>
                    <m:t>3.6j+2.75</m:t>
                  </m:r>
                </m:e>
              </m:d>
            </m:num>
            <m:den>
              <m:r>
                <w:rPr>
                  <w:rFonts w:ascii="Cambria Math" w:hAnsi="Cambria Math"/>
                </w:rPr>
                <m:t>3.6j</m:t>
              </m:r>
            </m:den>
          </m:f>
        </m:oMath>
      </m:oMathPara>
    </w:p>
    <w:p w:rsidR="00A135EF" w:rsidRPr="00A135EF" w:rsidRDefault="00A135EF" w:rsidP="00C964C7"/>
    <w:p w:rsidR="00A135EF" w:rsidRPr="00A135EF" w:rsidRDefault="00881F16" w:rsidP="00C964C7">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6.3</m:t>
              </m:r>
              <m:d>
                <m:dPr>
                  <m:ctrlPr>
                    <w:rPr>
                      <w:rFonts w:ascii="Cambria Math" w:hAnsi="Cambria Math"/>
                      <w:i/>
                    </w:rPr>
                  </m:ctrlPr>
                </m:dPr>
                <m:e>
                  <m:r>
                    <w:rPr>
                      <w:rFonts w:ascii="Cambria Math" w:hAnsi="Cambria Math"/>
                    </w:rPr>
                    <m:t>s+2.75</m:t>
                  </m:r>
                </m:e>
              </m:d>
            </m:num>
            <m:den>
              <m:r>
                <w:rPr>
                  <w:rFonts w:ascii="Cambria Math" w:hAnsi="Cambria Math"/>
                </w:rPr>
                <m:t>s</m:t>
              </m:r>
            </m:den>
          </m:f>
        </m:oMath>
      </m:oMathPara>
    </w:p>
    <w:p w:rsidR="00A135EF" w:rsidRDefault="00A135EF" w:rsidP="00A135EF">
      <w:pPr>
        <w:pStyle w:val="Heading1"/>
        <w:rPr>
          <w:rFonts w:eastAsia="SimSun"/>
        </w:rPr>
      </w:pPr>
      <w:r>
        <w:rPr>
          <w:rFonts w:eastAsia="SimSun"/>
        </w:rPr>
        <w:lastRenderedPageBreak/>
        <w:t>Problem 2</w:t>
      </w:r>
    </w:p>
    <w:p w:rsidR="00A135EF" w:rsidRDefault="00A135EF" w:rsidP="00A135EF">
      <w:r>
        <w:t>For an electrically driven tool axis we adopt the following model:</w:t>
      </w:r>
    </w:p>
    <w:p w:rsidR="00BB431A" w:rsidRDefault="00BB431A" w:rsidP="00A135EF"/>
    <w:p w:rsidR="00BB431A" w:rsidRPr="009B4012" w:rsidRDefault="00881F16" w:rsidP="00BB431A">
      <m:oMathPara>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s</m:t>
                  </m:r>
                </m:e>
                <m:sup>
                  <m:r>
                    <w:rPr>
                      <w:rFonts w:ascii="Cambria Math" w:hAnsi="Cambria Math"/>
                    </w:rPr>
                    <m:t>q</m:t>
                  </m:r>
                </m:sup>
              </m:sSup>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n1</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n1</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n1</m:t>
                      </m:r>
                    </m:sub>
                    <m:sup>
                      <m:r>
                        <w:rPr>
                          <w:rFonts w:ascii="Cambria Math" w:hAnsi="Cambria Math"/>
                        </w:rPr>
                        <m:t>2</m:t>
                      </m:r>
                    </m:sup>
                  </m:sSubSup>
                </m:den>
              </m:f>
            </m:e>
          </m:d>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n2</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ξ</m:t>
                      </m:r>
                    </m:e>
                    <m:sub>
                      <m:r>
                        <w:rPr>
                          <w:rFonts w:ascii="Cambria Math" w:hAnsi="Cambria Math"/>
                        </w:rPr>
                        <m:t>2</m:t>
                      </m:r>
                    </m:sub>
                  </m:sSub>
                  <m:sSub>
                    <m:sSubPr>
                      <m:ctrlPr>
                        <w:rPr>
                          <w:rFonts w:ascii="Cambria Math" w:hAnsi="Cambria Math"/>
                          <w:i/>
                        </w:rPr>
                      </m:ctrlPr>
                    </m:sSubPr>
                    <m:e>
                      <m:r>
                        <w:rPr>
                          <w:rFonts w:ascii="Cambria Math" w:hAnsi="Cambria Math"/>
                        </w:rPr>
                        <m:t>ω</m:t>
                      </m:r>
                    </m:e>
                    <m:sub>
                      <m:r>
                        <w:rPr>
                          <w:rFonts w:ascii="Cambria Math" w:hAnsi="Cambria Math"/>
                        </w:rPr>
                        <m:t>n2</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n2</m:t>
                      </m:r>
                    </m:sub>
                    <m:sup>
                      <m:r>
                        <w:rPr>
                          <w:rFonts w:ascii="Cambria Math" w:hAnsi="Cambria Math"/>
                        </w:rPr>
                        <m:t>2</m:t>
                      </m:r>
                    </m:sup>
                  </m:sSubSup>
                </m:den>
              </m:f>
            </m:e>
          </m:d>
          <m:sSup>
            <m:sSupPr>
              <m:ctrlPr>
                <w:rPr>
                  <w:rFonts w:ascii="Cambria Math" w:hAnsi="Cambria Math"/>
                  <w:i/>
                </w:rPr>
              </m:ctrlPr>
            </m:sSupPr>
            <m:e>
              <m:r>
                <w:rPr>
                  <w:rFonts w:ascii="Cambria Math" w:hAnsi="Cambria Math"/>
                </w:rPr>
                <m:t>e</m:t>
              </m:r>
            </m:e>
            <m:sup>
              <m:r>
                <w:rPr>
                  <w:rFonts w:ascii="Cambria Math" w:hAnsi="Cambria Math"/>
                </w:rPr>
                <m:t>-sL</m:t>
              </m:r>
            </m:sup>
          </m:sSup>
        </m:oMath>
      </m:oMathPara>
    </w:p>
    <w:p w:rsidR="009B4012" w:rsidRPr="00BB431A" w:rsidRDefault="009B4012" w:rsidP="00BB431A"/>
    <w:p w:rsidR="00BB431A" w:rsidRPr="00A135EF" w:rsidRDefault="009B4012" w:rsidP="009B4012">
      <w:pPr>
        <w:pStyle w:val="Heading2"/>
      </w:pPr>
      <w:r>
        <w:t>Finding unknowns</w:t>
      </w:r>
    </w:p>
    <w:p w:rsidR="00A135EF" w:rsidRPr="00A135EF" w:rsidRDefault="00A135EF" w:rsidP="00A135EF"/>
    <w:p w:rsidR="009B4012" w:rsidRDefault="009B4012" w:rsidP="00C964C7">
      <w:r>
        <w:t xml:space="preserve">The damping ratios were found by the given equation that the resonant peak of a canonical second order system with damping ratio </w:t>
      </w:r>
      <m:oMath>
        <m:r>
          <w:rPr>
            <w:rFonts w:ascii="Cambria Math" w:hAnsi="Cambria Math"/>
          </w:rPr>
          <m:t>ξ</m:t>
        </m:r>
      </m:oMath>
      <w:r>
        <w:t xml:space="preserve"> is given by:</w:t>
      </w:r>
    </w:p>
    <w:p w:rsidR="009B4012" w:rsidRPr="009B4012" w:rsidRDefault="00881F16" w:rsidP="00C964C7">
      <m:oMathPara>
        <m:oMath>
          <m:f>
            <m:fPr>
              <m:ctrlPr>
                <w:rPr>
                  <w:rFonts w:ascii="Cambria Math" w:hAnsi="Cambria Math"/>
                  <w:i/>
                </w:rPr>
              </m:ctrlPr>
            </m:fPr>
            <m:num>
              <m:r>
                <w:rPr>
                  <w:rFonts w:ascii="Cambria Math" w:hAnsi="Cambria Math"/>
                </w:rPr>
                <m:t>1</m:t>
              </m:r>
            </m:num>
            <m:den>
              <m:r>
                <w:rPr>
                  <w:rFonts w:ascii="Cambria Math" w:hAnsi="Cambria Math"/>
                </w:rPr>
                <m:t>2ξ</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den>
          </m:f>
        </m:oMath>
      </m:oMathPara>
    </w:p>
    <w:p w:rsidR="009C2251" w:rsidRDefault="009B4012" w:rsidP="009B4012">
      <w:pPr>
        <w:tabs>
          <w:tab w:val="right" w:pos="9026"/>
        </w:tabs>
      </w:pPr>
      <w:r>
        <w:t xml:space="preserve">By using the resonant frequencies given in the problem </w:t>
      </w:r>
      <w:r w:rsidR="00B72E73">
        <w:t xml:space="preserve">and finding the corresponding magnitude between their peaks and their expected magnitude </w:t>
      </w:r>
      <w:r>
        <w:t xml:space="preserve">we can solve for </w:t>
      </w:r>
      <m:oMath>
        <m:sSub>
          <m:sSubPr>
            <m:ctrlPr>
              <w:rPr>
                <w:rFonts w:ascii="Cambria Math" w:hAnsi="Cambria Math"/>
                <w:i/>
              </w:rPr>
            </m:ctrlPr>
          </m:sSubPr>
          <m:e>
            <m:r>
              <w:rPr>
                <w:rFonts w:ascii="Cambria Math" w:hAnsi="Cambria Math"/>
              </w:rPr>
              <m:t>ξ</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ξ</m:t>
            </m:r>
          </m:e>
          <m:sub>
            <m:r>
              <w:rPr>
                <w:rFonts w:ascii="Cambria Math" w:hAnsi="Cambria Math"/>
              </w:rPr>
              <m:t>2</m:t>
            </m:r>
          </m:sub>
        </m:sSub>
      </m:oMath>
      <w:r>
        <w:t>.</w:t>
      </w:r>
      <w:r w:rsidR="008F2179">
        <w:t xml:space="preserve"> These values were found by </w:t>
      </w:r>
      <w:proofErr w:type="spellStart"/>
      <w:r w:rsidR="008F2179">
        <w:t>ana</w:t>
      </w:r>
      <w:proofErr w:type="spellEnd"/>
      <w:r w:rsidR="008F2179">
        <w:t xml:space="preserve"> sing the magnitude response as shown in figure2</w:t>
      </w:r>
      <w:r w:rsidR="009C2251" w:rsidRPr="009C2251">
        <w:rPr>
          <w:b/>
        </w:rPr>
        <w:t>:</w:t>
      </w:r>
    </w:p>
    <w:p w:rsidR="008F2179" w:rsidRDefault="00B72E73" w:rsidP="008F2179">
      <w:pPr>
        <w:keepNext/>
        <w:tabs>
          <w:tab w:val="right" w:pos="9026"/>
        </w:tabs>
        <w:jc w:val="center"/>
      </w:pPr>
      <w:r>
        <w:rPr>
          <w:noProof/>
          <w:lang w:val="en-GB" w:eastAsia="en-GB"/>
        </w:rPr>
        <w:drawing>
          <wp:inline distT="0" distB="0" distL="0" distR="0" wp14:anchorId="35352EB0" wp14:editId="544CF6BE">
            <wp:extent cx="51244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1809750"/>
                    </a:xfrm>
                    <a:prstGeom prst="rect">
                      <a:avLst/>
                    </a:prstGeom>
                    <a:noFill/>
                    <a:ln>
                      <a:noFill/>
                    </a:ln>
                  </pic:spPr>
                </pic:pic>
              </a:graphicData>
            </a:graphic>
          </wp:inline>
        </w:drawing>
      </w:r>
    </w:p>
    <w:p w:rsidR="009B4012" w:rsidRDefault="008F2179" w:rsidP="008F2179">
      <w:pPr>
        <w:pStyle w:val="Caption"/>
        <w:jc w:val="center"/>
      </w:pPr>
      <w:r>
        <w:t xml:space="preserve">Figure </w:t>
      </w:r>
      <w:fldSimple w:instr=" SEQ Figure \* ARABIC ">
        <w:r w:rsidR="00221189">
          <w:rPr>
            <w:noProof/>
          </w:rPr>
          <w:t>2</w:t>
        </w:r>
      </w:fldSimple>
      <w:r>
        <w:t>: difference between resonant peak magnitude and expected magnitude, expected magnitude shown by thick line</w:t>
      </w:r>
    </w:p>
    <w:p w:rsidR="009B4012" w:rsidRPr="009B4012" w:rsidRDefault="00881F16" w:rsidP="009B4012">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ξ</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ξ</m:t>
                      </m:r>
                    </m:e>
                    <m:sub>
                      <m:r>
                        <w:rPr>
                          <w:rFonts w:ascii="Cambria Math" w:hAnsi="Cambria Math"/>
                        </w:rPr>
                        <m:t>1</m:t>
                      </m:r>
                    </m:sub>
                    <m:sup>
                      <m:r>
                        <w:rPr>
                          <w:rFonts w:ascii="Cambria Math" w:hAnsi="Cambria Math"/>
                        </w:rPr>
                        <m:t>2</m:t>
                      </m:r>
                    </m:sup>
                  </m:sSubSup>
                </m:e>
              </m:rad>
            </m:den>
          </m:f>
          <m:r>
            <w:rPr>
              <w:rFonts w:ascii="Cambria Math" w:hAnsi="Cambria Math"/>
            </w:rPr>
            <m:t>=35 dB</m:t>
          </m:r>
        </m:oMath>
      </m:oMathPara>
    </w:p>
    <w:p w:rsidR="009B4012" w:rsidRDefault="009B4012" w:rsidP="009B4012">
      <w:r>
        <w:t xml:space="preserve">Solving for </w:t>
      </w:r>
      <m:oMath>
        <m:r>
          <w:rPr>
            <w:rFonts w:ascii="Cambria Math" w:hAnsi="Cambria Math"/>
          </w:rPr>
          <m:t>ξ</m:t>
        </m:r>
      </m:oMath>
      <w:r>
        <w:t xml:space="preserve"> gives </w:t>
      </w:r>
      <m:oMath>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=±1</m:t>
        </m:r>
      </m:oMath>
    </w:p>
    <w:p w:rsidR="009B4012" w:rsidRDefault="009B4012" w:rsidP="009B4012">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=±-0.008</m:t>
        </m:r>
      </m:oMath>
    </w:p>
    <w:p w:rsidR="009B4012" w:rsidRDefault="009B4012" w:rsidP="00B279D7">
      <w:r>
        <w:tab/>
      </w:r>
      <w:r>
        <w:tab/>
        <w:t xml:space="preserve">        </w:t>
      </w:r>
    </w:p>
    <w:p w:rsidR="00C04651" w:rsidRPr="00C04651" w:rsidRDefault="00C04651" w:rsidP="009B4012"/>
    <w:p w:rsidR="009B4012" w:rsidRDefault="009B4012" w:rsidP="009B4012">
      <w:r>
        <w:t xml:space="preserve">Since a stable system cannot have a negative or </w:t>
      </w:r>
      <w:r w:rsidR="00C04651">
        <w:t xml:space="preserve">a damping ratio of 1, </w:t>
      </w:r>
      <w:r>
        <w:t xml:space="preserve">it is clear that the damping ratio of the system </w:t>
      </w:r>
      <w:proofErr w:type="gramStart"/>
      <w:r>
        <w:t xml:space="preserve">is </w:t>
      </w:r>
      <w:proofErr w:type="gramEnd"/>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=0.008</m:t>
        </m:r>
      </m:oMath>
      <w:r>
        <w:t>.</w:t>
      </w:r>
    </w:p>
    <w:p w:rsidR="009B4012" w:rsidRDefault="009B4012" w:rsidP="009B4012"/>
    <w:p w:rsidR="00E42763" w:rsidRDefault="009B4012" w:rsidP="00E42763">
      <w:r>
        <w:t xml:space="preserve">Employing the same method </w:t>
      </w:r>
      <w:r w:rsidR="00374801">
        <w:t xml:space="preserve">for </w:t>
      </w:r>
      <m:oMath>
        <m:sSub>
          <m:sSubPr>
            <m:ctrlPr>
              <w:rPr>
                <w:rFonts w:ascii="Cambria Math" w:hAnsi="Cambria Math"/>
                <w:i/>
              </w:rPr>
            </m:ctrlPr>
          </m:sSubPr>
          <m:e>
            <m:r>
              <w:rPr>
                <w:rFonts w:ascii="Cambria Math" w:hAnsi="Cambria Math"/>
              </w:rPr>
              <m:t>ξ</m:t>
            </m:r>
          </m:e>
          <m:sub>
            <m:r>
              <w:rPr>
                <w:rFonts w:ascii="Cambria Math" w:hAnsi="Cambria Math"/>
              </w:rPr>
              <m:t>2</m:t>
            </m:r>
          </m:sub>
        </m:sSub>
      </m:oMath>
      <w:r w:rsidR="00E42763">
        <w:t xml:space="preserve"> it is found that:</w:t>
      </w:r>
      <m:oMath>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=±1</m:t>
        </m:r>
      </m:oMath>
    </w:p>
    <w:p w:rsidR="00E42763" w:rsidRDefault="00E42763" w:rsidP="00E42763">
      <w:r>
        <w:tab/>
      </w:r>
      <w:r>
        <w:tab/>
        <w:t xml:space="preserve">      </w:t>
      </w: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=±0.02</m:t>
        </m:r>
      </m:oMath>
    </w:p>
    <w:p w:rsidR="00B5169B" w:rsidRDefault="00E42763" w:rsidP="00B279D7">
      <w:r>
        <w:tab/>
      </w:r>
      <w:r>
        <w:tab/>
        <w:t xml:space="preserve">  </w:t>
      </w:r>
      <w:r>
        <w:tab/>
      </w:r>
      <w:r>
        <w:tab/>
      </w:r>
      <w:r>
        <w:tab/>
      </w:r>
      <w:r>
        <w:tab/>
      </w:r>
    </w:p>
    <w:p w:rsidR="00E42763" w:rsidRPr="00B5169B" w:rsidRDefault="00881F16" w:rsidP="00E42763">
      <m:oMath>
        <m:sSub>
          <m:sSubPr>
            <m:ctrlPr>
              <w:rPr>
                <w:rFonts w:ascii="Cambria Math" w:hAnsi="Cambria Math"/>
                <w:i/>
              </w:rPr>
            </m:ctrlPr>
          </m:sSubPr>
          <m:e>
            <m:r>
              <w:rPr>
                <w:rFonts w:ascii="Cambria Math" w:hAnsi="Cambria Math"/>
              </w:rPr>
              <m:t>ξ</m:t>
            </m:r>
          </m:e>
          <m:sub>
            <m:r>
              <w:rPr>
                <w:rFonts w:ascii="Cambria Math" w:hAnsi="Cambria Math"/>
              </w:rPr>
              <m:t>2</m:t>
            </m:r>
          </m:sub>
        </m:sSub>
      </m:oMath>
      <w:proofErr w:type="gramStart"/>
      <w:r w:rsidR="00B5169B">
        <w:t>will</w:t>
      </w:r>
      <w:proofErr w:type="gramEnd"/>
      <w:r w:rsidR="00B5169B">
        <w:t xml:space="preserve"> be taken to be </w:t>
      </w:r>
      <m:oMath>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=0.02</m:t>
        </m:r>
      </m:oMath>
    </w:p>
    <w:p w:rsidR="00374801" w:rsidRDefault="00374801" w:rsidP="009B4012"/>
    <w:p w:rsidR="00374801" w:rsidRDefault="00374801" w:rsidP="009B4012">
      <w:r>
        <w:t xml:space="preserve">The values for </w:t>
      </w:r>
      <m:oMath>
        <m:sSub>
          <m:sSubPr>
            <m:ctrlPr>
              <w:rPr>
                <w:rFonts w:ascii="Cambria Math" w:hAnsi="Cambria Math"/>
                <w:i/>
              </w:rPr>
            </m:ctrlPr>
          </m:sSubPr>
          <m:e>
            <m:r>
              <w:rPr>
                <w:rFonts w:ascii="Cambria Math" w:hAnsi="Cambria Math"/>
              </w:rPr>
              <m:t>ω</m:t>
            </m:r>
          </m:e>
          <m:sub>
            <m:r>
              <w:rPr>
                <w:rFonts w:ascii="Cambria Math" w:hAnsi="Cambria Math"/>
              </w:rPr>
              <m:t>n1</m:t>
            </m:r>
          </m:sub>
        </m:sSub>
      </m:oMath>
      <w:r>
        <w:t xml:space="preserve">and </w:t>
      </w:r>
      <m:oMath>
        <m:sSub>
          <m:sSubPr>
            <m:ctrlPr>
              <w:rPr>
                <w:rFonts w:ascii="Cambria Math" w:hAnsi="Cambria Math"/>
                <w:i/>
              </w:rPr>
            </m:ctrlPr>
          </m:sSubPr>
          <m:e>
            <m:r>
              <w:rPr>
                <w:rFonts w:ascii="Cambria Math" w:hAnsi="Cambria Math"/>
              </w:rPr>
              <m:t>ω</m:t>
            </m:r>
          </m:e>
          <m:sub>
            <m:r>
              <w:rPr>
                <w:rFonts w:ascii="Cambria Math" w:hAnsi="Cambria Math"/>
              </w:rPr>
              <m:t>n2</m:t>
            </m:r>
          </m:sub>
        </m:sSub>
      </m:oMath>
      <w:r>
        <w:t xml:space="preserve"> are chosen to be the resonant peaks of the system are </w:t>
      </w:r>
      <m:oMath>
        <m:r>
          <w:rPr>
            <w:rFonts w:ascii="Cambria Math" w:hAnsi="Cambria Math"/>
          </w:rPr>
          <m:t>5717.7 dB</m:t>
        </m:r>
      </m:oMath>
      <w:r>
        <w:t xml:space="preserve"> and </w:t>
      </w:r>
      <m:oMath>
        <m:r>
          <w:rPr>
            <w:rFonts w:ascii="Cambria Math" w:hAnsi="Cambria Math"/>
          </w:rPr>
          <m:t>14325.7 dB</m:t>
        </m:r>
      </m:oMath>
      <w:r>
        <w:t xml:space="preserve"> respectively. </w:t>
      </w:r>
    </w:p>
    <w:p w:rsidR="00374801" w:rsidRDefault="00374801" w:rsidP="009B4012">
      <w:r>
        <w:t xml:space="preserve">By analysing the low frequency asymptote of the magnitude response data the type of the system </w:t>
      </w:r>
      <m:oMath>
        <m:r>
          <w:rPr>
            <w:rFonts w:ascii="Cambria Math" w:hAnsi="Cambria Math"/>
          </w:rPr>
          <m:t>q</m:t>
        </m:r>
      </m:oMath>
      <w:r>
        <w:t xml:space="preserve"> can be found. It can be seen from figure 2 the low frequency </w:t>
      </w:r>
      <w:r w:rsidR="00A91246">
        <w:t>(</w:t>
      </w:r>
      <m:oMath>
        <m:r>
          <w:rPr>
            <w:rFonts w:ascii="Cambria Math" w:hAnsi="Cambria Math"/>
          </w:rPr>
          <m:t>10Hz-100Hz</m:t>
        </m:r>
      </m:oMath>
      <w:r w:rsidR="00A91246">
        <w:t xml:space="preserve">) </w:t>
      </w:r>
      <w:r>
        <w:t>asymptote of the system has a</w:t>
      </w:r>
      <w:r w:rsidR="009C2251">
        <w:t xml:space="preserve">n approximate roll-off </w:t>
      </w:r>
      <w:proofErr w:type="gramStart"/>
      <w:r>
        <w:t xml:space="preserve">of </w:t>
      </w:r>
      <w:proofErr w:type="gramEnd"/>
      <m:oMath>
        <m:r>
          <w:rPr>
            <w:rFonts w:ascii="Cambria Math" w:hAnsi="Cambria Math"/>
          </w:rPr>
          <m:t>40 dB/decade</m:t>
        </m:r>
      </m:oMath>
      <w:r>
        <w:t>.</w:t>
      </w:r>
      <w:r w:rsidR="00A91246">
        <w:t xml:space="preserve"> It can be seen that I took the lower frequency point from a measurement that was close to the modelled data.</w:t>
      </w:r>
    </w:p>
    <w:p w:rsidR="00A91246" w:rsidRDefault="009C2251" w:rsidP="00A91246">
      <w:pPr>
        <w:keepNext/>
        <w:jc w:val="center"/>
      </w:pPr>
      <w:r>
        <w:rPr>
          <w:noProof/>
          <w:lang w:val="en-GB" w:eastAsia="en-GB"/>
        </w:rPr>
        <w:lastRenderedPageBreak/>
        <w:drawing>
          <wp:inline distT="0" distB="0" distL="0" distR="0" wp14:anchorId="049E4BA6" wp14:editId="47C8D2DB">
            <wp:extent cx="5514975" cy="188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885950"/>
                    </a:xfrm>
                    <a:prstGeom prst="rect">
                      <a:avLst/>
                    </a:prstGeom>
                    <a:noFill/>
                    <a:ln>
                      <a:noFill/>
                    </a:ln>
                  </pic:spPr>
                </pic:pic>
              </a:graphicData>
            </a:graphic>
          </wp:inline>
        </w:drawing>
      </w:r>
    </w:p>
    <w:p w:rsidR="00A77921" w:rsidRDefault="00A91246" w:rsidP="00B5169B">
      <w:pPr>
        <w:pStyle w:val="Caption"/>
        <w:jc w:val="center"/>
      </w:pPr>
      <w:r>
        <w:t xml:space="preserve">Figure </w:t>
      </w:r>
      <w:fldSimple w:instr=" SEQ Figure \* ARABIC ">
        <w:r w:rsidR="00221189">
          <w:rPr>
            <w:noProof/>
          </w:rPr>
          <w:t>3</w:t>
        </w:r>
      </w:fldSimple>
      <w:r>
        <w:t>: Magnitude roll-off of low frequency asymptote</w:t>
      </w:r>
      <w:r w:rsidR="008F2179">
        <w:t xml:space="preserve"> used for finding the system type</w:t>
      </w:r>
    </w:p>
    <w:p w:rsidR="00A77921" w:rsidRDefault="00A77921" w:rsidP="009B4012">
      <w:pPr>
        <w:tabs>
          <w:tab w:val="right" w:pos="9026"/>
        </w:tabs>
      </w:pPr>
    </w:p>
    <w:p w:rsidR="009B4012" w:rsidRDefault="00A91246" w:rsidP="009B4012">
      <w:pPr>
        <w:tabs>
          <w:tab w:val="right" w:pos="9026"/>
        </w:tabs>
      </w:pPr>
      <w:r>
        <w:t xml:space="preserve">The gain </w:t>
      </w:r>
      <m:oMath>
        <m:r>
          <w:rPr>
            <w:rFonts w:ascii="Cambria Math" w:hAnsi="Cambria Math"/>
          </w:rPr>
          <m:t>A</m:t>
        </m:r>
      </m:oMath>
      <w:r>
        <w:t xml:space="preserve"> of the system was found as follows:</w:t>
      </w:r>
    </w:p>
    <w:p w:rsidR="00A77921" w:rsidRDefault="00A77921" w:rsidP="009B4012">
      <w:pPr>
        <w:tabs>
          <w:tab w:val="right" w:pos="9026"/>
        </w:tabs>
      </w:pPr>
    </w:p>
    <w:p w:rsidR="00A91246" w:rsidRDefault="00881F16" w:rsidP="009B4012">
      <w:pPr>
        <w:tabs>
          <w:tab w:val="right" w:pos="9026"/>
        </w:tabs>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ω</m:t>
                      </m:r>
                    </m:e>
                    <m:sub>
                      <m:r>
                        <w:rPr>
                          <w:rFonts w:ascii="Cambria Math" w:hAnsi="Cambria Math"/>
                        </w:rPr>
                        <m:t>n1</m:t>
                      </m:r>
                    </m:sub>
                    <m:sup>
                      <m:r>
                        <w:rPr>
                          <w:rFonts w:ascii="Cambria Math" w:hAnsi="Cambria Math"/>
                        </w:rPr>
                        <m:t>2</m:t>
                      </m:r>
                    </m:sup>
                  </m:sSubSup>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n2</m:t>
                      </m:r>
                    </m:sub>
                    <m:sup>
                      <m:r>
                        <w:rPr>
                          <w:rFonts w:ascii="Cambria Math" w:hAnsi="Cambria Math"/>
                        </w:rPr>
                        <m:t>2</m:t>
                      </m:r>
                    </m:sup>
                  </m:sSubSup>
                </m:num>
                <m:den>
                  <m:sSubSup>
                    <m:sSubSupPr>
                      <m:ctrlPr>
                        <w:rPr>
                          <w:rFonts w:ascii="Cambria Math" w:hAnsi="Cambria Math"/>
                          <w:i/>
                        </w:rPr>
                      </m:ctrlPr>
                    </m:sSubSupPr>
                    <m:e>
                      <m:r>
                        <w:rPr>
                          <w:rFonts w:ascii="Cambria Math" w:hAnsi="Cambria Math"/>
                        </w:rPr>
                        <m:t>ω</m:t>
                      </m:r>
                    </m:e>
                    <m:sub>
                      <m:r>
                        <w:rPr>
                          <w:rFonts w:ascii="Cambria Math" w:hAnsi="Cambria Math"/>
                        </w:rPr>
                        <m:t>n2</m:t>
                      </m:r>
                    </m:sub>
                    <m:sup>
                      <m:r>
                        <w:rPr>
                          <w:rFonts w:ascii="Cambria Math" w:hAnsi="Cambria Math"/>
                        </w:rPr>
                        <m:t>2</m:t>
                      </m:r>
                    </m:sup>
                  </m:sSubSup>
                </m:den>
              </m:f>
            </m:e>
          </m:d>
        </m:oMath>
      </m:oMathPara>
    </w:p>
    <w:p w:rsidR="00A91246" w:rsidRDefault="00A91246" w:rsidP="00C964C7"/>
    <w:p w:rsidR="009B4012" w:rsidRPr="00A77921" w:rsidRDefault="00881F16" w:rsidP="00A91246">
      <w:pPr>
        <w:jc w:val="cente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=Gain(s)</m:t>
          </m:r>
        </m:oMath>
      </m:oMathPara>
    </w:p>
    <w:p w:rsidR="00A77921" w:rsidRPr="00A91246" w:rsidRDefault="00A77921" w:rsidP="00A91246">
      <w:pPr>
        <w:jc w:val="center"/>
      </w:pPr>
    </w:p>
    <w:p w:rsidR="00A91246" w:rsidRPr="00A77921" w:rsidRDefault="00881F16" w:rsidP="00A91246">
      <w:pPr>
        <w:jc w:val="cente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e>
          </m:d>
          <m:r>
            <w:rPr>
              <w:rFonts w:ascii="Cambria Math" w:hAnsi="Cambria Math"/>
            </w:rPr>
            <m:t>=Gain(jω)</m:t>
          </m:r>
        </m:oMath>
      </m:oMathPara>
    </w:p>
    <w:p w:rsidR="00A77921" w:rsidRPr="00A91246" w:rsidRDefault="00A77921" w:rsidP="00A91246">
      <w:pPr>
        <w:jc w:val="center"/>
      </w:pPr>
    </w:p>
    <w:p w:rsidR="00A91246" w:rsidRPr="00A77921" w:rsidRDefault="00881F16" w:rsidP="00A91246">
      <w:pPr>
        <w:tabs>
          <w:tab w:val="left" w:pos="6795"/>
        </w:tabs>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e>
          </m:d>
          <m:r>
            <w:rPr>
              <w:rFonts w:ascii="Cambria Math" w:hAnsi="Cambria Math"/>
            </w:rPr>
            <m:t>=1</m:t>
          </m:r>
        </m:oMath>
      </m:oMathPara>
    </w:p>
    <w:p w:rsidR="00A77921" w:rsidRPr="00A91246" w:rsidRDefault="00A77921" w:rsidP="00A91246">
      <w:pPr>
        <w:tabs>
          <w:tab w:val="left" w:pos="6795"/>
        </w:tabs>
      </w:pPr>
    </w:p>
    <w:p w:rsidR="00A91246" w:rsidRPr="00A77921" w:rsidRDefault="00A91246" w:rsidP="00A91246">
      <w:pPr>
        <w:tabs>
          <w:tab w:val="left" w:pos="6795"/>
        </w:tabs>
      </w:pPr>
      <m:oMathPara>
        <m:oMath>
          <m:r>
            <w:rPr>
              <w:rFonts w:ascii="Cambria Math" w:hAnsi="Cambria Math"/>
            </w:rPr>
            <m:t>A=</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rsidR="00A77921" w:rsidRPr="00A91246" w:rsidRDefault="00A77921" w:rsidP="00A91246">
      <w:pPr>
        <w:tabs>
          <w:tab w:val="left" w:pos="6795"/>
        </w:tabs>
      </w:pPr>
    </w:p>
    <w:p w:rsidR="00A91246" w:rsidRPr="00A77921" w:rsidRDefault="00A77921" w:rsidP="00A91246">
      <w:pPr>
        <w:tabs>
          <w:tab w:val="left" w:pos="6795"/>
        </w:tabs>
      </w:pPr>
      <m:oMathPara>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2π×4.5</m:t>
                  </m:r>
                </m:e>
              </m:d>
            </m:e>
            <m:sup>
              <m:r>
                <w:rPr>
                  <w:rFonts w:ascii="Cambria Math" w:hAnsi="Cambria Math"/>
                </w:rPr>
                <m:t>2</m:t>
              </m:r>
            </m:sup>
          </m:sSup>
        </m:oMath>
      </m:oMathPara>
    </w:p>
    <w:p w:rsidR="00A77921" w:rsidRPr="00A77921" w:rsidRDefault="00A77921" w:rsidP="00A91246">
      <w:pPr>
        <w:tabs>
          <w:tab w:val="left" w:pos="6795"/>
        </w:tabs>
      </w:pPr>
    </w:p>
    <w:p w:rsidR="00A77921" w:rsidRPr="00A91246" w:rsidRDefault="00A77921" w:rsidP="00A91246">
      <w:pPr>
        <w:tabs>
          <w:tab w:val="left" w:pos="6795"/>
        </w:tabs>
      </w:pPr>
      <m:oMathPara>
        <m:oMath>
          <m:r>
            <w:rPr>
              <w:rFonts w:ascii="Cambria Math" w:hAnsi="Cambria Math"/>
            </w:rPr>
            <m:t>A≅800</m:t>
          </m:r>
        </m:oMath>
      </m:oMathPara>
    </w:p>
    <w:p w:rsidR="00B5169B" w:rsidRDefault="00B5169B" w:rsidP="00B5169B"/>
    <w:p w:rsidR="005E5962" w:rsidRDefault="00B5169B" w:rsidP="00B5169B">
      <w:r>
        <w:t xml:space="preserve">The </w:t>
      </w:r>
      <w:r w:rsidR="005E5962">
        <w:t xml:space="preserve">latency </w:t>
      </w:r>
      <m:oMath>
        <m:r>
          <w:rPr>
            <w:rFonts w:ascii="Cambria Math" w:hAnsi="Cambria Math"/>
          </w:rPr>
          <m:t>L</m:t>
        </m:r>
      </m:oMath>
      <w:r>
        <w:t xml:space="preserve"> was worked out as follows</w:t>
      </w:r>
      <w:r w:rsidR="005E5962">
        <w:t xml:space="preserve"> using the correct form of the phase at high frequencies:</w:t>
      </w:r>
    </w:p>
    <w:p w:rsidR="005E5962" w:rsidRPr="005138CE" w:rsidRDefault="005E5962" w:rsidP="00B5169B">
      <m:oMathPara>
        <m:oMath>
          <m:r>
            <w:rPr>
              <w:rFonts w:ascii="Cambria Math" w:hAnsi="Cambria Math"/>
            </w:rPr>
            <m:t>-</m:t>
          </m:r>
          <m:d>
            <m:dPr>
              <m:ctrlPr>
                <w:rPr>
                  <w:rFonts w:ascii="Cambria Math" w:hAnsi="Cambria Math"/>
                  <w:i/>
                </w:rPr>
              </m:ctrlPr>
            </m:dPr>
            <m:e>
              <m:r>
                <w:rPr>
                  <w:rFonts w:ascii="Cambria Math" w:hAnsi="Cambria Math"/>
                </w:rPr>
                <m:t>n-m</m:t>
              </m:r>
            </m:e>
          </m:d>
          <m:r>
            <w:rPr>
              <w:rFonts w:ascii="Cambria Math" w:hAnsi="Cambria Math"/>
            </w:rPr>
            <m:t>90°-ωL</m:t>
          </m:r>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π</m:t>
                  </m:r>
                </m:den>
              </m:f>
            </m:e>
          </m:d>
        </m:oMath>
      </m:oMathPara>
    </w:p>
    <w:p w:rsidR="005138CE" w:rsidRPr="005E5962" w:rsidRDefault="005138CE" w:rsidP="00B5169B"/>
    <w:p w:rsidR="005E5962" w:rsidRDefault="005E5962" w:rsidP="00B5169B">
      <w:r>
        <w:t xml:space="preserve">Samples of the phase were recorded at two different frequencies, namely, </w:t>
      </w:r>
      <m:oMath>
        <m:r>
          <w:rPr>
            <w:rFonts w:ascii="Cambria Math" w:hAnsi="Cambria Math"/>
          </w:rPr>
          <m:t>440 rad/sec</m:t>
        </m:r>
      </m:oMath>
      <w:r>
        <w:t xml:space="preserve"> </w:t>
      </w:r>
      <w:proofErr w:type="gramStart"/>
      <w:r>
        <w:t xml:space="preserve">and </w:t>
      </w:r>
      <w:proofErr w:type="gramEnd"/>
      <m:oMath>
        <m:r>
          <w:rPr>
            <w:rFonts w:ascii="Cambria Math" w:hAnsi="Cambria Math"/>
          </w:rPr>
          <m:t>5026 rad/sec</m:t>
        </m:r>
      </m:oMath>
      <w:r>
        <w:t>. This can be seen from figure 3 below.</w:t>
      </w:r>
    </w:p>
    <w:p w:rsidR="003437CA" w:rsidRDefault="003437CA" w:rsidP="005138CE"/>
    <w:p w:rsidR="003437CA" w:rsidRDefault="003437CA" w:rsidP="005138CE"/>
    <w:p w:rsidR="008F2179" w:rsidRDefault="009C2251" w:rsidP="008F2179">
      <w:pPr>
        <w:keepNext/>
        <w:jc w:val="center"/>
      </w:pPr>
      <w:r>
        <w:rPr>
          <w:noProof/>
          <w:lang w:val="en-GB" w:eastAsia="en-GB"/>
        </w:rPr>
        <w:lastRenderedPageBreak/>
        <w:drawing>
          <wp:inline distT="0" distB="0" distL="0" distR="0" wp14:anchorId="1BB6A587" wp14:editId="48F8DB3F">
            <wp:extent cx="53625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2000250"/>
                    </a:xfrm>
                    <a:prstGeom prst="rect">
                      <a:avLst/>
                    </a:prstGeom>
                    <a:noFill/>
                    <a:ln>
                      <a:noFill/>
                    </a:ln>
                  </pic:spPr>
                </pic:pic>
              </a:graphicData>
            </a:graphic>
          </wp:inline>
        </w:drawing>
      </w:r>
    </w:p>
    <w:p w:rsidR="005138CE" w:rsidRDefault="008F2179" w:rsidP="008F2179">
      <w:pPr>
        <w:pStyle w:val="Caption"/>
        <w:jc w:val="center"/>
      </w:pPr>
      <w:r>
        <w:t xml:space="preserve">Figure </w:t>
      </w:r>
      <w:fldSimple w:instr=" SEQ Figure \* ARABIC ">
        <w:r w:rsidR="00221189">
          <w:rPr>
            <w:noProof/>
          </w:rPr>
          <w:t>4</w:t>
        </w:r>
      </w:fldSimple>
      <w:r>
        <w:t>: Points used for finding the latency of the plant</w:t>
      </w:r>
    </w:p>
    <w:p w:rsidR="005138CE" w:rsidRPr="005138CE" w:rsidRDefault="005138CE" w:rsidP="005138CE"/>
    <w:p w:rsidR="005138CE" w:rsidRDefault="005138CE" w:rsidP="005138CE"/>
    <w:p w:rsidR="005E5962" w:rsidRDefault="005E5962" w:rsidP="005138CE">
      <w:pPr>
        <w:jc w:val="right"/>
      </w:pPr>
    </w:p>
    <w:p w:rsidR="005138CE" w:rsidRDefault="005138CE" w:rsidP="005138CE">
      <w:pPr>
        <w:jc w:val="both"/>
      </w:pPr>
      <w:r>
        <w:t xml:space="preserve">The phase at </w:t>
      </w:r>
      <m:oMath>
        <m:r>
          <w:rPr>
            <w:rFonts w:ascii="Cambria Math" w:hAnsi="Cambria Math"/>
          </w:rPr>
          <m:t>440 rad/sec</m:t>
        </m:r>
      </m:oMath>
      <w:r>
        <w:t xml:space="preserve"> is approximately </w:t>
      </w:r>
      <m:oMath>
        <m:r>
          <w:rPr>
            <w:rFonts w:ascii="Cambria Math" w:hAnsi="Cambria Math"/>
          </w:rPr>
          <m:t>180°</m:t>
        </m:r>
      </m:oMath>
      <w:r>
        <w:t xml:space="preserve"> and the phase at </w:t>
      </w:r>
      <m:oMath>
        <m:r>
          <w:rPr>
            <w:rFonts w:ascii="Cambria Math" w:hAnsi="Cambria Math"/>
          </w:rPr>
          <m:t>5026 rad/sec</m:t>
        </m:r>
      </m:oMath>
      <w:r>
        <w:t xml:space="preserve"> is approximately</w:t>
      </w:r>
      <m:oMath>
        <m:r>
          <w:rPr>
            <w:rFonts w:ascii="Cambria Math" w:hAnsi="Cambria Math"/>
          </w:rPr>
          <m:t xml:space="preserve"> 230°</m:t>
        </m:r>
      </m:oMath>
      <w:r>
        <w:t>. Comparing these phases at the given angular frequency, the above equation is used to calculate the latency.</w:t>
      </w:r>
    </w:p>
    <w:p w:rsidR="005138CE" w:rsidRDefault="005138CE" w:rsidP="005138CE">
      <w:pPr>
        <w:jc w:val="both"/>
      </w:pPr>
    </w:p>
    <w:p w:rsidR="005138CE" w:rsidRPr="005138CE" w:rsidRDefault="005138CE" w:rsidP="005138CE">
      <w:pPr>
        <w:jc w:val="both"/>
      </w:pPr>
      <m:oMathPara>
        <m:oMath>
          <m:r>
            <w:rPr>
              <w:rFonts w:ascii="Cambria Math" w:hAnsi="Cambria Math"/>
            </w:rPr>
            <m:t>-180°+230°≅5026L</m:t>
          </m:r>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π</m:t>
                  </m:r>
                </m:den>
              </m:f>
            </m:e>
          </m:d>
          <m:r>
            <w:rPr>
              <w:rFonts w:ascii="Cambria Math" w:hAnsi="Cambria Math"/>
            </w:rPr>
            <m:t>-440L</m:t>
          </m:r>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π</m:t>
                  </m:r>
                </m:den>
              </m:f>
            </m:e>
          </m:d>
        </m:oMath>
      </m:oMathPara>
    </w:p>
    <w:p w:rsidR="005138CE" w:rsidRPr="005138CE" w:rsidRDefault="005138CE" w:rsidP="005138CE">
      <w:pPr>
        <w:jc w:val="both"/>
      </w:pPr>
    </w:p>
    <w:p w:rsidR="005138CE" w:rsidRPr="005138CE" w:rsidRDefault="005138CE" w:rsidP="005138CE">
      <w:pPr>
        <w:jc w:val="both"/>
      </w:pPr>
      <m:oMathPara>
        <m:oMath>
          <m:r>
            <w:rPr>
              <w:rFonts w:ascii="Cambria Math" w:hAnsi="Cambria Math"/>
            </w:rPr>
            <m:t>L≅2×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sec</m:t>
          </m:r>
        </m:oMath>
      </m:oMathPara>
    </w:p>
    <w:p w:rsidR="005138CE" w:rsidRDefault="005138CE" w:rsidP="005138CE">
      <w:pPr>
        <w:jc w:val="both"/>
      </w:pPr>
    </w:p>
    <w:p w:rsidR="005138CE" w:rsidRDefault="005138CE" w:rsidP="005138CE">
      <w:pPr>
        <w:jc w:val="both"/>
      </w:pPr>
      <w:r>
        <w:t>Subbing these values into the transfer function given gives a plant transfer function of:</w:t>
      </w:r>
    </w:p>
    <w:p w:rsidR="003437CA" w:rsidRDefault="003437CA" w:rsidP="005138CE">
      <w:pPr>
        <w:jc w:val="both"/>
      </w:pPr>
    </w:p>
    <w:p w:rsidR="005138CE" w:rsidRPr="003437CA" w:rsidRDefault="00881F16" w:rsidP="005138CE">
      <w:pPr>
        <w:jc w:val="both"/>
      </w:pPr>
      <m:oMathPara>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5717.7</m:t>
                          </m:r>
                        </m:e>
                      </m:d>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0.008</m:t>
                      </m:r>
                    </m:e>
                  </m:d>
                  <m:d>
                    <m:dPr>
                      <m:ctrlPr>
                        <w:rPr>
                          <w:rFonts w:ascii="Cambria Math" w:hAnsi="Cambria Math"/>
                          <w:i/>
                        </w:rPr>
                      </m:ctrlPr>
                    </m:dPr>
                    <m:e>
                      <m:r>
                        <w:rPr>
                          <w:rFonts w:ascii="Cambria Math" w:hAnsi="Cambria Math"/>
                        </w:rPr>
                        <m:t>5717.7</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5717.7</m:t>
                          </m:r>
                        </m:e>
                      </m:d>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14325.7</m:t>
                          </m:r>
                        </m:e>
                      </m:d>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0.02</m:t>
                      </m:r>
                    </m:e>
                  </m:d>
                  <m:d>
                    <m:dPr>
                      <m:ctrlPr>
                        <w:rPr>
                          <w:rFonts w:ascii="Cambria Math" w:hAnsi="Cambria Math"/>
                          <w:i/>
                        </w:rPr>
                      </m:ctrlPr>
                    </m:dPr>
                    <m:e>
                      <m:r>
                        <w:rPr>
                          <w:rFonts w:ascii="Cambria Math" w:hAnsi="Cambria Math"/>
                        </w:rPr>
                        <m:t>14325.7</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14325.7</m:t>
                          </m:r>
                        </m:e>
                      </m:d>
                    </m:e>
                    <m:sup>
                      <m:r>
                        <w:rPr>
                          <w:rFonts w:ascii="Cambria Math" w:hAnsi="Cambria Math"/>
                        </w:rPr>
                        <m:t>2</m:t>
                      </m:r>
                    </m:sup>
                  </m:sSup>
                </m:den>
              </m:f>
            </m:e>
          </m:d>
          <m:sSup>
            <m:sSupPr>
              <m:ctrlPr>
                <w:rPr>
                  <w:rFonts w:ascii="Cambria Math" w:hAnsi="Cambria Math"/>
                  <w:i/>
                </w:rPr>
              </m:ctrlPr>
            </m:sSupPr>
            <m:e>
              <m:r>
                <w:rPr>
                  <w:rFonts w:ascii="Cambria Math" w:hAnsi="Cambria Math"/>
                </w:rPr>
                <m:t>e</m:t>
              </m:r>
            </m:e>
            <m:sup>
              <m:r>
                <w:rPr>
                  <w:rFonts w:ascii="Cambria Math" w:hAnsi="Cambria Math"/>
                </w:rPr>
                <m:t>-s2×</m:t>
              </m:r>
              <m:sSup>
                <m:sSupPr>
                  <m:ctrlPr>
                    <w:rPr>
                      <w:rFonts w:ascii="Cambria Math" w:hAnsi="Cambria Math"/>
                      <w:i/>
                    </w:rPr>
                  </m:ctrlPr>
                </m:sSupPr>
                <m:e>
                  <m:r>
                    <w:rPr>
                      <w:rFonts w:ascii="Cambria Math" w:hAnsi="Cambria Math"/>
                    </w:rPr>
                    <m:t>10</m:t>
                  </m:r>
                </m:e>
                <m:sup>
                  <m:r>
                    <w:rPr>
                      <w:rFonts w:ascii="Cambria Math" w:hAnsi="Cambria Math"/>
                    </w:rPr>
                    <m:t>-4</m:t>
                  </m:r>
                </m:sup>
              </m:sSup>
            </m:sup>
          </m:sSup>
        </m:oMath>
      </m:oMathPara>
    </w:p>
    <w:p w:rsidR="003437CA" w:rsidRDefault="003437CA" w:rsidP="005138CE">
      <w:pPr>
        <w:jc w:val="both"/>
      </w:pPr>
    </w:p>
    <w:p w:rsidR="003437CA" w:rsidRDefault="00756EA6" w:rsidP="005138CE">
      <w:pPr>
        <w:jc w:val="both"/>
      </w:pPr>
      <w:r>
        <w:t xml:space="preserve">Employing only a P controller, it is seen that the resulting closed-loop is in fact unstable for any positive gain. Below </w:t>
      </w:r>
      <w:r>
        <w:rPr>
          <w:b/>
        </w:rPr>
        <w:t xml:space="preserve">figure 4 </w:t>
      </w:r>
      <w:r>
        <w:t xml:space="preserve">shows the closed-loop step response of the system when a P controller of gain of </w:t>
      </w:r>
      <m:oMath>
        <m:r>
          <w:rPr>
            <w:rFonts w:ascii="Cambria Math" w:hAnsi="Cambria Math"/>
          </w:rPr>
          <m:t>k=2</m:t>
        </m:r>
      </m:oMath>
      <w:r>
        <w:t xml:space="preserve"> and </w:t>
      </w:r>
      <m:oMath>
        <m:r>
          <w:rPr>
            <w:rFonts w:ascii="Cambria Math" w:hAnsi="Cambria Math"/>
          </w:rPr>
          <m:t>k=0.9</m:t>
        </m:r>
      </m:oMath>
      <w:r>
        <w:t xml:space="preserve"> is employed:</w:t>
      </w:r>
    </w:p>
    <w:p w:rsidR="00B72E73" w:rsidRDefault="00B72E73" w:rsidP="005138CE">
      <w:pPr>
        <w:jc w:val="both"/>
      </w:pPr>
    </w:p>
    <w:p w:rsidR="008F2179" w:rsidRDefault="00B72E73" w:rsidP="008F2179">
      <w:pPr>
        <w:keepNext/>
        <w:jc w:val="center"/>
      </w:pPr>
      <w:r>
        <w:rPr>
          <w:noProof/>
          <w:lang w:val="en-GB" w:eastAsia="en-GB"/>
        </w:rPr>
        <w:drawing>
          <wp:inline distT="0" distB="0" distL="0" distR="0" wp14:anchorId="73E0E984" wp14:editId="166B660A">
            <wp:extent cx="5724525" cy="2352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rsidR="00756EA6" w:rsidRDefault="008F2179" w:rsidP="008F2179">
      <w:pPr>
        <w:pStyle w:val="Caption"/>
        <w:jc w:val="center"/>
      </w:pPr>
      <w:r>
        <w:t xml:space="preserve">Figure </w:t>
      </w:r>
      <w:fldSimple w:instr=" SEQ Figure \* ARABIC ">
        <w:r w:rsidR="00221189">
          <w:rPr>
            <w:noProof/>
          </w:rPr>
          <w:t>5</w:t>
        </w:r>
      </w:fldSimple>
      <w:r>
        <w:t>: Comparing positive gains of plus minus 1, greater than 0</w:t>
      </w:r>
    </w:p>
    <w:p w:rsidR="00756EA6" w:rsidRDefault="00756EA6" w:rsidP="005138CE">
      <w:pPr>
        <w:jc w:val="both"/>
      </w:pPr>
    </w:p>
    <w:p w:rsidR="002B290C" w:rsidRDefault="002B290C" w:rsidP="005138CE">
      <w:pPr>
        <w:jc w:val="both"/>
      </w:pPr>
    </w:p>
    <w:p w:rsidR="002B290C" w:rsidRDefault="002B290C" w:rsidP="005138CE">
      <w:pPr>
        <w:jc w:val="both"/>
      </w:pPr>
    </w:p>
    <w:p w:rsidR="002B290C" w:rsidRDefault="002B290C" w:rsidP="005138CE">
      <w:pPr>
        <w:jc w:val="both"/>
      </w:pPr>
    </w:p>
    <w:p w:rsidR="002B290C" w:rsidRDefault="002B290C" w:rsidP="005138CE">
      <w:pPr>
        <w:jc w:val="both"/>
      </w:pPr>
    </w:p>
    <w:p w:rsidR="002B290C" w:rsidRDefault="002B290C" w:rsidP="002B290C">
      <w:pPr>
        <w:pStyle w:val="Heading2"/>
      </w:pPr>
      <w:r>
        <w:t>Controller design</w:t>
      </w:r>
    </w:p>
    <w:p w:rsidR="002B290C" w:rsidRDefault="002B290C" w:rsidP="002B290C">
      <w:r>
        <w:t>The objective is to design a cont</w:t>
      </w:r>
      <w:r w:rsidR="009B3EB8">
        <w:t xml:space="preserve">roller which results in the system </w:t>
      </w:r>
      <w:r>
        <w:t>track</w:t>
      </w:r>
      <w:r w:rsidR="009B3EB8">
        <w:t>ing</w:t>
      </w:r>
      <w:r>
        <w:t xml:space="preserve"> a step and ramp </w:t>
      </w:r>
      <w:r w:rsidR="00D1554E">
        <w:t xml:space="preserve">inputs </w:t>
      </w:r>
      <w:r>
        <w:t>with zero error, having an overshoot not exceeding 70% and having a 2% settling time of less than 0.5 sec.</w:t>
      </w:r>
    </w:p>
    <w:p w:rsidR="009B3EB8" w:rsidRDefault="009B3EB8" w:rsidP="002B290C"/>
    <w:p w:rsidR="009A7904" w:rsidRDefault="009A7904" w:rsidP="002B290C">
      <w:r>
        <w:t xml:space="preserve">The first part of the design specification is already met by the plant of the system as it is a type 2 system and thus has zero steady state error to </w:t>
      </w:r>
      <w:r w:rsidR="00D1554E">
        <w:t>a step and ramp input and has a finite error to a parabola input.</w:t>
      </w:r>
    </w:p>
    <w:p w:rsidR="00D1554E" w:rsidRDefault="00D1554E" w:rsidP="002B290C"/>
    <w:p w:rsidR="00D1554E" w:rsidRDefault="00D1554E" w:rsidP="002B290C">
      <w:r>
        <w:t>In order to find the gain crossover frequency</w:t>
      </w:r>
      <w:proofErr w:type="gramStart"/>
      <w:r w:rsidR="00AB16D0">
        <w:t xml:space="preserve">, </w:t>
      </w:r>
      <w:proofErr w:type="gramEnd"/>
      <m:oMath>
        <m:sSub>
          <m:sSubPr>
            <m:ctrlPr>
              <w:rPr>
                <w:rFonts w:ascii="Cambria Math" w:hAnsi="Cambria Math"/>
                <w:i/>
              </w:rPr>
            </m:ctrlPr>
          </m:sSubPr>
          <m:e>
            <m:r>
              <w:rPr>
                <w:rFonts w:ascii="Cambria Math" w:hAnsi="Cambria Math"/>
              </w:rPr>
              <m:t>ω</m:t>
            </m:r>
          </m:e>
          <m:sub>
            <m:r>
              <w:rPr>
                <w:rFonts w:ascii="Cambria Math" w:hAnsi="Cambria Math"/>
              </w:rPr>
              <m:t>gc</m:t>
            </m:r>
          </m:sub>
        </m:sSub>
      </m:oMath>
      <w:r w:rsidR="00AB16D0">
        <w:t>,</w:t>
      </w:r>
      <w:r>
        <w:t xml:space="preserve"> </w:t>
      </w:r>
      <w:r w:rsidR="00AB16D0">
        <w:t xml:space="preserve">and the phase margin </w:t>
      </w:r>
      <w:r>
        <w:t xml:space="preserve">of the </w:t>
      </w:r>
      <w:r w:rsidR="00B72E73">
        <w:t>desired system the damping ratio must first be found</w:t>
      </w:r>
      <w:r w:rsidR="00AB16D0">
        <w:t xml:space="preserve"> from the desired</w:t>
      </w:r>
      <w:r>
        <w:t xml:space="preserve"> percentage overshoot requ</w:t>
      </w:r>
      <w:r w:rsidR="00AB16D0">
        <w:t>irement.</w:t>
      </w:r>
    </w:p>
    <w:p w:rsidR="00AB16D0" w:rsidRDefault="00AB16D0" w:rsidP="002B290C">
      <w:r>
        <w:t>This is done as before with the equation:</w:t>
      </w:r>
    </w:p>
    <w:p w:rsidR="00AB16D0" w:rsidRPr="00AB16D0" w:rsidRDefault="00AB16D0" w:rsidP="002B290C">
      <w:pPr>
        <w:rPr>
          <w:sz w:val="28"/>
          <w:szCs w:val="28"/>
        </w:rPr>
      </w:pPr>
      <m:oMathPara>
        <m:oMath>
          <m:r>
            <w:rPr>
              <w:rFonts w:ascii="Cambria Math" w:hAnsi="Cambria Math"/>
              <w:sz w:val="28"/>
              <w:szCs w:val="28"/>
            </w:rPr>
            <m:t>PO%= 100</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-πξ</m:t>
                      </m:r>
                    </m:num>
                    <m:den>
                      <m:rad>
                        <m:radPr>
                          <m:degHide m:val="1"/>
                          <m:ctrlPr>
                            <w:rPr>
                              <w:rFonts w:ascii="Cambria Math" w:hAnsi="Cambria Math"/>
                              <w:i/>
                              <w:sz w:val="28"/>
                              <w:szCs w:val="28"/>
                            </w:rPr>
                          </m:ctrlPr>
                        </m:radPr>
                        <m:deg/>
                        <m:e>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2</m:t>
                              </m:r>
                            </m:sup>
                          </m:sSup>
                        </m:e>
                      </m:rad>
                    </m:den>
                  </m:f>
                </m:e>
              </m:d>
            </m:sup>
          </m:sSup>
        </m:oMath>
      </m:oMathPara>
    </w:p>
    <w:p w:rsidR="00AB16D0" w:rsidRPr="00AB16D0" w:rsidRDefault="00AB16D0" w:rsidP="002B290C">
      <w:pPr>
        <w:rPr>
          <w:sz w:val="28"/>
          <w:szCs w:val="28"/>
        </w:rPr>
      </w:pPr>
    </w:p>
    <w:p w:rsidR="00AB16D0" w:rsidRDefault="00AB16D0" w:rsidP="002B290C">
      <w:r>
        <w:t>Solving this the damping ratio,</w:t>
      </w:r>
      <m:oMath>
        <m:r>
          <w:rPr>
            <w:rFonts w:ascii="Cambria Math" w:hAnsi="Cambria Math"/>
          </w:rPr>
          <m:t xml:space="preserve"> ξ</m:t>
        </m:r>
      </m:oMath>
      <w:proofErr w:type="gramStart"/>
      <w:r>
        <w:t>,</w:t>
      </w:r>
      <w:proofErr w:type="gramEnd"/>
      <w:r>
        <w:t xml:space="preserve"> it is found that a damping ratio is needed of:#</w:t>
      </w:r>
    </w:p>
    <w:p w:rsidR="00AB16D0" w:rsidRDefault="00AB16D0" w:rsidP="002B290C"/>
    <w:p w:rsidR="00AB16D0" w:rsidRPr="00325D87" w:rsidRDefault="00AB16D0" w:rsidP="002B290C">
      <w:pPr>
        <w:rPr>
          <w:sz w:val="28"/>
          <w:szCs w:val="28"/>
        </w:rPr>
      </w:pPr>
      <m:oMathPara>
        <m:oMath>
          <m:r>
            <w:rPr>
              <w:rFonts w:ascii="Cambria Math" w:hAnsi="Cambria Math"/>
              <w:sz w:val="28"/>
              <w:szCs w:val="28"/>
            </w:rPr>
            <m:t xml:space="preserve"> ξ</m:t>
          </m:r>
          <m:r>
            <w:rPr>
              <w:rFonts w:ascii="Cambria Math" w:hAnsi="Cambria Math"/>
              <w:sz w:val="28"/>
              <w:szCs w:val="28"/>
            </w:rPr>
            <m:t>≥0.1</m:t>
          </m:r>
          <m:r>
            <w:rPr>
              <w:rFonts w:ascii="Cambria Math" w:hAnsi="Cambria Math"/>
              <w:sz w:val="28"/>
              <w:szCs w:val="28"/>
            </w:rPr>
            <m:t>1</m:t>
          </m:r>
        </m:oMath>
      </m:oMathPara>
    </w:p>
    <w:p w:rsidR="00325D87" w:rsidRPr="00325D87" w:rsidRDefault="00325D87" w:rsidP="00325D87">
      <w:r>
        <w:t>Take</w:t>
      </w:r>
      <w:r>
        <w:tab/>
      </w:r>
      <w:r>
        <w:tab/>
      </w:r>
      <w:r>
        <w:tab/>
      </w:r>
      <w:r>
        <w:tab/>
      </w:r>
      <w:r>
        <w:tab/>
        <w:t xml:space="preserve">       </w:t>
      </w:r>
      <m:oMath>
        <m:r>
          <w:rPr>
            <w:rFonts w:ascii="Cambria Math" w:hAnsi="Cambria Math"/>
            <w:sz w:val="28"/>
            <w:szCs w:val="28"/>
          </w:rPr>
          <m:t>ξ</m:t>
        </m:r>
        <m:r>
          <w:rPr>
            <w:rFonts w:ascii="Cambria Math" w:hAnsi="Cambria Math"/>
            <w:sz w:val="28"/>
            <w:szCs w:val="28"/>
          </w:rPr>
          <m:t>=0.15</m:t>
        </m:r>
      </m:oMath>
    </w:p>
    <w:p w:rsidR="00AB16D0" w:rsidRPr="00AB16D0" w:rsidRDefault="00AB16D0" w:rsidP="002B290C"/>
    <w:p w:rsidR="00AB16D0" w:rsidRDefault="00AB16D0" w:rsidP="002B290C">
      <w:r>
        <w:t>From this the phase margin requirement is found as follows:</w:t>
      </w:r>
    </w:p>
    <w:p w:rsidR="00AB16D0" w:rsidRDefault="00AB16D0" w:rsidP="002B290C"/>
    <w:p w:rsidR="00AB16D0" w:rsidRPr="00F02413" w:rsidRDefault="00AB16D0" w:rsidP="002B290C">
      <w:pPr>
        <w:rPr>
          <w:sz w:val="28"/>
          <w:szCs w:val="28"/>
        </w:rPr>
      </w:pPr>
      <m:oMathPara>
        <m:oMath>
          <m:r>
            <w:rPr>
              <w:rFonts w:ascii="Cambria Math" w:hAnsi="Cambria Math"/>
              <w:sz w:val="28"/>
              <w:szCs w:val="28"/>
            </w:rPr>
            <m:t>PM≥100 ξ</m:t>
          </m:r>
        </m:oMath>
      </m:oMathPara>
    </w:p>
    <w:p w:rsidR="00F02413" w:rsidRPr="00F02413" w:rsidRDefault="00F02413" w:rsidP="002B290C"/>
    <w:p w:rsidR="00F02413" w:rsidRPr="007B29FC" w:rsidRDefault="00F02413" w:rsidP="002B290C">
      <w:pPr>
        <w:rPr>
          <w:sz w:val="28"/>
          <w:szCs w:val="28"/>
        </w:rPr>
      </w:pPr>
      <m:oMathPara>
        <m:oMath>
          <m:r>
            <w:rPr>
              <w:rFonts w:ascii="Cambria Math" w:hAnsi="Cambria Math"/>
              <w:sz w:val="28"/>
              <w:szCs w:val="28"/>
            </w:rPr>
            <m:t>PM≥</m:t>
          </m:r>
          <m:r>
            <w:rPr>
              <w:rFonts w:ascii="Cambria Math" w:hAnsi="Cambria Math"/>
              <w:sz w:val="28"/>
              <w:szCs w:val="28"/>
            </w:rPr>
            <m:t>15</m:t>
          </m:r>
          <m:r>
            <w:rPr>
              <w:rFonts w:ascii="Cambria Math" w:hAnsi="Cambria Math"/>
              <w:sz w:val="28"/>
              <w:szCs w:val="28"/>
            </w:rPr>
            <m:t>°</m:t>
          </m:r>
        </m:oMath>
      </m:oMathPara>
    </w:p>
    <w:p w:rsidR="007B29FC" w:rsidRPr="00F02413" w:rsidRDefault="007B29FC" w:rsidP="002B290C">
      <w:pPr>
        <w:rPr>
          <w:sz w:val="28"/>
          <w:szCs w:val="28"/>
        </w:rPr>
      </w:pPr>
    </w:p>
    <w:p w:rsidR="00F02413" w:rsidRDefault="007B29FC" w:rsidP="002B290C">
      <w:pPr>
        <w:rPr>
          <w:sz w:val="28"/>
          <w:szCs w:val="28"/>
        </w:rPr>
      </w:pPr>
      <w:r w:rsidRPr="007B29FC">
        <w:t>Take it to be</w:t>
      </w:r>
      <w:r>
        <w:rPr>
          <w:sz w:val="28"/>
          <w:szCs w:val="28"/>
        </w:rPr>
        <w:t xml:space="preserve">                           </w:t>
      </w:r>
      <w:r>
        <w:rPr>
          <w:sz w:val="28"/>
          <w:szCs w:val="28"/>
        </w:rPr>
        <w:tab/>
        <w:t xml:space="preserve">    </w:t>
      </w:r>
      <m:oMath>
        <m:r>
          <w:rPr>
            <w:rFonts w:ascii="Cambria Math" w:hAnsi="Cambria Math"/>
            <w:sz w:val="28"/>
            <w:szCs w:val="28"/>
          </w:rPr>
          <m:t>PM=20°</m:t>
        </m:r>
      </m:oMath>
    </w:p>
    <w:p w:rsidR="007B29FC" w:rsidRPr="00F02413" w:rsidRDefault="007B29FC" w:rsidP="002B290C">
      <w:pPr>
        <w:rPr>
          <w:sz w:val="28"/>
          <w:szCs w:val="28"/>
        </w:rPr>
      </w:pPr>
    </w:p>
    <w:p w:rsidR="00F02413" w:rsidRDefault="008D3D06" w:rsidP="002B290C">
      <w:r>
        <w:t xml:space="preserve">From the </w:t>
      </w:r>
      <m:oMath>
        <m:r>
          <w:rPr>
            <w:rFonts w:ascii="Cambria Math" w:hAnsi="Cambria Math"/>
          </w:rPr>
          <m:t>2%</m:t>
        </m:r>
      </m:oMath>
      <w:r>
        <w:t xml:space="preserve"> settling time the natural frequency and the pole placement of the controller can be determined. The delay of the system must be considered here. Since there is a latency </w:t>
      </w:r>
      <w:proofErr w:type="gramStart"/>
      <w:r>
        <w:t xml:space="preserve">of </w:t>
      </w:r>
      <w:proofErr w:type="gramEnd"/>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sec</m:t>
        </m:r>
      </m:oMath>
      <w:r>
        <w:t>, the settling time needs to take this into account and so</w:t>
      </w:r>
    </w:p>
    <w:p w:rsidR="00F02413" w:rsidRDefault="00F02413" w:rsidP="002B290C"/>
    <w:p w:rsidR="00F02413" w:rsidRPr="008D3D06" w:rsidRDefault="00881F16" w:rsidP="002B290C">
      <w:pPr>
        <w:rPr>
          <w:sz w:val="28"/>
          <w:szCs w:val="28"/>
        </w:rPr>
      </w:pPr>
      <m:oMathPara>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σ</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ξ</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den>
          </m:f>
          <m:r>
            <w:rPr>
              <w:rFonts w:ascii="Cambria Math" w:hAnsi="Cambria Math"/>
              <w:sz w:val="28"/>
              <w:szCs w:val="28"/>
            </w:rPr>
            <m:t>≤0.5</m:t>
          </m:r>
          <m:r>
            <w:rPr>
              <w:rFonts w:ascii="Cambria Math" w:hAnsi="Cambria Math"/>
              <w:sz w:val="28"/>
              <w:szCs w:val="28"/>
            </w:rPr>
            <m:t>-</m:t>
          </m:r>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 xml:space="preserve"> sec</m:t>
          </m:r>
        </m:oMath>
      </m:oMathPara>
    </w:p>
    <w:p w:rsidR="008D3D06" w:rsidRPr="008D3D06" w:rsidRDefault="008D3D06" w:rsidP="002B290C">
      <w:pPr>
        <w:rPr>
          <w:sz w:val="28"/>
          <w:szCs w:val="28"/>
        </w:rPr>
      </w:pPr>
    </w:p>
    <w:p w:rsidR="008D3D06" w:rsidRPr="008D3D06" w:rsidRDefault="008D3D06" w:rsidP="002B290C">
      <w:r w:rsidRPr="008D3D06">
        <w:t xml:space="preserve">Since </w:t>
      </w:r>
      <w:r>
        <w:t xml:space="preserve">it such a small delay it can be taken into account by pushing the controller poles further into the left half plane and increasing the </w:t>
      </w:r>
    </w:p>
    <w:p w:rsidR="00F02413" w:rsidRPr="00F02413" w:rsidRDefault="00F02413" w:rsidP="002B290C">
      <w:pPr>
        <w:rPr>
          <w:sz w:val="28"/>
          <w:szCs w:val="28"/>
        </w:rPr>
      </w:pPr>
    </w:p>
    <w:p w:rsidR="00325D87" w:rsidRPr="00F02413" w:rsidRDefault="00325D87" w:rsidP="00325D87">
      <w:pPr>
        <w:rPr>
          <w:sz w:val="28"/>
          <w:szCs w:val="28"/>
        </w:rPr>
      </w:pPr>
      <m:oMathPara>
        <m:oMath>
          <m:r>
            <w:rPr>
              <w:rFonts w:ascii="Cambria Math" w:hAnsi="Cambria Math"/>
              <w:sz w:val="28"/>
              <w:szCs w:val="28"/>
            </w:rPr>
            <m:t>σ=8</m:t>
          </m:r>
        </m:oMath>
      </m:oMathPara>
    </w:p>
    <w:p w:rsidR="00325D87" w:rsidRDefault="00325D87" w:rsidP="002B290C">
      <w:pPr>
        <w:rPr>
          <w:sz w:val="28"/>
          <w:szCs w:val="28"/>
        </w:rPr>
      </w:pPr>
    </w:p>
    <w:p w:rsidR="00F02413" w:rsidRPr="00F02413" w:rsidRDefault="00881F16" w:rsidP="002B290C">
      <w:pPr>
        <w:rPr>
          <w:sz w:val="28"/>
          <w:szCs w:val="28"/>
        </w:rPr>
      </w:pPr>
      <m:oMathPara>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r>
            <w:rPr>
              <w:rFonts w:ascii="Cambria Math" w:hAnsi="Cambria Math"/>
              <w:sz w:val="28"/>
              <w:szCs w:val="28"/>
            </w:rPr>
            <m:t>=</m:t>
          </m:r>
          <m:r>
            <w:rPr>
              <w:rFonts w:ascii="Cambria Math" w:hAnsi="Cambria Math"/>
              <w:sz w:val="28"/>
              <w:szCs w:val="28"/>
            </w:rPr>
            <m:t>53</m:t>
          </m:r>
          <m:r>
            <w:rPr>
              <w:rFonts w:ascii="Cambria Math" w:hAnsi="Cambria Math"/>
              <w:sz w:val="28"/>
              <w:szCs w:val="28"/>
            </w:rPr>
            <m:t>.4</m:t>
          </m:r>
          <m:r>
            <w:rPr>
              <w:rFonts w:ascii="Cambria Math" w:hAnsi="Cambria Math"/>
              <w:sz w:val="28"/>
              <w:szCs w:val="28"/>
            </w:rPr>
            <m:t xml:space="preserve"> rad/sec</m:t>
          </m:r>
        </m:oMath>
      </m:oMathPara>
    </w:p>
    <w:p w:rsidR="00F02413" w:rsidRPr="00F02413" w:rsidRDefault="00F02413" w:rsidP="002B290C">
      <w:pPr>
        <w:rPr>
          <w:sz w:val="28"/>
          <w:szCs w:val="28"/>
        </w:rPr>
      </w:pPr>
    </w:p>
    <w:p w:rsidR="00F02413" w:rsidRPr="00F02413" w:rsidRDefault="00F02413" w:rsidP="002B290C">
      <w:pPr>
        <w:rPr>
          <w:sz w:val="28"/>
          <w:szCs w:val="28"/>
        </w:rPr>
      </w:pPr>
    </w:p>
    <w:p w:rsidR="00F02413" w:rsidRDefault="00F02413" w:rsidP="002B290C">
      <w:r>
        <w:t xml:space="preserve">No poles of the controller are to </w:t>
      </w:r>
      <w:proofErr w:type="spellStart"/>
      <w:r>
        <w:t>lye</w:t>
      </w:r>
      <w:proofErr w:type="spellEnd"/>
      <w:r>
        <w:t xml:space="preserve"> to the right </w:t>
      </w:r>
      <w:proofErr w:type="gramStart"/>
      <w:r>
        <w:t xml:space="preserve">of </w:t>
      </w:r>
      <w:proofErr w:type="gramEnd"/>
      <m:oMath>
        <m:r>
          <w:rPr>
            <w:rFonts w:ascii="Cambria Math" w:hAnsi="Cambria Math"/>
          </w:rPr>
          <m:t>σ=8</m:t>
        </m:r>
      </m:oMath>
      <w:r>
        <w:t xml:space="preserve">. The gain crossover </w:t>
      </w:r>
      <w:proofErr w:type="gramStart"/>
      <w:r>
        <w:t xml:space="preserve">frequency </w:t>
      </w:r>
      <w:proofErr w:type="gramEnd"/>
      <m:oMath>
        <m:sSub>
          <m:sSubPr>
            <m:ctrlPr>
              <w:rPr>
                <w:rFonts w:ascii="Cambria Math" w:hAnsi="Cambria Math"/>
                <w:i/>
              </w:rPr>
            </m:ctrlPr>
          </m:sSubPr>
          <m:e>
            <m:r>
              <w:rPr>
                <w:rFonts w:ascii="Cambria Math" w:hAnsi="Cambria Math"/>
              </w:rPr>
              <m:t>ω</m:t>
            </m:r>
          </m:e>
          <m:sub>
            <m:r>
              <w:rPr>
                <w:rFonts w:ascii="Cambria Math" w:hAnsi="Cambria Math"/>
              </w:rPr>
              <m:t>gc</m:t>
            </m:r>
          </m:sub>
        </m:sSub>
      </m:oMath>
      <w:r w:rsidR="0042278F">
        <w:t>, can now be found:</w:t>
      </w:r>
    </w:p>
    <w:p w:rsidR="0042278F" w:rsidRPr="002E0E6A" w:rsidRDefault="00881F16" w:rsidP="0042278F">
      <w:pPr>
        <w:rPr>
          <w:sz w:val="28"/>
          <w:szCs w:val="28"/>
        </w:rPr>
      </w:pPr>
      <m:oMathPara>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gc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rad>
            <m:radPr>
              <m:degHide m:val="1"/>
              <m:ctrlPr>
                <w:rPr>
                  <w:rFonts w:ascii="Cambria Math" w:hAnsi="Cambria Math"/>
                  <w:i/>
                  <w:sz w:val="28"/>
                  <w:szCs w:val="28"/>
                </w:rPr>
              </m:ctrlPr>
            </m:radPr>
            <m:deg/>
            <m:e>
              <m:rad>
                <m:radPr>
                  <m:degHide m:val="1"/>
                  <m:ctrlPr>
                    <w:rPr>
                      <w:rFonts w:ascii="Cambria Math" w:hAnsi="Cambria Math"/>
                      <w:i/>
                      <w:sz w:val="28"/>
                      <w:szCs w:val="28"/>
                    </w:rPr>
                  </m:ctrlPr>
                </m:radPr>
                <m:deg/>
                <m:e>
                  <m:r>
                    <w:rPr>
                      <w:rFonts w:ascii="Cambria Math" w:hAnsi="Cambria Math"/>
                      <w:sz w:val="28"/>
                      <w:szCs w:val="28"/>
                    </w:rPr>
                    <m:t>1+4ξ</m:t>
                  </m:r>
                </m:e>
              </m:rad>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2</m:t>
                  </m:r>
                </m:sup>
              </m:sSup>
            </m:e>
          </m:rad>
          <m:r>
            <w:rPr>
              <w:rFonts w:ascii="Cambria Math" w:hAnsi="Cambria Math"/>
              <w:sz w:val="28"/>
              <w:szCs w:val="28"/>
            </w:rPr>
            <m:t xml:space="preserve"> </m:t>
          </m:r>
        </m:oMath>
      </m:oMathPara>
    </w:p>
    <w:p w:rsidR="002E0E6A" w:rsidRPr="002E0E6A" w:rsidRDefault="002E0E6A" w:rsidP="0042278F">
      <w:pPr>
        <w:rPr>
          <w:sz w:val="28"/>
          <w:szCs w:val="28"/>
        </w:rPr>
      </w:pPr>
    </w:p>
    <w:p w:rsidR="0042278F" w:rsidRDefault="0042278F" w:rsidP="002B290C">
      <w:r>
        <w:t>This gives a gain crossover frequency of:</w:t>
      </w:r>
    </w:p>
    <w:p w:rsidR="002E0E6A" w:rsidRDefault="002E0E6A" w:rsidP="002B290C"/>
    <w:p w:rsidR="0042278F" w:rsidRPr="002E0E6A" w:rsidRDefault="002E0E6A" w:rsidP="002B290C">
      <w:pPr>
        <w:rPr>
          <w:sz w:val="28"/>
          <w:szCs w:val="28"/>
        </w:rPr>
      </w:pPr>
      <m:oMathPara>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gc</m:t>
              </m:r>
            </m:sub>
          </m:sSub>
          <m:r>
            <w:rPr>
              <w:rFonts w:ascii="Cambria Math" w:hAnsi="Cambria Math"/>
              <w:sz w:val="28"/>
              <w:szCs w:val="28"/>
            </w:rPr>
            <m:t>≥</m:t>
          </m:r>
          <m:r>
            <w:rPr>
              <w:rFonts w:ascii="Cambria Math" w:hAnsi="Cambria Math"/>
              <w:sz w:val="28"/>
              <w:szCs w:val="28"/>
            </w:rPr>
            <m:t>57.8 rad/sec</m:t>
          </m:r>
        </m:oMath>
      </m:oMathPara>
    </w:p>
    <w:p w:rsidR="002E0E6A" w:rsidRPr="007F0D56" w:rsidRDefault="002E0E6A" w:rsidP="002E0E6A">
      <w:pPr>
        <w:rPr>
          <w:sz w:val="28"/>
          <w:szCs w:val="28"/>
        </w:rPr>
      </w:pPr>
      <w:r>
        <w:t xml:space="preserve">We will take a gain crossover of </w:t>
      </w:r>
      <m:oMath>
        <m:r>
          <w:rPr>
            <w:rFonts w:ascii="Cambria Math" w:hAnsi="Cambria Math"/>
            <w:sz w:val="28"/>
            <w:szCs w:val="28"/>
          </w:rPr>
          <w:br/>
        </m:r>
      </m:oMath>
      <m:oMathPara>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gc</m:t>
              </m:r>
            </m:sub>
          </m:sSub>
          <m:r>
            <w:rPr>
              <w:rFonts w:ascii="Cambria Math" w:hAnsi="Cambria Math"/>
              <w:sz w:val="28"/>
              <w:szCs w:val="28"/>
            </w:rPr>
            <m:t>=</m:t>
          </m:r>
          <m:r>
            <w:rPr>
              <w:rFonts w:ascii="Cambria Math" w:hAnsi="Cambria Math"/>
              <w:sz w:val="28"/>
              <w:szCs w:val="28"/>
            </w:rPr>
            <m:t>60</m:t>
          </m:r>
          <m:r>
            <w:rPr>
              <w:rFonts w:ascii="Cambria Math" w:hAnsi="Cambria Math"/>
              <w:sz w:val="28"/>
              <w:szCs w:val="28"/>
            </w:rPr>
            <m:t xml:space="preserve"> rad/sec</m:t>
          </m:r>
        </m:oMath>
      </m:oMathPara>
    </w:p>
    <w:p w:rsidR="007F0D56" w:rsidRPr="002E0E6A" w:rsidRDefault="007F0D56" w:rsidP="002E0E6A">
      <w:pPr>
        <w:rPr>
          <w:sz w:val="28"/>
          <w:szCs w:val="28"/>
        </w:rPr>
      </w:pPr>
    </w:p>
    <w:p w:rsidR="002E0E6A" w:rsidRDefault="007F0D56" w:rsidP="002B290C">
      <w:r>
        <w:t xml:space="preserve">The magnitude plot gives that plant gain at </w:t>
      </w:r>
      <m:oMath>
        <m:r>
          <w:rPr>
            <w:rFonts w:ascii="Cambria Math" w:hAnsi="Cambria Math"/>
          </w:rPr>
          <m:t>60 rad/sec</m:t>
        </m:r>
      </m:oMath>
      <w:r>
        <w:t xml:space="preserve"> is </w:t>
      </w:r>
      <m:oMath>
        <m:r>
          <w:rPr>
            <w:rFonts w:ascii="Cambria Math" w:hAnsi="Cambria Math"/>
          </w:rPr>
          <m:t>-</m:t>
        </m:r>
        <m:r>
          <w:rPr>
            <w:rFonts w:ascii="Cambria Math" w:hAnsi="Cambria Math"/>
          </w:rPr>
          <m:t>44 dB</m:t>
        </m:r>
      </m:oMath>
    </w:p>
    <w:p w:rsidR="007F0D56" w:rsidRDefault="007F0D56" w:rsidP="002B290C">
      <w:r>
        <w:t xml:space="preserve">The phase plot gives that plant phase at </w:t>
      </w:r>
      <m:oMath>
        <m:r>
          <w:rPr>
            <w:rFonts w:ascii="Cambria Math" w:hAnsi="Cambria Math"/>
          </w:rPr>
          <m:t>60 rad/sec</m:t>
        </m:r>
      </m:oMath>
      <w:r>
        <w:t xml:space="preserve"> </w:t>
      </w:r>
      <w:proofErr w:type="gramStart"/>
      <w:r>
        <w:t xml:space="preserve">is </w:t>
      </w:r>
      <w:proofErr w:type="gramEnd"/>
      <m:oMath>
        <m:r>
          <w:rPr>
            <w:rFonts w:ascii="Cambria Math" w:hAnsi="Cambria Math"/>
          </w:rPr>
          <m:t>-</m:t>
        </m:r>
        <m:r>
          <w:rPr>
            <w:rFonts w:ascii="Cambria Math" w:hAnsi="Cambria Math"/>
          </w:rPr>
          <m:t>17</m:t>
        </m:r>
        <m:r>
          <w:rPr>
            <w:rFonts w:ascii="Cambria Math" w:hAnsi="Cambria Math"/>
          </w:rPr>
          <m:t>0°</m:t>
        </m:r>
      </m:oMath>
      <w:r>
        <w:t>. This can be seen from the below figure:</w:t>
      </w:r>
    </w:p>
    <w:p w:rsidR="00221189" w:rsidRDefault="00B12684" w:rsidP="00221189">
      <w:pPr>
        <w:keepNext/>
        <w:jc w:val="center"/>
      </w:pPr>
      <w:r>
        <w:rPr>
          <w:noProof/>
          <w:lang w:val="en-GB" w:eastAsia="en-GB"/>
        </w:rPr>
        <w:drawing>
          <wp:inline distT="0" distB="0" distL="0" distR="0" wp14:anchorId="620C2D36" wp14:editId="082F5ED7">
            <wp:extent cx="560070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724275"/>
                    </a:xfrm>
                    <a:prstGeom prst="rect">
                      <a:avLst/>
                    </a:prstGeom>
                    <a:noFill/>
                    <a:ln>
                      <a:noFill/>
                    </a:ln>
                  </pic:spPr>
                </pic:pic>
              </a:graphicData>
            </a:graphic>
          </wp:inline>
        </w:drawing>
      </w:r>
    </w:p>
    <w:p w:rsidR="007F0D56" w:rsidRDefault="00221189" w:rsidP="00221189">
      <w:pPr>
        <w:pStyle w:val="Caption"/>
        <w:jc w:val="center"/>
      </w:pPr>
      <w:r>
        <w:t xml:space="preserve">Figure </w:t>
      </w:r>
      <w:fldSimple w:instr=" SEQ Figure \* ARABIC ">
        <w:r>
          <w:rPr>
            <w:noProof/>
          </w:rPr>
          <w:t>6</w:t>
        </w:r>
      </w:fldSimple>
      <w:r>
        <w:t>: Finding magnitude and phase of plant at gain crossover frequency</w:t>
      </w:r>
    </w:p>
    <w:p w:rsidR="00B12684" w:rsidRDefault="005C3DF6" w:rsidP="002B290C">
      <w:r>
        <w:t xml:space="preserve">Thus the controller needs a gain of </w:t>
      </w:r>
      <m:oMath>
        <m:r>
          <w:rPr>
            <w:rFonts w:ascii="Cambria Math" w:hAnsi="Cambria Math"/>
          </w:rPr>
          <m:t>44 dB</m:t>
        </m:r>
      </m:oMath>
      <w:r>
        <w:t xml:space="preserve"> at </w:t>
      </w:r>
      <m:oMath>
        <m:r>
          <w:rPr>
            <w:rFonts w:ascii="Cambria Math" w:hAnsi="Cambria Math"/>
          </w:rPr>
          <m:t>60 rad/sec</m:t>
        </m:r>
      </m:oMath>
      <w:r>
        <w:t xml:space="preserve"> and a phase of</w:t>
      </w:r>
      <w:r w:rsidR="00BC0FC7">
        <w:t xml:space="preserve"> exceeding </w:t>
      </w:r>
      <m:oMath>
        <m:r>
          <w:rPr>
            <w:rFonts w:ascii="Cambria Math" w:hAnsi="Cambria Math"/>
          </w:rPr>
          <m:t>-10°</m:t>
        </m:r>
      </m:oMath>
    </w:p>
    <w:p w:rsidR="00BC0FC7" w:rsidRDefault="00BC0FC7" w:rsidP="002B290C"/>
    <w:p w:rsidR="005C3DF6" w:rsidRPr="00CB3C7A" w:rsidRDefault="005C3DF6" w:rsidP="005C3DF6">
      <m:oMathPara>
        <m:oMath>
          <m:r>
            <w:rPr>
              <w:rFonts w:ascii="Cambria Math" w:hAnsi="Cambria Math"/>
            </w:rPr>
            <m:t>phase magin=phase of plant+phase of controller+180°</m:t>
          </m:r>
        </m:oMath>
      </m:oMathPara>
    </w:p>
    <w:p w:rsidR="005C3DF6" w:rsidRPr="00CB3C7A" w:rsidRDefault="005C3DF6" w:rsidP="005C3DF6">
      <m:oMathPara>
        <m:oMath>
          <m:r>
            <w:rPr>
              <w:rFonts w:ascii="Cambria Math" w:hAnsi="Cambria Math"/>
            </w:rPr>
            <m:t>20°</m:t>
          </m:r>
          <m:r>
            <w:rPr>
              <w:rFonts w:ascii="Cambria Math" w:hAnsi="Cambria Math"/>
            </w:rPr>
            <m:t>=</m:t>
          </m:r>
          <m:r>
            <w:rPr>
              <w:rFonts w:ascii="Cambria Math" w:hAnsi="Cambria Math"/>
            </w:rPr>
            <m:t>-170°</m:t>
          </m:r>
          <m:r>
            <w:rPr>
              <w:rFonts w:ascii="Cambria Math" w:hAnsi="Cambria Math"/>
            </w:rPr>
            <m:t>+phase of controller+180°</m:t>
          </m:r>
        </m:oMath>
      </m:oMathPara>
    </w:p>
    <w:p w:rsidR="005C3DF6" w:rsidRPr="00BC0FC7" w:rsidRDefault="005C3DF6" w:rsidP="005C3DF6">
      <m:oMathPara>
        <m:oMath>
          <m:r>
            <w:rPr>
              <w:rFonts w:ascii="Cambria Math" w:hAnsi="Cambria Math"/>
            </w:rPr>
            <m:t>phase of controller=-</m:t>
          </m:r>
          <m:r>
            <w:rPr>
              <w:rFonts w:ascii="Cambria Math" w:hAnsi="Cambria Math"/>
            </w:rPr>
            <m:t>10</m:t>
          </m:r>
          <m:r>
            <w:rPr>
              <w:rFonts w:ascii="Cambria Math" w:hAnsi="Cambria Math"/>
            </w:rPr>
            <m:t>°</m:t>
          </m:r>
        </m:oMath>
      </m:oMathPara>
    </w:p>
    <w:p w:rsidR="00BC0FC7" w:rsidRDefault="00BC0FC7" w:rsidP="005C3DF6"/>
    <w:p w:rsidR="00BC0FC7" w:rsidRDefault="00BC0FC7" w:rsidP="005C3DF6">
      <w:proofErr w:type="spellStart"/>
      <w:r>
        <w:t>Lets</w:t>
      </w:r>
      <w:proofErr w:type="spellEnd"/>
      <w:r>
        <w:t xml:space="preserve"> take a phase </w:t>
      </w:r>
      <w:proofErr w:type="gramStart"/>
      <w:r>
        <w:t xml:space="preserve">of </w:t>
      </w:r>
      <w:proofErr w:type="gramEnd"/>
      <m:oMath>
        <m:r>
          <w:rPr>
            <w:rFonts w:ascii="Cambria Math" w:hAnsi="Cambria Math"/>
          </w:rPr>
          <m:t>-5°=0.87 rad/sec</m:t>
        </m:r>
      </m:oMath>
      <w:r>
        <w:t>.</w:t>
      </w:r>
    </w:p>
    <w:p w:rsidR="00BC0FC7" w:rsidRDefault="00CF4DF4" w:rsidP="00CF4DF4">
      <w:pPr>
        <w:tabs>
          <w:tab w:val="left" w:pos="2625"/>
        </w:tabs>
      </w:pPr>
      <w:r>
        <w:tab/>
      </w:r>
    </w:p>
    <w:p w:rsidR="00D81A20" w:rsidRDefault="00CF4DF4" w:rsidP="00D81A20">
      <w:r>
        <w:lastRenderedPageBreak/>
        <w:t>I am going to use a lead controller to meet the specification. The lead controller increases the gain crossover frequency and increases the phase margin at desired frequency. This will improve the speed and overshoot of the response. A lead controller has the form of:</w:t>
      </w:r>
    </w:p>
    <w:p w:rsidR="00CF4DF4" w:rsidRPr="00CF4DF4" w:rsidRDefault="00CF4DF4" w:rsidP="00D81A20">
      <m:oMathPara>
        <m:oMath>
          <m:sSub>
            <m:sSubPr>
              <m:ctrlPr>
                <w:rPr>
                  <w:rFonts w:ascii="Cambria Math" w:hAnsi="Cambria Math"/>
                  <w:i/>
                </w:rPr>
              </m:ctrlPr>
            </m:sSubPr>
            <m:e>
              <m:r>
                <w:rPr>
                  <w:rFonts w:ascii="Cambria Math" w:hAnsi="Cambria Math"/>
                </w:rPr>
                <m:t>G</m:t>
              </m:r>
            </m:e>
            <m:sub>
              <m:r>
                <w:rPr>
                  <w:rFonts w:ascii="Cambria Math" w:hAnsi="Cambria Math"/>
                </w:rPr>
                <m:t>lead</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1+ατs</m:t>
              </m:r>
            </m:num>
            <m:den>
              <m:r>
                <w:rPr>
                  <w:rFonts w:ascii="Cambria Math" w:hAnsi="Cambria Math"/>
                </w:rPr>
                <m:t>1+τs</m:t>
              </m:r>
            </m:den>
          </m:f>
        </m:oMath>
      </m:oMathPara>
    </w:p>
    <w:p w:rsidR="00CF4DF4" w:rsidRDefault="00CF4DF4" w:rsidP="00D81A20">
      <w:r>
        <w:t>Peak phase:</w:t>
      </w:r>
    </w:p>
    <w:p w:rsidR="00CF4DF4" w:rsidRPr="000D4672" w:rsidRDefault="000D4672" w:rsidP="00D81A20">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1-α</m:t>
              </m:r>
            </m:num>
            <m:den>
              <m:r>
                <w:rPr>
                  <w:rFonts w:ascii="Cambria Math" w:hAnsi="Cambria Math"/>
                </w:rPr>
                <m:t>1+α</m:t>
              </m:r>
            </m:den>
          </m:f>
        </m:oMath>
      </m:oMathPara>
    </w:p>
    <w:p w:rsidR="000D4672" w:rsidRPr="000D4672" w:rsidRDefault="000D4672" w:rsidP="00D81A20"/>
    <w:p w:rsidR="000D4672" w:rsidRPr="000D4672" w:rsidRDefault="000D4672" w:rsidP="00D81A20">
      <m:oMathPara>
        <m:oMath>
          <m:r>
            <w:rPr>
              <w:rFonts w:ascii="Cambria Math" w:hAnsi="Cambria Math"/>
            </w:rPr>
            <m:t>α=</m:t>
          </m:r>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(20°)</m:t>
              </m:r>
            </m:num>
            <m:den>
              <m:r>
                <w:rPr>
                  <w:rFonts w:ascii="Cambria Math" w:hAnsi="Cambria Math"/>
                </w:rPr>
                <m:t>1-</m:t>
              </m:r>
              <m:r>
                <m:rPr>
                  <m:sty m:val="p"/>
                </m:rPr>
                <w:rPr>
                  <w:rFonts w:ascii="Cambria Math" w:hAnsi="Cambria Math"/>
                </w:rPr>
                <m:t>sin⁡</m:t>
              </m:r>
              <m:r>
                <w:rPr>
                  <w:rFonts w:ascii="Cambria Math" w:hAnsi="Cambria Math"/>
                </w:rPr>
                <m:t>(20°)</m:t>
              </m:r>
            </m:den>
          </m:f>
        </m:oMath>
      </m:oMathPara>
    </w:p>
    <w:p w:rsidR="000D4672" w:rsidRPr="000D4672" w:rsidRDefault="000D4672" w:rsidP="00D81A20"/>
    <w:p w:rsidR="000D4672" w:rsidRDefault="000D4672" w:rsidP="00D81A20">
      <w:r>
        <w:t>This gives</w:t>
      </w:r>
      <w:r>
        <w:tab/>
      </w:r>
      <w:r>
        <w:tab/>
      </w:r>
      <w:r>
        <w:tab/>
        <w:t xml:space="preserve">                      </w:t>
      </w:r>
      <m:oMath>
        <m:r>
          <w:rPr>
            <w:rFonts w:ascii="Cambria Math" w:hAnsi="Cambria Math"/>
          </w:rPr>
          <m:t>α=2.04</m:t>
        </m:r>
      </m:oMath>
    </w:p>
    <w:p w:rsidR="000D4672" w:rsidRDefault="000D4672" w:rsidP="00D81A20"/>
    <w:p w:rsidR="000D4672" w:rsidRDefault="000D4672" w:rsidP="00D81A20">
      <w:r>
        <w:t xml:space="preserve">Now </w:t>
      </w:r>
      <m:oMath>
        <m:r>
          <w:rPr>
            <w:rFonts w:ascii="Cambria Math" w:hAnsi="Cambria Math"/>
          </w:rPr>
          <m:t>τ</m:t>
        </m:r>
      </m:oMath>
      <w:r>
        <w:t xml:space="preserve"> can be worked out using the frequency of peak phase:</w:t>
      </w:r>
    </w:p>
    <w:p w:rsidR="000D4672" w:rsidRPr="000D4672" w:rsidRDefault="000D4672" w:rsidP="00D81A20">
      <m:oMathPara>
        <m:oMath>
          <m:sSub>
            <m:sSubPr>
              <m:ctrlPr>
                <w:rPr>
                  <w:rFonts w:ascii="Cambria Math" w:hAnsi="Cambria Math"/>
                  <w:i/>
                </w:rPr>
              </m:ctrlPr>
            </m:sSubPr>
            <m:e>
              <m:r>
                <w:rPr>
                  <w:rFonts w:ascii="Cambria Math" w:hAnsi="Cambria Math"/>
                </w:rPr>
                <m:t>ω</m:t>
              </m:r>
            </m:e>
            <m:sub>
              <m:r>
                <w:rPr>
                  <w:rFonts w:ascii="Cambria Math" w:hAnsi="Cambria Math"/>
                </w:rPr>
                <m:t>gc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rad>
                <m:radPr>
                  <m:degHide m:val="1"/>
                  <m:ctrlPr>
                    <w:rPr>
                      <w:rFonts w:ascii="Cambria Math" w:hAnsi="Cambria Math"/>
                      <w:i/>
                    </w:rPr>
                  </m:ctrlPr>
                </m:radPr>
                <m:deg/>
                <m:e>
                  <m:r>
                    <w:rPr>
                      <w:rFonts w:ascii="Cambria Math" w:hAnsi="Cambria Math"/>
                    </w:rPr>
                    <m:t>α</m:t>
                  </m:r>
                </m:e>
              </m:rad>
            </m:den>
          </m:f>
        </m:oMath>
      </m:oMathPara>
    </w:p>
    <w:p w:rsidR="000D4672" w:rsidRDefault="000D4672" w:rsidP="00D81A20">
      <w:r>
        <w:t>This gives:</w:t>
      </w:r>
    </w:p>
    <w:p w:rsidR="000D4672" w:rsidRPr="000D4672" w:rsidRDefault="000D4672" w:rsidP="00D81A20">
      <m:oMathPara>
        <m:oMath>
          <m:r>
            <w:rPr>
              <w:rFonts w:ascii="Cambria Math" w:hAnsi="Cambria Math"/>
            </w:rPr>
            <m:t>τ=0.012</m:t>
          </m:r>
        </m:oMath>
      </m:oMathPara>
    </w:p>
    <w:p w:rsidR="000D4672" w:rsidRDefault="000D4672" w:rsidP="00D81A20">
      <w:r>
        <w:t>Thus the lead controller is:</w:t>
      </w:r>
    </w:p>
    <w:p w:rsidR="009A528F" w:rsidRPr="009A528F" w:rsidRDefault="009A528F" w:rsidP="00D81A20">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1+(2.04)(0.012)s</m:t>
              </m:r>
            </m:num>
            <m:den>
              <m:r>
                <w:rPr>
                  <w:rFonts w:ascii="Cambria Math" w:hAnsi="Cambria Math"/>
                </w:rPr>
                <m:t>1+(0.012)s</m:t>
              </m:r>
            </m:den>
          </m:f>
        </m:oMath>
      </m:oMathPara>
    </w:p>
    <w:p w:rsidR="009A528F" w:rsidRPr="009A528F" w:rsidRDefault="009A528F" w:rsidP="00D81A20"/>
    <w:p w:rsidR="009A528F" w:rsidRDefault="009A528F" w:rsidP="00D81A20">
      <w:r>
        <w:t>Applying this lead controller to the plant in a unity negative feedback loop the following step response is acquired:</w:t>
      </w:r>
    </w:p>
    <w:p w:rsidR="00221189" w:rsidRDefault="009A528F" w:rsidP="00221189">
      <w:pPr>
        <w:keepNext/>
        <w:jc w:val="center"/>
      </w:pPr>
      <w:r>
        <w:rPr>
          <w:noProof/>
          <w:lang w:val="en-GB" w:eastAsia="en-GB"/>
        </w:rPr>
        <w:drawing>
          <wp:inline distT="0" distB="0" distL="0" distR="0" wp14:anchorId="1ABC757F" wp14:editId="4AF45BA2">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A528F" w:rsidRDefault="00221189" w:rsidP="00221189">
      <w:pPr>
        <w:pStyle w:val="Caption"/>
        <w:jc w:val="center"/>
      </w:pPr>
      <w:r>
        <w:t xml:space="preserve">Figure </w:t>
      </w:r>
      <w:fldSimple w:instr=" SEQ Figure \* ARABIC ">
        <w:r>
          <w:rPr>
            <w:noProof/>
          </w:rPr>
          <w:t>7</w:t>
        </w:r>
      </w:fldSimple>
      <w:r>
        <w:t>: Step response of lead controller with plant</w:t>
      </w:r>
    </w:p>
    <w:p w:rsidR="000C16F2" w:rsidRDefault="009A528F" w:rsidP="00D81A20">
      <w:r>
        <w:lastRenderedPageBreak/>
        <w:t xml:space="preserve">This step response looks good as it just about achieves the required percentage overshoot and no steady state </w:t>
      </w:r>
      <w:proofErr w:type="gramStart"/>
      <w:r>
        <w:t>error,</w:t>
      </w:r>
      <w:proofErr w:type="gramEnd"/>
      <w:r>
        <w:t xml:space="preserve"> however it is not quite fast enough. The speed can </w:t>
      </w:r>
      <w:proofErr w:type="gramStart"/>
      <w:r>
        <w:t>increased</w:t>
      </w:r>
      <w:proofErr w:type="gramEnd"/>
      <w:r>
        <w:t xml:space="preserve"> by employing a P controller in series with the lead. Only a small gain greater than 1 is required. By experimenting with different gain values it found that a P controller with gain </w:t>
      </w:r>
      <m:oMath>
        <m:r>
          <w:rPr>
            <w:rFonts w:ascii="Cambria Math" w:hAnsi="Cambria Math"/>
          </w:rPr>
          <m:t>k</m:t>
        </m:r>
      </m:oMath>
      <w:r w:rsidR="000C16F2">
        <w:t xml:space="preserve"> suitably meets the specification as can be seen from the below graph:</w:t>
      </w:r>
    </w:p>
    <w:p w:rsidR="00221189" w:rsidRDefault="00610555" w:rsidP="00221189">
      <w:pPr>
        <w:keepNext/>
        <w:jc w:val="center"/>
      </w:pPr>
      <w:r>
        <w:rPr>
          <w:noProof/>
          <w:lang w:val="en-GB" w:eastAsia="en-GB"/>
        </w:rPr>
        <w:drawing>
          <wp:inline distT="0" distB="0" distL="0" distR="0" wp14:anchorId="4E50D228" wp14:editId="0D9B1EC7">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F06FD" w:rsidRDefault="00221189" w:rsidP="00221189">
      <w:pPr>
        <w:pStyle w:val="Caption"/>
        <w:jc w:val="center"/>
      </w:pPr>
      <w:r>
        <w:t xml:space="preserve">Figure </w:t>
      </w:r>
      <w:fldSimple w:instr=" SEQ Figure \* ARABIC ">
        <w:r>
          <w:rPr>
            <w:noProof/>
          </w:rPr>
          <w:t>8</w:t>
        </w:r>
      </w:fldSimple>
      <w:r>
        <w:t>: Step response of lead and P controller with plant</w:t>
      </w:r>
    </w:p>
    <w:p w:rsidR="009A528F" w:rsidRDefault="001F06FD" w:rsidP="00D81A20">
      <w:r>
        <w:t>It can be seen from this step response that all the specifications are met. The final transfer function of the lead with P controller is as follows:</w:t>
      </w:r>
    </w:p>
    <w:p w:rsidR="001F06FD" w:rsidRDefault="001F06FD" w:rsidP="00D81A20"/>
    <w:p w:rsidR="001F06FD" w:rsidRDefault="001F06FD" w:rsidP="00D81A20">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1.63</m:t>
              </m:r>
              <m:d>
                <m:dPr>
                  <m:ctrlPr>
                    <w:rPr>
                      <w:rFonts w:ascii="Cambria Math" w:hAnsi="Cambria Math"/>
                      <w:i/>
                    </w:rPr>
                  </m:ctrlPr>
                </m:dPr>
                <m:e>
                  <m:r>
                    <w:rPr>
                      <w:rFonts w:ascii="Cambria Math" w:hAnsi="Cambria Math"/>
                    </w:rPr>
                    <m:t>1+0.024s</m:t>
                  </m:r>
                </m:e>
              </m:d>
            </m:num>
            <m:den>
              <m:r>
                <w:rPr>
                  <w:rFonts w:ascii="Cambria Math" w:hAnsi="Cambria Math"/>
                </w:rPr>
                <m:t>1+0.012s</m:t>
              </m:r>
            </m:den>
          </m:f>
        </m:oMath>
      </m:oMathPara>
    </w:p>
    <w:p w:rsidR="001F06FD" w:rsidRDefault="001F06FD" w:rsidP="00D81A20"/>
    <w:p w:rsidR="00221189" w:rsidRDefault="00221189" w:rsidP="00221189">
      <w:pPr>
        <w:pStyle w:val="Heading2"/>
      </w:pPr>
      <w:r>
        <w:t>Simulink</w:t>
      </w:r>
    </w:p>
    <w:p w:rsidR="001F06FD" w:rsidRDefault="001F06FD" w:rsidP="00D81A20">
      <w:r>
        <w:t xml:space="preserve">The actual step response of the system can be found on </w:t>
      </w:r>
      <w:r w:rsidR="002D0EF9">
        <w:t>Simulink</w:t>
      </w:r>
    </w:p>
    <w:p w:rsidR="002D0EF9" w:rsidRPr="002E0E6A" w:rsidRDefault="002D0EF9" w:rsidP="00D81A20">
      <w:r>
        <w:rPr>
          <w:noProof/>
          <w:lang w:val="en-GB" w:eastAsia="en-GB"/>
        </w:rPr>
        <w:drawing>
          <wp:inline distT="0" distB="0" distL="0" distR="0">
            <wp:extent cx="5724525" cy="103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bookmarkStart w:id="0" w:name="_GoBack"/>
      <w:bookmarkEnd w:id="0"/>
    </w:p>
    <w:sectPr w:rsidR="002D0EF9" w:rsidRPr="002E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4C7"/>
    <w:rsid w:val="000252CE"/>
    <w:rsid w:val="0008141E"/>
    <w:rsid w:val="000C16F2"/>
    <w:rsid w:val="000D4672"/>
    <w:rsid w:val="000F1B77"/>
    <w:rsid w:val="00184918"/>
    <w:rsid w:val="001F06FD"/>
    <w:rsid w:val="001F7D9E"/>
    <w:rsid w:val="00221189"/>
    <w:rsid w:val="00231AD9"/>
    <w:rsid w:val="00247414"/>
    <w:rsid w:val="002B290C"/>
    <w:rsid w:val="002D0EF9"/>
    <w:rsid w:val="002E0E6A"/>
    <w:rsid w:val="002E2183"/>
    <w:rsid w:val="00325D87"/>
    <w:rsid w:val="003437CA"/>
    <w:rsid w:val="00374801"/>
    <w:rsid w:val="003D02B0"/>
    <w:rsid w:val="0042278F"/>
    <w:rsid w:val="00510DC5"/>
    <w:rsid w:val="005138CE"/>
    <w:rsid w:val="005C3DF6"/>
    <w:rsid w:val="005E5962"/>
    <w:rsid w:val="00610555"/>
    <w:rsid w:val="006628E7"/>
    <w:rsid w:val="006A305E"/>
    <w:rsid w:val="006F0553"/>
    <w:rsid w:val="00756EA6"/>
    <w:rsid w:val="007B29FC"/>
    <w:rsid w:val="007B6BDB"/>
    <w:rsid w:val="007D09CB"/>
    <w:rsid w:val="007F0D56"/>
    <w:rsid w:val="007F5A05"/>
    <w:rsid w:val="008419D9"/>
    <w:rsid w:val="00881F16"/>
    <w:rsid w:val="008D3D06"/>
    <w:rsid w:val="008F2179"/>
    <w:rsid w:val="009A528F"/>
    <w:rsid w:val="009A7904"/>
    <w:rsid w:val="009B3EB8"/>
    <w:rsid w:val="009B4012"/>
    <w:rsid w:val="009C2251"/>
    <w:rsid w:val="009D2ADB"/>
    <w:rsid w:val="00A135EF"/>
    <w:rsid w:val="00A77921"/>
    <w:rsid w:val="00A91246"/>
    <w:rsid w:val="00AB16D0"/>
    <w:rsid w:val="00AC6532"/>
    <w:rsid w:val="00AD0591"/>
    <w:rsid w:val="00AF084F"/>
    <w:rsid w:val="00B12684"/>
    <w:rsid w:val="00B279D7"/>
    <w:rsid w:val="00B467E6"/>
    <w:rsid w:val="00B5169B"/>
    <w:rsid w:val="00B72E73"/>
    <w:rsid w:val="00BB431A"/>
    <w:rsid w:val="00BB4B44"/>
    <w:rsid w:val="00BC0FC7"/>
    <w:rsid w:val="00C04651"/>
    <w:rsid w:val="00C964C7"/>
    <w:rsid w:val="00CB3C7A"/>
    <w:rsid w:val="00CE5394"/>
    <w:rsid w:val="00CF4DF4"/>
    <w:rsid w:val="00CF5013"/>
    <w:rsid w:val="00D1554E"/>
    <w:rsid w:val="00D81A20"/>
    <w:rsid w:val="00E42763"/>
    <w:rsid w:val="00E44C8C"/>
    <w:rsid w:val="00E848D1"/>
    <w:rsid w:val="00EA1FB5"/>
    <w:rsid w:val="00EF1419"/>
    <w:rsid w:val="00F02413"/>
    <w:rsid w:val="00F151D7"/>
    <w:rsid w:val="00F605CA"/>
    <w:rsid w:val="00FF1B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4C7"/>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C964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4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4C7"/>
    <w:rPr>
      <w:rFonts w:ascii="Tahoma" w:hAnsi="Tahoma" w:cs="Tahoma"/>
      <w:sz w:val="16"/>
      <w:szCs w:val="16"/>
    </w:rPr>
  </w:style>
  <w:style w:type="character" w:customStyle="1" w:styleId="BalloonTextChar">
    <w:name w:val="Balloon Text Char"/>
    <w:basedOn w:val="DefaultParagraphFont"/>
    <w:link w:val="BalloonText"/>
    <w:uiPriority w:val="99"/>
    <w:semiHidden/>
    <w:rsid w:val="00C964C7"/>
    <w:rPr>
      <w:rFonts w:ascii="Tahoma" w:eastAsia="SimSun" w:hAnsi="Tahoma" w:cs="Tahoma"/>
      <w:sz w:val="16"/>
      <w:szCs w:val="16"/>
    </w:rPr>
  </w:style>
  <w:style w:type="character" w:customStyle="1" w:styleId="Heading1Char">
    <w:name w:val="Heading 1 Char"/>
    <w:basedOn w:val="DefaultParagraphFont"/>
    <w:link w:val="Heading1"/>
    <w:uiPriority w:val="9"/>
    <w:rsid w:val="00C964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4C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AF084F"/>
    <w:rPr>
      <w:color w:val="808080"/>
    </w:rPr>
  </w:style>
  <w:style w:type="paragraph" w:styleId="Caption">
    <w:name w:val="caption"/>
    <w:basedOn w:val="Normal"/>
    <w:next w:val="Normal"/>
    <w:uiPriority w:val="35"/>
    <w:unhideWhenUsed/>
    <w:qFormat/>
    <w:rsid w:val="00A9124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4C7"/>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C964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4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4C7"/>
    <w:rPr>
      <w:rFonts w:ascii="Tahoma" w:hAnsi="Tahoma" w:cs="Tahoma"/>
      <w:sz w:val="16"/>
      <w:szCs w:val="16"/>
    </w:rPr>
  </w:style>
  <w:style w:type="character" w:customStyle="1" w:styleId="BalloonTextChar">
    <w:name w:val="Balloon Text Char"/>
    <w:basedOn w:val="DefaultParagraphFont"/>
    <w:link w:val="BalloonText"/>
    <w:uiPriority w:val="99"/>
    <w:semiHidden/>
    <w:rsid w:val="00C964C7"/>
    <w:rPr>
      <w:rFonts w:ascii="Tahoma" w:eastAsia="SimSun" w:hAnsi="Tahoma" w:cs="Tahoma"/>
      <w:sz w:val="16"/>
      <w:szCs w:val="16"/>
    </w:rPr>
  </w:style>
  <w:style w:type="character" w:customStyle="1" w:styleId="Heading1Char">
    <w:name w:val="Heading 1 Char"/>
    <w:basedOn w:val="DefaultParagraphFont"/>
    <w:link w:val="Heading1"/>
    <w:uiPriority w:val="9"/>
    <w:rsid w:val="00C964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4C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AF084F"/>
    <w:rPr>
      <w:color w:val="808080"/>
    </w:rPr>
  </w:style>
  <w:style w:type="paragraph" w:styleId="Caption">
    <w:name w:val="caption"/>
    <w:basedOn w:val="Normal"/>
    <w:next w:val="Normal"/>
    <w:uiPriority w:val="35"/>
    <w:unhideWhenUsed/>
    <w:qFormat/>
    <w:rsid w:val="00A9124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00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A757A-AA3F-4401-A4F0-560D5190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College Dublin</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ImageUCD</dc:creator>
  <cp:lastModifiedBy>USER</cp:lastModifiedBy>
  <cp:revision>2</cp:revision>
  <dcterms:created xsi:type="dcterms:W3CDTF">2013-11-06T02:03:00Z</dcterms:created>
  <dcterms:modified xsi:type="dcterms:W3CDTF">2013-11-06T02:03:00Z</dcterms:modified>
</cp:coreProperties>
</file>