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657A" w14:textId="50B8A7D0" w:rsidR="00BF0C3A" w:rsidRPr="004B27DF" w:rsidRDefault="008A0C1D" w:rsidP="008A0C1D">
      <w:pPr>
        <w:spacing w:after="0"/>
        <w:jc w:val="center"/>
        <w:rPr>
          <w:b/>
          <w:bCs/>
          <w:sz w:val="36"/>
          <w:szCs w:val="36"/>
        </w:rPr>
      </w:pPr>
      <w:r w:rsidRPr="004B27DF">
        <w:rPr>
          <w:b/>
          <w:bCs/>
          <w:sz w:val="36"/>
          <w:szCs w:val="36"/>
        </w:rPr>
        <w:t>Projekt zaliczeniowy</w:t>
      </w:r>
    </w:p>
    <w:p w14:paraId="1ABB4CCD" w14:textId="770747A4" w:rsidR="008A0C1D" w:rsidRPr="004B27DF" w:rsidRDefault="008A0C1D" w:rsidP="008A0C1D">
      <w:pPr>
        <w:spacing w:after="0"/>
        <w:jc w:val="center"/>
        <w:rPr>
          <w:b/>
          <w:bCs/>
          <w:sz w:val="36"/>
          <w:szCs w:val="36"/>
        </w:rPr>
      </w:pPr>
      <w:r w:rsidRPr="004B27DF">
        <w:rPr>
          <w:noProof/>
        </w:rPr>
        <w:drawing>
          <wp:inline distT="0" distB="0" distL="0" distR="0" wp14:anchorId="5E732B21" wp14:editId="2C7DDCB9">
            <wp:extent cx="617220" cy="580913"/>
            <wp:effectExtent l="0" t="0" r="0" b="0"/>
            <wp:docPr id="56707328" name="Picture 1" descr="Wydział | Wydział Zarządzania AGH">
              <a:extLst xmlns:a="http://schemas.openxmlformats.org/drawingml/2006/main">
                <a:ext uri="{FF2B5EF4-FFF2-40B4-BE49-F238E27FC236}">
                  <a16:creationId xmlns:a16="http://schemas.microsoft.com/office/drawing/2014/main" id="{2D45AC82-93D9-4F4C-824D-A984D9A248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ydział | Wydział Zarządzania AG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0162" cy="583681"/>
                    </a:xfrm>
                    <a:prstGeom prst="rect">
                      <a:avLst/>
                    </a:prstGeom>
                    <a:noFill/>
                    <a:ln>
                      <a:noFill/>
                    </a:ln>
                  </pic:spPr>
                </pic:pic>
              </a:graphicData>
            </a:graphic>
          </wp:inline>
        </w:drawing>
      </w:r>
    </w:p>
    <w:p w14:paraId="5168C237" w14:textId="07FC7363" w:rsidR="008A0C1D" w:rsidRPr="004B27DF" w:rsidRDefault="008A0C1D" w:rsidP="008A0C1D">
      <w:pPr>
        <w:spacing w:after="0"/>
        <w:jc w:val="center"/>
        <w:rPr>
          <w:sz w:val="32"/>
          <w:szCs w:val="32"/>
        </w:rPr>
      </w:pPr>
      <w:r w:rsidRPr="004B27DF">
        <w:rPr>
          <w:sz w:val="32"/>
          <w:szCs w:val="32"/>
        </w:rPr>
        <w:t>Programowanie obiektowe</w:t>
      </w:r>
    </w:p>
    <w:p w14:paraId="7DABAF8E" w14:textId="2059C1C4" w:rsidR="008A0C1D" w:rsidRPr="004B27DF" w:rsidRDefault="008A0C1D" w:rsidP="008A0C1D">
      <w:pPr>
        <w:spacing w:after="0"/>
        <w:jc w:val="center"/>
        <w:rPr>
          <w:sz w:val="32"/>
          <w:szCs w:val="32"/>
        </w:rPr>
      </w:pPr>
      <w:r w:rsidRPr="004B27DF">
        <w:rPr>
          <w:sz w:val="32"/>
          <w:szCs w:val="32"/>
        </w:rPr>
        <w:t>Rok akademicki 2024/2025</w:t>
      </w:r>
    </w:p>
    <w:p w14:paraId="6EC887F8" w14:textId="77777777" w:rsidR="008A0C1D" w:rsidRPr="004B27DF" w:rsidRDefault="008A0C1D" w:rsidP="008A0C1D">
      <w:pPr>
        <w:spacing w:after="0"/>
        <w:rPr>
          <w:sz w:val="24"/>
          <w:szCs w:val="24"/>
        </w:rPr>
      </w:pPr>
    </w:p>
    <w:p w14:paraId="15C3A3D9" w14:textId="194F300A" w:rsidR="00282B14" w:rsidRPr="004B27DF" w:rsidRDefault="008A0C1D" w:rsidP="008A0C1D">
      <w:pPr>
        <w:spacing w:after="0"/>
        <w:rPr>
          <w:b/>
          <w:bCs/>
          <w:sz w:val="24"/>
          <w:szCs w:val="24"/>
        </w:rPr>
      </w:pPr>
      <w:r w:rsidRPr="004B27DF">
        <w:rPr>
          <w:b/>
          <w:bCs/>
          <w:sz w:val="24"/>
          <w:szCs w:val="24"/>
        </w:rPr>
        <w:t>Autorzy:</w:t>
      </w:r>
    </w:p>
    <w:p w14:paraId="32A1613D" w14:textId="3B519B9C" w:rsidR="00282B14" w:rsidRPr="004B27DF" w:rsidRDefault="00282B14" w:rsidP="008A0C1D">
      <w:pPr>
        <w:spacing w:after="0"/>
        <w:rPr>
          <w:sz w:val="24"/>
          <w:szCs w:val="24"/>
        </w:rPr>
      </w:pPr>
      <w:r w:rsidRPr="004B27DF">
        <w:rPr>
          <w:sz w:val="24"/>
          <w:szCs w:val="24"/>
        </w:rPr>
        <w:t>Kamila Bal</w:t>
      </w:r>
    </w:p>
    <w:p w14:paraId="2F31905B" w14:textId="0DF2B1F3" w:rsidR="008A0C1D" w:rsidRPr="004B27DF" w:rsidRDefault="00282B14" w:rsidP="008A0C1D">
      <w:pPr>
        <w:spacing w:after="0"/>
        <w:rPr>
          <w:sz w:val="24"/>
          <w:szCs w:val="24"/>
        </w:rPr>
      </w:pPr>
      <w:r w:rsidRPr="004B27DF">
        <w:rPr>
          <w:sz w:val="24"/>
          <w:szCs w:val="24"/>
        </w:rPr>
        <w:t>Paulina Boroń</w:t>
      </w:r>
    </w:p>
    <w:p w14:paraId="4C6A9AA9" w14:textId="7070F332" w:rsidR="00282B14" w:rsidRPr="004B27DF" w:rsidRDefault="00282B14" w:rsidP="008A0C1D">
      <w:pPr>
        <w:spacing w:after="0"/>
        <w:rPr>
          <w:sz w:val="24"/>
          <w:szCs w:val="24"/>
        </w:rPr>
      </w:pPr>
      <w:r w:rsidRPr="004B27DF">
        <w:rPr>
          <w:sz w:val="24"/>
          <w:szCs w:val="24"/>
        </w:rPr>
        <w:t>Weronika Czyż</w:t>
      </w:r>
    </w:p>
    <w:p w14:paraId="710F4A3E" w14:textId="6BD7A549" w:rsidR="00282B14" w:rsidRPr="004B27DF" w:rsidRDefault="00282B14" w:rsidP="008A0C1D">
      <w:pPr>
        <w:spacing w:after="0"/>
        <w:rPr>
          <w:sz w:val="24"/>
          <w:szCs w:val="24"/>
        </w:rPr>
      </w:pPr>
      <w:r w:rsidRPr="22F16BDD">
        <w:rPr>
          <w:sz w:val="24"/>
          <w:szCs w:val="24"/>
        </w:rPr>
        <w:t>Oliwia Gawlik</w:t>
      </w:r>
    </w:p>
    <w:p w14:paraId="6DFD6B9C" w14:textId="34B86715" w:rsidR="22F16BDD" w:rsidRDefault="22F16BDD" w:rsidP="22F16BDD">
      <w:pPr>
        <w:spacing w:after="0"/>
        <w:rPr>
          <w:sz w:val="24"/>
          <w:szCs w:val="24"/>
        </w:rPr>
      </w:pPr>
    </w:p>
    <w:p w14:paraId="22E978A0" w14:textId="06E92D7F" w:rsidR="008A0C1D" w:rsidRPr="004B27DF" w:rsidRDefault="00282B14" w:rsidP="22F16BDD">
      <w:pPr>
        <w:spacing w:after="0"/>
        <w:jc w:val="center"/>
        <w:rPr>
          <w:sz w:val="36"/>
          <w:szCs w:val="36"/>
        </w:rPr>
      </w:pPr>
      <w:r w:rsidRPr="22F16BDD">
        <w:rPr>
          <w:b/>
          <w:bCs/>
          <w:sz w:val="36"/>
          <w:szCs w:val="36"/>
        </w:rPr>
        <w:t>Wypożyczalnia sprzętu do sportów zimowych</w:t>
      </w:r>
    </w:p>
    <w:p w14:paraId="2C613835" w14:textId="77777777" w:rsidR="008A0C1D" w:rsidRPr="004B27DF" w:rsidRDefault="008A0C1D" w:rsidP="008A0C1D">
      <w:pPr>
        <w:spacing w:after="0"/>
        <w:rPr>
          <w:sz w:val="24"/>
          <w:szCs w:val="24"/>
        </w:rPr>
      </w:pPr>
    </w:p>
    <w:p w14:paraId="2AB12EF7" w14:textId="65A580BA" w:rsidR="00282B14" w:rsidRPr="004B27DF" w:rsidRDefault="00282B14" w:rsidP="008A0C1D">
      <w:pPr>
        <w:spacing w:after="0"/>
        <w:rPr>
          <w:sz w:val="24"/>
          <w:szCs w:val="24"/>
        </w:rPr>
      </w:pPr>
      <w:r w:rsidRPr="004B27DF">
        <w:rPr>
          <w:sz w:val="24"/>
          <w:szCs w:val="24"/>
        </w:rPr>
        <w:t xml:space="preserve">W ramach projektu przedstawiamy system rezerwacji sprzętu narciarskiego przeznaczony do obsługi wypożyczalni nart, snowboardów oraz powiązanych z nimi akcesoriów. System umożliwia uporządkowane zarządzanie danymi dotyczącymi sprzętu, takimi jak rozmiar, cena czy rok produkcji. Pozwala również na prowadzenie bazy danych klientów, co w przyszłości może zostać wykorzystane do wdrożenia </w:t>
      </w:r>
      <w:r w:rsidR="004910AE" w:rsidRPr="004B27DF">
        <w:rPr>
          <w:sz w:val="24"/>
          <w:szCs w:val="24"/>
        </w:rPr>
        <w:t>programów lojalnościowych, np. w formie zniżek dla stałych klientów.</w:t>
      </w:r>
    </w:p>
    <w:p w14:paraId="0821C585" w14:textId="77777777" w:rsidR="004910AE" w:rsidRPr="004B27DF" w:rsidRDefault="004910AE" w:rsidP="008A0C1D">
      <w:pPr>
        <w:spacing w:after="0"/>
        <w:rPr>
          <w:sz w:val="24"/>
          <w:szCs w:val="24"/>
        </w:rPr>
      </w:pPr>
    </w:p>
    <w:p w14:paraId="71853806" w14:textId="5DB5AB13" w:rsidR="008A0C1D" w:rsidRPr="004B27DF" w:rsidRDefault="004910AE" w:rsidP="008A0C1D">
      <w:pPr>
        <w:spacing w:after="0"/>
        <w:rPr>
          <w:sz w:val="24"/>
          <w:szCs w:val="24"/>
        </w:rPr>
      </w:pPr>
      <w:r w:rsidRPr="22F16BDD">
        <w:rPr>
          <w:sz w:val="24"/>
          <w:szCs w:val="24"/>
        </w:rPr>
        <w:t>Kluczową funkcjonalnością systemu jest możliwość rezerwacji sprzętu przez jedna osobę w określonym przedziale czasowym. Dzięki temu znacząco usprawnione zostaje funkcjonowanie wypożyczalni, ponieważ eliminuje to ryzyko podwójnej rezerwacji tego samego sprzętu, która mogłaby powstać w wyniku błędu pracownika.</w:t>
      </w:r>
    </w:p>
    <w:p w14:paraId="7B16D829" w14:textId="16D52808" w:rsidR="22F16BDD" w:rsidRDefault="22F16BDD" w:rsidP="22F16BDD">
      <w:pPr>
        <w:spacing w:after="0"/>
        <w:rPr>
          <w:sz w:val="24"/>
          <w:szCs w:val="24"/>
        </w:rPr>
      </w:pPr>
    </w:p>
    <w:p w14:paraId="292DE37B" w14:textId="77777777" w:rsidR="004910AE" w:rsidRPr="004B27DF" w:rsidRDefault="004910AE" w:rsidP="008A0C1D">
      <w:pPr>
        <w:spacing w:after="0"/>
        <w:rPr>
          <w:sz w:val="24"/>
          <w:szCs w:val="24"/>
        </w:rPr>
      </w:pPr>
    </w:p>
    <w:p w14:paraId="41AA9974" w14:textId="04F1DB56" w:rsidR="008A0C1D" w:rsidRPr="004B27DF" w:rsidRDefault="008A0C1D" w:rsidP="22F16BDD">
      <w:pPr>
        <w:spacing w:after="0"/>
        <w:rPr>
          <w:b/>
          <w:bCs/>
          <w:sz w:val="36"/>
          <w:szCs w:val="36"/>
        </w:rPr>
      </w:pPr>
      <w:r w:rsidRPr="22F16BDD">
        <w:rPr>
          <w:b/>
          <w:bCs/>
          <w:sz w:val="36"/>
          <w:szCs w:val="36"/>
        </w:rPr>
        <w:t>Podział ról</w:t>
      </w:r>
    </w:p>
    <w:p w14:paraId="1C29B3F9" w14:textId="77777777" w:rsidR="004910AE" w:rsidRPr="004B27DF" w:rsidRDefault="004910AE" w:rsidP="008A0C1D">
      <w:pPr>
        <w:spacing w:after="0"/>
        <w:rPr>
          <w:sz w:val="24"/>
          <w:szCs w:val="24"/>
        </w:rPr>
      </w:pPr>
    </w:p>
    <w:p w14:paraId="06EA1953" w14:textId="16691871" w:rsidR="004910AE" w:rsidRPr="004B27DF" w:rsidRDefault="004910AE" w:rsidP="004910AE">
      <w:pPr>
        <w:spacing w:after="0"/>
        <w:rPr>
          <w:sz w:val="24"/>
          <w:szCs w:val="24"/>
        </w:rPr>
      </w:pPr>
      <w:r w:rsidRPr="57EC0D5D">
        <w:rPr>
          <w:sz w:val="24"/>
          <w:szCs w:val="24"/>
        </w:rPr>
        <w:t>Oliwia Gawlik: Klasa Klient + Klasa Osoba</w:t>
      </w:r>
      <w:r w:rsidR="00456597" w:rsidRPr="57EC0D5D">
        <w:rPr>
          <w:sz w:val="24"/>
          <w:szCs w:val="24"/>
        </w:rPr>
        <w:t xml:space="preserve"> + diagram klas</w:t>
      </w:r>
      <w:r w:rsidR="5D5CCBF3" w:rsidRPr="5D5CCBF3">
        <w:rPr>
          <w:sz w:val="24"/>
          <w:szCs w:val="24"/>
        </w:rPr>
        <w:t xml:space="preserve"> </w:t>
      </w:r>
      <w:r w:rsidR="37900883" w:rsidRPr="37900883">
        <w:rPr>
          <w:sz w:val="24"/>
          <w:szCs w:val="24"/>
        </w:rPr>
        <w:t>+ dokumentacja</w:t>
      </w:r>
    </w:p>
    <w:p w14:paraId="7884D1E6" w14:textId="73AFAE52" w:rsidR="57EC0D5D" w:rsidRDefault="57EC0D5D" w:rsidP="57EC0D5D">
      <w:pPr>
        <w:spacing w:after="0"/>
        <w:rPr>
          <w:sz w:val="24"/>
          <w:szCs w:val="24"/>
        </w:rPr>
      </w:pPr>
    </w:p>
    <w:p w14:paraId="3B47A561" w14:textId="7E0ADAA6" w:rsidR="008A0C1D" w:rsidRPr="004B27DF" w:rsidRDefault="004910AE" w:rsidP="57EC0D5D">
      <w:pPr>
        <w:spacing w:after="0"/>
        <w:rPr>
          <w:sz w:val="24"/>
          <w:szCs w:val="24"/>
        </w:rPr>
      </w:pPr>
      <w:r w:rsidRPr="57EC0D5D">
        <w:rPr>
          <w:sz w:val="24"/>
          <w:szCs w:val="24"/>
        </w:rPr>
        <w:t xml:space="preserve">Kamila </w:t>
      </w:r>
      <w:r w:rsidR="5FD7FE14" w:rsidRPr="57EC0D5D">
        <w:rPr>
          <w:sz w:val="24"/>
          <w:szCs w:val="24"/>
        </w:rPr>
        <w:t>Bal:</w:t>
      </w:r>
      <w:r w:rsidR="33ECCB5C" w:rsidRPr="57EC0D5D">
        <w:rPr>
          <w:sz w:val="24"/>
          <w:szCs w:val="24"/>
        </w:rPr>
        <w:t xml:space="preserve"> Klasa Rezerwacje</w:t>
      </w:r>
      <w:r w:rsidR="464938BC" w:rsidRPr="57EC0D5D">
        <w:rPr>
          <w:sz w:val="24"/>
          <w:szCs w:val="24"/>
        </w:rPr>
        <w:t xml:space="preserve"> +</w:t>
      </w:r>
      <w:r w:rsidR="0F966E68" w:rsidRPr="57EC0D5D">
        <w:rPr>
          <w:sz w:val="24"/>
          <w:szCs w:val="24"/>
        </w:rPr>
        <w:t xml:space="preserve"> </w:t>
      </w:r>
      <w:r w:rsidR="5E933CB4" w:rsidRPr="57EC0D5D">
        <w:rPr>
          <w:sz w:val="24"/>
          <w:szCs w:val="24"/>
        </w:rPr>
        <w:t>Klasa Wypożyczenie +</w:t>
      </w:r>
      <w:r w:rsidR="464938BC" w:rsidRPr="57EC0D5D">
        <w:rPr>
          <w:sz w:val="24"/>
          <w:szCs w:val="24"/>
        </w:rPr>
        <w:t xml:space="preserve"> Klasa Wypożyczalnia + </w:t>
      </w:r>
      <w:proofErr w:type="spellStart"/>
      <w:r w:rsidR="464938BC" w:rsidRPr="57EC0D5D">
        <w:rPr>
          <w:rFonts w:ascii="Aptos" w:eastAsia="Aptos" w:hAnsi="Aptos" w:cs="Aptos"/>
          <w:sz w:val="24"/>
          <w:szCs w:val="24"/>
        </w:rPr>
        <w:t>serializacj</w:t>
      </w:r>
      <w:r w:rsidR="5A6BE098" w:rsidRPr="57EC0D5D">
        <w:rPr>
          <w:rFonts w:ascii="Aptos" w:eastAsia="Aptos" w:hAnsi="Aptos" w:cs="Aptos"/>
          <w:sz w:val="24"/>
          <w:szCs w:val="24"/>
        </w:rPr>
        <w:t>a</w:t>
      </w:r>
      <w:proofErr w:type="spellEnd"/>
      <w:r w:rsidR="464938BC" w:rsidRPr="57EC0D5D">
        <w:rPr>
          <w:rFonts w:ascii="Aptos" w:eastAsia="Aptos" w:hAnsi="Aptos" w:cs="Aptos"/>
          <w:sz w:val="24"/>
          <w:szCs w:val="24"/>
        </w:rPr>
        <w:t xml:space="preserve"> danych do XML</w:t>
      </w:r>
    </w:p>
    <w:p w14:paraId="7CBE1E86" w14:textId="77777777" w:rsidR="004910AE" w:rsidRPr="004B27DF" w:rsidRDefault="004910AE" w:rsidP="008A0C1D">
      <w:pPr>
        <w:spacing w:after="0"/>
        <w:rPr>
          <w:sz w:val="24"/>
          <w:szCs w:val="24"/>
        </w:rPr>
      </w:pPr>
    </w:p>
    <w:p w14:paraId="6144974C" w14:textId="39BCF43F" w:rsidR="008A0C1D" w:rsidRPr="004B27DF" w:rsidRDefault="004910AE" w:rsidP="008A0C1D">
      <w:pPr>
        <w:spacing w:after="0"/>
        <w:rPr>
          <w:sz w:val="24"/>
          <w:szCs w:val="24"/>
        </w:rPr>
      </w:pPr>
      <w:r w:rsidRPr="57EC0D5D">
        <w:rPr>
          <w:sz w:val="24"/>
          <w:szCs w:val="24"/>
        </w:rPr>
        <w:t>Paulina Boroń:</w:t>
      </w:r>
      <w:r w:rsidR="7B36CBB9" w:rsidRPr="57EC0D5D">
        <w:rPr>
          <w:sz w:val="24"/>
          <w:szCs w:val="24"/>
        </w:rPr>
        <w:t xml:space="preserve"> Interfejs graficzny</w:t>
      </w:r>
      <w:r w:rsidR="00777BF5">
        <w:rPr>
          <w:sz w:val="24"/>
          <w:szCs w:val="24"/>
        </w:rPr>
        <w:t xml:space="preserve"> + Klasy </w:t>
      </w:r>
      <w:proofErr w:type="spellStart"/>
      <w:r w:rsidR="00777BF5">
        <w:rPr>
          <w:sz w:val="24"/>
          <w:szCs w:val="24"/>
        </w:rPr>
        <w:t>MainWindow</w:t>
      </w:r>
      <w:proofErr w:type="spellEnd"/>
      <w:r w:rsidR="00777BF5">
        <w:rPr>
          <w:sz w:val="24"/>
          <w:szCs w:val="24"/>
        </w:rPr>
        <w:t xml:space="preserve">, </w:t>
      </w:r>
      <w:proofErr w:type="spellStart"/>
      <w:r w:rsidR="00777BF5">
        <w:rPr>
          <w:sz w:val="24"/>
          <w:szCs w:val="24"/>
        </w:rPr>
        <w:t>ClientWindow</w:t>
      </w:r>
      <w:proofErr w:type="spellEnd"/>
      <w:r w:rsidR="00777BF5">
        <w:rPr>
          <w:sz w:val="24"/>
          <w:szCs w:val="24"/>
        </w:rPr>
        <w:t xml:space="preserve">, </w:t>
      </w:r>
      <w:proofErr w:type="spellStart"/>
      <w:r w:rsidR="00777BF5">
        <w:rPr>
          <w:sz w:val="24"/>
          <w:szCs w:val="24"/>
        </w:rPr>
        <w:t>EquipmentWindow</w:t>
      </w:r>
      <w:proofErr w:type="spellEnd"/>
      <w:r w:rsidR="00777BF5">
        <w:rPr>
          <w:sz w:val="24"/>
          <w:szCs w:val="24"/>
        </w:rPr>
        <w:t xml:space="preserve">, </w:t>
      </w:r>
      <w:proofErr w:type="spellStart"/>
      <w:r w:rsidR="00777BF5">
        <w:rPr>
          <w:sz w:val="24"/>
          <w:szCs w:val="24"/>
        </w:rPr>
        <w:t>NewReservationWindow</w:t>
      </w:r>
      <w:proofErr w:type="spellEnd"/>
    </w:p>
    <w:p w14:paraId="0FB83079" w14:textId="77777777" w:rsidR="004910AE" w:rsidRPr="004B27DF" w:rsidRDefault="004910AE" w:rsidP="008A0C1D">
      <w:pPr>
        <w:spacing w:after="0"/>
        <w:rPr>
          <w:sz w:val="24"/>
          <w:szCs w:val="24"/>
        </w:rPr>
      </w:pPr>
    </w:p>
    <w:p w14:paraId="2E246C2B" w14:textId="19CAB5AE" w:rsidR="004910AE" w:rsidRPr="004B27DF" w:rsidRDefault="004910AE" w:rsidP="008A0C1D">
      <w:pPr>
        <w:spacing w:after="0"/>
        <w:rPr>
          <w:sz w:val="24"/>
          <w:szCs w:val="24"/>
        </w:rPr>
      </w:pPr>
      <w:r w:rsidRPr="22F16BDD">
        <w:rPr>
          <w:sz w:val="24"/>
          <w:szCs w:val="24"/>
        </w:rPr>
        <w:lastRenderedPageBreak/>
        <w:t>Weronika Czyż:</w:t>
      </w:r>
      <w:r w:rsidR="16841517" w:rsidRPr="22F16BDD">
        <w:rPr>
          <w:sz w:val="24"/>
          <w:szCs w:val="24"/>
        </w:rPr>
        <w:t xml:space="preserve"> Klasa Narty + Klasa Snowboard + Klasa </w:t>
      </w:r>
      <w:proofErr w:type="spellStart"/>
      <w:r w:rsidR="16841517" w:rsidRPr="22F16BDD">
        <w:rPr>
          <w:sz w:val="24"/>
          <w:szCs w:val="24"/>
        </w:rPr>
        <w:t>But</w:t>
      </w:r>
      <w:r w:rsidR="69A0611D" w:rsidRPr="22F16BDD">
        <w:rPr>
          <w:sz w:val="24"/>
          <w:szCs w:val="24"/>
        </w:rPr>
        <w:t>yNarciarskie</w:t>
      </w:r>
      <w:proofErr w:type="spellEnd"/>
      <w:r w:rsidR="50996D03" w:rsidRPr="22F16BDD">
        <w:rPr>
          <w:sz w:val="24"/>
          <w:szCs w:val="24"/>
        </w:rPr>
        <w:t xml:space="preserve"> + testy</w:t>
      </w:r>
    </w:p>
    <w:p w14:paraId="7921DA05" w14:textId="1E20FC8E" w:rsidR="22F16BDD" w:rsidRDefault="22F16BDD" w:rsidP="22F16BDD">
      <w:pPr>
        <w:spacing w:after="0"/>
        <w:rPr>
          <w:sz w:val="24"/>
          <w:szCs w:val="24"/>
        </w:rPr>
      </w:pPr>
    </w:p>
    <w:p w14:paraId="5B345FD7" w14:textId="46E676A3" w:rsidR="22F16BDD" w:rsidRDefault="22F16BDD" w:rsidP="22F16BDD">
      <w:pPr>
        <w:spacing w:after="0"/>
        <w:rPr>
          <w:sz w:val="24"/>
          <w:szCs w:val="24"/>
        </w:rPr>
      </w:pPr>
    </w:p>
    <w:p w14:paraId="5C4F4151" w14:textId="0397E8AC" w:rsidR="26F919B1" w:rsidRDefault="26F919B1" w:rsidP="22F16BDD">
      <w:pPr>
        <w:pStyle w:val="Nagwek3"/>
        <w:spacing w:before="281" w:after="281"/>
        <w:rPr>
          <w:rFonts w:ascii="Aptos" w:eastAsia="Aptos" w:hAnsi="Aptos" w:cs="Aptos"/>
          <w:color w:val="000000" w:themeColor="text1"/>
          <w:sz w:val="36"/>
          <w:szCs w:val="36"/>
        </w:rPr>
      </w:pPr>
      <w:r w:rsidRPr="22F16BDD">
        <w:rPr>
          <w:rFonts w:ascii="Aptos" w:eastAsia="Aptos" w:hAnsi="Aptos" w:cs="Aptos"/>
          <w:b/>
          <w:bCs/>
          <w:color w:val="000000" w:themeColor="text1"/>
          <w:sz w:val="36"/>
          <w:szCs w:val="36"/>
        </w:rPr>
        <w:t>Instrukcja użytkowania</w:t>
      </w:r>
    </w:p>
    <w:p w14:paraId="039E9998" w14:textId="6F79956F" w:rsidR="26F919B1" w:rsidRDefault="26F919B1" w:rsidP="22F16BDD">
      <w:p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Program „</w:t>
      </w:r>
      <w:proofErr w:type="spellStart"/>
      <w:r w:rsidRPr="22F16BDD">
        <w:rPr>
          <w:rFonts w:ascii="Aptos" w:eastAsia="Aptos" w:hAnsi="Aptos" w:cs="Aptos"/>
          <w:color w:val="000000" w:themeColor="text1"/>
          <w:sz w:val="24"/>
          <w:szCs w:val="24"/>
        </w:rPr>
        <w:t>WypożyczalniaNarciarska</w:t>
      </w:r>
      <w:proofErr w:type="spellEnd"/>
      <w:r w:rsidRPr="22F16BDD">
        <w:rPr>
          <w:rFonts w:ascii="Aptos" w:eastAsia="Aptos" w:hAnsi="Aptos" w:cs="Aptos"/>
          <w:color w:val="000000" w:themeColor="text1"/>
          <w:sz w:val="24"/>
          <w:szCs w:val="24"/>
        </w:rPr>
        <w:t>” jest aplikacją napisaną w języku C# z prostym interfejsem graficznym (GUI). Symuluje działanie wypożyczalni sprzętu narciarskiego.</w:t>
      </w:r>
    </w:p>
    <w:p w14:paraId="31E0A787" w14:textId="7F80B784" w:rsidR="26F919B1" w:rsidRDefault="26F919B1" w:rsidP="22F16BDD">
      <w:pPr>
        <w:pStyle w:val="Nagwek3"/>
        <w:numPr>
          <w:ilvl w:val="0"/>
          <w:numId w:val="4"/>
        </w:numPr>
        <w:spacing w:before="281" w:after="281"/>
        <w:rPr>
          <w:rFonts w:ascii="Aptos" w:eastAsia="Aptos" w:hAnsi="Aptos" w:cs="Aptos"/>
          <w:color w:val="000000" w:themeColor="text1"/>
        </w:rPr>
      </w:pPr>
      <w:r w:rsidRPr="22F16BDD">
        <w:rPr>
          <w:rFonts w:ascii="Aptos" w:eastAsia="Aptos" w:hAnsi="Aptos" w:cs="Aptos"/>
          <w:b/>
          <w:bCs/>
          <w:color w:val="000000" w:themeColor="text1"/>
        </w:rPr>
        <w:t>Jak uruchomić program</w:t>
      </w:r>
    </w:p>
    <w:p w14:paraId="181457E1" w14:textId="05D61D71" w:rsidR="26F919B1" w:rsidRDefault="26F919B1" w:rsidP="22F16BDD">
      <w:pPr>
        <w:pStyle w:val="Akapitzlist"/>
        <w:numPr>
          <w:ilvl w:val="0"/>
          <w:numId w:val="3"/>
        </w:num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Pobierz projekt z repozytorium GitHub.</w:t>
      </w:r>
    </w:p>
    <w:p w14:paraId="3F204BDE" w14:textId="04DCD773" w:rsidR="26F919B1" w:rsidRDefault="26F919B1" w:rsidP="22F16BDD">
      <w:pPr>
        <w:pStyle w:val="Akapitzlist"/>
        <w:numPr>
          <w:ilvl w:val="0"/>
          <w:numId w:val="3"/>
        </w:num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 xml:space="preserve">Otwórz plik </w:t>
      </w:r>
      <w:r w:rsidRPr="22F16BDD">
        <w:rPr>
          <w:rFonts w:ascii="Consolas" w:eastAsia="Consolas" w:hAnsi="Consolas" w:cs="Consolas"/>
          <w:color w:val="000000" w:themeColor="text1"/>
          <w:sz w:val="24"/>
          <w:szCs w:val="24"/>
        </w:rPr>
        <w:t>WypozyczalniaNarciarska.sln</w:t>
      </w:r>
      <w:r w:rsidRPr="22F16BDD">
        <w:rPr>
          <w:rFonts w:ascii="Aptos" w:eastAsia="Aptos" w:hAnsi="Aptos" w:cs="Aptos"/>
          <w:color w:val="000000" w:themeColor="text1"/>
          <w:sz w:val="24"/>
          <w:szCs w:val="24"/>
        </w:rPr>
        <w:t xml:space="preserve"> w Visual Studio 2022.</w:t>
      </w:r>
    </w:p>
    <w:p w14:paraId="7D17B274" w14:textId="06F28BF0" w:rsidR="26F919B1" w:rsidRDefault="26F919B1" w:rsidP="22F16BDD">
      <w:pPr>
        <w:pStyle w:val="Akapitzlist"/>
        <w:numPr>
          <w:ilvl w:val="0"/>
          <w:numId w:val="3"/>
        </w:num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Zbuduj projekt (</w:t>
      </w:r>
      <w:proofErr w:type="spellStart"/>
      <w:r w:rsidRPr="22F16BDD">
        <w:rPr>
          <w:rFonts w:ascii="Aptos" w:eastAsia="Aptos" w:hAnsi="Aptos" w:cs="Aptos"/>
          <w:color w:val="000000" w:themeColor="text1"/>
          <w:sz w:val="24"/>
          <w:szCs w:val="24"/>
        </w:rPr>
        <w:t>Build</w:t>
      </w:r>
      <w:proofErr w:type="spellEnd"/>
      <w:r w:rsidRPr="22F16BDD">
        <w:rPr>
          <w:rFonts w:ascii="Aptos" w:eastAsia="Aptos" w:hAnsi="Aptos" w:cs="Aptos"/>
          <w:color w:val="000000" w:themeColor="text1"/>
          <w:sz w:val="24"/>
          <w:szCs w:val="24"/>
        </w:rPr>
        <w:t xml:space="preserve"> → </w:t>
      </w:r>
      <w:proofErr w:type="spellStart"/>
      <w:r w:rsidRPr="22F16BDD">
        <w:rPr>
          <w:rFonts w:ascii="Aptos" w:eastAsia="Aptos" w:hAnsi="Aptos" w:cs="Aptos"/>
          <w:color w:val="000000" w:themeColor="text1"/>
          <w:sz w:val="24"/>
          <w:szCs w:val="24"/>
        </w:rPr>
        <w:t>Build</w:t>
      </w:r>
      <w:proofErr w:type="spellEnd"/>
      <w:r w:rsidRPr="22F16BDD">
        <w:rPr>
          <w:rFonts w:ascii="Aptos" w:eastAsia="Aptos" w:hAnsi="Aptos" w:cs="Aptos"/>
          <w:color w:val="000000" w:themeColor="text1"/>
          <w:sz w:val="24"/>
          <w:szCs w:val="24"/>
        </w:rPr>
        <w:t xml:space="preserve"> Solution).</w:t>
      </w:r>
    </w:p>
    <w:p w14:paraId="0A92C37F" w14:textId="75043405" w:rsidR="26F919B1" w:rsidRDefault="26F919B1" w:rsidP="22F16BDD">
      <w:pPr>
        <w:pStyle w:val="Akapitzlist"/>
        <w:numPr>
          <w:ilvl w:val="0"/>
          <w:numId w:val="3"/>
        </w:num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Uruchom program klawiszem F5.</w:t>
      </w:r>
    </w:p>
    <w:p w14:paraId="0DD12F39" w14:textId="2D621A0E" w:rsidR="26F919B1" w:rsidRDefault="26F919B1" w:rsidP="22F16BDD">
      <w:p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Po uruchomieniu pojawi się główne okno aplikacji.</w:t>
      </w:r>
    </w:p>
    <w:p w14:paraId="0BC4BBDD" w14:textId="274BF8AD" w:rsidR="22F16BDD" w:rsidRDefault="22F16BDD" w:rsidP="22F16BDD">
      <w:pPr>
        <w:rPr>
          <w:rFonts w:ascii="Aptos" w:eastAsia="Aptos" w:hAnsi="Aptos" w:cs="Aptos"/>
          <w:color w:val="000000" w:themeColor="text1"/>
          <w:sz w:val="24"/>
          <w:szCs w:val="24"/>
        </w:rPr>
      </w:pPr>
    </w:p>
    <w:p w14:paraId="5BFF5B77" w14:textId="3543EA58" w:rsidR="26F919B1" w:rsidRDefault="26F919B1" w:rsidP="22F16BDD">
      <w:pPr>
        <w:pStyle w:val="Nagwek3"/>
        <w:numPr>
          <w:ilvl w:val="0"/>
          <w:numId w:val="2"/>
        </w:numPr>
        <w:spacing w:before="281" w:after="281"/>
        <w:rPr>
          <w:rFonts w:ascii="Aptos" w:eastAsia="Aptos" w:hAnsi="Aptos" w:cs="Aptos"/>
          <w:color w:val="000000" w:themeColor="text1"/>
        </w:rPr>
      </w:pPr>
      <w:r w:rsidRPr="22F16BDD">
        <w:rPr>
          <w:rFonts w:ascii="Aptos" w:eastAsia="Aptos" w:hAnsi="Aptos" w:cs="Aptos"/>
          <w:b/>
          <w:bCs/>
          <w:color w:val="000000" w:themeColor="text1"/>
        </w:rPr>
        <w:t>Opis interfejsu</w:t>
      </w:r>
    </w:p>
    <w:p w14:paraId="43F4A982" w14:textId="70EBB6D8" w:rsidR="26F919B1" w:rsidRDefault="26F919B1" w:rsidP="22F16BDD">
      <w:p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W głównym oknie programu dostępne są opcje umożliwiające:</w:t>
      </w:r>
    </w:p>
    <w:p w14:paraId="489D4A93" w14:textId="0E69DA7D" w:rsidR="26F919B1" w:rsidRDefault="26F919B1" w:rsidP="22F16BDD">
      <w:pPr>
        <w:pStyle w:val="Akapitzlist"/>
        <w:numPr>
          <w:ilvl w:val="0"/>
          <w:numId w:val="1"/>
        </w:num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dodawanie klientów wypożyczalni,</w:t>
      </w:r>
    </w:p>
    <w:p w14:paraId="624A967C" w14:textId="546733C4" w:rsidR="26F919B1" w:rsidRDefault="26F919B1" w:rsidP="22F16BDD">
      <w:pPr>
        <w:pStyle w:val="Akapitzlist"/>
        <w:numPr>
          <w:ilvl w:val="0"/>
          <w:numId w:val="1"/>
        </w:num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dodawanie sprzętu narciarskiego (narty, snowboard, buty),</w:t>
      </w:r>
    </w:p>
    <w:p w14:paraId="784291C9" w14:textId="52BE3484" w:rsidR="26F919B1" w:rsidRDefault="26F919B1" w:rsidP="22F16BDD">
      <w:pPr>
        <w:pStyle w:val="Akapitzlist"/>
        <w:numPr>
          <w:ilvl w:val="0"/>
          <w:numId w:val="1"/>
        </w:num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tworzenie rezerwacji na wybrany termin,</w:t>
      </w:r>
    </w:p>
    <w:p w14:paraId="3DB0DA53" w14:textId="01EC2815" w:rsidR="26F919B1" w:rsidRDefault="26F919B1" w:rsidP="22F16BDD">
      <w:pPr>
        <w:pStyle w:val="Akapitzlist"/>
        <w:numPr>
          <w:ilvl w:val="0"/>
          <w:numId w:val="1"/>
        </w:num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 xml:space="preserve">realizację </w:t>
      </w:r>
      <w:proofErr w:type="spellStart"/>
      <w:r w:rsidRPr="22F16BDD">
        <w:rPr>
          <w:rFonts w:ascii="Aptos" w:eastAsia="Aptos" w:hAnsi="Aptos" w:cs="Aptos"/>
          <w:color w:val="000000" w:themeColor="text1"/>
          <w:sz w:val="24"/>
          <w:szCs w:val="24"/>
        </w:rPr>
        <w:t>wypożyczeń</w:t>
      </w:r>
      <w:proofErr w:type="spellEnd"/>
      <w:r w:rsidRPr="22F16BDD">
        <w:rPr>
          <w:rFonts w:ascii="Aptos" w:eastAsia="Aptos" w:hAnsi="Aptos" w:cs="Aptos"/>
          <w:color w:val="000000" w:themeColor="text1"/>
          <w:sz w:val="24"/>
          <w:szCs w:val="24"/>
        </w:rPr>
        <w:t xml:space="preserve"> i zwrotów,</w:t>
      </w:r>
    </w:p>
    <w:p w14:paraId="434D2003" w14:textId="6A649D88" w:rsidR="26F919B1" w:rsidRDefault="26F919B1" w:rsidP="22F16BDD">
      <w:pPr>
        <w:pStyle w:val="Akapitzlist"/>
        <w:numPr>
          <w:ilvl w:val="0"/>
          <w:numId w:val="1"/>
        </w:num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 xml:space="preserve">wyświetlanie list klientów, sprzętu, rezerwacji i </w:t>
      </w:r>
      <w:proofErr w:type="spellStart"/>
      <w:r w:rsidRPr="22F16BDD">
        <w:rPr>
          <w:rFonts w:ascii="Aptos" w:eastAsia="Aptos" w:hAnsi="Aptos" w:cs="Aptos"/>
          <w:color w:val="000000" w:themeColor="text1"/>
          <w:sz w:val="24"/>
          <w:szCs w:val="24"/>
        </w:rPr>
        <w:t>wypożyczeń</w:t>
      </w:r>
      <w:proofErr w:type="spellEnd"/>
      <w:r w:rsidRPr="22F16BDD">
        <w:rPr>
          <w:rFonts w:ascii="Aptos" w:eastAsia="Aptos" w:hAnsi="Aptos" w:cs="Aptos"/>
          <w:color w:val="000000" w:themeColor="text1"/>
          <w:sz w:val="24"/>
          <w:szCs w:val="24"/>
        </w:rPr>
        <w:t>,</w:t>
      </w:r>
    </w:p>
    <w:p w14:paraId="51A5F811" w14:textId="73CD2752" w:rsidR="26F919B1" w:rsidRDefault="26F919B1" w:rsidP="22F16BDD">
      <w:pPr>
        <w:pStyle w:val="Akapitzlist"/>
        <w:numPr>
          <w:ilvl w:val="0"/>
          <w:numId w:val="1"/>
        </w:num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zapis danych do pliku XML.</w:t>
      </w:r>
    </w:p>
    <w:p w14:paraId="4E61571F" w14:textId="64BAF375" w:rsidR="26F919B1" w:rsidRDefault="26F919B1" w:rsidP="22F16BDD">
      <w:pPr>
        <w:spacing w:before="240" w:after="240"/>
        <w:rPr>
          <w:rFonts w:ascii="Aptos" w:eastAsia="Aptos" w:hAnsi="Aptos" w:cs="Aptos"/>
          <w:color w:val="000000" w:themeColor="text1"/>
          <w:sz w:val="24"/>
          <w:szCs w:val="24"/>
        </w:rPr>
      </w:pPr>
      <w:r w:rsidRPr="22F16BDD">
        <w:rPr>
          <w:rFonts w:ascii="Aptos" w:eastAsia="Aptos" w:hAnsi="Aptos" w:cs="Aptos"/>
          <w:color w:val="000000" w:themeColor="text1"/>
          <w:sz w:val="24"/>
          <w:szCs w:val="24"/>
        </w:rPr>
        <w:t>Obsługa programu odbywa się poprzez przyciski oraz pola formularzy widoczne w oknie aplikacji.</w:t>
      </w:r>
    </w:p>
    <w:p w14:paraId="231D198C" w14:textId="77777777" w:rsidR="009B2D56" w:rsidRPr="009B2D56" w:rsidRDefault="009B2D56" w:rsidP="22F16BDD">
      <w:pPr>
        <w:spacing w:before="240" w:after="240"/>
        <w:rPr>
          <w:rFonts w:ascii="Aptos" w:eastAsia="Aptos" w:hAnsi="Aptos" w:cs="Aptos"/>
          <w:color w:val="000000" w:themeColor="text1"/>
          <w:sz w:val="28"/>
          <w:szCs w:val="28"/>
        </w:rPr>
      </w:pPr>
    </w:p>
    <w:p w14:paraId="2EF6521B" w14:textId="77777777" w:rsidR="009B2D56" w:rsidRPr="009B2D56" w:rsidRDefault="009B2D56" w:rsidP="009B2D56">
      <w:pPr>
        <w:pStyle w:val="Akapitzlist"/>
        <w:numPr>
          <w:ilvl w:val="0"/>
          <w:numId w:val="24"/>
        </w:numPr>
        <w:spacing w:before="240" w:after="240"/>
        <w:rPr>
          <w:rFonts w:ascii="Aptos" w:eastAsia="Aptos" w:hAnsi="Aptos" w:cs="Aptos"/>
          <w:color w:val="000000" w:themeColor="text1"/>
          <w:sz w:val="28"/>
          <w:szCs w:val="28"/>
        </w:rPr>
      </w:pPr>
      <w:r w:rsidRPr="009B2D56">
        <w:rPr>
          <w:rFonts w:ascii="Aptos" w:eastAsia="Aptos" w:hAnsi="Aptos" w:cs="Aptos"/>
          <w:b/>
          <w:bCs/>
          <w:color w:val="000000" w:themeColor="text1"/>
          <w:sz w:val="28"/>
          <w:szCs w:val="28"/>
        </w:rPr>
        <w:t>Przykładowe użycie programu</w:t>
      </w:r>
      <w:r w:rsidRPr="009B2D56">
        <w:rPr>
          <w:rFonts w:ascii="Aptos" w:eastAsia="Aptos" w:hAnsi="Aptos" w:cs="Aptos"/>
          <w:color w:val="000000" w:themeColor="text1"/>
          <w:sz w:val="28"/>
          <w:szCs w:val="28"/>
        </w:rPr>
        <w:t> </w:t>
      </w:r>
    </w:p>
    <w:p w14:paraId="3AB88F81" w14:textId="77777777" w:rsidR="009B2D56" w:rsidRPr="009B2D56" w:rsidRDefault="009B2D56" w:rsidP="009B2D56">
      <w:pPr>
        <w:numPr>
          <w:ilvl w:val="0"/>
          <w:numId w:val="16"/>
        </w:numPr>
        <w:spacing w:before="240" w:after="240"/>
        <w:rPr>
          <w:rFonts w:ascii="Aptos" w:eastAsia="Aptos" w:hAnsi="Aptos" w:cs="Aptos"/>
          <w:color w:val="000000" w:themeColor="text1"/>
          <w:sz w:val="24"/>
          <w:szCs w:val="24"/>
        </w:rPr>
      </w:pPr>
      <w:r w:rsidRPr="009B2D56">
        <w:rPr>
          <w:rFonts w:ascii="Aptos" w:eastAsia="Aptos" w:hAnsi="Aptos" w:cs="Aptos"/>
          <w:color w:val="000000" w:themeColor="text1"/>
          <w:sz w:val="24"/>
          <w:szCs w:val="24"/>
        </w:rPr>
        <w:t>Użytkownik dodaje nowego klienta w odpowiednim formularzu. </w:t>
      </w:r>
    </w:p>
    <w:p w14:paraId="55661C75" w14:textId="77777777" w:rsidR="009B2D56" w:rsidRPr="009B2D56" w:rsidRDefault="009B2D56" w:rsidP="009B2D56">
      <w:pPr>
        <w:numPr>
          <w:ilvl w:val="0"/>
          <w:numId w:val="17"/>
        </w:numPr>
        <w:spacing w:before="240" w:after="240"/>
        <w:rPr>
          <w:rFonts w:ascii="Aptos" w:eastAsia="Aptos" w:hAnsi="Aptos" w:cs="Aptos"/>
          <w:color w:val="000000" w:themeColor="text1"/>
          <w:sz w:val="24"/>
          <w:szCs w:val="24"/>
        </w:rPr>
      </w:pPr>
      <w:r w:rsidRPr="009B2D56">
        <w:rPr>
          <w:rFonts w:ascii="Aptos" w:eastAsia="Aptos" w:hAnsi="Aptos" w:cs="Aptos"/>
          <w:color w:val="000000" w:themeColor="text1"/>
          <w:sz w:val="24"/>
          <w:szCs w:val="24"/>
        </w:rPr>
        <w:t>Dodaje sprzęt do bazy wypożyczalni. </w:t>
      </w:r>
    </w:p>
    <w:p w14:paraId="495E911D" w14:textId="77777777" w:rsidR="009B2D56" w:rsidRPr="009B2D56" w:rsidRDefault="009B2D56" w:rsidP="009B2D56">
      <w:pPr>
        <w:numPr>
          <w:ilvl w:val="0"/>
          <w:numId w:val="18"/>
        </w:numPr>
        <w:spacing w:before="240" w:after="240"/>
        <w:rPr>
          <w:rFonts w:ascii="Aptos" w:eastAsia="Aptos" w:hAnsi="Aptos" w:cs="Aptos"/>
          <w:color w:val="000000" w:themeColor="text1"/>
          <w:sz w:val="24"/>
          <w:szCs w:val="24"/>
        </w:rPr>
      </w:pPr>
      <w:r w:rsidRPr="009B2D56">
        <w:rPr>
          <w:rFonts w:ascii="Aptos" w:eastAsia="Aptos" w:hAnsi="Aptos" w:cs="Aptos"/>
          <w:color w:val="000000" w:themeColor="text1"/>
          <w:sz w:val="24"/>
          <w:szCs w:val="24"/>
        </w:rPr>
        <w:lastRenderedPageBreak/>
        <w:t>Tworzy rezerwację sprzętu na określony termin. </w:t>
      </w:r>
    </w:p>
    <w:p w14:paraId="4BF1F2DB" w14:textId="77777777" w:rsidR="009B2D56" w:rsidRPr="009B2D56" w:rsidRDefault="009B2D56" w:rsidP="009B2D56">
      <w:pPr>
        <w:numPr>
          <w:ilvl w:val="0"/>
          <w:numId w:val="19"/>
        </w:numPr>
        <w:spacing w:before="240" w:after="240"/>
        <w:rPr>
          <w:rFonts w:ascii="Aptos" w:eastAsia="Aptos" w:hAnsi="Aptos" w:cs="Aptos"/>
          <w:color w:val="000000" w:themeColor="text1"/>
          <w:sz w:val="24"/>
          <w:szCs w:val="24"/>
        </w:rPr>
      </w:pPr>
      <w:r w:rsidRPr="009B2D56">
        <w:rPr>
          <w:rFonts w:ascii="Aptos" w:eastAsia="Aptos" w:hAnsi="Aptos" w:cs="Aptos"/>
          <w:color w:val="000000" w:themeColor="text1"/>
          <w:sz w:val="24"/>
          <w:szCs w:val="24"/>
        </w:rPr>
        <w:t>Program sprawdza dostępność sprzętu i zapisuje rezerwację. </w:t>
      </w:r>
    </w:p>
    <w:p w14:paraId="1BFE95ED" w14:textId="77777777" w:rsidR="009B2D56" w:rsidRPr="009B2D56" w:rsidRDefault="009B2D56" w:rsidP="009B2D56">
      <w:pPr>
        <w:numPr>
          <w:ilvl w:val="0"/>
          <w:numId w:val="20"/>
        </w:numPr>
        <w:spacing w:before="240" w:after="240"/>
        <w:rPr>
          <w:rFonts w:ascii="Aptos" w:eastAsia="Aptos" w:hAnsi="Aptos" w:cs="Aptos"/>
          <w:color w:val="000000" w:themeColor="text1"/>
          <w:sz w:val="24"/>
          <w:szCs w:val="24"/>
        </w:rPr>
      </w:pPr>
      <w:r w:rsidRPr="009B2D56">
        <w:rPr>
          <w:rFonts w:ascii="Aptos" w:eastAsia="Aptos" w:hAnsi="Aptos" w:cs="Aptos"/>
          <w:color w:val="000000" w:themeColor="text1"/>
          <w:sz w:val="24"/>
          <w:szCs w:val="24"/>
        </w:rPr>
        <w:t>Przy zwrocie sprzętu rejestrowane jest wypożyczenie oraz obliczany koszt. </w:t>
      </w:r>
    </w:p>
    <w:p w14:paraId="10CA5AD3" w14:textId="77777777" w:rsidR="009B2D56" w:rsidRPr="009B2D56" w:rsidRDefault="009B2D56" w:rsidP="009B2D56">
      <w:pPr>
        <w:numPr>
          <w:ilvl w:val="0"/>
          <w:numId w:val="21"/>
        </w:numPr>
        <w:spacing w:before="240" w:after="240"/>
        <w:rPr>
          <w:rFonts w:ascii="Aptos" w:eastAsia="Aptos" w:hAnsi="Aptos" w:cs="Aptos"/>
          <w:color w:val="000000" w:themeColor="text1"/>
          <w:sz w:val="24"/>
          <w:szCs w:val="24"/>
        </w:rPr>
      </w:pPr>
      <w:r w:rsidRPr="009B2D56">
        <w:rPr>
          <w:rFonts w:ascii="Aptos" w:eastAsia="Aptos" w:hAnsi="Aptos" w:cs="Aptos"/>
          <w:color w:val="000000" w:themeColor="text1"/>
          <w:sz w:val="24"/>
          <w:szCs w:val="24"/>
        </w:rPr>
        <w:t>Dane mogą zostać zapisane do pliku XML. </w:t>
      </w:r>
    </w:p>
    <w:p w14:paraId="3E0B0D32" w14:textId="77777777" w:rsidR="009B2D56" w:rsidRPr="009B2D56" w:rsidRDefault="009B2D56" w:rsidP="009B2D56">
      <w:pPr>
        <w:spacing w:before="240" w:after="240"/>
        <w:rPr>
          <w:rFonts w:ascii="Aptos" w:eastAsia="Aptos" w:hAnsi="Aptos" w:cs="Aptos"/>
          <w:color w:val="000000" w:themeColor="text1"/>
          <w:sz w:val="28"/>
          <w:szCs w:val="28"/>
        </w:rPr>
      </w:pPr>
      <w:r w:rsidRPr="009B2D56">
        <w:rPr>
          <w:rFonts w:ascii="Aptos" w:eastAsia="Aptos" w:hAnsi="Aptos" w:cs="Aptos"/>
          <w:color w:val="000000" w:themeColor="text1"/>
          <w:sz w:val="24"/>
          <w:szCs w:val="24"/>
        </w:rPr>
        <w:t> </w:t>
      </w:r>
    </w:p>
    <w:p w14:paraId="49060803" w14:textId="77777777" w:rsidR="009B2D56" w:rsidRPr="009B2D56" w:rsidRDefault="009B2D56" w:rsidP="009B2D56">
      <w:pPr>
        <w:numPr>
          <w:ilvl w:val="0"/>
          <w:numId w:val="22"/>
        </w:numPr>
        <w:spacing w:before="240" w:after="240"/>
        <w:rPr>
          <w:rFonts w:ascii="Aptos" w:eastAsia="Aptos" w:hAnsi="Aptos" w:cs="Aptos"/>
          <w:color w:val="000000" w:themeColor="text1"/>
          <w:sz w:val="28"/>
          <w:szCs w:val="28"/>
        </w:rPr>
      </w:pPr>
      <w:r w:rsidRPr="009B2D56">
        <w:rPr>
          <w:rFonts w:ascii="Aptos" w:eastAsia="Aptos" w:hAnsi="Aptos" w:cs="Aptos"/>
          <w:b/>
          <w:bCs/>
          <w:color w:val="000000" w:themeColor="text1"/>
          <w:sz w:val="28"/>
          <w:szCs w:val="28"/>
        </w:rPr>
        <w:t>Obsługa błędów</w:t>
      </w:r>
      <w:r w:rsidRPr="009B2D56">
        <w:rPr>
          <w:rFonts w:ascii="Aptos" w:eastAsia="Aptos" w:hAnsi="Aptos" w:cs="Aptos"/>
          <w:color w:val="000000" w:themeColor="text1"/>
          <w:sz w:val="28"/>
          <w:szCs w:val="28"/>
        </w:rPr>
        <w:t> </w:t>
      </w:r>
    </w:p>
    <w:p w14:paraId="076E348F" w14:textId="77777777" w:rsidR="009B2D56" w:rsidRPr="009B2D56" w:rsidRDefault="009B2D56" w:rsidP="009B2D56">
      <w:pPr>
        <w:spacing w:before="240" w:after="240"/>
        <w:rPr>
          <w:rFonts w:ascii="Aptos" w:eastAsia="Aptos" w:hAnsi="Aptos" w:cs="Aptos"/>
          <w:color w:val="000000" w:themeColor="text1"/>
          <w:sz w:val="24"/>
          <w:szCs w:val="24"/>
        </w:rPr>
      </w:pPr>
      <w:r w:rsidRPr="009B2D56">
        <w:rPr>
          <w:rFonts w:ascii="Aptos" w:eastAsia="Aptos" w:hAnsi="Aptos" w:cs="Aptos"/>
          <w:color w:val="000000" w:themeColor="text1"/>
          <w:sz w:val="24"/>
          <w:szCs w:val="24"/>
        </w:rPr>
        <w:t>Program sprawdza poprawność wprowadzanych danych. </w:t>
      </w:r>
      <w:r w:rsidRPr="009B2D56">
        <w:rPr>
          <w:rFonts w:ascii="Aptos" w:eastAsia="Aptos" w:hAnsi="Aptos" w:cs="Aptos"/>
          <w:color w:val="000000" w:themeColor="text1"/>
          <w:sz w:val="24"/>
          <w:szCs w:val="24"/>
        </w:rPr>
        <w:br/>
        <w:t>Jeżeli użytkownik poda błędne informacje (np. niepoprawny PESEL, błędne daty rezerwacji lub zwrotu), wyświetlany jest komunikat o błędzie. </w:t>
      </w:r>
    </w:p>
    <w:p w14:paraId="29E300C8" w14:textId="77777777" w:rsidR="009B2D56" w:rsidRPr="009B2D56" w:rsidRDefault="009B2D56" w:rsidP="009B2D56">
      <w:pPr>
        <w:spacing w:before="240" w:after="240"/>
        <w:rPr>
          <w:rFonts w:ascii="Aptos" w:eastAsia="Aptos" w:hAnsi="Aptos" w:cs="Aptos"/>
          <w:color w:val="000000" w:themeColor="text1"/>
          <w:sz w:val="28"/>
          <w:szCs w:val="28"/>
        </w:rPr>
      </w:pPr>
      <w:r w:rsidRPr="009B2D56">
        <w:rPr>
          <w:rFonts w:ascii="Aptos" w:eastAsia="Aptos" w:hAnsi="Aptos" w:cs="Aptos"/>
          <w:color w:val="000000" w:themeColor="text1"/>
          <w:sz w:val="28"/>
          <w:szCs w:val="28"/>
        </w:rPr>
        <w:t> </w:t>
      </w:r>
    </w:p>
    <w:p w14:paraId="04A1C04B" w14:textId="77777777" w:rsidR="009B2D56" w:rsidRPr="009B2D56" w:rsidRDefault="009B2D56" w:rsidP="009B2D56">
      <w:pPr>
        <w:numPr>
          <w:ilvl w:val="0"/>
          <w:numId w:val="23"/>
        </w:numPr>
        <w:spacing w:before="240" w:after="240"/>
        <w:rPr>
          <w:rFonts w:ascii="Aptos" w:eastAsia="Aptos" w:hAnsi="Aptos" w:cs="Aptos"/>
          <w:color w:val="000000" w:themeColor="text1"/>
          <w:sz w:val="28"/>
          <w:szCs w:val="28"/>
        </w:rPr>
      </w:pPr>
      <w:r w:rsidRPr="009B2D56">
        <w:rPr>
          <w:rFonts w:ascii="Aptos" w:eastAsia="Aptos" w:hAnsi="Aptos" w:cs="Aptos"/>
          <w:b/>
          <w:bCs/>
          <w:color w:val="000000" w:themeColor="text1"/>
          <w:sz w:val="28"/>
          <w:szCs w:val="28"/>
        </w:rPr>
        <w:t>Zakończenie programu</w:t>
      </w:r>
      <w:r w:rsidRPr="009B2D56">
        <w:rPr>
          <w:rFonts w:ascii="Aptos" w:eastAsia="Aptos" w:hAnsi="Aptos" w:cs="Aptos"/>
          <w:color w:val="000000" w:themeColor="text1"/>
          <w:sz w:val="28"/>
          <w:szCs w:val="28"/>
        </w:rPr>
        <w:t> </w:t>
      </w:r>
    </w:p>
    <w:p w14:paraId="4C5AA33C" w14:textId="77777777" w:rsidR="009B2D56" w:rsidRPr="009B2D56" w:rsidRDefault="009B2D56" w:rsidP="009B2D56">
      <w:pPr>
        <w:spacing w:before="240" w:after="240"/>
        <w:rPr>
          <w:rFonts w:ascii="Aptos" w:eastAsia="Aptos" w:hAnsi="Aptos" w:cs="Aptos"/>
          <w:color w:val="000000" w:themeColor="text1"/>
          <w:sz w:val="24"/>
          <w:szCs w:val="24"/>
        </w:rPr>
      </w:pPr>
      <w:r w:rsidRPr="009B2D56">
        <w:rPr>
          <w:rFonts w:ascii="Aptos" w:eastAsia="Aptos" w:hAnsi="Aptos" w:cs="Aptos"/>
          <w:color w:val="000000" w:themeColor="text1"/>
          <w:sz w:val="24"/>
          <w:szCs w:val="24"/>
        </w:rPr>
        <w:t>Aby zakończyć pracę programu, należy zamknąć okno aplikacji. </w:t>
      </w:r>
    </w:p>
    <w:p w14:paraId="454B1F95" w14:textId="77777777" w:rsidR="009B2D56" w:rsidRDefault="009B2D56" w:rsidP="22F16BDD">
      <w:pPr>
        <w:spacing w:before="240" w:after="240"/>
        <w:rPr>
          <w:rFonts w:ascii="Aptos" w:eastAsia="Aptos" w:hAnsi="Aptos" w:cs="Aptos"/>
          <w:color w:val="000000" w:themeColor="text1"/>
          <w:sz w:val="24"/>
          <w:szCs w:val="24"/>
        </w:rPr>
      </w:pPr>
    </w:p>
    <w:p w14:paraId="009EEB73" w14:textId="1D3C0D52" w:rsidR="22F16BDD" w:rsidRDefault="22F16BDD" w:rsidP="22F16BDD">
      <w:pPr>
        <w:spacing w:after="0"/>
        <w:rPr>
          <w:sz w:val="24"/>
          <w:szCs w:val="24"/>
        </w:rPr>
      </w:pPr>
    </w:p>
    <w:p w14:paraId="04CCCF91" w14:textId="77777777" w:rsidR="00456597" w:rsidRPr="004B27DF" w:rsidRDefault="00456597" w:rsidP="008A0C1D">
      <w:pPr>
        <w:spacing w:after="0"/>
        <w:rPr>
          <w:sz w:val="24"/>
          <w:szCs w:val="24"/>
        </w:rPr>
      </w:pPr>
    </w:p>
    <w:p w14:paraId="32AE7F5D" w14:textId="77777777" w:rsidR="00456597" w:rsidRPr="004B27DF" w:rsidRDefault="00456597" w:rsidP="008A0C1D">
      <w:pPr>
        <w:spacing w:after="0"/>
        <w:rPr>
          <w:sz w:val="24"/>
          <w:szCs w:val="24"/>
        </w:rPr>
      </w:pPr>
    </w:p>
    <w:p w14:paraId="4C60D478" w14:textId="77777777" w:rsidR="00456597" w:rsidRPr="004B27DF" w:rsidRDefault="00456597" w:rsidP="008A0C1D">
      <w:pPr>
        <w:spacing w:after="0"/>
        <w:rPr>
          <w:sz w:val="24"/>
          <w:szCs w:val="24"/>
        </w:rPr>
      </w:pPr>
    </w:p>
    <w:p w14:paraId="2C7026DB" w14:textId="5AE47037" w:rsidR="00456597" w:rsidRPr="004B27DF" w:rsidRDefault="26F919B1" w:rsidP="22F16BDD">
      <w:pPr>
        <w:spacing w:after="0"/>
        <w:rPr>
          <w:b/>
          <w:bCs/>
          <w:sz w:val="36"/>
          <w:szCs w:val="36"/>
        </w:rPr>
      </w:pPr>
      <w:r w:rsidRPr="22F16BDD">
        <w:rPr>
          <w:b/>
          <w:bCs/>
          <w:sz w:val="36"/>
          <w:szCs w:val="36"/>
        </w:rPr>
        <w:t>Opis Klas</w:t>
      </w:r>
    </w:p>
    <w:p w14:paraId="100FC68F" w14:textId="7CF8D996" w:rsidR="22F16BDD" w:rsidRDefault="22F16BDD" w:rsidP="22F16BDD">
      <w:pPr>
        <w:spacing w:after="0"/>
        <w:rPr>
          <w:b/>
          <w:bCs/>
          <w:sz w:val="36"/>
          <w:szCs w:val="36"/>
        </w:rPr>
      </w:pPr>
    </w:p>
    <w:p w14:paraId="7F813034" w14:textId="55CFD015" w:rsidR="00456597" w:rsidRPr="004B27DF" w:rsidRDefault="00456597" w:rsidP="00456597">
      <w:pPr>
        <w:pStyle w:val="Akapitzlist"/>
        <w:numPr>
          <w:ilvl w:val="0"/>
          <w:numId w:val="10"/>
        </w:numPr>
        <w:spacing w:after="0"/>
        <w:rPr>
          <w:b/>
          <w:bCs/>
          <w:sz w:val="24"/>
          <w:szCs w:val="24"/>
        </w:rPr>
      </w:pPr>
      <w:r w:rsidRPr="004B27DF">
        <w:rPr>
          <w:b/>
          <w:bCs/>
          <w:sz w:val="24"/>
          <w:szCs w:val="24"/>
        </w:rPr>
        <w:t>Osoba</w:t>
      </w:r>
    </w:p>
    <w:p w14:paraId="6F86B64F" w14:textId="77777777" w:rsidR="004910AE" w:rsidRPr="004B27DF" w:rsidRDefault="004910AE" w:rsidP="008A0C1D">
      <w:pPr>
        <w:spacing w:after="0"/>
        <w:rPr>
          <w:sz w:val="24"/>
          <w:szCs w:val="24"/>
        </w:rPr>
      </w:pPr>
    </w:p>
    <w:p w14:paraId="734B72BD" w14:textId="2688F46D" w:rsidR="004910AE" w:rsidRPr="004B27DF" w:rsidRDefault="004910AE" w:rsidP="008A0C1D">
      <w:pPr>
        <w:spacing w:after="0"/>
        <w:rPr>
          <w:sz w:val="24"/>
          <w:szCs w:val="24"/>
        </w:rPr>
      </w:pPr>
      <w:r w:rsidRPr="004B27DF">
        <w:rPr>
          <w:sz w:val="24"/>
          <w:szCs w:val="24"/>
        </w:rPr>
        <w:t xml:space="preserve">Klasa </w:t>
      </w:r>
      <w:r w:rsidRPr="004B27DF">
        <w:rPr>
          <w:i/>
          <w:iCs/>
          <w:sz w:val="24"/>
          <w:szCs w:val="24"/>
        </w:rPr>
        <w:t>Osoba</w:t>
      </w:r>
      <w:r w:rsidRPr="004B27DF">
        <w:rPr>
          <w:sz w:val="24"/>
          <w:szCs w:val="24"/>
        </w:rPr>
        <w:t xml:space="preserve"> została zaprojektowana w celu poprawnego i bezpiecznego przechowywania danych o osobach korzyst</w:t>
      </w:r>
      <w:r w:rsidR="0073521E" w:rsidRPr="004B27DF">
        <w:rPr>
          <w:sz w:val="24"/>
          <w:szCs w:val="24"/>
        </w:rPr>
        <w:t xml:space="preserve">ających z usług wypożyczalni. Stanowi ona bazę dla </w:t>
      </w:r>
      <w:proofErr w:type="spellStart"/>
      <w:r w:rsidR="0073521E" w:rsidRPr="004B27DF">
        <w:rPr>
          <w:sz w:val="24"/>
          <w:szCs w:val="24"/>
        </w:rPr>
        <w:t>kolenej</w:t>
      </w:r>
      <w:proofErr w:type="spellEnd"/>
      <w:r w:rsidR="0073521E" w:rsidRPr="004B27DF">
        <w:rPr>
          <w:sz w:val="24"/>
          <w:szCs w:val="24"/>
        </w:rPr>
        <w:t xml:space="preserve"> klasy </w:t>
      </w:r>
      <w:r w:rsidR="0073521E" w:rsidRPr="004B27DF">
        <w:rPr>
          <w:i/>
          <w:iCs/>
          <w:sz w:val="24"/>
          <w:szCs w:val="24"/>
        </w:rPr>
        <w:t>Klient</w:t>
      </w:r>
      <w:r w:rsidR="0073521E" w:rsidRPr="004B27DF">
        <w:rPr>
          <w:sz w:val="24"/>
          <w:szCs w:val="24"/>
        </w:rPr>
        <w:t xml:space="preserve"> niezbędnej przy tego typu systemach.</w:t>
      </w:r>
      <w:r w:rsidRPr="004B27DF">
        <w:rPr>
          <w:sz w:val="24"/>
          <w:szCs w:val="24"/>
        </w:rPr>
        <w:t xml:space="preserve"> </w:t>
      </w:r>
      <w:r w:rsidR="0073521E" w:rsidRPr="004B27DF">
        <w:rPr>
          <w:sz w:val="24"/>
          <w:szCs w:val="24"/>
        </w:rPr>
        <w:t xml:space="preserve">Klasa </w:t>
      </w:r>
      <w:r w:rsidR="0073521E" w:rsidRPr="004B27DF">
        <w:rPr>
          <w:i/>
          <w:iCs/>
          <w:sz w:val="24"/>
          <w:szCs w:val="24"/>
        </w:rPr>
        <w:t>Osoba</w:t>
      </w:r>
      <w:r w:rsidR="0073521E" w:rsidRPr="004B27DF">
        <w:rPr>
          <w:sz w:val="24"/>
          <w:szCs w:val="24"/>
        </w:rPr>
        <w:t xml:space="preserve"> ukazuje model osoby i </w:t>
      </w:r>
      <w:proofErr w:type="spellStart"/>
      <w:r w:rsidR="0073521E" w:rsidRPr="004B27DF">
        <w:rPr>
          <w:sz w:val="24"/>
          <w:szCs w:val="24"/>
        </w:rPr>
        <w:t>zawieraz</w:t>
      </w:r>
      <w:proofErr w:type="spellEnd"/>
      <w:r w:rsidR="0073521E" w:rsidRPr="004B27DF">
        <w:rPr>
          <w:sz w:val="24"/>
          <w:szCs w:val="24"/>
        </w:rPr>
        <w:t xml:space="preserve"> podstawowe informacje takie jak:</w:t>
      </w:r>
    </w:p>
    <w:p w14:paraId="2E277D5E" w14:textId="169BD829" w:rsidR="0073521E" w:rsidRPr="004B27DF" w:rsidRDefault="0073521E" w:rsidP="008A0C1D">
      <w:pPr>
        <w:spacing w:after="0"/>
        <w:rPr>
          <w:sz w:val="24"/>
          <w:szCs w:val="24"/>
        </w:rPr>
      </w:pPr>
      <w:r w:rsidRPr="004B27DF">
        <w:rPr>
          <w:sz w:val="24"/>
          <w:szCs w:val="24"/>
        </w:rPr>
        <w:t>- Imię i Nazwisko</w:t>
      </w:r>
    </w:p>
    <w:p w14:paraId="32CCCA36" w14:textId="46D68E82" w:rsidR="0073521E" w:rsidRPr="004B27DF" w:rsidRDefault="0073521E" w:rsidP="008A0C1D">
      <w:pPr>
        <w:spacing w:after="0"/>
        <w:rPr>
          <w:sz w:val="24"/>
          <w:szCs w:val="24"/>
        </w:rPr>
      </w:pPr>
      <w:r w:rsidRPr="004B27DF">
        <w:rPr>
          <w:sz w:val="24"/>
          <w:szCs w:val="24"/>
        </w:rPr>
        <w:t>- numer PESEL</w:t>
      </w:r>
    </w:p>
    <w:p w14:paraId="3AF9AE5D" w14:textId="308AAF61" w:rsidR="0073521E" w:rsidRPr="004B27DF" w:rsidRDefault="0073521E" w:rsidP="008A0C1D">
      <w:pPr>
        <w:spacing w:after="0"/>
        <w:rPr>
          <w:sz w:val="24"/>
          <w:szCs w:val="24"/>
        </w:rPr>
      </w:pPr>
      <w:r w:rsidRPr="004B27DF">
        <w:rPr>
          <w:sz w:val="24"/>
          <w:szCs w:val="24"/>
        </w:rPr>
        <w:t>- datę urodzenia</w:t>
      </w:r>
    </w:p>
    <w:p w14:paraId="17E8B47D" w14:textId="3DE5F9AF" w:rsidR="00AF0D48" w:rsidRPr="004B27DF" w:rsidRDefault="0073521E" w:rsidP="008A0C1D">
      <w:pPr>
        <w:spacing w:after="0"/>
        <w:rPr>
          <w:sz w:val="24"/>
          <w:szCs w:val="24"/>
        </w:rPr>
      </w:pPr>
      <w:r w:rsidRPr="22F16BDD">
        <w:rPr>
          <w:sz w:val="24"/>
          <w:szCs w:val="24"/>
        </w:rPr>
        <w:t xml:space="preserve">Klasa jest abstrakcyjna ze względu na to, że w systemie wystąpienie osoby samej w sobie jest zbędne </w:t>
      </w:r>
      <w:r w:rsidR="62A4A2F7" w:rsidRPr="22F16BDD">
        <w:rPr>
          <w:sz w:val="24"/>
          <w:szCs w:val="24"/>
        </w:rPr>
        <w:t>-</w:t>
      </w:r>
      <w:r w:rsidRPr="22F16BDD">
        <w:rPr>
          <w:sz w:val="24"/>
          <w:szCs w:val="24"/>
        </w:rPr>
        <w:t xml:space="preserve"> każda z nich pełni rolę klienta. Wydzielenie tej klasy pozwala uniknąć powielenia kodu i zapewnia spójną strukturę danych w całym projekcie. Wszystkie pola w </w:t>
      </w:r>
      <w:r w:rsidRPr="22F16BDD">
        <w:rPr>
          <w:sz w:val="24"/>
          <w:szCs w:val="24"/>
        </w:rPr>
        <w:lastRenderedPageBreak/>
        <w:t>tej klasie są prywatne</w:t>
      </w:r>
      <w:r w:rsidR="000C3149" w:rsidRPr="22F16BDD">
        <w:rPr>
          <w:sz w:val="24"/>
          <w:szCs w:val="24"/>
        </w:rPr>
        <w:t xml:space="preserve"> co uniemożliwia ich bezpośrednią modyfikację z zewnątrz. Dostęp do nich odbywa się wyłącznie poprzez właściwości, które zawierają mechanizmy walidacji, dzięki czemu niemożliwe jest wprowadzenie niepoprawnych danych</w:t>
      </w:r>
      <w:r w:rsidR="00AF0D48" w:rsidRPr="22F16BDD">
        <w:rPr>
          <w:sz w:val="24"/>
          <w:szCs w:val="24"/>
        </w:rPr>
        <w:t>, takich jak puste imię nazwisko czy data urodzenia z przyszłości.</w:t>
      </w:r>
    </w:p>
    <w:p w14:paraId="5F467BEB" w14:textId="77777777" w:rsidR="00E206D9" w:rsidRPr="004B27DF" w:rsidRDefault="00E206D9" w:rsidP="008A0C1D">
      <w:pPr>
        <w:spacing w:after="0"/>
        <w:rPr>
          <w:sz w:val="24"/>
          <w:szCs w:val="24"/>
        </w:rPr>
      </w:pPr>
    </w:p>
    <w:p w14:paraId="4F1FF856" w14:textId="5D06FF4E" w:rsidR="00E206D9" w:rsidRPr="004B27DF" w:rsidRDefault="00E206D9" w:rsidP="008A0C1D">
      <w:pPr>
        <w:spacing w:after="0"/>
        <w:rPr>
          <w:sz w:val="24"/>
          <w:szCs w:val="24"/>
        </w:rPr>
      </w:pPr>
      <w:r w:rsidRPr="004B27DF">
        <w:rPr>
          <w:sz w:val="24"/>
          <w:szCs w:val="24"/>
        </w:rPr>
        <w:t>Pole</w:t>
      </w:r>
      <w:r w:rsidRPr="004B27DF">
        <w:rPr>
          <w:i/>
          <w:iCs/>
          <w:sz w:val="24"/>
          <w:szCs w:val="24"/>
        </w:rPr>
        <w:t xml:space="preserve"> PESEL</w:t>
      </w:r>
      <w:r w:rsidRPr="004B27DF">
        <w:rPr>
          <w:sz w:val="24"/>
          <w:szCs w:val="24"/>
        </w:rPr>
        <w:t xml:space="preserve"> jest traktowane jako identyfikator osoby. Jego wartość może zostać ustawiona tylko przy tworzeniu osoby i nie może być później zmieniana. Poprawność PESEL sprawdzana jest </w:t>
      </w:r>
      <w:proofErr w:type="spellStart"/>
      <w:r w:rsidRPr="004B27DF">
        <w:rPr>
          <w:sz w:val="24"/>
          <w:szCs w:val="24"/>
        </w:rPr>
        <w:t>różnież</w:t>
      </w:r>
      <w:proofErr w:type="spellEnd"/>
      <w:r w:rsidRPr="004B27DF">
        <w:rPr>
          <w:sz w:val="24"/>
          <w:szCs w:val="24"/>
        </w:rPr>
        <w:t xml:space="preserve"> pod względem długości. Jeśli nie ma dokładnie 11 cyfr, zgłaszany jest specjalny wyjątek</w:t>
      </w:r>
      <w:r w:rsidR="00456597" w:rsidRPr="004B27DF">
        <w:rPr>
          <w:sz w:val="24"/>
          <w:szCs w:val="24"/>
        </w:rPr>
        <w:t xml:space="preserve"> </w:t>
      </w:r>
      <w:proofErr w:type="spellStart"/>
      <w:r w:rsidR="00456597" w:rsidRPr="004B27DF">
        <w:rPr>
          <w:i/>
          <w:iCs/>
          <w:sz w:val="24"/>
          <w:szCs w:val="24"/>
        </w:rPr>
        <w:t>NiepoprawnyPeselException</w:t>
      </w:r>
      <w:proofErr w:type="spellEnd"/>
      <w:r w:rsidR="00456597" w:rsidRPr="004B27DF">
        <w:rPr>
          <w:sz w:val="24"/>
          <w:szCs w:val="24"/>
        </w:rPr>
        <w:t>. Utworzenie klasy wyjątku pozwala na jednoznaczną identyfikacje błędów związanych z numerem PESEL.</w:t>
      </w:r>
      <w:r w:rsidR="00456597" w:rsidRPr="004B27DF">
        <w:rPr>
          <w:sz w:val="24"/>
          <w:szCs w:val="24"/>
        </w:rPr>
        <w:br/>
      </w:r>
    </w:p>
    <w:p w14:paraId="58CC184B" w14:textId="2AADD99A" w:rsidR="004B27DF" w:rsidRPr="004B27DF" w:rsidRDefault="004B27DF" w:rsidP="004B27DF">
      <w:pPr>
        <w:pStyle w:val="Akapitzlist"/>
        <w:numPr>
          <w:ilvl w:val="0"/>
          <w:numId w:val="10"/>
        </w:numPr>
        <w:spacing w:after="0"/>
        <w:rPr>
          <w:b/>
          <w:bCs/>
          <w:sz w:val="24"/>
          <w:szCs w:val="24"/>
        </w:rPr>
      </w:pPr>
      <w:r w:rsidRPr="004B27DF">
        <w:rPr>
          <w:b/>
          <w:bCs/>
          <w:sz w:val="24"/>
          <w:szCs w:val="24"/>
        </w:rPr>
        <w:t>Klient</w:t>
      </w:r>
    </w:p>
    <w:p w14:paraId="0F3CE925" w14:textId="5367280A" w:rsidR="004B27DF" w:rsidRPr="004B27DF" w:rsidRDefault="004B27DF" w:rsidP="008A0C1D">
      <w:pPr>
        <w:spacing w:after="0"/>
        <w:rPr>
          <w:sz w:val="24"/>
          <w:szCs w:val="24"/>
        </w:rPr>
      </w:pPr>
    </w:p>
    <w:p w14:paraId="2AA38F55" w14:textId="3ECFD2FC" w:rsidR="00456597" w:rsidRPr="004B27DF" w:rsidRDefault="00456597" w:rsidP="008A0C1D">
      <w:pPr>
        <w:spacing w:after="0"/>
        <w:rPr>
          <w:sz w:val="24"/>
          <w:szCs w:val="24"/>
        </w:rPr>
      </w:pPr>
      <w:r w:rsidRPr="57EC0D5D">
        <w:rPr>
          <w:sz w:val="24"/>
          <w:szCs w:val="24"/>
        </w:rPr>
        <w:t xml:space="preserve">Na bazie klasy </w:t>
      </w:r>
      <w:r w:rsidRPr="57EC0D5D">
        <w:rPr>
          <w:i/>
          <w:iCs/>
          <w:sz w:val="24"/>
          <w:szCs w:val="24"/>
        </w:rPr>
        <w:t>Osoba</w:t>
      </w:r>
      <w:r w:rsidRPr="57EC0D5D">
        <w:rPr>
          <w:sz w:val="24"/>
          <w:szCs w:val="24"/>
        </w:rPr>
        <w:t xml:space="preserve"> została zbudowana klasa </w:t>
      </w:r>
      <w:r w:rsidRPr="57EC0D5D">
        <w:rPr>
          <w:i/>
          <w:iCs/>
          <w:sz w:val="24"/>
          <w:szCs w:val="24"/>
        </w:rPr>
        <w:t>Klient</w:t>
      </w:r>
      <w:r w:rsidRPr="57EC0D5D">
        <w:rPr>
          <w:sz w:val="24"/>
          <w:szCs w:val="24"/>
        </w:rPr>
        <w:t xml:space="preserve">, która reprezentuje konkretną osobę korzystającą z usług wypożyczalni nart. Dziedziczenie pozwala na wykorzystanie wszystkich podstawowych danych i mechanizmów walidacji zdefiniowanych w klasie bazowej oraz na ich rozszerzenie o informacje niezbędne do obsługi </w:t>
      </w:r>
      <w:proofErr w:type="spellStart"/>
      <w:r w:rsidRPr="57EC0D5D">
        <w:rPr>
          <w:sz w:val="24"/>
          <w:szCs w:val="24"/>
        </w:rPr>
        <w:t>wypożyczeń</w:t>
      </w:r>
      <w:proofErr w:type="spellEnd"/>
      <w:r w:rsidRPr="57EC0D5D">
        <w:rPr>
          <w:sz w:val="24"/>
          <w:szCs w:val="24"/>
        </w:rPr>
        <w:t>, takie jak numer telefonu i adres e-mail. Pola te również są prywatne, aby zachować kontrolę nad ich poprawnością, a dostęp do nich odbywa się przez właściwości z wbudowaną walidacją. Numer telefonu nie może być pusty, natomiast adres e-mail musi zawierać znak „@”, co zabezpiecza system przed wprowadzeniem oczywiście błędnych danych kontaktowych.</w:t>
      </w:r>
    </w:p>
    <w:p w14:paraId="73DC2EAA" w14:textId="77777777" w:rsidR="00456597" w:rsidRPr="004B27DF" w:rsidRDefault="00456597" w:rsidP="008A0C1D">
      <w:pPr>
        <w:spacing w:after="0"/>
        <w:rPr>
          <w:sz w:val="24"/>
          <w:szCs w:val="24"/>
        </w:rPr>
      </w:pPr>
    </w:p>
    <w:p w14:paraId="37E0279F" w14:textId="2AEFD420" w:rsidR="004B27DF" w:rsidRPr="004B27DF" w:rsidRDefault="004B27DF" w:rsidP="008A0C1D">
      <w:pPr>
        <w:spacing w:after="0"/>
        <w:rPr>
          <w:sz w:val="24"/>
          <w:szCs w:val="24"/>
        </w:rPr>
      </w:pPr>
      <w:r w:rsidRPr="22F16BDD">
        <w:rPr>
          <w:sz w:val="24"/>
          <w:szCs w:val="24"/>
        </w:rPr>
        <w:t xml:space="preserve">Klasa Klient nadpisuje metodę Opis(), dodając do podstawowych danych osobowych informacje kontaktowe. Dzięki temu system może w czytelny sposób wyświetlać pełny zestaw informacji o kliencie, co jest niezbędne przy obsłudze </w:t>
      </w:r>
      <w:proofErr w:type="spellStart"/>
      <w:r w:rsidRPr="22F16BDD">
        <w:rPr>
          <w:sz w:val="24"/>
          <w:szCs w:val="24"/>
        </w:rPr>
        <w:t>wypożyczeń</w:t>
      </w:r>
      <w:proofErr w:type="spellEnd"/>
      <w:r w:rsidRPr="22F16BDD">
        <w:rPr>
          <w:sz w:val="24"/>
          <w:szCs w:val="24"/>
        </w:rPr>
        <w:t>, rezerwacji oraz kontaktu z użytkownikami.</w:t>
      </w:r>
    </w:p>
    <w:p w14:paraId="452B2AF2" w14:textId="2A41CCB4" w:rsidR="22F16BDD" w:rsidRDefault="22F16BDD" w:rsidP="22F16BDD">
      <w:pPr>
        <w:spacing w:after="0"/>
        <w:rPr>
          <w:sz w:val="24"/>
          <w:szCs w:val="24"/>
        </w:rPr>
      </w:pPr>
    </w:p>
    <w:p w14:paraId="19207B69" w14:textId="6BF8682B" w:rsidR="22F16BDD" w:rsidRDefault="22F16BDD" w:rsidP="22F16BDD">
      <w:pPr>
        <w:spacing w:after="0"/>
        <w:rPr>
          <w:sz w:val="24"/>
          <w:szCs w:val="24"/>
        </w:rPr>
      </w:pPr>
    </w:p>
    <w:p w14:paraId="348EC028" w14:textId="57E4D8F6" w:rsidR="7766F390" w:rsidRDefault="7766F390" w:rsidP="22F16BDD">
      <w:pPr>
        <w:pStyle w:val="Akapitzlist"/>
        <w:numPr>
          <w:ilvl w:val="0"/>
          <w:numId w:val="5"/>
        </w:numPr>
        <w:spacing w:after="0"/>
        <w:rPr>
          <w:b/>
          <w:bCs/>
          <w:sz w:val="24"/>
          <w:szCs w:val="24"/>
        </w:rPr>
      </w:pPr>
      <w:r w:rsidRPr="22F16BDD">
        <w:rPr>
          <w:b/>
          <w:bCs/>
          <w:sz w:val="24"/>
          <w:szCs w:val="24"/>
        </w:rPr>
        <w:t>Sprzęt Narciarski</w:t>
      </w:r>
    </w:p>
    <w:p w14:paraId="062F1F70" w14:textId="35167FAB" w:rsidR="22F16BDD" w:rsidRDefault="22F16BDD" w:rsidP="22F16BDD">
      <w:pPr>
        <w:spacing w:after="0"/>
        <w:rPr>
          <w:b/>
          <w:bCs/>
          <w:sz w:val="24"/>
          <w:szCs w:val="24"/>
        </w:rPr>
      </w:pPr>
    </w:p>
    <w:p w14:paraId="05750F63" w14:textId="416E54B5" w:rsidR="7766F390" w:rsidRDefault="7766F390" w:rsidP="22F16BDD">
      <w:pPr>
        <w:spacing w:after="0"/>
      </w:pPr>
      <w:r w:rsidRPr="22F16BDD">
        <w:rPr>
          <w:sz w:val="24"/>
          <w:szCs w:val="24"/>
        </w:rPr>
        <w:t xml:space="preserve">Klasa </w:t>
      </w:r>
      <w:proofErr w:type="spellStart"/>
      <w:r w:rsidRPr="22F16BDD">
        <w:rPr>
          <w:sz w:val="24"/>
          <w:szCs w:val="24"/>
        </w:rPr>
        <w:t>SprzetNarciarski</w:t>
      </w:r>
      <w:proofErr w:type="spellEnd"/>
      <w:r w:rsidRPr="22F16BDD">
        <w:rPr>
          <w:sz w:val="24"/>
          <w:szCs w:val="24"/>
        </w:rPr>
        <w:t xml:space="preserve"> to abstrakcyjny fundament systemu, który definiuje wspólne cechy dla wszystkich typów wyposażenia. Przechowuje ona unikalny identyfikator ID, nazwę producenta oraz cenę. Dzięki walidacji we właściwościach, system uniemożliwia ustawienie pustego producenta lub ceny mniejszej od zera (wyrzucając wtedy własny wyjątek </w:t>
      </w:r>
      <w:proofErr w:type="spellStart"/>
      <w:r w:rsidRPr="22F16BDD">
        <w:rPr>
          <w:sz w:val="24"/>
          <w:szCs w:val="24"/>
        </w:rPr>
        <w:t>NiepoprawnaCenaException</w:t>
      </w:r>
      <w:proofErr w:type="spellEnd"/>
      <w:r w:rsidRPr="22F16BDD">
        <w:rPr>
          <w:sz w:val="24"/>
          <w:szCs w:val="24"/>
        </w:rPr>
        <w:t>).</w:t>
      </w:r>
    </w:p>
    <w:p w14:paraId="2AB6ED7B" w14:textId="18FD1D43" w:rsidR="7766F390" w:rsidRDefault="7766F390" w:rsidP="22F16BDD">
      <w:pPr>
        <w:spacing w:after="0"/>
      </w:pPr>
      <w:r w:rsidRPr="22F16BDD">
        <w:rPr>
          <w:sz w:val="24"/>
          <w:szCs w:val="24"/>
        </w:rPr>
        <w:t xml:space="preserve">Klasa ta wprowadza mechanizm polimorfizmu poprzez wirtualną metodę </w:t>
      </w:r>
      <w:proofErr w:type="spellStart"/>
      <w:r w:rsidRPr="22F16BDD">
        <w:rPr>
          <w:sz w:val="24"/>
          <w:szCs w:val="24"/>
        </w:rPr>
        <w:t>ObliczKoszt</w:t>
      </w:r>
      <w:proofErr w:type="spellEnd"/>
      <w:r w:rsidRPr="22F16BDD">
        <w:rPr>
          <w:sz w:val="24"/>
          <w:szCs w:val="24"/>
        </w:rPr>
        <w:t xml:space="preserve">(), co pozwala na łatwe naliczanie zniżek w klasach pochodnych. Dodatkowo, dzięki implementacji interfejsów </w:t>
      </w:r>
      <w:proofErr w:type="spellStart"/>
      <w:r w:rsidRPr="22F16BDD">
        <w:rPr>
          <w:sz w:val="24"/>
          <w:szCs w:val="24"/>
        </w:rPr>
        <w:t>IComparable</w:t>
      </w:r>
      <w:proofErr w:type="spellEnd"/>
      <w:r w:rsidRPr="22F16BDD">
        <w:rPr>
          <w:sz w:val="24"/>
          <w:szCs w:val="24"/>
        </w:rPr>
        <w:t xml:space="preserve"> i </w:t>
      </w:r>
      <w:proofErr w:type="spellStart"/>
      <w:r w:rsidRPr="22F16BDD">
        <w:rPr>
          <w:sz w:val="24"/>
          <w:szCs w:val="24"/>
        </w:rPr>
        <w:t>IEquatable</w:t>
      </w:r>
      <w:proofErr w:type="spellEnd"/>
      <w:r w:rsidRPr="22F16BDD">
        <w:rPr>
          <w:sz w:val="24"/>
          <w:szCs w:val="24"/>
        </w:rPr>
        <w:t xml:space="preserve">, sprzęt może być automatycznie sortowany po cenie i poprawnie rozpoznawany przez system. Kluczowym elementem jest </w:t>
      </w:r>
      <w:r w:rsidRPr="22F16BDD">
        <w:rPr>
          <w:sz w:val="24"/>
          <w:szCs w:val="24"/>
        </w:rPr>
        <w:lastRenderedPageBreak/>
        <w:t xml:space="preserve">również przygotowanie pod </w:t>
      </w:r>
      <w:proofErr w:type="spellStart"/>
      <w:r w:rsidRPr="22F16BDD">
        <w:rPr>
          <w:sz w:val="24"/>
          <w:szCs w:val="24"/>
        </w:rPr>
        <w:t>serializację</w:t>
      </w:r>
      <w:proofErr w:type="spellEnd"/>
      <w:r w:rsidRPr="22F16BDD">
        <w:rPr>
          <w:sz w:val="24"/>
          <w:szCs w:val="24"/>
        </w:rPr>
        <w:t xml:space="preserve"> XML - atrybuty [</w:t>
      </w:r>
      <w:proofErr w:type="spellStart"/>
      <w:r w:rsidRPr="22F16BDD">
        <w:rPr>
          <w:sz w:val="24"/>
          <w:szCs w:val="24"/>
        </w:rPr>
        <w:t>KnownType</w:t>
      </w:r>
      <w:proofErr w:type="spellEnd"/>
      <w:r w:rsidRPr="22F16BDD">
        <w:rPr>
          <w:sz w:val="24"/>
          <w:szCs w:val="24"/>
        </w:rPr>
        <w:t>] informują program o istnieniu konkretnych rodzajów sprzętu, co umożliwia ich trwały zapis i odczyt z pliku.</w:t>
      </w:r>
    </w:p>
    <w:p w14:paraId="67D05476" w14:textId="3456B891" w:rsidR="22F16BDD" w:rsidRDefault="22F16BDD" w:rsidP="22F16BDD">
      <w:pPr>
        <w:spacing w:after="0"/>
        <w:rPr>
          <w:sz w:val="24"/>
          <w:szCs w:val="24"/>
        </w:rPr>
      </w:pPr>
    </w:p>
    <w:p w14:paraId="27F9279A" w14:textId="51DAF8D9" w:rsidR="22F16BDD" w:rsidRDefault="22F16BDD" w:rsidP="22F16BDD">
      <w:pPr>
        <w:spacing w:after="0"/>
        <w:rPr>
          <w:sz w:val="24"/>
          <w:szCs w:val="24"/>
        </w:rPr>
      </w:pPr>
    </w:p>
    <w:p w14:paraId="45B51ED4" w14:textId="7B06EF11" w:rsidR="6482A746" w:rsidRDefault="6482A746" w:rsidP="22F16BDD">
      <w:pPr>
        <w:pStyle w:val="Akapitzlist"/>
        <w:numPr>
          <w:ilvl w:val="0"/>
          <w:numId w:val="6"/>
        </w:numPr>
        <w:spacing w:after="0"/>
        <w:rPr>
          <w:b/>
          <w:bCs/>
          <w:sz w:val="24"/>
          <w:szCs w:val="24"/>
        </w:rPr>
      </w:pPr>
      <w:r w:rsidRPr="22F16BDD">
        <w:rPr>
          <w:b/>
          <w:bCs/>
          <w:sz w:val="24"/>
          <w:szCs w:val="24"/>
        </w:rPr>
        <w:t>Narty</w:t>
      </w:r>
    </w:p>
    <w:p w14:paraId="5D8C2E1C" w14:textId="6BC633D2" w:rsidR="22F16BDD" w:rsidRDefault="22F16BDD" w:rsidP="22F16BDD">
      <w:pPr>
        <w:pStyle w:val="Akapitzlist"/>
        <w:spacing w:after="0"/>
        <w:rPr>
          <w:b/>
          <w:bCs/>
          <w:sz w:val="24"/>
          <w:szCs w:val="24"/>
        </w:rPr>
      </w:pPr>
    </w:p>
    <w:p w14:paraId="0CF08F04" w14:textId="4AC820EA" w:rsidR="6482A746" w:rsidRDefault="6482A746" w:rsidP="22F16BDD">
      <w:pPr>
        <w:spacing w:after="0"/>
        <w:rPr>
          <w:sz w:val="24"/>
          <w:szCs w:val="24"/>
        </w:rPr>
      </w:pPr>
      <w:r w:rsidRPr="22F16BDD">
        <w:rPr>
          <w:rFonts w:eastAsiaTheme="minorEastAsia"/>
          <w:sz w:val="24"/>
          <w:szCs w:val="24"/>
        </w:rPr>
        <w:t>Klasa Narty rozszerza bazowy model sprzętu o parametry techniczne kluczowe dla narciarstwa, takie jak długość (walidowana w zakresie 80</w:t>
      </w:r>
      <w:r w:rsidR="6A10ED8D" w:rsidRPr="22F16BDD">
        <w:rPr>
          <w:rFonts w:eastAsiaTheme="minorEastAsia"/>
          <w:sz w:val="24"/>
          <w:szCs w:val="24"/>
        </w:rPr>
        <w:t xml:space="preserve"> - </w:t>
      </w:r>
      <w:r w:rsidRPr="22F16BDD">
        <w:rPr>
          <w:rFonts w:eastAsiaTheme="minorEastAsia"/>
          <w:sz w:val="24"/>
          <w:szCs w:val="24"/>
        </w:rPr>
        <w:t xml:space="preserve">220 cm), rozmiar oraz konkretny typ nart (np. zjazdowe czy biegowe). Implementacja tej klasy kładzie duży </w:t>
      </w:r>
      <w:r w:rsidR="46F882C3" w:rsidRPr="22F16BDD">
        <w:rPr>
          <w:rFonts w:eastAsiaTheme="minorEastAsia"/>
          <w:sz w:val="24"/>
          <w:szCs w:val="24"/>
        </w:rPr>
        <w:t>nacisk</w:t>
      </w:r>
      <w:r w:rsidRPr="22F16BDD">
        <w:rPr>
          <w:rFonts w:eastAsiaTheme="minorEastAsia"/>
          <w:sz w:val="24"/>
          <w:szCs w:val="24"/>
        </w:rPr>
        <w:t xml:space="preserve"> na czytelność informacji </w:t>
      </w:r>
      <w:r w:rsidR="5096D27D" w:rsidRPr="22F16BDD">
        <w:rPr>
          <w:rFonts w:eastAsiaTheme="minorEastAsia"/>
          <w:sz w:val="24"/>
          <w:szCs w:val="24"/>
        </w:rPr>
        <w:t>-</w:t>
      </w:r>
      <w:r w:rsidRPr="22F16BDD">
        <w:rPr>
          <w:rFonts w:eastAsiaTheme="minorEastAsia"/>
          <w:sz w:val="24"/>
          <w:szCs w:val="24"/>
        </w:rPr>
        <w:t xml:space="preserve"> dzięki nadpisaniu właściwości </w:t>
      </w:r>
      <w:proofErr w:type="spellStart"/>
      <w:r w:rsidRPr="22F16BDD">
        <w:rPr>
          <w:rFonts w:eastAsiaTheme="minorEastAsia"/>
          <w:sz w:val="24"/>
          <w:szCs w:val="24"/>
        </w:rPr>
        <w:t>Szczegoly</w:t>
      </w:r>
      <w:proofErr w:type="spellEnd"/>
      <w:r w:rsidRPr="22F16BDD">
        <w:rPr>
          <w:rFonts w:eastAsiaTheme="minorEastAsia"/>
          <w:sz w:val="24"/>
          <w:szCs w:val="24"/>
        </w:rPr>
        <w:t xml:space="preserve"> oraz metody </w:t>
      </w:r>
      <w:bookmarkStart w:id="0" w:name="_Int_CGAcufBc"/>
      <w:r w:rsidRPr="22F16BDD">
        <w:rPr>
          <w:rFonts w:eastAsiaTheme="minorEastAsia"/>
          <w:sz w:val="24"/>
          <w:szCs w:val="24"/>
        </w:rPr>
        <w:t>Opis(</w:t>
      </w:r>
      <w:bookmarkEnd w:id="0"/>
      <w:r w:rsidRPr="22F16BDD">
        <w:rPr>
          <w:rFonts w:eastAsiaTheme="minorEastAsia"/>
          <w:sz w:val="24"/>
          <w:szCs w:val="24"/>
        </w:rPr>
        <w:t>), system generuje pełne zestawienie parametrów, co ułatwia pracownikowi dopasowanie sprzętu do wzrostu i umiejętności klienta.</w:t>
      </w:r>
    </w:p>
    <w:p w14:paraId="74E24D7E" w14:textId="13AA2CF7" w:rsidR="6482A746" w:rsidRDefault="6482A746" w:rsidP="22F16BDD">
      <w:pPr>
        <w:spacing w:after="0"/>
        <w:rPr>
          <w:sz w:val="24"/>
          <w:szCs w:val="24"/>
        </w:rPr>
      </w:pPr>
      <w:r w:rsidRPr="22F16BDD">
        <w:rPr>
          <w:rFonts w:eastAsiaTheme="minorEastAsia"/>
          <w:sz w:val="24"/>
          <w:szCs w:val="24"/>
        </w:rPr>
        <w:t xml:space="preserve">W zakresie logiki biznesowej klasa Narty definiuje najbardziej preferencyjne warunki cenowe, oferując aż 20% zniżki dla sprzętu dziecięcego poprzez polimorficzną metodę </w:t>
      </w:r>
      <w:proofErr w:type="spellStart"/>
      <w:r w:rsidRPr="22F16BDD">
        <w:rPr>
          <w:rFonts w:eastAsiaTheme="minorEastAsia"/>
          <w:sz w:val="24"/>
          <w:szCs w:val="24"/>
        </w:rPr>
        <w:t>ObliczKoszt</w:t>
      </w:r>
      <w:proofErr w:type="spellEnd"/>
      <w:r w:rsidRPr="22F16BDD">
        <w:rPr>
          <w:rFonts w:eastAsiaTheme="minorEastAsia"/>
          <w:sz w:val="24"/>
          <w:szCs w:val="24"/>
        </w:rPr>
        <w:t xml:space="preserve">(). Każdy obiekt tej klasy jest weryfikowany w konstruktorze pod kątem poprawności roku produkcji (od 1970 r.) i wymiarów, a w przypadku błędów zgłasza wyjątek </w:t>
      </w:r>
      <w:bookmarkStart w:id="1" w:name="_Int_0gi6c3JA"/>
      <w:proofErr w:type="spellStart"/>
      <w:r w:rsidRPr="22F16BDD">
        <w:rPr>
          <w:rFonts w:eastAsiaTheme="minorEastAsia"/>
          <w:sz w:val="24"/>
          <w:szCs w:val="24"/>
        </w:rPr>
        <w:t>NiepoprawneDaneSprzetuException</w:t>
      </w:r>
      <w:bookmarkEnd w:id="1"/>
      <w:proofErr w:type="spellEnd"/>
      <w:r w:rsidRPr="22F16BDD">
        <w:rPr>
          <w:rFonts w:eastAsiaTheme="minorEastAsia"/>
          <w:sz w:val="24"/>
          <w:szCs w:val="24"/>
        </w:rPr>
        <w:t>.</w:t>
      </w:r>
    </w:p>
    <w:p w14:paraId="5206171F" w14:textId="697B56E1" w:rsidR="22F16BDD" w:rsidRDefault="22F16BDD" w:rsidP="22F16BDD">
      <w:pPr>
        <w:spacing w:after="0"/>
        <w:rPr>
          <w:rFonts w:eastAsiaTheme="minorEastAsia"/>
          <w:sz w:val="24"/>
          <w:szCs w:val="24"/>
        </w:rPr>
      </w:pPr>
    </w:p>
    <w:p w14:paraId="4C50E6F0" w14:textId="3AAD9B09" w:rsidR="552771F7" w:rsidRDefault="552771F7" w:rsidP="22F16BDD">
      <w:pPr>
        <w:pStyle w:val="Nagwek2"/>
        <w:numPr>
          <w:ilvl w:val="0"/>
          <w:numId w:val="6"/>
        </w:numPr>
        <w:spacing w:before="299" w:after="299"/>
        <w:rPr>
          <w:rFonts w:ascii="Aptos" w:eastAsia="Aptos" w:hAnsi="Aptos" w:cs="Aptos"/>
          <w:b/>
          <w:bCs/>
          <w:color w:val="000000" w:themeColor="text1"/>
          <w:sz w:val="28"/>
          <w:szCs w:val="28"/>
        </w:rPr>
      </w:pPr>
      <w:r w:rsidRPr="22F16BDD">
        <w:rPr>
          <w:rFonts w:ascii="Aptos" w:eastAsia="Aptos" w:hAnsi="Aptos" w:cs="Aptos"/>
          <w:b/>
          <w:bCs/>
          <w:color w:val="000000" w:themeColor="text1"/>
          <w:sz w:val="28"/>
          <w:szCs w:val="28"/>
        </w:rPr>
        <w:t>Snowboard</w:t>
      </w:r>
    </w:p>
    <w:p w14:paraId="7B56258C" w14:textId="382C9525" w:rsidR="552771F7" w:rsidRDefault="552771F7" w:rsidP="22F16BDD">
      <w:pPr>
        <w:spacing w:after="0"/>
        <w:rPr>
          <w:rFonts w:eastAsiaTheme="minorEastAsia"/>
          <w:sz w:val="24"/>
          <w:szCs w:val="24"/>
        </w:rPr>
      </w:pPr>
      <w:r w:rsidRPr="22F16BDD">
        <w:rPr>
          <w:rFonts w:eastAsiaTheme="minorEastAsia"/>
          <w:sz w:val="24"/>
          <w:szCs w:val="24"/>
        </w:rPr>
        <w:t>Klasa Snowboard odpowiada za obsługę desek snowboardowych, wprowadzając specyficzne walidacje dotyczące ich długości (90</w:t>
      </w:r>
      <w:r w:rsidR="7AA6D1B8" w:rsidRPr="22F16BDD">
        <w:rPr>
          <w:rFonts w:eastAsiaTheme="minorEastAsia"/>
          <w:sz w:val="24"/>
          <w:szCs w:val="24"/>
        </w:rPr>
        <w:t xml:space="preserve"> - </w:t>
      </w:r>
      <w:r w:rsidRPr="22F16BDD">
        <w:rPr>
          <w:rFonts w:eastAsiaTheme="minorEastAsia"/>
          <w:sz w:val="24"/>
          <w:szCs w:val="24"/>
        </w:rPr>
        <w:t>180 cm). Została zaprojektowana w sposób spójny z resztą modułu sprzętowego, co pozwala na jednolite zarządzanie asortymentem przy jednoczesnym zachowaniu różnic w logice cenowej.</w:t>
      </w:r>
    </w:p>
    <w:p w14:paraId="4C6B01FD" w14:textId="5D106D3E" w:rsidR="552771F7" w:rsidRDefault="552771F7" w:rsidP="22F16BDD">
      <w:pPr>
        <w:spacing w:after="0"/>
        <w:rPr>
          <w:rFonts w:ascii="Aptos" w:eastAsia="Aptos" w:hAnsi="Aptos" w:cs="Aptos"/>
          <w:sz w:val="24"/>
          <w:szCs w:val="24"/>
        </w:rPr>
      </w:pPr>
      <w:r w:rsidRPr="22F16BDD">
        <w:rPr>
          <w:rFonts w:eastAsiaTheme="minorEastAsia"/>
          <w:sz w:val="24"/>
          <w:szCs w:val="24"/>
        </w:rPr>
        <w:t xml:space="preserve">Dla snowboardów dziecięcych system automatycznie stosuje 15% zniżki, co realizowane jest przez nadpisanie wirtualnej metody z klasy bazowej. Klasa ta łączy bezpieczeństwo (ochrona pól prywatnych, walidacja rozmiaru i roku produkcji w konstruktorze) z funkcjonalnością (czytelne raportowanie szczegółów deski). Zastosowanie mechanizmów </w:t>
      </w:r>
      <w:proofErr w:type="spellStart"/>
      <w:r w:rsidRPr="22F16BDD">
        <w:rPr>
          <w:rFonts w:eastAsiaTheme="minorEastAsia"/>
          <w:sz w:val="24"/>
          <w:szCs w:val="24"/>
        </w:rPr>
        <w:t>serializacji</w:t>
      </w:r>
      <w:proofErr w:type="spellEnd"/>
      <w:r w:rsidRPr="22F16BDD">
        <w:rPr>
          <w:rFonts w:eastAsiaTheme="minorEastAsia"/>
          <w:sz w:val="24"/>
          <w:szCs w:val="24"/>
        </w:rPr>
        <w:t xml:space="preserve"> sprawia, że każdy dodany snowboard staje się trwałym elementem bazy danych wypożyczalni, gotowym do wczytania przy kolejnym uruchomieniu aplikacji.</w:t>
      </w:r>
    </w:p>
    <w:p w14:paraId="77491A44" w14:textId="2D6E015C" w:rsidR="22F16BDD" w:rsidRDefault="22F16BDD" w:rsidP="22F16BDD">
      <w:pPr>
        <w:spacing w:after="0"/>
        <w:rPr>
          <w:rFonts w:eastAsiaTheme="minorEastAsia"/>
          <w:sz w:val="24"/>
          <w:szCs w:val="24"/>
        </w:rPr>
      </w:pPr>
    </w:p>
    <w:p w14:paraId="7C0D21F0" w14:textId="6EEC7196" w:rsidR="5B80A04A" w:rsidRDefault="5B80A04A" w:rsidP="22F16BDD">
      <w:pPr>
        <w:pStyle w:val="Nagwek2"/>
        <w:numPr>
          <w:ilvl w:val="0"/>
          <w:numId w:val="6"/>
        </w:numPr>
        <w:spacing w:before="299" w:after="299"/>
        <w:rPr>
          <w:rFonts w:ascii="Aptos" w:eastAsia="Aptos" w:hAnsi="Aptos" w:cs="Aptos"/>
          <w:b/>
          <w:bCs/>
          <w:color w:val="000000" w:themeColor="text1"/>
          <w:sz w:val="28"/>
          <w:szCs w:val="28"/>
        </w:rPr>
      </w:pPr>
      <w:r w:rsidRPr="22F16BDD">
        <w:rPr>
          <w:rFonts w:ascii="Aptos" w:eastAsia="Aptos" w:hAnsi="Aptos" w:cs="Aptos"/>
          <w:b/>
          <w:bCs/>
          <w:color w:val="000000" w:themeColor="text1"/>
          <w:sz w:val="28"/>
          <w:szCs w:val="28"/>
        </w:rPr>
        <w:t>Buty</w:t>
      </w:r>
    </w:p>
    <w:p w14:paraId="03252B73" w14:textId="4555811B" w:rsidR="5B80A04A" w:rsidRDefault="5B80A04A" w:rsidP="22F16BDD">
      <w:pPr>
        <w:spacing w:after="0"/>
        <w:rPr>
          <w:rFonts w:eastAsiaTheme="minorEastAsia"/>
          <w:sz w:val="24"/>
          <w:szCs w:val="24"/>
        </w:rPr>
      </w:pPr>
      <w:r w:rsidRPr="22F16BDD">
        <w:rPr>
          <w:rFonts w:eastAsiaTheme="minorEastAsia"/>
          <w:sz w:val="24"/>
          <w:szCs w:val="24"/>
        </w:rPr>
        <w:t xml:space="preserve">Klasa Buty to model obuwia narciarskiego, w którym kluczową rolę odgrywa kontrola rozmiaru (w zakresie 20 - 50) oraz wieku sprzętu. Dzięki ścisłej walidacji w konstruktorze, każda para butów w systemie posiada realne parametry, co minimalizuje ryzyko błędów przy obsłudze klienta. Próba wpisania błędnych danych kończy się wyrzuceniem wyjątku </w:t>
      </w:r>
      <w:proofErr w:type="spellStart"/>
      <w:r w:rsidRPr="22F16BDD">
        <w:rPr>
          <w:rFonts w:eastAsiaTheme="minorEastAsia"/>
          <w:sz w:val="24"/>
          <w:szCs w:val="24"/>
        </w:rPr>
        <w:t>NiepoprawneDaneSprzetuException</w:t>
      </w:r>
      <w:proofErr w:type="spellEnd"/>
      <w:r w:rsidRPr="22F16BDD">
        <w:rPr>
          <w:rFonts w:eastAsiaTheme="minorEastAsia"/>
          <w:sz w:val="24"/>
          <w:szCs w:val="24"/>
        </w:rPr>
        <w:t>.</w:t>
      </w:r>
    </w:p>
    <w:p w14:paraId="71080EFA" w14:textId="6626B3B4" w:rsidR="5B80A04A" w:rsidRDefault="5B80A04A" w:rsidP="22F16BDD">
      <w:pPr>
        <w:spacing w:after="0"/>
        <w:rPr>
          <w:rFonts w:eastAsiaTheme="minorEastAsia"/>
          <w:sz w:val="24"/>
          <w:szCs w:val="24"/>
        </w:rPr>
      </w:pPr>
      <w:r w:rsidRPr="22F16BDD">
        <w:rPr>
          <w:rFonts w:eastAsiaTheme="minorEastAsia"/>
          <w:sz w:val="24"/>
          <w:szCs w:val="24"/>
        </w:rPr>
        <w:lastRenderedPageBreak/>
        <w:t xml:space="preserve">W tej klasie również zastosowano polimorfizm - metoda </w:t>
      </w:r>
      <w:proofErr w:type="spellStart"/>
      <w:r w:rsidRPr="22F16BDD">
        <w:rPr>
          <w:rFonts w:eastAsiaTheme="minorEastAsia"/>
          <w:sz w:val="24"/>
          <w:szCs w:val="24"/>
        </w:rPr>
        <w:t>ObliczKoszt</w:t>
      </w:r>
      <w:proofErr w:type="spellEnd"/>
      <w:r w:rsidRPr="22F16BDD">
        <w:rPr>
          <w:rFonts w:eastAsiaTheme="minorEastAsia"/>
          <w:sz w:val="24"/>
          <w:szCs w:val="24"/>
        </w:rPr>
        <w:t xml:space="preserve">() została dostosowana tak, by naliczać 10% zniżki dla dzieci. Klasa nadpisuje także właściwość </w:t>
      </w:r>
      <w:proofErr w:type="spellStart"/>
      <w:r w:rsidRPr="22F16BDD">
        <w:rPr>
          <w:rFonts w:eastAsiaTheme="minorEastAsia"/>
          <w:sz w:val="24"/>
          <w:szCs w:val="24"/>
        </w:rPr>
        <w:t>Szczegoly</w:t>
      </w:r>
      <w:proofErr w:type="spellEnd"/>
      <w:r w:rsidRPr="22F16BDD">
        <w:rPr>
          <w:rFonts w:eastAsiaTheme="minorEastAsia"/>
          <w:sz w:val="24"/>
          <w:szCs w:val="24"/>
        </w:rPr>
        <w:t xml:space="preserve">, aby w przejrzysty sposób informować o rozmiarze i przeznaczeniu butów. Dzięki zgodności z mechanizmem </w:t>
      </w:r>
      <w:proofErr w:type="spellStart"/>
      <w:r w:rsidRPr="22F16BDD">
        <w:rPr>
          <w:rFonts w:eastAsiaTheme="minorEastAsia"/>
          <w:sz w:val="24"/>
          <w:szCs w:val="24"/>
        </w:rPr>
        <w:t>DataContract</w:t>
      </w:r>
      <w:proofErr w:type="spellEnd"/>
      <w:r w:rsidRPr="22F16BDD">
        <w:rPr>
          <w:rFonts w:eastAsiaTheme="minorEastAsia"/>
          <w:sz w:val="24"/>
          <w:szCs w:val="24"/>
        </w:rPr>
        <w:t>, informacje o butach są trwale zapisywane i bezpiecznie odczytywane podczas pracy z systemem.</w:t>
      </w:r>
    </w:p>
    <w:p w14:paraId="005F4936" w14:textId="008A2CB5" w:rsidR="22F16BDD" w:rsidRDefault="22F16BDD" w:rsidP="22F16BDD">
      <w:pPr>
        <w:spacing w:after="0"/>
        <w:rPr>
          <w:sz w:val="24"/>
          <w:szCs w:val="24"/>
        </w:rPr>
      </w:pPr>
    </w:p>
    <w:p w14:paraId="4AB3ACC7" w14:textId="4893236B" w:rsidR="1751C9C3" w:rsidRDefault="1751C9C3" w:rsidP="22F16BDD">
      <w:pPr>
        <w:pStyle w:val="Nagwek2"/>
        <w:numPr>
          <w:ilvl w:val="0"/>
          <w:numId w:val="9"/>
        </w:numPr>
        <w:spacing w:before="299" w:after="299"/>
        <w:rPr>
          <w:rFonts w:ascii="Aptos" w:eastAsia="Aptos" w:hAnsi="Aptos" w:cs="Aptos"/>
          <w:b/>
          <w:bCs/>
          <w:color w:val="000000" w:themeColor="text1"/>
          <w:sz w:val="28"/>
          <w:szCs w:val="28"/>
        </w:rPr>
      </w:pPr>
      <w:r w:rsidRPr="22F16BDD">
        <w:rPr>
          <w:rFonts w:ascii="Aptos" w:eastAsia="Aptos" w:hAnsi="Aptos" w:cs="Aptos"/>
          <w:b/>
          <w:bCs/>
          <w:color w:val="000000" w:themeColor="text1"/>
          <w:sz w:val="28"/>
          <w:szCs w:val="28"/>
        </w:rPr>
        <w:t>Rezerwacja</w:t>
      </w:r>
    </w:p>
    <w:p w14:paraId="1002E8E7" w14:textId="40B87DC4" w:rsidR="1751C9C3" w:rsidRDefault="1751C9C3" w:rsidP="22F16BDD">
      <w:pPr>
        <w:spacing w:before="240" w:after="240"/>
      </w:pPr>
      <w:r w:rsidRPr="22F16BDD">
        <w:rPr>
          <w:rFonts w:ascii="Aptos" w:eastAsia="Aptos" w:hAnsi="Aptos" w:cs="Aptos"/>
          <w:sz w:val="24"/>
          <w:szCs w:val="24"/>
        </w:rPr>
        <w:t>Klasa Rezerwacja została zaprojektowana w celu obsługi rezerwacji sprzętu narciarskiego przez klientów wypożyczalni. Powiązuje konkretnego klienta z wybranym sprzętem oraz określa przedział czasowy, na który sprzęt został zarezerwowany. Dzięki temu system umożliwia kontrolę dostępności sprzętu oraz wstępne wyliczenie kosztów wypożyczenia.</w:t>
      </w:r>
    </w:p>
    <w:p w14:paraId="54D57564" w14:textId="2E2D21EE" w:rsidR="1751C9C3" w:rsidRDefault="1751C9C3" w:rsidP="22F16BDD">
      <w:pPr>
        <w:spacing w:before="240" w:after="240"/>
      </w:pPr>
      <w:r w:rsidRPr="22F16BDD">
        <w:rPr>
          <w:rFonts w:ascii="Aptos" w:eastAsia="Aptos" w:hAnsi="Aptos" w:cs="Aptos"/>
          <w:sz w:val="24"/>
          <w:szCs w:val="24"/>
        </w:rPr>
        <w:t xml:space="preserve">Klasa Rezerwacja przechowuje informacje o kliencie, sprzęcie, dacie rozpoczęcia oraz dacie zakończenia rezerwacji. Wszystkie pola są chronione przed bezpośrednią modyfikacją z zewnątrz, a dostęp do nich odbywa się poprzez właściwości z wbudowaną walidacją. Sprawdzana jest m.in. poprawność zakresu dat </w:t>
      </w:r>
      <w:r w:rsidR="13558AC7" w:rsidRPr="22F16BDD">
        <w:rPr>
          <w:rFonts w:ascii="Aptos" w:eastAsia="Aptos" w:hAnsi="Aptos" w:cs="Aptos"/>
          <w:sz w:val="24"/>
          <w:szCs w:val="24"/>
        </w:rPr>
        <w:t xml:space="preserve">- </w:t>
      </w:r>
      <w:r w:rsidRPr="22F16BDD">
        <w:rPr>
          <w:rFonts w:ascii="Aptos" w:eastAsia="Aptos" w:hAnsi="Aptos" w:cs="Aptos"/>
          <w:sz w:val="24"/>
          <w:szCs w:val="24"/>
        </w:rPr>
        <w:t xml:space="preserve">data rozpoczęcia nie może pochodzić z przeszłości, a data zakończenia musi być późniejsza od daty rozpoczęcia. W przypadku podania niepoprawnych danych zgłaszany jest własny wyjątek </w:t>
      </w:r>
      <w:proofErr w:type="spellStart"/>
      <w:r w:rsidRPr="22F16BDD">
        <w:rPr>
          <w:rFonts w:ascii="Aptos" w:eastAsia="Aptos" w:hAnsi="Aptos" w:cs="Aptos"/>
          <w:sz w:val="24"/>
          <w:szCs w:val="24"/>
        </w:rPr>
        <w:t>NiepoprawnaRezerwacjaException</w:t>
      </w:r>
      <w:proofErr w:type="spellEnd"/>
      <w:r w:rsidRPr="22F16BDD">
        <w:rPr>
          <w:rFonts w:ascii="Aptos" w:eastAsia="Aptos" w:hAnsi="Aptos" w:cs="Aptos"/>
          <w:sz w:val="24"/>
          <w:szCs w:val="24"/>
        </w:rPr>
        <w:t>, co pozwala na jednoznaczną identyfikację błędów związanych z procesem rezerwacji.</w:t>
      </w:r>
    </w:p>
    <w:p w14:paraId="60A1049A" w14:textId="33F131A6" w:rsidR="1751C9C3" w:rsidRDefault="1751C9C3" w:rsidP="22F16BDD">
      <w:pPr>
        <w:spacing w:before="240" w:after="240"/>
      </w:pPr>
      <w:r w:rsidRPr="22F16BDD">
        <w:rPr>
          <w:rFonts w:ascii="Aptos" w:eastAsia="Aptos" w:hAnsi="Aptos" w:cs="Aptos"/>
          <w:sz w:val="24"/>
          <w:szCs w:val="24"/>
        </w:rPr>
        <w:t xml:space="preserve">Sprawdzanie dostępności sprzętu realizowane jest na poziomie klasy </w:t>
      </w:r>
      <w:proofErr w:type="spellStart"/>
      <w:r w:rsidRPr="22F16BDD">
        <w:rPr>
          <w:rFonts w:ascii="Aptos" w:eastAsia="Aptos" w:hAnsi="Aptos" w:cs="Aptos"/>
          <w:sz w:val="24"/>
          <w:szCs w:val="24"/>
        </w:rPr>
        <w:t>Wypozyczalnia</w:t>
      </w:r>
      <w:proofErr w:type="spellEnd"/>
      <w:r w:rsidRPr="22F16BDD">
        <w:rPr>
          <w:rFonts w:ascii="Aptos" w:eastAsia="Aptos" w:hAnsi="Aptos" w:cs="Aptos"/>
          <w:sz w:val="24"/>
          <w:szCs w:val="24"/>
        </w:rPr>
        <w:t xml:space="preserve">. Metoda </w:t>
      </w:r>
      <w:proofErr w:type="spellStart"/>
      <w:r w:rsidRPr="22F16BDD">
        <w:rPr>
          <w:rFonts w:ascii="Aptos" w:eastAsia="Aptos" w:hAnsi="Aptos" w:cs="Aptos"/>
          <w:sz w:val="24"/>
          <w:szCs w:val="24"/>
        </w:rPr>
        <w:t>CzyDostepnyWTerminie</w:t>
      </w:r>
      <w:proofErr w:type="spellEnd"/>
      <w:r w:rsidRPr="22F16BDD">
        <w:rPr>
          <w:rFonts w:ascii="Aptos" w:eastAsia="Aptos" w:hAnsi="Aptos" w:cs="Aptos"/>
          <w:sz w:val="24"/>
          <w:szCs w:val="24"/>
        </w:rPr>
        <w:t>() analizuje istniejące rezerwacje i wypożyczenia w zadanym przedziale czasowym, co zapobiega zarezerwowaniu tego samego sprzętu przez kilku klientów w tym samym terminie.</w:t>
      </w:r>
    </w:p>
    <w:p w14:paraId="37E9F59E" w14:textId="4A1CD06E" w:rsidR="1751C9C3" w:rsidRDefault="1751C9C3" w:rsidP="22F16BDD">
      <w:pPr>
        <w:spacing w:before="240" w:after="240"/>
      </w:pPr>
      <w:r w:rsidRPr="22F16BDD">
        <w:rPr>
          <w:rFonts w:ascii="Aptos" w:eastAsia="Aptos" w:hAnsi="Aptos" w:cs="Aptos"/>
          <w:sz w:val="24"/>
          <w:szCs w:val="24"/>
        </w:rPr>
        <w:t xml:space="preserve">Klasa Rezerwacja posiada metodę </w:t>
      </w:r>
      <w:proofErr w:type="spellStart"/>
      <w:r w:rsidRPr="22F16BDD">
        <w:rPr>
          <w:rFonts w:ascii="Aptos" w:eastAsia="Aptos" w:hAnsi="Aptos" w:cs="Aptos"/>
          <w:sz w:val="24"/>
          <w:szCs w:val="24"/>
        </w:rPr>
        <w:t>ObliczKoszt</w:t>
      </w:r>
      <w:proofErr w:type="spellEnd"/>
      <w:r w:rsidRPr="22F16BDD">
        <w:rPr>
          <w:rFonts w:ascii="Aptos" w:eastAsia="Aptos" w:hAnsi="Aptos" w:cs="Aptos"/>
          <w:sz w:val="24"/>
          <w:szCs w:val="24"/>
        </w:rPr>
        <w:t xml:space="preserve">(), która wyznacza wstępny koszt rezerwacji na podstawie liczby dni oraz ceny sprzętu. W tym miejscu wykorzystywany jest polimorfizm </w:t>
      </w:r>
      <w:r w:rsidR="20B59D8F" w:rsidRPr="22F16BDD">
        <w:rPr>
          <w:rFonts w:ascii="Aptos" w:eastAsia="Aptos" w:hAnsi="Aptos" w:cs="Aptos"/>
          <w:sz w:val="24"/>
          <w:szCs w:val="24"/>
        </w:rPr>
        <w:t>-</w:t>
      </w:r>
      <w:r w:rsidRPr="22F16BDD">
        <w:rPr>
          <w:rFonts w:ascii="Aptos" w:eastAsia="Aptos" w:hAnsi="Aptos" w:cs="Aptos"/>
          <w:sz w:val="24"/>
          <w:szCs w:val="24"/>
        </w:rPr>
        <w:t xml:space="preserve"> koszt obliczany jest przez metodę </w:t>
      </w:r>
      <w:proofErr w:type="spellStart"/>
      <w:r w:rsidRPr="22F16BDD">
        <w:rPr>
          <w:rFonts w:ascii="Aptos" w:eastAsia="Aptos" w:hAnsi="Aptos" w:cs="Aptos"/>
          <w:sz w:val="24"/>
          <w:szCs w:val="24"/>
        </w:rPr>
        <w:t>ObliczKoszt</w:t>
      </w:r>
      <w:proofErr w:type="spellEnd"/>
      <w:r w:rsidRPr="22F16BDD">
        <w:rPr>
          <w:rFonts w:ascii="Aptos" w:eastAsia="Aptos" w:hAnsi="Aptos" w:cs="Aptos"/>
          <w:sz w:val="24"/>
          <w:szCs w:val="24"/>
        </w:rPr>
        <w:t xml:space="preserve">() zdefiniowaną w klasie bazowej </w:t>
      </w:r>
      <w:proofErr w:type="spellStart"/>
      <w:r w:rsidRPr="22F16BDD">
        <w:rPr>
          <w:rFonts w:ascii="Aptos" w:eastAsia="Aptos" w:hAnsi="Aptos" w:cs="Aptos"/>
          <w:sz w:val="24"/>
          <w:szCs w:val="24"/>
        </w:rPr>
        <w:t>SprzetNarciarski</w:t>
      </w:r>
      <w:proofErr w:type="spellEnd"/>
      <w:r w:rsidRPr="22F16BDD">
        <w:rPr>
          <w:rFonts w:ascii="Aptos" w:eastAsia="Aptos" w:hAnsi="Aptos" w:cs="Aptos"/>
          <w:sz w:val="24"/>
          <w:szCs w:val="24"/>
        </w:rPr>
        <w:t>, dzięki czemu uwzględniane są np. zniżki dla sprzętu dziecięcego.</w:t>
      </w:r>
    </w:p>
    <w:p w14:paraId="0EF024E6" w14:textId="56BA7BC4" w:rsidR="1751C9C3" w:rsidRDefault="1751C9C3" w:rsidP="22F16BDD">
      <w:pPr>
        <w:spacing w:before="240" w:after="240"/>
      </w:pPr>
      <w:r w:rsidRPr="22F16BDD">
        <w:rPr>
          <w:rFonts w:ascii="Aptos" w:eastAsia="Aptos" w:hAnsi="Aptos" w:cs="Aptos"/>
          <w:sz w:val="24"/>
          <w:szCs w:val="24"/>
        </w:rPr>
        <w:t xml:space="preserve">Dodatkowo klasa implementuje interfejsy </w:t>
      </w:r>
      <w:proofErr w:type="spellStart"/>
      <w:r w:rsidRPr="22F16BDD">
        <w:rPr>
          <w:rFonts w:ascii="Aptos" w:eastAsia="Aptos" w:hAnsi="Aptos" w:cs="Aptos"/>
          <w:sz w:val="24"/>
          <w:szCs w:val="24"/>
        </w:rPr>
        <w:t>IComparable</w:t>
      </w:r>
      <w:proofErr w:type="spellEnd"/>
      <w:r w:rsidRPr="22F16BDD">
        <w:rPr>
          <w:rFonts w:ascii="Aptos" w:eastAsia="Aptos" w:hAnsi="Aptos" w:cs="Aptos"/>
          <w:sz w:val="24"/>
          <w:szCs w:val="24"/>
        </w:rPr>
        <w:t xml:space="preserve"> oraz </w:t>
      </w:r>
      <w:proofErr w:type="spellStart"/>
      <w:r w:rsidRPr="22F16BDD">
        <w:rPr>
          <w:rFonts w:ascii="Aptos" w:eastAsia="Aptos" w:hAnsi="Aptos" w:cs="Aptos"/>
          <w:sz w:val="24"/>
          <w:szCs w:val="24"/>
        </w:rPr>
        <w:t>IEquatable</w:t>
      </w:r>
      <w:proofErr w:type="spellEnd"/>
      <w:r w:rsidRPr="22F16BDD">
        <w:rPr>
          <w:rFonts w:ascii="Aptos" w:eastAsia="Aptos" w:hAnsi="Aptos" w:cs="Aptos"/>
          <w:sz w:val="24"/>
          <w:szCs w:val="24"/>
        </w:rPr>
        <w:t>, co umożliwia porównywanie rezerwacji między sobą oraz ich sortowanie, np. według daty rozpoczęcia.</w:t>
      </w:r>
    </w:p>
    <w:p w14:paraId="4F37EBC2" w14:textId="679C724A" w:rsidR="22F16BDD" w:rsidRDefault="22F16BDD" w:rsidP="22F16BDD">
      <w:pPr>
        <w:spacing w:before="240" w:after="240"/>
        <w:rPr>
          <w:rFonts w:ascii="Aptos" w:eastAsia="Aptos" w:hAnsi="Aptos" w:cs="Aptos"/>
          <w:sz w:val="24"/>
          <w:szCs w:val="24"/>
        </w:rPr>
      </w:pPr>
    </w:p>
    <w:p w14:paraId="05D07274" w14:textId="6AEB400A" w:rsidR="57EC0D5D" w:rsidRDefault="57EC0D5D" w:rsidP="22F16BDD"/>
    <w:p w14:paraId="78C73F83" w14:textId="55612E93" w:rsidR="57EC0D5D" w:rsidRDefault="16C34D1A" w:rsidP="22F16BDD">
      <w:pPr>
        <w:pStyle w:val="Nagwek2"/>
        <w:numPr>
          <w:ilvl w:val="0"/>
          <w:numId w:val="8"/>
        </w:numPr>
        <w:spacing w:before="299" w:after="299"/>
        <w:rPr>
          <w:rFonts w:ascii="Aptos" w:eastAsia="Aptos" w:hAnsi="Aptos" w:cs="Aptos"/>
          <w:b/>
          <w:bCs/>
          <w:color w:val="000000" w:themeColor="text1"/>
          <w:sz w:val="28"/>
          <w:szCs w:val="28"/>
        </w:rPr>
      </w:pPr>
      <w:r w:rsidRPr="22F16BDD">
        <w:rPr>
          <w:rFonts w:ascii="Aptos" w:eastAsia="Aptos" w:hAnsi="Aptos" w:cs="Aptos"/>
          <w:b/>
          <w:bCs/>
          <w:color w:val="000000" w:themeColor="text1"/>
          <w:sz w:val="28"/>
          <w:szCs w:val="28"/>
        </w:rPr>
        <w:lastRenderedPageBreak/>
        <w:t>Wypożyczenie</w:t>
      </w:r>
    </w:p>
    <w:p w14:paraId="7126CFD9" w14:textId="55229B8E" w:rsidR="57EC0D5D" w:rsidRDefault="16C34D1A" w:rsidP="22F16BDD">
      <w:pPr>
        <w:spacing w:before="240" w:after="240"/>
      </w:pPr>
      <w:r w:rsidRPr="22F16BDD">
        <w:rPr>
          <w:rFonts w:ascii="Aptos" w:eastAsia="Aptos" w:hAnsi="Aptos" w:cs="Aptos"/>
          <w:sz w:val="24"/>
          <w:szCs w:val="24"/>
        </w:rPr>
        <w:t xml:space="preserve">Klasa </w:t>
      </w:r>
      <w:proofErr w:type="spellStart"/>
      <w:r w:rsidRPr="22F16BDD">
        <w:rPr>
          <w:rFonts w:ascii="Aptos" w:eastAsia="Aptos" w:hAnsi="Aptos" w:cs="Aptos"/>
          <w:sz w:val="24"/>
          <w:szCs w:val="24"/>
        </w:rPr>
        <w:t>Wypozyczenie</w:t>
      </w:r>
      <w:proofErr w:type="spellEnd"/>
      <w:r w:rsidRPr="22F16BDD">
        <w:rPr>
          <w:rFonts w:ascii="Aptos" w:eastAsia="Aptos" w:hAnsi="Aptos" w:cs="Aptos"/>
          <w:sz w:val="24"/>
          <w:szCs w:val="24"/>
        </w:rPr>
        <w:t xml:space="preserve"> została zbudowana na bazie klasy Rezerwacja i dziedziczy po niej właściwości oraz mechanizmy walidacji. Jej zadaniem jest obsługa faktycznego wypożyczenia sprzętu, czyli sytuacji, w której klient odbiera sprzęt i zwraca go po określonym czasie.</w:t>
      </w:r>
    </w:p>
    <w:p w14:paraId="36928ACD" w14:textId="530CD12B" w:rsidR="57EC0D5D" w:rsidRDefault="16C34D1A" w:rsidP="22F16BDD">
      <w:pPr>
        <w:spacing w:before="240" w:after="240"/>
      </w:pPr>
      <w:r w:rsidRPr="22F16BDD">
        <w:rPr>
          <w:rFonts w:ascii="Aptos" w:eastAsia="Aptos" w:hAnsi="Aptos" w:cs="Aptos"/>
          <w:sz w:val="24"/>
          <w:szCs w:val="24"/>
        </w:rPr>
        <w:t xml:space="preserve">W klasie </w:t>
      </w:r>
      <w:proofErr w:type="spellStart"/>
      <w:r w:rsidRPr="22F16BDD">
        <w:rPr>
          <w:rFonts w:ascii="Aptos" w:eastAsia="Aptos" w:hAnsi="Aptos" w:cs="Aptos"/>
          <w:sz w:val="24"/>
          <w:szCs w:val="24"/>
        </w:rPr>
        <w:t>Wypozyczenie</w:t>
      </w:r>
      <w:proofErr w:type="spellEnd"/>
      <w:r w:rsidRPr="22F16BDD">
        <w:rPr>
          <w:rFonts w:ascii="Aptos" w:eastAsia="Aptos" w:hAnsi="Aptos" w:cs="Aptos"/>
          <w:sz w:val="24"/>
          <w:szCs w:val="24"/>
        </w:rPr>
        <w:t xml:space="preserve"> przechowywana jest informacja o dacie zwrotu sprzętu oraz statusie wypożyczenia. Metoda </w:t>
      </w:r>
      <w:proofErr w:type="spellStart"/>
      <w:r w:rsidRPr="22F16BDD">
        <w:rPr>
          <w:rFonts w:ascii="Aptos" w:eastAsia="Aptos" w:hAnsi="Aptos" w:cs="Aptos"/>
          <w:sz w:val="24"/>
          <w:szCs w:val="24"/>
        </w:rPr>
        <w:t>ZwrocSprzet</w:t>
      </w:r>
      <w:proofErr w:type="spellEnd"/>
      <w:r w:rsidRPr="22F16BDD">
        <w:rPr>
          <w:rFonts w:ascii="Aptos" w:eastAsia="Aptos" w:hAnsi="Aptos" w:cs="Aptos"/>
          <w:sz w:val="24"/>
          <w:szCs w:val="24"/>
        </w:rPr>
        <w:t>() pozwala na zarejestrowanie momentu oddania sprzętu przez klienta. Sprawdzana jest również poprawność daty zwrotu – nie może ona być wcześniejsza niż data rozpoczęcia wypożyczenia. Po poprawnym zwrocie sprzęt zostaje ponownie oznaczony jako dostępny, dzięki czemu może zostać użyty w kolejnych rezerwacjach.</w:t>
      </w:r>
    </w:p>
    <w:p w14:paraId="1B2AC78A" w14:textId="49B70E26" w:rsidR="57EC0D5D" w:rsidRDefault="16C34D1A" w:rsidP="22F16BDD">
      <w:pPr>
        <w:spacing w:before="240" w:after="240"/>
      </w:pPr>
      <w:r w:rsidRPr="22F16BDD">
        <w:rPr>
          <w:rFonts w:ascii="Aptos" w:eastAsia="Aptos" w:hAnsi="Aptos" w:cs="Aptos"/>
          <w:sz w:val="24"/>
          <w:szCs w:val="24"/>
        </w:rPr>
        <w:t xml:space="preserve">Klasa </w:t>
      </w:r>
      <w:proofErr w:type="spellStart"/>
      <w:r w:rsidRPr="22F16BDD">
        <w:rPr>
          <w:rFonts w:ascii="Aptos" w:eastAsia="Aptos" w:hAnsi="Aptos" w:cs="Aptos"/>
          <w:sz w:val="24"/>
          <w:szCs w:val="24"/>
        </w:rPr>
        <w:t>Wypozyczenie</w:t>
      </w:r>
      <w:proofErr w:type="spellEnd"/>
      <w:r w:rsidRPr="22F16BDD">
        <w:rPr>
          <w:rFonts w:ascii="Aptos" w:eastAsia="Aptos" w:hAnsi="Aptos" w:cs="Aptos"/>
          <w:sz w:val="24"/>
          <w:szCs w:val="24"/>
        </w:rPr>
        <w:t xml:space="preserve"> nadpisuje metodę </w:t>
      </w:r>
      <w:proofErr w:type="spellStart"/>
      <w:r w:rsidRPr="22F16BDD">
        <w:rPr>
          <w:rFonts w:ascii="Aptos" w:eastAsia="Aptos" w:hAnsi="Aptos" w:cs="Aptos"/>
          <w:sz w:val="24"/>
          <w:szCs w:val="24"/>
        </w:rPr>
        <w:t>ObliczKoszt</w:t>
      </w:r>
      <w:proofErr w:type="spellEnd"/>
      <w:r w:rsidRPr="22F16BDD">
        <w:rPr>
          <w:rFonts w:ascii="Aptos" w:eastAsia="Aptos" w:hAnsi="Aptos" w:cs="Aptos"/>
          <w:sz w:val="24"/>
          <w:szCs w:val="24"/>
        </w:rPr>
        <w:t>(), obliczając końcowy koszt wypożyczenia na podstawie rzeczywistej liczby dni użytkowania sprzętu. Zastosowanie metody wirtualnej i jej nadpisanie w klasie pochodnej stanowi przykład polimorfizmu w projekcie.</w:t>
      </w:r>
    </w:p>
    <w:p w14:paraId="4C5DFF81" w14:textId="1A4B88A5" w:rsidR="4A3E472B" w:rsidRDefault="4A3E472B" w:rsidP="22F16BDD">
      <w:pPr>
        <w:pStyle w:val="Nagwek2"/>
        <w:numPr>
          <w:ilvl w:val="0"/>
          <w:numId w:val="7"/>
        </w:numPr>
        <w:spacing w:before="299" w:after="299"/>
        <w:rPr>
          <w:rFonts w:ascii="Aptos" w:eastAsia="Aptos" w:hAnsi="Aptos" w:cs="Aptos"/>
          <w:b/>
          <w:bCs/>
          <w:color w:val="000000" w:themeColor="text1"/>
          <w:sz w:val="28"/>
          <w:szCs w:val="28"/>
        </w:rPr>
      </w:pPr>
      <w:r w:rsidRPr="22F16BDD">
        <w:rPr>
          <w:rFonts w:ascii="Aptos" w:eastAsia="Aptos" w:hAnsi="Aptos" w:cs="Aptos"/>
          <w:b/>
          <w:bCs/>
          <w:color w:val="000000" w:themeColor="text1"/>
          <w:sz w:val="28"/>
          <w:szCs w:val="28"/>
        </w:rPr>
        <w:t>Wypożyczalnia</w:t>
      </w:r>
    </w:p>
    <w:p w14:paraId="59B72CEC" w14:textId="188F5EC3" w:rsidR="4A3E472B" w:rsidRDefault="4A3E472B" w:rsidP="22F16BDD">
      <w:pPr>
        <w:spacing w:before="240" w:after="240"/>
      </w:pPr>
      <w:r w:rsidRPr="22F16BDD">
        <w:rPr>
          <w:rFonts w:ascii="Aptos" w:eastAsia="Aptos" w:hAnsi="Aptos" w:cs="Aptos"/>
          <w:sz w:val="24"/>
          <w:szCs w:val="24"/>
        </w:rPr>
        <w:t xml:space="preserve">Klasa </w:t>
      </w:r>
      <w:proofErr w:type="spellStart"/>
      <w:r w:rsidRPr="22F16BDD">
        <w:rPr>
          <w:rFonts w:ascii="Aptos" w:eastAsia="Aptos" w:hAnsi="Aptos" w:cs="Aptos"/>
          <w:sz w:val="24"/>
          <w:szCs w:val="24"/>
        </w:rPr>
        <w:t>Wypozyczalnia</w:t>
      </w:r>
      <w:proofErr w:type="spellEnd"/>
      <w:r w:rsidRPr="22F16BDD">
        <w:rPr>
          <w:rFonts w:ascii="Aptos" w:eastAsia="Aptos" w:hAnsi="Aptos" w:cs="Aptos"/>
          <w:sz w:val="24"/>
          <w:szCs w:val="24"/>
        </w:rPr>
        <w:t xml:space="preserve"> pełni rolę głównego kontenera danych w systemie. Przechowuje kolekcje klientów, sprzętu, rezerwacji oraz </w:t>
      </w:r>
      <w:proofErr w:type="spellStart"/>
      <w:r w:rsidRPr="22F16BDD">
        <w:rPr>
          <w:rFonts w:ascii="Aptos" w:eastAsia="Aptos" w:hAnsi="Aptos" w:cs="Aptos"/>
          <w:sz w:val="24"/>
          <w:szCs w:val="24"/>
        </w:rPr>
        <w:t>wypożyczeń</w:t>
      </w:r>
      <w:proofErr w:type="spellEnd"/>
      <w:r w:rsidRPr="22F16BDD">
        <w:rPr>
          <w:rFonts w:ascii="Aptos" w:eastAsia="Aptos" w:hAnsi="Aptos" w:cs="Aptos"/>
          <w:sz w:val="24"/>
          <w:szCs w:val="24"/>
        </w:rPr>
        <w:t xml:space="preserve"> realizowanych w wypożyczalni. Do przechowywania danych wykorzystano kolekcje typu </w:t>
      </w:r>
      <w:proofErr w:type="spellStart"/>
      <w:r w:rsidRPr="22F16BDD">
        <w:rPr>
          <w:rFonts w:ascii="Aptos" w:eastAsia="Aptos" w:hAnsi="Aptos" w:cs="Aptos"/>
          <w:sz w:val="24"/>
          <w:szCs w:val="24"/>
        </w:rPr>
        <w:t>ObservableCollection</w:t>
      </w:r>
      <w:proofErr w:type="spellEnd"/>
      <w:r w:rsidRPr="22F16BDD">
        <w:rPr>
          <w:rFonts w:ascii="Aptos" w:eastAsia="Aptos" w:hAnsi="Aptos" w:cs="Aptos"/>
          <w:sz w:val="24"/>
          <w:szCs w:val="24"/>
        </w:rPr>
        <w:t>, co umożliwia dynamiczne dodawanie i usuwanie elementów oraz przygotowuje projekt do ewentualnej współpracy z interfejsem graficznym.</w:t>
      </w:r>
    </w:p>
    <w:p w14:paraId="6A21A047" w14:textId="457A7257" w:rsidR="4A3E472B" w:rsidRDefault="4A3E472B" w:rsidP="22F16BDD">
      <w:pPr>
        <w:spacing w:before="240" w:after="240"/>
      </w:pPr>
      <w:r w:rsidRPr="22F16BDD">
        <w:rPr>
          <w:rFonts w:ascii="Aptos" w:eastAsia="Aptos" w:hAnsi="Aptos" w:cs="Aptos"/>
          <w:sz w:val="24"/>
          <w:szCs w:val="24"/>
        </w:rPr>
        <w:t xml:space="preserve">Klasa udostępnia metody pozwalające na dodawanie nowych klientów, sprzętu, rezerwacji i </w:t>
      </w:r>
      <w:proofErr w:type="spellStart"/>
      <w:r w:rsidRPr="22F16BDD">
        <w:rPr>
          <w:rFonts w:ascii="Aptos" w:eastAsia="Aptos" w:hAnsi="Aptos" w:cs="Aptos"/>
          <w:sz w:val="24"/>
          <w:szCs w:val="24"/>
        </w:rPr>
        <w:t>wypożyczeń</w:t>
      </w:r>
      <w:proofErr w:type="spellEnd"/>
      <w:r w:rsidRPr="22F16BDD">
        <w:rPr>
          <w:rFonts w:ascii="Aptos" w:eastAsia="Aptos" w:hAnsi="Aptos" w:cs="Aptos"/>
          <w:sz w:val="24"/>
          <w:szCs w:val="24"/>
        </w:rPr>
        <w:t xml:space="preserve"> do systemu. Dzięki temu stanowi centralny punkt zarządzania danymi dotyczącymi całej wypożyczalni.</w:t>
      </w:r>
    </w:p>
    <w:p w14:paraId="13C95A2D" w14:textId="590A0575" w:rsidR="4A3E472B" w:rsidRDefault="4A3E472B" w:rsidP="22F16BDD">
      <w:pPr>
        <w:spacing w:before="240" w:after="240"/>
      </w:pPr>
      <w:r w:rsidRPr="22F16BDD">
        <w:rPr>
          <w:rFonts w:ascii="Aptos" w:eastAsia="Aptos" w:hAnsi="Aptos" w:cs="Aptos"/>
          <w:sz w:val="24"/>
          <w:szCs w:val="24"/>
        </w:rPr>
        <w:t xml:space="preserve">Istotnym elementem klasy </w:t>
      </w:r>
      <w:proofErr w:type="spellStart"/>
      <w:r w:rsidRPr="22F16BDD">
        <w:rPr>
          <w:rFonts w:ascii="Aptos" w:eastAsia="Aptos" w:hAnsi="Aptos" w:cs="Aptos"/>
          <w:sz w:val="24"/>
          <w:szCs w:val="24"/>
        </w:rPr>
        <w:t>Wypozyczalnia</w:t>
      </w:r>
      <w:proofErr w:type="spellEnd"/>
      <w:r w:rsidRPr="22F16BDD">
        <w:rPr>
          <w:rFonts w:ascii="Aptos" w:eastAsia="Aptos" w:hAnsi="Aptos" w:cs="Aptos"/>
          <w:sz w:val="24"/>
          <w:szCs w:val="24"/>
        </w:rPr>
        <w:t xml:space="preserve"> jest metoda </w:t>
      </w:r>
      <w:proofErr w:type="spellStart"/>
      <w:r w:rsidRPr="22F16BDD">
        <w:rPr>
          <w:rFonts w:ascii="Aptos" w:eastAsia="Aptos" w:hAnsi="Aptos" w:cs="Aptos"/>
          <w:sz w:val="24"/>
          <w:szCs w:val="24"/>
        </w:rPr>
        <w:t>CzyDostepnyWTerminie</w:t>
      </w:r>
      <w:proofErr w:type="spellEnd"/>
      <w:r w:rsidRPr="22F16BDD">
        <w:rPr>
          <w:rFonts w:ascii="Aptos" w:eastAsia="Aptos" w:hAnsi="Aptos" w:cs="Aptos"/>
          <w:sz w:val="24"/>
          <w:szCs w:val="24"/>
        </w:rPr>
        <w:t>(), która sprawdza, czy dany sprzęt jest dostępny w określonym przedziale czasowym. W tym celu analizowane są istniejące rezerwacje oraz wypożyczenia i porównywane zakresy dat, co zapobiega konfliktom terminów.</w:t>
      </w:r>
    </w:p>
    <w:p w14:paraId="5E414F36" w14:textId="77CF7880" w:rsidR="4A3E472B" w:rsidRDefault="4A3E472B" w:rsidP="22F16BDD">
      <w:pPr>
        <w:spacing w:before="240" w:after="240"/>
      </w:pPr>
      <w:r w:rsidRPr="22F16BDD">
        <w:rPr>
          <w:rFonts w:ascii="Aptos" w:eastAsia="Aptos" w:hAnsi="Aptos" w:cs="Aptos"/>
          <w:sz w:val="24"/>
          <w:szCs w:val="24"/>
        </w:rPr>
        <w:t xml:space="preserve">Klasa </w:t>
      </w:r>
      <w:proofErr w:type="spellStart"/>
      <w:r w:rsidRPr="22F16BDD">
        <w:rPr>
          <w:rFonts w:ascii="Aptos" w:eastAsia="Aptos" w:hAnsi="Aptos" w:cs="Aptos"/>
          <w:sz w:val="24"/>
          <w:szCs w:val="24"/>
        </w:rPr>
        <w:t>Wypozyczalnia</w:t>
      </w:r>
      <w:proofErr w:type="spellEnd"/>
      <w:r w:rsidRPr="22F16BDD">
        <w:rPr>
          <w:rFonts w:ascii="Aptos" w:eastAsia="Aptos" w:hAnsi="Aptos" w:cs="Aptos"/>
          <w:sz w:val="24"/>
          <w:szCs w:val="24"/>
        </w:rPr>
        <w:t xml:space="preserve"> obsługuje również zapis i odczyt danych do pliku XML przy użyciu mechanizmu </w:t>
      </w:r>
      <w:proofErr w:type="spellStart"/>
      <w:r w:rsidRPr="22F16BDD">
        <w:rPr>
          <w:rFonts w:ascii="Aptos" w:eastAsia="Aptos" w:hAnsi="Aptos" w:cs="Aptos"/>
          <w:sz w:val="24"/>
          <w:szCs w:val="24"/>
        </w:rPr>
        <w:t>DataContractSerializer</w:t>
      </w:r>
      <w:proofErr w:type="spellEnd"/>
      <w:r w:rsidRPr="22F16BDD">
        <w:rPr>
          <w:rFonts w:ascii="Aptos" w:eastAsia="Aptos" w:hAnsi="Aptos" w:cs="Aptos"/>
          <w:sz w:val="24"/>
          <w:szCs w:val="24"/>
        </w:rPr>
        <w:t xml:space="preserve">. Zastosowanie </w:t>
      </w:r>
      <w:proofErr w:type="spellStart"/>
      <w:r w:rsidRPr="22F16BDD">
        <w:rPr>
          <w:rFonts w:ascii="Aptos" w:eastAsia="Aptos" w:hAnsi="Aptos" w:cs="Aptos"/>
          <w:sz w:val="24"/>
          <w:szCs w:val="24"/>
        </w:rPr>
        <w:t>KnownType</w:t>
      </w:r>
      <w:proofErr w:type="spellEnd"/>
      <w:r w:rsidRPr="22F16BDD">
        <w:rPr>
          <w:rFonts w:ascii="Aptos" w:eastAsia="Aptos" w:hAnsi="Aptos" w:cs="Aptos"/>
          <w:sz w:val="24"/>
          <w:szCs w:val="24"/>
        </w:rPr>
        <w:t xml:space="preserve"> pozwala na poprawną </w:t>
      </w:r>
      <w:proofErr w:type="spellStart"/>
      <w:r w:rsidRPr="22F16BDD">
        <w:rPr>
          <w:rFonts w:ascii="Aptos" w:eastAsia="Aptos" w:hAnsi="Aptos" w:cs="Aptos"/>
          <w:sz w:val="24"/>
          <w:szCs w:val="24"/>
        </w:rPr>
        <w:t>serializację</w:t>
      </w:r>
      <w:proofErr w:type="spellEnd"/>
      <w:r w:rsidRPr="22F16BDD">
        <w:rPr>
          <w:rFonts w:ascii="Aptos" w:eastAsia="Aptos" w:hAnsi="Aptos" w:cs="Aptos"/>
          <w:sz w:val="24"/>
          <w:szCs w:val="24"/>
        </w:rPr>
        <w:t xml:space="preserve"> klas dziedziczących po </w:t>
      </w:r>
      <w:proofErr w:type="spellStart"/>
      <w:r w:rsidRPr="22F16BDD">
        <w:rPr>
          <w:rFonts w:ascii="Aptos" w:eastAsia="Aptos" w:hAnsi="Aptos" w:cs="Aptos"/>
          <w:sz w:val="24"/>
          <w:szCs w:val="24"/>
        </w:rPr>
        <w:t>SprzetNarciarski</w:t>
      </w:r>
      <w:proofErr w:type="spellEnd"/>
      <w:r w:rsidRPr="22F16BDD">
        <w:rPr>
          <w:rFonts w:ascii="Aptos" w:eastAsia="Aptos" w:hAnsi="Aptos" w:cs="Aptos"/>
          <w:sz w:val="24"/>
          <w:szCs w:val="24"/>
        </w:rPr>
        <w:t>, takich jak Narty, Snowboard oraz Buty. Dzięki temu możliwe jest trwałe przechowywanie stanu systemu oraz jego ponowne wczytanie przy kolejnym uruchomieniu programu.</w:t>
      </w:r>
    </w:p>
    <w:p w14:paraId="092E52A7" w14:textId="011B6288" w:rsidR="22F16BDD" w:rsidRDefault="22F16BDD" w:rsidP="22F16BDD">
      <w:pPr>
        <w:spacing w:before="240" w:after="240"/>
        <w:rPr>
          <w:rFonts w:ascii="Aptos" w:eastAsia="Aptos" w:hAnsi="Aptos" w:cs="Aptos"/>
          <w:sz w:val="24"/>
          <w:szCs w:val="24"/>
        </w:rPr>
      </w:pPr>
    </w:p>
    <w:p w14:paraId="1DEC8BD2" w14:textId="28399FE9" w:rsidR="57EC0D5D" w:rsidRDefault="57EC0D5D" w:rsidP="57EC0D5D">
      <w:pPr>
        <w:spacing w:after="0"/>
        <w:rPr>
          <w:sz w:val="24"/>
          <w:szCs w:val="24"/>
        </w:rPr>
      </w:pPr>
    </w:p>
    <w:p w14:paraId="67705CD0" w14:textId="77777777" w:rsidR="00456597" w:rsidRDefault="00456597" w:rsidP="008A0C1D">
      <w:pPr>
        <w:spacing w:after="0"/>
        <w:rPr>
          <w:sz w:val="24"/>
          <w:szCs w:val="24"/>
        </w:rPr>
      </w:pPr>
    </w:p>
    <w:p w14:paraId="0DCD826D" w14:textId="77777777" w:rsidR="004B27DF" w:rsidRPr="004B27DF" w:rsidRDefault="004B27DF" w:rsidP="008A0C1D">
      <w:pPr>
        <w:spacing w:after="0"/>
        <w:rPr>
          <w:sz w:val="24"/>
          <w:szCs w:val="24"/>
        </w:rPr>
      </w:pPr>
    </w:p>
    <w:p w14:paraId="2BD6D01E" w14:textId="245B1F29" w:rsidR="22F16BDD" w:rsidRDefault="22F16BDD" w:rsidP="22F16BDD">
      <w:pPr>
        <w:spacing w:after="0"/>
        <w:rPr>
          <w:b/>
          <w:bCs/>
          <w:sz w:val="28"/>
          <w:szCs w:val="28"/>
        </w:rPr>
      </w:pPr>
    </w:p>
    <w:p w14:paraId="406CF8F8" w14:textId="4EE254D3" w:rsidR="22F16BDD" w:rsidRDefault="22F16BDD" w:rsidP="22F16BDD">
      <w:pPr>
        <w:spacing w:after="0"/>
        <w:rPr>
          <w:b/>
          <w:bCs/>
          <w:sz w:val="28"/>
          <w:szCs w:val="28"/>
        </w:rPr>
      </w:pPr>
    </w:p>
    <w:p w14:paraId="1BF2F846" w14:textId="1FEC2E22" w:rsidR="22F16BDD" w:rsidRDefault="22F16BDD" w:rsidP="22F16BDD">
      <w:pPr>
        <w:spacing w:after="0"/>
        <w:rPr>
          <w:b/>
          <w:bCs/>
          <w:sz w:val="28"/>
          <w:szCs w:val="28"/>
        </w:rPr>
      </w:pPr>
    </w:p>
    <w:p w14:paraId="736226DB" w14:textId="07330607" w:rsidR="22F16BDD" w:rsidRDefault="22F16BDD" w:rsidP="22F16BDD">
      <w:pPr>
        <w:spacing w:after="0"/>
        <w:rPr>
          <w:b/>
          <w:bCs/>
          <w:sz w:val="28"/>
          <w:szCs w:val="28"/>
        </w:rPr>
      </w:pPr>
    </w:p>
    <w:p w14:paraId="0901EE39" w14:textId="48BCE346" w:rsidR="22F16BDD" w:rsidRDefault="22F16BDD" w:rsidP="22F16BDD">
      <w:pPr>
        <w:spacing w:after="0"/>
        <w:rPr>
          <w:b/>
          <w:bCs/>
          <w:sz w:val="28"/>
          <w:szCs w:val="28"/>
        </w:rPr>
      </w:pPr>
    </w:p>
    <w:p w14:paraId="72C26CB9" w14:textId="7B915C6C" w:rsidR="22F16BDD" w:rsidRDefault="22F16BDD" w:rsidP="22F16BDD">
      <w:pPr>
        <w:spacing w:after="0"/>
        <w:rPr>
          <w:b/>
          <w:bCs/>
          <w:sz w:val="28"/>
          <w:szCs w:val="28"/>
        </w:rPr>
      </w:pPr>
    </w:p>
    <w:p w14:paraId="2BBE155B" w14:textId="7D969143" w:rsidR="22F16BDD" w:rsidRDefault="22F16BDD" w:rsidP="22F16BDD">
      <w:pPr>
        <w:spacing w:after="0"/>
        <w:rPr>
          <w:b/>
          <w:bCs/>
          <w:sz w:val="28"/>
          <w:szCs w:val="28"/>
        </w:rPr>
      </w:pPr>
    </w:p>
    <w:p w14:paraId="3F249496" w14:textId="029BC569" w:rsidR="22F16BDD" w:rsidRDefault="22F16BDD" w:rsidP="22F16BDD">
      <w:pPr>
        <w:spacing w:after="0"/>
        <w:rPr>
          <w:b/>
          <w:bCs/>
          <w:sz w:val="28"/>
          <w:szCs w:val="28"/>
        </w:rPr>
      </w:pPr>
    </w:p>
    <w:p w14:paraId="0560665B" w14:textId="290C04CA" w:rsidR="22F16BDD" w:rsidRDefault="22F16BDD" w:rsidP="22F16BDD">
      <w:pPr>
        <w:spacing w:after="0"/>
        <w:rPr>
          <w:b/>
          <w:bCs/>
          <w:sz w:val="28"/>
          <w:szCs w:val="28"/>
        </w:rPr>
      </w:pPr>
    </w:p>
    <w:p w14:paraId="636239EF" w14:textId="0688FB58" w:rsidR="22F16BDD" w:rsidRDefault="22F16BDD" w:rsidP="22F16BDD">
      <w:pPr>
        <w:spacing w:after="0"/>
        <w:rPr>
          <w:b/>
          <w:bCs/>
          <w:sz w:val="28"/>
          <w:szCs w:val="28"/>
        </w:rPr>
      </w:pPr>
    </w:p>
    <w:p w14:paraId="4DEEA855" w14:textId="66E6395F" w:rsidR="22F16BDD" w:rsidRDefault="22F16BDD" w:rsidP="22F16BDD">
      <w:pPr>
        <w:spacing w:after="0"/>
        <w:rPr>
          <w:b/>
          <w:bCs/>
          <w:sz w:val="28"/>
          <w:szCs w:val="28"/>
        </w:rPr>
      </w:pPr>
    </w:p>
    <w:p w14:paraId="1615B1DA" w14:textId="2195C9BB" w:rsidR="22F16BDD" w:rsidRDefault="22F16BDD" w:rsidP="22F16BDD">
      <w:pPr>
        <w:spacing w:after="0"/>
        <w:rPr>
          <w:b/>
          <w:bCs/>
          <w:sz w:val="28"/>
          <w:szCs w:val="28"/>
        </w:rPr>
      </w:pPr>
    </w:p>
    <w:p w14:paraId="4F41EFBE" w14:textId="3FD98EB7" w:rsidR="22F16BDD" w:rsidRDefault="22F16BDD" w:rsidP="22F16BDD">
      <w:pPr>
        <w:spacing w:after="0"/>
        <w:rPr>
          <w:b/>
          <w:bCs/>
          <w:sz w:val="28"/>
          <w:szCs w:val="28"/>
        </w:rPr>
      </w:pPr>
    </w:p>
    <w:p w14:paraId="24A94BF9" w14:textId="58832038" w:rsidR="22F16BDD" w:rsidRDefault="22F16BDD" w:rsidP="22F16BDD">
      <w:pPr>
        <w:spacing w:after="0"/>
        <w:rPr>
          <w:b/>
          <w:bCs/>
          <w:sz w:val="28"/>
          <w:szCs w:val="28"/>
        </w:rPr>
      </w:pPr>
    </w:p>
    <w:p w14:paraId="35647920" w14:textId="1D7904C6" w:rsidR="22F16BDD" w:rsidRDefault="22F16BDD" w:rsidP="22F16BDD">
      <w:pPr>
        <w:spacing w:after="0"/>
        <w:rPr>
          <w:b/>
          <w:bCs/>
          <w:sz w:val="28"/>
          <w:szCs w:val="28"/>
        </w:rPr>
      </w:pPr>
    </w:p>
    <w:p w14:paraId="5D717786" w14:textId="6770F4CA" w:rsidR="22F16BDD" w:rsidRDefault="22F16BDD" w:rsidP="22F16BDD">
      <w:pPr>
        <w:spacing w:after="0"/>
        <w:rPr>
          <w:b/>
          <w:bCs/>
          <w:sz w:val="28"/>
          <w:szCs w:val="28"/>
        </w:rPr>
      </w:pPr>
    </w:p>
    <w:p w14:paraId="3520DF3E" w14:textId="04C6B569" w:rsidR="22F16BDD" w:rsidRDefault="22F16BDD" w:rsidP="22F16BDD">
      <w:pPr>
        <w:spacing w:after="0"/>
        <w:rPr>
          <w:b/>
          <w:bCs/>
          <w:sz w:val="28"/>
          <w:szCs w:val="28"/>
        </w:rPr>
      </w:pPr>
    </w:p>
    <w:p w14:paraId="7296154A" w14:textId="35DB710A" w:rsidR="22F16BDD" w:rsidRDefault="22F16BDD" w:rsidP="22F16BDD">
      <w:pPr>
        <w:spacing w:after="0"/>
        <w:rPr>
          <w:b/>
          <w:bCs/>
          <w:sz w:val="28"/>
          <w:szCs w:val="28"/>
        </w:rPr>
      </w:pPr>
    </w:p>
    <w:p w14:paraId="145AAF94" w14:textId="39411114" w:rsidR="22F16BDD" w:rsidRDefault="22F16BDD" w:rsidP="22F16BDD">
      <w:pPr>
        <w:spacing w:after="0"/>
        <w:rPr>
          <w:b/>
          <w:bCs/>
          <w:sz w:val="28"/>
          <w:szCs w:val="28"/>
        </w:rPr>
      </w:pPr>
    </w:p>
    <w:p w14:paraId="5E30461B" w14:textId="09F6AC54" w:rsidR="22F16BDD" w:rsidRDefault="22F16BDD" w:rsidP="22F16BDD">
      <w:pPr>
        <w:spacing w:after="0"/>
        <w:rPr>
          <w:b/>
          <w:bCs/>
          <w:sz w:val="28"/>
          <w:szCs w:val="28"/>
        </w:rPr>
      </w:pPr>
    </w:p>
    <w:p w14:paraId="5CDB8743" w14:textId="148853FF" w:rsidR="22F16BDD" w:rsidRDefault="22F16BDD" w:rsidP="22F16BDD">
      <w:pPr>
        <w:spacing w:after="0"/>
        <w:rPr>
          <w:b/>
          <w:bCs/>
          <w:sz w:val="28"/>
          <w:szCs w:val="28"/>
        </w:rPr>
      </w:pPr>
    </w:p>
    <w:p w14:paraId="69ADF768" w14:textId="5CA572E6" w:rsidR="008A0C1D" w:rsidRPr="004B27DF" w:rsidRDefault="008A0C1D" w:rsidP="22F16BDD">
      <w:pPr>
        <w:spacing w:after="0"/>
        <w:rPr>
          <w:b/>
          <w:bCs/>
          <w:sz w:val="36"/>
          <w:szCs w:val="36"/>
        </w:rPr>
      </w:pPr>
      <w:r w:rsidRPr="22F16BDD">
        <w:rPr>
          <w:b/>
          <w:bCs/>
          <w:sz w:val="36"/>
          <w:szCs w:val="36"/>
        </w:rPr>
        <w:t>Diagram klas</w:t>
      </w:r>
    </w:p>
    <w:p w14:paraId="63D4F5E6" w14:textId="3A89822E" w:rsidR="22F16BDD" w:rsidRDefault="22F16BDD" w:rsidP="22F16BDD">
      <w:pPr>
        <w:spacing w:after="0"/>
        <w:rPr>
          <w:b/>
          <w:bCs/>
          <w:sz w:val="36"/>
          <w:szCs w:val="36"/>
        </w:rPr>
      </w:pPr>
    </w:p>
    <w:p w14:paraId="468C592B" w14:textId="4278D2B2" w:rsidR="00456597" w:rsidRPr="004B27DF" w:rsidRDefault="004B27DF" w:rsidP="008A0C1D">
      <w:pPr>
        <w:spacing w:after="0"/>
        <w:rPr>
          <w:b/>
          <w:bCs/>
          <w:sz w:val="28"/>
          <w:szCs w:val="28"/>
        </w:rPr>
      </w:pPr>
      <w:r>
        <w:rPr>
          <w:noProof/>
        </w:rPr>
        <w:lastRenderedPageBreak/>
        <w:drawing>
          <wp:inline distT="0" distB="0" distL="0" distR="0" wp14:anchorId="3037D35A" wp14:editId="15C46A91">
            <wp:extent cx="5876925" cy="7305370"/>
            <wp:effectExtent l="0" t="0" r="0" b="0"/>
            <wp:docPr id="2105680701" name="Obraz 1" descr="Obraz zawierający tekst, zrzut ekranu, Czcionka, Równolegle&#10;&#10;Zawartość wygenerowana przez AI może być niepoprawna.">
              <a:extLst xmlns:a="http://schemas.openxmlformats.org/drawingml/2006/main">
                <a:ext uri="{FF2B5EF4-FFF2-40B4-BE49-F238E27FC236}">
                  <a16:creationId xmlns:a16="http://schemas.microsoft.com/office/drawing/2014/main" id="{80F0E420-F5A0-44E3-9141-EA024B56FC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0701" name="Obraz 1" descr="Obraz zawierający tekst, zrzut ekranu, Czcionka, Równolegle&#10;&#10;Zawartość wygenerowana przez AI może być niepoprawna."/>
                    <pic:cNvPicPr/>
                  </pic:nvPicPr>
                  <pic:blipFill>
                    <a:blip r:embed="rId9">
                      <a:extLst>
                        <a:ext uri="{28A0092B-C50C-407E-A947-70E740481C1C}">
                          <a14:useLocalDpi xmlns:a14="http://schemas.microsoft.com/office/drawing/2010/main"/>
                        </a:ext>
                      </a:extLst>
                    </a:blip>
                    <a:stretch>
                      <a:fillRect/>
                    </a:stretch>
                  </pic:blipFill>
                  <pic:spPr>
                    <a:xfrm>
                      <a:off x="0" y="0"/>
                      <a:ext cx="5876925" cy="7305370"/>
                    </a:xfrm>
                    <a:prstGeom prst="rect">
                      <a:avLst/>
                    </a:prstGeom>
                  </pic:spPr>
                </pic:pic>
              </a:graphicData>
            </a:graphic>
          </wp:inline>
        </w:drawing>
      </w:r>
    </w:p>
    <w:p w14:paraId="3A17DEC9" w14:textId="6B089DF1" w:rsidR="00456597" w:rsidRPr="004B27DF" w:rsidRDefault="00456597" w:rsidP="008A0C1D">
      <w:pPr>
        <w:spacing w:after="0"/>
        <w:rPr>
          <w:b/>
          <w:bCs/>
          <w:sz w:val="28"/>
          <w:szCs w:val="28"/>
        </w:rPr>
      </w:pPr>
    </w:p>
    <w:p w14:paraId="7F222A04" w14:textId="77777777" w:rsidR="008A0C1D" w:rsidRPr="004B27DF" w:rsidRDefault="008A0C1D" w:rsidP="008A0C1D">
      <w:pPr>
        <w:spacing w:after="0"/>
        <w:rPr>
          <w:sz w:val="24"/>
          <w:szCs w:val="24"/>
        </w:rPr>
      </w:pPr>
    </w:p>
    <w:p w14:paraId="4B70FA68" w14:textId="77777777" w:rsidR="008A0C1D" w:rsidRPr="004B27DF" w:rsidRDefault="008A0C1D" w:rsidP="008A0C1D">
      <w:pPr>
        <w:spacing w:after="0"/>
        <w:rPr>
          <w:sz w:val="24"/>
          <w:szCs w:val="24"/>
        </w:rPr>
      </w:pPr>
    </w:p>
    <w:p w14:paraId="48632FD0" w14:textId="4F627D58" w:rsidR="22F16BDD" w:rsidRDefault="22F16BDD" w:rsidP="22F16BDD">
      <w:pPr>
        <w:spacing w:after="0"/>
        <w:rPr>
          <w:b/>
          <w:bCs/>
          <w:sz w:val="28"/>
          <w:szCs w:val="28"/>
        </w:rPr>
      </w:pPr>
    </w:p>
    <w:p w14:paraId="53D92AC9" w14:textId="22D471B6" w:rsidR="008A0C1D" w:rsidRPr="008A0C1D" w:rsidRDefault="008A0C1D" w:rsidP="22F16BDD">
      <w:pPr>
        <w:spacing w:after="0"/>
        <w:rPr>
          <w:b/>
          <w:bCs/>
          <w:sz w:val="40"/>
          <w:szCs w:val="40"/>
        </w:rPr>
      </w:pPr>
      <w:r w:rsidRPr="22F16BDD">
        <w:rPr>
          <w:b/>
          <w:bCs/>
          <w:sz w:val="36"/>
          <w:szCs w:val="36"/>
        </w:rPr>
        <w:lastRenderedPageBreak/>
        <w:t>Opis funkcjonalności</w:t>
      </w:r>
    </w:p>
    <w:p w14:paraId="61FB79DE" w14:textId="546C1137" w:rsidR="008A0C1D" w:rsidRPr="008A0C1D" w:rsidRDefault="008A0C1D" w:rsidP="57EC0D5D">
      <w:pPr>
        <w:spacing w:after="0"/>
        <w:rPr>
          <w:rFonts w:ascii="Aptos" w:eastAsia="Aptos" w:hAnsi="Aptos" w:cs="Aptos"/>
          <w:b/>
          <w:bCs/>
          <w:sz w:val="28"/>
          <w:szCs w:val="28"/>
        </w:rPr>
      </w:pPr>
    </w:p>
    <w:p w14:paraId="0B5D8306" w14:textId="4A75AD92" w:rsidR="008A0C1D" w:rsidRPr="008A0C1D" w:rsidRDefault="2360D02A" w:rsidP="57EC0D5D">
      <w:pPr>
        <w:spacing w:after="0"/>
        <w:rPr>
          <w:rFonts w:ascii="Aptos" w:eastAsia="Aptos" w:hAnsi="Aptos" w:cs="Aptos"/>
          <w:b/>
          <w:bCs/>
          <w:sz w:val="28"/>
          <w:szCs w:val="28"/>
        </w:rPr>
      </w:pPr>
      <w:r w:rsidRPr="57EC0D5D">
        <w:rPr>
          <w:rFonts w:ascii="Aptos" w:eastAsia="Aptos" w:hAnsi="Aptos" w:cs="Aptos"/>
          <w:b/>
          <w:bCs/>
          <w:sz w:val="28"/>
          <w:szCs w:val="28"/>
        </w:rPr>
        <w:t>Okno Główne</w:t>
      </w:r>
    </w:p>
    <w:p w14:paraId="7568A0E0" w14:textId="1896EAAE" w:rsidR="008A0C1D" w:rsidRPr="008A0C1D" w:rsidRDefault="7128A896" w:rsidP="57EC0D5D">
      <w:pPr>
        <w:spacing w:after="0"/>
        <w:rPr>
          <w:rFonts w:ascii="Aptos" w:eastAsia="Aptos" w:hAnsi="Aptos" w:cs="Aptos"/>
          <w:sz w:val="24"/>
          <w:szCs w:val="24"/>
        </w:rPr>
      </w:pPr>
      <w:r w:rsidRPr="57EC0D5D">
        <w:rPr>
          <w:rFonts w:ascii="Aptos" w:eastAsia="Aptos" w:hAnsi="Aptos" w:cs="Aptos"/>
          <w:sz w:val="24"/>
          <w:szCs w:val="24"/>
        </w:rPr>
        <w:t>Pełni rolę centrum zarządzania całą wypożyczalnią, integrując wszystkie procesy.</w:t>
      </w:r>
    </w:p>
    <w:p w14:paraId="1835710E" w14:textId="4ABCAA29" w:rsidR="008A0C1D" w:rsidRPr="008A0C1D" w:rsidRDefault="7128A896" w:rsidP="57EC0D5D">
      <w:pPr>
        <w:spacing w:after="0"/>
        <w:rPr>
          <w:rFonts w:ascii="Aptos" w:eastAsia="Aptos" w:hAnsi="Aptos" w:cs="Aptos"/>
          <w:sz w:val="24"/>
          <w:szCs w:val="24"/>
        </w:rPr>
      </w:pPr>
      <w:r w:rsidRPr="57EC0D5D">
        <w:rPr>
          <w:rFonts w:ascii="Aptos" w:eastAsia="Aptos" w:hAnsi="Aptos" w:cs="Aptos"/>
          <w:sz w:val="24"/>
          <w:szCs w:val="24"/>
        </w:rPr>
        <w:t xml:space="preserve">Wyświetla aktywne rezerwacje oraz bieżące wypożyczenia w formie list. Za przechowywanie i zarządzanie tymi listami odpowiada klasa </w:t>
      </w:r>
      <w:proofErr w:type="spellStart"/>
      <w:r w:rsidRPr="57EC0D5D">
        <w:rPr>
          <w:rFonts w:ascii="Consolas" w:eastAsia="Consolas" w:hAnsi="Consolas" w:cs="Consolas"/>
          <w:sz w:val="24"/>
          <w:szCs w:val="24"/>
        </w:rPr>
        <w:t>Wypozyczalnia</w:t>
      </w:r>
      <w:proofErr w:type="spellEnd"/>
      <w:r w:rsidR="5D751696" w:rsidRPr="57EC0D5D">
        <w:rPr>
          <w:rFonts w:ascii="Consolas" w:eastAsia="Consolas" w:hAnsi="Consolas" w:cs="Consolas"/>
          <w:sz w:val="24"/>
          <w:szCs w:val="24"/>
        </w:rPr>
        <w:t xml:space="preserve">. </w:t>
      </w:r>
    </w:p>
    <w:p w14:paraId="036B984C" w14:textId="74367D37" w:rsidR="008A0C1D" w:rsidRPr="008A0C1D" w:rsidRDefault="7128A896" w:rsidP="57EC0D5D">
      <w:pPr>
        <w:spacing w:after="0"/>
        <w:rPr>
          <w:rFonts w:ascii="Aptos" w:eastAsia="Aptos" w:hAnsi="Aptos" w:cs="Aptos"/>
          <w:sz w:val="24"/>
          <w:szCs w:val="24"/>
        </w:rPr>
      </w:pPr>
      <w:r w:rsidRPr="57EC0D5D">
        <w:rPr>
          <w:rFonts w:ascii="Aptos" w:eastAsia="Aptos" w:hAnsi="Aptos" w:cs="Aptos"/>
          <w:sz w:val="24"/>
          <w:szCs w:val="24"/>
        </w:rPr>
        <w:t>Umożliwia przekształcenie rezerwacji</w:t>
      </w:r>
      <w:r w:rsidR="471A5C8E" w:rsidRPr="57EC0D5D">
        <w:rPr>
          <w:rFonts w:ascii="Aptos" w:eastAsia="Aptos" w:hAnsi="Aptos" w:cs="Aptos"/>
          <w:sz w:val="24"/>
          <w:szCs w:val="24"/>
        </w:rPr>
        <w:t xml:space="preserve"> (klasa </w:t>
      </w:r>
      <w:r w:rsidR="471A5C8E" w:rsidRPr="57EC0D5D">
        <w:rPr>
          <w:rFonts w:ascii="Consolas" w:eastAsia="Consolas" w:hAnsi="Consolas" w:cs="Consolas"/>
          <w:sz w:val="24"/>
          <w:szCs w:val="24"/>
        </w:rPr>
        <w:t>Rezerwacja</w:t>
      </w:r>
      <w:r w:rsidR="471A5C8E" w:rsidRPr="57EC0D5D">
        <w:rPr>
          <w:rFonts w:ascii="Aptos" w:eastAsia="Aptos" w:hAnsi="Aptos" w:cs="Aptos"/>
          <w:sz w:val="24"/>
          <w:szCs w:val="24"/>
        </w:rPr>
        <w:t>)</w:t>
      </w:r>
      <w:r w:rsidRPr="57EC0D5D">
        <w:rPr>
          <w:rFonts w:ascii="Aptos" w:eastAsia="Aptos" w:hAnsi="Aptos" w:cs="Aptos"/>
          <w:sz w:val="24"/>
          <w:szCs w:val="24"/>
        </w:rPr>
        <w:t xml:space="preserve"> w aktywne wypożyczenie (klasa </w:t>
      </w:r>
      <w:proofErr w:type="spellStart"/>
      <w:r w:rsidRPr="57EC0D5D">
        <w:rPr>
          <w:rFonts w:ascii="Consolas" w:eastAsia="Consolas" w:hAnsi="Consolas" w:cs="Consolas"/>
          <w:sz w:val="24"/>
          <w:szCs w:val="24"/>
        </w:rPr>
        <w:t>Wypozyczenie</w:t>
      </w:r>
      <w:proofErr w:type="spellEnd"/>
      <w:r w:rsidRPr="57EC0D5D">
        <w:rPr>
          <w:rFonts w:ascii="Aptos" w:eastAsia="Aptos" w:hAnsi="Aptos" w:cs="Aptos"/>
          <w:sz w:val="24"/>
          <w:szCs w:val="24"/>
        </w:rPr>
        <w:t>)</w:t>
      </w:r>
      <w:r w:rsidR="53FB3DEF" w:rsidRPr="57EC0D5D">
        <w:rPr>
          <w:rFonts w:ascii="Aptos" w:eastAsia="Aptos" w:hAnsi="Aptos" w:cs="Aptos"/>
          <w:sz w:val="24"/>
          <w:szCs w:val="24"/>
        </w:rPr>
        <w:t>, usuniecie rezerwacji</w:t>
      </w:r>
      <w:r w:rsidRPr="57EC0D5D">
        <w:rPr>
          <w:rFonts w:ascii="Aptos" w:eastAsia="Aptos" w:hAnsi="Aptos" w:cs="Aptos"/>
          <w:sz w:val="24"/>
          <w:szCs w:val="24"/>
        </w:rPr>
        <w:t xml:space="preserve"> oraz zakończenie wypożyczenia poprzez zwrot sprzętu (metoda </w:t>
      </w:r>
      <w:proofErr w:type="spellStart"/>
      <w:r w:rsidRPr="57EC0D5D">
        <w:rPr>
          <w:rFonts w:ascii="Consolas" w:eastAsia="Consolas" w:hAnsi="Consolas" w:cs="Consolas"/>
          <w:sz w:val="24"/>
          <w:szCs w:val="24"/>
        </w:rPr>
        <w:t>ZwrocSprzet</w:t>
      </w:r>
      <w:proofErr w:type="spellEnd"/>
      <w:r w:rsidRPr="57EC0D5D">
        <w:rPr>
          <w:rFonts w:ascii="Aptos" w:eastAsia="Aptos" w:hAnsi="Aptos" w:cs="Aptos"/>
          <w:sz w:val="24"/>
          <w:szCs w:val="24"/>
        </w:rPr>
        <w:t xml:space="preserve"> w klasie </w:t>
      </w:r>
      <w:proofErr w:type="spellStart"/>
      <w:r w:rsidRPr="57EC0D5D">
        <w:rPr>
          <w:rFonts w:ascii="Consolas" w:eastAsia="Consolas" w:hAnsi="Consolas" w:cs="Consolas"/>
          <w:sz w:val="24"/>
          <w:szCs w:val="24"/>
        </w:rPr>
        <w:t>Wypozyczenie</w:t>
      </w:r>
      <w:proofErr w:type="spellEnd"/>
      <w:r w:rsidRPr="57EC0D5D">
        <w:rPr>
          <w:rFonts w:ascii="Aptos" w:eastAsia="Aptos" w:hAnsi="Aptos" w:cs="Aptos"/>
          <w:sz w:val="24"/>
          <w:szCs w:val="24"/>
        </w:rPr>
        <w:t>).</w:t>
      </w:r>
      <w:r w:rsidR="6F79E70F" w:rsidRPr="57EC0D5D">
        <w:rPr>
          <w:rFonts w:ascii="Aptos" w:eastAsia="Aptos" w:hAnsi="Aptos" w:cs="Aptos"/>
          <w:sz w:val="24"/>
          <w:szCs w:val="24"/>
        </w:rPr>
        <w:t xml:space="preserve"> </w:t>
      </w:r>
    </w:p>
    <w:p w14:paraId="46195ED8" w14:textId="657FE565" w:rsidR="008A0C1D" w:rsidRPr="008A0C1D" w:rsidRDefault="7128A896" w:rsidP="57EC0D5D">
      <w:pPr>
        <w:spacing w:after="0"/>
      </w:pPr>
      <w:r w:rsidRPr="57EC0D5D">
        <w:rPr>
          <w:rFonts w:ascii="Aptos" w:eastAsia="Aptos" w:hAnsi="Aptos" w:cs="Aptos"/>
          <w:sz w:val="24"/>
          <w:szCs w:val="24"/>
        </w:rPr>
        <w:t xml:space="preserve">Obsługuje zapis i odczyt stanu całej wypożyczalni do/z plików XML przy pomocy metod </w:t>
      </w:r>
      <w:proofErr w:type="spellStart"/>
      <w:r w:rsidRPr="57EC0D5D">
        <w:rPr>
          <w:rFonts w:ascii="Consolas" w:eastAsia="Consolas" w:hAnsi="Consolas" w:cs="Consolas"/>
          <w:sz w:val="24"/>
          <w:szCs w:val="24"/>
        </w:rPr>
        <w:t>ZapiszDoPliku</w:t>
      </w:r>
      <w:proofErr w:type="spellEnd"/>
      <w:r w:rsidRPr="57EC0D5D">
        <w:rPr>
          <w:rFonts w:ascii="Aptos" w:eastAsia="Aptos" w:hAnsi="Aptos" w:cs="Aptos"/>
          <w:sz w:val="24"/>
          <w:szCs w:val="24"/>
        </w:rPr>
        <w:t xml:space="preserve"> i </w:t>
      </w:r>
      <w:proofErr w:type="spellStart"/>
      <w:r w:rsidRPr="57EC0D5D">
        <w:rPr>
          <w:rFonts w:ascii="Consolas" w:eastAsia="Consolas" w:hAnsi="Consolas" w:cs="Consolas"/>
          <w:sz w:val="24"/>
          <w:szCs w:val="24"/>
        </w:rPr>
        <w:t>WczytajZPliku</w:t>
      </w:r>
      <w:proofErr w:type="spellEnd"/>
      <w:r w:rsidRPr="57EC0D5D">
        <w:rPr>
          <w:rFonts w:ascii="Aptos" w:eastAsia="Aptos" w:hAnsi="Aptos" w:cs="Aptos"/>
          <w:sz w:val="24"/>
          <w:szCs w:val="24"/>
        </w:rPr>
        <w:t xml:space="preserve"> w klasie </w:t>
      </w:r>
      <w:proofErr w:type="spellStart"/>
      <w:r w:rsidRPr="57EC0D5D">
        <w:rPr>
          <w:rFonts w:ascii="Consolas" w:eastAsia="Consolas" w:hAnsi="Consolas" w:cs="Consolas"/>
          <w:sz w:val="24"/>
          <w:szCs w:val="24"/>
        </w:rPr>
        <w:t>Wypozyczalnia</w:t>
      </w:r>
      <w:proofErr w:type="spellEnd"/>
      <w:r w:rsidRPr="57EC0D5D">
        <w:rPr>
          <w:rFonts w:ascii="Aptos" w:eastAsia="Aptos" w:hAnsi="Aptos" w:cs="Aptos"/>
          <w:sz w:val="24"/>
          <w:szCs w:val="24"/>
        </w:rPr>
        <w:t>.</w:t>
      </w:r>
    </w:p>
    <w:p w14:paraId="23A71044" w14:textId="07BB3D82" w:rsidR="008A0C1D" w:rsidRPr="008A0C1D" w:rsidRDefault="008A0C1D" w:rsidP="57EC0D5D">
      <w:pPr>
        <w:spacing w:after="0"/>
        <w:rPr>
          <w:rFonts w:ascii="Aptos" w:eastAsia="Aptos" w:hAnsi="Aptos" w:cs="Aptos"/>
          <w:sz w:val="24"/>
          <w:szCs w:val="24"/>
        </w:rPr>
      </w:pPr>
    </w:p>
    <w:p w14:paraId="2A639B19" w14:textId="5AE72AC8" w:rsidR="008A0C1D" w:rsidRPr="008A0C1D" w:rsidRDefault="51D66A3A" w:rsidP="57EC0D5D">
      <w:pPr>
        <w:spacing w:after="0"/>
      </w:pPr>
      <w:r>
        <w:rPr>
          <w:noProof/>
        </w:rPr>
        <w:drawing>
          <wp:inline distT="0" distB="0" distL="0" distR="0" wp14:anchorId="28FA855C" wp14:editId="69CBACE3">
            <wp:extent cx="5943600" cy="2190750"/>
            <wp:effectExtent l="0" t="0" r="0" b="0"/>
            <wp:docPr id="250995072" name="drawing">
              <a:extLst xmlns:a="http://schemas.openxmlformats.org/drawingml/2006/main">
                <a:ext uri="{FF2B5EF4-FFF2-40B4-BE49-F238E27FC236}">
                  <a16:creationId xmlns:a16="http://schemas.microsoft.com/office/drawing/2014/main" id="{671FC3F4-22E3-4ABA-B3CD-3A6F7E6F19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557" name="Picture 8155557"/>
                    <pic:cNvPicPr/>
                  </pic:nvPicPr>
                  <pic:blipFill>
                    <a:blip r:embed="rId10">
                      <a:extLst>
                        <a:ext uri="{28A0092B-C50C-407E-A947-70E740481C1C}">
                          <a14:useLocalDpi xmlns:a14="http://schemas.microsoft.com/office/drawing/2010/main"/>
                        </a:ext>
                      </a:extLst>
                    </a:blip>
                    <a:stretch>
                      <a:fillRect/>
                    </a:stretch>
                  </pic:blipFill>
                  <pic:spPr>
                    <a:xfrm>
                      <a:off x="0" y="0"/>
                      <a:ext cx="5943600" cy="2190750"/>
                    </a:xfrm>
                    <a:prstGeom prst="rect">
                      <a:avLst/>
                    </a:prstGeom>
                  </pic:spPr>
                </pic:pic>
              </a:graphicData>
            </a:graphic>
          </wp:inline>
        </w:drawing>
      </w:r>
    </w:p>
    <w:p w14:paraId="738369B2" w14:textId="2C947A8B" w:rsidR="008A0C1D" w:rsidRPr="008A0C1D" w:rsidRDefault="5979E93A" w:rsidP="57EC0D5D">
      <w:pPr>
        <w:spacing w:after="0"/>
      </w:pPr>
      <w:r>
        <w:rPr>
          <w:noProof/>
        </w:rPr>
        <w:drawing>
          <wp:inline distT="0" distB="0" distL="0" distR="0" wp14:anchorId="45FAD762" wp14:editId="1278D64B">
            <wp:extent cx="5943600" cy="2190750"/>
            <wp:effectExtent l="0" t="0" r="0" b="0"/>
            <wp:docPr id="519332275" name="drawing">
              <a:extLst xmlns:a="http://schemas.openxmlformats.org/drawingml/2006/main">
                <a:ext uri="{FF2B5EF4-FFF2-40B4-BE49-F238E27FC236}">
                  <a16:creationId xmlns:a16="http://schemas.microsoft.com/office/drawing/2014/main" id="{7344E789-D6A2-4C05-B308-0D191E74E4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32275" name="Picture 519332275"/>
                    <pic:cNvPicPr/>
                  </pic:nvPicPr>
                  <pic:blipFill>
                    <a:blip r:embed="rId11">
                      <a:extLst>
                        <a:ext uri="{28A0092B-C50C-407E-A947-70E740481C1C}">
                          <a14:useLocalDpi xmlns:a14="http://schemas.microsoft.com/office/drawing/2010/main"/>
                        </a:ext>
                      </a:extLst>
                    </a:blip>
                    <a:stretch>
                      <a:fillRect/>
                    </a:stretch>
                  </pic:blipFill>
                  <pic:spPr>
                    <a:xfrm>
                      <a:off x="0" y="0"/>
                      <a:ext cx="5943600" cy="2190750"/>
                    </a:xfrm>
                    <a:prstGeom prst="rect">
                      <a:avLst/>
                    </a:prstGeom>
                  </pic:spPr>
                </pic:pic>
              </a:graphicData>
            </a:graphic>
          </wp:inline>
        </w:drawing>
      </w:r>
    </w:p>
    <w:p w14:paraId="52E2AEC0" w14:textId="35D6342A" w:rsidR="008A0C1D" w:rsidRPr="008A0C1D" w:rsidRDefault="03046094" w:rsidP="57EC0D5D">
      <w:pPr>
        <w:spacing w:after="0"/>
      </w:pPr>
      <w:r>
        <w:rPr>
          <w:noProof/>
        </w:rPr>
        <w:lastRenderedPageBreak/>
        <w:drawing>
          <wp:inline distT="0" distB="0" distL="0" distR="0" wp14:anchorId="3269CFB5" wp14:editId="2C6885C8">
            <wp:extent cx="5943600" cy="3581400"/>
            <wp:effectExtent l="0" t="0" r="0" b="0"/>
            <wp:docPr id="1361085452" name="drawing">
              <a:extLst xmlns:a="http://schemas.openxmlformats.org/drawingml/2006/main">
                <a:ext uri="{FF2B5EF4-FFF2-40B4-BE49-F238E27FC236}">
                  <a16:creationId xmlns:a16="http://schemas.microsoft.com/office/drawing/2014/main" id="{1BCD4EC5-AC68-49D3-9BEC-0E2F0B888A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85452" name="Picture 1361085452"/>
                    <pic:cNvPicPr/>
                  </pic:nvPicPr>
                  <pic:blipFill>
                    <a:blip r:embed="rId12">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p>
    <w:p w14:paraId="2750D540" w14:textId="71EBE0BD" w:rsidR="008A0C1D" w:rsidRPr="008A0C1D" w:rsidRDefault="008A0C1D" w:rsidP="57EC0D5D">
      <w:pPr>
        <w:spacing w:after="0"/>
        <w:rPr>
          <w:b/>
          <w:bCs/>
          <w:sz w:val="28"/>
          <w:szCs w:val="28"/>
        </w:rPr>
      </w:pPr>
    </w:p>
    <w:p w14:paraId="4897DB48" w14:textId="15E36350" w:rsidR="008A0C1D" w:rsidRPr="008A0C1D" w:rsidRDefault="1076AA1A" w:rsidP="57EC0D5D">
      <w:pPr>
        <w:spacing w:after="0"/>
        <w:rPr>
          <w:b/>
          <w:bCs/>
          <w:sz w:val="28"/>
          <w:szCs w:val="28"/>
        </w:rPr>
      </w:pPr>
      <w:r w:rsidRPr="57EC0D5D">
        <w:rPr>
          <w:b/>
          <w:bCs/>
          <w:sz w:val="28"/>
          <w:szCs w:val="28"/>
        </w:rPr>
        <w:t>Zarządzanie sprz</w:t>
      </w:r>
      <w:r w:rsidR="598AA571" w:rsidRPr="57EC0D5D">
        <w:rPr>
          <w:b/>
          <w:bCs/>
          <w:sz w:val="28"/>
          <w:szCs w:val="28"/>
        </w:rPr>
        <w:t>ętem</w:t>
      </w:r>
    </w:p>
    <w:p w14:paraId="365AA1C5" w14:textId="55CF88B9" w:rsidR="008A0C1D" w:rsidRPr="008A0C1D" w:rsidRDefault="598AA571" w:rsidP="57EC0D5D">
      <w:pPr>
        <w:spacing w:after="0"/>
        <w:rPr>
          <w:rFonts w:eastAsiaTheme="minorEastAsia"/>
          <w:sz w:val="24"/>
          <w:szCs w:val="24"/>
        </w:rPr>
      </w:pPr>
      <w:r w:rsidRPr="57EC0D5D">
        <w:rPr>
          <w:sz w:val="24"/>
          <w:szCs w:val="24"/>
        </w:rPr>
        <w:t>Okno Zarządzania Sprzętem s</w:t>
      </w:r>
      <w:r w:rsidRPr="57EC0D5D">
        <w:rPr>
          <w:rFonts w:ascii="Aptos" w:eastAsia="Aptos" w:hAnsi="Aptos" w:cs="Aptos"/>
          <w:sz w:val="24"/>
          <w:szCs w:val="24"/>
        </w:rPr>
        <w:t xml:space="preserve">łuży do administrowania zasobami technicznymi wypożyczalni. Pozwala na przeglądanie dostępnego sprzętu narciarskiego. Logika obiektów oparta jest na hierarchii klas wywodzącej się z abstrakcyjnej klasy </w:t>
      </w:r>
      <w:proofErr w:type="spellStart"/>
      <w:r w:rsidRPr="57EC0D5D">
        <w:rPr>
          <w:rFonts w:ascii="Consolas" w:eastAsia="Consolas" w:hAnsi="Consolas" w:cs="Consolas"/>
          <w:sz w:val="24"/>
          <w:szCs w:val="24"/>
        </w:rPr>
        <w:t>SprzetNarciarski</w:t>
      </w:r>
      <w:proofErr w:type="spellEnd"/>
      <w:r w:rsidRPr="57EC0D5D">
        <w:rPr>
          <w:rFonts w:ascii="Consolas" w:eastAsia="Consolas" w:hAnsi="Consolas" w:cs="Consolas"/>
          <w:sz w:val="24"/>
          <w:szCs w:val="24"/>
        </w:rPr>
        <w:t xml:space="preserve">. </w:t>
      </w:r>
    </w:p>
    <w:p w14:paraId="3969A4ED" w14:textId="3D60B438" w:rsidR="008A0C1D" w:rsidRPr="008A0C1D" w:rsidRDefault="00FCD3A8" w:rsidP="57EC0D5D">
      <w:pPr>
        <w:spacing w:after="0"/>
        <w:rPr>
          <w:rFonts w:eastAsiaTheme="minorEastAsia"/>
          <w:sz w:val="24"/>
          <w:szCs w:val="24"/>
        </w:rPr>
      </w:pPr>
      <w:r w:rsidRPr="57EC0D5D">
        <w:rPr>
          <w:rFonts w:eastAsiaTheme="minorEastAsia"/>
          <w:sz w:val="24"/>
          <w:szCs w:val="24"/>
        </w:rPr>
        <w:t>Umożliwia wprowadzanie do bazy nowych przedmiotów:</w:t>
      </w:r>
      <w:r w:rsidRPr="57EC0D5D">
        <w:rPr>
          <w:rFonts w:ascii="Consolas" w:eastAsia="Consolas" w:hAnsi="Consolas" w:cs="Consolas"/>
          <w:sz w:val="24"/>
          <w:szCs w:val="24"/>
        </w:rPr>
        <w:t xml:space="preserve"> Narty, Snowboard </w:t>
      </w:r>
      <w:r w:rsidRPr="57EC0D5D">
        <w:rPr>
          <w:rFonts w:eastAsiaTheme="minorEastAsia"/>
          <w:sz w:val="24"/>
          <w:szCs w:val="24"/>
        </w:rPr>
        <w:t xml:space="preserve">oraz </w:t>
      </w:r>
      <w:r w:rsidRPr="57EC0D5D">
        <w:rPr>
          <w:rFonts w:ascii="Consolas" w:eastAsia="Consolas" w:hAnsi="Consolas" w:cs="Consolas"/>
          <w:sz w:val="24"/>
          <w:szCs w:val="24"/>
        </w:rPr>
        <w:t xml:space="preserve">Buty. </w:t>
      </w:r>
      <w:r w:rsidRPr="57EC0D5D">
        <w:rPr>
          <w:rFonts w:eastAsiaTheme="minorEastAsia"/>
          <w:sz w:val="24"/>
          <w:szCs w:val="24"/>
        </w:rPr>
        <w:t xml:space="preserve">Klasy w swoich konstruktorach sprawdzają poprawność danych (np. zakresy rozmiarów, rok produkcji), rzucając wyjątek </w:t>
      </w:r>
      <w:proofErr w:type="spellStart"/>
      <w:r w:rsidRPr="57EC0D5D">
        <w:rPr>
          <w:rFonts w:ascii="Consolas" w:eastAsia="Consolas" w:hAnsi="Consolas" w:cs="Consolas"/>
          <w:sz w:val="24"/>
          <w:szCs w:val="24"/>
        </w:rPr>
        <w:t>NiepoprawneDaneSprzetuException</w:t>
      </w:r>
      <w:proofErr w:type="spellEnd"/>
      <w:r w:rsidRPr="57EC0D5D">
        <w:rPr>
          <w:rFonts w:ascii="Consolas" w:eastAsia="Consolas" w:hAnsi="Consolas" w:cs="Consolas"/>
          <w:sz w:val="24"/>
          <w:szCs w:val="24"/>
        </w:rPr>
        <w:t xml:space="preserve"> </w:t>
      </w:r>
      <w:r w:rsidRPr="57EC0D5D">
        <w:rPr>
          <w:rFonts w:eastAsiaTheme="minorEastAsia"/>
          <w:sz w:val="24"/>
          <w:szCs w:val="24"/>
        </w:rPr>
        <w:t>w razie błędów.</w:t>
      </w:r>
    </w:p>
    <w:p w14:paraId="513AC91C" w14:textId="01895553" w:rsidR="008A0C1D" w:rsidRPr="008A0C1D" w:rsidRDefault="008A0C1D" w:rsidP="57EC0D5D">
      <w:pPr>
        <w:spacing w:after="0"/>
        <w:rPr>
          <w:sz w:val="24"/>
          <w:szCs w:val="24"/>
        </w:rPr>
      </w:pPr>
    </w:p>
    <w:p w14:paraId="7EDAB282" w14:textId="3E998A54" w:rsidR="008A0C1D" w:rsidRPr="008A0C1D" w:rsidRDefault="1076AA1A" w:rsidP="57EC0D5D">
      <w:pPr>
        <w:spacing w:after="0"/>
      </w:pPr>
      <w:r>
        <w:rPr>
          <w:noProof/>
        </w:rPr>
        <w:lastRenderedPageBreak/>
        <w:drawing>
          <wp:inline distT="0" distB="0" distL="0" distR="0" wp14:anchorId="44C4F810" wp14:editId="691D4C71">
            <wp:extent cx="5943600" cy="3714750"/>
            <wp:effectExtent l="0" t="0" r="0" b="0"/>
            <wp:docPr id="1387934369" name="drawing">
              <a:extLst xmlns:a="http://schemas.openxmlformats.org/drawingml/2006/main">
                <a:ext uri="{FF2B5EF4-FFF2-40B4-BE49-F238E27FC236}">
                  <a16:creationId xmlns:a16="http://schemas.microsoft.com/office/drawing/2014/main" id="{F5D87431-9B32-44D5-94E4-53CFB55B58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34369" name="Picture 1387934369"/>
                    <pic:cNvPicPr/>
                  </pic:nvPicPr>
                  <pic:blipFill>
                    <a:blip r:embed="rId13">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14:paraId="71B54226" w14:textId="3A26804D" w:rsidR="008A0C1D" w:rsidRPr="008A0C1D" w:rsidRDefault="008A0C1D" w:rsidP="57EC0D5D">
      <w:pPr>
        <w:spacing w:after="0"/>
      </w:pPr>
    </w:p>
    <w:p w14:paraId="1285A84A" w14:textId="58A94917" w:rsidR="008A0C1D" w:rsidRPr="008A0C1D" w:rsidRDefault="008A0C1D" w:rsidP="57EC0D5D">
      <w:pPr>
        <w:spacing w:after="0"/>
      </w:pPr>
    </w:p>
    <w:p w14:paraId="759E5DF4" w14:textId="7ABE7726" w:rsidR="008A0C1D" w:rsidRPr="008A0C1D" w:rsidRDefault="2A88D936" w:rsidP="57EC0D5D">
      <w:pPr>
        <w:spacing w:after="0"/>
        <w:rPr>
          <w:b/>
          <w:bCs/>
          <w:sz w:val="28"/>
          <w:szCs w:val="28"/>
        </w:rPr>
      </w:pPr>
      <w:r w:rsidRPr="57EC0D5D">
        <w:rPr>
          <w:b/>
          <w:bCs/>
          <w:sz w:val="28"/>
          <w:szCs w:val="28"/>
        </w:rPr>
        <w:t>Okno Bazy Klientów</w:t>
      </w:r>
    </w:p>
    <w:p w14:paraId="4568055A" w14:textId="2C680F9A" w:rsidR="008A0C1D" w:rsidRPr="008A0C1D" w:rsidRDefault="120D10D0" w:rsidP="57EC0D5D">
      <w:pPr>
        <w:spacing w:after="0"/>
        <w:rPr>
          <w:rFonts w:ascii="Aptos" w:eastAsia="Aptos" w:hAnsi="Aptos" w:cs="Aptos"/>
          <w:sz w:val="24"/>
          <w:szCs w:val="24"/>
        </w:rPr>
      </w:pPr>
      <w:r w:rsidRPr="57EC0D5D">
        <w:rPr>
          <w:rFonts w:ascii="Aptos" w:eastAsia="Aptos" w:hAnsi="Aptos" w:cs="Aptos"/>
          <w:sz w:val="24"/>
          <w:szCs w:val="24"/>
        </w:rPr>
        <w:t>Odpowiada za gromadzenie i prezentację danych osób korzystających z usług.</w:t>
      </w:r>
    </w:p>
    <w:p w14:paraId="095BFC83" w14:textId="4850819A" w:rsidR="008A0C1D" w:rsidRPr="008A0C1D" w:rsidRDefault="120D10D0" w:rsidP="57EC0D5D">
      <w:pPr>
        <w:spacing w:after="0"/>
        <w:rPr>
          <w:rFonts w:ascii="Aptos" w:eastAsia="Aptos" w:hAnsi="Aptos" w:cs="Aptos"/>
          <w:sz w:val="24"/>
          <w:szCs w:val="24"/>
        </w:rPr>
      </w:pPr>
      <w:r w:rsidRPr="57EC0D5D">
        <w:rPr>
          <w:rFonts w:ascii="Aptos" w:eastAsia="Aptos" w:hAnsi="Aptos" w:cs="Aptos"/>
          <w:sz w:val="24"/>
          <w:szCs w:val="24"/>
        </w:rPr>
        <w:t xml:space="preserve">Umożliwia dodawanie nowych klientów do systemu. Każdy klient jest reprezentowany przez klasę </w:t>
      </w:r>
      <w:r w:rsidRPr="57EC0D5D">
        <w:rPr>
          <w:rFonts w:ascii="Consolas" w:eastAsia="Consolas" w:hAnsi="Consolas" w:cs="Consolas"/>
          <w:sz w:val="24"/>
          <w:szCs w:val="24"/>
        </w:rPr>
        <w:t>Klient</w:t>
      </w:r>
      <w:r w:rsidRPr="57EC0D5D">
        <w:rPr>
          <w:rFonts w:ascii="Aptos" w:eastAsia="Aptos" w:hAnsi="Aptos" w:cs="Aptos"/>
          <w:sz w:val="24"/>
          <w:szCs w:val="24"/>
        </w:rPr>
        <w:t xml:space="preserve">, która dziedziczy po klasie </w:t>
      </w:r>
      <w:r w:rsidRPr="57EC0D5D">
        <w:rPr>
          <w:rFonts w:ascii="Consolas" w:eastAsia="Consolas" w:hAnsi="Consolas" w:cs="Consolas"/>
          <w:sz w:val="24"/>
          <w:szCs w:val="24"/>
        </w:rPr>
        <w:t>Osoba</w:t>
      </w:r>
      <w:r w:rsidRPr="57EC0D5D">
        <w:rPr>
          <w:rFonts w:ascii="Aptos" w:eastAsia="Aptos" w:hAnsi="Aptos" w:cs="Aptos"/>
          <w:sz w:val="24"/>
          <w:szCs w:val="24"/>
        </w:rPr>
        <w:t>.</w:t>
      </w:r>
    </w:p>
    <w:p w14:paraId="3940A547" w14:textId="4A8B1FF2" w:rsidR="008A0C1D" w:rsidRPr="008A0C1D" w:rsidRDefault="2A88D936" w:rsidP="57EC0D5D">
      <w:pPr>
        <w:spacing w:after="0"/>
      </w:pPr>
      <w:r>
        <w:rPr>
          <w:noProof/>
        </w:rPr>
        <w:lastRenderedPageBreak/>
        <w:drawing>
          <wp:inline distT="0" distB="0" distL="0" distR="0" wp14:anchorId="5469FA05" wp14:editId="3347505C">
            <wp:extent cx="5943600" cy="3362325"/>
            <wp:effectExtent l="0" t="0" r="0" b="0"/>
            <wp:docPr id="2010910111" name="drawing">
              <a:extLst xmlns:a="http://schemas.openxmlformats.org/drawingml/2006/main">
                <a:ext uri="{FF2B5EF4-FFF2-40B4-BE49-F238E27FC236}">
                  <a16:creationId xmlns:a16="http://schemas.microsoft.com/office/drawing/2014/main" id="{4F349690-8CA0-47EA-9CEB-1F5785B6E0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10111" name="Picture 2010910111"/>
                    <pic:cNvPicPr/>
                  </pic:nvPicPr>
                  <pic:blipFill>
                    <a:blip r:embed="rId14">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w14:paraId="719C2501" w14:textId="29CA3332" w:rsidR="008A0C1D" w:rsidRPr="008A0C1D" w:rsidRDefault="008A0C1D" w:rsidP="57EC0D5D">
      <w:pPr>
        <w:spacing w:after="0"/>
      </w:pPr>
    </w:p>
    <w:p w14:paraId="0CC797C8" w14:textId="5A78AEDE" w:rsidR="008A0C1D" w:rsidRPr="008A0C1D" w:rsidRDefault="6A076811" w:rsidP="57EC0D5D">
      <w:pPr>
        <w:spacing w:after="0"/>
        <w:rPr>
          <w:rFonts w:ascii="Aptos" w:eastAsia="Aptos" w:hAnsi="Aptos" w:cs="Aptos"/>
          <w:b/>
          <w:bCs/>
          <w:sz w:val="28"/>
          <w:szCs w:val="28"/>
        </w:rPr>
      </w:pPr>
      <w:r w:rsidRPr="57EC0D5D">
        <w:rPr>
          <w:rFonts w:ascii="Aptos" w:eastAsia="Aptos" w:hAnsi="Aptos" w:cs="Aptos"/>
          <w:b/>
          <w:bCs/>
          <w:sz w:val="28"/>
          <w:szCs w:val="28"/>
        </w:rPr>
        <w:t>Okno Nowej Rezerwacji</w:t>
      </w:r>
    </w:p>
    <w:p w14:paraId="06D52CA5" w14:textId="52F934E0" w:rsidR="008A0C1D" w:rsidRPr="008A0C1D" w:rsidRDefault="6A076811" w:rsidP="57EC0D5D">
      <w:pPr>
        <w:spacing w:after="0"/>
        <w:rPr>
          <w:rFonts w:ascii="Aptos" w:eastAsia="Aptos" w:hAnsi="Aptos" w:cs="Aptos"/>
          <w:sz w:val="24"/>
          <w:szCs w:val="24"/>
        </w:rPr>
      </w:pPr>
      <w:r w:rsidRPr="57EC0D5D">
        <w:rPr>
          <w:rFonts w:ascii="Aptos" w:eastAsia="Aptos" w:hAnsi="Aptos" w:cs="Aptos"/>
          <w:sz w:val="24"/>
          <w:szCs w:val="24"/>
        </w:rPr>
        <w:t xml:space="preserve">Pozwala na utworzenie rezerwacji na sprzęt narciarski - skojarzenie konkretnego klienta ze sprzętem w określonym przedziale czasowym. Za logikę tę odpowiada klasa </w:t>
      </w:r>
      <w:r w:rsidRPr="57EC0D5D">
        <w:rPr>
          <w:rFonts w:ascii="Consolas" w:eastAsia="Consolas" w:hAnsi="Consolas" w:cs="Consolas"/>
          <w:sz w:val="24"/>
          <w:szCs w:val="24"/>
        </w:rPr>
        <w:t>Rezerwacja</w:t>
      </w:r>
      <w:r w:rsidRPr="57EC0D5D">
        <w:rPr>
          <w:rFonts w:ascii="Aptos" w:eastAsia="Aptos" w:hAnsi="Aptos" w:cs="Aptos"/>
          <w:sz w:val="24"/>
          <w:szCs w:val="24"/>
        </w:rPr>
        <w:t>.</w:t>
      </w:r>
    </w:p>
    <w:p w14:paraId="21A66C25" w14:textId="4B22AFE5" w:rsidR="008A0C1D" w:rsidRPr="008A0C1D" w:rsidRDefault="6A076811" w:rsidP="57EC0D5D">
      <w:pPr>
        <w:spacing w:after="0"/>
        <w:rPr>
          <w:rFonts w:ascii="Aptos" w:eastAsia="Aptos" w:hAnsi="Aptos" w:cs="Aptos"/>
          <w:sz w:val="24"/>
          <w:szCs w:val="24"/>
        </w:rPr>
      </w:pPr>
      <w:r w:rsidRPr="57EC0D5D">
        <w:rPr>
          <w:rFonts w:ascii="Aptos" w:eastAsia="Aptos" w:hAnsi="Aptos" w:cs="Aptos"/>
          <w:sz w:val="24"/>
          <w:szCs w:val="24"/>
        </w:rPr>
        <w:t xml:space="preserve">Dynamicznie oblicza przewidywaną cenę najmu za pomocą metody </w:t>
      </w:r>
      <w:proofErr w:type="spellStart"/>
      <w:r w:rsidRPr="57EC0D5D">
        <w:rPr>
          <w:rFonts w:ascii="Consolas" w:eastAsia="Consolas" w:hAnsi="Consolas" w:cs="Consolas"/>
          <w:sz w:val="24"/>
          <w:szCs w:val="24"/>
        </w:rPr>
        <w:t>ObliczKoszt</w:t>
      </w:r>
      <w:proofErr w:type="spellEnd"/>
      <w:r w:rsidRPr="57EC0D5D">
        <w:rPr>
          <w:rFonts w:ascii="Aptos" w:eastAsia="Aptos" w:hAnsi="Aptos" w:cs="Aptos"/>
          <w:sz w:val="24"/>
          <w:szCs w:val="24"/>
        </w:rPr>
        <w:t xml:space="preserve"> w klasach sprzętu, która automatycznie uwzględnia zniżki dla dzieci.</w:t>
      </w:r>
    </w:p>
    <w:p w14:paraId="375A3926" w14:textId="3D9208F8" w:rsidR="008A0C1D" w:rsidRPr="008A0C1D" w:rsidRDefault="6A076811" w:rsidP="57EC0D5D">
      <w:pPr>
        <w:spacing w:after="0"/>
        <w:rPr>
          <w:rFonts w:ascii="Aptos" w:eastAsia="Aptos" w:hAnsi="Aptos" w:cs="Aptos"/>
          <w:sz w:val="24"/>
          <w:szCs w:val="24"/>
        </w:rPr>
      </w:pPr>
      <w:r w:rsidRPr="57EC0D5D">
        <w:rPr>
          <w:rFonts w:ascii="Aptos" w:eastAsia="Aptos" w:hAnsi="Aptos" w:cs="Aptos"/>
          <w:sz w:val="24"/>
          <w:szCs w:val="24"/>
        </w:rPr>
        <w:t xml:space="preserve">Podczas tworzenia obiektu klasy </w:t>
      </w:r>
      <w:r w:rsidRPr="57EC0D5D">
        <w:rPr>
          <w:rFonts w:ascii="Consolas" w:eastAsia="Consolas" w:hAnsi="Consolas" w:cs="Consolas"/>
          <w:sz w:val="24"/>
          <w:szCs w:val="24"/>
        </w:rPr>
        <w:t>Rezerwacja</w:t>
      </w:r>
      <w:r w:rsidRPr="57EC0D5D">
        <w:rPr>
          <w:rFonts w:ascii="Aptos" w:eastAsia="Aptos" w:hAnsi="Aptos" w:cs="Aptos"/>
          <w:sz w:val="24"/>
          <w:szCs w:val="24"/>
        </w:rPr>
        <w:t>, system sprawdza dostępność sprzętu i blokuje go dla innych użytkowników.</w:t>
      </w:r>
    </w:p>
    <w:p w14:paraId="4E7305B8" w14:textId="5031F6B0" w:rsidR="008A0C1D" w:rsidRPr="008A0C1D" w:rsidRDefault="5109206F" w:rsidP="57EC0D5D">
      <w:pPr>
        <w:spacing w:after="0"/>
      </w:pPr>
      <w:r>
        <w:rPr>
          <w:noProof/>
        </w:rPr>
        <w:lastRenderedPageBreak/>
        <w:drawing>
          <wp:inline distT="0" distB="0" distL="0" distR="0" wp14:anchorId="75D3A72D" wp14:editId="5EF2F040">
            <wp:extent cx="4480948" cy="4191363"/>
            <wp:effectExtent l="0" t="0" r="0" b="0"/>
            <wp:docPr id="851633081" name="drawing">
              <a:extLst xmlns:a="http://schemas.openxmlformats.org/drawingml/2006/main">
                <a:ext uri="{FF2B5EF4-FFF2-40B4-BE49-F238E27FC236}">
                  <a16:creationId xmlns:a16="http://schemas.microsoft.com/office/drawing/2014/main" id="{4AEFDE8B-B8FF-4286-A4A3-76C98368F0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33081" name="Picture 851633081"/>
                    <pic:cNvPicPr/>
                  </pic:nvPicPr>
                  <pic:blipFill>
                    <a:blip r:embed="rId15">
                      <a:extLst>
                        <a:ext uri="{28A0092B-C50C-407E-A947-70E740481C1C}">
                          <a14:useLocalDpi xmlns:a14="http://schemas.microsoft.com/office/drawing/2010/main"/>
                        </a:ext>
                      </a:extLst>
                    </a:blip>
                    <a:stretch>
                      <a:fillRect/>
                    </a:stretch>
                  </pic:blipFill>
                  <pic:spPr>
                    <a:xfrm>
                      <a:off x="0" y="0"/>
                      <a:ext cx="4480948" cy="4191363"/>
                    </a:xfrm>
                    <a:prstGeom prst="rect">
                      <a:avLst/>
                    </a:prstGeom>
                  </pic:spPr>
                </pic:pic>
              </a:graphicData>
            </a:graphic>
          </wp:inline>
        </w:drawing>
      </w:r>
    </w:p>
    <w:p w14:paraId="7B05C2CD" w14:textId="67357B90" w:rsidR="008A0C1D" w:rsidRPr="008A0C1D" w:rsidRDefault="008A0C1D" w:rsidP="57EC0D5D">
      <w:pPr>
        <w:spacing w:after="0"/>
        <w:rPr>
          <w:b/>
          <w:bCs/>
          <w:sz w:val="28"/>
          <w:szCs w:val="28"/>
        </w:rPr>
      </w:pPr>
    </w:p>
    <w:p w14:paraId="1E51FC7E" w14:textId="1A9F66F4" w:rsidR="008A0C1D" w:rsidRPr="008A0C1D" w:rsidRDefault="008A0C1D" w:rsidP="57EC0D5D">
      <w:pPr>
        <w:spacing w:after="0"/>
        <w:rPr>
          <w:b/>
          <w:bCs/>
          <w:sz w:val="28"/>
          <w:szCs w:val="28"/>
        </w:rPr>
      </w:pPr>
    </w:p>
    <w:p w14:paraId="789F38B2" w14:textId="163B62EF" w:rsidR="008A0C1D" w:rsidRPr="008A0C1D" w:rsidRDefault="7B247788" w:rsidP="57EC0D5D">
      <w:pPr>
        <w:spacing w:after="0"/>
        <w:rPr>
          <w:b/>
          <w:bCs/>
          <w:sz w:val="28"/>
          <w:szCs w:val="28"/>
        </w:rPr>
      </w:pPr>
      <w:r w:rsidRPr="57EC0D5D">
        <w:rPr>
          <w:b/>
          <w:bCs/>
          <w:sz w:val="28"/>
          <w:szCs w:val="28"/>
        </w:rPr>
        <w:t>Obsługa b</w:t>
      </w:r>
      <w:r w:rsidR="19E2D4E5" w:rsidRPr="57EC0D5D">
        <w:rPr>
          <w:b/>
          <w:bCs/>
          <w:sz w:val="28"/>
          <w:szCs w:val="28"/>
        </w:rPr>
        <w:t>ł</w:t>
      </w:r>
      <w:r w:rsidRPr="57EC0D5D">
        <w:rPr>
          <w:b/>
          <w:bCs/>
          <w:sz w:val="28"/>
          <w:szCs w:val="28"/>
        </w:rPr>
        <w:t>ędów</w:t>
      </w:r>
    </w:p>
    <w:p w14:paraId="7CE52ECC" w14:textId="3C9CE551" w:rsidR="008A0C1D" w:rsidRPr="008A0C1D" w:rsidRDefault="7B247788" w:rsidP="57EC0D5D">
      <w:pPr>
        <w:spacing w:after="0"/>
        <w:rPr>
          <w:rFonts w:ascii="Aptos" w:eastAsia="Aptos" w:hAnsi="Aptos" w:cs="Aptos"/>
          <w:sz w:val="24"/>
          <w:szCs w:val="24"/>
        </w:rPr>
      </w:pPr>
      <w:r w:rsidRPr="57EC0D5D">
        <w:rPr>
          <w:rFonts w:ascii="Aptos" w:eastAsia="Aptos" w:hAnsi="Aptos" w:cs="Aptos"/>
          <w:sz w:val="24"/>
          <w:szCs w:val="24"/>
        </w:rPr>
        <w:t xml:space="preserve">Obsługa błędów i komunikacja z użytkownikiem w projekcie opierają się na mechanizmie wyjątków, które są zdefiniowane w logice biznesowej i przechwytywane przez warstwę GUI za pomocą bloków </w:t>
      </w:r>
      <w:proofErr w:type="spellStart"/>
      <w:r w:rsidRPr="57EC0D5D">
        <w:rPr>
          <w:rFonts w:ascii="Consolas" w:eastAsia="Consolas" w:hAnsi="Consolas" w:cs="Consolas"/>
          <w:sz w:val="24"/>
          <w:szCs w:val="24"/>
        </w:rPr>
        <w:t>try-catch</w:t>
      </w:r>
      <w:proofErr w:type="spellEnd"/>
      <w:r w:rsidRPr="57EC0D5D">
        <w:rPr>
          <w:rFonts w:ascii="Aptos" w:eastAsia="Aptos" w:hAnsi="Aptos" w:cs="Aptos"/>
          <w:sz w:val="24"/>
          <w:szCs w:val="24"/>
        </w:rPr>
        <w:t>. Dzięki temu, zamiast awarii programu, użytkownik widzi czytelne okno z informacją (</w:t>
      </w:r>
      <w:proofErr w:type="spellStart"/>
      <w:r w:rsidRPr="57EC0D5D">
        <w:rPr>
          <w:rFonts w:ascii="Consolas" w:eastAsia="Consolas" w:hAnsi="Consolas" w:cs="Consolas"/>
          <w:sz w:val="24"/>
          <w:szCs w:val="24"/>
        </w:rPr>
        <w:t>MessageBox</w:t>
      </w:r>
      <w:proofErr w:type="spellEnd"/>
      <w:r w:rsidRPr="57EC0D5D">
        <w:rPr>
          <w:rFonts w:ascii="Aptos" w:eastAsia="Aptos" w:hAnsi="Aptos" w:cs="Aptos"/>
          <w:sz w:val="24"/>
          <w:szCs w:val="24"/>
        </w:rPr>
        <w:t>), co pozwala na poprawę danych.</w:t>
      </w:r>
    </w:p>
    <w:p w14:paraId="24E642D6" w14:textId="753E166E" w:rsidR="008A0C1D" w:rsidRPr="008A0C1D" w:rsidRDefault="008A0C1D" w:rsidP="57EC0D5D">
      <w:pPr>
        <w:spacing w:after="0"/>
        <w:rPr>
          <w:rFonts w:ascii="Aptos" w:eastAsia="Aptos" w:hAnsi="Aptos" w:cs="Aptos"/>
          <w:sz w:val="24"/>
          <w:szCs w:val="24"/>
        </w:rPr>
      </w:pPr>
    </w:p>
    <w:p w14:paraId="43EC58DD" w14:textId="0818CF5A" w:rsidR="09520DBF" w:rsidRDefault="09520DBF" w:rsidP="22F16BDD">
      <w:pPr>
        <w:spacing w:after="0"/>
      </w:pPr>
      <w:r>
        <w:rPr>
          <w:noProof/>
        </w:rPr>
        <w:drawing>
          <wp:inline distT="0" distB="0" distL="0" distR="0" wp14:anchorId="0E76B3CC" wp14:editId="01EBB44D">
            <wp:extent cx="2676757" cy="1089823"/>
            <wp:effectExtent l="0" t="0" r="0" b="0"/>
            <wp:docPr id="1865348049" name="drawing">
              <a:extLst xmlns:a="http://schemas.openxmlformats.org/drawingml/2006/main">
                <a:ext uri="{FF2B5EF4-FFF2-40B4-BE49-F238E27FC236}">
                  <a16:creationId xmlns:a16="http://schemas.microsoft.com/office/drawing/2014/main" id="{8FC590DE-6810-4033-84AF-2336AE20D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44609" name="Picture 1415544609"/>
                    <pic:cNvPicPr/>
                  </pic:nvPicPr>
                  <pic:blipFill>
                    <a:blip r:embed="rId16">
                      <a:extLst>
                        <a:ext uri="{28A0092B-C50C-407E-A947-70E740481C1C}">
                          <a14:useLocalDpi xmlns:a14="http://schemas.microsoft.com/office/drawing/2010/main"/>
                        </a:ext>
                      </a:extLst>
                    </a:blip>
                    <a:stretch>
                      <a:fillRect/>
                    </a:stretch>
                  </pic:blipFill>
                  <pic:spPr>
                    <a:xfrm>
                      <a:off x="0" y="0"/>
                      <a:ext cx="2676757" cy="1089823"/>
                    </a:xfrm>
                    <a:prstGeom prst="rect">
                      <a:avLst/>
                    </a:prstGeom>
                  </pic:spPr>
                </pic:pic>
              </a:graphicData>
            </a:graphic>
          </wp:inline>
        </w:drawing>
      </w:r>
      <w:r>
        <w:rPr>
          <w:noProof/>
        </w:rPr>
        <w:drawing>
          <wp:inline distT="0" distB="0" distL="0" distR="0" wp14:anchorId="07E51B70" wp14:editId="3C744034">
            <wp:extent cx="2665127" cy="1073541"/>
            <wp:effectExtent l="0" t="0" r="0" b="0"/>
            <wp:docPr id="926891859" name="drawing">
              <a:extLst xmlns:a="http://schemas.openxmlformats.org/drawingml/2006/main">
                <a:ext uri="{FF2B5EF4-FFF2-40B4-BE49-F238E27FC236}">
                  <a16:creationId xmlns:a16="http://schemas.microsoft.com/office/drawing/2014/main" id="{775DD497-BE3C-43B6-B7E2-E5B4FCED2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84307" name="Picture 1787584307"/>
                    <pic:cNvPicPr/>
                  </pic:nvPicPr>
                  <pic:blipFill>
                    <a:blip r:embed="rId17">
                      <a:extLst>
                        <a:ext uri="{28A0092B-C50C-407E-A947-70E740481C1C}">
                          <a14:useLocalDpi xmlns:a14="http://schemas.microsoft.com/office/drawing/2010/main"/>
                        </a:ext>
                      </a:extLst>
                    </a:blip>
                    <a:stretch>
                      <a:fillRect/>
                    </a:stretch>
                  </pic:blipFill>
                  <pic:spPr>
                    <a:xfrm>
                      <a:off x="0" y="0"/>
                      <a:ext cx="2665127" cy="1073541"/>
                    </a:xfrm>
                    <a:prstGeom prst="rect">
                      <a:avLst/>
                    </a:prstGeom>
                  </pic:spPr>
                </pic:pic>
              </a:graphicData>
            </a:graphic>
          </wp:inline>
        </w:drawing>
      </w:r>
    </w:p>
    <w:sectPr w:rsidR="09520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EE"/>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OH2hpGAmWYPKzs" int2:id="86AwMwYV">
      <int2:state int2:value="Rejected" int2:type="spell"/>
    </int2:textHash>
    <int2:bookmark int2:bookmarkName="_Int_0gi6c3JA" int2:invalidationBookmarkName="" int2:hashCode="uJMOmAjOaBVo8C" int2:id="ww9lj3w1">
      <int2:state int2:value="Rejected" int2:type="spell"/>
    </int2:bookmark>
    <int2:bookmark int2:bookmarkName="_Int_CGAcufBc" int2:invalidationBookmarkName="" int2:hashCode="a7Xlvee6A5dS56" int2:id="3EaWlzV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138E"/>
    <w:multiLevelType w:val="hybridMultilevel"/>
    <w:tmpl w:val="C1267DBE"/>
    <w:lvl w:ilvl="0" w:tplc="6A6C4A72">
      <w:start w:val="1"/>
      <w:numFmt w:val="bullet"/>
      <w:lvlText w:val=""/>
      <w:lvlJc w:val="left"/>
      <w:pPr>
        <w:ind w:left="720" w:hanging="360"/>
      </w:pPr>
      <w:rPr>
        <w:rFonts w:ascii="Symbol" w:hAnsi="Symbol" w:hint="default"/>
      </w:rPr>
    </w:lvl>
    <w:lvl w:ilvl="1" w:tplc="7088B144">
      <w:start w:val="1"/>
      <w:numFmt w:val="bullet"/>
      <w:lvlText w:val="o"/>
      <w:lvlJc w:val="left"/>
      <w:pPr>
        <w:ind w:left="1440" w:hanging="360"/>
      </w:pPr>
      <w:rPr>
        <w:rFonts w:ascii="Courier New" w:hAnsi="Courier New" w:hint="default"/>
      </w:rPr>
    </w:lvl>
    <w:lvl w:ilvl="2" w:tplc="287C61AE">
      <w:start w:val="1"/>
      <w:numFmt w:val="bullet"/>
      <w:lvlText w:val=""/>
      <w:lvlJc w:val="left"/>
      <w:pPr>
        <w:ind w:left="2160" w:hanging="360"/>
      </w:pPr>
      <w:rPr>
        <w:rFonts w:ascii="Wingdings" w:hAnsi="Wingdings" w:hint="default"/>
      </w:rPr>
    </w:lvl>
    <w:lvl w:ilvl="3" w:tplc="E022FA78">
      <w:start w:val="1"/>
      <w:numFmt w:val="bullet"/>
      <w:lvlText w:val=""/>
      <w:lvlJc w:val="left"/>
      <w:pPr>
        <w:ind w:left="2880" w:hanging="360"/>
      </w:pPr>
      <w:rPr>
        <w:rFonts w:ascii="Symbol" w:hAnsi="Symbol" w:hint="default"/>
      </w:rPr>
    </w:lvl>
    <w:lvl w:ilvl="4" w:tplc="77821852">
      <w:start w:val="1"/>
      <w:numFmt w:val="bullet"/>
      <w:lvlText w:val="o"/>
      <w:lvlJc w:val="left"/>
      <w:pPr>
        <w:ind w:left="3600" w:hanging="360"/>
      </w:pPr>
      <w:rPr>
        <w:rFonts w:ascii="Courier New" w:hAnsi="Courier New" w:hint="default"/>
      </w:rPr>
    </w:lvl>
    <w:lvl w:ilvl="5" w:tplc="5BDC9AEC">
      <w:start w:val="1"/>
      <w:numFmt w:val="bullet"/>
      <w:lvlText w:val=""/>
      <w:lvlJc w:val="left"/>
      <w:pPr>
        <w:ind w:left="4320" w:hanging="360"/>
      </w:pPr>
      <w:rPr>
        <w:rFonts w:ascii="Wingdings" w:hAnsi="Wingdings" w:hint="default"/>
      </w:rPr>
    </w:lvl>
    <w:lvl w:ilvl="6" w:tplc="DD86EC32">
      <w:start w:val="1"/>
      <w:numFmt w:val="bullet"/>
      <w:lvlText w:val=""/>
      <w:lvlJc w:val="left"/>
      <w:pPr>
        <w:ind w:left="5040" w:hanging="360"/>
      </w:pPr>
      <w:rPr>
        <w:rFonts w:ascii="Symbol" w:hAnsi="Symbol" w:hint="default"/>
      </w:rPr>
    </w:lvl>
    <w:lvl w:ilvl="7" w:tplc="B76ADA76">
      <w:start w:val="1"/>
      <w:numFmt w:val="bullet"/>
      <w:lvlText w:val="o"/>
      <w:lvlJc w:val="left"/>
      <w:pPr>
        <w:ind w:left="5760" w:hanging="360"/>
      </w:pPr>
      <w:rPr>
        <w:rFonts w:ascii="Courier New" w:hAnsi="Courier New" w:hint="default"/>
      </w:rPr>
    </w:lvl>
    <w:lvl w:ilvl="8" w:tplc="5A7833B2">
      <w:start w:val="1"/>
      <w:numFmt w:val="bullet"/>
      <w:lvlText w:val=""/>
      <w:lvlJc w:val="left"/>
      <w:pPr>
        <w:ind w:left="6480" w:hanging="360"/>
      </w:pPr>
      <w:rPr>
        <w:rFonts w:ascii="Wingdings" w:hAnsi="Wingdings" w:hint="default"/>
      </w:rPr>
    </w:lvl>
  </w:abstractNum>
  <w:abstractNum w:abstractNumId="1" w15:restartNumberingAfterBreak="0">
    <w:nsid w:val="08A27615"/>
    <w:multiLevelType w:val="hybridMultilevel"/>
    <w:tmpl w:val="457E8932"/>
    <w:lvl w:ilvl="0" w:tplc="D60C285C">
      <w:start w:val="1"/>
      <w:numFmt w:val="bullet"/>
      <w:lvlText w:val=""/>
      <w:lvlJc w:val="left"/>
      <w:pPr>
        <w:ind w:left="720" w:hanging="360"/>
      </w:pPr>
      <w:rPr>
        <w:rFonts w:ascii="Symbol" w:hAnsi="Symbol" w:hint="default"/>
      </w:rPr>
    </w:lvl>
    <w:lvl w:ilvl="1" w:tplc="DC4E2470">
      <w:start w:val="1"/>
      <w:numFmt w:val="bullet"/>
      <w:lvlText w:val="o"/>
      <w:lvlJc w:val="left"/>
      <w:pPr>
        <w:ind w:left="1440" w:hanging="360"/>
      </w:pPr>
      <w:rPr>
        <w:rFonts w:ascii="Courier New" w:hAnsi="Courier New" w:hint="default"/>
      </w:rPr>
    </w:lvl>
    <w:lvl w:ilvl="2" w:tplc="4DA2922C">
      <w:start w:val="1"/>
      <w:numFmt w:val="bullet"/>
      <w:lvlText w:val=""/>
      <w:lvlJc w:val="left"/>
      <w:pPr>
        <w:ind w:left="2160" w:hanging="360"/>
      </w:pPr>
      <w:rPr>
        <w:rFonts w:ascii="Wingdings" w:hAnsi="Wingdings" w:hint="default"/>
      </w:rPr>
    </w:lvl>
    <w:lvl w:ilvl="3" w:tplc="14068DE0">
      <w:start w:val="1"/>
      <w:numFmt w:val="bullet"/>
      <w:lvlText w:val=""/>
      <w:lvlJc w:val="left"/>
      <w:pPr>
        <w:ind w:left="2880" w:hanging="360"/>
      </w:pPr>
      <w:rPr>
        <w:rFonts w:ascii="Symbol" w:hAnsi="Symbol" w:hint="default"/>
      </w:rPr>
    </w:lvl>
    <w:lvl w:ilvl="4" w:tplc="73A26970">
      <w:start w:val="1"/>
      <w:numFmt w:val="bullet"/>
      <w:lvlText w:val="o"/>
      <w:lvlJc w:val="left"/>
      <w:pPr>
        <w:ind w:left="3600" w:hanging="360"/>
      </w:pPr>
      <w:rPr>
        <w:rFonts w:ascii="Courier New" w:hAnsi="Courier New" w:hint="default"/>
      </w:rPr>
    </w:lvl>
    <w:lvl w:ilvl="5" w:tplc="7812A840">
      <w:start w:val="1"/>
      <w:numFmt w:val="bullet"/>
      <w:lvlText w:val=""/>
      <w:lvlJc w:val="left"/>
      <w:pPr>
        <w:ind w:left="4320" w:hanging="360"/>
      </w:pPr>
      <w:rPr>
        <w:rFonts w:ascii="Wingdings" w:hAnsi="Wingdings" w:hint="default"/>
      </w:rPr>
    </w:lvl>
    <w:lvl w:ilvl="6" w:tplc="1D06F812">
      <w:start w:val="1"/>
      <w:numFmt w:val="bullet"/>
      <w:lvlText w:val=""/>
      <w:lvlJc w:val="left"/>
      <w:pPr>
        <w:ind w:left="5040" w:hanging="360"/>
      </w:pPr>
      <w:rPr>
        <w:rFonts w:ascii="Symbol" w:hAnsi="Symbol" w:hint="default"/>
      </w:rPr>
    </w:lvl>
    <w:lvl w:ilvl="7" w:tplc="715C7288">
      <w:start w:val="1"/>
      <w:numFmt w:val="bullet"/>
      <w:lvlText w:val="o"/>
      <w:lvlJc w:val="left"/>
      <w:pPr>
        <w:ind w:left="5760" w:hanging="360"/>
      </w:pPr>
      <w:rPr>
        <w:rFonts w:ascii="Courier New" w:hAnsi="Courier New" w:hint="default"/>
      </w:rPr>
    </w:lvl>
    <w:lvl w:ilvl="8" w:tplc="6D84EC60">
      <w:start w:val="1"/>
      <w:numFmt w:val="bullet"/>
      <w:lvlText w:val=""/>
      <w:lvlJc w:val="left"/>
      <w:pPr>
        <w:ind w:left="6480" w:hanging="360"/>
      </w:pPr>
      <w:rPr>
        <w:rFonts w:ascii="Wingdings" w:hAnsi="Wingdings" w:hint="default"/>
      </w:rPr>
    </w:lvl>
  </w:abstractNum>
  <w:abstractNum w:abstractNumId="2" w15:restartNumberingAfterBreak="0">
    <w:nsid w:val="10A777A6"/>
    <w:multiLevelType w:val="multilevel"/>
    <w:tmpl w:val="E786AB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8D313"/>
    <w:multiLevelType w:val="hybridMultilevel"/>
    <w:tmpl w:val="FFFFFFFF"/>
    <w:lvl w:ilvl="0" w:tplc="68AC22C2">
      <w:start w:val="1"/>
      <w:numFmt w:val="bullet"/>
      <w:lvlText w:val=""/>
      <w:lvlJc w:val="left"/>
      <w:pPr>
        <w:ind w:left="720" w:hanging="360"/>
      </w:pPr>
      <w:rPr>
        <w:rFonts w:ascii="Symbol" w:hAnsi="Symbol" w:hint="default"/>
      </w:rPr>
    </w:lvl>
    <w:lvl w:ilvl="1" w:tplc="DC76508E">
      <w:start w:val="1"/>
      <w:numFmt w:val="bullet"/>
      <w:lvlText w:val="o"/>
      <w:lvlJc w:val="left"/>
      <w:pPr>
        <w:ind w:left="1440" w:hanging="360"/>
      </w:pPr>
      <w:rPr>
        <w:rFonts w:ascii="Courier New" w:hAnsi="Courier New" w:hint="default"/>
      </w:rPr>
    </w:lvl>
    <w:lvl w:ilvl="2" w:tplc="D7FA11C2">
      <w:start w:val="1"/>
      <w:numFmt w:val="bullet"/>
      <w:lvlText w:val=""/>
      <w:lvlJc w:val="left"/>
      <w:pPr>
        <w:ind w:left="2160" w:hanging="360"/>
      </w:pPr>
      <w:rPr>
        <w:rFonts w:ascii="Wingdings" w:hAnsi="Wingdings" w:hint="default"/>
      </w:rPr>
    </w:lvl>
    <w:lvl w:ilvl="3" w:tplc="85DE2ADA">
      <w:start w:val="1"/>
      <w:numFmt w:val="bullet"/>
      <w:lvlText w:val=""/>
      <w:lvlJc w:val="left"/>
      <w:pPr>
        <w:ind w:left="2880" w:hanging="360"/>
      </w:pPr>
      <w:rPr>
        <w:rFonts w:ascii="Symbol" w:hAnsi="Symbol" w:hint="default"/>
      </w:rPr>
    </w:lvl>
    <w:lvl w:ilvl="4" w:tplc="3842A9B8">
      <w:start w:val="1"/>
      <w:numFmt w:val="bullet"/>
      <w:lvlText w:val="o"/>
      <w:lvlJc w:val="left"/>
      <w:pPr>
        <w:ind w:left="3600" w:hanging="360"/>
      </w:pPr>
      <w:rPr>
        <w:rFonts w:ascii="Courier New" w:hAnsi="Courier New" w:hint="default"/>
      </w:rPr>
    </w:lvl>
    <w:lvl w:ilvl="5" w:tplc="68B08E32">
      <w:start w:val="1"/>
      <w:numFmt w:val="bullet"/>
      <w:lvlText w:val=""/>
      <w:lvlJc w:val="left"/>
      <w:pPr>
        <w:ind w:left="4320" w:hanging="360"/>
      </w:pPr>
      <w:rPr>
        <w:rFonts w:ascii="Wingdings" w:hAnsi="Wingdings" w:hint="default"/>
      </w:rPr>
    </w:lvl>
    <w:lvl w:ilvl="6" w:tplc="8564C65E">
      <w:start w:val="1"/>
      <w:numFmt w:val="bullet"/>
      <w:lvlText w:val=""/>
      <w:lvlJc w:val="left"/>
      <w:pPr>
        <w:ind w:left="5040" w:hanging="360"/>
      </w:pPr>
      <w:rPr>
        <w:rFonts w:ascii="Symbol" w:hAnsi="Symbol" w:hint="default"/>
      </w:rPr>
    </w:lvl>
    <w:lvl w:ilvl="7" w:tplc="AF329638">
      <w:start w:val="1"/>
      <w:numFmt w:val="bullet"/>
      <w:lvlText w:val="o"/>
      <w:lvlJc w:val="left"/>
      <w:pPr>
        <w:ind w:left="5760" w:hanging="360"/>
      </w:pPr>
      <w:rPr>
        <w:rFonts w:ascii="Courier New" w:hAnsi="Courier New" w:hint="default"/>
      </w:rPr>
    </w:lvl>
    <w:lvl w:ilvl="8" w:tplc="5E78B7E2">
      <w:start w:val="1"/>
      <w:numFmt w:val="bullet"/>
      <w:lvlText w:val=""/>
      <w:lvlJc w:val="left"/>
      <w:pPr>
        <w:ind w:left="6480" w:hanging="360"/>
      </w:pPr>
      <w:rPr>
        <w:rFonts w:ascii="Wingdings" w:hAnsi="Wingdings" w:hint="default"/>
      </w:rPr>
    </w:lvl>
  </w:abstractNum>
  <w:abstractNum w:abstractNumId="4" w15:restartNumberingAfterBreak="0">
    <w:nsid w:val="151575D2"/>
    <w:multiLevelType w:val="multilevel"/>
    <w:tmpl w:val="8F0ADE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F20615"/>
    <w:multiLevelType w:val="multilevel"/>
    <w:tmpl w:val="144AC7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D41BBA"/>
    <w:multiLevelType w:val="multilevel"/>
    <w:tmpl w:val="B666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0066A3"/>
    <w:multiLevelType w:val="hybridMultilevel"/>
    <w:tmpl w:val="17DEFAE2"/>
    <w:lvl w:ilvl="0" w:tplc="76DEAB6E">
      <w:start w:val="1"/>
      <w:numFmt w:val="bullet"/>
      <w:lvlText w:val=""/>
      <w:lvlJc w:val="left"/>
      <w:pPr>
        <w:ind w:left="720" w:hanging="360"/>
      </w:pPr>
      <w:rPr>
        <w:rFonts w:ascii="Symbol" w:hAnsi="Symbol" w:hint="default"/>
      </w:rPr>
    </w:lvl>
    <w:lvl w:ilvl="1" w:tplc="1D9EA0D6">
      <w:start w:val="1"/>
      <w:numFmt w:val="bullet"/>
      <w:lvlText w:val="o"/>
      <w:lvlJc w:val="left"/>
      <w:pPr>
        <w:ind w:left="1440" w:hanging="360"/>
      </w:pPr>
      <w:rPr>
        <w:rFonts w:ascii="Courier New" w:hAnsi="Courier New" w:hint="default"/>
      </w:rPr>
    </w:lvl>
    <w:lvl w:ilvl="2" w:tplc="B70A8816">
      <w:start w:val="1"/>
      <w:numFmt w:val="bullet"/>
      <w:lvlText w:val=""/>
      <w:lvlJc w:val="left"/>
      <w:pPr>
        <w:ind w:left="2160" w:hanging="360"/>
      </w:pPr>
      <w:rPr>
        <w:rFonts w:ascii="Wingdings" w:hAnsi="Wingdings" w:hint="default"/>
      </w:rPr>
    </w:lvl>
    <w:lvl w:ilvl="3" w:tplc="18C23700">
      <w:start w:val="1"/>
      <w:numFmt w:val="bullet"/>
      <w:lvlText w:val=""/>
      <w:lvlJc w:val="left"/>
      <w:pPr>
        <w:ind w:left="2880" w:hanging="360"/>
      </w:pPr>
      <w:rPr>
        <w:rFonts w:ascii="Symbol" w:hAnsi="Symbol" w:hint="default"/>
      </w:rPr>
    </w:lvl>
    <w:lvl w:ilvl="4" w:tplc="88D4919A">
      <w:start w:val="1"/>
      <w:numFmt w:val="bullet"/>
      <w:lvlText w:val="o"/>
      <w:lvlJc w:val="left"/>
      <w:pPr>
        <w:ind w:left="3600" w:hanging="360"/>
      </w:pPr>
      <w:rPr>
        <w:rFonts w:ascii="Courier New" w:hAnsi="Courier New" w:hint="default"/>
      </w:rPr>
    </w:lvl>
    <w:lvl w:ilvl="5" w:tplc="563A6282">
      <w:start w:val="1"/>
      <w:numFmt w:val="bullet"/>
      <w:lvlText w:val=""/>
      <w:lvlJc w:val="left"/>
      <w:pPr>
        <w:ind w:left="4320" w:hanging="360"/>
      </w:pPr>
      <w:rPr>
        <w:rFonts w:ascii="Wingdings" w:hAnsi="Wingdings" w:hint="default"/>
      </w:rPr>
    </w:lvl>
    <w:lvl w:ilvl="6" w:tplc="9C6C4AD2">
      <w:start w:val="1"/>
      <w:numFmt w:val="bullet"/>
      <w:lvlText w:val=""/>
      <w:lvlJc w:val="left"/>
      <w:pPr>
        <w:ind w:left="5040" w:hanging="360"/>
      </w:pPr>
      <w:rPr>
        <w:rFonts w:ascii="Symbol" w:hAnsi="Symbol" w:hint="default"/>
      </w:rPr>
    </w:lvl>
    <w:lvl w:ilvl="7" w:tplc="D29C66FE">
      <w:start w:val="1"/>
      <w:numFmt w:val="bullet"/>
      <w:lvlText w:val="o"/>
      <w:lvlJc w:val="left"/>
      <w:pPr>
        <w:ind w:left="5760" w:hanging="360"/>
      </w:pPr>
      <w:rPr>
        <w:rFonts w:ascii="Courier New" w:hAnsi="Courier New" w:hint="default"/>
      </w:rPr>
    </w:lvl>
    <w:lvl w:ilvl="8" w:tplc="AF108CC0">
      <w:start w:val="1"/>
      <w:numFmt w:val="bullet"/>
      <w:lvlText w:val=""/>
      <w:lvlJc w:val="left"/>
      <w:pPr>
        <w:ind w:left="6480" w:hanging="360"/>
      </w:pPr>
      <w:rPr>
        <w:rFonts w:ascii="Wingdings" w:hAnsi="Wingdings" w:hint="default"/>
      </w:rPr>
    </w:lvl>
  </w:abstractNum>
  <w:abstractNum w:abstractNumId="8" w15:restartNumberingAfterBreak="0">
    <w:nsid w:val="29031895"/>
    <w:multiLevelType w:val="multilevel"/>
    <w:tmpl w:val="7DBE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D46EED"/>
    <w:multiLevelType w:val="hybridMultilevel"/>
    <w:tmpl w:val="FFFFFFFF"/>
    <w:lvl w:ilvl="0" w:tplc="80DA988E">
      <w:start w:val="1"/>
      <w:numFmt w:val="bullet"/>
      <w:lvlText w:val=""/>
      <w:lvlJc w:val="left"/>
      <w:pPr>
        <w:ind w:left="720" w:hanging="360"/>
      </w:pPr>
      <w:rPr>
        <w:rFonts w:ascii="Symbol" w:hAnsi="Symbol" w:hint="default"/>
      </w:rPr>
    </w:lvl>
    <w:lvl w:ilvl="1" w:tplc="00B0BE30">
      <w:start w:val="1"/>
      <w:numFmt w:val="bullet"/>
      <w:lvlText w:val="o"/>
      <w:lvlJc w:val="left"/>
      <w:pPr>
        <w:ind w:left="1440" w:hanging="360"/>
      </w:pPr>
      <w:rPr>
        <w:rFonts w:ascii="Courier New" w:hAnsi="Courier New" w:hint="default"/>
      </w:rPr>
    </w:lvl>
    <w:lvl w:ilvl="2" w:tplc="E2E05AF0">
      <w:start w:val="1"/>
      <w:numFmt w:val="bullet"/>
      <w:lvlText w:val=""/>
      <w:lvlJc w:val="left"/>
      <w:pPr>
        <w:ind w:left="2160" w:hanging="360"/>
      </w:pPr>
      <w:rPr>
        <w:rFonts w:ascii="Wingdings" w:hAnsi="Wingdings" w:hint="default"/>
      </w:rPr>
    </w:lvl>
    <w:lvl w:ilvl="3" w:tplc="45F06504">
      <w:start w:val="1"/>
      <w:numFmt w:val="bullet"/>
      <w:lvlText w:val=""/>
      <w:lvlJc w:val="left"/>
      <w:pPr>
        <w:ind w:left="2880" w:hanging="360"/>
      </w:pPr>
      <w:rPr>
        <w:rFonts w:ascii="Symbol" w:hAnsi="Symbol" w:hint="default"/>
      </w:rPr>
    </w:lvl>
    <w:lvl w:ilvl="4" w:tplc="B19653FA">
      <w:start w:val="1"/>
      <w:numFmt w:val="bullet"/>
      <w:lvlText w:val="o"/>
      <w:lvlJc w:val="left"/>
      <w:pPr>
        <w:ind w:left="3600" w:hanging="360"/>
      </w:pPr>
      <w:rPr>
        <w:rFonts w:ascii="Courier New" w:hAnsi="Courier New" w:hint="default"/>
      </w:rPr>
    </w:lvl>
    <w:lvl w:ilvl="5" w:tplc="130E81EE">
      <w:start w:val="1"/>
      <w:numFmt w:val="bullet"/>
      <w:lvlText w:val=""/>
      <w:lvlJc w:val="left"/>
      <w:pPr>
        <w:ind w:left="4320" w:hanging="360"/>
      </w:pPr>
      <w:rPr>
        <w:rFonts w:ascii="Wingdings" w:hAnsi="Wingdings" w:hint="default"/>
      </w:rPr>
    </w:lvl>
    <w:lvl w:ilvl="6" w:tplc="2842CD44">
      <w:start w:val="1"/>
      <w:numFmt w:val="bullet"/>
      <w:lvlText w:val=""/>
      <w:lvlJc w:val="left"/>
      <w:pPr>
        <w:ind w:left="5040" w:hanging="360"/>
      </w:pPr>
      <w:rPr>
        <w:rFonts w:ascii="Symbol" w:hAnsi="Symbol" w:hint="default"/>
      </w:rPr>
    </w:lvl>
    <w:lvl w:ilvl="7" w:tplc="6400D3E4">
      <w:start w:val="1"/>
      <w:numFmt w:val="bullet"/>
      <w:lvlText w:val="o"/>
      <w:lvlJc w:val="left"/>
      <w:pPr>
        <w:ind w:left="5760" w:hanging="360"/>
      </w:pPr>
      <w:rPr>
        <w:rFonts w:ascii="Courier New" w:hAnsi="Courier New" w:hint="default"/>
      </w:rPr>
    </w:lvl>
    <w:lvl w:ilvl="8" w:tplc="5F1651EA">
      <w:start w:val="1"/>
      <w:numFmt w:val="bullet"/>
      <w:lvlText w:val=""/>
      <w:lvlJc w:val="left"/>
      <w:pPr>
        <w:ind w:left="6480" w:hanging="360"/>
      </w:pPr>
      <w:rPr>
        <w:rFonts w:ascii="Wingdings" w:hAnsi="Wingdings" w:hint="default"/>
      </w:rPr>
    </w:lvl>
  </w:abstractNum>
  <w:abstractNum w:abstractNumId="10" w15:restartNumberingAfterBreak="0">
    <w:nsid w:val="4027A06D"/>
    <w:multiLevelType w:val="hybridMultilevel"/>
    <w:tmpl w:val="81D8DE50"/>
    <w:lvl w:ilvl="0" w:tplc="2CEA545E">
      <w:start w:val="1"/>
      <w:numFmt w:val="bullet"/>
      <w:lvlText w:val=""/>
      <w:lvlJc w:val="left"/>
      <w:pPr>
        <w:ind w:left="720" w:hanging="360"/>
      </w:pPr>
      <w:rPr>
        <w:rFonts w:ascii="Symbol" w:hAnsi="Symbol" w:hint="default"/>
      </w:rPr>
    </w:lvl>
    <w:lvl w:ilvl="1" w:tplc="345E744A">
      <w:start w:val="1"/>
      <w:numFmt w:val="bullet"/>
      <w:lvlText w:val="o"/>
      <w:lvlJc w:val="left"/>
      <w:pPr>
        <w:ind w:left="1440" w:hanging="360"/>
      </w:pPr>
      <w:rPr>
        <w:rFonts w:ascii="Courier New" w:hAnsi="Courier New" w:hint="default"/>
      </w:rPr>
    </w:lvl>
    <w:lvl w:ilvl="2" w:tplc="D6CC0334">
      <w:start w:val="1"/>
      <w:numFmt w:val="bullet"/>
      <w:lvlText w:val=""/>
      <w:lvlJc w:val="left"/>
      <w:pPr>
        <w:ind w:left="2160" w:hanging="360"/>
      </w:pPr>
      <w:rPr>
        <w:rFonts w:ascii="Wingdings" w:hAnsi="Wingdings" w:hint="default"/>
      </w:rPr>
    </w:lvl>
    <w:lvl w:ilvl="3" w:tplc="2B90A0F0">
      <w:start w:val="1"/>
      <w:numFmt w:val="bullet"/>
      <w:lvlText w:val=""/>
      <w:lvlJc w:val="left"/>
      <w:pPr>
        <w:ind w:left="2880" w:hanging="360"/>
      </w:pPr>
      <w:rPr>
        <w:rFonts w:ascii="Symbol" w:hAnsi="Symbol" w:hint="default"/>
      </w:rPr>
    </w:lvl>
    <w:lvl w:ilvl="4" w:tplc="99A85196">
      <w:start w:val="1"/>
      <w:numFmt w:val="bullet"/>
      <w:lvlText w:val="o"/>
      <w:lvlJc w:val="left"/>
      <w:pPr>
        <w:ind w:left="3600" w:hanging="360"/>
      </w:pPr>
      <w:rPr>
        <w:rFonts w:ascii="Courier New" w:hAnsi="Courier New" w:hint="default"/>
      </w:rPr>
    </w:lvl>
    <w:lvl w:ilvl="5" w:tplc="8202FCB2">
      <w:start w:val="1"/>
      <w:numFmt w:val="bullet"/>
      <w:lvlText w:val=""/>
      <w:lvlJc w:val="left"/>
      <w:pPr>
        <w:ind w:left="4320" w:hanging="360"/>
      </w:pPr>
      <w:rPr>
        <w:rFonts w:ascii="Wingdings" w:hAnsi="Wingdings" w:hint="default"/>
      </w:rPr>
    </w:lvl>
    <w:lvl w:ilvl="6" w:tplc="CB74C1F4">
      <w:start w:val="1"/>
      <w:numFmt w:val="bullet"/>
      <w:lvlText w:val=""/>
      <w:lvlJc w:val="left"/>
      <w:pPr>
        <w:ind w:left="5040" w:hanging="360"/>
      </w:pPr>
      <w:rPr>
        <w:rFonts w:ascii="Symbol" w:hAnsi="Symbol" w:hint="default"/>
      </w:rPr>
    </w:lvl>
    <w:lvl w:ilvl="7" w:tplc="30C69F82">
      <w:start w:val="1"/>
      <w:numFmt w:val="bullet"/>
      <w:lvlText w:val="o"/>
      <w:lvlJc w:val="left"/>
      <w:pPr>
        <w:ind w:left="5760" w:hanging="360"/>
      </w:pPr>
      <w:rPr>
        <w:rFonts w:ascii="Courier New" w:hAnsi="Courier New" w:hint="default"/>
      </w:rPr>
    </w:lvl>
    <w:lvl w:ilvl="8" w:tplc="A894B7F4">
      <w:start w:val="1"/>
      <w:numFmt w:val="bullet"/>
      <w:lvlText w:val=""/>
      <w:lvlJc w:val="left"/>
      <w:pPr>
        <w:ind w:left="6480" w:hanging="360"/>
      </w:pPr>
      <w:rPr>
        <w:rFonts w:ascii="Wingdings" w:hAnsi="Wingdings" w:hint="default"/>
      </w:rPr>
    </w:lvl>
  </w:abstractNum>
  <w:abstractNum w:abstractNumId="11" w15:restartNumberingAfterBreak="0">
    <w:nsid w:val="486EA4E9"/>
    <w:multiLevelType w:val="hybridMultilevel"/>
    <w:tmpl w:val="C93CBBD6"/>
    <w:lvl w:ilvl="0" w:tplc="7E003BD2">
      <w:start w:val="1"/>
      <w:numFmt w:val="bullet"/>
      <w:lvlText w:val=""/>
      <w:lvlJc w:val="left"/>
      <w:pPr>
        <w:ind w:left="720" w:hanging="360"/>
      </w:pPr>
      <w:rPr>
        <w:rFonts w:ascii="Symbol" w:hAnsi="Symbol" w:hint="default"/>
      </w:rPr>
    </w:lvl>
    <w:lvl w:ilvl="1" w:tplc="656EB1A6">
      <w:start w:val="1"/>
      <w:numFmt w:val="bullet"/>
      <w:lvlText w:val="o"/>
      <w:lvlJc w:val="left"/>
      <w:pPr>
        <w:ind w:left="1440" w:hanging="360"/>
      </w:pPr>
      <w:rPr>
        <w:rFonts w:ascii="Courier New" w:hAnsi="Courier New" w:hint="default"/>
      </w:rPr>
    </w:lvl>
    <w:lvl w:ilvl="2" w:tplc="C8726AA6">
      <w:start w:val="1"/>
      <w:numFmt w:val="bullet"/>
      <w:lvlText w:val=""/>
      <w:lvlJc w:val="left"/>
      <w:pPr>
        <w:ind w:left="2160" w:hanging="360"/>
      </w:pPr>
      <w:rPr>
        <w:rFonts w:ascii="Wingdings" w:hAnsi="Wingdings" w:hint="default"/>
      </w:rPr>
    </w:lvl>
    <w:lvl w:ilvl="3" w:tplc="F918B5C0">
      <w:start w:val="1"/>
      <w:numFmt w:val="bullet"/>
      <w:lvlText w:val=""/>
      <w:lvlJc w:val="left"/>
      <w:pPr>
        <w:ind w:left="2880" w:hanging="360"/>
      </w:pPr>
      <w:rPr>
        <w:rFonts w:ascii="Symbol" w:hAnsi="Symbol" w:hint="default"/>
      </w:rPr>
    </w:lvl>
    <w:lvl w:ilvl="4" w:tplc="30742104">
      <w:start w:val="1"/>
      <w:numFmt w:val="bullet"/>
      <w:lvlText w:val="o"/>
      <w:lvlJc w:val="left"/>
      <w:pPr>
        <w:ind w:left="3600" w:hanging="360"/>
      </w:pPr>
      <w:rPr>
        <w:rFonts w:ascii="Courier New" w:hAnsi="Courier New" w:hint="default"/>
      </w:rPr>
    </w:lvl>
    <w:lvl w:ilvl="5" w:tplc="F320A7C6">
      <w:start w:val="1"/>
      <w:numFmt w:val="bullet"/>
      <w:lvlText w:val=""/>
      <w:lvlJc w:val="left"/>
      <w:pPr>
        <w:ind w:left="4320" w:hanging="360"/>
      </w:pPr>
      <w:rPr>
        <w:rFonts w:ascii="Wingdings" w:hAnsi="Wingdings" w:hint="default"/>
      </w:rPr>
    </w:lvl>
    <w:lvl w:ilvl="6" w:tplc="D8A61A9E">
      <w:start w:val="1"/>
      <w:numFmt w:val="bullet"/>
      <w:lvlText w:val=""/>
      <w:lvlJc w:val="left"/>
      <w:pPr>
        <w:ind w:left="5040" w:hanging="360"/>
      </w:pPr>
      <w:rPr>
        <w:rFonts w:ascii="Symbol" w:hAnsi="Symbol" w:hint="default"/>
      </w:rPr>
    </w:lvl>
    <w:lvl w:ilvl="7" w:tplc="A60CC2A6">
      <w:start w:val="1"/>
      <w:numFmt w:val="bullet"/>
      <w:lvlText w:val="o"/>
      <w:lvlJc w:val="left"/>
      <w:pPr>
        <w:ind w:left="5760" w:hanging="360"/>
      </w:pPr>
      <w:rPr>
        <w:rFonts w:ascii="Courier New" w:hAnsi="Courier New" w:hint="default"/>
      </w:rPr>
    </w:lvl>
    <w:lvl w:ilvl="8" w:tplc="DF9AB170">
      <w:start w:val="1"/>
      <w:numFmt w:val="bullet"/>
      <w:lvlText w:val=""/>
      <w:lvlJc w:val="left"/>
      <w:pPr>
        <w:ind w:left="6480" w:hanging="360"/>
      </w:pPr>
      <w:rPr>
        <w:rFonts w:ascii="Wingdings" w:hAnsi="Wingdings" w:hint="default"/>
      </w:rPr>
    </w:lvl>
  </w:abstractNum>
  <w:abstractNum w:abstractNumId="12" w15:restartNumberingAfterBreak="0">
    <w:nsid w:val="49BBAD0B"/>
    <w:multiLevelType w:val="hybridMultilevel"/>
    <w:tmpl w:val="FFFFFFFF"/>
    <w:lvl w:ilvl="0" w:tplc="E758C478">
      <w:start w:val="1"/>
      <w:numFmt w:val="bullet"/>
      <w:lvlText w:val=""/>
      <w:lvlJc w:val="left"/>
      <w:pPr>
        <w:ind w:left="720" w:hanging="360"/>
      </w:pPr>
      <w:rPr>
        <w:rFonts w:ascii="Symbol" w:hAnsi="Symbol" w:hint="default"/>
      </w:rPr>
    </w:lvl>
    <w:lvl w:ilvl="1" w:tplc="AD1A2A9C">
      <w:start w:val="1"/>
      <w:numFmt w:val="bullet"/>
      <w:lvlText w:val="o"/>
      <w:lvlJc w:val="left"/>
      <w:pPr>
        <w:ind w:left="1440" w:hanging="360"/>
      </w:pPr>
      <w:rPr>
        <w:rFonts w:ascii="Courier New" w:hAnsi="Courier New" w:hint="default"/>
      </w:rPr>
    </w:lvl>
    <w:lvl w:ilvl="2" w:tplc="EFBEE86C">
      <w:start w:val="1"/>
      <w:numFmt w:val="bullet"/>
      <w:lvlText w:val=""/>
      <w:lvlJc w:val="left"/>
      <w:pPr>
        <w:ind w:left="2160" w:hanging="360"/>
      </w:pPr>
      <w:rPr>
        <w:rFonts w:ascii="Wingdings" w:hAnsi="Wingdings" w:hint="default"/>
      </w:rPr>
    </w:lvl>
    <w:lvl w:ilvl="3" w:tplc="04708D50">
      <w:start w:val="1"/>
      <w:numFmt w:val="bullet"/>
      <w:lvlText w:val=""/>
      <w:lvlJc w:val="left"/>
      <w:pPr>
        <w:ind w:left="2880" w:hanging="360"/>
      </w:pPr>
      <w:rPr>
        <w:rFonts w:ascii="Symbol" w:hAnsi="Symbol" w:hint="default"/>
      </w:rPr>
    </w:lvl>
    <w:lvl w:ilvl="4" w:tplc="B0CCF6B6">
      <w:start w:val="1"/>
      <w:numFmt w:val="bullet"/>
      <w:lvlText w:val="o"/>
      <w:lvlJc w:val="left"/>
      <w:pPr>
        <w:ind w:left="3600" w:hanging="360"/>
      </w:pPr>
      <w:rPr>
        <w:rFonts w:ascii="Courier New" w:hAnsi="Courier New" w:hint="default"/>
      </w:rPr>
    </w:lvl>
    <w:lvl w:ilvl="5" w:tplc="515813F0">
      <w:start w:val="1"/>
      <w:numFmt w:val="bullet"/>
      <w:lvlText w:val=""/>
      <w:lvlJc w:val="left"/>
      <w:pPr>
        <w:ind w:left="4320" w:hanging="360"/>
      </w:pPr>
      <w:rPr>
        <w:rFonts w:ascii="Wingdings" w:hAnsi="Wingdings" w:hint="default"/>
      </w:rPr>
    </w:lvl>
    <w:lvl w:ilvl="6" w:tplc="21E4A07E">
      <w:start w:val="1"/>
      <w:numFmt w:val="bullet"/>
      <w:lvlText w:val=""/>
      <w:lvlJc w:val="left"/>
      <w:pPr>
        <w:ind w:left="5040" w:hanging="360"/>
      </w:pPr>
      <w:rPr>
        <w:rFonts w:ascii="Symbol" w:hAnsi="Symbol" w:hint="default"/>
      </w:rPr>
    </w:lvl>
    <w:lvl w:ilvl="7" w:tplc="9A44B282">
      <w:start w:val="1"/>
      <w:numFmt w:val="bullet"/>
      <w:lvlText w:val="o"/>
      <w:lvlJc w:val="left"/>
      <w:pPr>
        <w:ind w:left="5760" w:hanging="360"/>
      </w:pPr>
      <w:rPr>
        <w:rFonts w:ascii="Courier New" w:hAnsi="Courier New" w:hint="default"/>
      </w:rPr>
    </w:lvl>
    <w:lvl w:ilvl="8" w:tplc="BDE47E54">
      <w:start w:val="1"/>
      <w:numFmt w:val="bullet"/>
      <w:lvlText w:val=""/>
      <w:lvlJc w:val="left"/>
      <w:pPr>
        <w:ind w:left="6480" w:hanging="360"/>
      </w:pPr>
      <w:rPr>
        <w:rFonts w:ascii="Wingdings" w:hAnsi="Wingdings" w:hint="default"/>
      </w:rPr>
    </w:lvl>
  </w:abstractNum>
  <w:abstractNum w:abstractNumId="13" w15:restartNumberingAfterBreak="0">
    <w:nsid w:val="4B7931B7"/>
    <w:multiLevelType w:val="multilevel"/>
    <w:tmpl w:val="D2EC4D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C24D20"/>
    <w:multiLevelType w:val="hybridMultilevel"/>
    <w:tmpl w:val="93E8B026"/>
    <w:lvl w:ilvl="0" w:tplc="2C343520">
      <w:start w:val="1"/>
      <w:numFmt w:val="bullet"/>
      <w:lvlText w:val=""/>
      <w:lvlJc w:val="left"/>
      <w:pPr>
        <w:ind w:left="720" w:hanging="360"/>
      </w:pPr>
      <w:rPr>
        <w:rFonts w:ascii="Symbol" w:hAnsi="Symbol" w:hint="default"/>
      </w:rPr>
    </w:lvl>
    <w:lvl w:ilvl="1" w:tplc="8E56F346">
      <w:start w:val="1"/>
      <w:numFmt w:val="bullet"/>
      <w:lvlText w:val="o"/>
      <w:lvlJc w:val="left"/>
      <w:pPr>
        <w:ind w:left="1440" w:hanging="360"/>
      </w:pPr>
      <w:rPr>
        <w:rFonts w:ascii="Courier New" w:hAnsi="Courier New" w:hint="default"/>
      </w:rPr>
    </w:lvl>
    <w:lvl w:ilvl="2" w:tplc="82DA6950">
      <w:start w:val="1"/>
      <w:numFmt w:val="bullet"/>
      <w:lvlText w:val=""/>
      <w:lvlJc w:val="left"/>
      <w:pPr>
        <w:ind w:left="2160" w:hanging="360"/>
      </w:pPr>
      <w:rPr>
        <w:rFonts w:ascii="Wingdings" w:hAnsi="Wingdings" w:hint="default"/>
      </w:rPr>
    </w:lvl>
    <w:lvl w:ilvl="3" w:tplc="85826654">
      <w:start w:val="1"/>
      <w:numFmt w:val="bullet"/>
      <w:lvlText w:val=""/>
      <w:lvlJc w:val="left"/>
      <w:pPr>
        <w:ind w:left="2880" w:hanging="360"/>
      </w:pPr>
      <w:rPr>
        <w:rFonts w:ascii="Symbol" w:hAnsi="Symbol" w:hint="default"/>
      </w:rPr>
    </w:lvl>
    <w:lvl w:ilvl="4" w:tplc="18DE6A2C">
      <w:start w:val="1"/>
      <w:numFmt w:val="bullet"/>
      <w:lvlText w:val="o"/>
      <w:lvlJc w:val="left"/>
      <w:pPr>
        <w:ind w:left="3600" w:hanging="360"/>
      </w:pPr>
      <w:rPr>
        <w:rFonts w:ascii="Courier New" w:hAnsi="Courier New" w:hint="default"/>
      </w:rPr>
    </w:lvl>
    <w:lvl w:ilvl="5" w:tplc="773EE39A">
      <w:start w:val="1"/>
      <w:numFmt w:val="bullet"/>
      <w:lvlText w:val=""/>
      <w:lvlJc w:val="left"/>
      <w:pPr>
        <w:ind w:left="4320" w:hanging="360"/>
      </w:pPr>
      <w:rPr>
        <w:rFonts w:ascii="Wingdings" w:hAnsi="Wingdings" w:hint="default"/>
      </w:rPr>
    </w:lvl>
    <w:lvl w:ilvl="6" w:tplc="3FA0410E">
      <w:start w:val="1"/>
      <w:numFmt w:val="bullet"/>
      <w:lvlText w:val=""/>
      <w:lvlJc w:val="left"/>
      <w:pPr>
        <w:ind w:left="5040" w:hanging="360"/>
      </w:pPr>
      <w:rPr>
        <w:rFonts w:ascii="Symbol" w:hAnsi="Symbol" w:hint="default"/>
      </w:rPr>
    </w:lvl>
    <w:lvl w:ilvl="7" w:tplc="0966FF00">
      <w:start w:val="1"/>
      <w:numFmt w:val="bullet"/>
      <w:lvlText w:val="o"/>
      <w:lvlJc w:val="left"/>
      <w:pPr>
        <w:ind w:left="5760" w:hanging="360"/>
      </w:pPr>
      <w:rPr>
        <w:rFonts w:ascii="Courier New" w:hAnsi="Courier New" w:hint="default"/>
      </w:rPr>
    </w:lvl>
    <w:lvl w:ilvl="8" w:tplc="6C34A516">
      <w:start w:val="1"/>
      <w:numFmt w:val="bullet"/>
      <w:lvlText w:val=""/>
      <w:lvlJc w:val="left"/>
      <w:pPr>
        <w:ind w:left="6480" w:hanging="360"/>
      </w:pPr>
      <w:rPr>
        <w:rFonts w:ascii="Wingdings" w:hAnsi="Wingdings" w:hint="default"/>
      </w:rPr>
    </w:lvl>
  </w:abstractNum>
  <w:abstractNum w:abstractNumId="15" w15:restartNumberingAfterBreak="0">
    <w:nsid w:val="4FE26A08"/>
    <w:multiLevelType w:val="multilevel"/>
    <w:tmpl w:val="1878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C4AE2D"/>
    <w:multiLevelType w:val="hybridMultilevel"/>
    <w:tmpl w:val="FFFFFFFF"/>
    <w:lvl w:ilvl="0" w:tplc="D4DA68FA">
      <w:start w:val="1"/>
      <w:numFmt w:val="bullet"/>
      <w:lvlText w:val=""/>
      <w:lvlJc w:val="left"/>
      <w:pPr>
        <w:ind w:left="720" w:hanging="360"/>
      </w:pPr>
      <w:rPr>
        <w:rFonts w:ascii="Symbol" w:hAnsi="Symbol" w:hint="default"/>
      </w:rPr>
    </w:lvl>
    <w:lvl w:ilvl="1" w:tplc="D92289AC">
      <w:start w:val="1"/>
      <w:numFmt w:val="bullet"/>
      <w:lvlText w:val="o"/>
      <w:lvlJc w:val="left"/>
      <w:pPr>
        <w:ind w:left="1440" w:hanging="360"/>
      </w:pPr>
      <w:rPr>
        <w:rFonts w:ascii="Courier New" w:hAnsi="Courier New" w:hint="default"/>
      </w:rPr>
    </w:lvl>
    <w:lvl w:ilvl="2" w:tplc="F8EC377A">
      <w:start w:val="1"/>
      <w:numFmt w:val="bullet"/>
      <w:lvlText w:val=""/>
      <w:lvlJc w:val="left"/>
      <w:pPr>
        <w:ind w:left="2160" w:hanging="360"/>
      </w:pPr>
      <w:rPr>
        <w:rFonts w:ascii="Wingdings" w:hAnsi="Wingdings" w:hint="default"/>
      </w:rPr>
    </w:lvl>
    <w:lvl w:ilvl="3" w:tplc="B2B426F0">
      <w:start w:val="1"/>
      <w:numFmt w:val="bullet"/>
      <w:lvlText w:val=""/>
      <w:lvlJc w:val="left"/>
      <w:pPr>
        <w:ind w:left="2880" w:hanging="360"/>
      </w:pPr>
      <w:rPr>
        <w:rFonts w:ascii="Symbol" w:hAnsi="Symbol" w:hint="default"/>
      </w:rPr>
    </w:lvl>
    <w:lvl w:ilvl="4" w:tplc="3E42E82A">
      <w:start w:val="1"/>
      <w:numFmt w:val="bullet"/>
      <w:lvlText w:val="o"/>
      <w:lvlJc w:val="left"/>
      <w:pPr>
        <w:ind w:left="3600" w:hanging="360"/>
      </w:pPr>
      <w:rPr>
        <w:rFonts w:ascii="Courier New" w:hAnsi="Courier New" w:hint="default"/>
      </w:rPr>
    </w:lvl>
    <w:lvl w:ilvl="5" w:tplc="3D2640CC">
      <w:start w:val="1"/>
      <w:numFmt w:val="bullet"/>
      <w:lvlText w:val=""/>
      <w:lvlJc w:val="left"/>
      <w:pPr>
        <w:ind w:left="4320" w:hanging="360"/>
      </w:pPr>
      <w:rPr>
        <w:rFonts w:ascii="Wingdings" w:hAnsi="Wingdings" w:hint="default"/>
      </w:rPr>
    </w:lvl>
    <w:lvl w:ilvl="6" w:tplc="5978A7F4">
      <w:start w:val="1"/>
      <w:numFmt w:val="bullet"/>
      <w:lvlText w:val=""/>
      <w:lvlJc w:val="left"/>
      <w:pPr>
        <w:ind w:left="5040" w:hanging="360"/>
      </w:pPr>
      <w:rPr>
        <w:rFonts w:ascii="Symbol" w:hAnsi="Symbol" w:hint="default"/>
      </w:rPr>
    </w:lvl>
    <w:lvl w:ilvl="7" w:tplc="DE1690B0">
      <w:start w:val="1"/>
      <w:numFmt w:val="bullet"/>
      <w:lvlText w:val="o"/>
      <w:lvlJc w:val="left"/>
      <w:pPr>
        <w:ind w:left="5760" w:hanging="360"/>
      </w:pPr>
      <w:rPr>
        <w:rFonts w:ascii="Courier New" w:hAnsi="Courier New" w:hint="default"/>
      </w:rPr>
    </w:lvl>
    <w:lvl w:ilvl="8" w:tplc="5B8ECD72">
      <w:start w:val="1"/>
      <w:numFmt w:val="bullet"/>
      <w:lvlText w:val=""/>
      <w:lvlJc w:val="left"/>
      <w:pPr>
        <w:ind w:left="6480" w:hanging="360"/>
      </w:pPr>
      <w:rPr>
        <w:rFonts w:ascii="Wingdings" w:hAnsi="Wingdings" w:hint="default"/>
      </w:rPr>
    </w:lvl>
  </w:abstractNum>
  <w:abstractNum w:abstractNumId="17" w15:restartNumberingAfterBreak="0">
    <w:nsid w:val="58CEC5C1"/>
    <w:multiLevelType w:val="hybridMultilevel"/>
    <w:tmpl w:val="B688FB28"/>
    <w:lvl w:ilvl="0" w:tplc="C02E46CE">
      <w:start w:val="1"/>
      <w:numFmt w:val="bullet"/>
      <w:lvlText w:val=""/>
      <w:lvlJc w:val="left"/>
      <w:pPr>
        <w:ind w:left="720" w:hanging="360"/>
      </w:pPr>
      <w:rPr>
        <w:rFonts w:ascii="Symbol" w:hAnsi="Symbol" w:hint="default"/>
      </w:rPr>
    </w:lvl>
    <w:lvl w:ilvl="1" w:tplc="996EB444">
      <w:start w:val="1"/>
      <w:numFmt w:val="bullet"/>
      <w:lvlText w:val="o"/>
      <w:lvlJc w:val="left"/>
      <w:pPr>
        <w:ind w:left="1440" w:hanging="360"/>
      </w:pPr>
      <w:rPr>
        <w:rFonts w:ascii="Courier New" w:hAnsi="Courier New" w:hint="default"/>
      </w:rPr>
    </w:lvl>
    <w:lvl w:ilvl="2" w:tplc="357E926E">
      <w:start w:val="1"/>
      <w:numFmt w:val="bullet"/>
      <w:lvlText w:val=""/>
      <w:lvlJc w:val="left"/>
      <w:pPr>
        <w:ind w:left="2160" w:hanging="360"/>
      </w:pPr>
      <w:rPr>
        <w:rFonts w:ascii="Wingdings" w:hAnsi="Wingdings" w:hint="default"/>
      </w:rPr>
    </w:lvl>
    <w:lvl w:ilvl="3" w:tplc="1C0AF876">
      <w:start w:val="1"/>
      <w:numFmt w:val="bullet"/>
      <w:lvlText w:val=""/>
      <w:lvlJc w:val="left"/>
      <w:pPr>
        <w:ind w:left="2880" w:hanging="360"/>
      </w:pPr>
      <w:rPr>
        <w:rFonts w:ascii="Symbol" w:hAnsi="Symbol" w:hint="default"/>
      </w:rPr>
    </w:lvl>
    <w:lvl w:ilvl="4" w:tplc="533461BA">
      <w:start w:val="1"/>
      <w:numFmt w:val="bullet"/>
      <w:lvlText w:val="o"/>
      <w:lvlJc w:val="left"/>
      <w:pPr>
        <w:ind w:left="3600" w:hanging="360"/>
      </w:pPr>
      <w:rPr>
        <w:rFonts w:ascii="Courier New" w:hAnsi="Courier New" w:hint="default"/>
      </w:rPr>
    </w:lvl>
    <w:lvl w:ilvl="5" w:tplc="719C0862">
      <w:start w:val="1"/>
      <w:numFmt w:val="bullet"/>
      <w:lvlText w:val=""/>
      <w:lvlJc w:val="left"/>
      <w:pPr>
        <w:ind w:left="4320" w:hanging="360"/>
      </w:pPr>
      <w:rPr>
        <w:rFonts w:ascii="Wingdings" w:hAnsi="Wingdings" w:hint="default"/>
      </w:rPr>
    </w:lvl>
    <w:lvl w:ilvl="6" w:tplc="F698D42A">
      <w:start w:val="1"/>
      <w:numFmt w:val="bullet"/>
      <w:lvlText w:val=""/>
      <w:lvlJc w:val="left"/>
      <w:pPr>
        <w:ind w:left="5040" w:hanging="360"/>
      </w:pPr>
      <w:rPr>
        <w:rFonts w:ascii="Symbol" w:hAnsi="Symbol" w:hint="default"/>
      </w:rPr>
    </w:lvl>
    <w:lvl w:ilvl="7" w:tplc="CB285B00">
      <w:start w:val="1"/>
      <w:numFmt w:val="bullet"/>
      <w:lvlText w:val="o"/>
      <w:lvlJc w:val="left"/>
      <w:pPr>
        <w:ind w:left="5760" w:hanging="360"/>
      </w:pPr>
      <w:rPr>
        <w:rFonts w:ascii="Courier New" w:hAnsi="Courier New" w:hint="default"/>
      </w:rPr>
    </w:lvl>
    <w:lvl w:ilvl="8" w:tplc="7E480434">
      <w:start w:val="1"/>
      <w:numFmt w:val="bullet"/>
      <w:lvlText w:val=""/>
      <w:lvlJc w:val="left"/>
      <w:pPr>
        <w:ind w:left="6480" w:hanging="360"/>
      </w:pPr>
      <w:rPr>
        <w:rFonts w:ascii="Wingdings" w:hAnsi="Wingdings" w:hint="default"/>
      </w:rPr>
    </w:lvl>
  </w:abstractNum>
  <w:abstractNum w:abstractNumId="18" w15:restartNumberingAfterBreak="0">
    <w:nsid w:val="5E023847"/>
    <w:multiLevelType w:val="multilevel"/>
    <w:tmpl w:val="5CA823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C95CC8"/>
    <w:multiLevelType w:val="multilevel"/>
    <w:tmpl w:val="588C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C24EA8"/>
    <w:multiLevelType w:val="hybridMultilevel"/>
    <w:tmpl w:val="ADEE1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45ED4E"/>
    <w:multiLevelType w:val="hybridMultilevel"/>
    <w:tmpl w:val="AC747F16"/>
    <w:lvl w:ilvl="0" w:tplc="F878DB78">
      <w:start w:val="1"/>
      <w:numFmt w:val="decimal"/>
      <w:lvlText w:val="%1."/>
      <w:lvlJc w:val="left"/>
      <w:pPr>
        <w:ind w:left="720" w:hanging="360"/>
      </w:pPr>
      <w:rPr>
        <w:rFonts w:ascii="Aptos" w:hAnsi="Aptos" w:hint="default"/>
      </w:rPr>
    </w:lvl>
    <w:lvl w:ilvl="1" w:tplc="34A85CDC">
      <w:start w:val="1"/>
      <w:numFmt w:val="lowerLetter"/>
      <w:lvlText w:val="%2."/>
      <w:lvlJc w:val="left"/>
      <w:pPr>
        <w:ind w:left="1440" w:hanging="360"/>
      </w:pPr>
    </w:lvl>
    <w:lvl w:ilvl="2" w:tplc="CDDE6342">
      <w:start w:val="1"/>
      <w:numFmt w:val="lowerRoman"/>
      <w:lvlText w:val="%3."/>
      <w:lvlJc w:val="right"/>
      <w:pPr>
        <w:ind w:left="2160" w:hanging="180"/>
      </w:pPr>
    </w:lvl>
    <w:lvl w:ilvl="3" w:tplc="5FACA328">
      <w:start w:val="1"/>
      <w:numFmt w:val="decimal"/>
      <w:lvlText w:val="%4."/>
      <w:lvlJc w:val="left"/>
      <w:pPr>
        <w:ind w:left="2880" w:hanging="360"/>
      </w:pPr>
    </w:lvl>
    <w:lvl w:ilvl="4" w:tplc="9F6467E0">
      <w:start w:val="1"/>
      <w:numFmt w:val="lowerLetter"/>
      <w:lvlText w:val="%5."/>
      <w:lvlJc w:val="left"/>
      <w:pPr>
        <w:ind w:left="3600" w:hanging="360"/>
      </w:pPr>
    </w:lvl>
    <w:lvl w:ilvl="5" w:tplc="54909A68">
      <w:start w:val="1"/>
      <w:numFmt w:val="lowerRoman"/>
      <w:lvlText w:val="%6."/>
      <w:lvlJc w:val="right"/>
      <w:pPr>
        <w:ind w:left="4320" w:hanging="180"/>
      </w:pPr>
    </w:lvl>
    <w:lvl w:ilvl="6" w:tplc="1E9A6442">
      <w:start w:val="1"/>
      <w:numFmt w:val="decimal"/>
      <w:lvlText w:val="%7."/>
      <w:lvlJc w:val="left"/>
      <w:pPr>
        <w:ind w:left="5040" w:hanging="360"/>
      </w:pPr>
    </w:lvl>
    <w:lvl w:ilvl="7" w:tplc="CD4C7DA8">
      <w:start w:val="1"/>
      <w:numFmt w:val="lowerLetter"/>
      <w:lvlText w:val="%8."/>
      <w:lvlJc w:val="left"/>
      <w:pPr>
        <w:ind w:left="5760" w:hanging="360"/>
      </w:pPr>
    </w:lvl>
    <w:lvl w:ilvl="8" w:tplc="24705DB2">
      <w:start w:val="1"/>
      <w:numFmt w:val="lowerRoman"/>
      <w:lvlText w:val="%9."/>
      <w:lvlJc w:val="right"/>
      <w:pPr>
        <w:ind w:left="6480" w:hanging="180"/>
      </w:pPr>
    </w:lvl>
  </w:abstractNum>
  <w:abstractNum w:abstractNumId="22" w15:restartNumberingAfterBreak="0">
    <w:nsid w:val="731822DF"/>
    <w:multiLevelType w:val="hybridMultilevel"/>
    <w:tmpl w:val="F208B6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7B6AE0B6"/>
    <w:multiLevelType w:val="hybridMultilevel"/>
    <w:tmpl w:val="0AEEB880"/>
    <w:lvl w:ilvl="0" w:tplc="8FD6A1EC">
      <w:start w:val="1"/>
      <w:numFmt w:val="bullet"/>
      <w:lvlText w:val=""/>
      <w:lvlJc w:val="left"/>
      <w:pPr>
        <w:ind w:left="720" w:hanging="360"/>
      </w:pPr>
      <w:rPr>
        <w:rFonts w:ascii="Symbol" w:hAnsi="Symbol" w:hint="default"/>
      </w:rPr>
    </w:lvl>
    <w:lvl w:ilvl="1" w:tplc="86F84B6C">
      <w:start w:val="1"/>
      <w:numFmt w:val="bullet"/>
      <w:lvlText w:val="o"/>
      <w:lvlJc w:val="left"/>
      <w:pPr>
        <w:ind w:left="1440" w:hanging="360"/>
      </w:pPr>
      <w:rPr>
        <w:rFonts w:ascii="Courier New" w:hAnsi="Courier New" w:hint="default"/>
      </w:rPr>
    </w:lvl>
    <w:lvl w:ilvl="2" w:tplc="0130D98A">
      <w:start w:val="1"/>
      <w:numFmt w:val="bullet"/>
      <w:lvlText w:val=""/>
      <w:lvlJc w:val="left"/>
      <w:pPr>
        <w:ind w:left="2160" w:hanging="360"/>
      </w:pPr>
      <w:rPr>
        <w:rFonts w:ascii="Wingdings" w:hAnsi="Wingdings" w:hint="default"/>
      </w:rPr>
    </w:lvl>
    <w:lvl w:ilvl="3" w:tplc="143A3BB4">
      <w:start w:val="1"/>
      <w:numFmt w:val="bullet"/>
      <w:lvlText w:val=""/>
      <w:lvlJc w:val="left"/>
      <w:pPr>
        <w:ind w:left="2880" w:hanging="360"/>
      </w:pPr>
      <w:rPr>
        <w:rFonts w:ascii="Symbol" w:hAnsi="Symbol" w:hint="default"/>
      </w:rPr>
    </w:lvl>
    <w:lvl w:ilvl="4" w:tplc="E124C426">
      <w:start w:val="1"/>
      <w:numFmt w:val="bullet"/>
      <w:lvlText w:val="o"/>
      <w:lvlJc w:val="left"/>
      <w:pPr>
        <w:ind w:left="3600" w:hanging="360"/>
      </w:pPr>
      <w:rPr>
        <w:rFonts w:ascii="Courier New" w:hAnsi="Courier New" w:hint="default"/>
      </w:rPr>
    </w:lvl>
    <w:lvl w:ilvl="5" w:tplc="5C92DB9A">
      <w:start w:val="1"/>
      <w:numFmt w:val="bullet"/>
      <w:lvlText w:val=""/>
      <w:lvlJc w:val="left"/>
      <w:pPr>
        <w:ind w:left="4320" w:hanging="360"/>
      </w:pPr>
      <w:rPr>
        <w:rFonts w:ascii="Wingdings" w:hAnsi="Wingdings" w:hint="default"/>
      </w:rPr>
    </w:lvl>
    <w:lvl w:ilvl="6" w:tplc="3D843CC0">
      <w:start w:val="1"/>
      <w:numFmt w:val="bullet"/>
      <w:lvlText w:val=""/>
      <w:lvlJc w:val="left"/>
      <w:pPr>
        <w:ind w:left="5040" w:hanging="360"/>
      </w:pPr>
      <w:rPr>
        <w:rFonts w:ascii="Symbol" w:hAnsi="Symbol" w:hint="default"/>
      </w:rPr>
    </w:lvl>
    <w:lvl w:ilvl="7" w:tplc="E0CEBEC6">
      <w:start w:val="1"/>
      <w:numFmt w:val="bullet"/>
      <w:lvlText w:val="o"/>
      <w:lvlJc w:val="left"/>
      <w:pPr>
        <w:ind w:left="5760" w:hanging="360"/>
      </w:pPr>
      <w:rPr>
        <w:rFonts w:ascii="Courier New" w:hAnsi="Courier New" w:hint="default"/>
      </w:rPr>
    </w:lvl>
    <w:lvl w:ilvl="8" w:tplc="2166B126">
      <w:start w:val="1"/>
      <w:numFmt w:val="bullet"/>
      <w:lvlText w:val=""/>
      <w:lvlJc w:val="left"/>
      <w:pPr>
        <w:ind w:left="6480" w:hanging="360"/>
      </w:pPr>
      <w:rPr>
        <w:rFonts w:ascii="Wingdings" w:hAnsi="Wingdings" w:hint="default"/>
      </w:rPr>
    </w:lvl>
  </w:abstractNum>
  <w:num w:numId="1" w16cid:durableId="1496409551">
    <w:abstractNumId w:val="17"/>
  </w:num>
  <w:num w:numId="2" w16cid:durableId="1032656589">
    <w:abstractNumId w:val="11"/>
  </w:num>
  <w:num w:numId="3" w16cid:durableId="1849250957">
    <w:abstractNumId w:val="21"/>
  </w:num>
  <w:num w:numId="4" w16cid:durableId="875317236">
    <w:abstractNumId w:val="1"/>
  </w:num>
  <w:num w:numId="5" w16cid:durableId="1626617457">
    <w:abstractNumId w:val="10"/>
  </w:num>
  <w:num w:numId="6" w16cid:durableId="1793860010">
    <w:abstractNumId w:val="14"/>
  </w:num>
  <w:num w:numId="7" w16cid:durableId="410128093">
    <w:abstractNumId w:val="23"/>
  </w:num>
  <w:num w:numId="8" w16cid:durableId="411782829">
    <w:abstractNumId w:val="7"/>
  </w:num>
  <w:num w:numId="9" w16cid:durableId="1972200062">
    <w:abstractNumId w:val="0"/>
  </w:num>
  <w:num w:numId="10" w16cid:durableId="1455828710">
    <w:abstractNumId w:val="22"/>
  </w:num>
  <w:num w:numId="11" w16cid:durableId="150099926">
    <w:abstractNumId w:val="9"/>
  </w:num>
  <w:num w:numId="12" w16cid:durableId="1582367829">
    <w:abstractNumId w:val="3"/>
  </w:num>
  <w:num w:numId="13" w16cid:durableId="1640381651">
    <w:abstractNumId w:val="12"/>
  </w:num>
  <w:num w:numId="14" w16cid:durableId="1659528578">
    <w:abstractNumId w:val="16"/>
  </w:num>
  <w:num w:numId="15" w16cid:durableId="364983448">
    <w:abstractNumId w:val="15"/>
  </w:num>
  <w:num w:numId="16" w16cid:durableId="1696152418">
    <w:abstractNumId w:val="19"/>
  </w:num>
  <w:num w:numId="17" w16cid:durableId="985285019">
    <w:abstractNumId w:val="18"/>
  </w:num>
  <w:num w:numId="18" w16cid:durableId="1249345021">
    <w:abstractNumId w:val="4"/>
  </w:num>
  <w:num w:numId="19" w16cid:durableId="1280868085">
    <w:abstractNumId w:val="5"/>
  </w:num>
  <w:num w:numId="20" w16cid:durableId="318657578">
    <w:abstractNumId w:val="13"/>
  </w:num>
  <w:num w:numId="21" w16cid:durableId="1087075907">
    <w:abstractNumId w:val="2"/>
  </w:num>
  <w:num w:numId="22" w16cid:durableId="1823306783">
    <w:abstractNumId w:val="8"/>
  </w:num>
  <w:num w:numId="23" w16cid:durableId="900753334">
    <w:abstractNumId w:val="6"/>
  </w:num>
  <w:num w:numId="24" w16cid:durableId="20156929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C1D"/>
    <w:rsid w:val="00083E37"/>
    <w:rsid w:val="000C3149"/>
    <w:rsid w:val="001E5884"/>
    <w:rsid w:val="0020242B"/>
    <w:rsid w:val="00282B14"/>
    <w:rsid w:val="002877FB"/>
    <w:rsid w:val="003232E0"/>
    <w:rsid w:val="00456597"/>
    <w:rsid w:val="004910AE"/>
    <w:rsid w:val="004B27DF"/>
    <w:rsid w:val="0060522A"/>
    <w:rsid w:val="00654BA9"/>
    <w:rsid w:val="0073521E"/>
    <w:rsid w:val="00777BF5"/>
    <w:rsid w:val="008A0C1D"/>
    <w:rsid w:val="008D5AAF"/>
    <w:rsid w:val="00922F38"/>
    <w:rsid w:val="009B2D56"/>
    <w:rsid w:val="00AF0D48"/>
    <w:rsid w:val="00B2500D"/>
    <w:rsid w:val="00BF0C3A"/>
    <w:rsid w:val="00C837BC"/>
    <w:rsid w:val="00C93050"/>
    <w:rsid w:val="00E206D9"/>
    <w:rsid w:val="00ED2991"/>
    <w:rsid w:val="00FCD3A8"/>
    <w:rsid w:val="01E5386D"/>
    <w:rsid w:val="03046094"/>
    <w:rsid w:val="03D9816B"/>
    <w:rsid w:val="0470A514"/>
    <w:rsid w:val="07E2086D"/>
    <w:rsid w:val="0869F137"/>
    <w:rsid w:val="08C9D15C"/>
    <w:rsid w:val="09520DBF"/>
    <w:rsid w:val="09B97442"/>
    <w:rsid w:val="0B47C091"/>
    <w:rsid w:val="0ED4BA6C"/>
    <w:rsid w:val="0F966E68"/>
    <w:rsid w:val="105BCDF3"/>
    <w:rsid w:val="1074A68A"/>
    <w:rsid w:val="1076AA1A"/>
    <w:rsid w:val="11D913B5"/>
    <w:rsid w:val="120D10D0"/>
    <w:rsid w:val="13558AC7"/>
    <w:rsid w:val="15AA7165"/>
    <w:rsid w:val="16841517"/>
    <w:rsid w:val="16C34D1A"/>
    <w:rsid w:val="1751C9C3"/>
    <w:rsid w:val="176A0EB3"/>
    <w:rsid w:val="18F0C11A"/>
    <w:rsid w:val="19E2D4E5"/>
    <w:rsid w:val="1B123703"/>
    <w:rsid w:val="1B1487A5"/>
    <w:rsid w:val="1C40154E"/>
    <w:rsid w:val="1CEF4CEB"/>
    <w:rsid w:val="1F26102E"/>
    <w:rsid w:val="1F69D618"/>
    <w:rsid w:val="209F3319"/>
    <w:rsid w:val="20B59D8F"/>
    <w:rsid w:val="22CCA387"/>
    <w:rsid w:val="22F16BDD"/>
    <w:rsid w:val="235F4F1C"/>
    <w:rsid w:val="2360D02A"/>
    <w:rsid w:val="23A9A8AF"/>
    <w:rsid w:val="2595E6AE"/>
    <w:rsid w:val="26F919B1"/>
    <w:rsid w:val="2996F541"/>
    <w:rsid w:val="2A88D936"/>
    <w:rsid w:val="2AD2DEA3"/>
    <w:rsid w:val="2C1B31A0"/>
    <w:rsid w:val="2CAD09CC"/>
    <w:rsid w:val="2D840982"/>
    <w:rsid w:val="2D961A59"/>
    <w:rsid w:val="33ECCB5C"/>
    <w:rsid w:val="343683BF"/>
    <w:rsid w:val="346D6444"/>
    <w:rsid w:val="3473B836"/>
    <w:rsid w:val="3499641D"/>
    <w:rsid w:val="3691C134"/>
    <w:rsid w:val="36978051"/>
    <w:rsid w:val="37900883"/>
    <w:rsid w:val="39D060E6"/>
    <w:rsid w:val="3A8F2AE6"/>
    <w:rsid w:val="3BFB1445"/>
    <w:rsid w:val="3CD161F4"/>
    <w:rsid w:val="3CEBEC8F"/>
    <w:rsid w:val="3E54922F"/>
    <w:rsid w:val="4100CAFC"/>
    <w:rsid w:val="41F3DB8F"/>
    <w:rsid w:val="42B3A8A3"/>
    <w:rsid w:val="42C74F07"/>
    <w:rsid w:val="43DBF296"/>
    <w:rsid w:val="44AEE6E1"/>
    <w:rsid w:val="464938BC"/>
    <w:rsid w:val="46549E51"/>
    <w:rsid w:val="46F882C3"/>
    <w:rsid w:val="471A5C8E"/>
    <w:rsid w:val="489E4361"/>
    <w:rsid w:val="4A3E472B"/>
    <w:rsid w:val="4B441B6E"/>
    <w:rsid w:val="4E5B803D"/>
    <w:rsid w:val="4EC6E595"/>
    <w:rsid w:val="507C1372"/>
    <w:rsid w:val="5096D27D"/>
    <w:rsid w:val="50996D03"/>
    <w:rsid w:val="50BED66C"/>
    <w:rsid w:val="5109206F"/>
    <w:rsid w:val="51B4C474"/>
    <w:rsid w:val="51D66A3A"/>
    <w:rsid w:val="527100FA"/>
    <w:rsid w:val="52871EB7"/>
    <w:rsid w:val="52D3EE7A"/>
    <w:rsid w:val="532978BF"/>
    <w:rsid w:val="53FB3DEF"/>
    <w:rsid w:val="545D0B62"/>
    <w:rsid w:val="552771F7"/>
    <w:rsid w:val="574B9091"/>
    <w:rsid w:val="57EC0D5D"/>
    <w:rsid w:val="5902744F"/>
    <w:rsid w:val="593F0D89"/>
    <w:rsid w:val="5979E93A"/>
    <w:rsid w:val="598AA571"/>
    <w:rsid w:val="59937C9E"/>
    <w:rsid w:val="599E5ECD"/>
    <w:rsid w:val="5A6BE098"/>
    <w:rsid w:val="5AD8A465"/>
    <w:rsid w:val="5B0153BC"/>
    <w:rsid w:val="5B35DD25"/>
    <w:rsid w:val="5B80A04A"/>
    <w:rsid w:val="5C540272"/>
    <w:rsid w:val="5D5CCBF3"/>
    <w:rsid w:val="5D751696"/>
    <w:rsid w:val="5D835010"/>
    <w:rsid w:val="5E933CB4"/>
    <w:rsid w:val="5FD7FE14"/>
    <w:rsid w:val="60A4E1E7"/>
    <w:rsid w:val="61786B22"/>
    <w:rsid w:val="628FE4D1"/>
    <w:rsid w:val="62A4A2F7"/>
    <w:rsid w:val="6339B02B"/>
    <w:rsid w:val="638C61FE"/>
    <w:rsid w:val="6482A746"/>
    <w:rsid w:val="65926584"/>
    <w:rsid w:val="66682DAA"/>
    <w:rsid w:val="68A6826D"/>
    <w:rsid w:val="68E67B0B"/>
    <w:rsid w:val="69751D70"/>
    <w:rsid w:val="698A066E"/>
    <w:rsid w:val="69A0611D"/>
    <w:rsid w:val="6A076811"/>
    <w:rsid w:val="6A10ED8D"/>
    <w:rsid w:val="6A7A3BE2"/>
    <w:rsid w:val="6B2934FD"/>
    <w:rsid w:val="6BFBA3FD"/>
    <w:rsid w:val="6E3ECF3F"/>
    <w:rsid w:val="6F53B65C"/>
    <w:rsid w:val="6F68983B"/>
    <w:rsid w:val="6F79E70F"/>
    <w:rsid w:val="6FB969AA"/>
    <w:rsid w:val="71001EA4"/>
    <w:rsid w:val="7128A896"/>
    <w:rsid w:val="71663949"/>
    <w:rsid w:val="71C5FDA2"/>
    <w:rsid w:val="72FD5EB7"/>
    <w:rsid w:val="76339EDB"/>
    <w:rsid w:val="763575A9"/>
    <w:rsid w:val="76A091FB"/>
    <w:rsid w:val="7766F390"/>
    <w:rsid w:val="78F62CA7"/>
    <w:rsid w:val="79FEFB1A"/>
    <w:rsid w:val="7AA6D1B8"/>
    <w:rsid w:val="7B247788"/>
    <w:rsid w:val="7B36CBB9"/>
    <w:rsid w:val="7CDDF9E0"/>
    <w:rsid w:val="7D244F35"/>
    <w:rsid w:val="7EBA86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B451"/>
  <w15:chartTrackingRefBased/>
  <w15:docId w15:val="{3F3F496B-61C1-4C36-AE8D-6C9A75AB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pl-PL"/>
    </w:rPr>
  </w:style>
  <w:style w:type="paragraph" w:styleId="Nagwek1">
    <w:name w:val="heading 1"/>
    <w:basedOn w:val="Normalny"/>
    <w:next w:val="Normalny"/>
    <w:link w:val="Nagwek1Znak"/>
    <w:uiPriority w:val="9"/>
    <w:qFormat/>
    <w:rsid w:val="008A0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A0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A0C1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A0C1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A0C1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A0C1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A0C1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A0C1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A0C1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A0C1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A0C1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A0C1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A0C1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A0C1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A0C1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A0C1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A0C1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A0C1D"/>
    <w:rPr>
      <w:rFonts w:eastAsiaTheme="majorEastAsia" w:cstheme="majorBidi"/>
      <w:color w:val="272727" w:themeColor="text1" w:themeTint="D8"/>
    </w:rPr>
  </w:style>
  <w:style w:type="paragraph" w:styleId="Tytu">
    <w:name w:val="Title"/>
    <w:basedOn w:val="Normalny"/>
    <w:next w:val="Normalny"/>
    <w:link w:val="TytuZnak"/>
    <w:uiPriority w:val="10"/>
    <w:qFormat/>
    <w:rsid w:val="008A0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A0C1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A0C1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A0C1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A0C1D"/>
    <w:pPr>
      <w:spacing w:before="160"/>
      <w:jc w:val="center"/>
    </w:pPr>
    <w:rPr>
      <w:i/>
      <w:iCs/>
      <w:color w:val="404040" w:themeColor="text1" w:themeTint="BF"/>
    </w:rPr>
  </w:style>
  <w:style w:type="character" w:customStyle="1" w:styleId="CytatZnak">
    <w:name w:val="Cytat Znak"/>
    <w:basedOn w:val="Domylnaczcionkaakapitu"/>
    <w:link w:val="Cytat"/>
    <w:uiPriority w:val="29"/>
    <w:rsid w:val="008A0C1D"/>
    <w:rPr>
      <w:i/>
      <w:iCs/>
      <w:color w:val="404040" w:themeColor="text1" w:themeTint="BF"/>
    </w:rPr>
  </w:style>
  <w:style w:type="paragraph" w:styleId="Akapitzlist">
    <w:name w:val="List Paragraph"/>
    <w:basedOn w:val="Normalny"/>
    <w:uiPriority w:val="34"/>
    <w:qFormat/>
    <w:rsid w:val="008A0C1D"/>
    <w:pPr>
      <w:ind w:left="720"/>
      <w:contextualSpacing/>
    </w:pPr>
  </w:style>
  <w:style w:type="character" w:styleId="Wyrnienieintensywne">
    <w:name w:val="Intense Emphasis"/>
    <w:basedOn w:val="Domylnaczcionkaakapitu"/>
    <w:uiPriority w:val="21"/>
    <w:qFormat/>
    <w:rsid w:val="008A0C1D"/>
    <w:rPr>
      <w:i/>
      <w:iCs/>
      <w:color w:val="0F4761" w:themeColor="accent1" w:themeShade="BF"/>
    </w:rPr>
  </w:style>
  <w:style w:type="paragraph" w:styleId="Cytatintensywny">
    <w:name w:val="Intense Quote"/>
    <w:basedOn w:val="Normalny"/>
    <w:next w:val="Normalny"/>
    <w:link w:val="CytatintensywnyZnak"/>
    <w:uiPriority w:val="30"/>
    <w:qFormat/>
    <w:rsid w:val="008A0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A0C1D"/>
    <w:rPr>
      <w:i/>
      <w:iCs/>
      <w:color w:val="0F4761" w:themeColor="accent1" w:themeShade="BF"/>
    </w:rPr>
  </w:style>
  <w:style w:type="character" w:styleId="Odwoanieintensywne">
    <w:name w:val="Intense Reference"/>
    <w:basedOn w:val="Domylnaczcionkaakapitu"/>
    <w:uiPriority w:val="32"/>
    <w:qFormat/>
    <w:rsid w:val="008A0C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DF59BB1E1F6024BA0E7D45DB1EC5835" ma:contentTypeVersion="12" ma:contentTypeDescription="Utwórz nowy dokument." ma:contentTypeScope="" ma:versionID="e90c6387aea86ceae50b9b1f4d176ef2">
  <xsd:schema xmlns:xsd="http://www.w3.org/2001/XMLSchema" xmlns:xs="http://www.w3.org/2001/XMLSchema" xmlns:p="http://schemas.microsoft.com/office/2006/metadata/properties" xmlns:ns3="9b92a06f-f216-4325-918e-4284d4f5ad16" xmlns:ns4="e1831fc3-d4ed-4772-abb8-d4a371720334" targetNamespace="http://schemas.microsoft.com/office/2006/metadata/properties" ma:root="true" ma:fieldsID="97a5623eca91fb9c7cb07f69b3a8fb3e" ns3:_="" ns4:_="">
    <xsd:import namespace="9b92a06f-f216-4325-918e-4284d4f5ad16"/>
    <xsd:import namespace="e1831fc3-d4ed-4772-abb8-d4a371720334"/>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2a06f-f216-4325-918e-4284d4f5ad1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831fc3-d4ed-4772-abb8-d4a371720334" elementFormDefault="qualified">
    <xsd:import namespace="http://schemas.microsoft.com/office/2006/documentManagement/types"/>
    <xsd:import namespace="http://schemas.microsoft.com/office/infopath/2007/PartnerControls"/>
    <xsd:element name="SharedWithUsers" ma:index="9"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Udostępnione dla — szczegóły" ma:internalName="SharedWithDetails" ma:readOnly="true">
      <xsd:simpleType>
        <xsd:restriction base="dms:Note">
          <xsd:maxLength value="255"/>
        </xsd:restriction>
      </xsd:simpleType>
    </xsd:element>
    <xsd:element name="SharingHintHash" ma:index="11"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b92a06f-f216-4325-918e-4284d4f5ad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DD156F-E348-497C-9725-80BBC5419A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2a06f-f216-4325-918e-4284d4f5ad16"/>
    <ds:schemaRef ds:uri="e1831fc3-d4ed-4772-abb8-d4a371720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94C2AA-E8DB-46B7-8EA7-C1A1222EEE1A}">
  <ds:schemaRefs>
    <ds:schemaRef ds:uri="http://schemas.microsoft.com/office/2006/metadata/properties"/>
    <ds:schemaRef ds:uri="http://schemas.microsoft.com/office/infopath/2007/PartnerControls"/>
    <ds:schemaRef ds:uri="9b92a06f-f216-4325-918e-4284d4f5ad16"/>
  </ds:schemaRefs>
</ds:datastoreItem>
</file>

<file path=customXml/itemProps3.xml><?xml version="1.0" encoding="utf-8"?>
<ds:datastoreItem xmlns:ds="http://schemas.openxmlformats.org/officeDocument/2006/customXml" ds:itemID="{95FAE559-0D35-43EC-BEEE-62431C7053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2179</Words>
  <Characters>12423</Characters>
  <Application>Microsoft Office Word</Application>
  <DocSecurity>0</DocSecurity>
  <Lines>103</Lines>
  <Paragraphs>29</Paragraphs>
  <ScaleCrop>false</ScaleCrop>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Iwona Skalna</dc:creator>
  <cp:keywords/>
  <dc:description/>
  <cp:lastModifiedBy>Paulina Boroń</cp:lastModifiedBy>
  <cp:revision>3</cp:revision>
  <dcterms:created xsi:type="dcterms:W3CDTF">2026-01-22T22:41:00Z</dcterms:created>
  <dcterms:modified xsi:type="dcterms:W3CDTF">2026-01-22T22:45:00Z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0x0101003DF59BB1E1F6024BA0E7D45DB1EC5835</vt:lpwstr>
  </property>
</Properties>
</file>