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D64" w:rsidRDefault="004F0D64"/>
    <w:p w:rsidR="004F0D64" w:rsidRPr="004F0D64" w:rsidRDefault="004F0D64" w:rsidP="004F0D64"/>
    <w:p w:rsidR="004F0D64" w:rsidRPr="004F0D64" w:rsidRDefault="004F0D64" w:rsidP="004F0D64"/>
    <w:p w:rsidR="004F0D64" w:rsidRPr="004F0D64" w:rsidRDefault="004F0D64" w:rsidP="004F0D64"/>
    <w:p w:rsidR="004F0D64" w:rsidRDefault="004F0D64" w:rsidP="004F0D64"/>
    <w:p w:rsidR="00000000" w:rsidRP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DOKUMENTACJA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  <w:r w:rsidRPr="004F0D64">
        <w:rPr>
          <w:b/>
          <w:sz w:val="96"/>
          <w:szCs w:val="96"/>
        </w:rPr>
        <w:t>PROJEKTU</w:t>
      </w: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Default="004F0D64" w:rsidP="004F0D64">
      <w:pPr>
        <w:tabs>
          <w:tab w:val="left" w:pos="3862"/>
        </w:tabs>
        <w:jc w:val="center"/>
        <w:rPr>
          <w:b/>
          <w:sz w:val="96"/>
          <w:szCs w:val="96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>Technologia: REST (Http)</w:t>
      </w: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 w:rsidRPr="004F0D64">
        <w:rPr>
          <w:b/>
          <w:sz w:val="28"/>
          <w:szCs w:val="28"/>
        </w:rPr>
        <w:t xml:space="preserve">Język programowania: </w:t>
      </w:r>
      <w:proofErr w:type="spellStart"/>
      <w:r w:rsidRPr="004F0D64">
        <w:rPr>
          <w:b/>
          <w:sz w:val="28"/>
          <w:szCs w:val="28"/>
        </w:rPr>
        <w:t>Python</w:t>
      </w:r>
      <w:proofErr w:type="spellEnd"/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p w:rsid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Skład osobowy grupy: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Kiełbania</w:t>
      </w:r>
      <w:proofErr w:type="spellEnd"/>
      <w:r>
        <w:rPr>
          <w:b/>
          <w:sz w:val="28"/>
          <w:szCs w:val="28"/>
        </w:rPr>
        <w:t xml:space="preserve"> Piotr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Kowalska Paulina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Kurkowski Wojciech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Machalska Anna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Mazurek Paweł</w:t>
      </w:r>
    </w:p>
    <w:p w:rsidR="004F0D64" w:rsidRDefault="004F0D64" w:rsidP="004F0D64">
      <w:pPr>
        <w:pStyle w:val="Akapitzlist"/>
        <w:numPr>
          <w:ilvl w:val="0"/>
          <w:numId w:val="1"/>
        </w:numPr>
        <w:tabs>
          <w:tab w:val="left" w:pos="3862"/>
        </w:tabs>
        <w:rPr>
          <w:b/>
          <w:sz w:val="28"/>
          <w:szCs w:val="28"/>
        </w:rPr>
      </w:pPr>
      <w:proofErr w:type="spellStart"/>
      <w:r w:rsidRPr="004F0D64">
        <w:rPr>
          <w:b/>
          <w:sz w:val="28"/>
          <w:szCs w:val="28"/>
        </w:rPr>
        <w:t>Pasierbiewicz</w:t>
      </w:r>
      <w:proofErr w:type="spellEnd"/>
      <w:r w:rsidRPr="004F0D64">
        <w:rPr>
          <w:b/>
          <w:sz w:val="28"/>
          <w:szCs w:val="28"/>
        </w:rPr>
        <w:t xml:space="preserve"> Karolina</w:t>
      </w:r>
    </w:p>
    <w:p w:rsidR="004F0D64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 dostępności</w:t>
      </w:r>
    </w:p>
    <w:p w:rsidR="00AC004E" w:rsidRDefault="00AC004E" w:rsidP="00926C6D">
      <w:pPr>
        <w:tabs>
          <w:tab w:val="left" w:pos="3862"/>
        </w:tabs>
        <w:jc w:val="both"/>
      </w:pPr>
      <w:r>
        <w:rPr>
          <w:rStyle w:val="Pogrubienie"/>
        </w:rPr>
        <w:t>REST</w:t>
      </w:r>
      <w:r>
        <w:t xml:space="preserve"> (ang. </w:t>
      </w:r>
      <w:proofErr w:type="spellStart"/>
      <w:r>
        <w:rPr>
          <w:rStyle w:val="Pogrubienie"/>
        </w:rPr>
        <w:t>Re</w:t>
      </w:r>
      <w:r>
        <w:t>presentational</w:t>
      </w:r>
      <w:proofErr w:type="spellEnd"/>
      <w:r>
        <w:t xml:space="preserve"> </w:t>
      </w:r>
      <w:r>
        <w:rPr>
          <w:rStyle w:val="Pogrubienie"/>
        </w:rPr>
        <w:t>S</w:t>
      </w:r>
      <w:r>
        <w:t xml:space="preserve">tate </w:t>
      </w:r>
      <w:r>
        <w:rPr>
          <w:rStyle w:val="Pogrubienie"/>
        </w:rPr>
        <w:t>T</w:t>
      </w:r>
      <w:r>
        <w:t xml:space="preserve">ransfer) jest wzorcem narzucającym dobre praktyki tworzenia architektury aplikacji rozproszonych.  Jest jednym z najpopularniejszych technologii wykorzystanych do implementacji  wspomnianych aplikacji rozproszonych. Dostępność technologii REST dla wielu języków programowania w tym języka </w:t>
      </w:r>
      <w:proofErr w:type="spellStart"/>
      <w:r>
        <w:t>Python</w:t>
      </w:r>
      <w:proofErr w:type="spellEnd"/>
      <w:r>
        <w:t xml:space="preserve"> daje możliwość szybkiego </w:t>
      </w:r>
      <w:r w:rsidR="00926C6D">
        <w:t xml:space="preserve">i łatwego </w:t>
      </w:r>
      <w:r>
        <w:t xml:space="preserve">zaimplementowania prostej aplikacji rozproszonej wykonującej </w:t>
      </w:r>
      <w:r w:rsidR="00926C6D">
        <w:t>założone zadania przez projektanta.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Diagramy UML</w:t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komunikacji</w:t>
      </w:r>
    </w:p>
    <w:p w:rsidR="00926C6D" w:rsidRDefault="00926C6D" w:rsidP="00926C6D">
      <w:pPr>
        <w:pStyle w:val="Akapitzlist"/>
        <w:tabs>
          <w:tab w:val="left" w:pos="386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62176" cy="1537854"/>
            <wp:effectExtent l="19050" t="0" r="274" b="0"/>
            <wp:docPr id="1" name="Obraz 0" descr="komunika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i.png"/>
                    <pic:cNvPicPr/>
                  </pic:nvPicPr>
                  <pic:blipFill>
                    <a:blip r:embed="rId5"/>
                    <a:srcRect l="19529" t="2100" r="28923" b="71477"/>
                    <a:stretch>
                      <a:fillRect/>
                    </a:stretch>
                  </pic:blipFill>
                  <pic:spPr>
                    <a:xfrm>
                      <a:off x="0" y="0"/>
                      <a:ext cx="4362176" cy="15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Diagram sekwencji</w:t>
      </w:r>
    </w:p>
    <w:p w:rsidR="00C9790B" w:rsidRDefault="00C9790B" w:rsidP="00C9790B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926C6D" w:rsidRDefault="00926C6D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80314" cy="2760453"/>
            <wp:effectExtent l="19050" t="0" r="0" b="0"/>
            <wp:docPr id="2" name="Obraz 1" descr="diagram_sekwenc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_sekwencj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2537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0B" w:rsidRDefault="00C9790B" w:rsidP="00926C6D">
      <w:pPr>
        <w:pStyle w:val="Akapitzlist"/>
        <w:tabs>
          <w:tab w:val="left" w:pos="3862"/>
        </w:tabs>
        <w:rPr>
          <w:b/>
          <w:sz w:val="28"/>
          <w:szCs w:val="28"/>
        </w:rPr>
      </w:pPr>
    </w:p>
    <w:p w:rsidR="00C9790B" w:rsidRDefault="00C9790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26C6D" w:rsidRDefault="00926C6D" w:rsidP="00926C6D">
      <w:pPr>
        <w:pStyle w:val="Akapitzlist"/>
        <w:numPr>
          <w:ilvl w:val="0"/>
          <w:numId w:val="2"/>
        </w:num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 przepływu danych</w:t>
      </w:r>
    </w:p>
    <w:p w:rsidR="00C9790B" w:rsidRPr="00926C6D" w:rsidRDefault="00C9790B" w:rsidP="00C9790B">
      <w:pPr>
        <w:pStyle w:val="Akapitzlist"/>
        <w:tabs>
          <w:tab w:val="left" w:pos="3862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76455" cy="2937164"/>
            <wp:effectExtent l="0" t="0" r="5195" b="0"/>
            <wp:docPr id="3" name="Obraz 2" descr="d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d.png"/>
                    <pic:cNvPicPr/>
                  </pic:nvPicPr>
                  <pic:blipFill>
                    <a:blip r:embed="rId7"/>
                    <a:srcRect l="-3308" r="2291" b="16439"/>
                    <a:stretch>
                      <a:fillRect/>
                    </a:stretch>
                  </pic:blipFill>
                  <pic:spPr>
                    <a:xfrm>
                      <a:off x="0" y="0"/>
                      <a:ext cx="5576455" cy="2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Testy oprogramowania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Kody źródłowe oraz skrypty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Analiza porównawcza implementacji</w:t>
      </w:r>
    </w:p>
    <w:p w:rsidR="00AC004E" w:rsidRDefault="00AC004E" w:rsidP="004F0D64">
      <w:pPr>
        <w:tabs>
          <w:tab w:val="left" w:pos="38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Bibliografia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UML: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http://zasoby.open.agh.edu.pl/~09sbfraczek/</w:t>
      </w: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  <w:r w:rsidRPr="0046709C">
        <w:rPr>
          <w:sz w:val="28"/>
          <w:szCs w:val="28"/>
        </w:rPr>
        <w:t>REST</w:t>
      </w: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  <w:hyperlink r:id="rId8" w:history="1">
        <w:r w:rsidRPr="007C3F61">
          <w:rPr>
            <w:rStyle w:val="Hipercze"/>
            <w:sz w:val="28"/>
            <w:szCs w:val="28"/>
          </w:rPr>
          <w:t>http://www.yarpo.pl/2012/07/29/rest-ciekawszy-sposob-na-komunikacje-client-server/</w:t>
        </w:r>
      </w:hyperlink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  <w:hyperlink r:id="rId9" w:history="1">
        <w:r w:rsidRPr="007C3F61">
          <w:rPr>
            <w:rStyle w:val="Hipercze"/>
            <w:sz w:val="28"/>
            <w:szCs w:val="28"/>
          </w:rPr>
          <w:t>https://www.fullstackpython.com/api-creation.html</w:t>
        </w:r>
      </w:hyperlink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  <w:hyperlink r:id="rId10" w:history="1">
        <w:r w:rsidRPr="007C3F61">
          <w:rPr>
            <w:rStyle w:val="Hipercze"/>
            <w:sz w:val="28"/>
            <w:szCs w:val="28"/>
          </w:rPr>
          <w:t>https://techietweak.wordpress.com/2015/03/30/http-restful-api-with-python-requests-library/</w:t>
        </w:r>
      </w:hyperlink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  <w:hyperlink r:id="rId11" w:history="1">
        <w:r w:rsidRPr="007C3F61">
          <w:rPr>
            <w:rStyle w:val="Hipercze"/>
            <w:sz w:val="28"/>
            <w:szCs w:val="28"/>
          </w:rPr>
          <w:t>https://developers.google.com/drive/v3/web/quickstart/python</w:t>
        </w:r>
      </w:hyperlink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  <w:hyperlink r:id="rId12" w:history="1">
        <w:r w:rsidRPr="007C3F61">
          <w:rPr>
            <w:rStyle w:val="Hipercze"/>
            <w:sz w:val="28"/>
            <w:szCs w:val="28"/>
          </w:rPr>
          <w:t>http://documentation.commvault.com/commvault/v10/article?p=features/rest_api/rest_api_getting_started_python.htm</w:t>
        </w:r>
      </w:hyperlink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6709C" w:rsidRPr="0046709C" w:rsidRDefault="0046709C" w:rsidP="0046709C">
      <w:pPr>
        <w:tabs>
          <w:tab w:val="left" w:pos="3862"/>
        </w:tabs>
        <w:rPr>
          <w:sz w:val="28"/>
          <w:szCs w:val="28"/>
        </w:rPr>
      </w:pPr>
    </w:p>
    <w:p w:rsidR="004F0D64" w:rsidRPr="004F0D64" w:rsidRDefault="004F0D64" w:rsidP="004F0D64">
      <w:pPr>
        <w:tabs>
          <w:tab w:val="left" w:pos="3862"/>
        </w:tabs>
        <w:rPr>
          <w:b/>
          <w:sz w:val="28"/>
          <w:szCs w:val="28"/>
        </w:rPr>
      </w:pPr>
    </w:p>
    <w:sectPr w:rsidR="004F0D64" w:rsidRPr="004F0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B11E7"/>
    <w:multiLevelType w:val="hybridMultilevel"/>
    <w:tmpl w:val="E92A7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92DC9"/>
    <w:multiLevelType w:val="hybridMultilevel"/>
    <w:tmpl w:val="8A3EDF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4F0D64"/>
    <w:rsid w:val="0046709C"/>
    <w:rsid w:val="004F0D64"/>
    <w:rsid w:val="00926C6D"/>
    <w:rsid w:val="00AC004E"/>
    <w:rsid w:val="00C9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0D64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C00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6C6D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670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rpo.pl/2012/07/29/rest-ciekawszy-sposob-na-komunikacje-client-serv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ocumentation.commvault.com/commvault/v10/article?p=features/rest_api/rest_api_getting_started_pytho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s.google.com/drive/v3/web/quickstart/pyth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echietweak.wordpress.com/2015/03/30/http-restful-api-with-python-requests-libr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ullstackpython.com/api-cre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258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2</cp:revision>
  <dcterms:created xsi:type="dcterms:W3CDTF">2017-06-15T09:30:00Z</dcterms:created>
  <dcterms:modified xsi:type="dcterms:W3CDTF">2017-06-15T10:36:00Z</dcterms:modified>
</cp:coreProperties>
</file>