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1D" w:rsidRPr="001A0939" w:rsidRDefault="001A0939">
      <w:pPr>
        <w:rPr>
          <w:b/>
        </w:rPr>
      </w:pPr>
      <w:r w:rsidRPr="001A0939">
        <w:rPr>
          <w:b/>
        </w:rPr>
        <w:t>Twarz</w:t>
      </w:r>
    </w:p>
    <w:p w:rsidR="001A0939" w:rsidRDefault="001A0939" w:rsidP="001A0939">
      <w:r>
        <w:t>1. Napisz program, który wyodrębni Twoją twarz ze zdjęcia.</w:t>
      </w:r>
      <w:r>
        <w:cr/>
      </w:r>
    </w:p>
    <w:p w:rsidR="001A0939" w:rsidRDefault="001A0939" w:rsidP="001A0939">
      <w:r>
        <w:t>2. Utwórz nowy obrazek o wymiarach analizowanego obrazka.</w:t>
      </w:r>
    </w:p>
    <w:p w:rsidR="001A0939" w:rsidRDefault="001A0939" w:rsidP="001A0939">
      <w:r>
        <w:t>2. Dla każdego piksela oryginalnego obrazka pobierz się informację o wartości kanałów R, G, B</w:t>
      </w:r>
    </w:p>
    <w:p w:rsidR="001A0939" w:rsidRDefault="001A0939" w:rsidP="001A0939">
      <w:r>
        <w:t>3. Od kanału R należy odjąć wartość kanału G; jeśli uzyskany wynik jest ujemny, do nowego obrazka, w miejscu analizowanego piksela, wstawić wartość 0 do wszystkich kanałów kolorów (w przypadku uz</w:t>
      </w:r>
      <w:r>
        <w:t xml:space="preserve">yskania wartości należy wstawić </w:t>
      </w:r>
      <w:r>
        <w:t>wynik do wszystkich kanałów w miejscu analizowanego piksela).</w:t>
      </w:r>
    </w:p>
    <w:p w:rsidR="001A0939" w:rsidRDefault="001A0939" w:rsidP="001A0939">
      <w:r>
        <w:t xml:space="preserve">4. Uzyskany obraz w odcieniach szarości, należy </w:t>
      </w:r>
      <w:proofErr w:type="spellStart"/>
      <w:r>
        <w:t>zbinaryzować</w:t>
      </w:r>
      <w:proofErr w:type="spellEnd"/>
      <w:r>
        <w:t xml:space="preserve">; w takim obrazie kolor biały będzie odpowiadał miejscom zlokalizowania skóry. </w:t>
      </w:r>
    </w:p>
    <w:p w:rsidR="001A0939" w:rsidRDefault="001A0939" w:rsidP="001A0939">
      <w:r>
        <w:rPr>
          <w:noProof/>
          <w:lang w:eastAsia="pl-PL"/>
        </w:rPr>
        <w:drawing>
          <wp:inline distT="0" distB="0" distL="0" distR="0">
            <wp:extent cx="5753100" cy="22193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39" w:rsidRDefault="001A0939" w:rsidP="001A0939">
      <w:r>
        <w:t>5. Uż</w:t>
      </w:r>
      <w:r>
        <w:t>ywając programu typu Paint usuń szczegóły z obrazu.</w:t>
      </w:r>
    </w:p>
    <w:p w:rsidR="001A0939" w:rsidRDefault="001A0939" w:rsidP="001A0939">
      <w:r>
        <w:t>6. Uzyskaną maskę nałóż na obraz oryginalny w taki sposób, by zachować tylko piksele odpowiadające białym pikselom maski</w:t>
      </w:r>
    </w:p>
    <w:p w:rsidR="001A0939" w:rsidRDefault="001A0939" w:rsidP="001A093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48300" cy="2362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EB" w:rsidRDefault="004A2AEB" w:rsidP="001A0939">
      <w:pPr>
        <w:jc w:val="center"/>
      </w:pPr>
    </w:p>
    <w:p w:rsidR="004A2AEB" w:rsidRDefault="004A2AEB" w:rsidP="004A2AEB">
      <w:r>
        <w:lastRenderedPageBreak/>
        <w:t xml:space="preserve">7. </w:t>
      </w:r>
      <w:r>
        <w:t>Uzyskany wycinek twarzy zamien</w:t>
      </w:r>
      <w:r>
        <w:t xml:space="preserve">ia się na odcienie szarości. </w:t>
      </w:r>
    </w:p>
    <w:p w:rsidR="004A2AEB" w:rsidRDefault="004A2AEB" w:rsidP="004A2AEB">
      <w:r>
        <w:t xml:space="preserve">8. </w:t>
      </w:r>
      <w:r>
        <w:t>Na uzyskany obraz w odcieniach szaroś</w:t>
      </w:r>
      <w:r>
        <w:t>ci zakłada się filtr</w:t>
      </w:r>
      <w:r w:rsidR="008416DD">
        <w:t xml:space="preserve"> krawędziujący</w:t>
      </w:r>
      <w:bookmarkStart w:id="0" w:name="_GoBack"/>
      <w:bookmarkEnd w:id="0"/>
      <w:r>
        <w:t xml:space="preserve"> </w:t>
      </w:r>
      <w:proofErr w:type="spellStart"/>
      <w:r>
        <w:t>Sobela</w:t>
      </w:r>
      <w:proofErr w:type="spellEnd"/>
      <w:r>
        <w:t xml:space="preserve">. </w:t>
      </w:r>
    </w:p>
    <w:p w:rsidR="00B15B4E" w:rsidRDefault="00B15B4E" w:rsidP="004A2AEB">
      <w:r>
        <w:rPr>
          <w:noProof/>
          <w:lang w:eastAsia="pl-PL"/>
        </w:rPr>
        <w:drawing>
          <wp:inline distT="0" distB="0" distL="0" distR="0">
            <wp:extent cx="5705475" cy="22002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EB" w:rsidRDefault="004A2AEB" w:rsidP="004A2AEB">
      <w:r>
        <w:t>9.</w:t>
      </w:r>
      <w:r>
        <w:t>Uzyskany obraz konwertuje się na negatyw, któ</w:t>
      </w:r>
      <w:r>
        <w:t>ry następnie się</w:t>
      </w:r>
      <w:r w:rsidR="00B15B4E">
        <w:t xml:space="preserve"> </w:t>
      </w:r>
      <w:r>
        <w:t xml:space="preserve"> binaryzuje. </w:t>
      </w:r>
    </w:p>
    <w:p w:rsidR="00B15B4E" w:rsidRDefault="00B15B4E" w:rsidP="004A2AEB">
      <w:r>
        <w:rPr>
          <w:noProof/>
          <w:lang w:eastAsia="pl-PL"/>
        </w:rPr>
        <w:drawing>
          <wp:inline distT="0" distB="0" distL="0" distR="0">
            <wp:extent cx="5753100" cy="22288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EB" w:rsidRDefault="004A2AEB" w:rsidP="004A2AEB">
      <w:r>
        <w:t>11.</w:t>
      </w:r>
      <w:r>
        <w:t>Należy utworzyć histogram czarnych pikseli z wierszy tak uzyskanego obrazk</w:t>
      </w:r>
      <w:r>
        <w:t xml:space="preserve">a. </w:t>
      </w:r>
    </w:p>
    <w:p w:rsidR="00B15B4E" w:rsidRDefault="00B15B4E" w:rsidP="00B15B4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648325" cy="24098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EB" w:rsidRDefault="004A2AEB" w:rsidP="004A2AEB">
      <w:r>
        <w:lastRenderedPageBreak/>
        <w:t xml:space="preserve">12. </w:t>
      </w:r>
      <w:r>
        <w:t>Na histogramie znaleźć obszary o największych wartościach (oczy, usta) i sprawd</w:t>
      </w:r>
      <w:r>
        <w:t xml:space="preserve">zić ich wzajemnie położenie: </w:t>
      </w:r>
    </w:p>
    <w:p w:rsidR="004A2AEB" w:rsidRDefault="004A2AEB" w:rsidP="004A2AEB">
      <w:pPr>
        <w:pStyle w:val="Akapitzlist"/>
        <w:numPr>
          <w:ilvl w:val="0"/>
          <w:numId w:val="1"/>
        </w:numPr>
      </w:pPr>
      <w:r>
        <w:t>OBSZARY BLISKO POŁOŻONE NA GÓRZE: jeden ze zlokali</w:t>
      </w:r>
      <w:r>
        <w:t>zowanych obszarów stanowi brwi,</w:t>
      </w:r>
    </w:p>
    <w:p w:rsidR="004A2AEB" w:rsidRDefault="004A2AEB" w:rsidP="004A2AEB">
      <w:pPr>
        <w:pStyle w:val="Akapitzlist"/>
        <w:numPr>
          <w:ilvl w:val="0"/>
          <w:numId w:val="1"/>
        </w:numPr>
      </w:pPr>
      <w:r>
        <w:t>obszar z trzecią najwię</w:t>
      </w:r>
      <w:r>
        <w:t>kszą wartością stanowią usta.</w:t>
      </w:r>
    </w:p>
    <w:p w:rsidR="004A2AEB" w:rsidRDefault="004A2AEB" w:rsidP="004A2AEB">
      <w:pPr>
        <w:pStyle w:val="Akapitzlist"/>
        <w:numPr>
          <w:ilvl w:val="0"/>
          <w:numId w:val="1"/>
        </w:numPr>
      </w:pPr>
      <w:r>
        <w:t xml:space="preserve"> OBSZAR O NAJWIĘKSZEJ WARTOŚCI MIĘDZY USTAMI A OCZAMI: nos</w:t>
      </w:r>
    </w:p>
    <w:sectPr w:rsidR="004A2AE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3F7" w:rsidRDefault="008D33F7" w:rsidP="001A0939">
      <w:pPr>
        <w:spacing w:after="0" w:line="240" w:lineRule="auto"/>
      </w:pPr>
      <w:r>
        <w:separator/>
      </w:r>
    </w:p>
  </w:endnote>
  <w:endnote w:type="continuationSeparator" w:id="0">
    <w:p w:rsidR="008D33F7" w:rsidRDefault="008D33F7" w:rsidP="001A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3F7" w:rsidRDefault="008D33F7" w:rsidP="001A0939">
      <w:pPr>
        <w:spacing w:after="0" w:line="240" w:lineRule="auto"/>
      </w:pPr>
      <w:r>
        <w:separator/>
      </w:r>
    </w:p>
  </w:footnote>
  <w:footnote w:type="continuationSeparator" w:id="0">
    <w:p w:rsidR="008D33F7" w:rsidRDefault="008D33F7" w:rsidP="001A0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Tytuł"/>
      <w:id w:val="77738743"/>
      <w:placeholder>
        <w:docPart w:val="8A0F1C54B6404C828DD491750CA3F6D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A0939" w:rsidRPr="001A0939" w:rsidRDefault="001A0939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4"/>
            <w:szCs w:val="24"/>
          </w:rPr>
        </w:pPr>
        <w:r w:rsidRPr="001A0939">
          <w:rPr>
            <w:rFonts w:asciiTheme="majorHAnsi" w:eastAsiaTheme="majorEastAsia" w:hAnsiTheme="majorHAnsi" w:cstheme="majorBidi"/>
            <w:sz w:val="24"/>
            <w:szCs w:val="24"/>
          </w:rPr>
          <w:t>Małopolska Chmura Edukacyjna 2017/2018</w:t>
        </w:r>
      </w:p>
    </w:sdtContent>
  </w:sdt>
  <w:p w:rsidR="001A0939" w:rsidRPr="001A0939" w:rsidRDefault="001A0939">
    <w:pPr>
      <w:pStyle w:val="Nagwek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E00F5"/>
    <w:multiLevelType w:val="hybridMultilevel"/>
    <w:tmpl w:val="DCB00E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939"/>
    <w:rsid w:val="001A0939"/>
    <w:rsid w:val="002722EA"/>
    <w:rsid w:val="004A2AEB"/>
    <w:rsid w:val="008416DD"/>
    <w:rsid w:val="008D33F7"/>
    <w:rsid w:val="009C141D"/>
    <w:rsid w:val="00B1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A0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0939"/>
  </w:style>
  <w:style w:type="paragraph" w:styleId="Stopka">
    <w:name w:val="footer"/>
    <w:basedOn w:val="Normalny"/>
    <w:link w:val="StopkaZnak"/>
    <w:uiPriority w:val="99"/>
    <w:unhideWhenUsed/>
    <w:rsid w:val="001A0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0939"/>
  </w:style>
  <w:style w:type="paragraph" w:styleId="Tekstdymka">
    <w:name w:val="Balloon Text"/>
    <w:basedOn w:val="Normalny"/>
    <w:link w:val="TekstdymkaZnak"/>
    <w:uiPriority w:val="99"/>
    <w:semiHidden/>
    <w:unhideWhenUsed/>
    <w:rsid w:val="001A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093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A0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0939"/>
  </w:style>
  <w:style w:type="paragraph" w:styleId="Stopka">
    <w:name w:val="footer"/>
    <w:basedOn w:val="Normalny"/>
    <w:link w:val="StopkaZnak"/>
    <w:uiPriority w:val="99"/>
    <w:unhideWhenUsed/>
    <w:rsid w:val="001A0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0939"/>
  </w:style>
  <w:style w:type="paragraph" w:styleId="Tekstdymka">
    <w:name w:val="Balloon Text"/>
    <w:basedOn w:val="Normalny"/>
    <w:link w:val="TekstdymkaZnak"/>
    <w:uiPriority w:val="99"/>
    <w:semiHidden/>
    <w:unhideWhenUsed/>
    <w:rsid w:val="001A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093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0F1C54B6404C828DD491750CA3F6D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760AA7A-735F-456E-AE94-310AA06DFD37}"/>
      </w:docPartPr>
      <w:docPartBody>
        <w:p w:rsidR="00000000" w:rsidRDefault="00164F38" w:rsidP="00164F38">
          <w:pPr>
            <w:pStyle w:val="8A0F1C54B6404C828DD491750CA3F6D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38"/>
    <w:rsid w:val="00164F38"/>
    <w:rsid w:val="00C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A0F1C54B6404C828DD491750CA3F6D2">
    <w:name w:val="8A0F1C54B6404C828DD491750CA3F6D2"/>
    <w:rsid w:val="00164F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A0F1C54B6404C828DD491750CA3F6D2">
    <w:name w:val="8A0F1C54B6404C828DD491750CA3F6D2"/>
    <w:rsid w:val="00164F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Małopolska Chmura Edukacyjna 2017/2018</dc:title>
  <dc:creator>Użytkownik systemu Windows</dc:creator>
  <cp:lastModifiedBy>Użytkownik systemu Windows</cp:lastModifiedBy>
  <cp:revision>5</cp:revision>
  <dcterms:created xsi:type="dcterms:W3CDTF">2017-12-08T15:47:00Z</dcterms:created>
  <dcterms:modified xsi:type="dcterms:W3CDTF">2017-12-08T15:58:00Z</dcterms:modified>
</cp:coreProperties>
</file>