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31B74" w14:textId="4C8B221C" w:rsidR="005D0103" w:rsidRDefault="0022082F" w:rsidP="0022082F">
      <w:pPr>
        <w:pStyle w:val="Heading1"/>
        <w:rPr>
          <w:lang w:val="en-US"/>
        </w:rPr>
      </w:pPr>
      <w:r w:rsidRPr="0022082F">
        <w:rPr>
          <w:lang w:val="en-US"/>
        </w:rPr>
        <w:t>Machine Learning 1 project. Sentiment Mining in T</w:t>
      </w:r>
      <w:r>
        <w:rPr>
          <w:lang w:val="en-US"/>
        </w:rPr>
        <w:t>weets Regarding Coronavirus</w:t>
      </w:r>
    </w:p>
    <w:p w14:paraId="10A8571A" w14:textId="6931F098" w:rsidR="0022082F" w:rsidRDefault="0022082F" w:rsidP="0022082F">
      <w:pPr>
        <w:jc w:val="both"/>
        <w:rPr>
          <w:b/>
          <w:bCs/>
          <w:lang w:val="en-US"/>
        </w:rPr>
      </w:pPr>
      <w:r>
        <w:rPr>
          <w:b/>
          <w:bCs/>
          <w:lang w:val="en-US"/>
        </w:rPr>
        <w:t>Introduction</w:t>
      </w:r>
    </w:p>
    <w:p w14:paraId="3BE7D388" w14:textId="45A63D49" w:rsidR="0022082F" w:rsidRDefault="0022082F" w:rsidP="0022082F">
      <w:pPr>
        <w:jc w:val="both"/>
        <w:rPr>
          <w:lang w:val="en-US"/>
        </w:rPr>
      </w:pPr>
      <w:r>
        <w:rPr>
          <w:lang w:val="en-US"/>
        </w:rPr>
        <w:t>In today’s digital day and age</w:t>
      </w:r>
      <w:r w:rsidR="00DA7352">
        <w:rPr>
          <w:lang w:val="en-US"/>
        </w:rPr>
        <w:t xml:space="preserve">, social networks and communication platforms are ubiquitous. Twitter is such a </w:t>
      </w:r>
      <w:r w:rsidR="00FF0281">
        <w:rPr>
          <w:lang w:val="en-US"/>
        </w:rPr>
        <w:t>network</w:t>
      </w:r>
      <w:r w:rsidR="00DA7352">
        <w:rPr>
          <w:lang w:val="en-US"/>
        </w:rPr>
        <w:t xml:space="preserve"> and is known for its microblogging (Walck, 2013)</w:t>
      </w:r>
      <w:r w:rsidR="00602641">
        <w:rPr>
          <w:lang w:val="en-US"/>
        </w:rPr>
        <w:t>, offering a platform to express ideas into maximum 280 characters</w:t>
      </w:r>
      <w:r w:rsidR="00DA7352">
        <w:rPr>
          <w:lang w:val="en-US"/>
        </w:rPr>
        <w:t xml:space="preserve">. It welcomes more than 321 million active users and thus provides a possibility for mass internet communication (Twitter, n.d.). While this can be useful sometimes, this might also lead to a fast spread of disinformation. </w:t>
      </w:r>
      <w:r w:rsidR="00602641">
        <w:rPr>
          <w:lang w:val="en-US"/>
        </w:rPr>
        <w:t xml:space="preserve">In order to understand how fast and widely spread possible disinformation is among the population, a systematic sentiment analysis of a vast sample of tweets could contribute to </w:t>
      </w:r>
      <w:r w:rsidR="00BF70B0">
        <w:rPr>
          <w:lang w:val="en-US"/>
        </w:rPr>
        <w:t>assess the public opinion</w:t>
      </w:r>
      <w:r w:rsidR="00602641">
        <w:rPr>
          <w:lang w:val="en-US"/>
        </w:rPr>
        <w:t>, and enable to act upon it if necessary. While t</w:t>
      </w:r>
      <w:r w:rsidR="00010560">
        <w:rPr>
          <w:lang w:val="en-US"/>
        </w:rPr>
        <w:t xml:space="preserve">he aim of this paper is mainly educational in the light of the Machine Learning </w:t>
      </w:r>
      <w:r w:rsidR="00FF0281">
        <w:rPr>
          <w:lang w:val="en-US"/>
        </w:rPr>
        <w:t>I</w:t>
      </w:r>
      <w:r w:rsidR="00010560">
        <w:rPr>
          <w:lang w:val="en-US"/>
        </w:rPr>
        <w:t xml:space="preserve"> course, it might be useful for future research. </w:t>
      </w:r>
    </w:p>
    <w:p w14:paraId="6C796D84" w14:textId="6707F093" w:rsidR="00010560" w:rsidRDefault="00010560" w:rsidP="0022082F">
      <w:pPr>
        <w:jc w:val="both"/>
        <w:rPr>
          <w:lang w:val="en-US"/>
        </w:rPr>
      </w:pPr>
      <w:r>
        <w:rPr>
          <w:lang w:val="en-US"/>
        </w:rPr>
        <w:t xml:space="preserve">In this project paper, </w:t>
      </w:r>
      <w:r w:rsidR="00EA0B9B">
        <w:rPr>
          <w:lang w:val="en-US"/>
        </w:rPr>
        <w:t>we will analyze a data set retrieved from the data science community Kaggle containing 41,158 tweets regarding coronavirus (Kaggle, 2020), and describe the methodological processes of mining large number of tweets using Machine Learning techniques. According to Kaggle, the tweets have been pulled from Twitter and manually annotated. The aim of this paper is to combine different supervised learning methods for text classification and come to the best performing one. First, we preprocess the data in order to filter out a complete and relevant data set. For the purpose of computational efficiency, we perform the model selection on half of the remaining (filtered) data set. For each model we built a pipeline combining each of the selected vectorizers (CountVectorizer and Tf-Idf Vectorizer) with each of the selected classifiers (Stochastic Gradient Descent Classifier, Support Vector Machine and</w:t>
      </w:r>
      <w:r w:rsidR="00FF0281">
        <w:rPr>
          <w:lang w:val="en-US"/>
        </w:rPr>
        <w:t xml:space="preserve"> </w:t>
      </w:r>
      <w:r w:rsidR="00EA0B9B">
        <w:rPr>
          <w:lang w:val="en-US"/>
        </w:rPr>
        <w:t xml:space="preserve">multinomial Naïve Bayes classifier), and they will be treated in that order. The first two classifiers support the use of </w:t>
      </w:r>
      <w:r w:rsidR="00EA0B9B">
        <w:rPr>
          <w:i/>
          <w:iCs/>
          <w:lang w:val="en-US"/>
        </w:rPr>
        <w:t>random_state</w:t>
      </w:r>
      <w:r w:rsidR="00EA0B9B">
        <w:rPr>
          <w:lang w:val="en-US"/>
        </w:rPr>
        <w:t xml:space="preserve"> in their parameters, but the multinomial Naïve Bayes classifier does not. For the sake of replicability, we have instantiated a </w:t>
      </w:r>
      <w:r w:rsidR="00EA0B9B">
        <w:rPr>
          <w:i/>
          <w:iCs/>
          <w:lang w:val="en-US"/>
        </w:rPr>
        <w:t>random_state</w:t>
      </w:r>
      <w:r w:rsidR="00EA0B9B">
        <w:rPr>
          <w:lang w:val="en-US"/>
        </w:rPr>
        <w:t xml:space="preserve"> in the pipelines containing </w:t>
      </w:r>
      <w:r w:rsidR="00BF70B0">
        <w:rPr>
          <w:lang w:val="en-US"/>
        </w:rPr>
        <w:t>SGDClassifier and Support Vector Machine, but not in those containing the Naïve Bayes classifier.</w:t>
      </w:r>
    </w:p>
    <w:p w14:paraId="04A4D9E7" w14:textId="46A00C01" w:rsidR="00BF70B0" w:rsidRDefault="00BF70B0" w:rsidP="0022082F">
      <w:pPr>
        <w:jc w:val="both"/>
        <w:rPr>
          <w:lang w:val="en-US"/>
        </w:rPr>
      </w:pPr>
      <w:r>
        <w:rPr>
          <w:lang w:val="en-US"/>
        </w:rPr>
        <w:t>First, we will describe the data set in detail and then move on to how the data was preprocessed. Subsequently, this paper elaborates on which methods were used and how the experiments were performed. This section will discuss the pipelines and their performances in detail.</w:t>
      </w:r>
      <w:r w:rsidR="00FF0281">
        <w:rPr>
          <w:lang w:val="en-US"/>
        </w:rPr>
        <w:t xml:space="preserve"> We perform hyperparameter optimization using a grid search on the best performing pipeline, in order to find the most suited hyperparameters for our data set. </w:t>
      </w:r>
      <w:r>
        <w:rPr>
          <w:lang w:val="en-US"/>
        </w:rPr>
        <w:t xml:space="preserve">After that, this paper illustrates </w:t>
      </w:r>
      <w:r>
        <w:rPr>
          <w:lang w:val="en-US"/>
        </w:rPr>
        <w:lastRenderedPageBreak/>
        <w:t>the limitations that occurred in this research. Furthermore, we discuss in detail the results of all of the individual pipelines on the subset of the data (50% as discussed above), the ability of the best performing pipeline to generalize to the entire filtered data set</w:t>
      </w:r>
      <w:r w:rsidR="00FF0281">
        <w:rPr>
          <w:lang w:val="en-US"/>
        </w:rPr>
        <w:t>, as well as the optimal hyperparameters that came out of the grid search and their possible improvement in performance.</w:t>
      </w:r>
    </w:p>
    <w:p w14:paraId="38FDACB6" w14:textId="76D7980F" w:rsidR="00BF70B0" w:rsidRDefault="00BF70B0" w:rsidP="0022082F">
      <w:pPr>
        <w:jc w:val="both"/>
        <w:rPr>
          <w:lang w:val="en-US"/>
        </w:rPr>
      </w:pPr>
    </w:p>
    <w:p w14:paraId="47F15E67" w14:textId="2F4207F4" w:rsidR="00BF70B0" w:rsidRDefault="00BF70B0" w:rsidP="0022082F">
      <w:pPr>
        <w:jc w:val="both"/>
        <w:rPr>
          <w:b/>
          <w:bCs/>
          <w:lang w:val="en-US"/>
        </w:rPr>
      </w:pPr>
      <w:r>
        <w:rPr>
          <w:b/>
          <w:bCs/>
          <w:lang w:val="en-US"/>
        </w:rPr>
        <w:t>The data set</w:t>
      </w:r>
    </w:p>
    <w:p w14:paraId="1337F230" w14:textId="1F392646" w:rsidR="00BF70B0" w:rsidRDefault="00BF70B0" w:rsidP="0022082F">
      <w:pPr>
        <w:jc w:val="both"/>
        <w:rPr>
          <w:lang w:val="en-US"/>
        </w:rPr>
      </w:pPr>
      <w:r>
        <w:rPr>
          <w:lang w:val="en-US"/>
        </w:rPr>
        <w:t>The data set was downloaded from the data science community Kaggle (Kaggle, 2020). The original file contained two CSV-files; one for testing and one for training. The original test file contained 3,7</w:t>
      </w:r>
      <w:r w:rsidR="005B6EC4">
        <w:rPr>
          <w:lang w:val="en-US"/>
        </w:rPr>
        <w:t>98 instances and the train file 41,158 instances. Because the size of the original test file represented less than 10% of the train file, and it was clear that we would not use the entire data set for computational efficiency, we decided to only use the train file and do all of our preprocessing steps on that data set. Moving forward, we start with one data set (</w:t>
      </w:r>
      <w:r w:rsidR="00FF0281">
        <w:rPr>
          <w:lang w:val="en-US"/>
        </w:rPr>
        <w:t xml:space="preserve">training </w:t>
      </w:r>
      <w:r w:rsidR="005B6EC4">
        <w:rPr>
          <w:lang w:val="en-US"/>
        </w:rPr>
        <w:t xml:space="preserve">CSV-file) containing 41,158 data points. </w:t>
      </w:r>
    </w:p>
    <w:p w14:paraId="56C950CB" w14:textId="774EE669" w:rsidR="005B6EC4" w:rsidRDefault="005B6EC4" w:rsidP="0022082F">
      <w:pPr>
        <w:jc w:val="both"/>
        <w:rPr>
          <w:lang w:val="en-US"/>
        </w:rPr>
      </w:pPr>
      <w:r>
        <w:rPr>
          <w:lang w:val="en-US"/>
        </w:rPr>
        <w:t>This data set has five input features and one output feature (the class labels). The input features are: “UserName”, “ScreenName”, “Location”, “TweetAt” and “OriginalTweet”. “UserName” is an integer that functions as an index. “ScreenName” is a number that represents the unique and anonymized IDs of the tweets. “TweetAt” is the date when the tweet was posted and “OriginalTweet” is the actual tweet. For this project, we will only be using the latter as the input feature, as we are only interested in the textual content. The last column, the output feature “Sentiment”</w:t>
      </w:r>
      <w:r w:rsidR="00FF0281">
        <w:rPr>
          <w:lang w:val="en-US"/>
        </w:rPr>
        <w:t xml:space="preserve">, </w:t>
      </w:r>
      <w:r>
        <w:rPr>
          <w:lang w:val="en-US"/>
        </w:rPr>
        <w:t xml:space="preserve"> is the label that we want to predict. This column contains five class labels: “Extremely Negative”, “Negative”, “Neutral”, “Positive” and “Extremely Positive”.</w:t>
      </w:r>
      <w:r w:rsidR="007D15DB">
        <w:rPr>
          <w:lang w:val="en-US"/>
        </w:rPr>
        <w:t xml:space="preserve"> According to Kaggle, this data set has been manually annotated. Unfortunately, it did not come with a description of the criteria used to assign a class to a certain tweet. Therefore, after having examined the data in more detail, it was unclear whether there was a well-delineated distinction between “Extremely Negative” and “Negative”, and between “Extremely Positive” and “Positive”. This is why we have merged these classes into respectively “Negative” and “Positive” in the preprocessing of the data set, leaving us with three class labels in which the tweets can be classified: “Negative”, “Neutral” and “Positive”. </w:t>
      </w:r>
    </w:p>
    <w:p w14:paraId="17CA72BF" w14:textId="4CA0C4E2" w:rsidR="007D15DB" w:rsidRDefault="007D15DB" w:rsidP="0022082F">
      <w:pPr>
        <w:jc w:val="both"/>
        <w:rPr>
          <w:lang w:val="en-US"/>
        </w:rPr>
      </w:pPr>
    </w:p>
    <w:p w14:paraId="0652869B" w14:textId="2F2B37D2" w:rsidR="007D15DB" w:rsidRDefault="007D15DB" w:rsidP="0022082F">
      <w:pPr>
        <w:jc w:val="both"/>
        <w:rPr>
          <w:b/>
          <w:bCs/>
          <w:lang w:val="en-US"/>
        </w:rPr>
      </w:pPr>
      <w:r>
        <w:rPr>
          <w:b/>
          <w:bCs/>
          <w:lang w:val="en-US"/>
        </w:rPr>
        <w:t>Preprocessing</w:t>
      </w:r>
    </w:p>
    <w:p w14:paraId="2E640FBF" w14:textId="28EA37C4" w:rsidR="00ED4462" w:rsidRDefault="00ED4462" w:rsidP="0022082F">
      <w:pPr>
        <w:jc w:val="both"/>
        <w:rPr>
          <w:lang w:val="en-US"/>
        </w:rPr>
      </w:pPr>
      <w:r>
        <w:rPr>
          <w:lang w:val="en-US"/>
        </w:rPr>
        <w:t xml:space="preserve">As described above, the used data set contains 41,158 instances. </w:t>
      </w:r>
      <w:r w:rsidR="007D15DB">
        <w:rPr>
          <w:lang w:val="en-US"/>
        </w:rPr>
        <w:t xml:space="preserve">We load the data set as a </w:t>
      </w:r>
      <w:r w:rsidR="007D15DB">
        <w:rPr>
          <w:i/>
          <w:iCs/>
          <w:lang w:val="en-US"/>
        </w:rPr>
        <w:t>pandas.DataFrame</w:t>
      </w:r>
      <w:r w:rsidR="007D15DB">
        <w:rPr>
          <w:lang w:val="en-US"/>
        </w:rPr>
        <w:t xml:space="preserve"> and inspect it to see whether there are any missing values. There are in fact </w:t>
      </w:r>
      <w:r w:rsidR="007D15DB">
        <w:rPr>
          <w:lang w:val="en-US"/>
        </w:rPr>
        <w:lastRenderedPageBreak/>
        <w:t xml:space="preserve">8,666 missing values in the “Location” column, and we subsequently drop the rows containing missing values. Even though this might not be necessary because that column will not be used as an input feature, it is useful to do so for the educational purposes of this paper. In addition to that, we merge the class labels “Extremely Negative” and “Negative”, and “Extremely Positive” and “Positive” in the “Sentiment” column as described above. After that, we take a random sample of 50% of the data set for the purpose of computational efficiency during the training and testing processes. In order to assure replicability, we instantiate a </w:t>
      </w:r>
      <w:r w:rsidR="007D15DB">
        <w:rPr>
          <w:i/>
          <w:iCs/>
          <w:lang w:val="en-US"/>
        </w:rPr>
        <w:t>random_</w:t>
      </w:r>
      <w:r w:rsidR="007D15DB" w:rsidRPr="007D15DB">
        <w:rPr>
          <w:i/>
          <w:iCs/>
          <w:lang w:val="en-US"/>
        </w:rPr>
        <w:t>state</w:t>
      </w:r>
      <w:r w:rsidR="007D15DB">
        <w:rPr>
          <w:lang w:val="en-US"/>
        </w:rPr>
        <w:t xml:space="preserve">. </w:t>
      </w:r>
      <w:r>
        <w:rPr>
          <w:lang w:val="en-US"/>
        </w:rPr>
        <w:t>We are now left with a data set containing 16,246 data points.</w:t>
      </w:r>
      <w:r w:rsidR="007D15DB">
        <w:rPr>
          <w:lang w:val="en-US"/>
        </w:rPr>
        <w:t xml:space="preserve"> </w:t>
      </w:r>
      <w:r w:rsidR="007D15DB" w:rsidRPr="007D15DB">
        <w:rPr>
          <w:lang w:val="en-US"/>
        </w:rPr>
        <w:t>Furthermore</w:t>
      </w:r>
      <w:r w:rsidR="007D15DB">
        <w:rPr>
          <w:lang w:val="en-US"/>
        </w:rPr>
        <w:t xml:space="preserve">, we verify whether the labels are balanced; meaning that they have the same number of instances per class label in the “Sentiment” column. As this is not the case, </w:t>
      </w:r>
      <w:r>
        <w:rPr>
          <w:lang w:val="en-US"/>
        </w:rPr>
        <w:t xml:space="preserve">we set all the value counts for the three classes equal to the class with the least amount of instances (“Neutral”, with 3,093 instances), to avoid bias in our training set. By doing that, we obtain 3,093 instances in each class. </w:t>
      </w:r>
    </w:p>
    <w:p w14:paraId="28094F27" w14:textId="6A796F0D" w:rsidR="007D15DB" w:rsidRDefault="00ED4462" w:rsidP="0022082F">
      <w:pPr>
        <w:jc w:val="both"/>
        <w:rPr>
          <w:lang w:val="en-US"/>
        </w:rPr>
      </w:pPr>
      <w:r>
        <w:rPr>
          <w:lang w:val="en-US"/>
        </w:rPr>
        <w:t xml:space="preserve">After all of these preprocessing steps, we are left with a total of 9,279 instances equally spread across the three classes “Negative”, “Neutral” and “Positive”. This is the subset on which we will perform our </w:t>
      </w:r>
      <w:r w:rsidR="00FF0281">
        <w:rPr>
          <w:lang w:val="en-US"/>
        </w:rPr>
        <w:t>classification task</w:t>
      </w:r>
      <w:r>
        <w:rPr>
          <w:lang w:val="en-US"/>
        </w:rPr>
        <w:t>.</w:t>
      </w:r>
    </w:p>
    <w:p w14:paraId="123CDEF7" w14:textId="5A363236" w:rsidR="00ED4462" w:rsidRDefault="00F769C3" w:rsidP="0022082F">
      <w:pPr>
        <w:jc w:val="both"/>
        <w:rPr>
          <w:lang w:val="en-US"/>
        </w:rPr>
      </w:pPr>
      <w:r>
        <w:rPr>
          <w:lang w:val="en-US"/>
        </w:rPr>
        <w:t xml:space="preserve">In order to adequately assess a model’s ability to generalize to unseen data, it is important to split the data into a train and test set. However, there is a notion of ‘information leakage’ that is playing a noticeable role here. To be more precise; when running models multiple times, the test set can become part of the training set, as it is not the first time that the model sees it. Therefore, it is useful to split the data into a training, validation and test set. All of the pipelines will be fit on the training </w:t>
      </w:r>
      <w:r w:rsidR="007504E5">
        <w:rPr>
          <w:lang w:val="en-US"/>
        </w:rPr>
        <w:t>split</w:t>
      </w:r>
      <w:r>
        <w:rPr>
          <w:lang w:val="en-US"/>
        </w:rPr>
        <w:t xml:space="preserve"> an</w:t>
      </w:r>
      <w:r w:rsidR="007504E5">
        <w:rPr>
          <w:lang w:val="en-US"/>
        </w:rPr>
        <w:t>d</w:t>
      </w:r>
      <w:r>
        <w:rPr>
          <w:lang w:val="en-US"/>
        </w:rPr>
        <w:t xml:space="preserve"> the performance of all of the individual pipelines will be assessed on the validation </w:t>
      </w:r>
      <w:r w:rsidR="007504E5">
        <w:rPr>
          <w:lang w:val="en-US"/>
        </w:rPr>
        <w:t>split</w:t>
      </w:r>
      <w:r>
        <w:rPr>
          <w:lang w:val="en-US"/>
        </w:rPr>
        <w:t>. When we have found the best performing pipeline after model selection, we will</w:t>
      </w:r>
      <w:r w:rsidR="007504E5">
        <w:rPr>
          <w:lang w:val="en-US"/>
        </w:rPr>
        <w:t xml:space="preserve"> first perform grid search on it to obtain the optimal hyperparameters for our classification task and subsequently</w:t>
      </w:r>
      <w:r>
        <w:rPr>
          <w:lang w:val="en-US"/>
        </w:rPr>
        <w:t xml:space="preserve"> retrain that </w:t>
      </w:r>
      <w:r w:rsidR="007504E5">
        <w:rPr>
          <w:lang w:val="en-US"/>
        </w:rPr>
        <w:t>grid search</w:t>
      </w:r>
      <w:r>
        <w:rPr>
          <w:lang w:val="en-US"/>
        </w:rPr>
        <w:t xml:space="preserve"> on the training data and assess its performance on the test set that has been kept apart until then. This way, our model will not get too optimistic </w:t>
      </w:r>
      <w:r w:rsidR="007504E5">
        <w:rPr>
          <w:lang w:val="en-US"/>
        </w:rPr>
        <w:t xml:space="preserve">on the performance of the model on the test set </w:t>
      </w:r>
      <w:r>
        <w:rPr>
          <w:lang w:val="en-US"/>
        </w:rPr>
        <w:t xml:space="preserve">after several rounds of </w:t>
      </w:r>
      <w:r w:rsidR="007504E5">
        <w:rPr>
          <w:lang w:val="en-US"/>
        </w:rPr>
        <w:t>model selection</w:t>
      </w:r>
      <w:r w:rsidR="00D63654">
        <w:rPr>
          <w:lang w:val="en-US"/>
        </w:rPr>
        <w:t xml:space="preserve">. Using the SciKit-learn module </w:t>
      </w:r>
      <w:r w:rsidR="00D63654">
        <w:rPr>
          <w:i/>
          <w:iCs/>
          <w:lang w:val="en-US"/>
        </w:rPr>
        <w:t>train_test_split</w:t>
      </w:r>
      <w:r w:rsidR="00D63654">
        <w:rPr>
          <w:lang w:val="en-US"/>
        </w:rPr>
        <w:t>, we define a test part containing 20% of our data set and a training part containing 80% of our data set. Subsequently, we define a validation split containing 25% of our training part.</w:t>
      </w:r>
      <w:r w:rsidR="007504E5">
        <w:rPr>
          <w:lang w:val="en-US"/>
        </w:rPr>
        <w:t xml:space="preserve"> </w:t>
      </w:r>
      <w:r w:rsidR="00D63654">
        <w:rPr>
          <w:lang w:val="en-US"/>
        </w:rPr>
        <w:t xml:space="preserve">Furthermore, we instantiate a </w:t>
      </w:r>
      <w:r w:rsidR="00D63654">
        <w:rPr>
          <w:i/>
          <w:iCs/>
          <w:lang w:val="en-US"/>
        </w:rPr>
        <w:t>random_state</w:t>
      </w:r>
      <w:r w:rsidR="00D63654">
        <w:rPr>
          <w:lang w:val="en-US"/>
        </w:rPr>
        <w:t xml:space="preserve"> for replicability purposes, </w:t>
      </w:r>
      <w:r w:rsidR="00D63654">
        <w:rPr>
          <w:i/>
          <w:iCs/>
          <w:lang w:val="en-US"/>
        </w:rPr>
        <w:t>shuffle</w:t>
      </w:r>
      <w:r w:rsidR="00D63654">
        <w:rPr>
          <w:lang w:val="en-US"/>
        </w:rPr>
        <w:t xml:space="preserve"> the data so that it is no longer in any particular order (for example ordered by class label) and we </w:t>
      </w:r>
      <w:r w:rsidR="00D63654">
        <w:rPr>
          <w:i/>
          <w:iCs/>
          <w:lang w:val="en-US"/>
        </w:rPr>
        <w:t xml:space="preserve">stratify </w:t>
      </w:r>
      <w:r w:rsidR="00D63654">
        <w:rPr>
          <w:lang w:val="en-US"/>
        </w:rPr>
        <w:t>the data so that each of the train, validation and test parts contain the same amount of instances per class.</w:t>
      </w:r>
    </w:p>
    <w:p w14:paraId="4F7A69D8" w14:textId="6C312B1D" w:rsidR="00D63654" w:rsidRDefault="00D63654" w:rsidP="0022082F">
      <w:pPr>
        <w:jc w:val="both"/>
        <w:rPr>
          <w:lang w:val="en-US"/>
        </w:rPr>
      </w:pPr>
      <w:r>
        <w:rPr>
          <w:lang w:val="en-US"/>
        </w:rPr>
        <w:lastRenderedPageBreak/>
        <w:t>Consequently, the train input (</w:t>
      </w:r>
      <w:r>
        <w:rPr>
          <w:i/>
          <w:iCs/>
          <w:lang w:val="en-US"/>
        </w:rPr>
        <w:t>X_train</w:t>
      </w:r>
      <w:r>
        <w:rPr>
          <w:lang w:val="en-US"/>
        </w:rPr>
        <w:t>) is a vector containing 5,567 training input instances (the tweets), the validation input (</w:t>
      </w:r>
      <w:r>
        <w:rPr>
          <w:i/>
          <w:iCs/>
          <w:lang w:val="en-US"/>
        </w:rPr>
        <w:t>X_val</w:t>
      </w:r>
      <w:r>
        <w:rPr>
          <w:lang w:val="en-US"/>
        </w:rPr>
        <w:t>) and test input (</w:t>
      </w:r>
      <w:r>
        <w:rPr>
          <w:i/>
          <w:iCs/>
          <w:lang w:val="en-US"/>
        </w:rPr>
        <w:t>X_test</w:t>
      </w:r>
      <w:r>
        <w:rPr>
          <w:lang w:val="en-US"/>
        </w:rPr>
        <w:t>) are vectors each containing 1,856 instances (the tweets). The train output (</w:t>
      </w:r>
      <w:r>
        <w:rPr>
          <w:i/>
          <w:iCs/>
          <w:lang w:val="en-US"/>
        </w:rPr>
        <w:t>y_train</w:t>
      </w:r>
      <w:r>
        <w:rPr>
          <w:lang w:val="en-US"/>
        </w:rPr>
        <w:t>) is a vector containing 5,567 training output instances (the class labels), the validation output (</w:t>
      </w:r>
      <w:r>
        <w:rPr>
          <w:i/>
          <w:iCs/>
          <w:lang w:val="en-US"/>
        </w:rPr>
        <w:t>y_val</w:t>
      </w:r>
      <w:r>
        <w:rPr>
          <w:lang w:val="en-US"/>
        </w:rPr>
        <w:t>) and test output (</w:t>
      </w:r>
      <w:r>
        <w:rPr>
          <w:i/>
          <w:iCs/>
          <w:lang w:val="en-US"/>
        </w:rPr>
        <w:t>y_test</w:t>
      </w:r>
      <w:r>
        <w:rPr>
          <w:lang w:val="en-US"/>
        </w:rPr>
        <w:t xml:space="preserve">) are vectors each containing 1,856 instances (the class labels). </w:t>
      </w:r>
    </w:p>
    <w:p w14:paraId="354FEE26" w14:textId="77777777" w:rsidR="007504E5" w:rsidRDefault="007504E5" w:rsidP="0022082F">
      <w:pPr>
        <w:jc w:val="both"/>
        <w:rPr>
          <w:lang w:val="en-US"/>
        </w:rPr>
      </w:pPr>
    </w:p>
    <w:p w14:paraId="484F6C36" w14:textId="562C322C" w:rsidR="00D63654" w:rsidRDefault="00D63654" w:rsidP="007E77A0">
      <w:pPr>
        <w:jc w:val="both"/>
        <w:rPr>
          <w:b/>
          <w:bCs/>
          <w:lang w:val="en-US"/>
        </w:rPr>
      </w:pPr>
      <w:r>
        <w:rPr>
          <w:b/>
          <w:bCs/>
          <w:lang w:val="en-US"/>
        </w:rPr>
        <w:t>Methods and experiments</w:t>
      </w:r>
    </w:p>
    <w:p w14:paraId="33A8F521" w14:textId="405F623B" w:rsidR="007E77A0" w:rsidRDefault="007E77A0" w:rsidP="007E77A0">
      <w:pPr>
        <w:jc w:val="both"/>
        <w:rPr>
          <w:lang w:val="en-US"/>
        </w:rPr>
      </w:pPr>
      <w:r>
        <w:rPr>
          <w:lang w:val="en-US"/>
        </w:rPr>
        <w:t>This paper aims to compare pipelines built by combining each of the selected vectorizers (CountVectorizer and Tf-Idf Vectorizer) with each of the selected classifiers (Stochastic Gradient Descent Classifier, Support Vector Machine and</w:t>
      </w:r>
      <w:r w:rsidR="002158A1">
        <w:rPr>
          <w:lang w:val="en-US"/>
        </w:rPr>
        <w:t xml:space="preserve"> </w:t>
      </w:r>
      <w:r>
        <w:rPr>
          <w:lang w:val="en-US"/>
        </w:rPr>
        <w:t>multinomial Naïve Bayes classifier).</w:t>
      </w:r>
      <w:r w:rsidR="002158A1">
        <w:rPr>
          <w:lang w:val="en-US"/>
        </w:rPr>
        <w:t xml:space="preserve"> The Tf-Idf Vectorizer (Term Frequency Inverse Document Frequency) calculates word frequencies to define how important a word is in a document, while also taking into account the occurrence of that word in the other documents included in the corpus (Borcan, 2020).  The CountVectorizer on the other hand only calculates token counts. </w:t>
      </w:r>
    </w:p>
    <w:p w14:paraId="22D8CE78" w14:textId="12969454" w:rsidR="007E77A0" w:rsidRDefault="007E77A0" w:rsidP="007E77A0">
      <w:pPr>
        <w:jc w:val="both"/>
        <w:rPr>
          <w:lang w:val="en-US"/>
        </w:rPr>
      </w:pPr>
      <w:r>
        <w:rPr>
          <w:lang w:val="en-US"/>
        </w:rPr>
        <w:t xml:space="preserve">The vectorizer included in the pipeline always has </w:t>
      </w:r>
      <w:r>
        <w:rPr>
          <w:i/>
          <w:iCs/>
          <w:lang w:val="en-US"/>
        </w:rPr>
        <w:t>max_features</w:t>
      </w:r>
      <w:r>
        <w:rPr>
          <w:lang w:val="en-US"/>
        </w:rPr>
        <w:t xml:space="preserve"> set to 10,000 and uses the </w:t>
      </w:r>
      <w:r>
        <w:rPr>
          <w:i/>
          <w:iCs/>
          <w:lang w:val="en-US"/>
        </w:rPr>
        <w:t>word_tokenize</w:t>
      </w:r>
      <w:r>
        <w:rPr>
          <w:lang w:val="en-US"/>
        </w:rPr>
        <w:t xml:space="preserve"> module from NLTK as a tokenizer. </w:t>
      </w:r>
      <w:r w:rsidR="002158A1">
        <w:rPr>
          <w:lang w:val="en-US"/>
        </w:rPr>
        <w:t xml:space="preserve">On top of that, both of the vectorizers have </w:t>
      </w:r>
      <w:r w:rsidR="002158A1">
        <w:rPr>
          <w:i/>
          <w:iCs/>
          <w:lang w:val="en-US"/>
        </w:rPr>
        <w:t>max_df</w:t>
      </w:r>
      <w:r w:rsidR="002158A1">
        <w:rPr>
          <w:lang w:val="en-US"/>
        </w:rPr>
        <w:t xml:space="preserve"> set to 1.0 and </w:t>
      </w:r>
      <w:r w:rsidR="002158A1">
        <w:rPr>
          <w:i/>
          <w:iCs/>
          <w:lang w:val="en-US"/>
        </w:rPr>
        <w:t>min_df</w:t>
      </w:r>
      <w:r w:rsidR="002158A1">
        <w:rPr>
          <w:lang w:val="en-US"/>
        </w:rPr>
        <w:t xml:space="preserve"> set to 1. </w:t>
      </w:r>
      <w:r w:rsidRPr="002158A1">
        <w:rPr>
          <w:lang w:val="en-US"/>
        </w:rPr>
        <w:t>Even</w:t>
      </w:r>
      <w:r>
        <w:rPr>
          <w:lang w:val="en-US"/>
        </w:rPr>
        <w:t xml:space="preserve"> though it might be useful, we decided not to include a </w:t>
      </w:r>
      <w:r>
        <w:rPr>
          <w:i/>
          <w:iCs/>
          <w:lang w:val="en-US"/>
        </w:rPr>
        <w:t xml:space="preserve">stop_word </w:t>
      </w:r>
      <w:r>
        <w:rPr>
          <w:lang w:val="en-US"/>
        </w:rPr>
        <w:t xml:space="preserve">parameter in the vectorizers, as there are several known issues with the English module for stopwords in </w:t>
      </w:r>
      <w:r w:rsidR="007504E5">
        <w:rPr>
          <w:lang w:val="en-US"/>
        </w:rPr>
        <w:t>S</w:t>
      </w:r>
      <w:r>
        <w:rPr>
          <w:lang w:val="en-US"/>
        </w:rPr>
        <w:t>klearn (Sklearn documentation, n.d.). The classifier is included in the pipeline with its default parameters</w:t>
      </w:r>
      <w:r w:rsidR="007504E5">
        <w:rPr>
          <w:lang w:val="en-US"/>
        </w:rPr>
        <w:t>, unless specified otherwise</w:t>
      </w:r>
      <w:r>
        <w:rPr>
          <w:lang w:val="en-US"/>
        </w:rPr>
        <w:t xml:space="preserve">. In what follows, this paper will discuss every pipeline as well as its performance on the validation set in detail. </w:t>
      </w:r>
      <w:r w:rsidR="00980FDC" w:rsidRPr="00FC2A4B">
        <w:rPr>
          <w:lang w:val="en-US"/>
        </w:rPr>
        <w:t>After</w:t>
      </w:r>
      <w:r w:rsidR="00980FDC">
        <w:rPr>
          <w:lang w:val="en-US"/>
        </w:rPr>
        <w:t xml:space="preserve"> fitting the training data to the pipeline and predicting the class labels based on the validation set, we evaluate the model’s performance using </w:t>
      </w:r>
      <w:r w:rsidR="00980FDC">
        <w:rPr>
          <w:i/>
          <w:iCs/>
          <w:lang w:val="en-US"/>
        </w:rPr>
        <w:t>cross_val_score</w:t>
      </w:r>
      <w:r w:rsidR="00980FDC">
        <w:rPr>
          <w:lang w:val="en-US"/>
        </w:rPr>
        <w:t xml:space="preserve"> with a boxplot, a classification report and a confusion matrix.</w:t>
      </w:r>
      <w:r w:rsidR="007504E5">
        <w:rPr>
          <w:lang w:val="en-US"/>
        </w:rPr>
        <w:t xml:space="preserve"> After this process of model selection, the best pipeline will be used in a grid search for hyperparameter optimization. </w:t>
      </w:r>
    </w:p>
    <w:p w14:paraId="247E52AF" w14:textId="1AE793D1" w:rsidR="007E77A0" w:rsidRDefault="00CB7269" w:rsidP="007E77A0">
      <w:pPr>
        <w:jc w:val="both"/>
        <w:rPr>
          <w:lang w:val="en-US"/>
        </w:rPr>
      </w:pPr>
      <w:r>
        <w:rPr>
          <w:lang w:val="en-US"/>
        </w:rPr>
        <w:t xml:space="preserve">A short explanation on all parameters </w:t>
      </w:r>
      <w:r w:rsidR="00B52831">
        <w:rPr>
          <w:lang w:val="en-US"/>
        </w:rPr>
        <w:t>we discuss</w:t>
      </w:r>
      <w:r>
        <w:rPr>
          <w:lang w:val="en-US"/>
        </w:rPr>
        <w:t xml:space="preserve"> (</w:t>
      </w:r>
      <w:r w:rsidR="00B52831">
        <w:rPr>
          <w:lang w:val="en-US"/>
        </w:rPr>
        <w:t>Raschka &amp; Mirjalili, 2019; Sklearn documentation, n.d.</w:t>
      </w:r>
      <w:r>
        <w:rPr>
          <w:lang w:val="en-US"/>
        </w:rPr>
        <w:t>)</w:t>
      </w:r>
      <w:r w:rsidR="00B52831">
        <w:rPr>
          <w:lang w:val="en-US"/>
        </w:rPr>
        <w:t>:</w:t>
      </w:r>
    </w:p>
    <w:p w14:paraId="36A1DA92" w14:textId="71D36AAA" w:rsidR="0099095A" w:rsidRPr="0099095A" w:rsidRDefault="0099095A" w:rsidP="0099095A">
      <w:pPr>
        <w:pStyle w:val="ListParagraph"/>
        <w:numPr>
          <w:ilvl w:val="0"/>
          <w:numId w:val="1"/>
        </w:numPr>
        <w:jc w:val="both"/>
        <w:rPr>
          <w:lang w:val="en-US"/>
        </w:rPr>
      </w:pPr>
      <w:r>
        <w:rPr>
          <w:lang w:val="en-US"/>
        </w:rPr>
        <w:t>SGDClassifier:</w:t>
      </w:r>
    </w:p>
    <w:p w14:paraId="1D982F5C" w14:textId="2923F289" w:rsidR="00CB7269" w:rsidRDefault="00CB7269" w:rsidP="0099095A">
      <w:pPr>
        <w:pStyle w:val="ListParagraph"/>
        <w:numPr>
          <w:ilvl w:val="1"/>
          <w:numId w:val="1"/>
        </w:numPr>
        <w:jc w:val="both"/>
        <w:rPr>
          <w:lang w:val="en-US"/>
        </w:rPr>
      </w:pPr>
      <w:r>
        <w:rPr>
          <w:i/>
          <w:iCs/>
          <w:lang w:val="en-US"/>
        </w:rPr>
        <w:t xml:space="preserve">Log </w:t>
      </w:r>
      <w:r>
        <w:rPr>
          <w:lang w:val="en-US"/>
        </w:rPr>
        <w:t>loss function</w:t>
      </w:r>
      <w:r w:rsidR="007504E5">
        <w:rPr>
          <w:lang w:val="en-US"/>
        </w:rPr>
        <w:t xml:space="preserve">: </w:t>
      </w:r>
      <w:r>
        <w:rPr>
          <w:lang w:val="en-US"/>
        </w:rPr>
        <w:t>logistic regression loss function which gives a probabilistic output</w:t>
      </w:r>
      <w:r w:rsidR="0099095A">
        <w:rPr>
          <w:lang w:val="en-US"/>
        </w:rPr>
        <w:t>;</w:t>
      </w:r>
    </w:p>
    <w:p w14:paraId="1DD418F8" w14:textId="5F4AB85F" w:rsidR="00CB7269" w:rsidRDefault="00CB7269" w:rsidP="0099095A">
      <w:pPr>
        <w:pStyle w:val="ListParagraph"/>
        <w:numPr>
          <w:ilvl w:val="1"/>
          <w:numId w:val="1"/>
        </w:numPr>
        <w:jc w:val="both"/>
        <w:rPr>
          <w:lang w:val="en-US"/>
        </w:rPr>
      </w:pPr>
      <w:r>
        <w:rPr>
          <w:i/>
          <w:iCs/>
          <w:lang w:val="en-US"/>
        </w:rPr>
        <w:t>Alpha</w:t>
      </w:r>
      <w:r w:rsidR="007504E5">
        <w:rPr>
          <w:i/>
          <w:iCs/>
          <w:lang w:val="en-US"/>
        </w:rPr>
        <w:t xml:space="preserve">: </w:t>
      </w:r>
      <w:r>
        <w:rPr>
          <w:lang w:val="en-US"/>
        </w:rPr>
        <w:t>a constant that multiplies the regularization term. (The higher, the stronger the regularization)</w:t>
      </w:r>
      <w:r w:rsidR="0099095A">
        <w:rPr>
          <w:lang w:val="en-US"/>
        </w:rPr>
        <w:t>;</w:t>
      </w:r>
    </w:p>
    <w:p w14:paraId="04A28145" w14:textId="07D310E9" w:rsid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r w:rsidR="00B52831">
        <w:rPr>
          <w:lang w:val="en-US"/>
        </w:rPr>
        <w:t>;</w:t>
      </w:r>
    </w:p>
    <w:p w14:paraId="473C7C22" w14:textId="12A37969" w:rsidR="00B52831" w:rsidRDefault="00B52831" w:rsidP="0099095A">
      <w:pPr>
        <w:pStyle w:val="ListParagraph"/>
        <w:numPr>
          <w:ilvl w:val="1"/>
          <w:numId w:val="1"/>
        </w:numPr>
        <w:jc w:val="both"/>
        <w:rPr>
          <w:lang w:val="en-US"/>
        </w:rPr>
      </w:pPr>
      <w:r>
        <w:rPr>
          <w:i/>
          <w:iCs/>
          <w:lang w:val="en-US"/>
        </w:rPr>
        <w:lastRenderedPageBreak/>
        <w:t>L2 penalty</w:t>
      </w:r>
      <w:r>
        <w:rPr>
          <w:lang w:val="en-US"/>
        </w:rPr>
        <w:t>: penalty that squares the coefficients (will thus penalize higher coefficients more);</w:t>
      </w:r>
    </w:p>
    <w:p w14:paraId="6A74BAA3" w14:textId="78E0C29A" w:rsidR="00B52831" w:rsidRDefault="00B52831" w:rsidP="0099095A">
      <w:pPr>
        <w:pStyle w:val="ListParagraph"/>
        <w:numPr>
          <w:ilvl w:val="1"/>
          <w:numId w:val="1"/>
        </w:numPr>
        <w:jc w:val="both"/>
        <w:rPr>
          <w:lang w:val="en-US"/>
        </w:rPr>
      </w:pPr>
      <w:r>
        <w:rPr>
          <w:i/>
          <w:iCs/>
          <w:lang w:val="en-US"/>
        </w:rPr>
        <w:t>Max_iter</w:t>
      </w:r>
      <w:r>
        <w:rPr>
          <w:lang w:val="en-US"/>
        </w:rPr>
        <w:t>: the maximum number of passes over the training data</w:t>
      </w:r>
      <w:r w:rsidR="007504E5">
        <w:rPr>
          <w:lang w:val="en-US"/>
        </w:rPr>
        <w:t>;</w:t>
      </w:r>
    </w:p>
    <w:p w14:paraId="47337C00" w14:textId="443D03D5" w:rsidR="007504E5" w:rsidRDefault="007504E5" w:rsidP="0099095A">
      <w:pPr>
        <w:pStyle w:val="ListParagraph"/>
        <w:numPr>
          <w:ilvl w:val="1"/>
          <w:numId w:val="1"/>
        </w:numPr>
        <w:jc w:val="both"/>
        <w:rPr>
          <w:lang w:val="en-US"/>
        </w:rPr>
      </w:pPr>
      <w:r>
        <w:rPr>
          <w:i/>
          <w:iCs/>
          <w:lang w:val="en-US"/>
        </w:rPr>
        <w:t>Random_state</w:t>
      </w:r>
      <w:r>
        <w:rPr>
          <w:lang w:val="en-US"/>
        </w:rPr>
        <w:t>: constant that assures replicability</w:t>
      </w:r>
      <w:r>
        <w:rPr>
          <w:lang w:val="en-US"/>
        </w:rPr>
        <w:t>.</w:t>
      </w:r>
    </w:p>
    <w:p w14:paraId="789413E8" w14:textId="155A5F92" w:rsidR="00CB7269" w:rsidRDefault="0099095A" w:rsidP="00CB7269">
      <w:pPr>
        <w:pStyle w:val="ListParagraph"/>
        <w:numPr>
          <w:ilvl w:val="0"/>
          <w:numId w:val="1"/>
        </w:numPr>
        <w:jc w:val="both"/>
        <w:rPr>
          <w:lang w:val="en-US"/>
        </w:rPr>
      </w:pPr>
      <w:r>
        <w:rPr>
          <w:lang w:val="en-US"/>
        </w:rPr>
        <w:t xml:space="preserve">Support Vector Machine: </w:t>
      </w:r>
    </w:p>
    <w:p w14:paraId="471114D1" w14:textId="5BF44064" w:rsidR="0099095A" w:rsidRDefault="0099095A" w:rsidP="0099095A">
      <w:pPr>
        <w:pStyle w:val="ListParagraph"/>
        <w:numPr>
          <w:ilvl w:val="1"/>
          <w:numId w:val="1"/>
        </w:numPr>
        <w:jc w:val="both"/>
        <w:rPr>
          <w:lang w:val="en-US"/>
        </w:rPr>
      </w:pPr>
      <w:r>
        <w:rPr>
          <w:i/>
          <w:iCs/>
          <w:lang w:val="en-US"/>
        </w:rPr>
        <w:t xml:space="preserve">C </w:t>
      </w:r>
      <w:r>
        <w:rPr>
          <w:lang w:val="en-US"/>
        </w:rPr>
        <w:t>: regularization parameter. The higher, the more “relaxed” the regularization. The smaller, the stricter the regularization;</w:t>
      </w:r>
    </w:p>
    <w:p w14:paraId="1B664E98" w14:textId="6273A87E" w:rsidR="0099095A" w:rsidRDefault="0099095A" w:rsidP="0099095A">
      <w:pPr>
        <w:pStyle w:val="ListParagraph"/>
        <w:numPr>
          <w:ilvl w:val="1"/>
          <w:numId w:val="1"/>
        </w:numPr>
        <w:jc w:val="both"/>
        <w:rPr>
          <w:lang w:val="en-US"/>
        </w:rPr>
      </w:pPr>
      <w:r>
        <w:rPr>
          <w:i/>
          <w:iCs/>
          <w:lang w:val="en-US"/>
        </w:rPr>
        <w:t>Gamma</w:t>
      </w:r>
      <w:r>
        <w:rPr>
          <w:lang w:val="en-US"/>
        </w:rPr>
        <w:t>: kernel coefficient for RBF-kernel (Radial Basis Function</w:t>
      </w:r>
      <w:r w:rsidR="007504E5">
        <w:rPr>
          <w:lang w:val="en-US"/>
        </w:rPr>
        <w:t xml:space="preserve"> kernel</w:t>
      </w:r>
      <w:r>
        <w:rPr>
          <w:lang w:val="en-US"/>
        </w:rPr>
        <w:t>);</w:t>
      </w:r>
    </w:p>
    <w:p w14:paraId="4554886F" w14:textId="33F387D2" w:rsidR="00B52831" w:rsidRDefault="00B52831" w:rsidP="0099095A">
      <w:pPr>
        <w:pStyle w:val="ListParagraph"/>
        <w:numPr>
          <w:ilvl w:val="1"/>
          <w:numId w:val="1"/>
        </w:numPr>
        <w:jc w:val="both"/>
        <w:rPr>
          <w:lang w:val="en-US"/>
        </w:rPr>
      </w:pPr>
      <w:r>
        <w:rPr>
          <w:i/>
          <w:iCs/>
          <w:lang w:val="en-US"/>
        </w:rPr>
        <w:t>Max_iter</w:t>
      </w:r>
      <w:r>
        <w:rPr>
          <w:lang w:val="en-US"/>
        </w:rPr>
        <w:t>: maximum number of passes over the training data</w:t>
      </w:r>
      <w:r w:rsidR="007504E5">
        <w:rPr>
          <w:lang w:val="en-US"/>
        </w:rPr>
        <w:t>;</w:t>
      </w:r>
      <w:r>
        <w:rPr>
          <w:lang w:val="en-US"/>
        </w:rPr>
        <w:t xml:space="preserve"> </w:t>
      </w:r>
    </w:p>
    <w:p w14:paraId="70D0034F" w14:textId="77886088" w:rsidR="0099095A" w:rsidRP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p>
    <w:p w14:paraId="4B94C816" w14:textId="0013DCDF" w:rsidR="0099095A" w:rsidRDefault="0099095A" w:rsidP="0099095A">
      <w:pPr>
        <w:pStyle w:val="ListParagraph"/>
        <w:numPr>
          <w:ilvl w:val="0"/>
          <w:numId w:val="1"/>
        </w:numPr>
        <w:jc w:val="both"/>
        <w:rPr>
          <w:lang w:val="en-US"/>
        </w:rPr>
      </w:pPr>
      <w:r>
        <w:rPr>
          <w:lang w:val="en-US"/>
        </w:rPr>
        <w:t xml:space="preserve">Multinomial Naïve Bayes classifier: </w:t>
      </w:r>
    </w:p>
    <w:p w14:paraId="150D15CE" w14:textId="795753FC" w:rsidR="0099095A" w:rsidRDefault="0099095A" w:rsidP="0099095A">
      <w:pPr>
        <w:pStyle w:val="ListParagraph"/>
        <w:numPr>
          <w:ilvl w:val="1"/>
          <w:numId w:val="1"/>
        </w:numPr>
        <w:jc w:val="both"/>
        <w:rPr>
          <w:lang w:val="en-US"/>
        </w:rPr>
      </w:pPr>
      <w:r>
        <w:rPr>
          <w:i/>
          <w:iCs/>
          <w:lang w:val="en-US"/>
        </w:rPr>
        <w:t>Alpha</w:t>
      </w:r>
      <w:r>
        <w:rPr>
          <w:lang w:val="en-US"/>
        </w:rPr>
        <w:t>: additive smoothing parameter. 0 for no smoothing, 1 for maximal smoothing.</w:t>
      </w:r>
    </w:p>
    <w:p w14:paraId="601C8185" w14:textId="118AD5D1" w:rsidR="0099095A" w:rsidRDefault="0099095A" w:rsidP="0099095A">
      <w:pPr>
        <w:pStyle w:val="ListParagraph"/>
        <w:numPr>
          <w:ilvl w:val="0"/>
          <w:numId w:val="1"/>
        </w:numPr>
        <w:jc w:val="both"/>
        <w:rPr>
          <w:lang w:val="en-US"/>
        </w:rPr>
      </w:pPr>
      <w:r>
        <w:rPr>
          <w:lang w:val="en-US"/>
        </w:rPr>
        <w:t>CountVectorizer</w:t>
      </w:r>
      <w:r w:rsidR="00B52831">
        <w:rPr>
          <w:lang w:val="en-US"/>
        </w:rPr>
        <w:t xml:space="preserve"> and Tf-Idf Vectorizer:</w:t>
      </w:r>
    </w:p>
    <w:p w14:paraId="1130255B" w14:textId="6196908B" w:rsidR="0099095A" w:rsidRDefault="00B52831" w:rsidP="0099095A">
      <w:pPr>
        <w:pStyle w:val="ListParagraph"/>
        <w:numPr>
          <w:ilvl w:val="1"/>
          <w:numId w:val="1"/>
        </w:numPr>
        <w:jc w:val="both"/>
        <w:rPr>
          <w:lang w:val="en-US"/>
        </w:rPr>
      </w:pPr>
      <w:r>
        <w:rPr>
          <w:i/>
          <w:iCs/>
          <w:lang w:val="en-US"/>
        </w:rPr>
        <w:t>Max_features</w:t>
      </w:r>
      <w:r>
        <w:rPr>
          <w:lang w:val="en-US"/>
        </w:rPr>
        <w:t>: top number of most occu</w:t>
      </w:r>
      <w:r w:rsidR="007504E5">
        <w:rPr>
          <w:lang w:val="en-US"/>
        </w:rPr>
        <w:t>r</w:t>
      </w:r>
      <w:r>
        <w:rPr>
          <w:lang w:val="en-US"/>
        </w:rPr>
        <w:t>ring features (words) that will be taken into account by the vectorizer;</w:t>
      </w:r>
    </w:p>
    <w:p w14:paraId="5CE9BF70" w14:textId="447A9B2B" w:rsidR="00B52831" w:rsidRDefault="00B52831" w:rsidP="0099095A">
      <w:pPr>
        <w:pStyle w:val="ListParagraph"/>
        <w:numPr>
          <w:ilvl w:val="1"/>
          <w:numId w:val="1"/>
        </w:numPr>
        <w:jc w:val="both"/>
        <w:rPr>
          <w:lang w:val="en-US"/>
        </w:rPr>
      </w:pPr>
      <w:r>
        <w:rPr>
          <w:i/>
          <w:iCs/>
          <w:lang w:val="en-US"/>
        </w:rPr>
        <w:t>Max</w:t>
      </w:r>
      <w:r>
        <w:rPr>
          <w:lang w:val="en-US"/>
        </w:rPr>
        <w:t>_</w:t>
      </w:r>
      <w:r>
        <w:rPr>
          <w:i/>
          <w:iCs/>
          <w:lang w:val="en-US"/>
        </w:rPr>
        <w:t>df</w:t>
      </w:r>
      <w:r>
        <w:rPr>
          <w:lang w:val="en-US"/>
        </w:rPr>
        <w:t>: maximal document frequency. Default set to 1.0, meaning that a word can maximally occur in all of the documents included;</w:t>
      </w:r>
    </w:p>
    <w:p w14:paraId="749CD9EF" w14:textId="5A49935C" w:rsidR="00B52831" w:rsidRDefault="00B52831" w:rsidP="0099095A">
      <w:pPr>
        <w:pStyle w:val="ListParagraph"/>
        <w:numPr>
          <w:ilvl w:val="1"/>
          <w:numId w:val="1"/>
        </w:numPr>
        <w:jc w:val="both"/>
        <w:rPr>
          <w:lang w:val="en-US"/>
        </w:rPr>
      </w:pPr>
      <w:r>
        <w:rPr>
          <w:i/>
          <w:iCs/>
          <w:lang w:val="en-US"/>
        </w:rPr>
        <w:t>Min_df:</w:t>
      </w:r>
      <w:r>
        <w:rPr>
          <w:lang w:val="en-US"/>
        </w:rPr>
        <w:t xml:space="preserve"> minimal document frequency. Default set to 1, meaning that a word must minimally occur in one document.</w:t>
      </w:r>
    </w:p>
    <w:p w14:paraId="4825BD74" w14:textId="77777777" w:rsidR="00CB7269" w:rsidRDefault="00CB7269" w:rsidP="007E77A0">
      <w:pPr>
        <w:jc w:val="both"/>
        <w:rPr>
          <w:lang w:val="en-US"/>
        </w:rPr>
      </w:pPr>
    </w:p>
    <w:p w14:paraId="2BA51CC7" w14:textId="77777777" w:rsidR="007E77A0" w:rsidRDefault="007E77A0" w:rsidP="007E77A0">
      <w:pPr>
        <w:jc w:val="both"/>
        <w:rPr>
          <w:b/>
          <w:bCs/>
          <w:lang w:val="en-US"/>
        </w:rPr>
      </w:pPr>
      <w:r>
        <w:rPr>
          <w:b/>
          <w:bCs/>
          <w:lang w:val="en-US"/>
        </w:rPr>
        <w:t>Pipeline 1. CountVectorizer and Stochastic Gradient Descent Classifier</w:t>
      </w:r>
    </w:p>
    <w:p w14:paraId="7C0205B8" w14:textId="029CFBDE" w:rsidR="00FC2A4B" w:rsidRDefault="003E46A5" w:rsidP="007E77A0">
      <w:pPr>
        <w:jc w:val="both"/>
        <w:rPr>
          <w:lang w:val="en-US"/>
        </w:rPr>
      </w:pPr>
      <w:r>
        <w:rPr>
          <w:lang w:val="en-US"/>
        </w:rPr>
        <w:t xml:space="preserve">This pipeline includes CountVectorizer with </w:t>
      </w:r>
      <w:r>
        <w:rPr>
          <w:i/>
          <w:iCs/>
          <w:lang w:val="en-US"/>
        </w:rPr>
        <w:t>max_features</w:t>
      </w:r>
      <w:r>
        <w:rPr>
          <w:lang w:val="en-US"/>
        </w:rPr>
        <w:t xml:space="preserve"> set to 10,000 and the NLTK word tokenizer, as well as the Stochastic Gradient Descent classifier with its default parameters</w:t>
      </w:r>
      <w:r w:rsidR="00CB7269">
        <w:rPr>
          <w:lang w:val="en-US"/>
        </w:rPr>
        <w:t xml:space="preserve">, a </w:t>
      </w:r>
      <w:r w:rsidR="00CB7269">
        <w:rPr>
          <w:i/>
          <w:iCs/>
          <w:lang w:val="en-US"/>
        </w:rPr>
        <w:t>log</w:t>
      </w:r>
      <w:r w:rsidR="00CB7269">
        <w:rPr>
          <w:lang w:val="en-US"/>
        </w:rPr>
        <w:t xml:space="preserve"> loss function and </w:t>
      </w:r>
      <w:r w:rsidR="00FC2A4B" w:rsidRPr="00CB7269">
        <w:rPr>
          <w:lang w:val="en-US"/>
        </w:rPr>
        <w:t>a</w:t>
      </w:r>
      <w:r w:rsidR="00FC2A4B">
        <w:rPr>
          <w:lang w:val="en-US"/>
        </w:rPr>
        <w:t xml:space="preserve"> </w:t>
      </w:r>
      <w:r w:rsidR="00FC2A4B">
        <w:rPr>
          <w:i/>
          <w:iCs/>
          <w:lang w:val="en-US"/>
        </w:rPr>
        <w:t>random_state</w:t>
      </w:r>
      <w:r>
        <w:rPr>
          <w:lang w:val="en-US"/>
        </w:rPr>
        <w:t xml:space="preserve">. </w:t>
      </w:r>
      <w:r w:rsidR="00CB7269">
        <w:rPr>
          <w:lang w:val="en-US"/>
        </w:rPr>
        <w:t>The other</w:t>
      </w:r>
      <w:r w:rsidR="00FC2A4B">
        <w:rPr>
          <w:lang w:val="en-US"/>
        </w:rPr>
        <w:t xml:space="preserve"> default parameters include </w:t>
      </w:r>
      <w:r w:rsidR="00FC2A4B" w:rsidRPr="00FC2A4B">
        <w:rPr>
          <w:i/>
          <w:iCs/>
          <w:lang w:val="en-US"/>
        </w:rPr>
        <w:t>alpha</w:t>
      </w:r>
      <w:r w:rsidR="00FC2A4B">
        <w:rPr>
          <w:lang w:val="en-US"/>
        </w:rPr>
        <w:t xml:space="preserve"> set to 0.0001, </w:t>
      </w:r>
      <w:r w:rsidR="00FC2A4B">
        <w:rPr>
          <w:i/>
          <w:iCs/>
          <w:lang w:val="en-US"/>
        </w:rPr>
        <w:t>max_iter</w:t>
      </w:r>
      <w:r w:rsidR="00FC2A4B">
        <w:rPr>
          <w:lang w:val="en-US"/>
        </w:rPr>
        <w:t xml:space="preserve"> set to 1000 and </w:t>
      </w:r>
      <w:r w:rsidR="00FC2A4B">
        <w:rPr>
          <w:i/>
          <w:iCs/>
          <w:lang w:val="en-US"/>
        </w:rPr>
        <w:t>l2</w:t>
      </w:r>
      <w:r w:rsidR="00FC2A4B">
        <w:rPr>
          <w:lang w:val="en-US"/>
        </w:rPr>
        <w:t xml:space="preserve"> penalty. Judging by the classification report</w:t>
      </w:r>
      <w:r>
        <w:rPr>
          <w:lang w:val="en-US"/>
        </w:rPr>
        <w:t xml:space="preserve">, this pipeline performed </w:t>
      </w:r>
      <w:r w:rsidR="007504E5">
        <w:rPr>
          <w:lang w:val="en-US"/>
        </w:rPr>
        <w:t>relatively well</w:t>
      </w:r>
      <w:r>
        <w:rPr>
          <w:lang w:val="en-US"/>
        </w:rPr>
        <w:t>, obtaining a macro average f1-score of 0.</w:t>
      </w:r>
      <w:r w:rsidR="00532ECD">
        <w:rPr>
          <w:lang w:val="en-US"/>
        </w:rPr>
        <w:t>6</w:t>
      </w:r>
      <w:r w:rsidR="007504E5">
        <w:rPr>
          <w:lang w:val="en-US"/>
        </w:rPr>
        <w:t>9</w:t>
      </w:r>
      <w:r>
        <w:rPr>
          <w:lang w:val="en-US"/>
        </w:rPr>
        <w:t xml:space="preserve">. </w:t>
      </w:r>
      <w:r w:rsidR="00FC2A4B">
        <w:rPr>
          <w:lang w:val="en-US"/>
        </w:rPr>
        <w:t xml:space="preserve"> The boxplot of the </w:t>
      </w:r>
      <w:r w:rsidR="00FC2A4B">
        <w:rPr>
          <w:i/>
          <w:iCs/>
          <w:lang w:val="en-US"/>
        </w:rPr>
        <w:t>cross_val_score</w:t>
      </w:r>
      <w:r w:rsidR="00FC2A4B">
        <w:rPr>
          <w:lang w:val="en-US"/>
        </w:rPr>
        <w:t xml:space="preserve"> shows </w:t>
      </w:r>
      <w:r w:rsidR="00FC27A5">
        <w:rPr>
          <w:lang w:val="en-US"/>
        </w:rPr>
        <w:t xml:space="preserve">a mor conservative </w:t>
      </w:r>
      <w:r w:rsidR="00954E90">
        <w:rPr>
          <w:lang w:val="en-US"/>
        </w:rPr>
        <w:t>mean</w:t>
      </w:r>
      <w:r w:rsidR="00FC2A4B">
        <w:rPr>
          <w:lang w:val="en-US"/>
        </w:rPr>
        <w:t xml:space="preserve"> macro average f1-score for the cross-validation</w:t>
      </w:r>
      <w:r w:rsidR="00FC27A5">
        <w:rPr>
          <w:lang w:val="en-US"/>
        </w:rPr>
        <w:t xml:space="preserve">, of </w:t>
      </w:r>
      <w:r w:rsidR="00FC2A4B">
        <w:rPr>
          <w:lang w:val="en-US"/>
        </w:rPr>
        <w:t>around 0.</w:t>
      </w:r>
      <w:r w:rsidR="001F40BC">
        <w:rPr>
          <w:lang w:val="en-US"/>
        </w:rPr>
        <w:t>6</w:t>
      </w:r>
      <w:r w:rsidR="00FC27A5">
        <w:rPr>
          <w:lang w:val="en-US"/>
        </w:rPr>
        <w:t>6</w:t>
      </w:r>
      <w:r w:rsidR="00FC2A4B">
        <w:rPr>
          <w:lang w:val="en-US"/>
        </w:rPr>
        <w:t>. Both the classification report and the confusion matrix seem to point toward a slightly better performance on the “Neutral” class.</w:t>
      </w:r>
    </w:p>
    <w:p w14:paraId="12780E0B" w14:textId="5B7733B6" w:rsidR="00FC2A4B" w:rsidRDefault="00FC2A4B" w:rsidP="007E77A0">
      <w:pPr>
        <w:jc w:val="both"/>
        <w:rPr>
          <w:lang w:val="en-US"/>
        </w:rPr>
      </w:pPr>
    </w:p>
    <w:p w14:paraId="0707B294" w14:textId="4D5A79A2" w:rsidR="00FC27A5" w:rsidRDefault="00FC27A5" w:rsidP="007E77A0">
      <w:pPr>
        <w:jc w:val="both"/>
        <w:rPr>
          <w:lang w:val="en-US"/>
        </w:rPr>
      </w:pPr>
    </w:p>
    <w:p w14:paraId="22F91997" w14:textId="77777777" w:rsidR="00FC27A5" w:rsidRDefault="00FC27A5" w:rsidP="007E77A0">
      <w:pPr>
        <w:jc w:val="both"/>
        <w:rPr>
          <w:lang w:val="en-US"/>
        </w:rPr>
      </w:pPr>
    </w:p>
    <w:p w14:paraId="2F3AC17E" w14:textId="67B91E71" w:rsidR="00FC2A4B" w:rsidRDefault="00FC2A4B" w:rsidP="007E77A0">
      <w:pPr>
        <w:jc w:val="both"/>
        <w:rPr>
          <w:b/>
          <w:bCs/>
          <w:lang w:val="en-US"/>
        </w:rPr>
      </w:pPr>
      <w:r>
        <w:rPr>
          <w:b/>
          <w:bCs/>
          <w:lang w:val="en-US"/>
        </w:rPr>
        <w:lastRenderedPageBreak/>
        <w:t>Pipeline 2. CountVectorizer and Support Vector Machine</w:t>
      </w:r>
    </w:p>
    <w:p w14:paraId="3F0846F4" w14:textId="102CAFDA" w:rsidR="00980FDC" w:rsidRDefault="00FC2A4B" w:rsidP="007E77A0">
      <w:pPr>
        <w:jc w:val="both"/>
        <w:rPr>
          <w:lang w:val="en-US"/>
        </w:rPr>
      </w:pPr>
      <w:r>
        <w:rPr>
          <w:lang w:val="en-US"/>
        </w:rPr>
        <w:t xml:space="preserve">This pipeline includes the CountVectorizer with </w:t>
      </w:r>
      <w:r>
        <w:rPr>
          <w:i/>
          <w:iCs/>
          <w:lang w:val="en-US"/>
        </w:rPr>
        <w:t>max_features</w:t>
      </w:r>
      <w:r>
        <w:rPr>
          <w:lang w:val="en-US"/>
        </w:rPr>
        <w:t xml:space="preserve"> set to 10,000 and the NLTK word tokenizer, as well as the Support Vector Machine classifier with its default parameters. These include </w:t>
      </w:r>
      <w:r w:rsidR="00980FDC">
        <w:rPr>
          <w:i/>
          <w:iCs/>
          <w:lang w:val="en-US"/>
        </w:rPr>
        <w:t>C</w:t>
      </w:r>
      <w:r w:rsidR="00980FDC">
        <w:rPr>
          <w:lang w:val="en-US"/>
        </w:rPr>
        <w:t xml:space="preserve"> set to 1.0, </w:t>
      </w:r>
      <w:r w:rsidR="00980FDC">
        <w:rPr>
          <w:i/>
          <w:iCs/>
          <w:lang w:val="en-US"/>
        </w:rPr>
        <w:t>gamma</w:t>
      </w:r>
      <w:r w:rsidR="00980FDC">
        <w:rPr>
          <w:lang w:val="en-US"/>
        </w:rPr>
        <w:t xml:space="preserve"> set to ‘scale’, an RBF-kernel (Radial Basis Function) and </w:t>
      </w:r>
      <w:r w:rsidR="00980FDC">
        <w:rPr>
          <w:i/>
          <w:iCs/>
          <w:lang w:val="en-US"/>
        </w:rPr>
        <w:t>max_iter</w:t>
      </w:r>
      <w:r w:rsidR="00980FDC">
        <w:rPr>
          <w:lang w:val="en-US"/>
        </w:rPr>
        <w:t xml:space="preserve"> set to -1 (no limit). The classification report indicates that this pipeline’s performance is relatively unsatisfying, reaching a macro average f1-score of 0.6</w:t>
      </w:r>
      <w:r w:rsidR="00FC27A5">
        <w:rPr>
          <w:lang w:val="en-US"/>
        </w:rPr>
        <w:t>0</w:t>
      </w:r>
      <w:r w:rsidR="00980FDC">
        <w:rPr>
          <w:lang w:val="en-US"/>
        </w:rPr>
        <w:t xml:space="preserve">. Furthermore, the </w:t>
      </w:r>
      <w:r w:rsidR="00980FDC">
        <w:rPr>
          <w:i/>
          <w:iCs/>
          <w:lang w:val="en-US"/>
        </w:rPr>
        <w:t>cross_val_score</w:t>
      </w:r>
      <w:r w:rsidR="00980FDC">
        <w:rPr>
          <w:lang w:val="en-US"/>
        </w:rPr>
        <w:t xml:space="preserve"> boxplot estimates the </w:t>
      </w:r>
      <w:r w:rsidR="00954E90">
        <w:rPr>
          <w:lang w:val="en-US"/>
        </w:rPr>
        <w:t xml:space="preserve">mean </w:t>
      </w:r>
      <w:r w:rsidR="00980FDC">
        <w:rPr>
          <w:lang w:val="en-US"/>
        </w:rPr>
        <w:t xml:space="preserve">macro average f1-score </w:t>
      </w:r>
      <w:r w:rsidR="002B1B6A">
        <w:rPr>
          <w:lang w:val="en-US"/>
        </w:rPr>
        <w:t xml:space="preserve">for the cross-validation </w:t>
      </w:r>
      <w:r w:rsidR="00980FDC">
        <w:rPr>
          <w:lang w:val="en-US"/>
        </w:rPr>
        <w:t xml:space="preserve">slightly </w:t>
      </w:r>
      <w:r w:rsidR="00FC27A5">
        <w:rPr>
          <w:lang w:val="en-US"/>
        </w:rPr>
        <w:t>around 0.59</w:t>
      </w:r>
      <w:r w:rsidR="00980FDC">
        <w:rPr>
          <w:lang w:val="en-US"/>
        </w:rPr>
        <w:t>. Both the classification report and the confusion matrix show a slightly better performance on the “Neutral” class.</w:t>
      </w:r>
    </w:p>
    <w:p w14:paraId="345960BC" w14:textId="77777777" w:rsidR="00B52831" w:rsidRDefault="00B52831" w:rsidP="007E77A0">
      <w:pPr>
        <w:jc w:val="both"/>
        <w:rPr>
          <w:lang w:val="en-US"/>
        </w:rPr>
      </w:pPr>
    </w:p>
    <w:p w14:paraId="26FBDB7D" w14:textId="23D0EA1E" w:rsidR="00980FDC" w:rsidRDefault="00980FDC" w:rsidP="007E77A0">
      <w:pPr>
        <w:jc w:val="both"/>
        <w:rPr>
          <w:lang w:val="en-US"/>
        </w:rPr>
      </w:pPr>
      <w:r>
        <w:rPr>
          <w:b/>
          <w:bCs/>
          <w:lang w:val="en-US"/>
        </w:rPr>
        <w:t>Pipeline 3. CountVectorizer and</w:t>
      </w:r>
      <w:r w:rsidR="002D1C91">
        <w:rPr>
          <w:b/>
          <w:bCs/>
          <w:lang w:val="en-US"/>
        </w:rPr>
        <w:t xml:space="preserve"> multinomial</w:t>
      </w:r>
      <w:r>
        <w:rPr>
          <w:b/>
          <w:bCs/>
          <w:lang w:val="en-US"/>
        </w:rPr>
        <w:t xml:space="preserve"> Naïve Bayes classifier</w:t>
      </w:r>
    </w:p>
    <w:p w14:paraId="6D23F5D9" w14:textId="1DB477A8" w:rsidR="007E77A0" w:rsidRDefault="00980FDC" w:rsidP="007E77A0">
      <w:pPr>
        <w:jc w:val="both"/>
        <w:rPr>
          <w:lang w:val="en-US"/>
        </w:rPr>
      </w:pPr>
      <w:r>
        <w:rPr>
          <w:lang w:val="en-US"/>
        </w:rPr>
        <w:t xml:space="preserve">This pipeline combines the CountVectorizer with </w:t>
      </w:r>
      <w:r>
        <w:rPr>
          <w:i/>
          <w:iCs/>
          <w:lang w:val="en-US"/>
        </w:rPr>
        <w:t>max_features</w:t>
      </w:r>
      <w:r>
        <w:rPr>
          <w:lang w:val="en-US"/>
        </w:rPr>
        <w:t xml:space="preserve"> set to 10,000 and the NLTK word tokenizer and a multinomial Naïve Bayes classifier with its default parameters, which has </w:t>
      </w:r>
      <w:r>
        <w:rPr>
          <w:i/>
          <w:iCs/>
          <w:lang w:val="en-US"/>
        </w:rPr>
        <w:t>alpha</w:t>
      </w:r>
      <w:r>
        <w:rPr>
          <w:lang w:val="en-US"/>
        </w:rPr>
        <w:t xml:space="preserve"> set to 1.0. </w:t>
      </w:r>
      <w:r w:rsidR="00321AC0">
        <w:rPr>
          <w:lang w:val="en-US"/>
        </w:rPr>
        <w:t xml:space="preserve">However, it does not support the use of </w:t>
      </w:r>
      <w:r w:rsidR="00321AC0">
        <w:rPr>
          <w:i/>
          <w:iCs/>
          <w:lang w:val="en-US"/>
        </w:rPr>
        <w:t xml:space="preserve">random_state, </w:t>
      </w:r>
      <w:r w:rsidR="00321AC0">
        <w:rPr>
          <w:lang w:val="en-US"/>
        </w:rPr>
        <w:t xml:space="preserve">therefore it is not instantiated. </w:t>
      </w:r>
      <w:r>
        <w:rPr>
          <w:lang w:val="en-US"/>
        </w:rPr>
        <w:t>This pipeline reaches a macro average f1-score of 0.6</w:t>
      </w:r>
      <w:r w:rsidR="00FC27A5">
        <w:rPr>
          <w:lang w:val="en-US"/>
        </w:rPr>
        <w:t>4</w:t>
      </w:r>
      <w:r>
        <w:rPr>
          <w:lang w:val="en-US"/>
        </w:rPr>
        <w:t xml:space="preserve"> in the classification report, which indicates that it performs better than the </w:t>
      </w:r>
      <w:r w:rsidR="002B1B6A">
        <w:rPr>
          <w:lang w:val="en-US"/>
        </w:rPr>
        <w:t xml:space="preserve">second pipeline, without outperforming the first one. The </w:t>
      </w:r>
      <w:r w:rsidR="002B1B6A">
        <w:rPr>
          <w:i/>
          <w:iCs/>
          <w:lang w:val="en-US"/>
        </w:rPr>
        <w:t>cross_val_score</w:t>
      </w:r>
      <w:r w:rsidR="002B1B6A">
        <w:rPr>
          <w:lang w:val="en-US"/>
        </w:rPr>
        <w:t xml:space="preserve"> boxplot indicates that the</w:t>
      </w:r>
      <w:r w:rsidR="00954E90">
        <w:rPr>
          <w:lang w:val="en-US"/>
        </w:rPr>
        <w:t xml:space="preserve"> mean</w:t>
      </w:r>
      <w:r w:rsidR="002B1B6A">
        <w:rPr>
          <w:lang w:val="en-US"/>
        </w:rPr>
        <w:t xml:space="preserve"> macro average f1-score for the cross-validation is slightly </w:t>
      </w:r>
      <w:r w:rsidR="00FC27A5">
        <w:rPr>
          <w:lang w:val="en-US"/>
        </w:rPr>
        <w:t>around 0.62</w:t>
      </w:r>
      <w:r w:rsidR="002B1B6A">
        <w:rPr>
          <w:lang w:val="en-US"/>
        </w:rPr>
        <w:t>. The classification report as well as the confusion matrix show a slightly better performance on the “Negative” class.</w:t>
      </w:r>
    </w:p>
    <w:p w14:paraId="4CBC7DA8" w14:textId="762D6F1E" w:rsidR="002B1B6A" w:rsidRDefault="002B1B6A" w:rsidP="007E77A0">
      <w:pPr>
        <w:jc w:val="both"/>
        <w:rPr>
          <w:lang w:val="en-US"/>
        </w:rPr>
      </w:pPr>
    </w:p>
    <w:p w14:paraId="480CD0FA" w14:textId="1B0AAA25" w:rsidR="002B1B6A" w:rsidRDefault="002B1B6A" w:rsidP="007E77A0">
      <w:pPr>
        <w:jc w:val="both"/>
        <w:rPr>
          <w:b/>
          <w:bCs/>
          <w:lang w:val="en-US"/>
        </w:rPr>
      </w:pPr>
      <w:r>
        <w:rPr>
          <w:b/>
          <w:bCs/>
          <w:lang w:val="en-US"/>
        </w:rPr>
        <w:t>Pipeline 4. Tf-Idf Vectorizer and Stochastic Gradient Descent Classifier</w:t>
      </w:r>
    </w:p>
    <w:p w14:paraId="032DFDD9" w14:textId="76182739" w:rsidR="002B1B6A" w:rsidRDefault="00887F37" w:rsidP="007E77A0">
      <w:pPr>
        <w:jc w:val="both"/>
        <w:rPr>
          <w:lang w:val="en-US"/>
        </w:rPr>
      </w:pPr>
      <w:r>
        <w:rPr>
          <w:lang w:val="en-US"/>
        </w:rPr>
        <w:t xml:space="preserve">This pipeline includes the Tf-Idf Vectorizer with </w:t>
      </w:r>
      <w:r>
        <w:rPr>
          <w:i/>
          <w:iCs/>
          <w:lang w:val="en-US"/>
        </w:rPr>
        <w:t>max_features</w:t>
      </w:r>
      <w:r>
        <w:rPr>
          <w:lang w:val="en-US"/>
        </w:rPr>
        <w:t xml:space="preserve"> set to 10,000 and the NLTK word tokenizer, as well as the Stochastic Gradient Descent classifier with its default parameters</w:t>
      </w:r>
      <w:r w:rsidR="00B424BA">
        <w:rPr>
          <w:lang w:val="en-US"/>
        </w:rPr>
        <w:t xml:space="preserve">, </w:t>
      </w:r>
      <w:r w:rsidR="00B424BA">
        <w:rPr>
          <w:i/>
          <w:iCs/>
          <w:lang w:val="en-US"/>
        </w:rPr>
        <w:t>log</w:t>
      </w:r>
      <w:r w:rsidR="00B424BA">
        <w:rPr>
          <w:lang w:val="en-US"/>
        </w:rPr>
        <w:t xml:space="preserve"> loss function</w:t>
      </w:r>
      <w:r>
        <w:rPr>
          <w:lang w:val="en-US"/>
        </w:rPr>
        <w:t xml:space="preserve"> and a </w:t>
      </w:r>
      <w:r>
        <w:rPr>
          <w:i/>
          <w:iCs/>
          <w:lang w:val="en-US"/>
        </w:rPr>
        <w:t>random_state</w:t>
      </w:r>
      <w:r>
        <w:rPr>
          <w:lang w:val="en-US"/>
        </w:rPr>
        <w:t xml:space="preserve">. </w:t>
      </w:r>
      <w:r w:rsidR="002158A1">
        <w:rPr>
          <w:lang w:val="en-US"/>
        </w:rPr>
        <w:t xml:space="preserve">The default parameters of the SGDClassifier include </w:t>
      </w:r>
      <w:r w:rsidR="002158A1" w:rsidRPr="00FC2A4B">
        <w:rPr>
          <w:i/>
          <w:iCs/>
          <w:lang w:val="en-US"/>
        </w:rPr>
        <w:t>alpha</w:t>
      </w:r>
      <w:r w:rsidR="002158A1">
        <w:rPr>
          <w:lang w:val="en-US"/>
        </w:rPr>
        <w:t xml:space="preserve"> set to 0.0001</w:t>
      </w:r>
      <w:r w:rsidR="00B424BA">
        <w:rPr>
          <w:lang w:val="en-US"/>
        </w:rPr>
        <w:t xml:space="preserve">, </w:t>
      </w:r>
      <w:r w:rsidR="002158A1">
        <w:rPr>
          <w:i/>
          <w:iCs/>
          <w:lang w:val="en-US"/>
        </w:rPr>
        <w:t>max_iter</w:t>
      </w:r>
      <w:r w:rsidR="002158A1">
        <w:rPr>
          <w:lang w:val="en-US"/>
        </w:rPr>
        <w:t xml:space="preserve"> set to 1000 and </w:t>
      </w:r>
      <w:r w:rsidR="002158A1">
        <w:rPr>
          <w:i/>
          <w:iCs/>
          <w:lang w:val="en-US"/>
        </w:rPr>
        <w:t>l2</w:t>
      </w:r>
      <w:r w:rsidR="002158A1">
        <w:rPr>
          <w:lang w:val="en-US"/>
        </w:rPr>
        <w:t xml:space="preserve"> penalty</w:t>
      </w:r>
      <w:r w:rsidR="00CB7269">
        <w:rPr>
          <w:lang w:val="en-US"/>
        </w:rPr>
        <w:t>.</w:t>
      </w:r>
      <w:r w:rsidR="00B424BA">
        <w:rPr>
          <w:lang w:val="en-US"/>
        </w:rPr>
        <w:t xml:space="preserve"> </w:t>
      </w:r>
      <w:r w:rsidR="00954E90">
        <w:rPr>
          <w:lang w:val="en-US"/>
        </w:rPr>
        <w:t>The classification report points toward a macro average f1</w:t>
      </w:r>
      <w:r w:rsidR="00FC27A5">
        <w:rPr>
          <w:lang w:val="en-US"/>
        </w:rPr>
        <w:t>-</w:t>
      </w:r>
      <w:r w:rsidR="00954E90">
        <w:rPr>
          <w:lang w:val="en-US"/>
        </w:rPr>
        <w:t>score of 0.6</w:t>
      </w:r>
      <w:r w:rsidR="00FC27A5">
        <w:rPr>
          <w:lang w:val="en-US"/>
        </w:rPr>
        <w:t>9</w:t>
      </w:r>
      <w:r w:rsidR="00954E90">
        <w:rPr>
          <w:lang w:val="en-US"/>
        </w:rPr>
        <w:t xml:space="preserve">, while the </w:t>
      </w:r>
      <w:r w:rsidR="00954E90">
        <w:rPr>
          <w:i/>
          <w:iCs/>
          <w:lang w:val="en-US"/>
        </w:rPr>
        <w:t>cross_val_score</w:t>
      </w:r>
      <w:r w:rsidR="00954E90">
        <w:rPr>
          <w:lang w:val="en-US"/>
        </w:rPr>
        <w:t xml:space="preserve"> boxplot estimates a mean macro average f1-score for the cross-validation</w:t>
      </w:r>
      <w:r w:rsidR="00FC27A5">
        <w:rPr>
          <w:lang w:val="en-US"/>
        </w:rPr>
        <w:t xml:space="preserve"> of approximately 0.67</w:t>
      </w:r>
      <w:r w:rsidR="00954E90">
        <w:rPr>
          <w:lang w:val="en-US"/>
        </w:rPr>
        <w:t xml:space="preserve">. It seems that there is a </w:t>
      </w:r>
      <w:r w:rsidR="00FC27A5">
        <w:rPr>
          <w:lang w:val="en-US"/>
        </w:rPr>
        <w:t>slightly better performance on the “Neutral” class in terms of recall</w:t>
      </w:r>
      <w:r w:rsidR="00954E90">
        <w:rPr>
          <w:lang w:val="en-US"/>
        </w:rPr>
        <w:t>.</w:t>
      </w:r>
      <w:r w:rsidR="00FC27A5">
        <w:rPr>
          <w:lang w:val="en-US"/>
        </w:rPr>
        <w:t xml:space="preserve"> </w:t>
      </w:r>
    </w:p>
    <w:p w14:paraId="55B4D63F" w14:textId="158C214E" w:rsidR="00954E90" w:rsidRDefault="00954E90" w:rsidP="007E77A0">
      <w:pPr>
        <w:jc w:val="both"/>
        <w:rPr>
          <w:lang w:val="en-US"/>
        </w:rPr>
      </w:pPr>
    </w:p>
    <w:p w14:paraId="3BE66ED3" w14:textId="1678EBB0" w:rsidR="00954E90" w:rsidRDefault="00954E90" w:rsidP="007E77A0">
      <w:pPr>
        <w:jc w:val="both"/>
        <w:rPr>
          <w:b/>
          <w:bCs/>
          <w:lang w:val="en-US"/>
        </w:rPr>
      </w:pPr>
      <w:r>
        <w:rPr>
          <w:b/>
          <w:bCs/>
          <w:lang w:val="en-US"/>
        </w:rPr>
        <w:t>Pipeline 5. Tf-Idf Vectorizer and Support Vector Machine</w:t>
      </w:r>
    </w:p>
    <w:p w14:paraId="37F66A66" w14:textId="7E3E8A4B" w:rsidR="00954E90" w:rsidRDefault="00954E90" w:rsidP="007E77A0">
      <w:pPr>
        <w:jc w:val="both"/>
        <w:rPr>
          <w:lang w:val="en-US"/>
        </w:rPr>
      </w:pPr>
      <w:r>
        <w:rPr>
          <w:lang w:val="en-US"/>
        </w:rPr>
        <w:t xml:space="preserve">In this pipeline, we combine the Tf-Idf Vectorizer with </w:t>
      </w:r>
      <w:r>
        <w:rPr>
          <w:i/>
          <w:iCs/>
          <w:lang w:val="en-US"/>
        </w:rPr>
        <w:t>max_features</w:t>
      </w:r>
      <w:r>
        <w:rPr>
          <w:lang w:val="en-US"/>
        </w:rPr>
        <w:t xml:space="preserve"> set to 10,000 and the NLTK word tokenizer, as well as the Support Vector Machines classifier with its default parameters, which include </w:t>
      </w:r>
      <w:r>
        <w:rPr>
          <w:i/>
          <w:iCs/>
          <w:lang w:val="en-US"/>
        </w:rPr>
        <w:t>C</w:t>
      </w:r>
      <w:r>
        <w:rPr>
          <w:lang w:val="en-US"/>
        </w:rPr>
        <w:t xml:space="preserve"> set to 1.0, </w:t>
      </w:r>
      <w:r>
        <w:rPr>
          <w:i/>
          <w:iCs/>
          <w:lang w:val="en-US"/>
        </w:rPr>
        <w:t>gamma</w:t>
      </w:r>
      <w:r>
        <w:rPr>
          <w:lang w:val="en-US"/>
        </w:rPr>
        <w:t xml:space="preserve"> set to ‘scale’, an RBF-kernel (Radial Basis </w:t>
      </w:r>
      <w:r>
        <w:rPr>
          <w:lang w:val="en-US"/>
        </w:rPr>
        <w:lastRenderedPageBreak/>
        <w:t xml:space="preserve">Function) and </w:t>
      </w:r>
      <w:r>
        <w:rPr>
          <w:i/>
          <w:iCs/>
          <w:lang w:val="en-US"/>
        </w:rPr>
        <w:t>max_iter</w:t>
      </w:r>
      <w:r>
        <w:rPr>
          <w:lang w:val="en-US"/>
        </w:rPr>
        <w:t xml:space="preserve"> set to -1 (no limit). Reaching a macro average f1-score of 0.66, this model is rather mediocre. The boxplot for the cross-validation confirms this by indicating a mean macro average f1-score of around 0.64. </w:t>
      </w:r>
      <w:r w:rsidR="002D1C91">
        <w:rPr>
          <w:lang w:val="en-US"/>
        </w:rPr>
        <w:t>The confusion matrix indicates that the model performs slightly better on the “Neutral” class.</w:t>
      </w:r>
    </w:p>
    <w:p w14:paraId="404C4C0B" w14:textId="4A0E11F2" w:rsidR="002D1C91" w:rsidRDefault="002D1C91" w:rsidP="007E77A0">
      <w:pPr>
        <w:jc w:val="both"/>
        <w:rPr>
          <w:lang w:val="en-US"/>
        </w:rPr>
      </w:pPr>
    </w:p>
    <w:p w14:paraId="18D3437D" w14:textId="0B6A5720" w:rsidR="002D1C91" w:rsidRDefault="002D1C91" w:rsidP="007E77A0">
      <w:pPr>
        <w:jc w:val="both"/>
        <w:rPr>
          <w:b/>
          <w:bCs/>
          <w:lang w:val="en-US"/>
        </w:rPr>
      </w:pPr>
      <w:r>
        <w:rPr>
          <w:b/>
          <w:bCs/>
          <w:lang w:val="en-US"/>
        </w:rPr>
        <w:t>Pipeline 6. Tf-Idf Vectorizer and multinomial Naïve Bayes classifier</w:t>
      </w:r>
    </w:p>
    <w:p w14:paraId="0D42ED60" w14:textId="6430BD0D" w:rsidR="002D1C91" w:rsidRDefault="002D1C91" w:rsidP="007E77A0">
      <w:pPr>
        <w:jc w:val="both"/>
        <w:rPr>
          <w:lang w:val="en-US"/>
        </w:rPr>
      </w:pPr>
      <w:r>
        <w:rPr>
          <w:lang w:val="en-US"/>
        </w:rPr>
        <w:t xml:space="preserve">In this pipeline, we include the Tf-Idf Vectorizer with </w:t>
      </w:r>
      <w:r>
        <w:rPr>
          <w:i/>
          <w:iCs/>
          <w:lang w:val="en-US"/>
        </w:rPr>
        <w:t>max_features</w:t>
      </w:r>
      <w:r>
        <w:rPr>
          <w:lang w:val="en-US"/>
        </w:rPr>
        <w:t xml:space="preserve"> set to 10,000 and the NLTK word tokenizer, together with a multinomial Naïve Bayes classifier with its default parameters. This classifier does not support the use of </w:t>
      </w:r>
      <w:r>
        <w:rPr>
          <w:i/>
          <w:iCs/>
          <w:lang w:val="en-US"/>
        </w:rPr>
        <w:t>random_state</w:t>
      </w:r>
      <w:r>
        <w:rPr>
          <w:lang w:val="en-US"/>
        </w:rPr>
        <w:t xml:space="preserve"> (replicability), so it is not instantiated. Judging by the classification report, this pipeline also covers mediocre ground, reaching a macro average f1-score of 0.6</w:t>
      </w:r>
      <w:r w:rsidR="00C82CF8">
        <w:rPr>
          <w:lang w:val="en-US"/>
        </w:rPr>
        <w:t>5</w:t>
      </w:r>
      <w:r>
        <w:rPr>
          <w:lang w:val="en-US"/>
        </w:rPr>
        <w:t xml:space="preserve">. </w:t>
      </w:r>
      <w:r w:rsidR="00C82CF8">
        <w:rPr>
          <w:lang w:val="en-US"/>
        </w:rPr>
        <w:t xml:space="preserve">This slightly outperforms the pipeline with CountVectorizer and multinomial Naïve Bayes classifier, and this is also reflected in the mean macro average f1-score of 0.63 in the </w:t>
      </w:r>
      <w:r w:rsidR="00C82CF8">
        <w:rPr>
          <w:i/>
          <w:iCs/>
          <w:lang w:val="en-US"/>
        </w:rPr>
        <w:t>cross_val_score</w:t>
      </w:r>
      <w:r w:rsidR="00C82CF8">
        <w:rPr>
          <w:lang w:val="en-US"/>
        </w:rPr>
        <w:t xml:space="preserve"> boxpot.</w:t>
      </w:r>
      <w:r>
        <w:rPr>
          <w:lang w:val="en-US"/>
        </w:rPr>
        <w:t xml:space="preserve"> The confusion matrix indicates that this pipeline slightly underperforms on the “Neutral” class.</w:t>
      </w:r>
    </w:p>
    <w:p w14:paraId="2704CB52" w14:textId="3CD178A2" w:rsidR="003413F1" w:rsidRDefault="003413F1" w:rsidP="007E77A0">
      <w:pPr>
        <w:jc w:val="both"/>
        <w:rPr>
          <w:lang w:val="en-US"/>
        </w:rPr>
      </w:pPr>
    </w:p>
    <w:p w14:paraId="4B0DC1AE" w14:textId="2FE0EBF5" w:rsidR="00C82CF8" w:rsidRDefault="00C82CF8" w:rsidP="007E77A0">
      <w:pPr>
        <w:jc w:val="both"/>
        <w:rPr>
          <w:b/>
          <w:bCs/>
          <w:lang w:val="en-US"/>
        </w:rPr>
      </w:pPr>
      <w:r>
        <w:rPr>
          <w:b/>
          <w:bCs/>
          <w:lang w:val="en-US"/>
        </w:rPr>
        <w:t>Hyperparameter tuning using grid search on the two best performing pipelines (pipeline 1 and 4)</w:t>
      </w:r>
    </w:p>
    <w:p w14:paraId="62C8DDC9" w14:textId="1BE91C8F" w:rsidR="00C82CF8" w:rsidRDefault="00C82CF8" w:rsidP="007E77A0">
      <w:pPr>
        <w:jc w:val="both"/>
        <w:rPr>
          <w:lang w:val="en-US"/>
        </w:rPr>
      </w:pPr>
      <w:r>
        <w:rPr>
          <w:lang w:val="en-US"/>
        </w:rPr>
        <w:t>In this section, we will perform hyperparameter optimization on the two pipelines that performed the best in terms of macro average f1-score. This way, we will find the optimal parameters for our classification task. Pipeline 1 (CountVectorizer and Stochastic Gradient Descent classifier) and pipeline 4 (Tf-Idf Vectorizer and Stochastic Gradient Descent classifier) both obtained a macro-average f1-score of 0.69. That is why we will perform grid search on both of them. After that, the grid search that performs best on the validation set will be used to assess the final performance on the test set that has been kept apart until now.</w:t>
      </w:r>
    </w:p>
    <w:p w14:paraId="58F961E1" w14:textId="722CDCF6" w:rsidR="00C82CF8" w:rsidRDefault="00C82CF8" w:rsidP="007E77A0">
      <w:pPr>
        <w:jc w:val="both"/>
        <w:rPr>
          <w:lang w:val="en-US"/>
        </w:rPr>
      </w:pPr>
    </w:p>
    <w:p w14:paraId="3E25BC9B" w14:textId="4B8E3863" w:rsidR="00C82CF8" w:rsidRDefault="00C82CF8" w:rsidP="007E77A0">
      <w:pPr>
        <w:jc w:val="both"/>
        <w:rPr>
          <w:lang w:val="en-US"/>
        </w:rPr>
      </w:pPr>
      <w:r>
        <w:rPr>
          <w:u w:val="single"/>
          <w:lang w:val="en-US"/>
        </w:rPr>
        <w:t xml:space="preserve">Grid search on pipeline 1: CountVectorizer and </w:t>
      </w:r>
      <w:r w:rsidR="006F4877">
        <w:rPr>
          <w:u w:val="single"/>
          <w:lang w:val="en-US"/>
        </w:rPr>
        <w:t>Stochastic Gradient Descent classifier</w:t>
      </w:r>
    </w:p>
    <w:p w14:paraId="2A160854" w14:textId="0D1FD448" w:rsidR="006F4877" w:rsidRDefault="006F4877" w:rsidP="007E77A0">
      <w:pPr>
        <w:jc w:val="both"/>
        <w:rPr>
          <w:lang w:val="en-US"/>
        </w:rPr>
      </w:pPr>
      <w:r>
        <w:rPr>
          <w:lang w:val="en-US"/>
        </w:rPr>
        <w:t xml:space="preserve">In this grid search, we define a parameter grid to find the optimal values for two parameters in the CountVectorizer and four parameters in the SGDClassifier. For CountVectorizer, the grid search will find the best value for </w:t>
      </w:r>
      <w:r>
        <w:rPr>
          <w:i/>
          <w:iCs/>
          <w:lang w:val="en-US"/>
        </w:rPr>
        <w:t>max_features</w:t>
      </w:r>
      <w:r>
        <w:rPr>
          <w:lang w:val="en-US"/>
        </w:rPr>
        <w:t xml:space="preserve"> and </w:t>
      </w:r>
      <w:r>
        <w:rPr>
          <w:i/>
          <w:iCs/>
          <w:lang w:val="en-US"/>
        </w:rPr>
        <w:t>min_df.</w:t>
      </w:r>
      <w:r>
        <w:rPr>
          <w:lang w:val="en-US"/>
        </w:rPr>
        <w:t xml:space="preserve"> For SGDClassifier, the grid search optimizes </w:t>
      </w:r>
      <w:r>
        <w:rPr>
          <w:i/>
          <w:iCs/>
          <w:lang w:val="en-US"/>
        </w:rPr>
        <w:t>alpha</w:t>
      </w:r>
      <w:r>
        <w:rPr>
          <w:lang w:val="en-US"/>
        </w:rPr>
        <w:t xml:space="preserve"> and </w:t>
      </w:r>
      <w:r>
        <w:rPr>
          <w:i/>
          <w:iCs/>
          <w:lang w:val="en-US"/>
        </w:rPr>
        <w:t>max_iter</w:t>
      </w:r>
      <w:r>
        <w:rPr>
          <w:lang w:val="en-US"/>
        </w:rPr>
        <w:t>, as well as the loss function and the penalty function.</w:t>
      </w:r>
      <w:r w:rsidR="00487B2F">
        <w:rPr>
          <w:lang w:val="en-US"/>
        </w:rPr>
        <w:t xml:space="preserve"> The parameters that the grid search estimates to be best for the task that are different from the ones included in the pipeline</w:t>
      </w:r>
      <w:r w:rsidR="00CD531B">
        <w:rPr>
          <w:lang w:val="en-US"/>
        </w:rPr>
        <w:t>,</w:t>
      </w:r>
      <w:r w:rsidR="00ED0ABB">
        <w:rPr>
          <w:lang w:val="en-US"/>
        </w:rPr>
        <w:t xml:space="preserve"> </w:t>
      </w:r>
      <w:r w:rsidR="00487B2F">
        <w:rPr>
          <w:lang w:val="en-US"/>
        </w:rPr>
        <w:t>are underlined.</w:t>
      </w:r>
    </w:p>
    <w:p w14:paraId="14C62FDA" w14:textId="01599E84" w:rsidR="00EE62A0" w:rsidRDefault="00EE62A0" w:rsidP="00EE62A0">
      <w:pPr>
        <w:pStyle w:val="ListParagraph"/>
        <w:numPr>
          <w:ilvl w:val="0"/>
          <w:numId w:val="1"/>
        </w:numPr>
        <w:jc w:val="both"/>
        <w:rPr>
          <w:lang w:val="en-US"/>
        </w:rPr>
      </w:pPr>
      <w:r>
        <w:rPr>
          <w:i/>
          <w:iCs/>
          <w:lang w:val="en-US"/>
        </w:rPr>
        <w:t>Max_features</w:t>
      </w:r>
      <w:r>
        <w:rPr>
          <w:lang w:val="en-US"/>
        </w:rPr>
        <w:t xml:space="preserve"> = 10,000</w:t>
      </w:r>
    </w:p>
    <w:p w14:paraId="6622DE21" w14:textId="35EDED07" w:rsidR="00487B2F" w:rsidRDefault="00487B2F" w:rsidP="00EE62A0">
      <w:pPr>
        <w:pStyle w:val="ListParagraph"/>
        <w:numPr>
          <w:ilvl w:val="0"/>
          <w:numId w:val="1"/>
        </w:numPr>
        <w:jc w:val="both"/>
        <w:rPr>
          <w:lang w:val="en-US"/>
        </w:rPr>
      </w:pPr>
      <w:r>
        <w:rPr>
          <w:i/>
          <w:iCs/>
          <w:lang w:val="en-US"/>
        </w:rPr>
        <w:lastRenderedPageBreak/>
        <w:t>Min_df</w:t>
      </w:r>
      <w:r>
        <w:rPr>
          <w:lang w:val="en-US"/>
        </w:rPr>
        <w:t xml:space="preserve"> = 1</w:t>
      </w:r>
    </w:p>
    <w:p w14:paraId="03AAFD10" w14:textId="6D77BAA0" w:rsidR="00487B2F" w:rsidRDefault="00487B2F" w:rsidP="00EE62A0">
      <w:pPr>
        <w:pStyle w:val="ListParagraph"/>
        <w:numPr>
          <w:ilvl w:val="0"/>
          <w:numId w:val="1"/>
        </w:numPr>
        <w:jc w:val="both"/>
        <w:rPr>
          <w:lang w:val="en-US"/>
        </w:rPr>
      </w:pPr>
      <w:r>
        <w:rPr>
          <w:i/>
          <w:iCs/>
          <w:lang w:val="en-US"/>
        </w:rPr>
        <w:t xml:space="preserve">Alpha: </w:t>
      </w:r>
      <w:r>
        <w:rPr>
          <w:u w:val="single"/>
          <w:lang w:val="en-US"/>
        </w:rPr>
        <w:t>0.001</w:t>
      </w:r>
      <w:r w:rsidR="00ED0ABB">
        <w:rPr>
          <w:lang w:val="en-US"/>
        </w:rPr>
        <w:t xml:space="preserve"> (stronger regularization)</w:t>
      </w:r>
    </w:p>
    <w:p w14:paraId="6D43C8FD" w14:textId="24287FBA" w:rsidR="00487B2F" w:rsidRDefault="00487B2F" w:rsidP="00EE62A0">
      <w:pPr>
        <w:pStyle w:val="ListParagraph"/>
        <w:numPr>
          <w:ilvl w:val="0"/>
          <w:numId w:val="1"/>
        </w:numPr>
        <w:jc w:val="both"/>
        <w:rPr>
          <w:lang w:val="en-US"/>
        </w:rPr>
      </w:pPr>
      <w:r>
        <w:rPr>
          <w:i/>
          <w:iCs/>
          <w:lang w:val="en-US"/>
        </w:rPr>
        <w:t>Loss</w:t>
      </w:r>
      <w:r>
        <w:rPr>
          <w:lang w:val="en-US"/>
        </w:rPr>
        <w:t xml:space="preserve">: </w:t>
      </w:r>
      <w:r>
        <w:rPr>
          <w:u w:val="single"/>
          <w:lang w:val="en-US"/>
        </w:rPr>
        <w:t>hinge</w:t>
      </w:r>
      <w:r w:rsidR="00ED0ABB">
        <w:rPr>
          <w:lang w:val="en-US"/>
        </w:rPr>
        <w:t xml:space="preserve"> (max margin</w:t>
      </w:r>
      <w:r w:rsidR="00DB6AEB">
        <w:rPr>
          <w:lang w:val="en-US"/>
        </w:rPr>
        <w:t xml:space="preserve"> classifier: tries to find the biggest margin between classes)</w:t>
      </w:r>
    </w:p>
    <w:p w14:paraId="2074761F" w14:textId="01945508" w:rsidR="00487B2F" w:rsidRDefault="00487B2F" w:rsidP="00EE62A0">
      <w:pPr>
        <w:pStyle w:val="ListParagraph"/>
        <w:numPr>
          <w:ilvl w:val="0"/>
          <w:numId w:val="1"/>
        </w:numPr>
        <w:jc w:val="both"/>
        <w:rPr>
          <w:lang w:val="en-US"/>
        </w:rPr>
      </w:pPr>
      <w:r>
        <w:rPr>
          <w:i/>
          <w:iCs/>
          <w:lang w:val="en-US"/>
        </w:rPr>
        <w:t>Max_iter</w:t>
      </w:r>
      <w:r>
        <w:rPr>
          <w:lang w:val="en-US"/>
        </w:rPr>
        <w:t xml:space="preserve">: </w:t>
      </w:r>
      <w:r w:rsidRPr="00487B2F">
        <w:rPr>
          <w:u w:val="single"/>
          <w:lang w:val="en-US"/>
        </w:rPr>
        <w:t>100</w:t>
      </w:r>
    </w:p>
    <w:p w14:paraId="328EB699" w14:textId="39A16CA5" w:rsidR="00487B2F" w:rsidRPr="00EE62A0" w:rsidRDefault="00487B2F" w:rsidP="00EE62A0">
      <w:pPr>
        <w:pStyle w:val="ListParagraph"/>
        <w:numPr>
          <w:ilvl w:val="0"/>
          <w:numId w:val="1"/>
        </w:numPr>
        <w:jc w:val="both"/>
        <w:rPr>
          <w:lang w:val="en-US"/>
        </w:rPr>
      </w:pPr>
      <w:r>
        <w:rPr>
          <w:i/>
          <w:iCs/>
          <w:lang w:val="en-US"/>
        </w:rPr>
        <w:t>Penalty:</w:t>
      </w:r>
      <w:r>
        <w:rPr>
          <w:lang w:val="en-US"/>
        </w:rPr>
        <w:t xml:space="preserve"> </w:t>
      </w:r>
      <w:r w:rsidRPr="00487B2F">
        <w:rPr>
          <w:u w:val="single"/>
          <w:lang w:val="en-US"/>
        </w:rPr>
        <w:t>l1</w:t>
      </w:r>
      <w:r w:rsidR="00ED0ABB">
        <w:rPr>
          <w:lang w:val="en-US"/>
        </w:rPr>
        <w:t xml:space="preserve"> (penalty function that adds the absolute value of the coefficient as a penalty to the loss function, instead of the squared value (l2)) </w:t>
      </w:r>
      <w:r w:rsidR="00ED0ABB">
        <w:rPr>
          <w:lang w:val="en-US"/>
        </w:rPr>
        <w:t>(</w:t>
      </w:r>
      <w:r w:rsidR="00ED0ABB" w:rsidRPr="00ED0ABB">
        <w:rPr>
          <w:rFonts w:ascii="Times New Roman" w:eastAsia="Times New Roman" w:hAnsi="Times New Roman" w:cs="Times New Roman"/>
          <w:lang w:eastAsia="en-GB"/>
        </w:rPr>
        <w:t>Nagpal,</w:t>
      </w:r>
      <w:r w:rsidR="00ED0ABB" w:rsidRPr="00ED0ABB">
        <w:rPr>
          <w:rFonts w:ascii="Times New Roman" w:eastAsia="Times New Roman" w:hAnsi="Times New Roman" w:cs="Times New Roman"/>
          <w:lang w:val="en-US" w:eastAsia="en-GB"/>
        </w:rPr>
        <w:t xml:space="preserve"> </w:t>
      </w:r>
      <w:r w:rsidR="00ED0ABB" w:rsidRPr="00ED0ABB">
        <w:rPr>
          <w:rFonts w:ascii="Times New Roman" w:eastAsia="Times New Roman" w:hAnsi="Times New Roman" w:cs="Times New Roman"/>
          <w:lang w:eastAsia="en-GB"/>
        </w:rPr>
        <w:t>2019</w:t>
      </w:r>
      <w:r w:rsidR="00ED0ABB" w:rsidRPr="00ED0ABB">
        <w:rPr>
          <w:rFonts w:ascii="Times New Roman" w:eastAsia="Times New Roman" w:hAnsi="Times New Roman" w:cs="Times New Roman"/>
          <w:lang w:val="en-US" w:eastAsia="en-GB"/>
        </w:rPr>
        <w:t>)</w:t>
      </w:r>
    </w:p>
    <w:p w14:paraId="3D4150B6" w14:textId="77777777" w:rsidR="00487B2F" w:rsidRDefault="00487B2F" w:rsidP="007E77A0">
      <w:pPr>
        <w:jc w:val="both"/>
        <w:rPr>
          <w:lang w:val="en-US"/>
        </w:rPr>
      </w:pPr>
    </w:p>
    <w:p w14:paraId="091EBB04" w14:textId="5FFECCF8" w:rsidR="002D1C91" w:rsidRDefault="00487B2F" w:rsidP="007E77A0">
      <w:pPr>
        <w:jc w:val="both"/>
        <w:rPr>
          <w:lang w:val="en-US"/>
        </w:rPr>
      </w:pPr>
      <w:r>
        <w:rPr>
          <w:lang w:val="en-US"/>
        </w:rPr>
        <w:t xml:space="preserve">Using the best parameters in the gridsearch to predict on our validation set, we obtain a macro average f1-score of 0.72, which is significantly higher than the macro average f1-score of the pipeline’s predictions. </w:t>
      </w:r>
      <w:r w:rsidR="00DB6AEB">
        <w:rPr>
          <w:lang w:val="en-US"/>
        </w:rPr>
        <w:t xml:space="preserve"> Furthermore, the macro average precision is 0.74 and the macro average recall is 0.72. As was the general tendency throughout the pipelines, the model performs better on the “Neutral” class, especially in terms of f1-score and recall. The confusion matrix also shows a clear advantage for this class.</w:t>
      </w:r>
    </w:p>
    <w:p w14:paraId="6FD5E33B" w14:textId="7B7B4292" w:rsidR="00487B2F" w:rsidRDefault="00487B2F" w:rsidP="007E77A0">
      <w:pPr>
        <w:jc w:val="both"/>
        <w:rPr>
          <w:lang w:val="en-US"/>
        </w:rPr>
      </w:pPr>
    </w:p>
    <w:p w14:paraId="42B5C9DC" w14:textId="536E7167" w:rsidR="00487B2F" w:rsidRDefault="00487B2F" w:rsidP="007E77A0">
      <w:pPr>
        <w:jc w:val="both"/>
        <w:rPr>
          <w:lang w:val="en-US"/>
        </w:rPr>
      </w:pPr>
      <w:r>
        <w:rPr>
          <w:u w:val="single"/>
          <w:lang w:val="en-US"/>
        </w:rPr>
        <w:t>Grid search on pipeline 4: Tf-Idf Vectorizer and Stochastic Gradient Descent classifier</w:t>
      </w:r>
    </w:p>
    <w:p w14:paraId="4F015954" w14:textId="449D4827" w:rsidR="00487B2F" w:rsidRDefault="00487B2F" w:rsidP="007E77A0">
      <w:pPr>
        <w:jc w:val="both"/>
        <w:rPr>
          <w:lang w:val="en-US"/>
        </w:rPr>
      </w:pPr>
      <w:r>
        <w:rPr>
          <w:lang w:val="en-US"/>
        </w:rPr>
        <w:t xml:space="preserve">Here, we will define </w:t>
      </w:r>
      <w:r w:rsidR="00ED0ABB">
        <w:rPr>
          <w:lang w:val="en-US"/>
        </w:rPr>
        <w:t xml:space="preserve">the parameter grid to find the best values for two parameters in Tf-Idf Vectorizer as well as four parameters in the SGDClassifier. The hyperparameters that the grid search will optimize are the same as in the previous grid search: </w:t>
      </w:r>
      <w:r w:rsidR="00ED0ABB">
        <w:rPr>
          <w:i/>
          <w:iCs/>
          <w:lang w:val="en-US"/>
        </w:rPr>
        <w:t>max_features</w:t>
      </w:r>
      <w:r w:rsidR="00ED0ABB">
        <w:rPr>
          <w:lang w:val="en-US"/>
        </w:rPr>
        <w:t xml:space="preserve"> and </w:t>
      </w:r>
      <w:r w:rsidR="00ED0ABB">
        <w:rPr>
          <w:i/>
          <w:iCs/>
          <w:lang w:val="en-US"/>
        </w:rPr>
        <w:t>min_df</w:t>
      </w:r>
      <w:r w:rsidR="00ED0ABB">
        <w:rPr>
          <w:lang w:val="en-US"/>
        </w:rPr>
        <w:t xml:space="preserve"> for Tf-Idf Vectorizer and </w:t>
      </w:r>
      <w:r w:rsidR="00ED0ABB">
        <w:rPr>
          <w:i/>
          <w:iCs/>
          <w:lang w:val="en-US"/>
        </w:rPr>
        <w:t>alpha, max_iter</w:t>
      </w:r>
      <w:r w:rsidR="00ED0ABB">
        <w:rPr>
          <w:lang w:val="en-US"/>
        </w:rPr>
        <w:t>, loss function and penalty function for the SGDClassifier. The parameter values that are different from the ones included in the pipeline are underlined.</w:t>
      </w:r>
    </w:p>
    <w:p w14:paraId="60E5E34C" w14:textId="25922BF0" w:rsidR="00ED0ABB" w:rsidRDefault="00ED0ABB" w:rsidP="00ED0ABB">
      <w:pPr>
        <w:pStyle w:val="ListParagraph"/>
        <w:numPr>
          <w:ilvl w:val="0"/>
          <w:numId w:val="1"/>
        </w:numPr>
        <w:jc w:val="both"/>
        <w:rPr>
          <w:lang w:val="en-US"/>
        </w:rPr>
      </w:pPr>
      <w:r>
        <w:rPr>
          <w:i/>
          <w:iCs/>
          <w:lang w:val="en-US"/>
        </w:rPr>
        <w:t>Max_features</w:t>
      </w:r>
      <w:r>
        <w:rPr>
          <w:lang w:val="en-US"/>
        </w:rPr>
        <w:t>: 10,000</w:t>
      </w:r>
    </w:p>
    <w:p w14:paraId="73AC5F64" w14:textId="043CBFC4" w:rsidR="00ED0ABB" w:rsidRDefault="00ED0ABB" w:rsidP="00ED0ABB">
      <w:pPr>
        <w:pStyle w:val="ListParagraph"/>
        <w:numPr>
          <w:ilvl w:val="0"/>
          <w:numId w:val="1"/>
        </w:numPr>
        <w:jc w:val="both"/>
        <w:rPr>
          <w:lang w:val="en-US"/>
        </w:rPr>
      </w:pPr>
      <w:r>
        <w:rPr>
          <w:i/>
          <w:iCs/>
          <w:lang w:val="en-US"/>
        </w:rPr>
        <w:t>Min_df</w:t>
      </w:r>
      <w:r>
        <w:rPr>
          <w:lang w:val="en-US"/>
        </w:rPr>
        <w:t>: 1</w:t>
      </w:r>
    </w:p>
    <w:p w14:paraId="29956964" w14:textId="2D734EC3" w:rsidR="00ED0ABB" w:rsidRDefault="00ED0ABB" w:rsidP="00ED0ABB">
      <w:pPr>
        <w:pStyle w:val="ListParagraph"/>
        <w:numPr>
          <w:ilvl w:val="0"/>
          <w:numId w:val="1"/>
        </w:numPr>
        <w:jc w:val="both"/>
        <w:rPr>
          <w:lang w:val="en-US"/>
        </w:rPr>
      </w:pPr>
      <w:r>
        <w:rPr>
          <w:i/>
          <w:iCs/>
          <w:lang w:val="en-US"/>
        </w:rPr>
        <w:t>Alpha</w:t>
      </w:r>
      <w:r w:rsidRPr="00ED0ABB">
        <w:rPr>
          <w:lang w:val="en-US"/>
        </w:rPr>
        <w:t>:</w:t>
      </w:r>
      <w:r>
        <w:rPr>
          <w:lang w:val="en-US"/>
        </w:rPr>
        <w:t xml:space="preserve"> 0.0001</w:t>
      </w:r>
    </w:p>
    <w:p w14:paraId="3BA15486" w14:textId="45A06F28" w:rsidR="00ED0ABB" w:rsidRDefault="00ED0ABB" w:rsidP="00ED0ABB">
      <w:pPr>
        <w:pStyle w:val="ListParagraph"/>
        <w:numPr>
          <w:ilvl w:val="0"/>
          <w:numId w:val="1"/>
        </w:numPr>
        <w:jc w:val="both"/>
        <w:rPr>
          <w:lang w:val="en-US"/>
        </w:rPr>
      </w:pPr>
      <w:r>
        <w:rPr>
          <w:i/>
          <w:iCs/>
          <w:lang w:val="en-US"/>
        </w:rPr>
        <w:t>Loss</w:t>
      </w:r>
      <w:r w:rsidRPr="00ED0ABB">
        <w:rPr>
          <w:lang w:val="en-US"/>
        </w:rPr>
        <w:t>:</w:t>
      </w:r>
      <w:r>
        <w:rPr>
          <w:lang w:val="en-US"/>
        </w:rPr>
        <w:t xml:space="preserve"> </w:t>
      </w:r>
      <w:r w:rsidRPr="00ED0ABB">
        <w:rPr>
          <w:u w:val="single"/>
          <w:lang w:val="en-US"/>
        </w:rPr>
        <w:t>‘hinge’</w:t>
      </w:r>
      <w:r w:rsidR="00DB6AEB" w:rsidRPr="00DB6AEB">
        <w:rPr>
          <w:lang w:val="en-US"/>
        </w:rPr>
        <w:t xml:space="preserve"> </w:t>
      </w:r>
      <w:r w:rsidR="00DB6AEB">
        <w:rPr>
          <w:lang w:val="en-US"/>
        </w:rPr>
        <w:t>(max margin classifier: tries to find the biggest margin between classes)</w:t>
      </w:r>
    </w:p>
    <w:p w14:paraId="36D5297F" w14:textId="032760BB" w:rsidR="00DB6AEB" w:rsidRDefault="00DB6AEB" w:rsidP="00ED0ABB">
      <w:pPr>
        <w:pStyle w:val="ListParagraph"/>
        <w:numPr>
          <w:ilvl w:val="0"/>
          <w:numId w:val="1"/>
        </w:numPr>
        <w:jc w:val="both"/>
        <w:rPr>
          <w:lang w:val="en-US"/>
        </w:rPr>
      </w:pPr>
      <w:r>
        <w:rPr>
          <w:i/>
          <w:iCs/>
          <w:lang w:val="en-US"/>
        </w:rPr>
        <w:t>Max_iter</w:t>
      </w:r>
      <w:r>
        <w:rPr>
          <w:lang w:val="en-US"/>
        </w:rPr>
        <w:t xml:space="preserve">: </w:t>
      </w:r>
      <w:r>
        <w:rPr>
          <w:u w:val="single"/>
          <w:lang w:val="en-US"/>
        </w:rPr>
        <w:t>100</w:t>
      </w:r>
    </w:p>
    <w:p w14:paraId="6D2F8B87" w14:textId="3CF75E62" w:rsidR="00ED0ABB" w:rsidRPr="00EE62A0" w:rsidRDefault="00ED0ABB" w:rsidP="00ED0ABB">
      <w:pPr>
        <w:pStyle w:val="ListParagraph"/>
        <w:numPr>
          <w:ilvl w:val="0"/>
          <w:numId w:val="1"/>
        </w:numPr>
        <w:jc w:val="both"/>
        <w:rPr>
          <w:lang w:val="en-US"/>
        </w:rPr>
      </w:pPr>
      <w:r>
        <w:rPr>
          <w:i/>
          <w:iCs/>
          <w:lang w:val="en-US"/>
        </w:rPr>
        <w:t>Penalty:</w:t>
      </w:r>
      <w:r>
        <w:rPr>
          <w:lang w:val="en-US"/>
        </w:rPr>
        <w:t xml:space="preserve"> </w:t>
      </w:r>
      <w:r>
        <w:rPr>
          <w:u w:val="single"/>
          <w:lang w:val="en-US"/>
        </w:rPr>
        <w:t>l1</w:t>
      </w:r>
      <w:r>
        <w:rPr>
          <w:lang w:val="en-US"/>
        </w:rPr>
        <w:t xml:space="preserve"> </w:t>
      </w:r>
      <w:r>
        <w:rPr>
          <w:lang w:val="en-US"/>
        </w:rPr>
        <w:t>(penalty function that adds the absolute value of the coefficient as a penalty to the loss function, instead of the squared value (l2))</w:t>
      </w:r>
      <w:r>
        <w:rPr>
          <w:lang w:val="en-US"/>
        </w:rPr>
        <w:t xml:space="preserve"> (</w:t>
      </w:r>
      <w:r w:rsidRPr="00ED0ABB">
        <w:rPr>
          <w:rFonts w:ascii="Times New Roman" w:eastAsia="Times New Roman" w:hAnsi="Times New Roman" w:cs="Times New Roman"/>
          <w:lang w:eastAsia="en-GB"/>
        </w:rPr>
        <w:t>Nagpal,</w:t>
      </w:r>
      <w:r w:rsidRPr="00ED0ABB">
        <w:rPr>
          <w:rFonts w:ascii="Times New Roman" w:eastAsia="Times New Roman" w:hAnsi="Times New Roman" w:cs="Times New Roman"/>
          <w:lang w:val="en-US" w:eastAsia="en-GB"/>
        </w:rPr>
        <w:t xml:space="preserve"> </w:t>
      </w:r>
      <w:r w:rsidRPr="00ED0ABB">
        <w:rPr>
          <w:rFonts w:ascii="Times New Roman" w:eastAsia="Times New Roman" w:hAnsi="Times New Roman" w:cs="Times New Roman"/>
          <w:lang w:eastAsia="en-GB"/>
        </w:rPr>
        <w:t>2019</w:t>
      </w:r>
      <w:r w:rsidRPr="00ED0ABB">
        <w:rPr>
          <w:rFonts w:ascii="Times New Roman" w:eastAsia="Times New Roman" w:hAnsi="Times New Roman" w:cs="Times New Roman"/>
          <w:lang w:val="en-US" w:eastAsia="en-GB"/>
        </w:rPr>
        <w:t>)</w:t>
      </w:r>
    </w:p>
    <w:p w14:paraId="6AE4DCB1" w14:textId="77777777" w:rsidR="00CD531B" w:rsidRDefault="00CD531B" w:rsidP="00ED0ABB">
      <w:pPr>
        <w:jc w:val="both"/>
        <w:rPr>
          <w:lang w:val="en-US"/>
        </w:rPr>
      </w:pPr>
    </w:p>
    <w:p w14:paraId="699CE515" w14:textId="5BE10E13" w:rsidR="00ED0ABB" w:rsidRDefault="00DB6AEB" w:rsidP="00ED0ABB">
      <w:pPr>
        <w:jc w:val="both"/>
        <w:rPr>
          <w:lang w:val="en-US"/>
        </w:rPr>
      </w:pPr>
      <w:r>
        <w:rPr>
          <w:lang w:val="en-US"/>
        </w:rPr>
        <w:t>Using these parameters for predicting</w:t>
      </w:r>
      <w:r w:rsidR="00CD531B">
        <w:rPr>
          <w:lang w:val="en-US"/>
        </w:rPr>
        <w:t xml:space="preserve"> on the validation set</w:t>
      </w:r>
      <w:r>
        <w:rPr>
          <w:lang w:val="en-US"/>
        </w:rPr>
        <w:t>, the macro average f1-score jumps up to 0.76, which is our best performance yet. The macro average precision is 0.77, and the macro average recall 0.76. We can see that the general tendency of an advantage for the “Neutral” class is also reflected in this model, both in terms of f1-score and recall.</w:t>
      </w:r>
    </w:p>
    <w:p w14:paraId="60F3A87C" w14:textId="46201A22" w:rsidR="00ED0ABB" w:rsidRDefault="00CD531B" w:rsidP="00ED0ABB">
      <w:pPr>
        <w:jc w:val="both"/>
        <w:rPr>
          <w:lang w:val="en-US"/>
        </w:rPr>
      </w:pPr>
      <w:r>
        <w:rPr>
          <w:b/>
          <w:bCs/>
          <w:lang w:val="en-US"/>
        </w:rPr>
        <w:lastRenderedPageBreak/>
        <w:t>Building a pipeline with the new parameters for Tf-Idf Vectorizer and SGDClassifier: retraining and testing</w:t>
      </w:r>
    </w:p>
    <w:p w14:paraId="5EBF87CD" w14:textId="7C7D2C62" w:rsidR="0039376C" w:rsidRDefault="0039376C" w:rsidP="00ED0ABB">
      <w:pPr>
        <w:jc w:val="both"/>
        <w:rPr>
          <w:lang w:val="en-US"/>
        </w:rPr>
      </w:pPr>
      <w:r>
        <w:rPr>
          <w:lang w:val="en-US"/>
        </w:rPr>
        <w:t xml:space="preserve">In the section above, it was clear that Tf-Idf Vectorizer and Stochastic Gradient Descent classifier resulted in the best performance after hyperparameter optimization, yielding a macro average f1-score of 0.76. Therefore, we will use this model to assess the final performance on the test set, that has been kept apart until now. In order to do this, we build a new pipeline and specify the optimal parameters for the vectorizer and classifier. Subsequently, we merge </w:t>
      </w:r>
      <w:r>
        <w:rPr>
          <w:i/>
          <w:iCs/>
          <w:lang w:val="en-US"/>
        </w:rPr>
        <w:t>X_train</w:t>
      </w:r>
      <w:r>
        <w:rPr>
          <w:lang w:val="en-US"/>
        </w:rPr>
        <w:t xml:space="preserve"> and </w:t>
      </w:r>
      <w:r>
        <w:rPr>
          <w:i/>
          <w:iCs/>
          <w:lang w:val="en-US"/>
        </w:rPr>
        <w:t>X_val</w:t>
      </w:r>
      <w:r>
        <w:rPr>
          <w:lang w:val="en-US"/>
        </w:rPr>
        <w:t xml:space="preserve"> so that we have our original training set back, which we will use to retrain the model on. We do the same for </w:t>
      </w:r>
      <w:r>
        <w:rPr>
          <w:i/>
          <w:iCs/>
          <w:lang w:val="en-US"/>
        </w:rPr>
        <w:t>y_train</w:t>
      </w:r>
      <w:r>
        <w:rPr>
          <w:lang w:val="en-US"/>
        </w:rPr>
        <w:t xml:space="preserve"> and </w:t>
      </w:r>
      <w:r>
        <w:rPr>
          <w:i/>
          <w:iCs/>
          <w:lang w:val="en-US"/>
        </w:rPr>
        <w:t>y_val</w:t>
      </w:r>
      <w:r>
        <w:rPr>
          <w:lang w:val="en-US"/>
        </w:rPr>
        <w:t xml:space="preserve">. After that, the new pipeline will be used to make predictions on the test set. </w:t>
      </w:r>
    </w:p>
    <w:p w14:paraId="691CB3E5" w14:textId="40A56E7E" w:rsidR="0039376C" w:rsidRPr="0039376C" w:rsidRDefault="008B7B38" w:rsidP="00ED0ABB">
      <w:pPr>
        <w:jc w:val="both"/>
        <w:rPr>
          <w:lang w:val="en-US"/>
        </w:rPr>
      </w:pPr>
      <w:r>
        <w:rPr>
          <w:lang w:val="en-US"/>
        </w:rPr>
        <w:t xml:space="preserve">Generally speaking, this model performes well for our classification task. </w:t>
      </w:r>
      <w:r w:rsidR="0039376C">
        <w:rPr>
          <w:lang w:val="en-US"/>
        </w:rPr>
        <w:t xml:space="preserve">The </w:t>
      </w:r>
      <w:r>
        <w:rPr>
          <w:lang w:val="en-US"/>
        </w:rPr>
        <w:t>classification report indicates that the optimized hyperparameters effectively yield better results. The macro average f1-score as well as the macro average recall are 0.75, and the macro average precision is 0.76. In the f1-scores, it is clear that the “Positive” class has a slight advantage over the other classes. However, the recall scores as well as the confusion matrix indicate that the model performed slightly better on the “Neutral” class.</w:t>
      </w:r>
    </w:p>
    <w:p w14:paraId="30C86CDA" w14:textId="77777777" w:rsidR="00487B2F" w:rsidRDefault="00487B2F" w:rsidP="007E77A0">
      <w:pPr>
        <w:jc w:val="both"/>
        <w:rPr>
          <w:b/>
          <w:bCs/>
          <w:lang w:val="en-US"/>
        </w:rPr>
      </w:pPr>
    </w:p>
    <w:p w14:paraId="481238E6" w14:textId="47700DA6" w:rsidR="002D1C91" w:rsidRDefault="002D1C91" w:rsidP="007E77A0">
      <w:pPr>
        <w:jc w:val="both"/>
        <w:rPr>
          <w:b/>
          <w:bCs/>
          <w:lang w:val="en-US"/>
        </w:rPr>
      </w:pPr>
      <w:r>
        <w:rPr>
          <w:b/>
          <w:bCs/>
          <w:lang w:val="en-US"/>
        </w:rPr>
        <w:t>Limitations</w:t>
      </w:r>
    </w:p>
    <w:p w14:paraId="26318F2D" w14:textId="2B7F9C0B" w:rsidR="002D1C91" w:rsidRDefault="002D1C91" w:rsidP="007E77A0">
      <w:pPr>
        <w:jc w:val="both"/>
        <w:rPr>
          <w:lang w:val="en-US"/>
        </w:rPr>
      </w:pPr>
      <w:r>
        <w:rPr>
          <w:lang w:val="en-US"/>
        </w:rPr>
        <w:t>The data set that we used from Kaggle had been annotated manually (Kaggle, 2020). However, there was no description available for the criteria used to classify the tweets in their respective categories. The distinction between Extremely Positive and Positive, as well as the distinction between Extremely Negative and Negative was therefore unclear. On that account, we decided to merge those categories into respectively Positive and Negative, leaving us with three categories: Positive, Neutral and Negative.</w:t>
      </w:r>
      <w:r w:rsidR="00116BB6">
        <w:rPr>
          <w:lang w:val="en-US"/>
        </w:rPr>
        <w:t xml:space="preserve"> Furthermore, only half the dataset has been used, for the purpose of computational efficiency. However, there are still plenty of datapoints included in this project. To be more precise, we included 9,279 tweets in total, distributed equally over three classes.</w:t>
      </w:r>
    </w:p>
    <w:p w14:paraId="77628806" w14:textId="1A0940E6" w:rsidR="002D1C91" w:rsidRDefault="002D1C91" w:rsidP="007E77A0">
      <w:pPr>
        <w:jc w:val="both"/>
        <w:rPr>
          <w:lang w:val="en-US"/>
        </w:rPr>
      </w:pPr>
    </w:p>
    <w:p w14:paraId="700B6EA0" w14:textId="1632CDAB" w:rsidR="002D1C91" w:rsidRDefault="002D1C91" w:rsidP="007E77A0">
      <w:pPr>
        <w:jc w:val="both"/>
        <w:rPr>
          <w:lang w:val="en-US"/>
        </w:rPr>
      </w:pPr>
      <w:r>
        <w:rPr>
          <w:b/>
          <w:bCs/>
          <w:lang w:val="en-US"/>
        </w:rPr>
        <w:t>Results</w:t>
      </w:r>
    </w:p>
    <w:p w14:paraId="3608E852" w14:textId="1A5C55B5" w:rsidR="002D1C91" w:rsidRDefault="001867F8" w:rsidP="007E77A0">
      <w:pPr>
        <w:jc w:val="both"/>
        <w:rPr>
          <w:lang w:val="en-US"/>
        </w:rPr>
      </w:pPr>
      <w:r>
        <w:rPr>
          <w:lang w:val="en-US"/>
        </w:rPr>
        <w:t>While all the pipelines performed relatively similarly and resulted in macro average f1-scores in a range between 0.60 and 0.69, b</w:t>
      </w:r>
      <w:r w:rsidR="004F1A58">
        <w:rPr>
          <w:lang w:val="en-US"/>
        </w:rPr>
        <w:t xml:space="preserve">oth pipeline 1 and pipeline </w:t>
      </w:r>
      <w:r w:rsidR="00862E16">
        <w:rPr>
          <w:lang w:val="en-US"/>
        </w:rPr>
        <w:t>4</w:t>
      </w:r>
      <w:r w:rsidR="004F1A58">
        <w:rPr>
          <w:lang w:val="en-US"/>
        </w:rPr>
        <w:t xml:space="preserve"> perform</w:t>
      </w:r>
      <w:r w:rsidR="00862E16">
        <w:rPr>
          <w:lang w:val="en-US"/>
        </w:rPr>
        <w:t>ed</w:t>
      </w:r>
      <w:r>
        <w:rPr>
          <w:lang w:val="en-US"/>
        </w:rPr>
        <w:t xml:space="preserve"> the</w:t>
      </w:r>
      <w:r w:rsidR="00862E16">
        <w:rPr>
          <w:lang w:val="en-US"/>
        </w:rPr>
        <w:t xml:space="preserve"> best on our dataset, </w:t>
      </w:r>
      <w:r>
        <w:rPr>
          <w:lang w:val="en-US"/>
        </w:rPr>
        <w:t>each</w:t>
      </w:r>
      <w:r w:rsidR="00862E16">
        <w:rPr>
          <w:lang w:val="en-US"/>
        </w:rPr>
        <w:t xml:space="preserve"> yielding a macro average f1-score of 0.69 on the validation set. </w:t>
      </w:r>
      <w:r w:rsidR="00CB2D75">
        <w:rPr>
          <w:lang w:val="en-US"/>
        </w:rPr>
        <w:t xml:space="preserve">Subsequently, we performed a grid search on both of them, to optimize the hyperparameters </w:t>
      </w:r>
      <w:r w:rsidR="00CB2D75">
        <w:rPr>
          <w:i/>
          <w:iCs/>
          <w:lang w:val="en-US"/>
        </w:rPr>
        <w:t>max_features</w:t>
      </w:r>
      <w:r w:rsidR="00CB2D75">
        <w:rPr>
          <w:lang w:val="en-US"/>
        </w:rPr>
        <w:t xml:space="preserve">, </w:t>
      </w:r>
      <w:r w:rsidR="00CB2D75">
        <w:rPr>
          <w:i/>
          <w:iCs/>
          <w:lang w:val="en-US"/>
        </w:rPr>
        <w:lastRenderedPageBreak/>
        <w:t>min_df</w:t>
      </w:r>
      <w:r w:rsidR="00CB2D75">
        <w:rPr>
          <w:lang w:val="en-US"/>
        </w:rPr>
        <w:t xml:space="preserve"> for the vectorizers and </w:t>
      </w:r>
      <w:r w:rsidR="00CB2D75">
        <w:rPr>
          <w:i/>
          <w:iCs/>
          <w:lang w:val="en-US"/>
        </w:rPr>
        <w:t>alpha</w:t>
      </w:r>
      <w:r w:rsidR="00CB2D75">
        <w:rPr>
          <w:lang w:val="en-US"/>
        </w:rPr>
        <w:t xml:space="preserve">, </w:t>
      </w:r>
      <w:r w:rsidR="00CB2D75">
        <w:rPr>
          <w:i/>
          <w:iCs/>
          <w:lang w:val="en-US"/>
        </w:rPr>
        <w:t>max_iter</w:t>
      </w:r>
      <w:r w:rsidR="00CB2D75">
        <w:rPr>
          <w:lang w:val="en-US"/>
        </w:rPr>
        <w:t xml:space="preserve">, loss and penalty function for the Stochastic Gradient Descent classifier. </w:t>
      </w:r>
      <w:r w:rsidR="002C79B8">
        <w:rPr>
          <w:lang w:val="en-US"/>
        </w:rPr>
        <w:t>Even though the performance improved substantially for both of the pipelines after the grid search, the optimized hyperparameters resulted in the best performance for pipeline 4, including Tf-Idf Vectorizer and Stochastic Gradient Descent Classifier.</w:t>
      </w:r>
      <w:r w:rsidR="00CE1BA8">
        <w:rPr>
          <w:lang w:val="en-US"/>
        </w:rPr>
        <w:t xml:space="preserve"> To be more precise, the grid search on pipeline 1 resulted in a macro average precision of 0.74 and a macro average recall and f1-score of 0.72. The grid search on pipeline 4 resulted in a macro average precision of 0.77 and a macro average recall and f1-score of 0.76.</w:t>
      </w:r>
      <w:r w:rsidR="002C79B8">
        <w:rPr>
          <w:lang w:val="en-US"/>
        </w:rPr>
        <w:t xml:space="preserve"> </w:t>
      </w:r>
      <w:r w:rsidR="00CE1BA8">
        <w:rPr>
          <w:lang w:val="en-US"/>
        </w:rPr>
        <w:t>Therefore</w:t>
      </w:r>
      <w:r w:rsidR="002C79B8">
        <w:rPr>
          <w:lang w:val="en-US"/>
        </w:rPr>
        <w:t>, we built a new pipeline including the optimized parameters</w:t>
      </w:r>
      <w:r w:rsidR="00CE1BA8">
        <w:rPr>
          <w:lang w:val="en-US"/>
        </w:rPr>
        <w:t xml:space="preserve"> of pipeline 4</w:t>
      </w:r>
      <w:r w:rsidR="002C79B8">
        <w:rPr>
          <w:lang w:val="en-US"/>
        </w:rPr>
        <w:t>, retrained the</w:t>
      </w:r>
      <w:r w:rsidR="00CE1BA8">
        <w:rPr>
          <w:lang w:val="en-US"/>
        </w:rPr>
        <w:t xml:space="preserve"> new</w:t>
      </w:r>
      <w:r w:rsidR="002C79B8">
        <w:rPr>
          <w:lang w:val="en-US"/>
        </w:rPr>
        <w:t xml:space="preserve"> pipeline on the merged training and validation sets, </w:t>
      </w:r>
      <w:r w:rsidR="00CE1BA8">
        <w:rPr>
          <w:lang w:val="en-US"/>
        </w:rPr>
        <w:t xml:space="preserve"> </w:t>
      </w:r>
      <w:r w:rsidR="002C79B8">
        <w:rPr>
          <w:lang w:val="en-US"/>
        </w:rPr>
        <w:t xml:space="preserve">and </w:t>
      </w:r>
      <w:r>
        <w:rPr>
          <w:lang w:val="en-US"/>
        </w:rPr>
        <w:t>predicted on the test set that had been kept separate until now.</w:t>
      </w:r>
      <w:r w:rsidR="00CB2D75">
        <w:rPr>
          <w:lang w:val="en-US"/>
        </w:rPr>
        <w:t xml:space="preserve"> </w:t>
      </w:r>
      <w:r>
        <w:rPr>
          <w:lang w:val="en-US"/>
        </w:rPr>
        <w:t xml:space="preserve">This resulted in a macro average f1-score and recall of 0.75 as well as a macro average precision of 0.76. The f1-scores for the classes seem to be more or less equally distributed, whereas the “Neutral” is a clear outlier in recall score. This is a general tendency that can be observed in most of the pipelines included in this project, and is also reflected in the confusion matrix. Generally speaking, this new pipeline performed relatively well on the test set after hyperparameter optimization. </w:t>
      </w:r>
    </w:p>
    <w:p w14:paraId="6ED49CD9" w14:textId="22243464" w:rsidR="001F40BC" w:rsidRDefault="00532ECD" w:rsidP="007E77A0">
      <w:pPr>
        <w:jc w:val="both"/>
        <w:rPr>
          <w:lang w:val="en-US"/>
        </w:rPr>
      </w:pPr>
      <w:r>
        <w:rPr>
          <w:lang w:val="en-US"/>
        </w:rPr>
        <w:t xml:space="preserve">Pipeline </w:t>
      </w:r>
      <w:r w:rsidR="001867F8">
        <w:rPr>
          <w:lang w:val="en-US"/>
        </w:rPr>
        <w:t xml:space="preserve">2, including CountVectorizer and Support Vector Machines classifier, </w:t>
      </w:r>
      <w:r>
        <w:rPr>
          <w:lang w:val="en-US"/>
        </w:rPr>
        <w:t xml:space="preserve"> </w:t>
      </w:r>
      <w:r w:rsidR="001867F8">
        <w:rPr>
          <w:lang w:val="en-US"/>
        </w:rPr>
        <w:t>resulted in</w:t>
      </w:r>
      <w:r>
        <w:rPr>
          <w:lang w:val="en-US"/>
        </w:rPr>
        <w:t xml:space="preserve"> the lowest performance on our </w:t>
      </w:r>
      <w:r w:rsidR="001867F8">
        <w:rPr>
          <w:lang w:val="en-US"/>
        </w:rPr>
        <w:t>data</w:t>
      </w:r>
      <w:r>
        <w:rPr>
          <w:lang w:val="en-US"/>
        </w:rPr>
        <w:t xml:space="preserve">, reaching a macro average f1-score of 0.60. </w:t>
      </w:r>
      <w:r w:rsidR="001867F8">
        <w:rPr>
          <w:lang w:val="en-US"/>
        </w:rPr>
        <w:t>The individual f1-scores ranged between 0.56 and 0.65</w:t>
      </w:r>
      <w:r w:rsidR="0097078D">
        <w:rPr>
          <w:lang w:val="en-US"/>
        </w:rPr>
        <w:t xml:space="preserve">, with the “Neutral” class being an upward outlier in precision, recall and f1-score. </w:t>
      </w:r>
    </w:p>
    <w:p w14:paraId="0E608F91" w14:textId="297056F7" w:rsidR="00EA4AC6" w:rsidRDefault="00EA4AC6" w:rsidP="007E77A0">
      <w:pPr>
        <w:jc w:val="both"/>
        <w:rPr>
          <w:lang w:val="en-US"/>
        </w:rPr>
      </w:pPr>
    </w:p>
    <w:p w14:paraId="198A5963" w14:textId="50E49FD4" w:rsidR="001F40BC" w:rsidRDefault="001F40BC" w:rsidP="007E77A0">
      <w:pPr>
        <w:jc w:val="both"/>
        <w:rPr>
          <w:lang w:val="en-US"/>
        </w:rPr>
      </w:pPr>
      <w:r>
        <w:rPr>
          <w:b/>
          <w:bCs/>
          <w:lang w:val="en-US"/>
        </w:rPr>
        <w:t>Conclusion</w:t>
      </w:r>
    </w:p>
    <w:p w14:paraId="000983C9" w14:textId="536BA6AC" w:rsidR="00532ECD" w:rsidRDefault="001F40BC" w:rsidP="007E77A0">
      <w:pPr>
        <w:jc w:val="both"/>
        <w:rPr>
          <w:lang w:val="en-US"/>
        </w:rPr>
      </w:pPr>
      <w:r>
        <w:rPr>
          <w:lang w:val="en-US"/>
        </w:rPr>
        <w:t>In this paper, we investigated six pipelines that combined each of the selected vectorizers (CountVectorizer and Tf-Idf Vectorizer)</w:t>
      </w:r>
      <w:r w:rsidR="00EA4AC6">
        <w:rPr>
          <w:lang w:val="en-US"/>
        </w:rPr>
        <w:t xml:space="preserve"> with each of the selected classifiers (Stochastic Gradient Descent Classifier, Support Vector Machine and multinomial Naïve Bayes classifier). </w:t>
      </w:r>
      <w:r w:rsidR="000A5DB1">
        <w:rPr>
          <w:lang w:val="en-US"/>
        </w:rPr>
        <w:t>Even though a</w:t>
      </w:r>
      <w:r w:rsidR="00532ECD">
        <w:rPr>
          <w:lang w:val="en-US"/>
        </w:rPr>
        <w:t>ll of the performances are comparable and within a similar range of 0.60 to 0.6</w:t>
      </w:r>
      <w:r w:rsidR="008B7B38">
        <w:rPr>
          <w:lang w:val="en-US"/>
        </w:rPr>
        <w:t>9</w:t>
      </w:r>
      <w:r w:rsidR="00532ECD">
        <w:rPr>
          <w:lang w:val="en-US"/>
        </w:rPr>
        <w:t xml:space="preserve"> in macro average f1-score, pipeline </w:t>
      </w:r>
      <w:r w:rsidR="008B7B38">
        <w:rPr>
          <w:lang w:val="en-US"/>
        </w:rPr>
        <w:t>1 and 4 were</w:t>
      </w:r>
      <w:r w:rsidR="00532ECD">
        <w:rPr>
          <w:lang w:val="en-US"/>
        </w:rPr>
        <w:t xml:space="preserve"> the best performing one</w:t>
      </w:r>
      <w:r w:rsidR="008B7B38">
        <w:rPr>
          <w:lang w:val="en-US"/>
        </w:rPr>
        <w:t>s</w:t>
      </w:r>
      <w:r w:rsidR="00532ECD">
        <w:rPr>
          <w:lang w:val="en-US"/>
        </w:rPr>
        <w:t xml:space="preserve">. </w:t>
      </w:r>
      <w:r w:rsidR="008B7B38">
        <w:rPr>
          <w:lang w:val="en-US"/>
        </w:rPr>
        <w:t xml:space="preserve">The grid search on both of them pointed out that pipeline 4 with optimized hyperparameters performed best for our classification task, yielding a 0.76 macro average f1-score on the validation set. Therefore, a new pipeline was built using the parameters proven to be best by the grid search. Subsequently, we merged the training and validation sets in order to retrain the new pipeline on the entire training data. After that, the pipeline could be used to predict on the test set that was </w:t>
      </w:r>
      <w:r w:rsidR="004F1A58">
        <w:rPr>
          <w:lang w:val="en-US"/>
        </w:rPr>
        <w:t>separated</w:t>
      </w:r>
      <w:r w:rsidR="008B7B38">
        <w:rPr>
          <w:lang w:val="en-US"/>
        </w:rPr>
        <w:t xml:space="preserve"> until then</w:t>
      </w:r>
      <w:r w:rsidR="004F1A58">
        <w:rPr>
          <w:lang w:val="en-US"/>
        </w:rPr>
        <w:t xml:space="preserve">, in order to assess its ability to generalize to unseen data. This resulted in a macro average f1-score and recall of 0.75, making it our best pipeline yet. </w:t>
      </w:r>
    </w:p>
    <w:p w14:paraId="6D5623FF" w14:textId="391D64F2" w:rsidR="00532ECD" w:rsidRDefault="00532ECD" w:rsidP="007E77A0">
      <w:pPr>
        <w:jc w:val="both"/>
        <w:rPr>
          <w:lang w:val="en-US"/>
        </w:rPr>
      </w:pPr>
      <w:r>
        <w:rPr>
          <w:lang w:val="en-US"/>
        </w:rPr>
        <w:lastRenderedPageBreak/>
        <w:t xml:space="preserve">As stated above, there were some important limitations to this project. First of all, we merged the original five class labels into three class labels: “Positive”, “Neutral” and “Negative”. Secondly, we only used half of the data set for computational efficiency. </w:t>
      </w:r>
    </w:p>
    <w:p w14:paraId="37B66803" w14:textId="0F72F11C" w:rsidR="002A2F35" w:rsidRDefault="002A2F35" w:rsidP="007E77A0">
      <w:pPr>
        <w:jc w:val="both"/>
        <w:rPr>
          <w:lang w:val="en-US"/>
        </w:rPr>
      </w:pPr>
      <w:r>
        <w:rPr>
          <w:lang w:val="en-US"/>
        </w:rPr>
        <w:t>In conclusion, pipeline 4 was the best performing pipeline, reaching a macro average f1-score of 0.6</w:t>
      </w:r>
      <w:r w:rsidR="004F1A58">
        <w:rPr>
          <w:lang w:val="en-US"/>
        </w:rPr>
        <w:t>9</w:t>
      </w:r>
      <w:r>
        <w:rPr>
          <w:lang w:val="en-US"/>
        </w:rPr>
        <w:t xml:space="preserve"> during model selection and </w:t>
      </w:r>
      <w:r w:rsidR="004F1A58">
        <w:rPr>
          <w:lang w:val="en-US"/>
        </w:rPr>
        <w:t>0.75 on the test set after hyperparameter optimization</w:t>
      </w:r>
      <w:r>
        <w:rPr>
          <w:lang w:val="en-US"/>
        </w:rPr>
        <w:t xml:space="preserve">. </w:t>
      </w:r>
    </w:p>
    <w:p w14:paraId="658B4EDE" w14:textId="70DBE2DA" w:rsidR="002A2F35" w:rsidRPr="001F40BC" w:rsidRDefault="002A2F35" w:rsidP="007E77A0">
      <w:pPr>
        <w:jc w:val="both"/>
        <w:rPr>
          <w:lang w:val="en-US"/>
        </w:rPr>
      </w:pPr>
      <w:r>
        <w:rPr>
          <w:lang w:val="en-US"/>
        </w:rPr>
        <w:t xml:space="preserve">For this project, we only used the textual content in the “OriginalTweet” column to predict class labels. For future research, it might be interesting to include “Location” or “TweetAt” to see how these could potentially influence the “Sentiment” classification. </w:t>
      </w:r>
    </w:p>
    <w:p w14:paraId="5530E959" w14:textId="5074D578" w:rsidR="002158A1" w:rsidRDefault="002158A1" w:rsidP="007E77A0">
      <w:pPr>
        <w:jc w:val="both"/>
        <w:rPr>
          <w:lang w:val="en-US"/>
        </w:rPr>
      </w:pPr>
    </w:p>
    <w:p w14:paraId="2D2E4A24" w14:textId="477E6918" w:rsidR="002158A1" w:rsidRDefault="002158A1" w:rsidP="007E77A0">
      <w:pPr>
        <w:jc w:val="both"/>
        <w:rPr>
          <w:lang w:val="en-US"/>
        </w:rPr>
      </w:pPr>
    </w:p>
    <w:p w14:paraId="6F831F33" w14:textId="2A166D7F" w:rsidR="00B52831" w:rsidRPr="00012814" w:rsidRDefault="00B52831" w:rsidP="001867F8">
      <w:pPr>
        <w:spacing w:line="240" w:lineRule="auto"/>
        <w:rPr>
          <w:lang w:val="en-US"/>
        </w:rPr>
      </w:pPr>
      <w:r>
        <w:rPr>
          <w:lang w:val="en-US"/>
        </w:rPr>
        <w:br w:type="page"/>
      </w:r>
    </w:p>
    <w:p w14:paraId="1450D141" w14:textId="3E816192" w:rsidR="00B52831" w:rsidRDefault="00B52831" w:rsidP="00ED0ABB">
      <w:pPr>
        <w:spacing w:line="240" w:lineRule="auto"/>
        <w:jc w:val="both"/>
        <w:rPr>
          <w:b/>
          <w:bCs/>
          <w:lang w:val="en-US"/>
        </w:rPr>
      </w:pPr>
      <w:r w:rsidRPr="00B52831">
        <w:rPr>
          <w:b/>
          <w:bCs/>
          <w:lang w:val="en-US"/>
        </w:rPr>
        <w:lastRenderedPageBreak/>
        <w:t>Reference list</w:t>
      </w:r>
    </w:p>
    <w:p w14:paraId="0BE35014" w14:textId="1B516A84" w:rsidR="00B424BA" w:rsidRDefault="00B424BA" w:rsidP="00ED0ABB">
      <w:pPr>
        <w:pStyle w:val="NormalWeb"/>
        <w:ind w:left="720" w:hanging="720"/>
        <w:jc w:val="both"/>
      </w:pPr>
      <w:r>
        <w:t xml:space="preserve">Borcan, M. (2020, June 8). TF-IDF Explained And Python Sklearn Implementation - Towards Data Science. Retrieved from </w:t>
      </w:r>
      <w:r w:rsidRPr="00B424BA">
        <w:t>https://towardsdatascience.com/tf-idf-explained-and-python-sklearn-implementation-b020c5e83275</w:t>
      </w:r>
    </w:p>
    <w:p w14:paraId="7B78697A" w14:textId="4A892F2B" w:rsidR="00B52831" w:rsidRPr="00B424BA" w:rsidRDefault="00B52831" w:rsidP="00ED0ABB">
      <w:pPr>
        <w:pStyle w:val="NormalWeb"/>
        <w:ind w:left="720" w:hanging="720"/>
        <w:jc w:val="both"/>
        <w:rPr>
          <w:lang w:val="en-US"/>
        </w:rPr>
      </w:pPr>
      <w:r>
        <w:rPr>
          <w:i/>
          <w:iCs/>
          <w:color w:val="000000"/>
        </w:rPr>
        <w:t>Coronavirus tweets NLP - Text Classification</w:t>
      </w:r>
      <w:r>
        <w:rPr>
          <w:color w:val="000000"/>
        </w:rPr>
        <w:t xml:space="preserve">. (2020). [Data set]. Retrieved from </w:t>
      </w:r>
      <w:r w:rsidRPr="006A746B">
        <w:rPr>
          <w:color w:val="000000"/>
        </w:rPr>
        <w:t>https://www.kaggle.com/datatattle/covid-19-nlp-text-classification</w:t>
      </w:r>
    </w:p>
    <w:p w14:paraId="5573565E" w14:textId="77777777" w:rsidR="00B52831" w:rsidRPr="00FC0A83" w:rsidRDefault="00B52831" w:rsidP="00ED0ABB">
      <w:pPr>
        <w:spacing w:line="240" w:lineRule="auto"/>
        <w:ind w:left="284" w:hanging="284"/>
        <w:jc w:val="both"/>
        <w:rPr>
          <w:color w:val="000000"/>
        </w:rPr>
      </w:pPr>
      <w:r w:rsidRPr="00FC0A83">
        <w:rPr>
          <w:rFonts w:ascii="Times New Roman" w:eastAsia="Times New Roman" w:hAnsi="Times New Roman" w:cs="Times New Roman"/>
          <w:color w:val="000000"/>
          <w:lang w:eastAsia="en-GB"/>
        </w:rPr>
        <w:t>1.9. Naive Bayes — scikit-learn 0.24.0 documentation. (n.d.</w:t>
      </w:r>
      <w:r w:rsidRPr="002F5F18">
        <w:rPr>
          <w:rFonts w:ascii="Times New Roman" w:eastAsia="Times New Roman" w:hAnsi="Times New Roman" w:cs="Times New Roman"/>
          <w:color w:val="000000"/>
          <w:lang w:val="en-US" w:eastAsia="en-GB"/>
        </w:rPr>
        <w:t>-a</w:t>
      </w:r>
      <w:r w:rsidRPr="00FC0A83">
        <w:rPr>
          <w:rFonts w:ascii="Times New Roman" w:eastAsia="Times New Roman" w:hAnsi="Times New Roman" w:cs="Times New Roman"/>
          <w:color w:val="000000"/>
          <w:lang w:eastAsia="en-GB"/>
        </w:rPr>
        <w:t>). Retrieved December 23, 2020, from https://scikit-learn.org/stable/modules/naive_bayes.html</w:t>
      </w:r>
    </w:p>
    <w:p w14:paraId="44C54777" w14:textId="77777777"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C16EB3">
        <w:rPr>
          <w:rFonts w:ascii="Times New Roman" w:eastAsia="Times New Roman" w:hAnsi="Times New Roman" w:cs="Times New Roman"/>
          <w:color w:val="000000"/>
          <w:lang w:eastAsia="en-GB"/>
        </w:rPr>
        <w:t>sklearn.feature_extraction.text.CountVectorizer — scikit-learn 0.24.0 documentation. (n.d.</w:t>
      </w:r>
      <w:r w:rsidRPr="006A746B">
        <w:rPr>
          <w:rFonts w:ascii="Times New Roman" w:eastAsia="Times New Roman" w:hAnsi="Times New Roman" w:cs="Times New Roman"/>
          <w:color w:val="000000"/>
          <w:lang w:val="en-US" w:eastAsia="en-GB"/>
        </w:rPr>
        <w:t>-b</w:t>
      </w:r>
      <w:r w:rsidRPr="00C16EB3">
        <w:rPr>
          <w:rFonts w:ascii="Times New Roman" w:eastAsia="Times New Roman" w:hAnsi="Times New Roman" w:cs="Times New Roman"/>
          <w:color w:val="000000"/>
          <w:lang w:eastAsia="en-GB"/>
        </w:rPr>
        <w:t xml:space="preserve">). Retrieved December 23, 2020, from </w:t>
      </w:r>
      <w:r w:rsidRPr="006A746B">
        <w:rPr>
          <w:rFonts w:ascii="Times New Roman" w:eastAsia="Times New Roman" w:hAnsi="Times New Roman" w:cs="Times New Roman"/>
          <w:color w:val="000000"/>
          <w:lang w:eastAsia="en-GB"/>
        </w:rPr>
        <w:t>https://scikit-learn.org/stable/modules/generated/sklearn.feature_extraction.text.CountVectorizer.html</w:t>
      </w:r>
    </w:p>
    <w:p w14:paraId="265DF8CC" w14:textId="77777777" w:rsidR="00B424BA" w:rsidRDefault="00B424BA" w:rsidP="00ED0ABB">
      <w:pPr>
        <w:pStyle w:val="NormalWeb"/>
        <w:ind w:left="720" w:hanging="720"/>
        <w:jc w:val="both"/>
      </w:pPr>
      <w:r>
        <w:t>sklearn.linear_model.SGDClassifier — scikit-learn 0.24.1 documentation. (n.d.). Retrieved December 22, 2020, from https://scikit-learn.org/stable/modules/generated/sklearn.linear_model.SGDClassifier.html</w:t>
      </w:r>
    </w:p>
    <w:p w14:paraId="4B8AC96B" w14:textId="77777777" w:rsidR="00B424BA" w:rsidRDefault="00B424BA" w:rsidP="00ED0ABB">
      <w:pPr>
        <w:spacing w:line="240" w:lineRule="auto"/>
        <w:ind w:left="284" w:hanging="284"/>
        <w:jc w:val="both"/>
        <w:rPr>
          <w:rFonts w:ascii="Times New Roman" w:eastAsia="Times New Roman" w:hAnsi="Times New Roman" w:cs="Times New Roman"/>
          <w:color w:val="000000"/>
          <w:lang w:eastAsia="en-GB"/>
        </w:rPr>
      </w:pPr>
    </w:p>
    <w:p w14:paraId="5F53689C" w14:textId="77A3373B"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6A746B">
        <w:rPr>
          <w:rFonts w:ascii="Times New Roman" w:eastAsia="Times New Roman" w:hAnsi="Times New Roman" w:cs="Times New Roman"/>
          <w:color w:val="000000"/>
          <w:lang w:eastAsia="en-GB"/>
        </w:rPr>
        <w:t>sklearn.feature_extraction.text.TfidfVectorizer — scikit-learn 0.24.0 documentation. (n.d.</w:t>
      </w:r>
      <w:r w:rsidRPr="002F5F18">
        <w:rPr>
          <w:rFonts w:ascii="Times New Roman" w:eastAsia="Times New Roman" w:hAnsi="Times New Roman" w:cs="Times New Roman"/>
          <w:color w:val="000000"/>
          <w:lang w:val="en-US" w:eastAsia="en-GB"/>
        </w:rPr>
        <w:t>-c</w:t>
      </w:r>
      <w:r w:rsidRPr="006A746B">
        <w:rPr>
          <w:rFonts w:ascii="Times New Roman" w:eastAsia="Times New Roman" w:hAnsi="Times New Roman" w:cs="Times New Roman"/>
          <w:color w:val="000000"/>
          <w:lang w:eastAsia="en-GB"/>
        </w:rPr>
        <w:t>). Retrieved December 23, 2020, from https://scikit-learn.org/stable/modules/generated/sklearn.feature_extraction.text.TfidfVectorizer.html</w:t>
      </w:r>
    </w:p>
    <w:p w14:paraId="35BAE236" w14:textId="77777777" w:rsidR="00B424BA" w:rsidRDefault="00B424BA" w:rsidP="00ED0ABB">
      <w:pPr>
        <w:spacing w:line="240" w:lineRule="auto"/>
        <w:ind w:left="284" w:hanging="284"/>
        <w:jc w:val="both"/>
        <w:rPr>
          <w:rFonts w:ascii="Times New Roman" w:eastAsia="Times New Roman" w:hAnsi="Times New Roman" w:cs="Times New Roman"/>
          <w:color w:val="000000"/>
          <w:lang w:eastAsia="en-GB"/>
        </w:rPr>
      </w:pPr>
    </w:p>
    <w:p w14:paraId="1DE11459" w14:textId="253F89A2"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FC0A83">
        <w:rPr>
          <w:rFonts w:ascii="Times New Roman" w:eastAsia="Times New Roman" w:hAnsi="Times New Roman" w:cs="Times New Roman"/>
          <w:color w:val="000000"/>
          <w:lang w:eastAsia="en-GB"/>
        </w:rPr>
        <w:t>Raschka, S., &amp; Mirjalili, V. (2019). </w:t>
      </w:r>
      <w:r w:rsidRPr="00FC0A83">
        <w:rPr>
          <w:rFonts w:ascii="Times New Roman" w:eastAsia="Times New Roman" w:hAnsi="Times New Roman" w:cs="Times New Roman"/>
          <w:i/>
          <w:iCs/>
          <w:color w:val="000000"/>
          <w:lang w:eastAsia="en-GB"/>
        </w:rPr>
        <w:t>Python Machine Learning: Machine Learning and Deep Learning with Python, scikit-learn, and TensorFlow 2, 3rd Edition</w:t>
      </w:r>
      <w:r w:rsidRPr="00FC0A83">
        <w:rPr>
          <w:rFonts w:ascii="Times New Roman" w:eastAsia="Times New Roman" w:hAnsi="Times New Roman" w:cs="Times New Roman"/>
          <w:color w:val="000000"/>
          <w:lang w:eastAsia="en-GB"/>
        </w:rPr>
        <w:t>. Birmingham, United Kingdom: Packt Publishing.</w:t>
      </w:r>
    </w:p>
    <w:p w14:paraId="118FC8EC" w14:textId="746ADD8B" w:rsidR="00ED0ABB" w:rsidRPr="00ED0ABB" w:rsidRDefault="00ED0ABB" w:rsidP="00ED0ABB">
      <w:pPr>
        <w:spacing w:before="100" w:beforeAutospacing="1" w:after="100" w:afterAutospacing="1" w:line="240" w:lineRule="auto"/>
        <w:ind w:left="720" w:hanging="720"/>
        <w:jc w:val="both"/>
        <w:rPr>
          <w:rFonts w:ascii="Times New Roman" w:eastAsia="Times New Roman" w:hAnsi="Times New Roman" w:cs="Times New Roman"/>
          <w:lang w:eastAsia="en-GB"/>
        </w:rPr>
      </w:pPr>
      <w:r w:rsidRPr="00ED0ABB">
        <w:rPr>
          <w:rFonts w:ascii="Times New Roman" w:eastAsia="Times New Roman" w:hAnsi="Times New Roman" w:cs="Times New Roman"/>
          <w:lang w:eastAsia="en-GB"/>
        </w:rPr>
        <w:t xml:space="preserve">Nagpal, A. (2019, December 11). </w:t>
      </w:r>
      <w:r w:rsidRPr="00ED0ABB">
        <w:rPr>
          <w:rFonts w:ascii="Times New Roman" w:eastAsia="Times New Roman" w:hAnsi="Times New Roman" w:cs="Times New Roman"/>
          <w:i/>
          <w:iCs/>
          <w:lang w:eastAsia="en-GB"/>
        </w:rPr>
        <w:t>L1 and L2 Regularization Methods</w:t>
      </w:r>
      <w:r w:rsidRPr="00ED0ABB">
        <w:rPr>
          <w:rFonts w:ascii="Times New Roman" w:eastAsia="Times New Roman" w:hAnsi="Times New Roman" w:cs="Times New Roman"/>
          <w:lang w:eastAsia="en-GB"/>
        </w:rPr>
        <w:t>. Towards Data Science. https://towardsdatascience.com/l1-and-l2-regularization-methods-ce25e7fc831c</w:t>
      </w:r>
    </w:p>
    <w:p w14:paraId="5ED64E7B" w14:textId="77777777" w:rsidR="00B52831" w:rsidRPr="00B679E1" w:rsidRDefault="00B52831" w:rsidP="00ED0ABB">
      <w:pPr>
        <w:spacing w:line="240" w:lineRule="auto"/>
        <w:ind w:left="284" w:hanging="284"/>
        <w:jc w:val="both"/>
        <w:rPr>
          <w:color w:val="000000"/>
        </w:rPr>
      </w:pPr>
      <w:r>
        <w:rPr>
          <w:color w:val="000000"/>
        </w:rPr>
        <w:t>Twitter. (n.d.). In</w:t>
      </w:r>
      <w:r>
        <w:rPr>
          <w:rStyle w:val="apple-converted-space"/>
          <w:color w:val="000000"/>
        </w:rPr>
        <w:t> </w:t>
      </w:r>
      <w:r>
        <w:rPr>
          <w:i/>
          <w:iCs/>
          <w:color w:val="000000"/>
        </w:rPr>
        <w:t>Wikipedia</w:t>
      </w:r>
      <w:r>
        <w:rPr>
          <w:color w:val="000000"/>
        </w:rPr>
        <w:t xml:space="preserve">. Retrieved December 22, 2020, from </w:t>
      </w:r>
      <w:r w:rsidRPr="00B679E1">
        <w:t>https://en.wikipedia.org/wiki/Twitter#2020</w:t>
      </w:r>
    </w:p>
    <w:p w14:paraId="5E8DAEB5" w14:textId="77777777" w:rsidR="00B52831" w:rsidRDefault="00B52831" w:rsidP="00ED0ABB">
      <w:pPr>
        <w:spacing w:line="240" w:lineRule="auto"/>
        <w:ind w:left="284" w:hanging="284"/>
        <w:jc w:val="both"/>
        <w:rPr>
          <w:lang w:val="en-US"/>
        </w:rPr>
      </w:pPr>
      <w:r>
        <w:rPr>
          <w:lang w:val="en-US"/>
        </w:rPr>
        <w:t xml:space="preserve">Walck, E. P. (2013). Twitter: Social Communication in the Twitter Age [Review of the book </w:t>
      </w:r>
      <w:r>
        <w:rPr>
          <w:i/>
          <w:iCs/>
          <w:lang w:val="en-US"/>
        </w:rPr>
        <w:t>Twitter: Social Communication in the Twitter Age</w:t>
      </w:r>
      <w:r>
        <w:rPr>
          <w:lang w:val="en-US"/>
        </w:rPr>
        <w:t xml:space="preserve">, by D. Murthy]. </w:t>
      </w:r>
      <w:r>
        <w:rPr>
          <w:i/>
          <w:iCs/>
          <w:lang w:val="en-US"/>
        </w:rPr>
        <w:t>International Journal of Interactive Communication Systems and Technologies</w:t>
      </w:r>
      <w:r>
        <w:rPr>
          <w:lang w:val="en-US"/>
        </w:rPr>
        <w:t xml:space="preserve">, 3(2), p. 66-69. Retrieved from </w:t>
      </w:r>
      <w:r w:rsidRPr="00B679E1">
        <w:rPr>
          <w:lang w:val="en-US"/>
        </w:rPr>
        <w:t>https://www.igi-global.com/pdf.aspx?tid%3D105658%26ptid%3D71575%26ctid%3D17%26t%3Dtwitter%3A+social+communication+in+the+twitter+age</w:t>
      </w:r>
    </w:p>
    <w:p w14:paraId="6A8D79BB" w14:textId="77777777" w:rsidR="00B52831" w:rsidRPr="00B52831" w:rsidRDefault="00B52831" w:rsidP="00B424BA">
      <w:pPr>
        <w:pStyle w:val="NormalWeb"/>
        <w:ind w:left="720" w:hanging="720"/>
        <w:jc w:val="both"/>
        <w:rPr>
          <w:lang w:val="en-US"/>
        </w:rPr>
      </w:pPr>
    </w:p>
    <w:p w14:paraId="43568F67" w14:textId="77777777" w:rsidR="00CB7269" w:rsidRDefault="00CB7269" w:rsidP="002158A1">
      <w:pPr>
        <w:pStyle w:val="NormalWeb"/>
        <w:spacing w:line="480" w:lineRule="auto"/>
        <w:ind w:left="720" w:hanging="720"/>
      </w:pPr>
    </w:p>
    <w:p w14:paraId="7F750644" w14:textId="77777777" w:rsidR="002158A1" w:rsidRPr="002158A1" w:rsidRDefault="002158A1" w:rsidP="007E77A0">
      <w:pPr>
        <w:jc w:val="both"/>
      </w:pPr>
    </w:p>
    <w:p w14:paraId="45F9CA70" w14:textId="77777777" w:rsidR="00D63654" w:rsidRPr="00D63654" w:rsidRDefault="00D63654" w:rsidP="0022082F">
      <w:pPr>
        <w:jc w:val="both"/>
        <w:rPr>
          <w:lang w:val="en-US"/>
        </w:rPr>
      </w:pPr>
    </w:p>
    <w:sectPr w:rsidR="00D63654" w:rsidRPr="00D6365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B223E" w14:textId="77777777" w:rsidR="00B476EA" w:rsidRDefault="00B476EA" w:rsidP="0022082F">
      <w:pPr>
        <w:spacing w:line="240" w:lineRule="auto"/>
      </w:pPr>
      <w:r>
        <w:separator/>
      </w:r>
    </w:p>
  </w:endnote>
  <w:endnote w:type="continuationSeparator" w:id="0">
    <w:p w14:paraId="5ED28067" w14:textId="77777777" w:rsidR="00B476EA" w:rsidRDefault="00B476EA" w:rsidP="00220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Ĕ"/>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roxima Nova Medium">
    <w:altName w:val="Proxima Nova Medium"/>
    <w:panose1 w:val="02000506030000020004"/>
    <w:charset w:val="00"/>
    <w:family w:val="auto"/>
    <w:pitch w:val="variable"/>
    <w:sig w:usb0="20000287" w:usb1="00000001" w:usb2="00000000" w:usb3="00000000" w:csb0="0000019F" w:csb1="00000000"/>
  </w:font>
  <w:font w:name="Proxima Nova Light">
    <w:altName w:val="Proxima Nova Light"/>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roxima Nova">
    <w:altName w:val="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4093116"/>
      <w:docPartObj>
        <w:docPartGallery w:val="Page Numbers (Bottom of Page)"/>
        <w:docPartUnique/>
      </w:docPartObj>
    </w:sdtPr>
    <w:sdtEndPr>
      <w:rPr>
        <w:rStyle w:val="PageNumber"/>
      </w:rPr>
    </w:sdtEndPr>
    <w:sdtContent>
      <w:p w14:paraId="402DD117" w14:textId="02FDF449"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8FC8E" w14:textId="77777777" w:rsidR="005B6065" w:rsidRDefault="005B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339987"/>
      <w:docPartObj>
        <w:docPartGallery w:val="Page Numbers (Bottom of Page)"/>
        <w:docPartUnique/>
      </w:docPartObj>
    </w:sdtPr>
    <w:sdtEndPr>
      <w:rPr>
        <w:rStyle w:val="PageNumber"/>
      </w:rPr>
    </w:sdtEndPr>
    <w:sdtContent>
      <w:p w14:paraId="2C5F4E56" w14:textId="08D8DE1D"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08C9E" w14:textId="77777777" w:rsidR="005B6065" w:rsidRDefault="005B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4191E" w14:textId="77777777" w:rsidR="00B476EA" w:rsidRDefault="00B476EA" w:rsidP="0022082F">
      <w:pPr>
        <w:spacing w:line="240" w:lineRule="auto"/>
      </w:pPr>
      <w:r>
        <w:separator/>
      </w:r>
    </w:p>
  </w:footnote>
  <w:footnote w:type="continuationSeparator" w:id="0">
    <w:p w14:paraId="6EF655A5" w14:textId="77777777" w:rsidR="00B476EA" w:rsidRDefault="00B476EA" w:rsidP="00220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953E" w14:textId="7F7BEF54" w:rsidR="005B6065" w:rsidRPr="0022082F" w:rsidRDefault="005B6065">
    <w:pPr>
      <w:pStyle w:val="Header"/>
      <w:rPr>
        <w:sz w:val="20"/>
        <w:szCs w:val="20"/>
      </w:rPr>
    </w:pPr>
    <w:r w:rsidRPr="0022082F">
      <w:rPr>
        <w:sz w:val="20"/>
        <w:szCs w:val="20"/>
        <w:lang w:val="en-US"/>
      </w:rPr>
      <w:t>Pauline Claes</w:t>
    </w:r>
    <w:r w:rsidRPr="0022082F">
      <w:rPr>
        <w:sz w:val="20"/>
        <w:szCs w:val="20"/>
      </w:rPr>
      <w:ptab w:relativeTo="margin" w:alignment="center" w:leader="none"/>
    </w:r>
    <w:r w:rsidRPr="0022082F">
      <w:rPr>
        <w:sz w:val="20"/>
        <w:szCs w:val="20"/>
        <w:lang w:val="nl-NL"/>
      </w:rPr>
      <w:t>Machine Learning 1</w:t>
    </w:r>
    <w:r w:rsidRPr="0022082F">
      <w:rPr>
        <w:sz w:val="20"/>
        <w:szCs w:val="20"/>
      </w:rPr>
      <w:ptab w:relativeTo="margin" w:alignment="right" w:leader="none"/>
    </w:r>
    <w:r w:rsidRPr="0022082F">
      <w:rPr>
        <w:sz w:val="20"/>
        <w:szCs w:val="20"/>
        <w:lang w:val="nl-NL"/>
      </w:rPr>
      <w:t>22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2BD8"/>
    <w:multiLevelType w:val="hybridMultilevel"/>
    <w:tmpl w:val="CF3E275E"/>
    <w:lvl w:ilvl="0" w:tplc="E20ED9BE">
      <w:numFmt w:val="bullet"/>
      <w:lvlText w:val="-"/>
      <w:lvlJc w:val="left"/>
      <w:pPr>
        <w:ind w:left="72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2F"/>
    <w:rsid w:val="00010560"/>
    <w:rsid w:val="00017461"/>
    <w:rsid w:val="000A5DB1"/>
    <w:rsid w:val="00116BB6"/>
    <w:rsid w:val="001867F8"/>
    <w:rsid w:val="001F40BC"/>
    <w:rsid w:val="002158A1"/>
    <w:rsid w:val="0022082F"/>
    <w:rsid w:val="002A2F35"/>
    <w:rsid w:val="002B1B6A"/>
    <w:rsid w:val="002C79B8"/>
    <w:rsid w:val="002D1C91"/>
    <w:rsid w:val="0031334E"/>
    <w:rsid w:val="00321AC0"/>
    <w:rsid w:val="003413F1"/>
    <w:rsid w:val="0039376C"/>
    <w:rsid w:val="003E46A5"/>
    <w:rsid w:val="00482EF3"/>
    <w:rsid w:val="00487B2F"/>
    <w:rsid w:val="004F1A58"/>
    <w:rsid w:val="00513C75"/>
    <w:rsid w:val="00532ECD"/>
    <w:rsid w:val="005B6065"/>
    <w:rsid w:val="005B6EC4"/>
    <w:rsid w:val="005D0103"/>
    <w:rsid w:val="00602641"/>
    <w:rsid w:val="006F4877"/>
    <w:rsid w:val="007135E4"/>
    <w:rsid w:val="007504E5"/>
    <w:rsid w:val="007D15DB"/>
    <w:rsid w:val="007E77A0"/>
    <w:rsid w:val="00862E16"/>
    <w:rsid w:val="00887F37"/>
    <w:rsid w:val="008B7B38"/>
    <w:rsid w:val="00935B9B"/>
    <w:rsid w:val="00954E90"/>
    <w:rsid w:val="0097078D"/>
    <w:rsid w:val="00980FDC"/>
    <w:rsid w:val="0099095A"/>
    <w:rsid w:val="00B424BA"/>
    <w:rsid w:val="00B476EA"/>
    <w:rsid w:val="00B52831"/>
    <w:rsid w:val="00BF70B0"/>
    <w:rsid w:val="00C82CF8"/>
    <w:rsid w:val="00CB2D75"/>
    <w:rsid w:val="00CB7269"/>
    <w:rsid w:val="00CD531B"/>
    <w:rsid w:val="00CE1BA8"/>
    <w:rsid w:val="00D63654"/>
    <w:rsid w:val="00DA7352"/>
    <w:rsid w:val="00DB6AEB"/>
    <w:rsid w:val="00E71066"/>
    <w:rsid w:val="00EA0B9B"/>
    <w:rsid w:val="00EA4AC6"/>
    <w:rsid w:val="00ED0ABB"/>
    <w:rsid w:val="00ED4462"/>
    <w:rsid w:val="00EE62A0"/>
    <w:rsid w:val="00F021C6"/>
    <w:rsid w:val="00F66DA1"/>
    <w:rsid w:val="00F769C3"/>
    <w:rsid w:val="00FC27A5"/>
    <w:rsid w:val="00FC2A4B"/>
    <w:rsid w:val="00FF02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73C30FB"/>
  <w15:chartTrackingRefBased/>
  <w15:docId w15:val="{D98F8ED8-A07B-754F-91E1-3A6E8347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2F"/>
    <w:pPr>
      <w:spacing w:line="360" w:lineRule="auto"/>
    </w:pPr>
    <w:rPr>
      <w:rFonts w:ascii="Times" w:hAnsi="Times"/>
    </w:rPr>
  </w:style>
  <w:style w:type="paragraph" w:styleId="Heading1">
    <w:name w:val="heading 1"/>
    <w:basedOn w:val="Normal"/>
    <w:next w:val="Normal"/>
    <w:link w:val="Heading1Char"/>
    <w:autoRedefine/>
    <w:uiPriority w:val="9"/>
    <w:qFormat/>
    <w:rsid w:val="0022082F"/>
    <w:pPr>
      <w:keepNext/>
      <w:keepLines/>
      <w:spacing w:before="24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021C6"/>
    <w:pPr>
      <w:keepNext/>
      <w:keepLines/>
      <w:spacing w:before="40"/>
      <w:outlineLvl w:val="1"/>
    </w:pPr>
    <w:rPr>
      <w:rFonts w:ascii="Proxima Nova Medium" w:eastAsiaTheme="majorEastAsia" w:hAnsi="Proxima Nova Medium" w:cstheme="majorBidi"/>
      <w:color w:val="000000" w:themeColor="text1"/>
      <w:sz w:val="28"/>
      <w:szCs w:val="26"/>
    </w:rPr>
  </w:style>
  <w:style w:type="paragraph" w:styleId="Heading3">
    <w:name w:val="heading 3"/>
    <w:basedOn w:val="Normal"/>
    <w:next w:val="Normal"/>
    <w:link w:val="Heading3Char"/>
    <w:autoRedefine/>
    <w:uiPriority w:val="9"/>
    <w:unhideWhenUsed/>
    <w:qFormat/>
    <w:rsid w:val="00F021C6"/>
    <w:pPr>
      <w:keepNext/>
      <w:keepLines/>
      <w:spacing w:before="40"/>
      <w:outlineLvl w:val="2"/>
    </w:pPr>
    <w:rPr>
      <w:rFonts w:ascii="Proxima Nova Light" w:eastAsiaTheme="majorEastAsia" w:hAnsi="Proxima Nova Light" w:cstheme="majorBidi"/>
      <w:color w:val="000000" w:themeColor="text1"/>
    </w:rPr>
  </w:style>
  <w:style w:type="paragraph" w:styleId="Heading4">
    <w:name w:val="heading 4"/>
    <w:basedOn w:val="Normal"/>
    <w:next w:val="Normal"/>
    <w:link w:val="Heading4Char"/>
    <w:autoRedefine/>
    <w:uiPriority w:val="9"/>
    <w:unhideWhenUsed/>
    <w:qFormat/>
    <w:rsid w:val="00F021C6"/>
    <w:pPr>
      <w:keepNext/>
      <w:keepLines/>
      <w:spacing w:before="40"/>
      <w:outlineLvl w:val="3"/>
    </w:pPr>
    <w:rPr>
      <w:rFonts w:ascii="Proxima Nova Light" w:eastAsiaTheme="majorEastAsia" w:hAnsi="Proxima Nova Light" w:cstheme="majorBidi"/>
      <w:i/>
      <w:iCs/>
      <w:color w:val="000000" w:themeColor="text1"/>
    </w:rPr>
  </w:style>
  <w:style w:type="paragraph" w:styleId="Heading5">
    <w:name w:val="heading 5"/>
    <w:basedOn w:val="Normal"/>
    <w:next w:val="Normal"/>
    <w:link w:val="Heading5Char"/>
    <w:autoRedefine/>
    <w:uiPriority w:val="9"/>
    <w:semiHidden/>
    <w:unhideWhenUsed/>
    <w:qFormat/>
    <w:rsid w:val="007135E4"/>
    <w:pPr>
      <w:keepNext/>
      <w:keepLines/>
      <w:spacing w:before="4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2F"/>
    <w:rPr>
      <w:rFonts w:ascii="Times" w:eastAsiaTheme="majorEastAsia" w:hAnsi="Times" w:cstheme="majorBidi"/>
      <w:color w:val="000000" w:themeColor="text1"/>
      <w:sz w:val="32"/>
      <w:szCs w:val="32"/>
    </w:rPr>
  </w:style>
  <w:style w:type="character" w:customStyle="1" w:styleId="Heading2Char">
    <w:name w:val="Heading 2 Char"/>
    <w:basedOn w:val="DefaultParagraphFont"/>
    <w:link w:val="Heading2"/>
    <w:uiPriority w:val="9"/>
    <w:rsid w:val="00F021C6"/>
    <w:rPr>
      <w:rFonts w:ascii="Proxima Nova Medium" w:eastAsiaTheme="majorEastAsia" w:hAnsi="Proxima Nova Medium" w:cstheme="majorBidi"/>
      <w:color w:val="000000" w:themeColor="text1"/>
      <w:sz w:val="28"/>
      <w:szCs w:val="26"/>
    </w:rPr>
  </w:style>
  <w:style w:type="character" w:customStyle="1" w:styleId="Heading3Char">
    <w:name w:val="Heading 3 Char"/>
    <w:basedOn w:val="DefaultParagraphFont"/>
    <w:link w:val="Heading3"/>
    <w:uiPriority w:val="9"/>
    <w:rsid w:val="00F021C6"/>
    <w:rPr>
      <w:rFonts w:ascii="Proxima Nova Light" w:eastAsiaTheme="majorEastAsia" w:hAnsi="Proxima Nova Light" w:cstheme="majorBidi"/>
      <w:color w:val="000000" w:themeColor="text1"/>
    </w:rPr>
  </w:style>
  <w:style w:type="paragraph" w:styleId="Subtitle">
    <w:name w:val="Subtitle"/>
    <w:basedOn w:val="Normal"/>
    <w:next w:val="Normal"/>
    <w:link w:val="SubtitleChar"/>
    <w:autoRedefine/>
    <w:uiPriority w:val="11"/>
    <w:qFormat/>
    <w:rsid w:val="00482EF3"/>
    <w:pPr>
      <w:numPr>
        <w:ilvl w:val="1"/>
      </w:numPr>
      <w:spacing w:after="160"/>
    </w:pPr>
    <w:rPr>
      <w:rFonts w:eastAsiaTheme="minorEastAsia"/>
      <w:b/>
      <w:color w:val="5A5A5A" w:themeColor="text1" w:themeTint="A5"/>
      <w:spacing w:val="15"/>
      <w:szCs w:val="22"/>
    </w:rPr>
  </w:style>
  <w:style w:type="character" w:customStyle="1" w:styleId="SubtitleChar">
    <w:name w:val="Subtitle Char"/>
    <w:basedOn w:val="DefaultParagraphFont"/>
    <w:link w:val="Subtitle"/>
    <w:uiPriority w:val="11"/>
    <w:rsid w:val="00482EF3"/>
    <w:rPr>
      <w:rFonts w:eastAsiaTheme="minorEastAsia"/>
      <w:b/>
      <w:color w:val="5A5A5A" w:themeColor="text1" w:themeTint="A5"/>
      <w:spacing w:val="15"/>
      <w:sz w:val="22"/>
      <w:szCs w:val="22"/>
    </w:rPr>
  </w:style>
  <w:style w:type="character" w:styleId="SubtleEmphasis">
    <w:name w:val="Subtle Emphasis"/>
    <w:basedOn w:val="DefaultParagraphFont"/>
    <w:uiPriority w:val="19"/>
    <w:qFormat/>
    <w:rsid w:val="00482EF3"/>
    <w:rPr>
      <w:b/>
      <w:i/>
      <w:iCs/>
      <w:color w:val="404040" w:themeColor="text1" w:themeTint="BF"/>
    </w:rPr>
  </w:style>
  <w:style w:type="character" w:styleId="Emphasis">
    <w:name w:val="Emphasis"/>
    <w:basedOn w:val="DefaultParagraphFont"/>
    <w:uiPriority w:val="20"/>
    <w:qFormat/>
    <w:rsid w:val="00482EF3"/>
    <w:rPr>
      <w:b/>
      <w:i/>
      <w:iCs/>
      <w:color w:val="000000" w:themeColor="text1"/>
    </w:rPr>
  </w:style>
  <w:style w:type="character" w:customStyle="1" w:styleId="Heading4Char">
    <w:name w:val="Heading 4 Char"/>
    <w:basedOn w:val="DefaultParagraphFont"/>
    <w:link w:val="Heading4"/>
    <w:uiPriority w:val="9"/>
    <w:rsid w:val="00F021C6"/>
    <w:rPr>
      <w:rFonts w:ascii="Proxima Nova Light" w:eastAsiaTheme="majorEastAsia" w:hAnsi="Proxima Nova Light" w:cstheme="majorBidi"/>
      <w:i/>
      <w:iCs/>
      <w:color w:val="000000" w:themeColor="text1"/>
      <w:sz w:val="22"/>
    </w:rPr>
  </w:style>
  <w:style w:type="character" w:customStyle="1" w:styleId="Heading5Char">
    <w:name w:val="Heading 5 Char"/>
    <w:basedOn w:val="DefaultParagraphFont"/>
    <w:link w:val="Heading5"/>
    <w:uiPriority w:val="9"/>
    <w:semiHidden/>
    <w:rsid w:val="007135E4"/>
    <w:rPr>
      <w:rFonts w:asciiTheme="majorHAnsi" w:eastAsiaTheme="majorEastAsia" w:hAnsiTheme="majorHAnsi" w:cstheme="majorBidi"/>
      <w:color w:val="000000" w:themeColor="text1"/>
      <w:sz w:val="22"/>
    </w:rPr>
  </w:style>
  <w:style w:type="paragraph" w:styleId="Title">
    <w:name w:val="Title"/>
    <w:basedOn w:val="Normal"/>
    <w:next w:val="Normal"/>
    <w:link w:val="TitleChar"/>
    <w:autoRedefine/>
    <w:uiPriority w:val="10"/>
    <w:qFormat/>
    <w:rsid w:val="00F021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21C6"/>
    <w:rPr>
      <w:rFonts w:ascii="Proxima Nova" w:eastAsiaTheme="majorEastAsia" w:hAnsi="Proxima Nova" w:cstheme="majorBidi"/>
      <w:spacing w:val="-10"/>
      <w:kern w:val="28"/>
      <w:sz w:val="56"/>
      <w:szCs w:val="56"/>
    </w:rPr>
  </w:style>
  <w:style w:type="paragraph" w:styleId="Header">
    <w:name w:val="header"/>
    <w:basedOn w:val="Normal"/>
    <w:link w:val="HeaderChar"/>
    <w:uiPriority w:val="99"/>
    <w:unhideWhenUsed/>
    <w:rsid w:val="0022082F"/>
    <w:pPr>
      <w:tabs>
        <w:tab w:val="center" w:pos="4513"/>
        <w:tab w:val="right" w:pos="9026"/>
      </w:tabs>
      <w:spacing w:line="240" w:lineRule="auto"/>
    </w:pPr>
  </w:style>
  <w:style w:type="character" w:customStyle="1" w:styleId="HeaderChar">
    <w:name w:val="Header Char"/>
    <w:basedOn w:val="DefaultParagraphFont"/>
    <w:link w:val="Header"/>
    <w:uiPriority w:val="99"/>
    <w:rsid w:val="0022082F"/>
    <w:rPr>
      <w:rFonts w:ascii="Times" w:hAnsi="Times"/>
    </w:rPr>
  </w:style>
  <w:style w:type="paragraph" w:styleId="Footer">
    <w:name w:val="footer"/>
    <w:basedOn w:val="Normal"/>
    <w:link w:val="FooterChar"/>
    <w:uiPriority w:val="99"/>
    <w:unhideWhenUsed/>
    <w:rsid w:val="0022082F"/>
    <w:pPr>
      <w:tabs>
        <w:tab w:val="center" w:pos="4513"/>
        <w:tab w:val="right" w:pos="9026"/>
      </w:tabs>
      <w:spacing w:line="240" w:lineRule="auto"/>
    </w:pPr>
  </w:style>
  <w:style w:type="character" w:customStyle="1" w:styleId="FooterChar">
    <w:name w:val="Footer Char"/>
    <w:basedOn w:val="DefaultParagraphFont"/>
    <w:link w:val="Footer"/>
    <w:uiPriority w:val="99"/>
    <w:rsid w:val="0022082F"/>
    <w:rPr>
      <w:rFonts w:ascii="Times" w:hAnsi="Times"/>
    </w:rPr>
  </w:style>
  <w:style w:type="character" w:styleId="PageNumber">
    <w:name w:val="page number"/>
    <w:basedOn w:val="DefaultParagraphFont"/>
    <w:uiPriority w:val="99"/>
    <w:semiHidden/>
    <w:unhideWhenUsed/>
    <w:rsid w:val="0022082F"/>
  </w:style>
  <w:style w:type="paragraph" w:styleId="BalloonText">
    <w:name w:val="Balloon Text"/>
    <w:basedOn w:val="Normal"/>
    <w:link w:val="BalloonTextChar"/>
    <w:uiPriority w:val="99"/>
    <w:semiHidden/>
    <w:unhideWhenUsed/>
    <w:rsid w:val="0060264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641"/>
    <w:rPr>
      <w:rFonts w:ascii="Times New Roman" w:hAnsi="Times New Roman" w:cs="Times New Roman"/>
      <w:sz w:val="18"/>
      <w:szCs w:val="18"/>
    </w:rPr>
  </w:style>
  <w:style w:type="paragraph" w:styleId="NormalWeb">
    <w:name w:val="Normal (Web)"/>
    <w:basedOn w:val="Normal"/>
    <w:uiPriority w:val="99"/>
    <w:unhideWhenUsed/>
    <w:rsid w:val="002158A1"/>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CB7269"/>
    <w:pPr>
      <w:ind w:left="720"/>
      <w:contextualSpacing/>
    </w:pPr>
  </w:style>
  <w:style w:type="character" w:styleId="Hyperlink">
    <w:name w:val="Hyperlink"/>
    <w:basedOn w:val="DefaultParagraphFont"/>
    <w:uiPriority w:val="99"/>
    <w:unhideWhenUsed/>
    <w:rsid w:val="00CB7269"/>
    <w:rPr>
      <w:color w:val="0563C1" w:themeColor="hyperlink"/>
      <w:u w:val="single"/>
    </w:rPr>
  </w:style>
  <w:style w:type="character" w:styleId="UnresolvedMention">
    <w:name w:val="Unresolved Mention"/>
    <w:basedOn w:val="DefaultParagraphFont"/>
    <w:uiPriority w:val="99"/>
    <w:semiHidden/>
    <w:unhideWhenUsed/>
    <w:rsid w:val="00CB7269"/>
    <w:rPr>
      <w:color w:val="605E5C"/>
      <w:shd w:val="clear" w:color="auto" w:fill="E1DFDD"/>
    </w:rPr>
  </w:style>
  <w:style w:type="character" w:styleId="FollowedHyperlink">
    <w:name w:val="FollowedHyperlink"/>
    <w:basedOn w:val="DefaultParagraphFont"/>
    <w:uiPriority w:val="99"/>
    <w:semiHidden/>
    <w:unhideWhenUsed/>
    <w:rsid w:val="00CB7269"/>
    <w:rPr>
      <w:color w:val="954F72" w:themeColor="followedHyperlink"/>
      <w:u w:val="single"/>
    </w:rPr>
  </w:style>
  <w:style w:type="character" w:customStyle="1" w:styleId="apple-converted-space">
    <w:name w:val="apple-converted-space"/>
    <w:basedOn w:val="DefaultParagraphFont"/>
    <w:rsid w:val="00B5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299286">
      <w:bodyDiv w:val="1"/>
      <w:marLeft w:val="0"/>
      <w:marRight w:val="0"/>
      <w:marTop w:val="0"/>
      <w:marBottom w:val="0"/>
      <w:divBdr>
        <w:top w:val="none" w:sz="0" w:space="0" w:color="auto"/>
        <w:left w:val="none" w:sz="0" w:space="0" w:color="auto"/>
        <w:bottom w:val="none" w:sz="0" w:space="0" w:color="auto"/>
        <w:right w:val="none" w:sz="0" w:space="0" w:color="auto"/>
      </w:divBdr>
    </w:div>
    <w:div w:id="1886142897">
      <w:bodyDiv w:val="1"/>
      <w:marLeft w:val="0"/>
      <w:marRight w:val="0"/>
      <w:marTop w:val="0"/>
      <w:marBottom w:val="0"/>
      <w:divBdr>
        <w:top w:val="none" w:sz="0" w:space="0" w:color="auto"/>
        <w:left w:val="none" w:sz="0" w:space="0" w:color="auto"/>
        <w:bottom w:val="none" w:sz="0" w:space="0" w:color="auto"/>
        <w:right w:val="none" w:sz="0" w:space="0" w:color="auto"/>
      </w:divBdr>
    </w:div>
    <w:div w:id="20777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12</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Claes</dc:creator>
  <cp:keywords/>
  <dc:description/>
  <cp:lastModifiedBy>Pauline Claes</cp:lastModifiedBy>
  <cp:revision>10</cp:revision>
  <dcterms:created xsi:type="dcterms:W3CDTF">2021-01-19T14:06:00Z</dcterms:created>
  <dcterms:modified xsi:type="dcterms:W3CDTF">2021-01-21T17:58:00Z</dcterms:modified>
</cp:coreProperties>
</file>