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C804" w14:textId="0E08881C" w:rsidR="00F2533E" w:rsidRPr="00803E32" w:rsidRDefault="00803E32">
      <w:pPr>
        <w:rPr>
          <w:rFonts w:ascii="Tahoma" w:hAnsi="Tahoma" w:cs="Tahoma"/>
          <w:sz w:val="24"/>
          <w:szCs w:val="24"/>
        </w:rPr>
      </w:pPr>
      <w:r w:rsidRPr="00803E32">
        <w:rPr>
          <w:rFonts w:ascii="Tahoma" w:hAnsi="Tahoma" w:cs="Tahoma"/>
          <w:sz w:val="24"/>
          <w:szCs w:val="24"/>
        </w:rPr>
        <w:t xml:space="preserve">Configuração inicial da conta do </w:t>
      </w:r>
      <w:proofErr w:type="spellStart"/>
      <w:r w:rsidRPr="00803E32">
        <w:rPr>
          <w:rFonts w:ascii="Tahoma" w:hAnsi="Tahoma" w:cs="Tahoma"/>
          <w:sz w:val="24"/>
          <w:szCs w:val="24"/>
        </w:rPr>
        <w:t>github</w:t>
      </w:r>
      <w:proofErr w:type="spellEnd"/>
    </w:p>
    <w:p w14:paraId="3A565701" w14:textId="46DDC397" w:rsidR="00803E32" w:rsidRPr="00803E32" w:rsidRDefault="00803E32" w:rsidP="00803E32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03E32">
        <w:rPr>
          <w:rFonts w:ascii="Tahoma" w:hAnsi="Tahoma" w:cs="Tahoma"/>
          <w:sz w:val="24"/>
          <w:szCs w:val="24"/>
        </w:rPr>
        <w:t xml:space="preserve">Para que possamos enviar os nossos arquivos de um repositório local já inicializado, é necessário configurar a conta antes, para sincronizar o Visual Studio </w:t>
      </w:r>
      <w:proofErr w:type="spellStart"/>
      <w:r w:rsidRPr="00803E32">
        <w:rPr>
          <w:rFonts w:ascii="Tahoma" w:hAnsi="Tahoma" w:cs="Tahoma"/>
          <w:sz w:val="24"/>
          <w:szCs w:val="24"/>
        </w:rPr>
        <w:t>Code</w:t>
      </w:r>
      <w:proofErr w:type="spellEnd"/>
      <w:r w:rsidRPr="00803E32">
        <w:rPr>
          <w:rFonts w:ascii="Tahoma" w:hAnsi="Tahoma" w:cs="Tahoma"/>
          <w:sz w:val="24"/>
          <w:szCs w:val="24"/>
        </w:rPr>
        <w:t xml:space="preserve"> com o </w:t>
      </w:r>
      <w:proofErr w:type="spellStart"/>
      <w:r w:rsidRPr="00803E32">
        <w:rPr>
          <w:rFonts w:ascii="Tahoma" w:hAnsi="Tahoma" w:cs="Tahoma"/>
          <w:sz w:val="24"/>
          <w:szCs w:val="24"/>
        </w:rPr>
        <w:t>github</w:t>
      </w:r>
      <w:proofErr w:type="spellEnd"/>
      <w:r w:rsidRPr="00803E32">
        <w:rPr>
          <w:rFonts w:ascii="Tahoma" w:hAnsi="Tahoma" w:cs="Tahoma"/>
          <w:sz w:val="24"/>
          <w:szCs w:val="24"/>
        </w:rPr>
        <w:t xml:space="preserve"> (repositório remoto).</w:t>
      </w:r>
      <w:r w:rsidRPr="00803E32">
        <w:rPr>
          <w:rFonts w:ascii="Tahoma" w:hAnsi="Tahoma" w:cs="Tahoma"/>
          <w:sz w:val="24"/>
          <w:szCs w:val="24"/>
        </w:rPr>
        <w:br/>
      </w:r>
    </w:p>
    <w:p w14:paraId="38B66012" w14:textId="09713152" w:rsidR="00803E32" w:rsidRPr="00803E32" w:rsidRDefault="00803E32" w:rsidP="00803E32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803E32">
        <w:rPr>
          <w:rFonts w:ascii="Tahoma" w:hAnsi="Tahoma" w:cs="Tahoma"/>
          <w:sz w:val="24"/>
          <w:szCs w:val="24"/>
        </w:rPr>
        <w:t>Entendendo este ponto, vamos fazer o seguinte, digite no terminal:</w:t>
      </w:r>
    </w:p>
    <w:p w14:paraId="30781EE3" w14:textId="72EF3E0B" w:rsidR="00803E32" w:rsidRPr="00803E32" w:rsidRDefault="00803E32" w:rsidP="00803E32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803E32">
        <w:rPr>
          <w:rFonts w:ascii="Tahoma" w:hAnsi="Tahoma" w:cs="Tahoma"/>
          <w:sz w:val="24"/>
          <w:szCs w:val="24"/>
        </w:rPr>
        <w:t>Git</w:t>
      </w:r>
      <w:proofErr w:type="spellEnd"/>
      <w:r w:rsidRPr="00803E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03E32">
        <w:rPr>
          <w:rFonts w:ascii="Tahoma" w:hAnsi="Tahoma" w:cs="Tahoma"/>
          <w:sz w:val="24"/>
          <w:szCs w:val="24"/>
        </w:rPr>
        <w:t>config</w:t>
      </w:r>
      <w:proofErr w:type="spellEnd"/>
      <w:r w:rsidRPr="00803E32">
        <w:rPr>
          <w:rFonts w:ascii="Tahoma" w:hAnsi="Tahoma" w:cs="Tahoma"/>
          <w:sz w:val="24"/>
          <w:szCs w:val="24"/>
        </w:rPr>
        <w:t xml:space="preserve"> –global </w:t>
      </w:r>
      <w:proofErr w:type="spellStart"/>
      <w:proofErr w:type="gramStart"/>
      <w:r w:rsidRPr="00803E32">
        <w:rPr>
          <w:rFonts w:ascii="Tahoma" w:hAnsi="Tahoma" w:cs="Tahoma"/>
          <w:sz w:val="24"/>
          <w:szCs w:val="24"/>
        </w:rPr>
        <w:t>user.email</w:t>
      </w:r>
      <w:proofErr w:type="spellEnd"/>
      <w:proofErr w:type="gramEnd"/>
      <w:r w:rsidRPr="00803E32">
        <w:rPr>
          <w:rFonts w:ascii="Tahoma" w:hAnsi="Tahoma" w:cs="Tahoma"/>
          <w:sz w:val="24"/>
          <w:szCs w:val="24"/>
        </w:rPr>
        <w:t xml:space="preserve"> “</w:t>
      </w:r>
      <w:hyperlink r:id="rId5" w:history="1">
        <w:r w:rsidRPr="00803E32">
          <w:rPr>
            <w:rStyle w:val="Hyperlink"/>
            <w:rFonts w:ascii="Tahoma" w:hAnsi="Tahoma" w:cs="Tahoma"/>
            <w:sz w:val="24"/>
            <w:szCs w:val="24"/>
          </w:rPr>
          <w:t>nomedoemail@email.com</w:t>
        </w:r>
      </w:hyperlink>
      <w:r w:rsidRPr="00803E32">
        <w:rPr>
          <w:rFonts w:ascii="Tahoma" w:hAnsi="Tahoma" w:cs="Tahoma"/>
          <w:sz w:val="24"/>
          <w:szCs w:val="24"/>
        </w:rPr>
        <w:t>”</w:t>
      </w:r>
    </w:p>
    <w:p w14:paraId="46B219DD" w14:textId="1303D473" w:rsidR="00803E32" w:rsidRPr="00803E32" w:rsidRDefault="00803E32" w:rsidP="00803E32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803E32">
        <w:rPr>
          <w:rFonts w:ascii="Tahoma" w:hAnsi="Tahoma" w:cs="Tahoma"/>
          <w:sz w:val="24"/>
          <w:szCs w:val="24"/>
        </w:rPr>
        <w:t>Git</w:t>
      </w:r>
      <w:proofErr w:type="spellEnd"/>
      <w:r w:rsidRPr="00803E3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03E32">
        <w:rPr>
          <w:rFonts w:ascii="Tahoma" w:hAnsi="Tahoma" w:cs="Tahoma"/>
          <w:sz w:val="24"/>
          <w:szCs w:val="24"/>
        </w:rPr>
        <w:t>config</w:t>
      </w:r>
      <w:proofErr w:type="spellEnd"/>
      <w:r w:rsidRPr="00803E32">
        <w:rPr>
          <w:rFonts w:ascii="Tahoma" w:hAnsi="Tahoma" w:cs="Tahoma"/>
          <w:sz w:val="24"/>
          <w:szCs w:val="24"/>
        </w:rPr>
        <w:t xml:space="preserve"> –global user.name “seu nome aqui”</w:t>
      </w:r>
      <w:r>
        <w:rPr>
          <w:rFonts w:ascii="Tahoma" w:hAnsi="Tahoma" w:cs="Tahoma"/>
          <w:sz w:val="24"/>
          <w:szCs w:val="24"/>
        </w:rPr>
        <w:br/>
      </w:r>
    </w:p>
    <w:p w14:paraId="2FCF82E8" w14:textId="5A33DF21" w:rsidR="00803E32" w:rsidRPr="00803E32" w:rsidRDefault="00803E32" w:rsidP="00803E32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Dessa maneira, o </w:t>
      </w:r>
      <w:proofErr w:type="spellStart"/>
      <w:r>
        <w:rPr>
          <w:rFonts w:ascii="Tahoma" w:hAnsi="Tahoma" w:cs="Tahoma"/>
          <w:sz w:val="24"/>
          <w:szCs w:val="24"/>
        </w:rPr>
        <w:t>commit</w:t>
      </w:r>
      <w:proofErr w:type="spellEnd"/>
      <w:r>
        <w:rPr>
          <w:rFonts w:ascii="Tahoma" w:hAnsi="Tahoma" w:cs="Tahoma"/>
          <w:sz w:val="24"/>
          <w:szCs w:val="24"/>
        </w:rPr>
        <w:t xml:space="preserve"> poderá ser realizado.</w:t>
      </w:r>
    </w:p>
    <w:sectPr w:rsidR="00803E32" w:rsidRPr="00803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00403"/>
    <w:multiLevelType w:val="hybridMultilevel"/>
    <w:tmpl w:val="14C8B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7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32"/>
    <w:rsid w:val="00803E32"/>
    <w:rsid w:val="00F2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CA17"/>
  <w15:chartTrackingRefBased/>
  <w15:docId w15:val="{19C7A122-16BA-43FA-9A0C-E78560D4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E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E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medo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2024-02-14T13:47:00Z</dcterms:created>
  <dcterms:modified xsi:type="dcterms:W3CDTF">2024-02-14T13:52:00Z</dcterms:modified>
</cp:coreProperties>
</file>