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D78" w:rsidRPr="00457914" w:rsidRDefault="007D650C" w:rsidP="00745D78">
      <w:pPr>
        <w:pStyle w:val="Titel"/>
        <w:jc w:val="left"/>
        <w:rPr>
          <w:sz w:val="52"/>
          <w:lang w:val="en-GB"/>
        </w:rPr>
      </w:pPr>
      <w:r>
        <w:rPr>
          <w:noProof/>
        </w:rPr>
        <w:drawing>
          <wp:anchor distT="0" distB="0" distL="114300" distR="114300" simplePos="0" relativeHeight="251658752" behindDoc="0" locked="0" layoutInCell="1" allowOverlap="1">
            <wp:simplePos x="0" y="0"/>
            <wp:positionH relativeFrom="column">
              <wp:posOffset>1974042</wp:posOffset>
            </wp:positionH>
            <wp:positionV relativeFrom="paragraph">
              <wp:posOffset>-183515</wp:posOffset>
            </wp:positionV>
            <wp:extent cx="762289" cy="762289"/>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2289" cy="762289"/>
                    </a:xfrm>
                    <a:prstGeom prst="rect">
                      <a:avLst/>
                    </a:prstGeom>
                    <a:noFill/>
                    <a:ln>
                      <a:noFill/>
                    </a:ln>
                  </pic:spPr>
                </pic:pic>
              </a:graphicData>
            </a:graphic>
            <wp14:sizeRelH relativeFrom="page">
              <wp14:pctWidth>0</wp14:pctWidth>
            </wp14:sizeRelH>
            <wp14:sizeRelV relativeFrom="page">
              <wp14:pctHeight>0</wp14:pctHeight>
            </wp14:sizeRelV>
          </wp:anchor>
        </w:drawing>
      </w:r>
      <w:r w:rsidR="00420A89">
        <w:rPr>
          <w:sz w:val="52"/>
          <w:lang w:val="en-GB"/>
        </w:rPr>
        <w:t>3D Scanner</w:t>
      </w:r>
      <w:bookmarkStart w:id="1" w:name="_GoBack"/>
      <w:bookmarkEnd w:id="1"/>
    </w:p>
    <w:p w:rsidR="00745D78" w:rsidRPr="00457914" w:rsidRDefault="007A3AD6" w:rsidP="00745D78">
      <w:pPr>
        <w:rPr>
          <w:b/>
          <w:sz w:val="32"/>
          <w:lang w:val="en-GB"/>
        </w:rPr>
      </w:pPr>
      <w:proofErr w:type="spellStart"/>
      <w:r>
        <w:rPr>
          <w:b/>
          <w:sz w:val="32"/>
          <w:lang w:val="en-GB"/>
        </w:rPr>
        <w:t>Zusammenfassung</w:t>
      </w:r>
      <w:proofErr w:type="spellEnd"/>
    </w:p>
    <w:p w:rsidR="00745D78" w:rsidRPr="00435ECA" w:rsidRDefault="007A3AD6" w:rsidP="00745D78">
      <w:pPr>
        <w:rPr>
          <w:lang w:val="de-AT"/>
        </w:rPr>
      </w:pPr>
      <w:r w:rsidRPr="007A3AD6">
        <w:rPr>
          <w:lang w:val="de-AT"/>
        </w:rPr>
        <w:t xml:space="preserve">Das Ziel von </w:t>
      </w:r>
      <w:proofErr w:type="spellStart"/>
      <w:r w:rsidRPr="007A3AD6">
        <w:rPr>
          <w:lang w:val="de-AT"/>
        </w:rPr>
        <w:t>Archivist</w:t>
      </w:r>
      <w:proofErr w:type="spellEnd"/>
      <w:r w:rsidRPr="007A3AD6">
        <w:rPr>
          <w:lang w:val="de-AT"/>
        </w:rPr>
        <w:t xml:space="preserve"> ist, ein einfach zu verwendendes digitales Notenarchiv für Musikvereine bereitzustellen.</w:t>
      </w:r>
      <w:r w:rsidR="00435ECA">
        <w:rPr>
          <w:lang w:val="de-AT"/>
        </w:rPr>
        <w:t xml:space="preserve"> </w:t>
      </w:r>
      <w:r w:rsidR="00435ECA" w:rsidRPr="00435ECA">
        <w:rPr>
          <w:lang w:val="de-AT"/>
        </w:rPr>
        <w:t>Dazu kann der Archivar eine Datenbank von Musikstücken verwalten und entsprechende Noten abspeichern.</w:t>
      </w:r>
      <w:r w:rsidR="00435ECA">
        <w:rPr>
          <w:lang w:val="de-AT"/>
        </w:rPr>
        <w:t xml:space="preserve"> </w:t>
      </w:r>
      <w:r w:rsidR="00435ECA" w:rsidRPr="00435ECA">
        <w:rPr>
          <w:lang w:val="de-AT"/>
        </w:rPr>
        <w:t>Dieser Ansatz ermöglicht</w:t>
      </w:r>
      <w:r w:rsidR="00CD161A" w:rsidRPr="00435ECA">
        <w:rPr>
          <w:lang w:val="de-AT"/>
        </w:rPr>
        <w:t xml:space="preserve"> </w:t>
      </w:r>
      <w:r w:rsidR="00435ECA" w:rsidRPr="00435ECA">
        <w:rPr>
          <w:lang w:val="de-AT"/>
        </w:rPr>
        <w:t>eine einfache Übersicht über Musikstücke, eine Suchfunktion für das Auffinden von Stücken</w:t>
      </w:r>
      <w:r w:rsidR="00203E9D">
        <w:rPr>
          <w:lang w:val="de-AT"/>
        </w:rPr>
        <w:t xml:space="preserve"> sowie das einfache Ausdrucken von Noten</w:t>
      </w:r>
      <w:r w:rsidR="00CD161A" w:rsidRPr="00435ECA">
        <w:rPr>
          <w:lang w:val="de-AT"/>
        </w:rPr>
        <w:t>.</w:t>
      </w:r>
    </w:p>
    <w:p w:rsidR="00F313D6" w:rsidRDefault="00F313D6" w:rsidP="00745D78">
      <w:pPr>
        <w:rPr>
          <w:lang w:val="de-AT"/>
        </w:rPr>
      </w:pPr>
    </w:p>
    <w:p w:rsidR="0022425F" w:rsidRDefault="00FD0721" w:rsidP="0022425F">
      <w:pPr>
        <w:rPr>
          <w:lang w:val="en-GB"/>
        </w:rPr>
      </w:pPr>
      <w:r>
        <w:rPr>
          <w:lang w:val="de-AT"/>
        </w:rPr>
        <w:t xml:space="preserve">Nachdem viele Musikvereine keine digitale Absicherung </w:t>
      </w:r>
      <w:r w:rsidR="0022425F">
        <w:rPr>
          <w:lang w:val="de-AT"/>
        </w:rPr>
        <w:t>ihrer Musikstücke besitzen, ist die Verwaltung eines Notenarchivs mit viel Aufwand verbunden, vor allem, wenn das Archiv aus einer Vielzahl von Musikstücken besteht.</w:t>
      </w:r>
    </w:p>
    <w:p w:rsidR="0022425F" w:rsidRPr="0022425F" w:rsidRDefault="0022425F" w:rsidP="0022425F">
      <w:pPr>
        <w:rPr>
          <w:lang w:val="de-AT"/>
        </w:rPr>
      </w:pPr>
      <w:r w:rsidRPr="0022425F">
        <w:rPr>
          <w:lang w:val="de-AT"/>
        </w:rPr>
        <w:t xml:space="preserve">Aus diesem Grund bietet </w:t>
      </w:r>
      <w:proofErr w:type="spellStart"/>
      <w:r w:rsidRPr="0022425F">
        <w:rPr>
          <w:lang w:val="de-AT"/>
        </w:rPr>
        <w:t>Archivist</w:t>
      </w:r>
      <w:proofErr w:type="spellEnd"/>
      <w:r w:rsidRPr="0022425F">
        <w:rPr>
          <w:lang w:val="de-AT"/>
        </w:rPr>
        <w:t xml:space="preserve"> ein </w:t>
      </w:r>
      <w:r>
        <w:rPr>
          <w:lang w:val="de-AT"/>
        </w:rPr>
        <w:t xml:space="preserve">digitales Archiv für Musikstücken an, um die Organisation dieser einfach zu halten. Durch die Verwendung von </w:t>
      </w:r>
      <w:proofErr w:type="spellStart"/>
      <w:r>
        <w:rPr>
          <w:lang w:val="de-AT"/>
        </w:rPr>
        <w:t>Archivist</w:t>
      </w:r>
      <w:proofErr w:type="spellEnd"/>
      <w:r>
        <w:rPr>
          <w:lang w:val="de-AT"/>
        </w:rPr>
        <w:t xml:space="preserve"> kann nicht nur eine Liste von Musikstücken mit Archivnummern geführt werden, sondern auch das Speichern und Kategorisieren in von Noten selbst in digitaler Form ist möglich.</w:t>
      </w:r>
    </w:p>
    <w:p w:rsidR="007F7D8F" w:rsidRPr="007F7D8F" w:rsidRDefault="007F7D8F" w:rsidP="007F7D8F">
      <w:pPr>
        <w:rPr>
          <w:lang w:val="de-AT"/>
        </w:rPr>
      </w:pPr>
      <w:r w:rsidRPr="007F7D8F">
        <w:rPr>
          <w:lang w:val="de-AT"/>
        </w:rPr>
        <w:t xml:space="preserve">Eine simple aber sehr hilfreiche Suchfunktion ermöglicht </w:t>
      </w:r>
      <w:r>
        <w:rPr>
          <w:lang w:val="de-AT"/>
        </w:rPr>
        <w:t>es dem Benutzer, ein bestimmtes Musikstück oder mehrere Musikstücke bezüglich Musiktitel, Komponist, Genre oder Archivnummer sehr effizient aufzufinden. Einige vordefinierte Filter für das Sortieren von Einträgen anhand bestimmter Kriterien unterstützen die Suchfunktion, um noch schneller Suchergebnisse zu erhalten.</w:t>
      </w:r>
    </w:p>
    <w:p w:rsidR="003C2EB5" w:rsidRDefault="007F7D8F" w:rsidP="007B5527">
      <w:pPr>
        <w:rPr>
          <w:lang w:val="de-AT"/>
        </w:rPr>
      </w:pPr>
      <w:r>
        <w:rPr>
          <w:lang w:val="de-AT"/>
        </w:rPr>
        <w:t xml:space="preserve">Weiters können jederzeit bereits existente Daten bearbeitet sowie neue Einträge für Musikstücke erstellt werden. Die Möglichkeit, Einzelstimmen für die Musiknoten zu speichern, erleichtert die Organisation der Noten für die einzelnen Musiker erheblich. Musiknoten werden dabei als PDF-Datei für jede Einzelstimme abgespeichert. Wird beispielsweise eine zweite Trompetenstimme für ein bestimmtes Stück benötigt, so </w:t>
      </w:r>
      <w:r w:rsidR="007B5527">
        <w:rPr>
          <w:lang w:val="de-AT"/>
        </w:rPr>
        <w:t>kann die dazugehörige PDF-Datei des Musikstücks rasch ausgedruckt bzw. auch auf einem Tablet angezeigt werden.</w:t>
      </w:r>
    </w:p>
    <w:p w:rsidR="002134E9" w:rsidRPr="007B5527" w:rsidRDefault="007B5527" w:rsidP="0098313E">
      <w:pPr>
        <w:rPr>
          <w:lang w:val="de-AT"/>
        </w:rPr>
      </w:pPr>
      <w:r w:rsidRPr="007B5527">
        <w:rPr>
          <w:lang w:val="de-AT"/>
        </w:rPr>
        <w:t xml:space="preserve">Zusammenfassend bietet das </w:t>
      </w:r>
      <w:r>
        <w:rPr>
          <w:lang w:val="de-AT"/>
        </w:rPr>
        <w:t xml:space="preserve">moderne Konzept von </w:t>
      </w:r>
      <w:proofErr w:type="spellStart"/>
      <w:r>
        <w:rPr>
          <w:lang w:val="de-AT"/>
        </w:rPr>
        <w:t>Archivist</w:t>
      </w:r>
      <w:proofErr w:type="spellEnd"/>
      <w:r>
        <w:rPr>
          <w:lang w:val="de-AT"/>
        </w:rPr>
        <w:t xml:space="preserve"> für Musikvereine ein nützliches Werkzeug, um deren Musikstücke in einer einfachen aber effizienten Art zu digitalisieren, was eine Vielzahl an Vorteilen bietet, um die ansonsten aufwändige Organisation eines Notenarchivs</w:t>
      </w:r>
      <w:r w:rsidR="00753F6B" w:rsidRPr="007B5527">
        <w:rPr>
          <w:lang w:val="de-AT"/>
        </w:rPr>
        <w:t xml:space="preserve"> </w:t>
      </w:r>
      <w:r>
        <w:rPr>
          <w:lang w:val="de-AT"/>
        </w:rPr>
        <w:t>unkompliziert und für jedermann verwendbar</w:t>
      </w:r>
      <w:r w:rsidRPr="007B5527">
        <w:rPr>
          <w:lang w:val="de-AT"/>
        </w:rPr>
        <w:t xml:space="preserve"> zu gestalten</w:t>
      </w:r>
      <w:r w:rsidR="00753F6B" w:rsidRPr="007B5527">
        <w:rPr>
          <w:lang w:val="de-AT"/>
        </w:rPr>
        <w:t>.</w:t>
      </w:r>
    </w:p>
    <w:p w:rsidR="00745D78" w:rsidRPr="007B5527" w:rsidRDefault="00745D78" w:rsidP="0098313E">
      <w:pPr>
        <w:rPr>
          <w:lang w:val="de-AT"/>
        </w:rPr>
      </w:pPr>
    </w:p>
    <w:p w:rsidR="00745D78" w:rsidRPr="007B5527" w:rsidRDefault="00745D78" w:rsidP="0098313E">
      <w:pPr>
        <w:rPr>
          <w:lang w:val="de-AT"/>
        </w:rPr>
      </w:pPr>
    </w:p>
    <w:sectPr w:rsidR="00745D78" w:rsidRPr="007B5527" w:rsidSect="00604614">
      <w:headerReference w:type="default" r:id="rId9"/>
      <w:footerReference w:type="default" r:id="rId10"/>
      <w:headerReference w:type="first" r:id="rId11"/>
      <w:footerReference w:type="first" r:id="rId1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3B6E" w:rsidRDefault="00CA3B6E">
      <w:pPr>
        <w:spacing w:before="0" w:line="240" w:lineRule="auto"/>
      </w:pPr>
      <w:r>
        <w:separator/>
      </w:r>
    </w:p>
  </w:endnote>
  <w:endnote w:type="continuationSeparator" w:id="0">
    <w:p w:rsidR="00CA3B6E" w:rsidRDefault="00CA3B6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D78" w:rsidRPr="00B660D8" w:rsidRDefault="007A3AD6" w:rsidP="00745D78">
    <w:pPr>
      <w:pStyle w:val="Untertitel"/>
      <w:spacing w:before="0" w:line="240" w:lineRule="auto"/>
      <w:jc w:val="left"/>
      <w:rPr>
        <w:b/>
        <w:sz w:val="24"/>
        <w:lang w:val="en-GB"/>
      </w:rPr>
    </w:pPr>
    <w:proofErr w:type="spellStart"/>
    <w:r>
      <w:rPr>
        <w:b/>
        <w:sz w:val="24"/>
        <w:lang w:val="en-GB"/>
      </w:rPr>
      <w:t>Projektmitglieder</w:t>
    </w:r>
    <w:proofErr w:type="spellEnd"/>
    <w:r w:rsidR="00B660D8" w:rsidRPr="00B660D8">
      <w:rPr>
        <w:b/>
        <w:sz w:val="24"/>
        <w:lang w:val="en-GB"/>
      </w:rPr>
      <w:t>:</w:t>
    </w:r>
  </w:p>
  <w:p w:rsidR="00745D78" w:rsidRPr="00B660D8" w:rsidRDefault="00745D78" w:rsidP="00745D78">
    <w:pPr>
      <w:pStyle w:val="Untertitel"/>
      <w:spacing w:before="0" w:line="240" w:lineRule="auto"/>
      <w:jc w:val="left"/>
      <w:rPr>
        <w:sz w:val="24"/>
        <w:lang w:val="en-GB"/>
      </w:rPr>
    </w:pPr>
    <w:r w:rsidRPr="00B660D8">
      <w:rPr>
        <w:b/>
        <w:sz w:val="24"/>
        <w:lang w:val="en-GB"/>
      </w:rPr>
      <w:t>Boris Fuchs</w:t>
    </w:r>
    <w:r w:rsidRPr="00B660D8">
      <w:rPr>
        <w:b/>
        <w:sz w:val="24"/>
        <w:lang w:val="en-GB"/>
      </w:rPr>
      <w:tab/>
    </w:r>
    <w:r w:rsidRPr="00B660D8">
      <w:rPr>
        <w:b/>
        <w:sz w:val="24"/>
        <w:lang w:val="en-GB"/>
      </w:rPr>
      <w:tab/>
    </w:r>
    <w:r w:rsidRPr="00B660D8">
      <w:rPr>
        <w:b/>
        <w:sz w:val="24"/>
        <w:lang w:val="en-GB"/>
      </w:rPr>
      <w:tab/>
    </w:r>
    <w:r w:rsidRPr="00B660D8">
      <w:rPr>
        <w:b/>
        <w:sz w:val="24"/>
        <w:lang w:val="en-GB"/>
      </w:rPr>
      <w:tab/>
    </w:r>
    <w:r w:rsidRPr="00B660D8">
      <w:rPr>
        <w:b/>
        <w:sz w:val="24"/>
        <w:lang w:val="en-GB"/>
      </w:rPr>
      <w:tab/>
    </w:r>
    <w:r w:rsidRPr="00B660D8">
      <w:rPr>
        <w:b/>
        <w:sz w:val="24"/>
        <w:lang w:val="en-GB"/>
      </w:rPr>
      <w:tab/>
    </w:r>
    <w:r w:rsidRPr="00B660D8">
      <w:rPr>
        <w:b/>
        <w:sz w:val="24"/>
        <w:lang w:val="en-GB"/>
      </w:rPr>
      <w:tab/>
    </w:r>
    <w:r w:rsidRPr="00B660D8">
      <w:rPr>
        <w:b/>
        <w:sz w:val="24"/>
        <w:lang w:val="en-GB"/>
      </w:rPr>
      <w:tab/>
    </w:r>
    <w:r w:rsidRPr="00B660D8">
      <w:rPr>
        <w:b/>
        <w:sz w:val="24"/>
        <w:lang w:val="en-GB"/>
      </w:rPr>
      <w:tab/>
    </w:r>
    <w:r w:rsidRPr="00B660D8">
      <w:rPr>
        <w:b/>
        <w:sz w:val="24"/>
        <w:lang w:val="en-GB"/>
      </w:rPr>
      <w:tab/>
    </w:r>
    <w:r w:rsidRPr="00B660D8">
      <w:rPr>
        <w:b/>
        <w:sz w:val="24"/>
        <w:lang w:val="en-GB"/>
      </w:rPr>
      <w:tab/>
    </w:r>
    <w:r w:rsidRPr="00B660D8">
      <w:rPr>
        <w:b/>
        <w:sz w:val="24"/>
        <w:lang w:val="en-GB"/>
      </w:rPr>
      <w:tab/>
    </w:r>
    <w:r w:rsidRPr="00B660D8">
      <w:rPr>
        <w:b/>
        <w:sz w:val="24"/>
        <w:lang w:val="en-GB"/>
      </w:rPr>
      <w:tab/>
    </w:r>
    <w:r w:rsidRPr="00B660D8">
      <w:rPr>
        <w:b/>
        <w:sz w:val="24"/>
        <w:lang w:val="en-GB"/>
      </w:rPr>
      <w:tab/>
    </w:r>
    <w:r w:rsidRPr="00B660D8">
      <w:rPr>
        <w:b/>
        <w:sz w:val="24"/>
        <w:lang w:val="en-GB"/>
      </w:rPr>
      <w:tab/>
      <w:t>Paul Schmutz</w:t>
    </w:r>
  </w:p>
  <w:p w:rsidR="00745D78" w:rsidRPr="00B660D8" w:rsidRDefault="00745D78" w:rsidP="00745D78">
    <w:pPr>
      <w:pStyle w:val="Fuzeile"/>
      <w:tabs>
        <w:tab w:val="clear" w:pos="4536"/>
        <w:tab w:val="clear" w:pos="9072"/>
      </w:tabs>
      <w:spacing w:before="0" w:line="240" w:lineRule="auto"/>
      <w:rPr>
        <w:sz w:val="18"/>
        <w:lang w:val="en-GB"/>
      </w:rPr>
    </w:pPr>
    <w:proofErr w:type="spellStart"/>
    <w:proofErr w:type="gramStart"/>
    <w:r w:rsidRPr="00B660D8">
      <w:rPr>
        <w:sz w:val="18"/>
        <w:lang w:val="en-GB"/>
      </w:rPr>
      <w:t>Matr</w:t>
    </w:r>
    <w:proofErr w:type="spellEnd"/>
    <w:r w:rsidRPr="00B660D8">
      <w:rPr>
        <w:sz w:val="18"/>
        <w:lang w:val="en-GB"/>
      </w:rPr>
      <w:t>.-</w:t>
    </w:r>
    <w:proofErr w:type="gramEnd"/>
    <w:r w:rsidRPr="00B660D8">
      <w:rPr>
        <w:sz w:val="18"/>
        <w:lang w:val="en-GB"/>
      </w:rPr>
      <w:t>N</w:t>
    </w:r>
    <w:r w:rsidR="00B660D8" w:rsidRPr="00B660D8">
      <w:rPr>
        <w:sz w:val="18"/>
        <w:lang w:val="en-GB"/>
      </w:rPr>
      <w:t>o</w:t>
    </w:r>
    <w:r w:rsidRPr="00B660D8">
      <w:rPr>
        <w:sz w:val="18"/>
        <w:lang w:val="en-GB"/>
      </w:rPr>
      <w:t>.: S1610237004</w:t>
    </w:r>
    <w:r w:rsidRPr="00B660D8">
      <w:rPr>
        <w:sz w:val="18"/>
        <w:lang w:val="en-GB"/>
      </w:rPr>
      <w:tab/>
    </w:r>
    <w:r w:rsidRPr="00B660D8">
      <w:rPr>
        <w:sz w:val="18"/>
        <w:lang w:val="en-GB"/>
      </w:rPr>
      <w:tab/>
    </w:r>
    <w:r w:rsidRPr="00B660D8">
      <w:rPr>
        <w:sz w:val="18"/>
        <w:lang w:val="en-GB"/>
      </w:rPr>
      <w:tab/>
    </w:r>
    <w:r w:rsidRPr="00B660D8">
      <w:rPr>
        <w:sz w:val="18"/>
        <w:lang w:val="en-GB"/>
      </w:rPr>
      <w:tab/>
    </w:r>
    <w:r w:rsidRPr="00B660D8">
      <w:rPr>
        <w:sz w:val="18"/>
        <w:lang w:val="en-GB"/>
      </w:rPr>
      <w:tab/>
    </w:r>
    <w:r w:rsidRPr="00B660D8">
      <w:rPr>
        <w:sz w:val="18"/>
        <w:lang w:val="en-GB"/>
      </w:rPr>
      <w:tab/>
    </w:r>
    <w:r w:rsidRPr="00B660D8">
      <w:rPr>
        <w:sz w:val="18"/>
        <w:lang w:val="en-GB"/>
      </w:rPr>
      <w:tab/>
    </w:r>
    <w:r w:rsidRPr="00B660D8">
      <w:rPr>
        <w:sz w:val="18"/>
        <w:lang w:val="en-GB"/>
      </w:rPr>
      <w:tab/>
    </w:r>
    <w:r w:rsidRPr="00B660D8">
      <w:rPr>
        <w:sz w:val="18"/>
        <w:lang w:val="en-GB"/>
      </w:rPr>
      <w:tab/>
    </w:r>
    <w:r w:rsidRPr="00B660D8">
      <w:rPr>
        <w:sz w:val="18"/>
        <w:lang w:val="en-GB"/>
      </w:rPr>
      <w:tab/>
    </w:r>
    <w:r w:rsidRPr="00B660D8">
      <w:rPr>
        <w:sz w:val="18"/>
        <w:lang w:val="en-GB"/>
      </w:rPr>
      <w:tab/>
    </w:r>
    <w:r w:rsidRPr="00B660D8">
      <w:rPr>
        <w:sz w:val="18"/>
        <w:lang w:val="en-GB"/>
      </w:rPr>
      <w:tab/>
    </w:r>
    <w:r w:rsidRPr="00B660D8">
      <w:rPr>
        <w:sz w:val="18"/>
        <w:lang w:val="en-GB"/>
      </w:rPr>
      <w:tab/>
    </w:r>
    <w:proofErr w:type="spellStart"/>
    <w:r w:rsidRPr="00B660D8">
      <w:rPr>
        <w:sz w:val="18"/>
        <w:lang w:val="en-GB"/>
      </w:rPr>
      <w:t>Matr</w:t>
    </w:r>
    <w:proofErr w:type="spellEnd"/>
    <w:r w:rsidRPr="00B660D8">
      <w:rPr>
        <w:sz w:val="18"/>
        <w:lang w:val="en-GB"/>
      </w:rPr>
      <w:t>.-N</w:t>
    </w:r>
    <w:r w:rsidR="00B660D8">
      <w:rPr>
        <w:sz w:val="18"/>
        <w:lang w:val="en-GB"/>
      </w:rPr>
      <w:t>o</w:t>
    </w:r>
    <w:r w:rsidRPr="00B660D8">
      <w:rPr>
        <w:sz w:val="18"/>
        <w:lang w:val="en-GB"/>
      </w:rPr>
      <w:t>.: S1610237028</w:t>
    </w:r>
  </w:p>
  <w:p w:rsidR="00745D78" w:rsidRPr="00B660D8" w:rsidRDefault="00745D78" w:rsidP="00745D78">
    <w:pPr>
      <w:pStyle w:val="Fuzeile"/>
      <w:tabs>
        <w:tab w:val="clear" w:pos="4536"/>
        <w:tab w:val="clear" w:pos="9072"/>
      </w:tabs>
      <w:spacing w:before="0" w:line="240" w:lineRule="auto"/>
      <w:rPr>
        <w:sz w:val="18"/>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56C5" w:rsidRPr="00A95C92" w:rsidRDefault="001D56C5" w:rsidP="00A95C92">
    <w:pPr>
      <w:pStyle w:val="Untertitel"/>
      <w:spacing w:before="0" w:line="240" w:lineRule="auto"/>
      <w:jc w:val="left"/>
      <w:rPr>
        <w:b/>
        <w:sz w:val="24"/>
      </w:rPr>
    </w:pPr>
    <w:r w:rsidRPr="00A95C92">
      <w:rPr>
        <w:b/>
        <w:sz w:val="24"/>
      </w:rPr>
      <w:t>Autoren</w:t>
    </w:r>
  </w:p>
  <w:p w:rsidR="001D56C5" w:rsidRPr="00A95C92" w:rsidRDefault="001D56C5" w:rsidP="00A95C92">
    <w:pPr>
      <w:pStyle w:val="Untertitel"/>
      <w:spacing w:before="0" w:line="240" w:lineRule="auto"/>
      <w:jc w:val="left"/>
      <w:rPr>
        <w:sz w:val="24"/>
      </w:rPr>
    </w:pPr>
    <w:r w:rsidRPr="00A95C92">
      <w:rPr>
        <w:b/>
        <w:sz w:val="24"/>
      </w:rPr>
      <w:t>Boris Fuchs</w:t>
    </w:r>
    <w:r w:rsidRPr="00A95C92">
      <w:rPr>
        <w:b/>
        <w:sz w:val="24"/>
      </w:rPr>
      <w:tab/>
    </w:r>
    <w:r w:rsidRPr="00A95C92">
      <w:rPr>
        <w:b/>
        <w:sz w:val="24"/>
      </w:rPr>
      <w:tab/>
    </w:r>
    <w:r w:rsidRPr="00A95C92">
      <w:rPr>
        <w:b/>
        <w:sz w:val="24"/>
      </w:rPr>
      <w:tab/>
    </w:r>
    <w:r w:rsidRPr="00A95C92">
      <w:rPr>
        <w:b/>
        <w:sz w:val="24"/>
      </w:rPr>
      <w:tab/>
    </w:r>
    <w:r>
      <w:rPr>
        <w:b/>
        <w:sz w:val="24"/>
      </w:rPr>
      <w:tab/>
    </w:r>
    <w:r w:rsidRPr="00A95C92">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sidRPr="00A95C92">
      <w:rPr>
        <w:b/>
        <w:sz w:val="24"/>
      </w:rPr>
      <w:t>Paul Schmutz</w:t>
    </w:r>
  </w:p>
  <w:p w:rsidR="001D56C5" w:rsidRDefault="001D56C5" w:rsidP="00B1036D">
    <w:pPr>
      <w:pStyle w:val="Fuzeile"/>
      <w:tabs>
        <w:tab w:val="clear" w:pos="4536"/>
        <w:tab w:val="clear" w:pos="9072"/>
      </w:tabs>
      <w:spacing w:before="0" w:line="240" w:lineRule="auto"/>
      <w:rPr>
        <w:sz w:val="18"/>
      </w:rPr>
    </w:pPr>
    <w:proofErr w:type="spellStart"/>
    <w:r w:rsidRPr="00A95C92">
      <w:rPr>
        <w:sz w:val="18"/>
      </w:rPr>
      <w:t>Matr</w:t>
    </w:r>
    <w:proofErr w:type="spellEnd"/>
    <w:r w:rsidRPr="00A95C92">
      <w:rPr>
        <w:sz w:val="18"/>
      </w:rPr>
      <w:t>.-Nr.: S1610237004</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proofErr w:type="spellStart"/>
    <w:r w:rsidRPr="00A95C92">
      <w:rPr>
        <w:sz w:val="18"/>
      </w:rPr>
      <w:t>Matr</w:t>
    </w:r>
    <w:proofErr w:type="spellEnd"/>
    <w:r w:rsidRPr="00A95C92">
      <w:rPr>
        <w:sz w:val="18"/>
      </w:rPr>
      <w:t>.-Nr.: S1610237028</w:t>
    </w:r>
  </w:p>
  <w:p w:rsidR="001D56C5" w:rsidRPr="00A95C92" w:rsidRDefault="001D56C5" w:rsidP="00B1036D">
    <w:pPr>
      <w:pStyle w:val="Fuzeile"/>
      <w:tabs>
        <w:tab w:val="clear" w:pos="4536"/>
        <w:tab w:val="clear" w:pos="9072"/>
      </w:tabs>
      <w:spacing w:before="0" w:line="240" w:lineRule="auto"/>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3B6E" w:rsidRDefault="00CA3B6E">
      <w:pPr>
        <w:spacing w:before="0" w:line="240" w:lineRule="auto"/>
      </w:pPr>
      <w:bookmarkStart w:id="0" w:name="_Hlk483068215"/>
      <w:bookmarkEnd w:id="0"/>
      <w:r>
        <w:separator/>
      </w:r>
    </w:p>
  </w:footnote>
  <w:footnote w:type="continuationSeparator" w:id="0">
    <w:p w:rsidR="00CA3B6E" w:rsidRDefault="00CA3B6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D78" w:rsidRPr="00761BB3" w:rsidRDefault="00745D78" w:rsidP="00745D78">
    <w:pPr>
      <w:pStyle w:val="Untertitel"/>
      <w:spacing w:before="0" w:line="240" w:lineRule="auto"/>
      <w:jc w:val="left"/>
      <w:rPr>
        <w:sz w:val="28"/>
      </w:rPr>
    </w:pPr>
    <w:r>
      <w:rPr>
        <w:rFonts w:ascii="Segoe UI Light" w:hAnsi="Segoe UI Light" w:cs="Segoe UI Light"/>
        <w:noProof/>
        <w:lang w:val="de-AT" w:eastAsia="de-AT"/>
      </w:rPr>
      <w:drawing>
        <wp:anchor distT="0" distB="0" distL="114300" distR="114300" simplePos="0" relativeHeight="251671552" behindDoc="0" locked="0" layoutInCell="1" allowOverlap="1" wp14:anchorId="6CACEBF5" wp14:editId="40E51455">
          <wp:simplePos x="0" y="0"/>
          <wp:positionH relativeFrom="margin">
            <wp:posOffset>4242435</wp:posOffset>
          </wp:positionH>
          <wp:positionV relativeFrom="paragraph">
            <wp:posOffset>-151130</wp:posOffset>
          </wp:positionV>
          <wp:extent cx="1150883" cy="791232"/>
          <wp:effectExtent l="0" t="0" r="0" b="0"/>
          <wp:wrapNone/>
          <wp:docPr id="104" name="Grafik 104" descr="Beschreibung: Logo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chreibung: Logo2005"/>
                  <pic:cNvPicPr>
                    <a:picLocks noChangeAspect="1" noChangeArrowheads="1"/>
                  </pic:cNvPicPr>
                </pic:nvPicPr>
                <pic:blipFill>
                  <a:blip r:embed="rId1" cstate="print">
                    <a:extLst>
                      <a:ext uri="{28A0092B-C50C-407E-A947-70E740481C1C}">
                        <a14:useLocalDpi xmlns:a14="http://schemas.microsoft.com/office/drawing/2010/main" val="0"/>
                      </a:ext>
                    </a:extLst>
                  </a:blip>
                  <a:srcRect l="-6976" t="-11516" r="-4651" b="-15163"/>
                  <a:stretch>
                    <a:fillRect/>
                  </a:stretch>
                </pic:blipFill>
                <pic:spPr bwMode="auto">
                  <a:xfrm>
                    <a:off x="0" y="0"/>
                    <a:ext cx="1150883" cy="791232"/>
                  </a:xfrm>
                  <a:prstGeom prst="rect">
                    <a:avLst/>
                  </a:prstGeom>
                  <a:noFill/>
                  <a:ln>
                    <a:noFill/>
                  </a:ln>
                </pic:spPr>
              </pic:pic>
            </a:graphicData>
          </a:graphic>
          <wp14:sizeRelH relativeFrom="page">
            <wp14:pctWidth>0</wp14:pctWidth>
          </wp14:sizeRelH>
          <wp14:sizeRelV relativeFrom="page">
            <wp14:pctHeight>0</wp14:pctHeight>
          </wp14:sizeRelV>
        </wp:anchor>
      </w:drawing>
    </w:r>
    <w:r w:rsidRPr="00761BB3">
      <w:rPr>
        <w:sz w:val="28"/>
      </w:rPr>
      <w:t>Fachhochschule Hagenberg</w:t>
    </w:r>
  </w:p>
  <w:p w:rsidR="001D56C5" w:rsidRDefault="00745D78" w:rsidP="00745D78">
    <w:pPr>
      <w:pStyle w:val="Untertitel"/>
      <w:spacing w:before="0" w:line="240" w:lineRule="auto"/>
      <w:jc w:val="left"/>
      <w:rPr>
        <w:sz w:val="22"/>
      </w:rPr>
    </w:pPr>
    <w:r w:rsidRPr="00761BB3">
      <w:rPr>
        <w:sz w:val="22"/>
      </w:rPr>
      <w:t>Studiengang Mobile Computing</w:t>
    </w:r>
  </w:p>
  <w:p w:rsidR="00745D78" w:rsidRPr="00745D78" w:rsidRDefault="00745D78" w:rsidP="00745D78">
    <w:pPr>
      <w:pStyle w:val="Untertitel"/>
      <w:spacing w:before="0" w:line="240" w:lineRule="auto"/>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56C5" w:rsidRPr="00761BB3" w:rsidRDefault="001D56C5" w:rsidP="00761BB3">
    <w:pPr>
      <w:pStyle w:val="Untertitel"/>
      <w:spacing w:before="0" w:line="240" w:lineRule="auto"/>
      <w:jc w:val="left"/>
      <w:rPr>
        <w:sz w:val="28"/>
      </w:rPr>
    </w:pPr>
    <w:r>
      <w:rPr>
        <w:rFonts w:ascii="Segoe UI Light" w:hAnsi="Segoe UI Light" w:cs="Segoe UI Light"/>
        <w:noProof/>
        <w:lang w:val="de-AT" w:eastAsia="de-AT"/>
      </w:rPr>
      <w:drawing>
        <wp:anchor distT="0" distB="0" distL="114300" distR="114300" simplePos="0" relativeHeight="251658240" behindDoc="0" locked="0" layoutInCell="1" allowOverlap="1" wp14:anchorId="4FC6B90D" wp14:editId="15B61173">
          <wp:simplePos x="0" y="0"/>
          <wp:positionH relativeFrom="margin">
            <wp:posOffset>4242435</wp:posOffset>
          </wp:positionH>
          <wp:positionV relativeFrom="paragraph">
            <wp:posOffset>-151130</wp:posOffset>
          </wp:positionV>
          <wp:extent cx="1150883" cy="791232"/>
          <wp:effectExtent l="0" t="0" r="0" b="0"/>
          <wp:wrapNone/>
          <wp:docPr id="103" name="Grafik 103" descr="Beschreibung: Logo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chreibung: Logo2005"/>
                  <pic:cNvPicPr>
                    <a:picLocks noChangeAspect="1" noChangeArrowheads="1"/>
                  </pic:cNvPicPr>
                </pic:nvPicPr>
                <pic:blipFill>
                  <a:blip r:embed="rId1" cstate="print">
                    <a:extLst>
                      <a:ext uri="{28A0092B-C50C-407E-A947-70E740481C1C}">
                        <a14:useLocalDpi xmlns:a14="http://schemas.microsoft.com/office/drawing/2010/main" val="0"/>
                      </a:ext>
                    </a:extLst>
                  </a:blip>
                  <a:srcRect l="-6976" t="-11516" r="-4651" b="-15163"/>
                  <a:stretch>
                    <a:fillRect/>
                  </a:stretch>
                </pic:blipFill>
                <pic:spPr bwMode="auto">
                  <a:xfrm>
                    <a:off x="0" y="0"/>
                    <a:ext cx="1150883" cy="791232"/>
                  </a:xfrm>
                  <a:prstGeom prst="rect">
                    <a:avLst/>
                  </a:prstGeom>
                  <a:noFill/>
                  <a:ln>
                    <a:noFill/>
                  </a:ln>
                </pic:spPr>
              </pic:pic>
            </a:graphicData>
          </a:graphic>
          <wp14:sizeRelH relativeFrom="page">
            <wp14:pctWidth>0</wp14:pctWidth>
          </wp14:sizeRelH>
          <wp14:sizeRelV relativeFrom="page">
            <wp14:pctHeight>0</wp14:pctHeight>
          </wp14:sizeRelV>
        </wp:anchor>
      </w:drawing>
    </w:r>
    <w:r w:rsidRPr="00761BB3">
      <w:rPr>
        <w:sz w:val="28"/>
      </w:rPr>
      <w:t>Fachhochschule Hagenberg</w:t>
    </w:r>
  </w:p>
  <w:p w:rsidR="001D56C5" w:rsidRDefault="001D56C5" w:rsidP="00761BB3">
    <w:pPr>
      <w:pStyle w:val="Untertitel"/>
      <w:spacing w:before="0" w:line="240" w:lineRule="auto"/>
      <w:jc w:val="left"/>
    </w:pPr>
    <w:r w:rsidRPr="00761BB3">
      <w:rPr>
        <w:sz w:val="22"/>
      </w:rPr>
      <w:t>Studiengang Mobile Computing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10"/>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42D"/>
    <w:rsid w:val="0003242D"/>
    <w:rsid w:val="00044819"/>
    <w:rsid w:val="00044C25"/>
    <w:rsid w:val="00051E29"/>
    <w:rsid w:val="0005407D"/>
    <w:rsid w:val="00055C1B"/>
    <w:rsid w:val="000649BB"/>
    <w:rsid w:val="000673F9"/>
    <w:rsid w:val="00080B9A"/>
    <w:rsid w:val="000920B0"/>
    <w:rsid w:val="00097B2B"/>
    <w:rsid w:val="000A742B"/>
    <w:rsid w:val="000B0255"/>
    <w:rsid w:val="000C1680"/>
    <w:rsid w:val="000D3B32"/>
    <w:rsid w:val="000E13C4"/>
    <w:rsid w:val="000E55F2"/>
    <w:rsid w:val="001021B1"/>
    <w:rsid w:val="00107E2B"/>
    <w:rsid w:val="00111AC6"/>
    <w:rsid w:val="00114528"/>
    <w:rsid w:val="0012416D"/>
    <w:rsid w:val="0012766E"/>
    <w:rsid w:val="0014517A"/>
    <w:rsid w:val="00155C32"/>
    <w:rsid w:val="00160054"/>
    <w:rsid w:val="0018156A"/>
    <w:rsid w:val="0019585B"/>
    <w:rsid w:val="00196EA8"/>
    <w:rsid w:val="001A2279"/>
    <w:rsid w:val="001C18E5"/>
    <w:rsid w:val="001C41A5"/>
    <w:rsid w:val="001D56C5"/>
    <w:rsid w:val="00201618"/>
    <w:rsid w:val="00203856"/>
    <w:rsid w:val="00203E9D"/>
    <w:rsid w:val="00210413"/>
    <w:rsid w:val="0021126F"/>
    <w:rsid w:val="00211DEC"/>
    <w:rsid w:val="002134E9"/>
    <w:rsid w:val="00221F3C"/>
    <w:rsid w:val="0022425F"/>
    <w:rsid w:val="0022433F"/>
    <w:rsid w:val="00227AD7"/>
    <w:rsid w:val="00236699"/>
    <w:rsid w:val="00253746"/>
    <w:rsid w:val="00255955"/>
    <w:rsid w:val="00271562"/>
    <w:rsid w:val="002752CB"/>
    <w:rsid w:val="00284FA6"/>
    <w:rsid w:val="00286B8C"/>
    <w:rsid w:val="00286FDE"/>
    <w:rsid w:val="00292746"/>
    <w:rsid w:val="0029592F"/>
    <w:rsid w:val="002A3619"/>
    <w:rsid w:val="002A4DC3"/>
    <w:rsid w:val="002C681F"/>
    <w:rsid w:val="002D01A6"/>
    <w:rsid w:val="00302589"/>
    <w:rsid w:val="003064F8"/>
    <w:rsid w:val="003272F7"/>
    <w:rsid w:val="0033090F"/>
    <w:rsid w:val="00340216"/>
    <w:rsid w:val="003417B3"/>
    <w:rsid w:val="00351C31"/>
    <w:rsid w:val="00352522"/>
    <w:rsid w:val="00357C6A"/>
    <w:rsid w:val="00367320"/>
    <w:rsid w:val="00370E63"/>
    <w:rsid w:val="00371664"/>
    <w:rsid w:val="00376DCD"/>
    <w:rsid w:val="003777CA"/>
    <w:rsid w:val="003A002F"/>
    <w:rsid w:val="003B7C1B"/>
    <w:rsid w:val="003C1956"/>
    <w:rsid w:val="003C261D"/>
    <w:rsid w:val="003C2EB5"/>
    <w:rsid w:val="003D6363"/>
    <w:rsid w:val="003D7B37"/>
    <w:rsid w:val="003E44CC"/>
    <w:rsid w:val="00405E17"/>
    <w:rsid w:val="00420A89"/>
    <w:rsid w:val="00423240"/>
    <w:rsid w:val="004237E4"/>
    <w:rsid w:val="00432DB6"/>
    <w:rsid w:val="00433063"/>
    <w:rsid w:val="00435ECA"/>
    <w:rsid w:val="00440D21"/>
    <w:rsid w:val="0044343B"/>
    <w:rsid w:val="0045033C"/>
    <w:rsid w:val="00451E5C"/>
    <w:rsid w:val="00455371"/>
    <w:rsid w:val="00457914"/>
    <w:rsid w:val="00457ABF"/>
    <w:rsid w:val="00472D33"/>
    <w:rsid w:val="00482207"/>
    <w:rsid w:val="00482EF8"/>
    <w:rsid w:val="0048441F"/>
    <w:rsid w:val="004858E7"/>
    <w:rsid w:val="004B18FC"/>
    <w:rsid w:val="004D62A7"/>
    <w:rsid w:val="004F46D0"/>
    <w:rsid w:val="005021A7"/>
    <w:rsid w:val="00506427"/>
    <w:rsid w:val="00506789"/>
    <w:rsid w:val="00507501"/>
    <w:rsid w:val="00514C99"/>
    <w:rsid w:val="005308E5"/>
    <w:rsid w:val="005418D4"/>
    <w:rsid w:val="00547108"/>
    <w:rsid w:val="00555733"/>
    <w:rsid w:val="00555E46"/>
    <w:rsid w:val="00556AB3"/>
    <w:rsid w:val="0056394F"/>
    <w:rsid w:val="00564F25"/>
    <w:rsid w:val="00574E16"/>
    <w:rsid w:val="00577167"/>
    <w:rsid w:val="00583AA1"/>
    <w:rsid w:val="005921A2"/>
    <w:rsid w:val="00592C85"/>
    <w:rsid w:val="005A0A37"/>
    <w:rsid w:val="005A284B"/>
    <w:rsid w:val="005B15F5"/>
    <w:rsid w:val="005B1C1D"/>
    <w:rsid w:val="005B6233"/>
    <w:rsid w:val="005C56E8"/>
    <w:rsid w:val="005C6305"/>
    <w:rsid w:val="005C6619"/>
    <w:rsid w:val="005D1C32"/>
    <w:rsid w:val="005D26BD"/>
    <w:rsid w:val="005D29C9"/>
    <w:rsid w:val="00604614"/>
    <w:rsid w:val="00605EDC"/>
    <w:rsid w:val="00613F90"/>
    <w:rsid w:val="0061454D"/>
    <w:rsid w:val="00630A2F"/>
    <w:rsid w:val="006409A7"/>
    <w:rsid w:val="00642F8F"/>
    <w:rsid w:val="00647D87"/>
    <w:rsid w:val="00666832"/>
    <w:rsid w:val="00666CA9"/>
    <w:rsid w:val="0066763B"/>
    <w:rsid w:val="006758B6"/>
    <w:rsid w:val="00690081"/>
    <w:rsid w:val="006A7CBB"/>
    <w:rsid w:val="006B0B84"/>
    <w:rsid w:val="006B3A98"/>
    <w:rsid w:val="006D541E"/>
    <w:rsid w:val="006E1FA2"/>
    <w:rsid w:val="006E2B7C"/>
    <w:rsid w:val="006E7126"/>
    <w:rsid w:val="006E7C8A"/>
    <w:rsid w:val="00701973"/>
    <w:rsid w:val="00704E72"/>
    <w:rsid w:val="007106C1"/>
    <w:rsid w:val="00721AF9"/>
    <w:rsid w:val="00725A38"/>
    <w:rsid w:val="00726B14"/>
    <w:rsid w:val="00727B6D"/>
    <w:rsid w:val="00730A60"/>
    <w:rsid w:val="00741B4D"/>
    <w:rsid w:val="00745D78"/>
    <w:rsid w:val="00753F6B"/>
    <w:rsid w:val="00757488"/>
    <w:rsid w:val="0076148D"/>
    <w:rsid w:val="00761BB3"/>
    <w:rsid w:val="00762A0B"/>
    <w:rsid w:val="007648E0"/>
    <w:rsid w:val="00777188"/>
    <w:rsid w:val="00790F19"/>
    <w:rsid w:val="007A060E"/>
    <w:rsid w:val="007A26CC"/>
    <w:rsid w:val="007A3AD6"/>
    <w:rsid w:val="007B4132"/>
    <w:rsid w:val="007B531B"/>
    <w:rsid w:val="007B5527"/>
    <w:rsid w:val="007C586A"/>
    <w:rsid w:val="007D3976"/>
    <w:rsid w:val="007D3CD6"/>
    <w:rsid w:val="007D3F8A"/>
    <w:rsid w:val="007D650C"/>
    <w:rsid w:val="007E446D"/>
    <w:rsid w:val="007F7D8F"/>
    <w:rsid w:val="0080171E"/>
    <w:rsid w:val="00805892"/>
    <w:rsid w:val="00805F6E"/>
    <w:rsid w:val="0081486B"/>
    <w:rsid w:val="00826628"/>
    <w:rsid w:val="00837BF1"/>
    <w:rsid w:val="00837FBD"/>
    <w:rsid w:val="008507D5"/>
    <w:rsid w:val="00860059"/>
    <w:rsid w:val="00862DDF"/>
    <w:rsid w:val="0086636E"/>
    <w:rsid w:val="008668F7"/>
    <w:rsid w:val="0088220B"/>
    <w:rsid w:val="0088459F"/>
    <w:rsid w:val="00887643"/>
    <w:rsid w:val="00897D94"/>
    <w:rsid w:val="008A5AA2"/>
    <w:rsid w:val="008B55EA"/>
    <w:rsid w:val="008C44B0"/>
    <w:rsid w:val="008C5090"/>
    <w:rsid w:val="008C6B04"/>
    <w:rsid w:val="008F235B"/>
    <w:rsid w:val="009005F7"/>
    <w:rsid w:val="00906266"/>
    <w:rsid w:val="009116E3"/>
    <w:rsid w:val="00915170"/>
    <w:rsid w:val="00917669"/>
    <w:rsid w:val="00933917"/>
    <w:rsid w:val="009411C5"/>
    <w:rsid w:val="00942E59"/>
    <w:rsid w:val="00954001"/>
    <w:rsid w:val="00981B6B"/>
    <w:rsid w:val="0098313E"/>
    <w:rsid w:val="009A3523"/>
    <w:rsid w:val="009A4FC8"/>
    <w:rsid w:val="009A52F4"/>
    <w:rsid w:val="009B5A96"/>
    <w:rsid w:val="009C236C"/>
    <w:rsid w:val="009C7E5D"/>
    <w:rsid w:val="009D6B28"/>
    <w:rsid w:val="009D6FAE"/>
    <w:rsid w:val="009E6078"/>
    <w:rsid w:val="00A0257D"/>
    <w:rsid w:val="00A1581B"/>
    <w:rsid w:val="00A23E6A"/>
    <w:rsid w:val="00A26A5F"/>
    <w:rsid w:val="00A34DF9"/>
    <w:rsid w:val="00A4165B"/>
    <w:rsid w:val="00A42890"/>
    <w:rsid w:val="00A45277"/>
    <w:rsid w:val="00A5114A"/>
    <w:rsid w:val="00A60A12"/>
    <w:rsid w:val="00A72C5A"/>
    <w:rsid w:val="00A77DFA"/>
    <w:rsid w:val="00A858D3"/>
    <w:rsid w:val="00A9336D"/>
    <w:rsid w:val="00A94134"/>
    <w:rsid w:val="00A95C92"/>
    <w:rsid w:val="00AB7A51"/>
    <w:rsid w:val="00AB7EB8"/>
    <w:rsid w:val="00AE5984"/>
    <w:rsid w:val="00AF1CCC"/>
    <w:rsid w:val="00AF7EAF"/>
    <w:rsid w:val="00B1036D"/>
    <w:rsid w:val="00B15C69"/>
    <w:rsid w:val="00B17B10"/>
    <w:rsid w:val="00B56C0B"/>
    <w:rsid w:val="00B660D8"/>
    <w:rsid w:val="00B757C0"/>
    <w:rsid w:val="00B92C60"/>
    <w:rsid w:val="00B96CDA"/>
    <w:rsid w:val="00BA1564"/>
    <w:rsid w:val="00BA6C8E"/>
    <w:rsid w:val="00BA7590"/>
    <w:rsid w:val="00BB22AC"/>
    <w:rsid w:val="00BC544A"/>
    <w:rsid w:val="00BE4897"/>
    <w:rsid w:val="00BF0354"/>
    <w:rsid w:val="00BF7EB9"/>
    <w:rsid w:val="00C0255F"/>
    <w:rsid w:val="00C03FC1"/>
    <w:rsid w:val="00C061FF"/>
    <w:rsid w:val="00C06EC5"/>
    <w:rsid w:val="00C1535F"/>
    <w:rsid w:val="00C20570"/>
    <w:rsid w:val="00C24E59"/>
    <w:rsid w:val="00C34CFF"/>
    <w:rsid w:val="00C34E71"/>
    <w:rsid w:val="00C36CDE"/>
    <w:rsid w:val="00C47E7B"/>
    <w:rsid w:val="00C56213"/>
    <w:rsid w:val="00C56872"/>
    <w:rsid w:val="00C6014D"/>
    <w:rsid w:val="00C7028F"/>
    <w:rsid w:val="00C861E9"/>
    <w:rsid w:val="00CA3B6E"/>
    <w:rsid w:val="00CA67CF"/>
    <w:rsid w:val="00CB1AB2"/>
    <w:rsid w:val="00CB3EF5"/>
    <w:rsid w:val="00CC0B53"/>
    <w:rsid w:val="00CC77D1"/>
    <w:rsid w:val="00CC7823"/>
    <w:rsid w:val="00CD161A"/>
    <w:rsid w:val="00CD1819"/>
    <w:rsid w:val="00CE73C2"/>
    <w:rsid w:val="00CF0A5E"/>
    <w:rsid w:val="00D11D0F"/>
    <w:rsid w:val="00D31314"/>
    <w:rsid w:val="00D3150E"/>
    <w:rsid w:val="00D47331"/>
    <w:rsid w:val="00D57AD0"/>
    <w:rsid w:val="00D85E7E"/>
    <w:rsid w:val="00DA331B"/>
    <w:rsid w:val="00DA38B5"/>
    <w:rsid w:val="00DA3DC1"/>
    <w:rsid w:val="00DB3D07"/>
    <w:rsid w:val="00DB5A18"/>
    <w:rsid w:val="00DE04F4"/>
    <w:rsid w:val="00DF6998"/>
    <w:rsid w:val="00E016C0"/>
    <w:rsid w:val="00E075AA"/>
    <w:rsid w:val="00E11E38"/>
    <w:rsid w:val="00E3503C"/>
    <w:rsid w:val="00E3569B"/>
    <w:rsid w:val="00E3621C"/>
    <w:rsid w:val="00E81897"/>
    <w:rsid w:val="00E85C55"/>
    <w:rsid w:val="00EB39CA"/>
    <w:rsid w:val="00ED630B"/>
    <w:rsid w:val="00EE7046"/>
    <w:rsid w:val="00EF3D74"/>
    <w:rsid w:val="00EF4005"/>
    <w:rsid w:val="00EF5947"/>
    <w:rsid w:val="00F04B0A"/>
    <w:rsid w:val="00F04CA3"/>
    <w:rsid w:val="00F06808"/>
    <w:rsid w:val="00F10CB6"/>
    <w:rsid w:val="00F2035E"/>
    <w:rsid w:val="00F216F2"/>
    <w:rsid w:val="00F278E4"/>
    <w:rsid w:val="00F313D6"/>
    <w:rsid w:val="00F37B0E"/>
    <w:rsid w:val="00F43D12"/>
    <w:rsid w:val="00F46D00"/>
    <w:rsid w:val="00F654A5"/>
    <w:rsid w:val="00F95CC3"/>
    <w:rsid w:val="00F95EB0"/>
    <w:rsid w:val="00FC1C03"/>
    <w:rsid w:val="00FD0721"/>
    <w:rsid w:val="00FD12B5"/>
    <w:rsid w:val="00FD17BA"/>
    <w:rsid w:val="00FD50FA"/>
    <w:rsid w:val="00FE21E3"/>
    <w:rsid w:val="00FE65A7"/>
    <w:rsid w:val="00FF45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64C4B6"/>
  <w15:docId w15:val="{E805F4AC-FA0F-4357-B11A-9EEC0C3EA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D3F8A"/>
    <w:pPr>
      <w:spacing w:before="120" w:line="312" w:lineRule="auto"/>
      <w:jc w:val="both"/>
    </w:pPr>
    <w:rPr>
      <w:rFonts w:ascii="Arial" w:hAnsi="Arial"/>
      <w:sz w:val="22"/>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rsid w:val="009A4FC8"/>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Listenabsatz">
    <w:name w:val="List Paragraph"/>
    <w:basedOn w:val="Standard"/>
    <w:uiPriority w:val="34"/>
    <w:qFormat/>
    <w:rsid w:val="00AE5984"/>
    <w:pPr>
      <w:ind w:left="720"/>
      <w:contextualSpacing/>
    </w:pPr>
  </w:style>
  <w:style w:type="table" w:styleId="Tabellenraster">
    <w:name w:val="Table Grid"/>
    <w:basedOn w:val="NormaleTabelle"/>
    <w:uiPriority w:val="59"/>
    <w:rsid w:val="00211D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rwhnung">
    <w:name w:val="Mention"/>
    <w:basedOn w:val="Absatz-Standardschriftart"/>
    <w:uiPriority w:val="99"/>
    <w:semiHidden/>
    <w:unhideWhenUsed/>
    <w:rsid w:val="00F216F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1562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8C8631-C984-4564-9913-7C2B8EE9F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1888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Paul</dc:creator>
  <cp:lastModifiedBy>Paul Schmutz</cp:lastModifiedBy>
  <cp:revision>239</cp:revision>
  <cp:lastPrinted>2011-10-23T20:42:00Z</cp:lastPrinted>
  <dcterms:created xsi:type="dcterms:W3CDTF">2011-11-16T20:35:00Z</dcterms:created>
  <dcterms:modified xsi:type="dcterms:W3CDTF">2017-11-14T11:15:00Z</dcterms:modified>
</cp:coreProperties>
</file>