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A6A8" w14:textId="56E60ECD" w:rsidR="00847152" w:rsidRDefault="0070674A">
      <w:r>
        <w:t>Antes y después de coverage y PMD</w:t>
      </w:r>
    </w:p>
    <w:p w14:paraId="0E5CFDCF" w14:textId="084D01E5" w:rsidR="0070674A" w:rsidRDefault="0070674A">
      <w:r>
        <w:t xml:space="preserve">Paula Díaz </w:t>
      </w:r>
    </w:p>
    <w:p w14:paraId="11A9DE72" w14:textId="44E54055" w:rsidR="0070674A" w:rsidRDefault="0070674A">
      <w:r>
        <w:t xml:space="preserve">Sebastián Granados </w:t>
      </w:r>
    </w:p>
    <w:p w14:paraId="77AC69EE" w14:textId="1329AF43" w:rsidR="0070674A" w:rsidRDefault="0070674A">
      <w:r>
        <w:t xml:space="preserve">Coverage </w:t>
      </w:r>
    </w:p>
    <w:p w14:paraId="344AC088" w14:textId="318F99EE" w:rsidR="0070674A" w:rsidRDefault="00DA06A1">
      <w:r w:rsidRPr="00DA06A1">
        <w:rPr>
          <w:noProof/>
        </w:rPr>
        <w:drawing>
          <wp:inline distT="0" distB="0" distL="0" distR="0" wp14:anchorId="6CFBFB86" wp14:editId="5088858A">
            <wp:extent cx="4744528" cy="1641635"/>
            <wp:effectExtent l="0" t="0" r="0" b="0"/>
            <wp:docPr id="2020406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06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229" cy="164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6F2F" w14:textId="2077EE2E" w:rsidR="00066A9B" w:rsidRDefault="0070674A">
      <w:r>
        <w:t xml:space="preserve">En esta primera versión presentamos un coverage de </w:t>
      </w:r>
      <w:r w:rsidR="00DA06A1">
        <w:t>49.2%</w:t>
      </w:r>
      <w:r>
        <w:t xml:space="preserve"> </w:t>
      </w:r>
    </w:p>
    <w:p w14:paraId="14A04DFA" w14:textId="77777777" w:rsidR="00066A9B" w:rsidRDefault="00066A9B"/>
    <w:p w14:paraId="23659CF1" w14:textId="654DF0D2" w:rsidR="00066A9B" w:rsidRDefault="00066A9B">
      <w:r w:rsidRPr="00066A9B">
        <w:drawing>
          <wp:inline distT="0" distB="0" distL="0" distR="0" wp14:anchorId="7A1C8B91" wp14:editId="76C4CACA">
            <wp:extent cx="4139180" cy="3539238"/>
            <wp:effectExtent l="0" t="0" r="0" b="4445"/>
            <wp:docPr id="426973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73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1261" cy="354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E871" w14:textId="5873C681" w:rsidR="00DA06A1" w:rsidRDefault="00066A9B">
      <w:r>
        <w:t xml:space="preserve">En esta segunda versión tenemos 70,5% de coverage </w:t>
      </w:r>
    </w:p>
    <w:p w14:paraId="66199085" w14:textId="256D777A" w:rsidR="00066A9B" w:rsidRDefault="00066A9B">
      <w:r>
        <w:t xml:space="preserve">El porcentaje subió debido a que en la primera versión no habíamos contemplado los test de algunas clases </w:t>
      </w:r>
    </w:p>
    <w:p w14:paraId="75BBCC6F" w14:textId="77777777" w:rsidR="00066A9B" w:rsidRDefault="00066A9B"/>
    <w:p w14:paraId="21E6B67C" w14:textId="77777777" w:rsidR="00066A9B" w:rsidRDefault="00066A9B"/>
    <w:p w14:paraId="3696D087" w14:textId="00FF3EE7" w:rsidR="00DA06A1" w:rsidRDefault="00DA06A1">
      <w:r>
        <w:t>PMD</w:t>
      </w:r>
    </w:p>
    <w:p w14:paraId="7D186882" w14:textId="0847509D" w:rsidR="00DA06A1" w:rsidRDefault="00A33B93">
      <w:r w:rsidRPr="00A33B93">
        <w:rPr>
          <w:noProof/>
        </w:rPr>
        <w:drawing>
          <wp:inline distT="0" distB="0" distL="0" distR="0" wp14:anchorId="32EC53CE" wp14:editId="02678CAF">
            <wp:extent cx="5612130" cy="988695"/>
            <wp:effectExtent l="0" t="0" r="7620" b="1905"/>
            <wp:docPr id="1827546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6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799F" w14:textId="744269C0" w:rsidR="00A33B93" w:rsidRDefault="00A33B93">
      <w:r>
        <w:t xml:space="preserve">En esta primera versión no han aparecido flags en el PMD </w:t>
      </w:r>
    </w:p>
    <w:p w14:paraId="5B8BD252" w14:textId="3DE1DE5F" w:rsidR="001C3F1E" w:rsidRDefault="001C3F1E">
      <w:r w:rsidRPr="001C3F1E">
        <w:rPr>
          <w:noProof/>
        </w:rPr>
        <w:drawing>
          <wp:inline distT="0" distB="0" distL="0" distR="0" wp14:anchorId="1D1CBE00" wp14:editId="71849628">
            <wp:extent cx="5612130" cy="2742565"/>
            <wp:effectExtent l="0" t="0" r="7620" b="635"/>
            <wp:docPr id="1292273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73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1A78" w14:textId="5782A7BF" w:rsidR="001C3F1E" w:rsidRDefault="001C3F1E">
      <w:r>
        <w:t>Segunda versión del inform</w:t>
      </w:r>
      <w:r w:rsidR="00170DBB">
        <w:t xml:space="preserve">e vamos a hacer las respectivas correcciones para disminuir las flags. Nos dimos cuenta de que la primera versión no reflejaba la realidad del estado del proyecto, por lo que desinstalamos los pluggins y volvimos a hacer la instalación para obtener el informe completo </w:t>
      </w:r>
    </w:p>
    <w:p w14:paraId="46DCA9BB" w14:textId="629C24AA" w:rsidR="00170DBB" w:rsidRDefault="00314133">
      <w:r w:rsidRPr="00314133">
        <w:lastRenderedPageBreak/>
        <w:drawing>
          <wp:inline distT="0" distB="0" distL="0" distR="0" wp14:anchorId="1B377A55" wp14:editId="144BFD67">
            <wp:extent cx="4199665" cy="2205798"/>
            <wp:effectExtent l="0" t="0" r="0" b="4445"/>
            <wp:docPr id="882909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09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309" cy="22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2728" w14:textId="7BC996A5" w:rsidR="00B876FE" w:rsidRDefault="00314133">
      <w:r>
        <w:t>En la última versión del PMD no pudimos eliminar todas flags debido a que tocaba modificar mucho el código y esto ponía en riesgo el funcionamiento del proyecto.</w:t>
      </w:r>
    </w:p>
    <w:p w14:paraId="7CAFFE0E" w14:textId="6FE68C36" w:rsidR="0070674A" w:rsidRDefault="0070674A">
      <w:r>
        <w:t xml:space="preserve"> </w:t>
      </w:r>
    </w:p>
    <w:sectPr w:rsidR="007067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4A"/>
    <w:rsid w:val="00066A9B"/>
    <w:rsid w:val="001003C8"/>
    <w:rsid w:val="00170DBB"/>
    <w:rsid w:val="001B1F9D"/>
    <w:rsid w:val="001C3F1E"/>
    <w:rsid w:val="00314133"/>
    <w:rsid w:val="00334A60"/>
    <w:rsid w:val="0070674A"/>
    <w:rsid w:val="00847152"/>
    <w:rsid w:val="00A33B93"/>
    <w:rsid w:val="00B876FE"/>
    <w:rsid w:val="00D469AF"/>
    <w:rsid w:val="00DA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78461"/>
  <w15:chartTrackingRefBased/>
  <w15:docId w15:val="{EAF902D0-3ED9-4517-BC99-C716D3D1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7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7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7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7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7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7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7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7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7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7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ALEJANDRA DÍAZ ARREDONDO</dc:creator>
  <cp:keywords/>
  <dc:description/>
  <cp:lastModifiedBy>PAULA ALEJANDRA DÍAZ ARREDONDO</cp:lastModifiedBy>
  <cp:revision>4</cp:revision>
  <dcterms:created xsi:type="dcterms:W3CDTF">2026-05-20T00:10:00Z</dcterms:created>
  <dcterms:modified xsi:type="dcterms:W3CDTF">2026-05-23T16:50:00Z</dcterms:modified>
</cp:coreProperties>
</file>