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EFECE" w14:textId="5A04DC8F" w:rsidR="0065126F" w:rsidRPr="0065126F" w:rsidRDefault="0065126F" w:rsidP="0065126F">
      <w:pPr>
        <w:autoSpaceDE w:val="0"/>
        <w:autoSpaceDN w:val="0"/>
        <w:adjustRightInd w:val="0"/>
        <w:spacing w:after="321"/>
        <w:rPr>
          <w:rFonts w:ascii="Proxima Nova For HMH" w:hAnsi="Proxima Nova For HMH" w:cs="Times-Bold"/>
          <w:b/>
          <w:bCs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Vendor Checklists by Content Block</w:t>
      </w:r>
      <w:r>
        <w:rPr>
          <w:rFonts w:ascii="Proxima Nova For HMH" w:hAnsi="Proxima Nova For HMH" w:cs="Times-Bold"/>
          <w:b/>
          <w:bCs/>
          <w:kern w:val="0"/>
          <w:sz w:val="22"/>
          <w:szCs w:val="22"/>
        </w:rPr>
        <w:t xml:space="preserve"> v1 (Checklist Only)</w:t>
      </w:r>
    </w:p>
    <w:p w14:paraId="67B1EEB7" w14:textId="77777777" w:rsidR="0065126F" w:rsidRPr="0065126F" w:rsidRDefault="0065126F" w:rsidP="0065126F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  <w:sz w:val="22"/>
          <w:szCs w:val="22"/>
        </w:rPr>
      </w:pPr>
    </w:p>
    <w:p w14:paraId="301FC011" w14:textId="77777777" w:rsidR="0065126F" w:rsidRPr="0065126F" w:rsidRDefault="0065126F" w:rsidP="0065126F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1. Learning Goals</w:t>
      </w:r>
    </w:p>
    <w:p w14:paraId="4D1820FE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SE</w:t>
      </w:r>
    </w:p>
    <w:p w14:paraId="31B6A1CA" w14:textId="77777777" w:rsidR="0065126F" w:rsidRPr="0065126F" w:rsidRDefault="0065126F" w:rsidP="0065126F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Includes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I Can statement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 (student-facing).</w:t>
      </w:r>
    </w:p>
    <w:p w14:paraId="4669A357" w14:textId="77777777" w:rsidR="0065126F" w:rsidRPr="0065126F" w:rsidRDefault="0065126F" w:rsidP="0065126F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Uses grade-appropriate, student-friendly language.</w:t>
      </w:r>
    </w:p>
    <w:p w14:paraId="5DAC1C17" w14:textId="77777777" w:rsidR="0065126F" w:rsidRPr="0065126F" w:rsidRDefault="0065126F" w:rsidP="0065126F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Bold key math vocabulary.</w:t>
      </w:r>
    </w:p>
    <w:p w14:paraId="2EBE963E" w14:textId="77777777" w:rsidR="0065126F" w:rsidRPr="0065126F" w:rsidRDefault="0065126F" w:rsidP="0065126F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Provides rating options: </w:t>
      </w:r>
      <w:r w:rsidRPr="0065126F">
        <w:rPr>
          <w:rFonts w:ascii="Proxima Nova For HMH" w:hAnsi="Proxima Nova For HMH" w:cs="Times-Italic"/>
          <w:i/>
          <w:iCs/>
          <w:kern w:val="0"/>
          <w:sz w:val="22"/>
          <w:szCs w:val="22"/>
        </w:rPr>
        <w:t>I don’t understand / I need more practice / I’ve got it.</w:t>
      </w:r>
    </w:p>
    <w:p w14:paraId="609693F9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TE</w:t>
      </w:r>
    </w:p>
    <w:p w14:paraId="0BB7B44B" w14:textId="77777777" w:rsidR="0065126F" w:rsidRPr="0065126F" w:rsidRDefault="0065126F" w:rsidP="0065126F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Begins with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START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 boilerplate for the Learning Goal routine.</w:t>
      </w:r>
    </w:p>
    <w:p w14:paraId="218C45E3" w14:textId="77777777" w:rsidR="0065126F" w:rsidRPr="0065126F" w:rsidRDefault="0065126F" w:rsidP="0065126F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Includes at least 3 steps: read aloud, clarify key terms, students self-assess.</w:t>
      </w:r>
    </w:p>
    <w:p w14:paraId="1D61E87D" w14:textId="77777777" w:rsidR="0065126F" w:rsidRPr="0065126F" w:rsidRDefault="0065126F" w:rsidP="0065126F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Clarifies new vocabulary using glossary definitions.</w:t>
      </w:r>
    </w:p>
    <w:p w14:paraId="5020C0C7" w14:textId="77777777" w:rsidR="0065126F" w:rsidRPr="0065126F" w:rsidRDefault="0065126F" w:rsidP="0065126F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Ends with instruction to revisit Learning Goal at session end.</w:t>
      </w:r>
    </w:p>
    <w:p w14:paraId="13906312" w14:textId="77777777" w:rsidR="0065126F" w:rsidRPr="0065126F" w:rsidRDefault="0065126F" w:rsidP="0065126F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  <w:sz w:val="22"/>
          <w:szCs w:val="22"/>
        </w:rPr>
      </w:pPr>
    </w:p>
    <w:p w14:paraId="253555AC" w14:textId="77777777" w:rsidR="0065126F" w:rsidRPr="0065126F" w:rsidRDefault="0065126F" w:rsidP="0065126F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2. Before You Teach</w:t>
      </w:r>
    </w:p>
    <w:p w14:paraId="0A2480CD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TE only</w:t>
      </w:r>
    </w:p>
    <w:p w14:paraId="356DFFBB" w14:textId="77777777" w:rsidR="0065126F" w:rsidRPr="0065126F" w:rsidRDefault="0065126F" w:rsidP="0065126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Contains “What should I understand about math?” section (≤420 characters, 3 bullets).</w:t>
      </w:r>
    </w:p>
    <w:p w14:paraId="57F878CE" w14:textId="77777777" w:rsidR="0065126F" w:rsidRPr="0065126F" w:rsidRDefault="0065126F" w:rsidP="0065126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Includes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Prior Learning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 (3 bullets, past tense verbs, lowercase starts).</w:t>
      </w:r>
    </w:p>
    <w:p w14:paraId="723F68CD" w14:textId="77777777" w:rsidR="0065126F" w:rsidRPr="0065126F" w:rsidRDefault="0065126F" w:rsidP="0065126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Focus Standard(s) stated verbatim.</w:t>
      </w:r>
    </w:p>
    <w:p w14:paraId="05A464E1" w14:textId="77777777" w:rsidR="0065126F" w:rsidRPr="0065126F" w:rsidRDefault="0065126F" w:rsidP="0065126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ELPS code + text included.</w:t>
      </w:r>
    </w:p>
    <w:p w14:paraId="0EBECE81" w14:textId="77777777" w:rsidR="0065126F" w:rsidRPr="0065126F" w:rsidRDefault="0065126F" w:rsidP="0065126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Learning Objective + Language Objective provided.</w:t>
      </w:r>
    </w:p>
    <w:p w14:paraId="4904D845" w14:textId="77777777" w:rsidR="0065126F" w:rsidRPr="0065126F" w:rsidRDefault="0065126F" w:rsidP="0065126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Future Connections (3 bullets, “will…” phrasing).</w:t>
      </w:r>
    </w:p>
    <w:p w14:paraId="59E9ABC0" w14:textId="77777777" w:rsidR="0065126F" w:rsidRPr="0065126F" w:rsidRDefault="0065126F" w:rsidP="0065126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Manipulatives list: per student, per group, digital.</w:t>
      </w:r>
    </w:p>
    <w:p w14:paraId="746ED909" w14:textId="77777777" w:rsidR="0065126F" w:rsidRPr="0065126F" w:rsidRDefault="0065126F" w:rsidP="0065126F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  <w:sz w:val="22"/>
          <w:szCs w:val="22"/>
        </w:rPr>
      </w:pPr>
    </w:p>
    <w:p w14:paraId="5B892AE0" w14:textId="77777777" w:rsidR="0065126F" w:rsidRPr="0065126F" w:rsidRDefault="0065126F" w:rsidP="0065126F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3. Spark Your Learning (SYL)</w:t>
      </w:r>
    </w:p>
    <w:p w14:paraId="383EAFEA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SE</w:t>
      </w:r>
    </w:p>
    <w:p w14:paraId="57EF63FF" w14:textId="77777777" w:rsidR="0065126F" w:rsidRPr="0065126F" w:rsidRDefault="0065126F" w:rsidP="0065126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lastRenderedPageBreak/>
        <w:t>One problem aligned to prerequisite knowledge (≤120 words).</w:t>
      </w:r>
    </w:p>
    <w:p w14:paraId="15DC0C20" w14:textId="77777777" w:rsidR="0065126F" w:rsidRPr="0065126F" w:rsidRDefault="0065126F" w:rsidP="0065126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Ends with </w:t>
      </w:r>
      <w:r w:rsidRPr="0065126F">
        <w:rPr>
          <w:rFonts w:ascii="Proxima Nova For HMH" w:hAnsi="Proxima Nova For HMH" w:cs="Times-Italic"/>
          <w:i/>
          <w:iCs/>
          <w:kern w:val="0"/>
          <w:sz w:val="22"/>
          <w:szCs w:val="22"/>
        </w:rPr>
        <w:t>Show your thinking.</w:t>
      </w:r>
    </w:p>
    <w:p w14:paraId="35C9DCFA" w14:textId="77777777" w:rsidR="0065126F" w:rsidRPr="0065126F" w:rsidRDefault="0065126F" w:rsidP="0065126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Bold math vocabulary.</w:t>
      </w:r>
    </w:p>
    <w:p w14:paraId="1C2F22E3" w14:textId="77777777" w:rsidR="0065126F" w:rsidRPr="0065126F" w:rsidRDefault="0065126F" w:rsidP="0065126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Includes Spec Type, Description, and Alt Text if art/photo/tech art is used.</w:t>
      </w:r>
    </w:p>
    <w:p w14:paraId="575A1D8E" w14:textId="77777777" w:rsidR="0065126F" w:rsidRPr="0065126F" w:rsidRDefault="0065126F" w:rsidP="0065126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Turn &amp; Talk included with annotation.</w:t>
      </w:r>
    </w:p>
    <w:p w14:paraId="372CA82E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TE</w:t>
      </w:r>
    </w:p>
    <w:p w14:paraId="473CAD26" w14:textId="77777777" w:rsidR="0065126F" w:rsidRPr="0065126F" w:rsidRDefault="0065126F" w:rsidP="0065126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Begins with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START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 boilerplate.</w:t>
      </w:r>
    </w:p>
    <w:p w14:paraId="7DCB6CBC" w14:textId="77777777" w:rsidR="0065126F" w:rsidRPr="0065126F" w:rsidRDefault="0065126F" w:rsidP="0065126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Includes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MLR6: Three Reads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 routine (context, quantities, question).</w:t>
      </w:r>
    </w:p>
    <w:p w14:paraId="001751A6" w14:textId="77777777" w:rsidR="0065126F" w:rsidRPr="0065126F" w:rsidRDefault="0065126F" w:rsidP="0065126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Provides Spark Discussions:</w:t>
      </w:r>
    </w:p>
    <w:p w14:paraId="19A40F9E" w14:textId="77777777" w:rsidR="0065126F" w:rsidRPr="0065126F" w:rsidRDefault="0065126F" w:rsidP="0065126F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Common Error (student example + TG script + 3 ASK Qs).</w:t>
      </w:r>
    </w:p>
    <w:p w14:paraId="45F7F0B9" w14:textId="77777777" w:rsidR="0065126F" w:rsidRPr="0065126F" w:rsidRDefault="0065126F" w:rsidP="0065126F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Deepening Thinking (student example + TG script + 3 ASK Qs).</w:t>
      </w:r>
    </w:p>
    <w:p w14:paraId="53DAC5E9" w14:textId="77777777" w:rsidR="0065126F" w:rsidRPr="0065126F" w:rsidRDefault="0065126F" w:rsidP="0065126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Turn &amp; Talk TG guide included.</w:t>
      </w:r>
    </w:p>
    <w:p w14:paraId="0AE76812" w14:textId="77777777" w:rsidR="0065126F" w:rsidRPr="0065126F" w:rsidRDefault="0065126F" w:rsidP="0065126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Includes ML scaffolds at 3 proficiency levels (Emerging, Expanding, Bridging).</w:t>
      </w:r>
    </w:p>
    <w:p w14:paraId="6A9027A5" w14:textId="77777777" w:rsidR="0065126F" w:rsidRPr="0065126F" w:rsidRDefault="0065126F" w:rsidP="0065126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Includes 1 UDL strategy.</w:t>
      </w:r>
    </w:p>
    <w:p w14:paraId="374DCC1E" w14:textId="77777777" w:rsidR="0065126F" w:rsidRPr="0065126F" w:rsidRDefault="0065126F" w:rsidP="0065126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Vocabulary clarification included.</w:t>
      </w:r>
    </w:p>
    <w:p w14:paraId="3E9C794F" w14:textId="77777777" w:rsidR="0065126F" w:rsidRPr="0065126F" w:rsidRDefault="0065126F" w:rsidP="0065126F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  <w:sz w:val="22"/>
          <w:szCs w:val="22"/>
        </w:rPr>
      </w:pPr>
    </w:p>
    <w:p w14:paraId="13E6A072" w14:textId="77777777" w:rsidR="0065126F" w:rsidRPr="0065126F" w:rsidRDefault="0065126F" w:rsidP="0065126F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4. Review Spark Your Learning</w:t>
      </w:r>
    </w:p>
    <w:p w14:paraId="11A5F99A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SE</w:t>
      </w:r>
    </w:p>
    <w:p w14:paraId="276547AA" w14:textId="77777777" w:rsidR="0065126F" w:rsidRPr="0065126F" w:rsidRDefault="0065126F" w:rsidP="0065126F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Restates Spark Your Learning problem in shortened form.</w:t>
      </w:r>
    </w:p>
    <w:p w14:paraId="737AF981" w14:textId="77777777" w:rsidR="0065126F" w:rsidRPr="0065126F" w:rsidRDefault="0065126F" w:rsidP="0065126F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Adds reflection Q (e.g., </w:t>
      </w:r>
      <w:r w:rsidRPr="0065126F">
        <w:rPr>
          <w:rFonts w:ascii="Proxima Nova For HMH" w:hAnsi="Proxima Nova For HMH" w:cs="Times-Italic"/>
          <w:i/>
          <w:iCs/>
          <w:kern w:val="0"/>
          <w:sz w:val="22"/>
          <w:szCs w:val="22"/>
        </w:rPr>
        <w:t>How would you check your work?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>).</w:t>
      </w:r>
    </w:p>
    <w:p w14:paraId="4FC2C545" w14:textId="77777777" w:rsidR="0065126F" w:rsidRPr="0065126F" w:rsidRDefault="0065126F" w:rsidP="0065126F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Includes Spec Type, Description, Alt Text if visual used.</w:t>
      </w:r>
    </w:p>
    <w:p w14:paraId="7E16C832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TE</w:t>
      </w:r>
    </w:p>
    <w:p w14:paraId="4B0B2817" w14:textId="77777777" w:rsidR="0065126F" w:rsidRPr="0065126F" w:rsidRDefault="0065126F" w:rsidP="0065126F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Begins with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 xml:space="preserve">NOW, review Spark </w:t>
      </w:r>
      <w:proofErr w:type="gramStart"/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Your</w:t>
      </w:r>
      <w:proofErr w:type="gramEnd"/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 xml:space="preserve"> Learning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>.</w:t>
      </w:r>
    </w:p>
    <w:p w14:paraId="060DD2DA" w14:textId="77777777" w:rsidR="0065126F" w:rsidRPr="0065126F" w:rsidRDefault="0065126F" w:rsidP="0065126F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Includes at least 3 ASK Qs about checking work/operations.</w:t>
      </w:r>
    </w:p>
    <w:p w14:paraId="5B5E962A" w14:textId="77777777" w:rsidR="0065126F" w:rsidRPr="0065126F" w:rsidRDefault="0065126F" w:rsidP="0065126F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Closes with feedback guidance.</w:t>
      </w:r>
    </w:p>
    <w:p w14:paraId="56B3A019" w14:textId="77777777" w:rsidR="0065126F" w:rsidRPr="0065126F" w:rsidRDefault="0065126F" w:rsidP="0065126F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Multilingual Learner strategy integrated (peer/group sharing, respectful conversation).</w:t>
      </w:r>
    </w:p>
    <w:p w14:paraId="4411CCED" w14:textId="77777777" w:rsidR="0065126F" w:rsidRPr="0065126F" w:rsidRDefault="0065126F" w:rsidP="0065126F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  <w:sz w:val="22"/>
          <w:szCs w:val="22"/>
        </w:rPr>
      </w:pPr>
    </w:p>
    <w:p w14:paraId="79EF84DF" w14:textId="77777777" w:rsidR="0065126F" w:rsidRPr="0065126F" w:rsidRDefault="0065126F" w:rsidP="0065126F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5. Quick Check</w:t>
      </w:r>
    </w:p>
    <w:p w14:paraId="74C96AFA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SE</w:t>
      </w:r>
    </w:p>
    <w:p w14:paraId="6E19DE58" w14:textId="77777777" w:rsidR="0065126F" w:rsidRPr="0065126F" w:rsidRDefault="0065126F" w:rsidP="0065126F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Interaction problems labeled sequentially (Interaction 1, 2…).</w:t>
      </w:r>
    </w:p>
    <w:p w14:paraId="7173DAF7" w14:textId="77777777" w:rsidR="0065126F" w:rsidRPr="0065126F" w:rsidRDefault="0065126F" w:rsidP="0065126F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Each Interaction includes SE Manuscript + annotation.</w:t>
      </w:r>
    </w:p>
    <w:p w14:paraId="04A41F75" w14:textId="77777777" w:rsidR="0065126F" w:rsidRPr="0065126F" w:rsidRDefault="0065126F" w:rsidP="0065126F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Spec Type + Description included if visual.</w:t>
      </w:r>
    </w:p>
    <w:p w14:paraId="27578A5F" w14:textId="77777777" w:rsidR="0065126F" w:rsidRPr="0065126F" w:rsidRDefault="0065126F" w:rsidP="0065126F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Bold vocabulary.</w:t>
      </w:r>
    </w:p>
    <w:p w14:paraId="64642132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TE</w:t>
      </w:r>
    </w:p>
    <w:p w14:paraId="705A6E54" w14:textId="77777777" w:rsidR="0065126F" w:rsidRPr="0065126F" w:rsidRDefault="0065126F" w:rsidP="0065126F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Begins with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NOW, use the Quick Check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 boilerplate.</w:t>
      </w:r>
    </w:p>
    <w:p w14:paraId="58476D52" w14:textId="77777777" w:rsidR="0065126F" w:rsidRPr="0065126F" w:rsidRDefault="0065126F" w:rsidP="0065126F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Language Objective hook included.</w:t>
      </w:r>
    </w:p>
    <w:p w14:paraId="4739D6B4" w14:textId="77777777" w:rsidR="0065126F" w:rsidRPr="0065126F" w:rsidRDefault="0065126F" w:rsidP="0065126F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Teaching Strategy: Multilingual Learners present with ELPS alignment.</w:t>
      </w:r>
    </w:p>
    <w:p w14:paraId="10EE9128" w14:textId="77777777" w:rsidR="0065126F" w:rsidRPr="0065126F" w:rsidRDefault="0065126F" w:rsidP="0065126F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Optional: UDL or Common Error included if provided in Data Inputs.</w:t>
      </w:r>
    </w:p>
    <w:p w14:paraId="2B43763D" w14:textId="77777777" w:rsidR="0065126F" w:rsidRPr="0065126F" w:rsidRDefault="0065126F" w:rsidP="0065126F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  <w:sz w:val="22"/>
          <w:szCs w:val="22"/>
        </w:rPr>
      </w:pPr>
    </w:p>
    <w:p w14:paraId="561BB94E" w14:textId="77777777" w:rsidR="0065126F" w:rsidRPr="0065126F" w:rsidRDefault="0065126F" w:rsidP="0065126F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6. Tasks</w:t>
      </w:r>
    </w:p>
    <w:p w14:paraId="00A0D98E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SE</w:t>
      </w:r>
    </w:p>
    <w:p w14:paraId="35C6C57F" w14:textId="77777777" w:rsidR="0065126F" w:rsidRPr="0065126F" w:rsidRDefault="0065126F" w:rsidP="0065126F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Includes main problem stem.</w:t>
      </w:r>
    </w:p>
    <w:p w14:paraId="259379B9" w14:textId="77777777" w:rsidR="0065126F" w:rsidRPr="0065126F" w:rsidRDefault="0065126F" w:rsidP="0065126F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Sub-items A, B, C… provided, each with annotation.</w:t>
      </w:r>
    </w:p>
    <w:p w14:paraId="25B17252" w14:textId="77777777" w:rsidR="0065126F" w:rsidRPr="0065126F" w:rsidRDefault="0065126F" w:rsidP="0065126F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Spec Type, Description, Alt Text included if visual used.</w:t>
      </w:r>
    </w:p>
    <w:p w14:paraId="237B6B8A" w14:textId="77777777" w:rsidR="0065126F" w:rsidRPr="0065126F" w:rsidRDefault="0065126F" w:rsidP="0065126F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Turn &amp; Talk included.</w:t>
      </w:r>
    </w:p>
    <w:p w14:paraId="50D94601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TE</w:t>
      </w:r>
    </w:p>
    <w:p w14:paraId="3A5F6908" w14:textId="77777777" w:rsidR="0065126F" w:rsidRPr="0065126F" w:rsidRDefault="0065126F" w:rsidP="0065126F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Begins with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START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 boilerplate + Three Reads.</w:t>
      </w:r>
    </w:p>
    <w:p w14:paraId="794D3B7C" w14:textId="77777777" w:rsidR="0065126F" w:rsidRPr="0065126F" w:rsidRDefault="0065126F" w:rsidP="0065126F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TG Qs match each SE sub-item (≤5 each).</w:t>
      </w:r>
    </w:p>
    <w:p w14:paraId="22EFED40" w14:textId="77777777" w:rsidR="0065126F" w:rsidRPr="0065126F" w:rsidRDefault="0065126F" w:rsidP="0065126F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Includes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NEXT: Texas Process Standard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 citation (verbatim).</w:t>
      </w:r>
    </w:p>
    <w:p w14:paraId="696D649F" w14:textId="77777777" w:rsidR="0065126F" w:rsidRPr="0065126F" w:rsidRDefault="0065126F" w:rsidP="0065126F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Ends with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NOW, have students solve the problem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>.</w:t>
      </w:r>
    </w:p>
    <w:p w14:paraId="24BA26B1" w14:textId="77777777" w:rsidR="0065126F" w:rsidRPr="0065126F" w:rsidRDefault="0065126F" w:rsidP="0065126F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Supports: Turn &amp; Talk TG, MLR routine, ML/UDL/Common Error aligned to item.</w:t>
      </w:r>
    </w:p>
    <w:p w14:paraId="146B229B" w14:textId="77777777" w:rsidR="0065126F" w:rsidRPr="0065126F" w:rsidRDefault="0065126F" w:rsidP="0065126F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Task 1 only: DOK Level 1, 2, 3 Qs included with annotations.</w:t>
      </w:r>
    </w:p>
    <w:p w14:paraId="6D1B40AA" w14:textId="77777777" w:rsidR="0065126F" w:rsidRPr="0065126F" w:rsidRDefault="0065126F" w:rsidP="0065126F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  <w:sz w:val="22"/>
          <w:szCs w:val="22"/>
        </w:rPr>
      </w:pPr>
    </w:p>
    <w:p w14:paraId="498CA7FA" w14:textId="77777777" w:rsidR="0065126F" w:rsidRPr="0065126F" w:rsidRDefault="0065126F" w:rsidP="0065126F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 xml:space="preserve">7. Practice </w:t>
      </w:r>
      <w:proofErr w:type="gramStart"/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On</w:t>
      </w:r>
      <w:proofErr w:type="gramEnd"/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 xml:space="preserve"> Your Own (POYO)</w:t>
      </w:r>
    </w:p>
    <w:p w14:paraId="34150327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SE</w:t>
      </w:r>
    </w:p>
    <w:p w14:paraId="2526C723" w14:textId="77777777" w:rsidR="0065126F" w:rsidRPr="0065126F" w:rsidRDefault="0065126F" w:rsidP="0065126F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Interactions labeled (Interaction 1, 2…).</w:t>
      </w:r>
    </w:p>
    <w:p w14:paraId="5BB246A1" w14:textId="77777777" w:rsidR="0065126F" w:rsidRPr="0065126F" w:rsidRDefault="0065126F" w:rsidP="0065126F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Each includes SE Manuscript + annotation.</w:t>
      </w:r>
    </w:p>
    <w:p w14:paraId="614C822D" w14:textId="77777777" w:rsidR="0065126F" w:rsidRPr="0065126F" w:rsidRDefault="0065126F" w:rsidP="0065126F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Spec Type + Description included if visual.</w:t>
      </w:r>
    </w:p>
    <w:p w14:paraId="4F2AE392" w14:textId="77777777" w:rsidR="0065126F" w:rsidRPr="0065126F" w:rsidRDefault="0065126F" w:rsidP="0065126F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>Bold math vocabulary.</w:t>
      </w:r>
    </w:p>
    <w:p w14:paraId="3B692F1B" w14:textId="77777777" w:rsidR="0065126F" w:rsidRPr="0065126F" w:rsidRDefault="0065126F" w:rsidP="0065126F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TE</w:t>
      </w:r>
    </w:p>
    <w:p w14:paraId="4D40FB32" w14:textId="77777777" w:rsidR="0065126F" w:rsidRPr="0065126F" w:rsidRDefault="0065126F" w:rsidP="0065126F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Includes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Item Guide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 (Item #, DOK, Task Alignment).</w:t>
      </w:r>
    </w:p>
    <w:p w14:paraId="50F18594" w14:textId="77777777" w:rsidR="0065126F" w:rsidRPr="0065126F" w:rsidRDefault="0065126F" w:rsidP="0065126F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Includes at least one </w:t>
      </w:r>
      <w:r w:rsidRPr="0065126F">
        <w:rPr>
          <w:rFonts w:ascii="Proxima Nova For HMH" w:hAnsi="Proxima Nova For HMH" w:cs="Times-Bold"/>
          <w:b/>
          <w:bCs/>
          <w:kern w:val="0"/>
          <w:sz w:val="22"/>
          <w:szCs w:val="22"/>
        </w:rPr>
        <w:t>Rubric</w:t>
      </w: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 (2/1/0 points + sample answers).</w:t>
      </w:r>
    </w:p>
    <w:p w14:paraId="54DA7E1B" w14:textId="39C1BEC7" w:rsidR="009E0567" w:rsidRPr="0065126F" w:rsidRDefault="0065126F" w:rsidP="0065126F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  <w:sz w:val="22"/>
          <w:szCs w:val="22"/>
        </w:rPr>
      </w:pPr>
      <w:r w:rsidRPr="0065126F">
        <w:rPr>
          <w:rFonts w:ascii="Proxima Nova For HMH" w:hAnsi="Proxima Nova For HMH" w:cs="Times-Roman"/>
          <w:kern w:val="0"/>
          <w:sz w:val="22"/>
          <w:szCs w:val="22"/>
        </w:rPr>
        <w:t xml:space="preserve">Rubric matches </w:t>
      </w:r>
      <w:proofErr w:type="gramStart"/>
      <w:r w:rsidRPr="0065126F">
        <w:rPr>
          <w:rFonts w:ascii="Proxima Nova For HMH" w:hAnsi="Proxima Nova For HMH" w:cs="Times-Roman"/>
          <w:kern w:val="0"/>
          <w:sz w:val="22"/>
          <w:szCs w:val="22"/>
        </w:rPr>
        <w:t>constructed-response</w:t>
      </w:r>
      <w:proofErr w:type="gramEnd"/>
      <w:r w:rsidRPr="0065126F">
        <w:rPr>
          <w:rFonts w:ascii="Proxima Nova For HMH" w:hAnsi="Proxima Nova For HMH" w:cs="Times-Roman"/>
          <w:kern w:val="0"/>
          <w:sz w:val="22"/>
          <w:szCs w:val="22"/>
        </w:rPr>
        <w:t>/model item.</w:t>
      </w:r>
    </w:p>
    <w:sectPr w:rsidR="009E0567" w:rsidRPr="0065126F" w:rsidSect="001608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roxima Nova For HMH">
    <w:panose1 w:val="020B0604020202020204"/>
    <w:charset w:val="00"/>
    <w:family w:val="auto"/>
    <w:notTrueType/>
    <w:pitch w:val="variable"/>
    <w:sig w:usb0="A00002EF" w:usb1="5000E0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08312064">
    <w:abstractNumId w:val="0"/>
  </w:num>
  <w:num w:numId="2" w16cid:durableId="442116857">
    <w:abstractNumId w:val="1"/>
  </w:num>
  <w:num w:numId="3" w16cid:durableId="1448618246">
    <w:abstractNumId w:val="2"/>
  </w:num>
  <w:num w:numId="4" w16cid:durableId="287053360">
    <w:abstractNumId w:val="3"/>
  </w:num>
  <w:num w:numId="5" w16cid:durableId="1477531611">
    <w:abstractNumId w:val="4"/>
  </w:num>
  <w:num w:numId="6" w16cid:durableId="1096364126">
    <w:abstractNumId w:val="5"/>
  </w:num>
  <w:num w:numId="7" w16cid:durableId="1134255482">
    <w:abstractNumId w:val="6"/>
  </w:num>
  <w:num w:numId="8" w16cid:durableId="1604334998">
    <w:abstractNumId w:val="7"/>
  </w:num>
  <w:num w:numId="9" w16cid:durableId="1937859492">
    <w:abstractNumId w:val="8"/>
  </w:num>
  <w:num w:numId="10" w16cid:durableId="1320689763">
    <w:abstractNumId w:val="9"/>
  </w:num>
  <w:num w:numId="11" w16cid:durableId="501822712">
    <w:abstractNumId w:val="10"/>
  </w:num>
  <w:num w:numId="12" w16cid:durableId="1256786650">
    <w:abstractNumId w:val="11"/>
  </w:num>
  <w:num w:numId="13" w16cid:durableId="101919018">
    <w:abstractNumId w:val="12"/>
  </w:num>
  <w:num w:numId="14" w16cid:durableId="16419564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6F"/>
    <w:rsid w:val="00221CF8"/>
    <w:rsid w:val="0065126F"/>
    <w:rsid w:val="009E0567"/>
    <w:rsid w:val="00AA5B7E"/>
    <w:rsid w:val="00BB2F65"/>
    <w:rsid w:val="00C4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49DE9"/>
  <w15:chartTrackingRefBased/>
  <w15:docId w15:val="{E86429BC-EE7C-2044-A513-12654233A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thExpressionsLessonOutput">
    <w:name w:val="Math Expressions Lesson Output"/>
    <w:basedOn w:val="PlainText"/>
    <w:qFormat/>
    <w:rsid w:val="00221CF8"/>
    <w:rPr>
      <w:rFonts w:ascii="Proxima Nova For HMH" w:hAnsi="Proxima Nova For HMH" w:cs="Courier New"/>
      <w:b/>
      <w:b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21CF8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21CF8"/>
    <w:rPr>
      <w:rFonts w:ascii="Consolas" w:hAnsi="Consolas" w:cs="Consolas"/>
      <w:sz w:val="21"/>
      <w:szCs w:val="21"/>
    </w:rPr>
  </w:style>
  <w:style w:type="paragraph" w:customStyle="1" w:styleId="Style1">
    <w:name w:val="Style1"/>
    <w:basedOn w:val="PlainText"/>
    <w:autoRedefine/>
    <w:qFormat/>
    <w:rsid w:val="00221CF8"/>
    <w:rPr>
      <w:rFonts w:ascii="Proxima Nova For HMH" w:hAnsi="Proxima Nova For HMH" w:cs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651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583D0FAC007945AC1FCD01630B3BDF" ma:contentTypeVersion="12" ma:contentTypeDescription="Create a new document." ma:contentTypeScope="" ma:versionID="4d4c170e59e9b2d6335291de2e0b5e0c">
  <xsd:schema xmlns:xsd="http://www.w3.org/2001/XMLSchema" xmlns:xs="http://www.w3.org/2001/XMLSchema" xmlns:p="http://schemas.microsoft.com/office/2006/metadata/properties" xmlns:ns2="ef299a69-fc67-43c8-bc46-14364d4b956b" xmlns:ns3="add8aad0-0b43-4860-aabe-6bdc90b63367" targetNamespace="http://schemas.microsoft.com/office/2006/metadata/properties" ma:root="true" ma:fieldsID="5265621e55811d179ee92712f002c25e" ns2:_="" ns3:_="">
    <xsd:import namespace="ef299a69-fc67-43c8-bc46-14364d4b956b"/>
    <xsd:import namespace="add8aad0-0b43-4860-aabe-6bdc90b633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99a69-fc67-43c8-bc46-14364d4b95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c6e928-7082-4a62-81da-6629ba9cf7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8aad0-0b43-4860-aabe-6bdc90b633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bdf85d-5f8c-4942-acb1-0f00cf3709ae}" ma:internalName="TaxCatchAll" ma:showField="CatchAllData" ma:web="add8aad0-0b43-4860-aabe-6bdc90b633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299a69-fc67-43c8-bc46-14364d4b956b">
      <Terms xmlns="http://schemas.microsoft.com/office/infopath/2007/PartnerControls"/>
    </lcf76f155ced4ddcb4097134ff3c332f>
    <TaxCatchAll xmlns="add8aad0-0b43-4860-aabe-6bdc90b63367" xsi:nil="true"/>
  </documentManagement>
</p:properties>
</file>

<file path=customXml/itemProps1.xml><?xml version="1.0" encoding="utf-8"?>
<ds:datastoreItem xmlns:ds="http://schemas.openxmlformats.org/officeDocument/2006/customXml" ds:itemID="{B10EE87E-21EC-4D7D-9265-C1D71FABDB1F}"/>
</file>

<file path=customXml/itemProps2.xml><?xml version="1.0" encoding="utf-8"?>
<ds:datastoreItem xmlns:ds="http://schemas.openxmlformats.org/officeDocument/2006/customXml" ds:itemID="{B003FDA3-8F5D-46EF-87F8-E3864A98FFA3}"/>
</file>

<file path=customXml/itemProps3.xml><?xml version="1.0" encoding="utf-8"?>
<ds:datastoreItem xmlns:ds="http://schemas.openxmlformats.org/officeDocument/2006/customXml" ds:itemID="{D439E415-C87D-45C8-BADF-74A799F8F6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Fletcher, Christa</dc:creator>
  <cp:keywords/>
  <dc:description/>
  <cp:lastModifiedBy>Fletcher, Christa</cp:lastModifiedBy>
  <cp:revision>1</cp:revision>
  <dcterms:created xsi:type="dcterms:W3CDTF">2025-09-18T21:37:00Z</dcterms:created>
  <dcterms:modified xsi:type="dcterms:W3CDTF">2025-09-18T21:42:00Z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0x010100E4583D0FAC007945AC1FCD01630B3BDF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