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271" w:rsidRDefault="001903D0" w:rsidP="00B4443C">
      <w:pPr>
        <w:jc w:val="center"/>
        <w:rPr>
          <w:rFonts w:ascii="Times New Roman" w:hAnsi="Times New Roman" w:cs="Times New Roman"/>
          <w:b/>
          <w:sz w:val="28"/>
          <w:szCs w:val="28"/>
        </w:rPr>
      </w:pPr>
      <w:r w:rsidRPr="00B4443C">
        <w:rPr>
          <w:rFonts w:ascii="Times New Roman" w:hAnsi="Times New Roman" w:cs="Times New Roman"/>
          <w:b/>
          <w:sz w:val="28"/>
          <w:szCs w:val="28"/>
        </w:rPr>
        <w:t>Middlesex County College Security Policy</w:t>
      </w:r>
    </w:p>
    <w:p w:rsidR="00B4443C" w:rsidRPr="00B4443C" w:rsidRDefault="00B4443C" w:rsidP="001903D0">
      <w:pPr>
        <w:rPr>
          <w:rFonts w:ascii="Times New Roman" w:hAnsi="Times New Roman" w:cs="Times New Roman"/>
          <w:b/>
          <w:sz w:val="28"/>
          <w:szCs w:val="28"/>
        </w:rPr>
      </w:pPr>
    </w:p>
    <w:p w:rsidR="00E51D46" w:rsidRDefault="00E51D46" w:rsidP="001903D0">
      <w:pPr>
        <w:rPr>
          <w:rFonts w:ascii="Times New Roman" w:hAnsi="Times New Roman" w:cs="Times New Roman"/>
        </w:rPr>
      </w:pPr>
      <w:r>
        <w:rPr>
          <w:rFonts w:ascii="Times New Roman" w:hAnsi="Times New Roman" w:cs="Times New Roman"/>
        </w:rPr>
        <w:t>The purpose of this security policy is to ensure to protect users’ information and at the same time set rules for expected behavior, authorize security personal to monitor usage and define consequences of violations of these rules therefore helping minimize risks and complying with regulations and legislation.</w:t>
      </w:r>
    </w:p>
    <w:p w:rsidR="00E51D46" w:rsidRDefault="00E51D46" w:rsidP="001903D0">
      <w:pPr>
        <w:rPr>
          <w:rFonts w:ascii="Times New Roman" w:hAnsi="Times New Roman" w:cs="Times New Roman"/>
        </w:rPr>
      </w:pPr>
      <w:r>
        <w:rPr>
          <w:rFonts w:ascii="Times New Roman" w:hAnsi="Times New Roman" w:cs="Times New Roman"/>
        </w:rPr>
        <w:t>The Security Policy is divided in the following sub policies:</w:t>
      </w:r>
    </w:p>
    <w:p w:rsidR="001903D0" w:rsidRDefault="00407129" w:rsidP="001903D0">
      <w:pPr>
        <w:rPr>
          <w:rFonts w:ascii="Times New Roman" w:hAnsi="Times New Roman" w:cs="Times New Roman"/>
        </w:rPr>
      </w:pPr>
      <w:r w:rsidRPr="00B4443C">
        <w:rPr>
          <w:rFonts w:ascii="Times New Roman" w:hAnsi="Times New Roman" w:cs="Times New Roman"/>
          <w:b/>
        </w:rPr>
        <w:t>Privacy Policy:</w:t>
      </w:r>
      <w:r>
        <w:rPr>
          <w:rFonts w:ascii="Times New Roman" w:hAnsi="Times New Roman" w:cs="Times New Roman"/>
        </w:rPr>
        <w:t xml:space="preserve"> All users of MCC resources may be monitored and </w:t>
      </w:r>
      <w:r w:rsidR="002730E1">
        <w:rPr>
          <w:rFonts w:ascii="Times New Roman" w:hAnsi="Times New Roman" w:cs="Times New Roman"/>
        </w:rPr>
        <w:t xml:space="preserve">although information is not </w:t>
      </w:r>
      <w:r w:rsidR="00BD1B0A">
        <w:rPr>
          <w:rFonts w:ascii="Times New Roman" w:hAnsi="Times New Roman" w:cs="Times New Roman"/>
        </w:rPr>
        <w:t xml:space="preserve">disclosed, user must know that </w:t>
      </w:r>
      <w:r>
        <w:rPr>
          <w:rFonts w:ascii="Times New Roman" w:hAnsi="Times New Roman" w:cs="Times New Roman"/>
        </w:rPr>
        <w:t>all information stored in the college servers is property of the college</w:t>
      </w:r>
      <w:r w:rsidR="00BD1B0A">
        <w:rPr>
          <w:rFonts w:ascii="Times New Roman" w:hAnsi="Times New Roman" w:cs="Times New Roman"/>
        </w:rPr>
        <w:t>.</w:t>
      </w:r>
    </w:p>
    <w:p w:rsidR="00407129" w:rsidRDefault="001F42D3" w:rsidP="001903D0">
      <w:pPr>
        <w:rPr>
          <w:rFonts w:ascii="Times New Roman" w:hAnsi="Times New Roman" w:cs="Times New Roman"/>
        </w:rPr>
      </w:pPr>
      <w:r>
        <w:rPr>
          <w:rFonts w:ascii="Times New Roman" w:hAnsi="Times New Roman" w:cs="Times New Roman"/>
          <w:b/>
        </w:rPr>
        <w:t>Acceptable Use P</w:t>
      </w:r>
      <w:r w:rsidR="00407129" w:rsidRPr="00B4443C">
        <w:rPr>
          <w:rFonts w:ascii="Times New Roman" w:hAnsi="Times New Roman" w:cs="Times New Roman"/>
          <w:b/>
        </w:rPr>
        <w:t>olicy:</w:t>
      </w:r>
      <w:r w:rsidR="00407129">
        <w:rPr>
          <w:rFonts w:ascii="Times New Roman" w:hAnsi="Times New Roman" w:cs="Times New Roman"/>
        </w:rPr>
        <w:t xml:space="preserve"> College resources are available to all user</w:t>
      </w:r>
      <w:r w:rsidR="002730E1">
        <w:rPr>
          <w:rFonts w:ascii="Times New Roman" w:hAnsi="Times New Roman" w:cs="Times New Roman"/>
        </w:rPr>
        <w:t xml:space="preserve">s and their use </w:t>
      </w:r>
      <w:r w:rsidR="00BD1B0A">
        <w:rPr>
          <w:rFonts w:ascii="Times New Roman" w:hAnsi="Times New Roman" w:cs="Times New Roman"/>
        </w:rPr>
        <w:t xml:space="preserve">depends </w:t>
      </w:r>
      <w:r w:rsidR="002730E1">
        <w:rPr>
          <w:rFonts w:ascii="Times New Roman" w:hAnsi="Times New Roman" w:cs="Times New Roman"/>
        </w:rPr>
        <w:t>o</w:t>
      </w:r>
      <w:r w:rsidR="00BD1B0A">
        <w:rPr>
          <w:rFonts w:ascii="Times New Roman" w:hAnsi="Times New Roman" w:cs="Times New Roman"/>
        </w:rPr>
        <w:t>n</w:t>
      </w:r>
      <w:r w:rsidR="002730E1">
        <w:rPr>
          <w:rFonts w:ascii="Times New Roman" w:hAnsi="Times New Roman" w:cs="Times New Roman"/>
        </w:rPr>
        <w:t xml:space="preserve"> the location of the computers being use, open computer rooms are available for students who required a pc for any reason (printing, web surfing, etc), while computers labs are restricted only for the use of students on homework or projects requiring specific software (Linux, Java, VB, etc</w:t>
      </w:r>
      <w:r w:rsidR="00BD1B0A">
        <w:rPr>
          <w:rFonts w:ascii="Times New Roman" w:hAnsi="Times New Roman" w:cs="Times New Roman"/>
        </w:rPr>
        <w:t>).</w:t>
      </w:r>
    </w:p>
    <w:p w:rsidR="002730E1" w:rsidRDefault="002730E1" w:rsidP="001903D0">
      <w:pPr>
        <w:rPr>
          <w:rFonts w:ascii="Times New Roman" w:hAnsi="Times New Roman" w:cs="Times New Roman"/>
        </w:rPr>
      </w:pPr>
      <w:r w:rsidRPr="00B4443C">
        <w:rPr>
          <w:rFonts w:ascii="Times New Roman" w:hAnsi="Times New Roman" w:cs="Times New Roman"/>
          <w:b/>
        </w:rPr>
        <w:t>Authentication Policy:</w:t>
      </w:r>
      <w:r w:rsidR="00BD1B0A">
        <w:rPr>
          <w:rFonts w:ascii="Times New Roman" w:hAnsi="Times New Roman" w:cs="Times New Roman"/>
        </w:rPr>
        <w:t xml:space="preserve"> Users using any college resource must provide </w:t>
      </w:r>
      <w:r w:rsidR="00154137">
        <w:rPr>
          <w:rFonts w:ascii="Times New Roman" w:hAnsi="Times New Roman" w:cs="Times New Roman"/>
        </w:rPr>
        <w:t xml:space="preserve">a valid </w:t>
      </w:r>
      <w:r w:rsidR="00BD1B0A">
        <w:rPr>
          <w:rFonts w:ascii="Times New Roman" w:hAnsi="Times New Roman" w:cs="Times New Roman"/>
        </w:rPr>
        <w:t xml:space="preserve">and updated MCC </w:t>
      </w:r>
      <w:r w:rsidR="00B61443">
        <w:rPr>
          <w:rFonts w:ascii="Times New Roman" w:hAnsi="Times New Roman" w:cs="Times New Roman"/>
        </w:rPr>
        <w:t xml:space="preserve">ID. In case of special </w:t>
      </w:r>
      <w:r w:rsidR="00154137">
        <w:rPr>
          <w:rFonts w:ascii="Times New Roman" w:hAnsi="Times New Roman" w:cs="Times New Roman"/>
        </w:rPr>
        <w:t>software (</w:t>
      </w:r>
      <w:r w:rsidR="00B61443">
        <w:rPr>
          <w:rFonts w:ascii="Times New Roman" w:hAnsi="Times New Roman" w:cs="Times New Roman"/>
        </w:rPr>
        <w:t>Linux OS) the user</w:t>
      </w:r>
      <w:r w:rsidR="00154137">
        <w:rPr>
          <w:rFonts w:ascii="Times New Roman" w:hAnsi="Times New Roman" w:cs="Times New Roman"/>
        </w:rPr>
        <w:t xml:space="preserve"> is provided with logon name and password.</w:t>
      </w:r>
    </w:p>
    <w:p w:rsidR="00B544ED" w:rsidRDefault="00B544ED" w:rsidP="00B544ED">
      <w:pPr>
        <w:rPr>
          <w:rFonts w:ascii="Times New Roman" w:hAnsi="Times New Roman" w:cs="Times New Roman"/>
        </w:rPr>
      </w:pPr>
      <w:r w:rsidRPr="008809E1">
        <w:rPr>
          <w:rFonts w:ascii="Times New Roman" w:hAnsi="Times New Roman" w:cs="Times New Roman"/>
          <w:b/>
        </w:rPr>
        <w:t>Internet Use Policy:</w:t>
      </w:r>
      <w:r>
        <w:rPr>
          <w:rFonts w:ascii="Times New Roman" w:hAnsi="Times New Roman" w:cs="Times New Roman"/>
        </w:rPr>
        <w:t xml:space="preserve"> Improper uses of internet resources are:</w:t>
      </w:r>
    </w:p>
    <w:p w:rsidR="00B544ED" w:rsidRPr="00B544ED" w:rsidRDefault="00B544ED" w:rsidP="00B544ED">
      <w:pPr>
        <w:pStyle w:val="ListParagraph"/>
        <w:numPr>
          <w:ilvl w:val="0"/>
          <w:numId w:val="5"/>
        </w:numPr>
        <w:rPr>
          <w:rFonts w:ascii="Times New Roman" w:hAnsi="Times New Roman" w:cs="Times New Roman"/>
        </w:rPr>
      </w:pPr>
      <w:r w:rsidRPr="00B544ED">
        <w:rPr>
          <w:rFonts w:ascii="Times New Roman" w:hAnsi="Times New Roman" w:cs="Times New Roman"/>
        </w:rPr>
        <w:t xml:space="preserve">Using the Internet connection to perform any act that may be construed as illegal or unethical, including attempting to gain unauthorized access to the network. </w:t>
      </w:r>
    </w:p>
    <w:p w:rsidR="00B544ED" w:rsidRPr="00B544ED" w:rsidRDefault="00B544ED" w:rsidP="00B544ED">
      <w:pPr>
        <w:pStyle w:val="ListParagraph"/>
        <w:numPr>
          <w:ilvl w:val="0"/>
          <w:numId w:val="5"/>
        </w:numPr>
        <w:rPr>
          <w:rFonts w:ascii="Times New Roman" w:hAnsi="Times New Roman" w:cs="Times New Roman"/>
        </w:rPr>
      </w:pPr>
      <w:r w:rsidRPr="00B544ED">
        <w:rPr>
          <w:rFonts w:ascii="Times New Roman" w:hAnsi="Times New Roman" w:cs="Times New Roman"/>
        </w:rPr>
        <w:t>To insure the best overall network performance, network traffic will be monitored, if in the course of monitoring network traffic, information which may have adverse legal implications for the College is discovered, it will be reported.</w:t>
      </w:r>
    </w:p>
    <w:p w:rsidR="00B544ED" w:rsidRPr="00B544ED" w:rsidRDefault="00B544ED" w:rsidP="00B544ED">
      <w:pPr>
        <w:pStyle w:val="ListParagraph"/>
        <w:numPr>
          <w:ilvl w:val="0"/>
          <w:numId w:val="5"/>
        </w:numPr>
        <w:rPr>
          <w:rFonts w:ascii="Times New Roman" w:hAnsi="Times New Roman" w:cs="Times New Roman"/>
        </w:rPr>
      </w:pPr>
      <w:r w:rsidRPr="00B544ED">
        <w:rPr>
          <w:rFonts w:ascii="Times New Roman" w:hAnsi="Times New Roman" w:cs="Times New Roman"/>
        </w:rPr>
        <w:t>Both personal and commercial advertising must not be posted on Lee College web sites.</w:t>
      </w:r>
    </w:p>
    <w:p w:rsidR="00B544ED" w:rsidRDefault="00B544ED" w:rsidP="00B544ED">
      <w:pPr>
        <w:pStyle w:val="ListParagraph"/>
        <w:numPr>
          <w:ilvl w:val="0"/>
          <w:numId w:val="5"/>
        </w:numPr>
        <w:rPr>
          <w:rFonts w:ascii="Times New Roman" w:hAnsi="Times New Roman" w:cs="Times New Roman"/>
        </w:rPr>
      </w:pPr>
      <w:r w:rsidRPr="00B544ED">
        <w:rPr>
          <w:rFonts w:ascii="Times New Roman" w:hAnsi="Times New Roman" w:cs="Times New Roman"/>
        </w:rPr>
        <w:t>Users shall not engage in activities that relate to material involving the sexual exploitation of minors as defined by Federal Code Title 18, Part I, Chapter 110, Sexual Exploitation and other abuse of children or other criminal acts.</w:t>
      </w:r>
    </w:p>
    <w:p w:rsidR="00B544ED" w:rsidRDefault="00B544ED" w:rsidP="00B544ED">
      <w:pPr>
        <w:rPr>
          <w:rFonts w:ascii="Times New Roman" w:hAnsi="Times New Roman" w:cs="Times New Roman"/>
        </w:rPr>
      </w:pPr>
      <w:r w:rsidRPr="00B4443C">
        <w:rPr>
          <w:rFonts w:ascii="Times New Roman" w:hAnsi="Times New Roman" w:cs="Times New Roman"/>
          <w:b/>
        </w:rPr>
        <w:t>Access Policy:</w:t>
      </w:r>
      <w:r>
        <w:rPr>
          <w:rFonts w:ascii="Times New Roman" w:hAnsi="Times New Roman" w:cs="Times New Roman"/>
        </w:rPr>
        <w:t xml:space="preserve"> User at allow to access the network resources on site only when the college is open, for offsite network use the user must provide </w:t>
      </w:r>
      <w:r w:rsidR="0088091B">
        <w:rPr>
          <w:rFonts w:ascii="Times New Roman" w:hAnsi="Times New Roman" w:cs="Times New Roman"/>
        </w:rPr>
        <w:t>a</w:t>
      </w:r>
      <w:r>
        <w:rPr>
          <w:rFonts w:ascii="Times New Roman" w:hAnsi="Times New Roman" w:cs="Times New Roman"/>
        </w:rPr>
        <w:t xml:space="preserve"> </w:t>
      </w:r>
      <w:r w:rsidR="0088091B">
        <w:rPr>
          <w:rFonts w:ascii="Times New Roman" w:hAnsi="Times New Roman" w:cs="Times New Roman"/>
        </w:rPr>
        <w:t xml:space="preserve">valid </w:t>
      </w:r>
      <w:r>
        <w:rPr>
          <w:rFonts w:ascii="Times New Roman" w:hAnsi="Times New Roman" w:cs="Times New Roman"/>
        </w:rPr>
        <w:t>username and password</w:t>
      </w:r>
    </w:p>
    <w:p w:rsidR="00154137" w:rsidRDefault="000E1F1D" w:rsidP="001903D0">
      <w:pPr>
        <w:rPr>
          <w:rFonts w:ascii="Times New Roman" w:hAnsi="Times New Roman" w:cs="Times New Roman"/>
        </w:rPr>
      </w:pPr>
      <w:r w:rsidRPr="00B4443C">
        <w:rPr>
          <w:rFonts w:ascii="Times New Roman" w:hAnsi="Times New Roman" w:cs="Times New Roman"/>
          <w:b/>
        </w:rPr>
        <w:t>Auditing Policy:</w:t>
      </w:r>
      <w:r>
        <w:rPr>
          <w:rFonts w:ascii="Times New Roman" w:hAnsi="Times New Roman" w:cs="Times New Roman"/>
        </w:rPr>
        <w:t xml:space="preserve"> </w:t>
      </w:r>
      <w:r w:rsidR="0088091B">
        <w:rPr>
          <w:rFonts w:ascii="Times New Roman" w:hAnsi="Times New Roman" w:cs="Times New Roman"/>
        </w:rPr>
        <w:t xml:space="preserve">The college network has </w:t>
      </w:r>
      <w:r w:rsidR="00346DF2">
        <w:rPr>
          <w:rFonts w:ascii="Times New Roman" w:hAnsi="Times New Roman" w:cs="Times New Roman"/>
        </w:rPr>
        <w:t xml:space="preserve">installed </w:t>
      </w:r>
      <w:r w:rsidR="0088091B">
        <w:rPr>
          <w:rFonts w:ascii="Times New Roman" w:hAnsi="Times New Roman" w:cs="Times New Roman"/>
        </w:rPr>
        <w:t>software to track</w:t>
      </w:r>
      <w:r w:rsidR="00346DF2">
        <w:rPr>
          <w:rFonts w:ascii="Times New Roman" w:hAnsi="Times New Roman" w:cs="Times New Roman"/>
        </w:rPr>
        <w:t xml:space="preserve"> traff</w:t>
      </w:r>
      <w:r>
        <w:rPr>
          <w:rFonts w:ascii="Times New Roman" w:hAnsi="Times New Roman" w:cs="Times New Roman"/>
        </w:rPr>
        <w:t>ic and use of resources to make sure users</w:t>
      </w:r>
      <w:r w:rsidR="00346DF2">
        <w:rPr>
          <w:rFonts w:ascii="Times New Roman" w:hAnsi="Times New Roman" w:cs="Times New Roman"/>
        </w:rPr>
        <w:t xml:space="preserve"> comp</w:t>
      </w:r>
      <w:r>
        <w:rPr>
          <w:rFonts w:ascii="Times New Roman" w:hAnsi="Times New Roman" w:cs="Times New Roman"/>
        </w:rPr>
        <w:t xml:space="preserve">ly </w:t>
      </w:r>
      <w:r w:rsidR="00346DF2">
        <w:rPr>
          <w:rFonts w:ascii="Times New Roman" w:hAnsi="Times New Roman" w:cs="Times New Roman"/>
        </w:rPr>
        <w:t>with policies, plans, procedures, laws and regulation</w:t>
      </w:r>
      <w:r>
        <w:rPr>
          <w:rFonts w:ascii="Times New Roman" w:hAnsi="Times New Roman" w:cs="Times New Roman"/>
        </w:rPr>
        <w:t>s. In case of any violation disciplinary measures will be taken.</w:t>
      </w:r>
    </w:p>
    <w:p w:rsidR="000E1F1D" w:rsidRDefault="000E1F1D" w:rsidP="001903D0">
      <w:pPr>
        <w:rPr>
          <w:rFonts w:ascii="Times New Roman" w:hAnsi="Times New Roman" w:cs="Times New Roman"/>
        </w:rPr>
      </w:pPr>
      <w:r w:rsidRPr="00B4443C">
        <w:rPr>
          <w:rFonts w:ascii="Times New Roman" w:hAnsi="Times New Roman" w:cs="Times New Roman"/>
          <w:b/>
        </w:rPr>
        <w:t>Data Protection Policy:</w:t>
      </w:r>
      <w:r>
        <w:rPr>
          <w:rFonts w:ascii="Times New Roman" w:hAnsi="Times New Roman" w:cs="Times New Roman"/>
        </w:rPr>
        <w:t xml:space="preserve">  Backups are m</w:t>
      </w:r>
      <w:r w:rsidR="00E51D46">
        <w:rPr>
          <w:rFonts w:ascii="Times New Roman" w:hAnsi="Times New Roman" w:cs="Times New Roman"/>
        </w:rPr>
        <w:t>ade in a daily basis; backups are made</w:t>
      </w:r>
      <w:r>
        <w:rPr>
          <w:rFonts w:ascii="Times New Roman" w:hAnsi="Times New Roman" w:cs="Times New Roman"/>
        </w:rPr>
        <w:t xml:space="preserve"> at night whe</w:t>
      </w:r>
      <w:r w:rsidR="00E51D46">
        <w:rPr>
          <w:rFonts w:ascii="Times New Roman" w:hAnsi="Times New Roman" w:cs="Times New Roman"/>
        </w:rPr>
        <w:t>n fewer users are in the network. The network is protected 24/7 with antivirus antispyware, malware protection and a strict firewall. Since all data is backup, in case of any disaster all the data could be easily restored.</w:t>
      </w:r>
    </w:p>
    <w:p w:rsidR="000E1F1D" w:rsidRPr="001903D0" w:rsidRDefault="000E1F1D" w:rsidP="001903D0">
      <w:pPr>
        <w:rPr>
          <w:rFonts w:ascii="Times New Roman" w:hAnsi="Times New Roman" w:cs="Times New Roman"/>
        </w:rPr>
      </w:pPr>
    </w:p>
    <w:sectPr w:rsidR="000E1F1D" w:rsidRPr="001903D0"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097" w:rsidRDefault="00490097" w:rsidP="00EA2973">
      <w:pPr>
        <w:spacing w:after="0"/>
      </w:pPr>
      <w:r>
        <w:separator/>
      </w:r>
    </w:p>
  </w:endnote>
  <w:endnote w:type="continuationSeparator" w:id="0">
    <w:p w:rsidR="00490097" w:rsidRDefault="00490097" w:rsidP="00EA29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097" w:rsidRDefault="00490097" w:rsidP="00EA2973">
      <w:pPr>
        <w:spacing w:after="0"/>
      </w:pPr>
      <w:r>
        <w:separator/>
      </w:r>
    </w:p>
  </w:footnote>
  <w:footnote w:type="continuationSeparator" w:id="0">
    <w:p w:rsidR="00490097" w:rsidRDefault="00490097" w:rsidP="00EA29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973" w:rsidRDefault="00EA2973" w:rsidP="00EA2973">
    <w:pPr>
      <w:pStyle w:val="Header"/>
    </w:pPr>
    <w:r>
      <w:t xml:space="preserve">Paul </w:t>
    </w:r>
    <w:proofErr w:type="spellStart"/>
    <w:r>
      <w:t>Collado</w:t>
    </w:r>
    <w:proofErr w:type="spellEnd"/>
  </w:p>
  <w:p w:rsidR="00EA2973" w:rsidRDefault="00EA2973" w:rsidP="00EA2973">
    <w:pPr>
      <w:pStyle w:val="Header"/>
    </w:pPr>
    <w:r>
      <w:t>CSC 200-IN</w:t>
    </w:r>
  </w:p>
  <w:p w:rsidR="00EA2973" w:rsidRDefault="001903D0" w:rsidP="00EA2973">
    <w:pPr>
      <w:pStyle w:val="Header"/>
    </w:pPr>
    <w:r>
      <w:t>Posting # 6</w:t>
    </w:r>
  </w:p>
  <w:p w:rsidR="00EA2973" w:rsidRDefault="00EA2973">
    <w:pPr>
      <w:pStyle w:val="Header"/>
    </w:pPr>
  </w:p>
  <w:p w:rsidR="00EA2973" w:rsidRDefault="00EA29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153C6"/>
    <w:multiLevelType w:val="hybridMultilevel"/>
    <w:tmpl w:val="3446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71253"/>
    <w:multiLevelType w:val="hybridMultilevel"/>
    <w:tmpl w:val="71A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378D0"/>
    <w:multiLevelType w:val="hybridMultilevel"/>
    <w:tmpl w:val="A53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92ED5"/>
    <w:multiLevelType w:val="multilevel"/>
    <w:tmpl w:val="A30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1D2C10"/>
    <w:multiLevelType w:val="hybridMultilevel"/>
    <w:tmpl w:val="3AB46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648A"/>
    <w:rsid w:val="0007052C"/>
    <w:rsid w:val="00077324"/>
    <w:rsid w:val="000E1F1D"/>
    <w:rsid w:val="00113CB7"/>
    <w:rsid w:val="00154137"/>
    <w:rsid w:val="001903D0"/>
    <w:rsid w:val="001D449A"/>
    <w:rsid w:val="001E6043"/>
    <w:rsid w:val="001F42D3"/>
    <w:rsid w:val="002730E1"/>
    <w:rsid w:val="002834E5"/>
    <w:rsid w:val="002D49EA"/>
    <w:rsid w:val="002E728E"/>
    <w:rsid w:val="00303428"/>
    <w:rsid w:val="00332D57"/>
    <w:rsid w:val="00344F5A"/>
    <w:rsid w:val="00346DF2"/>
    <w:rsid w:val="003E2319"/>
    <w:rsid w:val="003F3141"/>
    <w:rsid w:val="003F42DB"/>
    <w:rsid w:val="00404454"/>
    <w:rsid w:val="00407129"/>
    <w:rsid w:val="00414164"/>
    <w:rsid w:val="00451E0C"/>
    <w:rsid w:val="00490097"/>
    <w:rsid w:val="005E04D2"/>
    <w:rsid w:val="0062722A"/>
    <w:rsid w:val="00680818"/>
    <w:rsid w:val="006C53A2"/>
    <w:rsid w:val="0074796E"/>
    <w:rsid w:val="007814B1"/>
    <w:rsid w:val="007829BA"/>
    <w:rsid w:val="0078648A"/>
    <w:rsid w:val="007872D9"/>
    <w:rsid w:val="00795485"/>
    <w:rsid w:val="007B5E1F"/>
    <w:rsid w:val="007E4B48"/>
    <w:rsid w:val="00837271"/>
    <w:rsid w:val="00864578"/>
    <w:rsid w:val="0088091B"/>
    <w:rsid w:val="008809E1"/>
    <w:rsid w:val="00890906"/>
    <w:rsid w:val="00990A65"/>
    <w:rsid w:val="009963BF"/>
    <w:rsid w:val="009A1CEA"/>
    <w:rsid w:val="009E4DE0"/>
    <w:rsid w:val="00A35FD0"/>
    <w:rsid w:val="00A77AFD"/>
    <w:rsid w:val="00A838A0"/>
    <w:rsid w:val="00AA5687"/>
    <w:rsid w:val="00B4443C"/>
    <w:rsid w:val="00B544ED"/>
    <w:rsid w:val="00B61443"/>
    <w:rsid w:val="00BB379A"/>
    <w:rsid w:val="00BD0097"/>
    <w:rsid w:val="00BD1B0A"/>
    <w:rsid w:val="00C05F76"/>
    <w:rsid w:val="00C15F49"/>
    <w:rsid w:val="00C343CE"/>
    <w:rsid w:val="00C841BF"/>
    <w:rsid w:val="00C85D4E"/>
    <w:rsid w:val="00CF316A"/>
    <w:rsid w:val="00D06A51"/>
    <w:rsid w:val="00D07C62"/>
    <w:rsid w:val="00D24C32"/>
    <w:rsid w:val="00DF422D"/>
    <w:rsid w:val="00E51D46"/>
    <w:rsid w:val="00E51DB5"/>
    <w:rsid w:val="00E87A1C"/>
    <w:rsid w:val="00E94165"/>
    <w:rsid w:val="00EA2973"/>
    <w:rsid w:val="00F02DA9"/>
    <w:rsid w:val="00F03EA1"/>
    <w:rsid w:val="00F05305"/>
    <w:rsid w:val="00F20E5C"/>
    <w:rsid w:val="00FA0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1">
    <w:name w:val="heading 1"/>
    <w:basedOn w:val="Normal"/>
    <w:link w:val="Heading1Char"/>
    <w:uiPriority w:val="9"/>
    <w:qFormat/>
    <w:rsid w:val="006272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7A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3428"/>
  </w:style>
  <w:style w:type="paragraph" w:styleId="Header">
    <w:name w:val="header"/>
    <w:basedOn w:val="Normal"/>
    <w:link w:val="HeaderChar"/>
    <w:uiPriority w:val="99"/>
    <w:unhideWhenUsed/>
    <w:rsid w:val="00EA2973"/>
    <w:pPr>
      <w:tabs>
        <w:tab w:val="center" w:pos="4680"/>
        <w:tab w:val="right" w:pos="9360"/>
      </w:tabs>
      <w:spacing w:after="0"/>
    </w:pPr>
  </w:style>
  <w:style w:type="character" w:customStyle="1" w:styleId="HeaderChar">
    <w:name w:val="Header Char"/>
    <w:basedOn w:val="DefaultParagraphFont"/>
    <w:link w:val="Header"/>
    <w:uiPriority w:val="99"/>
    <w:rsid w:val="00EA2973"/>
  </w:style>
  <w:style w:type="paragraph" w:styleId="Footer">
    <w:name w:val="footer"/>
    <w:basedOn w:val="Normal"/>
    <w:link w:val="FooterChar"/>
    <w:uiPriority w:val="99"/>
    <w:semiHidden/>
    <w:unhideWhenUsed/>
    <w:rsid w:val="00EA2973"/>
    <w:pPr>
      <w:tabs>
        <w:tab w:val="center" w:pos="4680"/>
        <w:tab w:val="right" w:pos="9360"/>
      </w:tabs>
      <w:spacing w:after="0"/>
    </w:pPr>
  </w:style>
  <w:style w:type="character" w:customStyle="1" w:styleId="FooterChar">
    <w:name w:val="Footer Char"/>
    <w:basedOn w:val="DefaultParagraphFont"/>
    <w:link w:val="Footer"/>
    <w:uiPriority w:val="99"/>
    <w:semiHidden/>
    <w:rsid w:val="00EA2973"/>
  </w:style>
  <w:style w:type="paragraph" w:styleId="BalloonText">
    <w:name w:val="Balloon Text"/>
    <w:basedOn w:val="Normal"/>
    <w:link w:val="BalloonTextChar"/>
    <w:uiPriority w:val="99"/>
    <w:semiHidden/>
    <w:unhideWhenUsed/>
    <w:rsid w:val="00EA2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973"/>
    <w:rPr>
      <w:rFonts w:ascii="Tahoma" w:hAnsi="Tahoma" w:cs="Tahoma"/>
      <w:sz w:val="16"/>
      <w:szCs w:val="16"/>
    </w:rPr>
  </w:style>
  <w:style w:type="character" w:styleId="Strong">
    <w:name w:val="Strong"/>
    <w:basedOn w:val="DefaultParagraphFont"/>
    <w:uiPriority w:val="22"/>
    <w:qFormat/>
    <w:rsid w:val="005E04D2"/>
    <w:rPr>
      <w:b/>
      <w:bCs/>
    </w:rPr>
  </w:style>
  <w:style w:type="character" w:customStyle="1" w:styleId="Heading1Char">
    <w:name w:val="Heading 1 Char"/>
    <w:basedOn w:val="DefaultParagraphFont"/>
    <w:link w:val="Heading1"/>
    <w:uiPriority w:val="9"/>
    <w:rsid w:val="006272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722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722A"/>
    <w:rPr>
      <w:color w:val="0000FF"/>
      <w:u w:val="single"/>
    </w:rPr>
  </w:style>
  <w:style w:type="paragraph" w:styleId="ListParagraph">
    <w:name w:val="List Paragraph"/>
    <w:basedOn w:val="Normal"/>
    <w:uiPriority w:val="34"/>
    <w:qFormat/>
    <w:rsid w:val="00795485"/>
    <w:pPr>
      <w:ind w:left="720"/>
      <w:contextualSpacing/>
    </w:pPr>
  </w:style>
  <w:style w:type="character" w:customStyle="1" w:styleId="apple-converted-space">
    <w:name w:val="apple-converted-space"/>
    <w:basedOn w:val="DefaultParagraphFont"/>
    <w:rsid w:val="00A35FD0"/>
  </w:style>
  <w:style w:type="character" w:customStyle="1" w:styleId="Heading2Char">
    <w:name w:val="Heading 2 Char"/>
    <w:basedOn w:val="DefaultParagraphFont"/>
    <w:link w:val="Heading2"/>
    <w:uiPriority w:val="9"/>
    <w:rsid w:val="00E8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9998566">
      <w:bodyDiv w:val="1"/>
      <w:marLeft w:val="0"/>
      <w:marRight w:val="0"/>
      <w:marTop w:val="0"/>
      <w:marBottom w:val="0"/>
      <w:divBdr>
        <w:top w:val="none" w:sz="0" w:space="0" w:color="auto"/>
        <w:left w:val="none" w:sz="0" w:space="0" w:color="auto"/>
        <w:bottom w:val="none" w:sz="0" w:space="0" w:color="auto"/>
        <w:right w:val="none" w:sz="0" w:space="0" w:color="auto"/>
      </w:divBdr>
    </w:div>
    <w:div w:id="477721782">
      <w:bodyDiv w:val="1"/>
      <w:marLeft w:val="0"/>
      <w:marRight w:val="0"/>
      <w:marTop w:val="0"/>
      <w:marBottom w:val="0"/>
      <w:divBdr>
        <w:top w:val="none" w:sz="0" w:space="0" w:color="auto"/>
        <w:left w:val="none" w:sz="0" w:space="0" w:color="auto"/>
        <w:bottom w:val="none" w:sz="0" w:space="0" w:color="auto"/>
        <w:right w:val="none" w:sz="0" w:space="0" w:color="auto"/>
      </w:divBdr>
    </w:div>
    <w:div w:id="9760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FB9DD4-98B1-4B2F-8766-CA6A88C7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20</cp:revision>
  <dcterms:created xsi:type="dcterms:W3CDTF">2011-09-23T23:25:00Z</dcterms:created>
  <dcterms:modified xsi:type="dcterms:W3CDTF">2011-12-02T02:11:00Z</dcterms:modified>
</cp:coreProperties>
</file>