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9F" w:rsidRDefault="00DC2197">
      <w:pPr>
        <w:rPr>
          <w:rFonts w:ascii="Verdana" w:hAnsi="Verdana"/>
          <w:sz w:val="24"/>
          <w:szCs w:val="24"/>
        </w:rPr>
      </w:pPr>
      <w:r w:rsidRPr="00DC2197">
        <w:rPr>
          <w:rFonts w:ascii="Verdana" w:hAnsi="Verdana"/>
          <w:b/>
          <w:sz w:val="24"/>
          <w:szCs w:val="24"/>
        </w:rPr>
        <w:t>Introduction</w:t>
      </w:r>
      <w:r>
        <w:rPr>
          <w:rFonts w:ascii="Verdana" w:hAnsi="Verdana"/>
          <w:sz w:val="24"/>
          <w:szCs w:val="24"/>
        </w:rPr>
        <w:br/>
      </w:r>
      <w:r w:rsidR="001A3C9F">
        <w:rPr>
          <w:rFonts w:ascii="Verdana" w:hAnsi="Verdana"/>
          <w:sz w:val="24"/>
          <w:szCs w:val="24"/>
        </w:rPr>
        <w:t>Please revert your snapshot</w:t>
      </w:r>
      <w:r w:rsidR="001A3C9F">
        <w:rPr>
          <w:rFonts w:ascii="Verdana" w:hAnsi="Verdana"/>
          <w:sz w:val="24"/>
          <w:szCs w:val="24"/>
        </w:rPr>
        <w:br/>
        <w:t>You will need</w:t>
      </w:r>
      <w:proofErr w:type="gramStart"/>
      <w:r w:rsidR="001A3C9F">
        <w:rPr>
          <w:rFonts w:ascii="Verdana" w:hAnsi="Verdana"/>
          <w:sz w:val="24"/>
          <w:szCs w:val="24"/>
        </w:rPr>
        <w:t>:</w:t>
      </w:r>
      <w:proofErr w:type="gramEnd"/>
      <w:r w:rsidR="001A3C9F">
        <w:rPr>
          <w:rFonts w:ascii="Verdana" w:hAnsi="Verdana"/>
          <w:sz w:val="24"/>
          <w:szCs w:val="24"/>
        </w:rPr>
        <w:br/>
        <w:t>2 DC</w:t>
      </w:r>
      <w:r w:rsidR="001A3C9F">
        <w:rPr>
          <w:rFonts w:ascii="Verdana" w:hAnsi="Verdana"/>
          <w:sz w:val="24"/>
          <w:szCs w:val="24"/>
        </w:rPr>
        <w:br/>
        <w:t>2 Clients</w:t>
      </w:r>
      <w:r w:rsidR="001A3C9F">
        <w:rPr>
          <w:rFonts w:ascii="Verdana" w:hAnsi="Verdana"/>
          <w:sz w:val="24"/>
          <w:szCs w:val="24"/>
        </w:rPr>
        <w:br/>
        <w:t>1 Router</w:t>
      </w:r>
    </w:p>
    <w:p w:rsidR="001A3C9F" w:rsidRDefault="001A3C9F">
      <w:pPr>
        <w:rPr>
          <w:rFonts w:ascii="Verdana" w:hAnsi="Verdana"/>
          <w:sz w:val="24"/>
          <w:szCs w:val="24"/>
        </w:rPr>
      </w:pPr>
    </w:p>
    <w:p w:rsidR="001A3C9F" w:rsidRDefault="00507841">
      <w:pPr>
        <w:rPr>
          <w:rFonts w:ascii="Verdana" w:hAnsi="Verdana"/>
          <w:sz w:val="24"/>
          <w:szCs w:val="24"/>
        </w:rPr>
      </w:pPr>
      <w:r w:rsidRPr="00687A97">
        <w:rPr>
          <w:rFonts w:ascii="Verdana" w:hAnsi="Verdana"/>
          <w:sz w:val="24"/>
          <w:szCs w:val="24"/>
        </w:rPr>
        <w:t>A</w:t>
      </w:r>
      <w:r w:rsidR="005A0EFE" w:rsidRPr="00687A97">
        <w:rPr>
          <w:rFonts w:ascii="Verdana" w:hAnsi="Verdana"/>
          <w:sz w:val="24"/>
          <w:szCs w:val="24"/>
        </w:rPr>
        <w:t xml:space="preserve"> two way</w:t>
      </w:r>
      <w:r w:rsidRPr="00687A97">
        <w:rPr>
          <w:rFonts w:ascii="Verdana" w:hAnsi="Verdana"/>
          <w:sz w:val="24"/>
          <w:szCs w:val="24"/>
        </w:rPr>
        <w:t xml:space="preserve"> transitive trust is useful in many situations, such as </w:t>
      </w:r>
      <w:r w:rsidR="005A0EFE" w:rsidRPr="00687A97">
        <w:rPr>
          <w:rFonts w:ascii="Verdana" w:hAnsi="Verdana"/>
          <w:sz w:val="24"/>
          <w:szCs w:val="24"/>
        </w:rPr>
        <w:t>when there are two previously independent organization</w:t>
      </w:r>
      <w:r w:rsidR="00031194">
        <w:rPr>
          <w:rFonts w:ascii="Verdana" w:hAnsi="Verdana"/>
          <w:sz w:val="24"/>
          <w:szCs w:val="24"/>
        </w:rPr>
        <w:t>s</w:t>
      </w:r>
      <w:r w:rsidR="00981EB0">
        <w:rPr>
          <w:rFonts w:ascii="Verdana" w:hAnsi="Verdana"/>
          <w:sz w:val="24"/>
          <w:szCs w:val="24"/>
        </w:rPr>
        <w:t xml:space="preserve"> </w:t>
      </w:r>
      <w:r w:rsidR="005A0EFE" w:rsidRPr="00687A97">
        <w:rPr>
          <w:rFonts w:ascii="Verdana" w:hAnsi="Verdana"/>
          <w:sz w:val="24"/>
          <w:szCs w:val="24"/>
        </w:rPr>
        <w:t>now have a need to collaborate.</w:t>
      </w:r>
      <w:r w:rsidR="001A3C9F">
        <w:rPr>
          <w:rFonts w:ascii="Verdana" w:hAnsi="Verdana"/>
          <w:sz w:val="24"/>
          <w:szCs w:val="24"/>
        </w:rPr>
        <w:br/>
      </w:r>
      <w:r w:rsidR="002D517B" w:rsidRPr="00687A97">
        <w:rPr>
          <w:rFonts w:ascii="Verdana" w:hAnsi="Verdana"/>
          <w:sz w:val="24"/>
          <w:szCs w:val="24"/>
        </w:rPr>
        <w:br/>
        <w:t>You are to configure two independent organizations, kim.com and ash.com</w:t>
      </w:r>
    </w:p>
    <w:p w:rsidR="008F4BB5" w:rsidRDefault="001A3C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organization has one DC and one client</w:t>
      </w:r>
    </w:p>
    <w:p w:rsidR="00246A63" w:rsidRPr="009E205D" w:rsidRDefault="0064635D" w:rsidP="00246A63">
      <w:pPr>
        <w:rPr>
          <w:rFonts w:ascii="Verdana" w:hAnsi="Verdana"/>
          <w:i/>
          <w:sz w:val="24"/>
          <w:szCs w:val="24"/>
          <w:u w:val="single"/>
        </w:rPr>
      </w:pPr>
      <w:r w:rsidRPr="00687A97">
        <w:rPr>
          <w:rFonts w:ascii="Verdana" w:hAnsi="Verdana"/>
          <w:sz w:val="24"/>
          <w:szCs w:val="24"/>
        </w:rPr>
        <w:t>A</w:t>
      </w:r>
      <w:r w:rsidR="001A3C9F">
        <w:rPr>
          <w:rFonts w:ascii="Verdana" w:hAnsi="Verdana"/>
          <w:sz w:val="24"/>
          <w:szCs w:val="24"/>
        </w:rPr>
        <w:t xml:space="preserve">ll </w:t>
      </w:r>
      <w:r w:rsidRPr="00687A97">
        <w:rPr>
          <w:rFonts w:ascii="Verdana" w:hAnsi="Verdana"/>
          <w:sz w:val="24"/>
          <w:szCs w:val="24"/>
        </w:rPr>
        <w:t xml:space="preserve">clients </w:t>
      </w:r>
      <w:r w:rsidR="001A3C9F">
        <w:rPr>
          <w:rFonts w:ascii="Verdana" w:hAnsi="Verdana"/>
          <w:sz w:val="24"/>
          <w:szCs w:val="24"/>
        </w:rPr>
        <w:t xml:space="preserve">are to </w:t>
      </w:r>
      <w:r w:rsidR="00971488">
        <w:rPr>
          <w:rFonts w:ascii="Verdana" w:hAnsi="Verdana"/>
          <w:sz w:val="24"/>
          <w:szCs w:val="24"/>
        </w:rPr>
        <w:t xml:space="preserve">have fixed </w:t>
      </w:r>
      <w:r w:rsidRPr="00687A97">
        <w:rPr>
          <w:rFonts w:ascii="Verdana" w:hAnsi="Verdana"/>
          <w:sz w:val="24"/>
          <w:szCs w:val="24"/>
        </w:rPr>
        <w:t>IP settings</w:t>
      </w:r>
      <w:r w:rsidR="00971488">
        <w:rPr>
          <w:rFonts w:ascii="Verdana" w:hAnsi="Verdana"/>
          <w:sz w:val="24"/>
          <w:szCs w:val="24"/>
        </w:rPr>
        <w:t xml:space="preserve"> and </w:t>
      </w:r>
      <w:r w:rsidRPr="00687A97">
        <w:rPr>
          <w:rFonts w:ascii="Verdana" w:hAnsi="Verdana"/>
          <w:sz w:val="24"/>
          <w:szCs w:val="24"/>
        </w:rPr>
        <w:t>make sure all machines</w:t>
      </w:r>
      <w:r w:rsidR="00971488">
        <w:rPr>
          <w:rFonts w:ascii="Verdana" w:hAnsi="Verdana"/>
          <w:sz w:val="24"/>
          <w:szCs w:val="24"/>
        </w:rPr>
        <w:t xml:space="preserve">, on respective networks, </w:t>
      </w:r>
      <w:r w:rsidRPr="00687A97">
        <w:rPr>
          <w:rFonts w:ascii="Verdana" w:hAnsi="Verdana"/>
          <w:sz w:val="24"/>
          <w:szCs w:val="24"/>
        </w:rPr>
        <w:t>can ping each other</w:t>
      </w:r>
      <w:r w:rsidR="00971488">
        <w:rPr>
          <w:rFonts w:ascii="Verdana" w:hAnsi="Verdana"/>
          <w:sz w:val="24"/>
          <w:szCs w:val="24"/>
        </w:rPr>
        <w:t>.</w:t>
      </w:r>
      <w:r w:rsidR="00971488">
        <w:rPr>
          <w:rFonts w:ascii="Verdana" w:hAnsi="Verdana"/>
          <w:sz w:val="24"/>
          <w:szCs w:val="24"/>
        </w:rPr>
        <w:br/>
      </w:r>
      <w:r w:rsidR="00FF171B" w:rsidRPr="00687A97">
        <w:rPr>
          <w:rFonts w:ascii="Verdana" w:hAnsi="Verdana"/>
          <w:sz w:val="24"/>
          <w:szCs w:val="24"/>
        </w:rPr>
        <w:br/>
      </w:r>
      <w:r w:rsidR="00246A63" w:rsidRPr="004D4871">
        <w:rPr>
          <w:rFonts w:ascii="Verdana" w:hAnsi="Verdana"/>
          <w:b/>
          <w:sz w:val="24"/>
          <w:szCs w:val="24"/>
        </w:rPr>
        <w:t>Ping across the Router</w:t>
      </w:r>
      <w:r w:rsidR="00246A63">
        <w:rPr>
          <w:rFonts w:ascii="Verdana" w:hAnsi="Verdana"/>
          <w:b/>
          <w:sz w:val="24"/>
          <w:szCs w:val="24"/>
        </w:rPr>
        <w:t xml:space="preserve"> by Number</w:t>
      </w:r>
      <w:r w:rsidR="00246A63">
        <w:rPr>
          <w:rFonts w:ascii="Verdana" w:hAnsi="Verdana"/>
          <w:b/>
          <w:sz w:val="24"/>
          <w:szCs w:val="24"/>
        </w:rPr>
        <w:br/>
      </w:r>
      <w:r w:rsidR="00246A63">
        <w:rPr>
          <w:rFonts w:ascii="Verdana" w:hAnsi="Verdana"/>
          <w:sz w:val="24"/>
          <w:szCs w:val="24"/>
        </w:rPr>
        <w:t>Configure RIP on the router and ping all devices across the router; this means you are to verify that all devices on net172 are able to ping all devices in net10 by IP address.</w:t>
      </w:r>
      <w:r w:rsidR="00246A63">
        <w:rPr>
          <w:rFonts w:ascii="Verdana" w:hAnsi="Verdana"/>
          <w:sz w:val="24"/>
          <w:szCs w:val="24"/>
        </w:rPr>
        <w:br/>
      </w:r>
      <w:r w:rsidR="00246A63">
        <w:rPr>
          <w:rFonts w:ascii="Verdana" w:hAnsi="Verdana"/>
          <w:sz w:val="24"/>
          <w:szCs w:val="24"/>
        </w:rPr>
        <w:br/>
      </w:r>
      <w:r w:rsidR="00246A63" w:rsidRPr="009E205D">
        <w:rPr>
          <w:rFonts w:ascii="Verdana" w:hAnsi="Verdana"/>
          <w:i/>
          <w:sz w:val="24"/>
          <w:szCs w:val="24"/>
          <w:u w:val="single"/>
        </w:rPr>
        <w:t>If this is not working please do not continue.</w:t>
      </w:r>
    </w:p>
    <w:p w:rsidR="00246A63" w:rsidRDefault="00423625" w:rsidP="00246A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all devices, v</w:t>
      </w:r>
      <w:r w:rsidR="00246A63">
        <w:rPr>
          <w:rFonts w:ascii="Verdana" w:hAnsi="Verdana"/>
          <w:sz w:val="24"/>
          <w:szCs w:val="24"/>
        </w:rPr>
        <w:t>iew Network and record your findings</w:t>
      </w:r>
    </w:p>
    <w:p w:rsidR="00851236" w:rsidRPr="00687A97" w:rsidRDefault="00246A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/>
      </w:r>
      <w:r w:rsidR="00FF171B" w:rsidRPr="004D4871">
        <w:rPr>
          <w:rFonts w:ascii="Verdana" w:hAnsi="Verdana"/>
          <w:b/>
          <w:sz w:val="24"/>
          <w:szCs w:val="24"/>
        </w:rPr>
        <w:t>Configure w2k8a01 as a domain controller</w:t>
      </w:r>
      <w:r w:rsidR="00785154">
        <w:rPr>
          <w:rFonts w:ascii="Verdana" w:hAnsi="Verdana"/>
          <w:sz w:val="24"/>
          <w:szCs w:val="24"/>
        </w:rPr>
        <w:br/>
        <w:t>on w2k8a01</w:t>
      </w:r>
      <w:proofErr w:type="gramStart"/>
      <w:r w:rsidR="00785154">
        <w:rPr>
          <w:rFonts w:ascii="Verdana" w:hAnsi="Verdana"/>
          <w:sz w:val="24"/>
          <w:szCs w:val="24"/>
        </w:rPr>
        <w:t>,</w:t>
      </w:r>
      <w:proofErr w:type="gramEnd"/>
      <w:r w:rsidR="00785154">
        <w:rPr>
          <w:rFonts w:ascii="Verdana" w:hAnsi="Verdana"/>
          <w:sz w:val="24"/>
          <w:szCs w:val="24"/>
        </w:rPr>
        <w:br/>
      </w:r>
      <w:r w:rsidR="005A70C2">
        <w:rPr>
          <w:rFonts w:ascii="Verdana" w:hAnsi="Verdana"/>
          <w:sz w:val="24"/>
          <w:szCs w:val="24"/>
        </w:rPr>
        <w:t>install and configure</w:t>
      </w:r>
      <w:r w:rsidR="00301CA6">
        <w:rPr>
          <w:rFonts w:ascii="Verdana" w:hAnsi="Verdana"/>
          <w:sz w:val="24"/>
          <w:szCs w:val="24"/>
        </w:rPr>
        <w:t xml:space="preserve"> AD, DNS</w:t>
      </w:r>
      <w:r w:rsidR="00971488">
        <w:rPr>
          <w:rFonts w:ascii="Verdana" w:hAnsi="Verdana"/>
          <w:sz w:val="24"/>
          <w:szCs w:val="24"/>
        </w:rPr>
        <w:t xml:space="preserve"> </w:t>
      </w:r>
      <w:r w:rsidR="00037551">
        <w:rPr>
          <w:rFonts w:ascii="Verdana" w:hAnsi="Verdana"/>
          <w:sz w:val="24"/>
          <w:szCs w:val="24"/>
        </w:rPr>
        <w:br/>
      </w:r>
    </w:p>
    <w:p w:rsidR="00037551" w:rsidRPr="00687A97" w:rsidRDefault="00F12442" w:rsidP="0003755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w7a</w:t>
      </w:r>
      <w:proofErr w:type="gramStart"/>
      <w:r>
        <w:rPr>
          <w:rFonts w:ascii="Verdana" w:hAnsi="Verdana"/>
          <w:sz w:val="24"/>
          <w:szCs w:val="24"/>
        </w:rPr>
        <w:t>,</w:t>
      </w:r>
      <w:proofErr w:type="gramEnd"/>
      <w:r>
        <w:rPr>
          <w:rFonts w:ascii="Verdana" w:hAnsi="Verdana"/>
          <w:sz w:val="24"/>
          <w:szCs w:val="24"/>
        </w:rPr>
        <w:br/>
        <w:t xml:space="preserve">verify it has an IP </w:t>
      </w:r>
      <w:r w:rsidR="00971488">
        <w:rPr>
          <w:rFonts w:ascii="Verdana" w:hAnsi="Verdana"/>
          <w:sz w:val="24"/>
          <w:szCs w:val="24"/>
        </w:rPr>
        <w:t>settings</w:t>
      </w:r>
      <w:r w:rsidR="00232928">
        <w:rPr>
          <w:rFonts w:ascii="Verdana" w:hAnsi="Verdana"/>
          <w:sz w:val="24"/>
          <w:szCs w:val="24"/>
        </w:rPr>
        <w:br/>
      </w:r>
      <w:r w:rsidR="00ED4C3E">
        <w:rPr>
          <w:rFonts w:ascii="Verdana" w:hAnsi="Verdana"/>
          <w:sz w:val="24"/>
          <w:szCs w:val="24"/>
        </w:rPr>
        <w:t>Join w7a to domain kim.com</w:t>
      </w:r>
      <w:r w:rsidR="00ED4C3E">
        <w:rPr>
          <w:rFonts w:ascii="Verdana" w:hAnsi="Verdana"/>
          <w:sz w:val="24"/>
          <w:szCs w:val="24"/>
        </w:rPr>
        <w:br/>
      </w:r>
      <w:r w:rsidR="00ED4C3E">
        <w:rPr>
          <w:rFonts w:ascii="Verdana" w:hAnsi="Verdana"/>
          <w:sz w:val="24"/>
          <w:szCs w:val="24"/>
        </w:rPr>
        <w:br/>
      </w:r>
      <w:r w:rsidR="00ED4C3E">
        <w:rPr>
          <w:rFonts w:ascii="Verdana" w:hAnsi="Verdana"/>
          <w:sz w:val="24"/>
          <w:szCs w:val="24"/>
        </w:rPr>
        <w:lastRenderedPageBreak/>
        <w:t xml:space="preserve">Working with domain users </w:t>
      </w:r>
      <w:r w:rsidR="00ED4C3E">
        <w:rPr>
          <w:rFonts w:ascii="Verdana" w:hAnsi="Verdana"/>
          <w:sz w:val="24"/>
          <w:szCs w:val="24"/>
        </w:rPr>
        <w:br/>
      </w:r>
      <w:r w:rsidR="00957725">
        <w:rPr>
          <w:rFonts w:ascii="Verdana" w:hAnsi="Verdana"/>
          <w:sz w:val="24"/>
          <w:szCs w:val="24"/>
        </w:rPr>
        <w:t>o</w:t>
      </w:r>
      <w:r w:rsidR="00ED4C3E">
        <w:rPr>
          <w:rFonts w:ascii="Verdana" w:hAnsi="Verdana"/>
          <w:sz w:val="24"/>
          <w:szCs w:val="24"/>
        </w:rPr>
        <w:t>n w2k8a01,</w:t>
      </w:r>
      <w:r w:rsidR="00ED4C3E">
        <w:rPr>
          <w:rFonts w:ascii="Verdana" w:hAnsi="Verdana"/>
          <w:sz w:val="24"/>
          <w:szCs w:val="24"/>
        </w:rPr>
        <w:br/>
        <w:t>create domain user kimu1</w:t>
      </w:r>
      <w:r w:rsidR="00ED4C3E">
        <w:rPr>
          <w:rFonts w:ascii="Verdana" w:hAnsi="Verdana"/>
          <w:sz w:val="24"/>
          <w:szCs w:val="24"/>
        </w:rPr>
        <w:br/>
      </w:r>
      <w:proofErr w:type="spellStart"/>
      <w:r w:rsidR="00963B7A">
        <w:rPr>
          <w:rFonts w:ascii="Verdana" w:hAnsi="Verdana"/>
          <w:sz w:val="24"/>
          <w:szCs w:val="24"/>
        </w:rPr>
        <w:t>kimu1</w:t>
      </w:r>
      <w:proofErr w:type="spellEnd"/>
      <w:r w:rsidR="00963B7A">
        <w:rPr>
          <w:rFonts w:ascii="Verdana" w:hAnsi="Verdana"/>
          <w:sz w:val="24"/>
          <w:szCs w:val="24"/>
        </w:rPr>
        <w:t xml:space="preserve">, </w:t>
      </w:r>
      <w:r w:rsidR="00F50CB1">
        <w:rPr>
          <w:rFonts w:ascii="Verdana" w:hAnsi="Verdana"/>
          <w:sz w:val="24"/>
          <w:szCs w:val="24"/>
        </w:rPr>
        <w:t>log onto the domain from w7a</w:t>
      </w:r>
      <w:r w:rsidR="00ED4C3E">
        <w:rPr>
          <w:rFonts w:ascii="Verdana" w:hAnsi="Verdana"/>
          <w:sz w:val="24"/>
          <w:szCs w:val="24"/>
        </w:rPr>
        <w:t xml:space="preserve"> </w:t>
      </w:r>
      <w:r w:rsidR="00963B7A">
        <w:rPr>
          <w:rFonts w:ascii="Verdana" w:hAnsi="Verdana"/>
          <w:sz w:val="24"/>
          <w:szCs w:val="24"/>
        </w:rPr>
        <w:br/>
      </w:r>
      <w:r w:rsidR="00963B7A">
        <w:rPr>
          <w:rFonts w:ascii="Verdana" w:hAnsi="Verdana"/>
          <w:sz w:val="24"/>
          <w:szCs w:val="24"/>
        </w:rPr>
        <w:br/>
      </w:r>
      <w:r w:rsidR="00F50CB1" w:rsidRPr="004D4871">
        <w:rPr>
          <w:rFonts w:ascii="Verdana" w:hAnsi="Verdana"/>
          <w:b/>
          <w:sz w:val="24"/>
          <w:szCs w:val="24"/>
        </w:rPr>
        <w:t>Configure w2k8</w:t>
      </w:r>
      <w:r w:rsidR="00A23FAE" w:rsidRPr="004D4871">
        <w:rPr>
          <w:rFonts w:ascii="Verdana" w:hAnsi="Verdana"/>
          <w:b/>
          <w:sz w:val="24"/>
          <w:szCs w:val="24"/>
        </w:rPr>
        <w:t>b02</w:t>
      </w:r>
      <w:r w:rsidR="00F50CB1" w:rsidRPr="004D4871">
        <w:rPr>
          <w:rFonts w:ascii="Verdana" w:hAnsi="Verdana"/>
          <w:b/>
          <w:sz w:val="24"/>
          <w:szCs w:val="24"/>
        </w:rPr>
        <w:t xml:space="preserve"> as a domain controller</w:t>
      </w:r>
      <w:r>
        <w:rPr>
          <w:rFonts w:ascii="Verdana" w:hAnsi="Verdana"/>
          <w:sz w:val="24"/>
          <w:szCs w:val="24"/>
        </w:rPr>
        <w:br/>
      </w:r>
      <w:r w:rsidR="00037551">
        <w:rPr>
          <w:rFonts w:ascii="Verdana" w:hAnsi="Verdana"/>
          <w:sz w:val="24"/>
          <w:szCs w:val="24"/>
        </w:rPr>
        <w:t xml:space="preserve">on </w:t>
      </w:r>
      <w:r w:rsidR="00037551" w:rsidRPr="00037551">
        <w:rPr>
          <w:rFonts w:ascii="Verdana" w:hAnsi="Verdana"/>
          <w:sz w:val="24"/>
          <w:szCs w:val="24"/>
        </w:rPr>
        <w:t>w2k8b02</w:t>
      </w:r>
      <w:r w:rsidR="00037551">
        <w:rPr>
          <w:rFonts w:ascii="Verdana" w:hAnsi="Verdana"/>
          <w:sz w:val="24"/>
          <w:szCs w:val="24"/>
        </w:rPr>
        <w:br/>
        <w:t>install and configure AD, DNS</w:t>
      </w:r>
    </w:p>
    <w:p w:rsidR="00F50CB1" w:rsidRDefault="00F12442" w:rsidP="00F50C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w7b</w:t>
      </w:r>
      <w:proofErr w:type="gramStart"/>
      <w:r>
        <w:rPr>
          <w:rFonts w:ascii="Verdana" w:hAnsi="Verdana"/>
          <w:sz w:val="24"/>
          <w:szCs w:val="24"/>
        </w:rPr>
        <w:t>,</w:t>
      </w:r>
      <w:proofErr w:type="gramEnd"/>
      <w:r>
        <w:rPr>
          <w:rFonts w:ascii="Verdana" w:hAnsi="Verdana"/>
          <w:sz w:val="24"/>
          <w:szCs w:val="24"/>
        </w:rPr>
        <w:br/>
        <w:t xml:space="preserve">verify it has IP </w:t>
      </w:r>
      <w:r w:rsidR="00DC2197">
        <w:rPr>
          <w:rFonts w:ascii="Verdana" w:hAnsi="Verdana"/>
          <w:sz w:val="24"/>
          <w:szCs w:val="24"/>
        </w:rPr>
        <w:t>settings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  <w:r w:rsidR="00F50CB1">
        <w:rPr>
          <w:rFonts w:ascii="Verdana" w:hAnsi="Verdana"/>
          <w:sz w:val="24"/>
          <w:szCs w:val="24"/>
        </w:rPr>
        <w:t>Join w7</w:t>
      </w:r>
      <w:r w:rsidR="00A23FAE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 xml:space="preserve"> to domain </w:t>
      </w:r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.com</w:t>
      </w:r>
      <w:r w:rsidR="00F50CB1">
        <w:rPr>
          <w:rFonts w:ascii="Verdana" w:hAnsi="Verdana"/>
          <w:sz w:val="24"/>
          <w:szCs w:val="24"/>
        </w:rPr>
        <w:br/>
      </w:r>
      <w:r w:rsidR="00F50CB1">
        <w:rPr>
          <w:rFonts w:ascii="Verdana" w:hAnsi="Verdana"/>
          <w:sz w:val="24"/>
          <w:szCs w:val="24"/>
        </w:rPr>
        <w:br/>
        <w:t xml:space="preserve">Working with domain users </w:t>
      </w:r>
      <w:r w:rsidR="00F50CB1">
        <w:rPr>
          <w:rFonts w:ascii="Verdana" w:hAnsi="Verdana"/>
          <w:sz w:val="24"/>
          <w:szCs w:val="24"/>
        </w:rPr>
        <w:br/>
        <w:t>On w2k8</w:t>
      </w:r>
      <w:r w:rsidR="00A23FAE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>0</w:t>
      </w:r>
      <w:r w:rsidR="00A23FAE">
        <w:rPr>
          <w:rFonts w:ascii="Verdana" w:hAnsi="Verdana"/>
          <w:sz w:val="24"/>
          <w:szCs w:val="24"/>
        </w:rPr>
        <w:t>2</w:t>
      </w:r>
      <w:r w:rsidR="00F50CB1">
        <w:rPr>
          <w:rFonts w:ascii="Verdana" w:hAnsi="Verdana"/>
          <w:sz w:val="24"/>
          <w:szCs w:val="24"/>
        </w:rPr>
        <w:t>,</w:t>
      </w:r>
      <w:r w:rsidR="00F50CB1">
        <w:rPr>
          <w:rFonts w:ascii="Verdana" w:hAnsi="Verdana"/>
          <w:sz w:val="24"/>
          <w:szCs w:val="24"/>
        </w:rPr>
        <w:br/>
        <w:t xml:space="preserve">create domain user </w:t>
      </w:r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u1</w:t>
      </w:r>
      <w:r w:rsidR="00F50CB1">
        <w:rPr>
          <w:rFonts w:ascii="Verdana" w:hAnsi="Verdana"/>
          <w:sz w:val="24"/>
          <w:szCs w:val="24"/>
        </w:rPr>
        <w:br/>
      </w:r>
      <w:proofErr w:type="spellStart"/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u1</w:t>
      </w:r>
      <w:proofErr w:type="spellEnd"/>
      <w:r w:rsidR="00232928">
        <w:rPr>
          <w:rFonts w:ascii="Verdana" w:hAnsi="Verdana"/>
          <w:sz w:val="24"/>
          <w:szCs w:val="24"/>
        </w:rPr>
        <w:t xml:space="preserve">, </w:t>
      </w:r>
      <w:r w:rsidR="00785154">
        <w:rPr>
          <w:rFonts w:ascii="Verdana" w:hAnsi="Verdana"/>
          <w:sz w:val="24"/>
          <w:szCs w:val="24"/>
        </w:rPr>
        <w:t>to</w:t>
      </w:r>
      <w:r w:rsidR="00F50CB1">
        <w:rPr>
          <w:rFonts w:ascii="Verdana" w:hAnsi="Verdana"/>
          <w:sz w:val="24"/>
          <w:szCs w:val="24"/>
        </w:rPr>
        <w:t xml:space="preserve"> log onto the domain from w7</w:t>
      </w:r>
      <w:r w:rsidR="00785154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 xml:space="preserve"> </w:t>
      </w:r>
      <w:r w:rsidR="00F50CB1">
        <w:rPr>
          <w:rFonts w:ascii="Verdana" w:hAnsi="Verdana"/>
          <w:sz w:val="24"/>
          <w:szCs w:val="24"/>
        </w:rPr>
        <w:br/>
      </w:r>
    </w:p>
    <w:p w:rsidR="000B5CC9" w:rsidRPr="009E205D" w:rsidRDefault="003C1965">
      <w:pPr>
        <w:rPr>
          <w:rFonts w:ascii="Verdana" w:hAnsi="Verdana"/>
          <w:i/>
          <w:sz w:val="24"/>
          <w:szCs w:val="24"/>
          <w:u w:val="single"/>
        </w:rPr>
      </w:pPr>
      <w:r w:rsidRPr="004D4871">
        <w:rPr>
          <w:rFonts w:ascii="Verdana" w:hAnsi="Verdana"/>
          <w:b/>
          <w:sz w:val="24"/>
          <w:szCs w:val="24"/>
        </w:rPr>
        <w:t>Ping across the Router</w:t>
      </w:r>
      <w:r w:rsidR="00E41739">
        <w:rPr>
          <w:rFonts w:ascii="Verdana" w:hAnsi="Verdana"/>
          <w:b/>
          <w:sz w:val="24"/>
          <w:szCs w:val="24"/>
        </w:rPr>
        <w:t xml:space="preserve"> by FQDN</w:t>
      </w:r>
      <w:r w:rsidR="000B5CC9">
        <w:rPr>
          <w:rFonts w:ascii="Verdana" w:hAnsi="Verdana"/>
          <w:b/>
          <w:sz w:val="24"/>
          <w:szCs w:val="24"/>
        </w:rPr>
        <w:br/>
      </w:r>
      <w:r w:rsidR="00CD4981">
        <w:rPr>
          <w:rFonts w:ascii="Verdana" w:hAnsi="Verdana"/>
          <w:sz w:val="24"/>
          <w:szCs w:val="24"/>
        </w:rPr>
        <w:t>kim.com has decided to purchase ash.com; however, once the purchase completes, the domain names will not change, but employees in each domain need to have access to resources in both.</w:t>
      </w:r>
      <w:r w:rsidR="005308EA">
        <w:rPr>
          <w:rFonts w:ascii="Verdana" w:hAnsi="Verdana"/>
          <w:sz w:val="24"/>
          <w:szCs w:val="24"/>
        </w:rPr>
        <w:t xml:space="preserve"> </w:t>
      </w:r>
      <w:r w:rsidR="00435C7F">
        <w:rPr>
          <w:rFonts w:ascii="Verdana" w:hAnsi="Verdana"/>
          <w:sz w:val="24"/>
          <w:szCs w:val="24"/>
        </w:rPr>
        <w:br/>
      </w:r>
      <w:r w:rsidR="00031194">
        <w:rPr>
          <w:rFonts w:ascii="Verdana" w:hAnsi="Verdana"/>
          <w:sz w:val="24"/>
          <w:szCs w:val="24"/>
        </w:rPr>
        <w:br/>
      </w:r>
      <w:r w:rsidR="0026711A">
        <w:rPr>
          <w:rFonts w:ascii="Verdana" w:hAnsi="Verdana"/>
          <w:sz w:val="24"/>
          <w:szCs w:val="24"/>
        </w:rPr>
        <w:t>From kim.com ping all devices in ash.com by FQDN, and from ash.com ping all devices in kim.com by FQDN</w:t>
      </w:r>
      <w:r w:rsidR="000B5CC9">
        <w:rPr>
          <w:rFonts w:ascii="Verdana" w:hAnsi="Verdana"/>
          <w:sz w:val="24"/>
          <w:szCs w:val="24"/>
        </w:rPr>
        <w:t xml:space="preserve">; </w:t>
      </w:r>
      <w:r w:rsidR="000B5CC9" w:rsidRPr="000B5CC9">
        <w:rPr>
          <w:rFonts w:ascii="Verdana" w:hAnsi="Verdana"/>
          <w:b/>
          <w:sz w:val="24"/>
          <w:szCs w:val="24"/>
        </w:rPr>
        <w:t>you have to do some thinking here.</w:t>
      </w:r>
      <w:r w:rsidR="0026711A">
        <w:rPr>
          <w:rFonts w:ascii="Verdana" w:hAnsi="Verdana"/>
          <w:sz w:val="24"/>
          <w:szCs w:val="24"/>
        </w:rPr>
        <w:br/>
      </w:r>
      <w:r w:rsidR="00435C7F">
        <w:rPr>
          <w:rFonts w:ascii="Verdana" w:hAnsi="Verdana"/>
          <w:i/>
          <w:sz w:val="24"/>
          <w:szCs w:val="24"/>
          <w:u w:val="single"/>
        </w:rPr>
        <w:br/>
      </w:r>
      <w:r w:rsidR="000B5CC9" w:rsidRPr="009E205D">
        <w:rPr>
          <w:rFonts w:ascii="Verdana" w:hAnsi="Verdana"/>
          <w:i/>
          <w:sz w:val="24"/>
          <w:szCs w:val="24"/>
          <w:u w:val="single"/>
        </w:rPr>
        <w:t>If this is not working please do not continue.</w:t>
      </w:r>
    </w:p>
    <w:p w:rsidR="00F03F13" w:rsidRDefault="00423625" w:rsidP="00F03F1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all devices, </w:t>
      </w:r>
      <w:r>
        <w:rPr>
          <w:rFonts w:ascii="Verdana" w:hAnsi="Verdana"/>
          <w:sz w:val="24"/>
          <w:szCs w:val="24"/>
        </w:rPr>
        <w:t>v</w:t>
      </w:r>
      <w:bookmarkStart w:id="0" w:name="_GoBack"/>
      <w:bookmarkEnd w:id="0"/>
      <w:r w:rsidR="00F03F13">
        <w:rPr>
          <w:rFonts w:ascii="Verdana" w:hAnsi="Verdana"/>
          <w:sz w:val="24"/>
          <w:szCs w:val="24"/>
        </w:rPr>
        <w:t>iew Network and record your findings</w:t>
      </w:r>
      <w:r w:rsidR="00F03F13">
        <w:rPr>
          <w:rFonts w:ascii="Verdana" w:hAnsi="Verdana"/>
          <w:sz w:val="24"/>
          <w:szCs w:val="24"/>
        </w:rPr>
        <w:t xml:space="preserve"> and discuss this with your previous result. </w:t>
      </w:r>
    </w:p>
    <w:p w:rsidR="00513D32" w:rsidRDefault="00CD498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3C1965" w:rsidRPr="003B1790">
        <w:rPr>
          <w:rFonts w:ascii="Verdana" w:hAnsi="Verdana"/>
          <w:b/>
          <w:sz w:val="24"/>
          <w:szCs w:val="24"/>
        </w:rPr>
        <w:t>Configure Two Way Transitive Trust</w:t>
      </w:r>
      <w:r w:rsidR="003C1965">
        <w:rPr>
          <w:rFonts w:ascii="Verdana" w:hAnsi="Verdana"/>
          <w:sz w:val="24"/>
          <w:szCs w:val="24"/>
        </w:rPr>
        <w:br/>
      </w:r>
      <w:r w:rsidR="000B5CC9">
        <w:rPr>
          <w:rFonts w:ascii="Verdana" w:hAnsi="Verdana"/>
          <w:sz w:val="24"/>
          <w:szCs w:val="24"/>
        </w:rPr>
        <w:t>o</w:t>
      </w:r>
      <w:r w:rsidR="00A1186F">
        <w:rPr>
          <w:rFonts w:ascii="Verdana" w:hAnsi="Verdana"/>
          <w:sz w:val="24"/>
          <w:szCs w:val="24"/>
        </w:rPr>
        <w:t>n w2k8a</w:t>
      </w:r>
      <w:r w:rsidR="000B5CC9">
        <w:rPr>
          <w:rFonts w:ascii="Verdana" w:hAnsi="Verdana"/>
          <w:sz w:val="24"/>
          <w:szCs w:val="24"/>
        </w:rPr>
        <w:t>01</w:t>
      </w:r>
      <w:r w:rsidR="00A1186F">
        <w:rPr>
          <w:rFonts w:ascii="Verdana" w:hAnsi="Verdana"/>
          <w:sz w:val="24"/>
          <w:szCs w:val="24"/>
        </w:rPr>
        <w:br/>
        <w:t>go to Administrative Tools, Active Directory Domain and Trust</w:t>
      </w:r>
      <w:r w:rsidR="00A1186F">
        <w:rPr>
          <w:rFonts w:ascii="Verdana" w:hAnsi="Verdana"/>
          <w:sz w:val="24"/>
          <w:szCs w:val="24"/>
        </w:rPr>
        <w:br/>
        <w:t>expand kim.com; it is empty</w:t>
      </w:r>
      <w:r w:rsidR="00A1186F">
        <w:rPr>
          <w:rFonts w:ascii="Verdana" w:hAnsi="Verdana"/>
          <w:sz w:val="24"/>
          <w:szCs w:val="24"/>
        </w:rPr>
        <w:br/>
        <w:t>right click kim.com, Properties</w:t>
      </w:r>
      <w:r w:rsidR="00A1186F">
        <w:rPr>
          <w:rFonts w:ascii="Verdana" w:hAnsi="Verdana"/>
          <w:sz w:val="24"/>
          <w:szCs w:val="24"/>
        </w:rPr>
        <w:br/>
      </w:r>
      <w:r w:rsidR="00A1186F">
        <w:rPr>
          <w:rFonts w:ascii="Verdana" w:hAnsi="Verdana"/>
          <w:sz w:val="24"/>
          <w:szCs w:val="24"/>
        </w:rPr>
        <w:lastRenderedPageBreak/>
        <w:t>click the Trust tab, New Trust</w:t>
      </w:r>
      <w:r w:rsidR="00A1186F">
        <w:rPr>
          <w:rFonts w:ascii="Verdana" w:hAnsi="Verdana"/>
          <w:sz w:val="24"/>
          <w:szCs w:val="24"/>
        </w:rPr>
        <w:br/>
        <w:t>on Welcome to New Trust Wizard, Next</w:t>
      </w:r>
      <w:r w:rsidR="00A1186F">
        <w:rPr>
          <w:rFonts w:ascii="Verdana" w:hAnsi="Verdana"/>
          <w:sz w:val="24"/>
          <w:szCs w:val="24"/>
        </w:rPr>
        <w:br/>
        <w:t>on New Trust Wizard, type ash.com in the Name textbox, Next</w:t>
      </w:r>
      <w:r w:rsidR="00A1186F">
        <w:rPr>
          <w:rFonts w:ascii="Verdana" w:hAnsi="Verdana"/>
          <w:sz w:val="24"/>
          <w:szCs w:val="24"/>
        </w:rPr>
        <w:br/>
        <w:t>on Trust Type, select Forest trust, Next</w:t>
      </w:r>
      <w:r w:rsidR="00A1186F">
        <w:rPr>
          <w:rFonts w:ascii="Verdana" w:hAnsi="Verdana"/>
          <w:sz w:val="24"/>
          <w:szCs w:val="24"/>
        </w:rPr>
        <w:br/>
        <w:t xml:space="preserve">on Direction of trust, leave the </w:t>
      </w:r>
      <w:r w:rsidR="002C292F">
        <w:rPr>
          <w:rFonts w:ascii="Verdana" w:hAnsi="Verdana"/>
          <w:sz w:val="24"/>
          <w:szCs w:val="24"/>
        </w:rPr>
        <w:t>default, Two-way, Next</w:t>
      </w:r>
      <w:r w:rsidR="002C292F">
        <w:rPr>
          <w:rFonts w:ascii="Verdana" w:hAnsi="Verdana"/>
          <w:sz w:val="24"/>
          <w:szCs w:val="24"/>
        </w:rPr>
        <w:br/>
        <w:t>on Sides of trust, select Both this domain and the specified domain, Next</w:t>
      </w:r>
      <w:r w:rsidR="002C292F">
        <w:rPr>
          <w:rFonts w:ascii="Verdana" w:hAnsi="Verdana"/>
          <w:sz w:val="24"/>
          <w:szCs w:val="24"/>
        </w:rPr>
        <w:br/>
        <w:t>on Outgoing Trust Authentication Level, leave the default, Forest-wide authentication</w:t>
      </w:r>
    </w:p>
    <w:p w:rsidR="00513D32" w:rsidRDefault="00A118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3B1790" w:rsidRPr="00513D32">
        <w:rPr>
          <w:rFonts w:ascii="Verdana" w:hAnsi="Verdana"/>
          <w:b/>
          <w:sz w:val="24"/>
          <w:szCs w:val="24"/>
        </w:rPr>
        <w:t>Verify the Trust Configuration</w:t>
      </w:r>
      <w:r>
        <w:rPr>
          <w:rFonts w:ascii="Verdana" w:hAnsi="Verdana"/>
          <w:sz w:val="24"/>
          <w:szCs w:val="24"/>
        </w:rPr>
        <w:br/>
      </w:r>
      <w:r w:rsidR="003B1790">
        <w:rPr>
          <w:rFonts w:ascii="Verdana" w:hAnsi="Verdana"/>
          <w:sz w:val="24"/>
          <w:szCs w:val="24"/>
        </w:rPr>
        <w:t>On w2k8a</w:t>
      </w:r>
      <w:r w:rsidR="000B5CC9">
        <w:rPr>
          <w:rFonts w:ascii="Verdana" w:hAnsi="Verdana"/>
          <w:sz w:val="24"/>
          <w:szCs w:val="24"/>
        </w:rPr>
        <w:t>01</w:t>
      </w:r>
      <w:r w:rsidR="003B1790">
        <w:rPr>
          <w:rFonts w:ascii="Verdana" w:hAnsi="Verdana"/>
          <w:sz w:val="24"/>
          <w:szCs w:val="24"/>
        </w:rPr>
        <w:br/>
        <w:t>go to Administrative Tools, Active Directory Domain and Trust</w:t>
      </w:r>
      <w:r w:rsidR="003B1790">
        <w:rPr>
          <w:rFonts w:ascii="Verdana" w:hAnsi="Verdana"/>
          <w:sz w:val="24"/>
          <w:szCs w:val="24"/>
        </w:rPr>
        <w:br/>
        <w:t>expand kim.com</w:t>
      </w:r>
      <w:r w:rsidR="003B1790">
        <w:rPr>
          <w:rFonts w:ascii="Verdana" w:hAnsi="Verdana"/>
          <w:sz w:val="24"/>
          <w:szCs w:val="24"/>
        </w:rPr>
        <w:br/>
        <w:t>right click kim.com, Properties</w:t>
      </w:r>
      <w:r w:rsidR="003B1790">
        <w:rPr>
          <w:rFonts w:ascii="Verdana" w:hAnsi="Verdana"/>
          <w:sz w:val="24"/>
          <w:szCs w:val="24"/>
        </w:rPr>
        <w:br/>
        <w:t>click the Trust tab</w:t>
      </w:r>
      <w:r w:rsidR="00513D32">
        <w:rPr>
          <w:rFonts w:ascii="Verdana" w:hAnsi="Verdana"/>
          <w:sz w:val="24"/>
          <w:szCs w:val="24"/>
        </w:rPr>
        <w:t xml:space="preserve"> </w:t>
      </w:r>
      <w:r w:rsidR="00513D32">
        <w:rPr>
          <w:rFonts w:ascii="Verdana" w:hAnsi="Verdana"/>
          <w:sz w:val="24"/>
          <w:szCs w:val="24"/>
        </w:rPr>
        <w:br/>
        <w:t xml:space="preserve">you will see ash.com </w:t>
      </w:r>
    </w:p>
    <w:p w:rsidR="00513D32" w:rsidRDefault="00513D32">
      <w:pPr>
        <w:rPr>
          <w:rFonts w:ascii="Verdana" w:hAnsi="Verdana"/>
          <w:sz w:val="24"/>
          <w:szCs w:val="24"/>
        </w:rPr>
      </w:pPr>
    </w:p>
    <w:p w:rsidR="00687A97" w:rsidRPr="00687A97" w:rsidRDefault="00513D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w2k8b</w:t>
      </w:r>
      <w:r>
        <w:rPr>
          <w:rFonts w:ascii="Verdana" w:hAnsi="Verdana"/>
          <w:sz w:val="24"/>
          <w:szCs w:val="24"/>
        </w:rPr>
        <w:br/>
        <w:t>go to Administrative Tools, Active Directory Domain and Trust</w:t>
      </w:r>
      <w:r>
        <w:rPr>
          <w:rFonts w:ascii="Verdana" w:hAnsi="Verdana"/>
          <w:sz w:val="24"/>
          <w:szCs w:val="24"/>
        </w:rPr>
        <w:br/>
        <w:t>expand ash.com</w:t>
      </w:r>
      <w:r>
        <w:rPr>
          <w:rFonts w:ascii="Verdana" w:hAnsi="Verdana"/>
          <w:sz w:val="24"/>
          <w:szCs w:val="24"/>
        </w:rPr>
        <w:br/>
        <w:t>right click ash.com, Properties</w:t>
      </w:r>
      <w:r>
        <w:rPr>
          <w:rFonts w:ascii="Verdana" w:hAnsi="Verdana"/>
          <w:sz w:val="24"/>
          <w:szCs w:val="24"/>
        </w:rPr>
        <w:br/>
        <w:t xml:space="preserve">click the Trust tab </w:t>
      </w:r>
      <w:r>
        <w:rPr>
          <w:rFonts w:ascii="Verdana" w:hAnsi="Verdana"/>
          <w:sz w:val="24"/>
          <w:szCs w:val="24"/>
        </w:rPr>
        <w:br/>
        <w:t xml:space="preserve">you will see kim.com </w:t>
      </w:r>
      <w:r w:rsidR="00F50CB1">
        <w:rPr>
          <w:rFonts w:ascii="Verdana" w:hAnsi="Verdana"/>
          <w:sz w:val="24"/>
          <w:szCs w:val="24"/>
        </w:rPr>
        <w:br/>
      </w:r>
    </w:p>
    <w:sectPr w:rsidR="00687A97" w:rsidRPr="00687A97" w:rsidSect="008512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B1" w:rsidRDefault="00F50CB1" w:rsidP="00F50CB1">
      <w:pPr>
        <w:spacing w:after="0" w:line="240" w:lineRule="auto"/>
      </w:pPr>
      <w:r>
        <w:separator/>
      </w:r>
    </w:p>
  </w:endnote>
  <w:endnote w:type="continuationSeparator" w:id="0">
    <w:p w:rsidR="00F50CB1" w:rsidRDefault="00F50CB1" w:rsidP="00F5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1407"/>
      <w:docPartObj>
        <w:docPartGallery w:val="Page Numbers (Bottom of Page)"/>
        <w:docPartUnique/>
      </w:docPartObj>
    </w:sdtPr>
    <w:sdtEndPr/>
    <w:sdtContent>
      <w:p w:rsidR="00F50CB1" w:rsidRDefault="00763094" w:rsidP="00F50CB1">
        <w:pPr>
          <w:pStyle w:val="Footer"/>
        </w:pPr>
        <w:r>
          <w:fldChar w:fldCharType="begin"/>
        </w:r>
        <w:r>
          <w:instrText xml:space="preserve"> DATE \@ "M/d/yyyy" </w:instrText>
        </w:r>
        <w:r>
          <w:fldChar w:fldCharType="separate"/>
        </w:r>
        <w:r w:rsidR="006A1AA1">
          <w:rPr>
            <w:noProof/>
          </w:rPr>
          <w:t>4/4/2013</w:t>
        </w:r>
        <w:r>
          <w:fldChar w:fldCharType="end"/>
        </w:r>
        <w:r w:rsidR="00F50CB1">
          <w:tab/>
          <w:t>Winston Park</w:t>
        </w:r>
        <w:r w:rsidR="00F50CB1">
          <w:tab/>
          <w:t xml:space="preserve">  </w:t>
        </w:r>
        <w:r w:rsidR="000B5CC9">
          <w:fldChar w:fldCharType="begin"/>
        </w:r>
        <w:r w:rsidR="000B5CC9">
          <w:instrText xml:space="preserve"> PAGE   \* MERGEFORMAT </w:instrText>
        </w:r>
        <w:r w:rsidR="000B5CC9">
          <w:fldChar w:fldCharType="separate"/>
        </w:r>
        <w:r w:rsidR="00423625">
          <w:rPr>
            <w:noProof/>
          </w:rPr>
          <w:t>2</w:t>
        </w:r>
        <w:r w:rsidR="000B5CC9">
          <w:rPr>
            <w:noProof/>
          </w:rPr>
          <w:fldChar w:fldCharType="end"/>
        </w:r>
      </w:p>
    </w:sdtContent>
  </w:sdt>
  <w:p w:rsidR="00F50CB1" w:rsidRDefault="00F50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B1" w:rsidRDefault="00F50CB1" w:rsidP="00F50CB1">
      <w:pPr>
        <w:spacing w:after="0" w:line="240" w:lineRule="auto"/>
      </w:pPr>
      <w:r>
        <w:separator/>
      </w:r>
    </w:p>
  </w:footnote>
  <w:footnote w:type="continuationSeparator" w:id="0">
    <w:p w:rsidR="00F50CB1" w:rsidRDefault="00F50CB1" w:rsidP="00F5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CB1" w:rsidRPr="00763094" w:rsidRDefault="00F50CB1">
    <w:pPr>
      <w:pStyle w:val="Header"/>
      <w:rPr>
        <w:sz w:val="20"/>
        <w:szCs w:val="20"/>
      </w:rPr>
    </w:pPr>
    <w:r w:rsidRPr="00763094">
      <w:rPr>
        <w:rFonts w:ascii="Verdana" w:hAnsi="Verdana"/>
        <w:sz w:val="20"/>
        <w:szCs w:val="20"/>
      </w:rPr>
      <w:t>How to create a two way transitive trust</w:t>
    </w:r>
    <w:r w:rsidR="00835049" w:rsidRPr="00763094">
      <w:rPr>
        <w:rFonts w:ascii="Verdana" w:hAnsi="Verdana"/>
        <w:sz w:val="20"/>
        <w:szCs w:val="20"/>
      </w:rPr>
      <w:br/>
    </w:r>
    <w:proofErr w:type="spellStart"/>
    <w:r w:rsidR="00763094" w:rsidRPr="00763094">
      <w:rPr>
        <w:rFonts w:ascii="Verdana" w:hAnsi="Verdana"/>
        <w:sz w:val="20"/>
        <w:szCs w:val="20"/>
      </w:rPr>
      <w:t>LabH</w:t>
    </w:r>
    <w:r w:rsidR="00A917F4">
      <w:rPr>
        <w:rFonts w:ascii="Verdana" w:hAnsi="Verdana"/>
        <w:sz w:val="20"/>
        <w:szCs w:val="20"/>
      </w:rPr>
      <w:t>PartA</w:t>
    </w:r>
    <w:proofErr w:type="spellEnd"/>
    <w:r w:rsidR="00763094" w:rsidRPr="00763094">
      <w:rPr>
        <w:rFonts w:ascii="Verdana" w:hAnsi="Verdana"/>
        <w:sz w:val="20"/>
        <w:szCs w:val="20"/>
      </w:rPr>
      <w:br/>
    </w:r>
    <w:r w:rsidR="00763094" w:rsidRPr="00763094">
      <w:rPr>
        <w:rFonts w:ascii="Verdana" w:hAnsi="Verdana"/>
        <w:sz w:val="20"/>
        <w:szCs w:val="20"/>
      </w:rPr>
      <w:fldChar w:fldCharType="begin"/>
    </w:r>
    <w:r w:rsidR="00763094" w:rsidRPr="00763094">
      <w:rPr>
        <w:rFonts w:ascii="Verdana" w:hAnsi="Verdana"/>
        <w:sz w:val="20"/>
        <w:szCs w:val="20"/>
      </w:rPr>
      <w:instrText xml:space="preserve"> DATE \@ "M/d/yyyy" </w:instrText>
    </w:r>
    <w:r w:rsidR="00763094" w:rsidRPr="00763094">
      <w:rPr>
        <w:rFonts w:ascii="Verdana" w:hAnsi="Verdana"/>
        <w:sz w:val="20"/>
        <w:szCs w:val="20"/>
      </w:rPr>
      <w:fldChar w:fldCharType="separate"/>
    </w:r>
    <w:r w:rsidR="006A1AA1">
      <w:rPr>
        <w:rFonts w:ascii="Verdana" w:hAnsi="Verdana"/>
        <w:noProof/>
        <w:sz w:val="20"/>
        <w:szCs w:val="20"/>
      </w:rPr>
      <w:t>4/4/2013</w:t>
    </w:r>
    <w:r w:rsidR="00763094" w:rsidRPr="00763094">
      <w:rPr>
        <w:rFonts w:ascii="Verdana" w:hAnsi="Verdana"/>
        <w:sz w:val="20"/>
        <w:szCs w:val="20"/>
      </w:rPr>
      <w:fldChar w:fldCharType="end"/>
    </w:r>
    <w:r w:rsidR="00825758">
      <w:rPr>
        <w:rFonts w:ascii="Verdana" w:hAnsi="Verdana"/>
        <w:sz w:val="20"/>
        <w:szCs w:val="20"/>
      </w:rPr>
      <w:br/>
      <w:t>Due: 4/12/2013</w:t>
    </w:r>
    <w:r w:rsidR="00763094" w:rsidRPr="00763094">
      <w:rPr>
        <w:rFonts w:ascii="Verdana" w:hAnsi="Verdana"/>
        <w:sz w:val="20"/>
        <w:szCs w:val="20"/>
      </w:rPr>
      <w:br/>
    </w:r>
    <w:r w:rsidRPr="00763094">
      <w:rPr>
        <w:rFonts w:ascii="Verdana" w:hAnsi="Verdana"/>
        <w:sz w:val="20"/>
        <w:szCs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41"/>
    <w:rsid w:val="00031194"/>
    <w:rsid w:val="00037551"/>
    <w:rsid w:val="000B5CC9"/>
    <w:rsid w:val="001A3C9F"/>
    <w:rsid w:val="001C29BA"/>
    <w:rsid w:val="00232928"/>
    <w:rsid w:val="00246A63"/>
    <w:rsid w:val="0026711A"/>
    <w:rsid w:val="002C292F"/>
    <w:rsid w:val="002D517B"/>
    <w:rsid w:val="00301CA6"/>
    <w:rsid w:val="003A0BA3"/>
    <w:rsid w:val="003B1790"/>
    <w:rsid w:val="003C1965"/>
    <w:rsid w:val="00423625"/>
    <w:rsid w:val="00435C7F"/>
    <w:rsid w:val="004D4871"/>
    <w:rsid w:val="00507841"/>
    <w:rsid w:val="00513D32"/>
    <w:rsid w:val="005308EA"/>
    <w:rsid w:val="00565874"/>
    <w:rsid w:val="005A0EFE"/>
    <w:rsid w:val="005A70C2"/>
    <w:rsid w:val="006418FC"/>
    <w:rsid w:val="0064635D"/>
    <w:rsid w:val="00687A97"/>
    <w:rsid w:val="006A1AA1"/>
    <w:rsid w:val="0076228F"/>
    <w:rsid w:val="00763094"/>
    <w:rsid w:val="00785154"/>
    <w:rsid w:val="007A1BD3"/>
    <w:rsid w:val="00825758"/>
    <w:rsid w:val="00835049"/>
    <w:rsid w:val="00851236"/>
    <w:rsid w:val="00866395"/>
    <w:rsid w:val="008F4BB5"/>
    <w:rsid w:val="00957725"/>
    <w:rsid w:val="00963B7A"/>
    <w:rsid w:val="00964A21"/>
    <w:rsid w:val="00971488"/>
    <w:rsid w:val="00981EB0"/>
    <w:rsid w:val="009A00CD"/>
    <w:rsid w:val="009E205D"/>
    <w:rsid w:val="009F0115"/>
    <w:rsid w:val="00A1186F"/>
    <w:rsid w:val="00A23FAE"/>
    <w:rsid w:val="00A54597"/>
    <w:rsid w:val="00A917F4"/>
    <w:rsid w:val="00A9456F"/>
    <w:rsid w:val="00B86F33"/>
    <w:rsid w:val="00C14053"/>
    <w:rsid w:val="00C93267"/>
    <w:rsid w:val="00CB2304"/>
    <w:rsid w:val="00CD4981"/>
    <w:rsid w:val="00CE54A1"/>
    <w:rsid w:val="00CF205E"/>
    <w:rsid w:val="00D13B71"/>
    <w:rsid w:val="00D501C2"/>
    <w:rsid w:val="00D97752"/>
    <w:rsid w:val="00DC2197"/>
    <w:rsid w:val="00E41739"/>
    <w:rsid w:val="00E66FCD"/>
    <w:rsid w:val="00ED4C3E"/>
    <w:rsid w:val="00EE69AA"/>
    <w:rsid w:val="00F03F13"/>
    <w:rsid w:val="00F12442"/>
    <w:rsid w:val="00F50CB1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B1"/>
  </w:style>
  <w:style w:type="paragraph" w:styleId="Footer">
    <w:name w:val="footer"/>
    <w:basedOn w:val="Normal"/>
    <w:link w:val="Foot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B1"/>
  </w:style>
  <w:style w:type="paragraph" w:styleId="BalloonText">
    <w:name w:val="Balloon Text"/>
    <w:basedOn w:val="Normal"/>
    <w:link w:val="BalloonTextChar"/>
    <w:uiPriority w:val="99"/>
    <w:semiHidden/>
    <w:unhideWhenUsed/>
    <w:rsid w:val="008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B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B1"/>
  </w:style>
  <w:style w:type="paragraph" w:styleId="Footer">
    <w:name w:val="footer"/>
    <w:basedOn w:val="Normal"/>
    <w:link w:val="Foot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B1"/>
  </w:style>
  <w:style w:type="paragraph" w:styleId="BalloonText">
    <w:name w:val="Balloon Text"/>
    <w:basedOn w:val="Normal"/>
    <w:link w:val="BalloonTextChar"/>
    <w:uiPriority w:val="99"/>
    <w:semiHidden/>
    <w:unhideWhenUsed/>
    <w:rsid w:val="008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B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17</cp:revision>
  <dcterms:created xsi:type="dcterms:W3CDTF">2013-04-04T14:33:00Z</dcterms:created>
  <dcterms:modified xsi:type="dcterms:W3CDTF">2013-04-04T15:17:00Z</dcterms:modified>
</cp:coreProperties>
</file>