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C757DE">
        <w:rPr>
          <w:rFonts w:ascii="Times New Roman" w:hAnsi="Times New Roman" w:cs="Times New Roman"/>
          <w:sz w:val="36"/>
          <w:szCs w:val="36"/>
        </w:rPr>
        <w:t>8</w:t>
      </w:r>
      <w:r w:rsidR="0075497A" w:rsidRPr="0054380D">
        <w:rPr>
          <w:rFonts w:ascii="Times New Roman" w:hAnsi="Times New Roman" w:cs="Times New Roman"/>
          <w:sz w:val="36"/>
          <w:szCs w:val="36"/>
        </w:rPr>
        <w:t xml:space="preserve"> Review Questions</w:t>
      </w:r>
    </w:p>
    <w:p w:rsidR="00C757DE" w:rsidRDefault="00C757DE" w:rsidP="00C757DE">
      <w:pPr>
        <w:jc w:val="center"/>
        <w:rPr>
          <w:rFonts w:ascii="Times New Roman" w:hAnsi="Times New Roman" w:cs="Times New Roman"/>
          <w:sz w:val="36"/>
          <w:szCs w:val="36"/>
        </w:rPr>
      </w:pPr>
    </w:p>
    <w:p w:rsidR="00BF35D8" w:rsidRPr="0027756F" w:rsidRDefault="00BF35D8"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What has been the main shift in the operations viewpoint?</w:t>
      </w:r>
    </w:p>
    <w:p w:rsidR="0027756F" w:rsidRDefault="0027756F" w:rsidP="00FE5041">
      <w:pPr>
        <w:pStyle w:val="ListParagraph"/>
        <w:rPr>
          <w:rFonts w:ascii="Times New Roman" w:hAnsi="Times New Roman" w:cs="Times New Roman"/>
          <w:sz w:val="24"/>
          <w:szCs w:val="24"/>
        </w:rPr>
      </w:pPr>
    </w:p>
    <w:p w:rsidR="00FE5041" w:rsidRDefault="00E84FDB" w:rsidP="00FE5041">
      <w:pPr>
        <w:pStyle w:val="ListParagraph"/>
        <w:rPr>
          <w:rFonts w:ascii="Times New Roman" w:hAnsi="Times New Roman" w:cs="Times New Roman"/>
          <w:sz w:val="24"/>
          <w:szCs w:val="24"/>
        </w:rPr>
      </w:pPr>
      <w:r>
        <w:rPr>
          <w:rFonts w:ascii="Times New Roman" w:hAnsi="Times New Roman" w:cs="Times New Roman"/>
          <w:sz w:val="24"/>
          <w:szCs w:val="24"/>
        </w:rPr>
        <w:t>Before attention was focused on ensuring that they had the in-house expertise to keep systems and networks up and running; but now</w:t>
      </w:r>
      <w:r w:rsidR="00C2778B">
        <w:rPr>
          <w:rFonts w:ascii="Times New Roman" w:hAnsi="Times New Roman" w:cs="Times New Roman"/>
          <w:sz w:val="24"/>
          <w:szCs w:val="24"/>
        </w:rPr>
        <w:t xml:space="preserve"> attention is toward determining where best to perform the various kinds of operation, in house or with a third party</w:t>
      </w:r>
    </w:p>
    <w:p w:rsidR="00C2778B" w:rsidRDefault="00C2778B" w:rsidP="00C2778B">
      <w:pPr>
        <w:pStyle w:val="ListParagraph"/>
        <w:rPr>
          <w:rFonts w:ascii="Times New Roman" w:hAnsi="Times New Roman" w:cs="Times New Roman"/>
          <w:sz w:val="24"/>
          <w:szCs w:val="24"/>
        </w:rPr>
      </w:pPr>
    </w:p>
    <w:p w:rsidR="00C2778B" w:rsidRDefault="00C2778B" w:rsidP="00C2778B">
      <w:pPr>
        <w:pStyle w:val="ListParagraph"/>
        <w:rPr>
          <w:rFonts w:ascii="Times New Roman" w:hAnsi="Times New Roman" w:cs="Times New Roman"/>
          <w:sz w:val="24"/>
          <w:szCs w:val="24"/>
        </w:rPr>
      </w:pPr>
    </w:p>
    <w:p w:rsidR="00AF43B2" w:rsidRPr="0027756F" w:rsidRDefault="00AF43B2"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What are three solutions to operations problems?</w:t>
      </w:r>
    </w:p>
    <w:p w:rsidR="00AF43B2" w:rsidRDefault="00AF43B2" w:rsidP="00AF43B2">
      <w:pPr>
        <w:pStyle w:val="ListParagraph"/>
        <w:rPr>
          <w:rFonts w:ascii="Times New Roman" w:hAnsi="Times New Roman" w:cs="Times New Roman"/>
          <w:sz w:val="24"/>
          <w:szCs w:val="24"/>
        </w:rPr>
      </w:pPr>
    </w:p>
    <w:p w:rsidR="00137030" w:rsidRDefault="00137030" w:rsidP="009E75EC">
      <w:pPr>
        <w:pStyle w:val="ListParagraph"/>
        <w:numPr>
          <w:ilvl w:val="0"/>
          <w:numId w:val="2"/>
        </w:numPr>
        <w:rPr>
          <w:rFonts w:ascii="Times New Roman" w:hAnsi="Times New Roman" w:cs="Times New Roman"/>
          <w:sz w:val="24"/>
          <w:szCs w:val="24"/>
        </w:rPr>
      </w:pPr>
      <w:r w:rsidRPr="0027756F">
        <w:rPr>
          <w:rFonts w:ascii="Times New Roman" w:hAnsi="Times New Roman" w:cs="Times New Roman"/>
          <w:sz w:val="24"/>
          <w:szCs w:val="24"/>
          <w:u w:val="single"/>
        </w:rPr>
        <w:t>To buy more equipment</w:t>
      </w:r>
      <w:r>
        <w:rPr>
          <w:rFonts w:ascii="Times New Roman" w:hAnsi="Times New Roman" w:cs="Times New Roman"/>
          <w:sz w:val="24"/>
          <w:szCs w:val="24"/>
        </w:rPr>
        <w:t>: Might appear the most cost effective, unless you run out of room for the equipment</w:t>
      </w:r>
    </w:p>
    <w:p w:rsidR="00137030" w:rsidRDefault="00137030" w:rsidP="00137030">
      <w:pPr>
        <w:pStyle w:val="ListParagraph"/>
        <w:ind w:left="1440"/>
        <w:rPr>
          <w:rFonts w:ascii="Times New Roman" w:hAnsi="Times New Roman" w:cs="Times New Roman"/>
          <w:sz w:val="24"/>
          <w:szCs w:val="24"/>
        </w:rPr>
      </w:pPr>
    </w:p>
    <w:p w:rsidR="00137030" w:rsidRDefault="00137030" w:rsidP="009E75EC">
      <w:pPr>
        <w:pStyle w:val="ListParagraph"/>
        <w:numPr>
          <w:ilvl w:val="0"/>
          <w:numId w:val="2"/>
        </w:numPr>
        <w:rPr>
          <w:rFonts w:ascii="Times New Roman" w:hAnsi="Times New Roman" w:cs="Times New Roman"/>
          <w:sz w:val="24"/>
          <w:szCs w:val="24"/>
        </w:rPr>
      </w:pPr>
      <w:r w:rsidRPr="0027756F">
        <w:rPr>
          <w:rFonts w:ascii="Times New Roman" w:hAnsi="Times New Roman" w:cs="Times New Roman"/>
          <w:sz w:val="24"/>
          <w:szCs w:val="24"/>
          <w:u w:val="single"/>
        </w:rPr>
        <w:t>To regulate the workload by rearranging priorities</w:t>
      </w:r>
      <w:r>
        <w:rPr>
          <w:rFonts w:ascii="Times New Roman" w:hAnsi="Times New Roman" w:cs="Times New Roman"/>
          <w:sz w:val="24"/>
          <w:szCs w:val="24"/>
        </w:rPr>
        <w:t>: Allow mission-critical activities to get executed first, this solution only moves the problem from one hot spot to another</w:t>
      </w:r>
    </w:p>
    <w:p w:rsidR="00137030" w:rsidRPr="00137030" w:rsidRDefault="00137030" w:rsidP="00137030">
      <w:pPr>
        <w:pStyle w:val="ListParagraph"/>
        <w:rPr>
          <w:rFonts w:ascii="Times New Roman" w:hAnsi="Times New Roman" w:cs="Times New Roman"/>
          <w:sz w:val="24"/>
          <w:szCs w:val="24"/>
        </w:rPr>
      </w:pPr>
    </w:p>
    <w:p w:rsidR="0086517D" w:rsidRDefault="00137030" w:rsidP="009E75EC">
      <w:pPr>
        <w:pStyle w:val="ListParagraph"/>
        <w:numPr>
          <w:ilvl w:val="0"/>
          <w:numId w:val="2"/>
        </w:numPr>
        <w:rPr>
          <w:rFonts w:ascii="Times New Roman" w:hAnsi="Times New Roman" w:cs="Times New Roman"/>
          <w:sz w:val="24"/>
          <w:szCs w:val="24"/>
        </w:rPr>
      </w:pPr>
      <w:r w:rsidRPr="0027756F">
        <w:rPr>
          <w:rFonts w:ascii="Times New Roman" w:hAnsi="Times New Roman" w:cs="Times New Roman"/>
          <w:sz w:val="24"/>
          <w:szCs w:val="24"/>
          <w:u w:val="single"/>
        </w:rPr>
        <w:t>To continually document and measure what you’re doing</w:t>
      </w:r>
      <w:r>
        <w:rPr>
          <w:rFonts w:ascii="Times New Roman" w:hAnsi="Times New Roman" w:cs="Times New Roman"/>
          <w:sz w:val="24"/>
          <w:szCs w:val="24"/>
        </w:rPr>
        <w:t>: do this to find out the real problems, then redesign business processes set standards and</w:t>
      </w:r>
      <w:r w:rsidR="0086517D">
        <w:rPr>
          <w:rFonts w:ascii="Times New Roman" w:hAnsi="Times New Roman" w:cs="Times New Roman"/>
          <w:sz w:val="24"/>
          <w:szCs w:val="24"/>
        </w:rPr>
        <w:t xml:space="preserve"> benchmarks for operations</w:t>
      </w:r>
    </w:p>
    <w:p w:rsidR="00C2778B" w:rsidRDefault="00C2778B" w:rsidP="00C2778B">
      <w:pPr>
        <w:pStyle w:val="ListParagraph"/>
        <w:rPr>
          <w:rFonts w:ascii="Times New Roman" w:hAnsi="Times New Roman" w:cs="Times New Roman"/>
          <w:sz w:val="24"/>
          <w:szCs w:val="24"/>
        </w:rPr>
      </w:pPr>
    </w:p>
    <w:p w:rsidR="00137030" w:rsidRPr="0027756F" w:rsidRDefault="0086517D"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How did Microsoft manage its special OEM Webcast?</w:t>
      </w:r>
    </w:p>
    <w:p w:rsidR="000C7266" w:rsidRDefault="000C7266" w:rsidP="000C7266">
      <w:pPr>
        <w:pStyle w:val="ListParagraph"/>
        <w:rPr>
          <w:rFonts w:ascii="Times New Roman" w:hAnsi="Times New Roman" w:cs="Times New Roman"/>
          <w:sz w:val="24"/>
          <w:szCs w:val="24"/>
        </w:rPr>
      </w:pPr>
    </w:p>
    <w:p w:rsidR="000C7266" w:rsidRDefault="000C7266" w:rsidP="000C7266">
      <w:pPr>
        <w:pStyle w:val="ListParagraph"/>
        <w:rPr>
          <w:rFonts w:ascii="Times New Roman" w:hAnsi="Times New Roman" w:cs="Times New Roman"/>
          <w:sz w:val="24"/>
          <w:szCs w:val="24"/>
        </w:rPr>
      </w:pPr>
      <w:r>
        <w:rPr>
          <w:rFonts w:ascii="Times New Roman" w:hAnsi="Times New Roman" w:cs="Times New Roman"/>
          <w:sz w:val="24"/>
          <w:szCs w:val="24"/>
        </w:rPr>
        <w:t xml:space="preserve">They managed it by using </w:t>
      </w:r>
      <w:proofErr w:type="spellStart"/>
      <w:r>
        <w:rPr>
          <w:rFonts w:ascii="Times New Roman" w:hAnsi="Times New Roman" w:cs="Times New Roman"/>
          <w:sz w:val="24"/>
          <w:szCs w:val="24"/>
        </w:rPr>
        <w:t>Akamai</w:t>
      </w:r>
      <w:proofErr w:type="spellEnd"/>
      <w:r>
        <w:rPr>
          <w:rFonts w:ascii="Times New Roman" w:hAnsi="Times New Roman" w:cs="Times New Roman"/>
          <w:sz w:val="24"/>
          <w:szCs w:val="24"/>
        </w:rPr>
        <w:t>, a company that specializes in providing e-business infrastructure, their global distributed system has no central control, and that makes it a network fail-safe.</w:t>
      </w:r>
    </w:p>
    <w:p w:rsidR="000C7266" w:rsidRDefault="000C7266" w:rsidP="000C7266">
      <w:pPr>
        <w:pStyle w:val="ListParagraph"/>
        <w:rPr>
          <w:rFonts w:ascii="Times New Roman" w:hAnsi="Times New Roman" w:cs="Times New Roman"/>
          <w:sz w:val="24"/>
          <w:szCs w:val="24"/>
        </w:rPr>
      </w:pPr>
    </w:p>
    <w:p w:rsidR="000C7266" w:rsidRPr="0027756F" w:rsidRDefault="000C7266"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How thoroughly are CIOs expected to investigate outsourcing?</w:t>
      </w:r>
    </w:p>
    <w:p w:rsidR="000C7266" w:rsidRDefault="000C7266" w:rsidP="000C7266">
      <w:pPr>
        <w:pStyle w:val="ListParagraph"/>
        <w:rPr>
          <w:rFonts w:ascii="Times New Roman" w:hAnsi="Times New Roman" w:cs="Times New Roman"/>
          <w:sz w:val="24"/>
          <w:szCs w:val="24"/>
        </w:rPr>
      </w:pPr>
    </w:p>
    <w:p w:rsidR="000C7266" w:rsidRDefault="00541AD9" w:rsidP="000C7266">
      <w:pPr>
        <w:pStyle w:val="ListParagraph"/>
        <w:rPr>
          <w:rFonts w:ascii="Times New Roman" w:hAnsi="Times New Roman" w:cs="Times New Roman"/>
          <w:sz w:val="24"/>
          <w:szCs w:val="24"/>
        </w:rPr>
      </w:pPr>
      <w:r>
        <w:rPr>
          <w:rFonts w:ascii="Times New Roman" w:hAnsi="Times New Roman" w:cs="Times New Roman"/>
          <w:sz w:val="24"/>
          <w:szCs w:val="24"/>
        </w:rPr>
        <w:t>They are expected to investigate outsourcing sufficiently to satisfy executive management that there is operations are as efficient and effective in-house as they would be if they were outsourced, if not then they should outsource what they don’t do well</w:t>
      </w:r>
    </w:p>
    <w:p w:rsidR="00541AD9" w:rsidRDefault="00541AD9" w:rsidP="00541AD9">
      <w:pPr>
        <w:rPr>
          <w:rFonts w:ascii="Times New Roman" w:hAnsi="Times New Roman" w:cs="Times New Roman"/>
          <w:sz w:val="24"/>
          <w:szCs w:val="24"/>
        </w:rPr>
      </w:pPr>
    </w:p>
    <w:p w:rsidR="00541AD9" w:rsidRPr="0027756F" w:rsidRDefault="000657E2"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What are the driving forces of outsourcing according to Bergstein?</w:t>
      </w:r>
    </w:p>
    <w:p w:rsidR="000657E2" w:rsidRDefault="000657E2" w:rsidP="000657E2">
      <w:pPr>
        <w:pStyle w:val="ListParagraph"/>
        <w:rPr>
          <w:rFonts w:ascii="Times New Roman" w:hAnsi="Times New Roman" w:cs="Times New Roman"/>
          <w:sz w:val="24"/>
          <w:szCs w:val="24"/>
        </w:rPr>
      </w:pPr>
    </w:p>
    <w:p w:rsidR="00D62ED8" w:rsidRDefault="000657E2" w:rsidP="00D62ED8">
      <w:pPr>
        <w:pStyle w:val="ListParagraph"/>
        <w:rPr>
          <w:rFonts w:ascii="Times New Roman" w:hAnsi="Times New Roman" w:cs="Times New Roman"/>
          <w:sz w:val="24"/>
          <w:szCs w:val="24"/>
        </w:rPr>
      </w:pPr>
      <w:r>
        <w:rPr>
          <w:rFonts w:ascii="Times New Roman" w:hAnsi="Times New Roman" w:cs="Times New Roman"/>
          <w:sz w:val="24"/>
          <w:szCs w:val="24"/>
        </w:rPr>
        <w:t>They are focus and value, companies focus on core business by asking themselves: “Where do we really add value?”</w:t>
      </w:r>
    </w:p>
    <w:p w:rsidR="00D62ED8" w:rsidRDefault="00D62ED8" w:rsidP="00D62ED8">
      <w:pPr>
        <w:rPr>
          <w:rFonts w:ascii="Times New Roman" w:hAnsi="Times New Roman" w:cs="Times New Roman"/>
          <w:sz w:val="24"/>
          <w:szCs w:val="24"/>
        </w:rPr>
      </w:pPr>
    </w:p>
    <w:p w:rsidR="00D62ED8" w:rsidRDefault="00D62ED8" w:rsidP="00D62ED8">
      <w:pPr>
        <w:rPr>
          <w:rFonts w:ascii="Times New Roman" w:hAnsi="Times New Roman" w:cs="Times New Roman"/>
          <w:sz w:val="24"/>
          <w:szCs w:val="24"/>
        </w:rPr>
      </w:pPr>
    </w:p>
    <w:p w:rsidR="00D62ED8" w:rsidRPr="0027756F" w:rsidRDefault="00D62ED8"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lastRenderedPageBreak/>
        <w:t>What are IT outsourcing, transition outsourcing, best-of-breed outsourcing, shared services, business process outsourcing, and e-business outsourcing?</w:t>
      </w:r>
    </w:p>
    <w:p w:rsidR="00D62ED8" w:rsidRDefault="00D62ED8" w:rsidP="00D62ED8">
      <w:pPr>
        <w:pStyle w:val="ListParagraph"/>
        <w:rPr>
          <w:rFonts w:ascii="Times New Roman" w:hAnsi="Times New Roman" w:cs="Times New Roman"/>
          <w:sz w:val="24"/>
          <w:szCs w:val="24"/>
        </w:rPr>
      </w:pPr>
    </w:p>
    <w:p w:rsidR="00996593" w:rsidRDefault="00996593"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IT Outsourcing</w:t>
      </w:r>
      <w:r>
        <w:rPr>
          <w:rFonts w:ascii="Times New Roman" w:hAnsi="Times New Roman" w:cs="Times New Roman"/>
          <w:sz w:val="24"/>
          <w:szCs w:val="24"/>
        </w:rPr>
        <w:t>: Outsourcing all of a company’s data center operations</w:t>
      </w:r>
    </w:p>
    <w:p w:rsidR="0071210B" w:rsidRDefault="0071210B" w:rsidP="0071210B">
      <w:pPr>
        <w:pStyle w:val="ListParagraph"/>
        <w:ind w:left="1440"/>
        <w:rPr>
          <w:rFonts w:ascii="Times New Roman" w:hAnsi="Times New Roman" w:cs="Times New Roman"/>
          <w:sz w:val="24"/>
          <w:szCs w:val="24"/>
        </w:rPr>
      </w:pPr>
    </w:p>
    <w:p w:rsidR="0071210B" w:rsidRDefault="0071210B"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Transitional Outsourcing</w:t>
      </w:r>
      <w:r>
        <w:rPr>
          <w:rFonts w:ascii="Times New Roman" w:hAnsi="Times New Roman" w:cs="Times New Roman"/>
          <w:sz w:val="24"/>
          <w:szCs w:val="24"/>
        </w:rPr>
        <w:t>: Project-based outsourcing, temporary throughout the duration of the project</w:t>
      </w:r>
    </w:p>
    <w:p w:rsidR="0071210B" w:rsidRPr="0071210B" w:rsidRDefault="0071210B" w:rsidP="0071210B">
      <w:pPr>
        <w:pStyle w:val="ListParagraph"/>
        <w:rPr>
          <w:rFonts w:ascii="Times New Roman" w:hAnsi="Times New Roman" w:cs="Times New Roman"/>
          <w:sz w:val="24"/>
          <w:szCs w:val="24"/>
        </w:rPr>
      </w:pPr>
    </w:p>
    <w:p w:rsidR="0071210B" w:rsidRDefault="0071210B"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Best-of-Breed Outsourcing</w:t>
      </w:r>
      <w:r>
        <w:rPr>
          <w:rFonts w:ascii="Times New Roman" w:hAnsi="Times New Roman" w:cs="Times New Roman"/>
          <w:sz w:val="24"/>
          <w:szCs w:val="24"/>
        </w:rPr>
        <w:t xml:space="preserve">: </w:t>
      </w:r>
      <w:r w:rsidR="00070C28">
        <w:rPr>
          <w:rFonts w:ascii="Times New Roman" w:hAnsi="Times New Roman" w:cs="Times New Roman"/>
          <w:sz w:val="24"/>
          <w:szCs w:val="24"/>
        </w:rPr>
        <w:t>Selective outsourcing, one outsourcer for each operation</w:t>
      </w:r>
    </w:p>
    <w:p w:rsidR="00070C28" w:rsidRPr="00070C28" w:rsidRDefault="00070C28" w:rsidP="00070C28">
      <w:pPr>
        <w:pStyle w:val="ListParagraph"/>
        <w:rPr>
          <w:rFonts w:ascii="Times New Roman" w:hAnsi="Times New Roman" w:cs="Times New Roman"/>
          <w:sz w:val="24"/>
          <w:szCs w:val="24"/>
        </w:rPr>
      </w:pPr>
    </w:p>
    <w:p w:rsidR="00070C28" w:rsidRDefault="00070C28"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Shared Services</w:t>
      </w:r>
      <w:r>
        <w:rPr>
          <w:rFonts w:ascii="Times New Roman" w:hAnsi="Times New Roman" w:cs="Times New Roman"/>
          <w:sz w:val="24"/>
          <w:szCs w:val="24"/>
        </w:rPr>
        <w:t xml:space="preserve">: </w:t>
      </w:r>
      <w:r w:rsidR="003A5ACC">
        <w:rPr>
          <w:rFonts w:ascii="Times New Roman" w:hAnsi="Times New Roman" w:cs="Times New Roman"/>
          <w:sz w:val="24"/>
          <w:szCs w:val="24"/>
        </w:rPr>
        <w:t>Pulling disparate noncore functions together into one shared service group, shared services groups became adept to negotiating and managing contracts and supplier relationships</w:t>
      </w:r>
    </w:p>
    <w:p w:rsidR="003A5ACC" w:rsidRPr="003A5ACC" w:rsidRDefault="003A5ACC" w:rsidP="003A5ACC">
      <w:pPr>
        <w:pStyle w:val="ListParagraph"/>
        <w:rPr>
          <w:rFonts w:ascii="Times New Roman" w:hAnsi="Times New Roman" w:cs="Times New Roman"/>
          <w:sz w:val="24"/>
          <w:szCs w:val="24"/>
        </w:rPr>
      </w:pPr>
    </w:p>
    <w:p w:rsidR="003A5ACC" w:rsidRDefault="003A5ACC"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Business Process Outsourcing</w:t>
      </w:r>
      <w:r>
        <w:rPr>
          <w:rFonts w:ascii="Times New Roman" w:hAnsi="Times New Roman" w:cs="Times New Roman"/>
          <w:sz w:val="24"/>
          <w:szCs w:val="24"/>
        </w:rPr>
        <w:t xml:space="preserve">: </w:t>
      </w:r>
      <w:r w:rsidR="00CE591A">
        <w:rPr>
          <w:rFonts w:ascii="Times New Roman" w:hAnsi="Times New Roman" w:cs="Times New Roman"/>
          <w:sz w:val="24"/>
          <w:szCs w:val="24"/>
        </w:rPr>
        <w:t>Outsourcing all or most of a reengineered process that has a large IT component</w:t>
      </w:r>
    </w:p>
    <w:p w:rsidR="00CE591A" w:rsidRPr="00CE591A" w:rsidRDefault="00CE591A" w:rsidP="00CE591A">
      <w:pPr>
        <w:pStyle w:val="ListParagraph"/>
        <w:rPr>
          <w:rFonts w:ascii="Times New Roman" w:hAnsi="Times New Roman" w:cs="Times New Roman"/>
          <w:sz w:val="24"/>
          <w:szCs w:val="24"/>
        </w:rPr>
      </w:pPr>
    </w:p>
    <w:p w:rsidR="00DA3A27" w:rsidRDefault="00CE591A" w:rsidP="009E75EC">
      <w:pPr>
        <w:pStyle w:val="ListParagraph"/>
        <w:numPr>
          <w:ilvl w:val="0"/>
          <w:numId w:val="3"/>
        </w:numPr>
        <w:rPr>
          <w:rFonts w:ascii="Times New Roman" w:hAnsi="Times New Roman" w:cs="Times New Roman"/>
          <w:sz w:val="24"/>
          <w:szCs w:val="24"/>
        </w:rPr>
      </w:pPr>
      <w:r w:rsidRPr="0027756F">
        <w:rPr>
          <w:rFonts w:ascii="Times New Roman" w:hAnsi="Times New Roman" w:cs="Times New Roman"/>
          <w:sz w:val="24"/>
          <w:szCs w:val="24"/>
          <w:u w:val="single"/>
        </w:rPr>
        <w:t>E-Business Outsourcing</w:t>
      </w:r>
      <w:r>
        <w:rPr>
          <w:rFonts w:ascii="Times New Roman" w:hAnsi="Times New Roman" w:cs="Times New Roman"/>
          <w:sz w:val="24"/>
          <w:szCs w:val="24"/>
        </w:rPr>
        <w:t xml:space="preserve">: </w:t>
      </w:r>
      <w:r w:rsidR="00DA3A27">
        <w:rPr>
          <w:rFonts w:ascii="Times New Roman" w:hAnsi="Times New Roman" w:cs="Times New Roman"/>
          <w:sz w:val="24"/>
          <w:szCs w:val="24"/>
        </w:rPr>
        <w:t xml:space="preserve">Interned based, </w:t>
      </w:r>
      <w:r>
        <w:rPr>
          <w:rFonts w:ascii="Times New Roman" w:hAnsi="Times New Roman" w:cs="Times New Roman"/>
          <w:sz w:val="24"/>
          <w:szCs w:val="24"/>
        </w:rPr>
        <w:t>Outsourcing</w:t>
      </w:r>
      <w:r w:rsidR="00DA3A27">
        <w:rPr>
          <w:rFonts w:ascii="Times New Roman" w:hAnsi="Times New Roman" w:cs="Times New Roman"/>
          <w:sz w:val="24"/>
          <w:szCs w:val="24"/>
        </w:rPr>
        <w:t xml:space="preserve"> starts</w:t>
      </w:r>
      <w:r>
        <w:rPr>
          <w:rFonts w:ascii="Times New Roman" w:hAnsi="Times New Roman" w:cs="Times New Roman"/>
          <w:sz w:val="24"/>
          <w:szCs w:val="24"/>
        </w:rPr>
        <w:t xml:space="preserve"> from scratch,</w:t>
      </w:r>
      <w:r w:rsidR="00DA3A27">
        <w:rPr>
          <w:rFonts w:ascii="Times New Roman" w:hAnsi="Times New Roman" w:cs="Times New Roman"/>
          <w:sz w:val="24"/>
          <w:szCs w:val="24"/>
        </w:rPr>
        <w:t xml:space="preserve"> all is provided by the outsourcer with a monthly fee</w:t>
      </w:r>
    </w:p>
    <w:p w:rsidR="00DA3A27" w:rsidRPr="00DA3A27" w:rsidRDefault="00DA3A27" w:rsidP="00DA3A27">
      <w:pPr>
        <w:pStyle w:val="ListParagraph"/>
        <w:rPr>
          <w:rFonts w:ascii="Times New Roman" w:hAnsi="Times New Roman" w:cs="Times New Roman"/>
          <w:sz w:val="24"/>
          <w:szCs w:val="24"/>
        </w:rPr>
      </w:pPr>
    </w:p>
    <w:p w:rsidR="00DA3A27" w:rsidRDefault="00DA3A27" w:rsidP="00DA3A27">
      <w:pPr>
        <w:rPr>
          <w:rFonts w:ascii="Times New Roman" w:hAnsi="Times New Roman" w:cs="Times New Roman"/>
          <w:sz w:val="24"/>
          <w:szCs w:val="24"/>
        </w:rPr>
      </w:pPr>
    </w:p>
    <w:p w:rsidR="00DA3A27" w:rsidRPr="0027756F" w:rsidRDefault="00DA3A27" w:rsidP="009E75EC">
      <w:pPr>
        <w:pStyle w:val="ListParagraph"/>
        <w:numPr>
          <w:ilvl w:val="0"/>
          <w:numId w:val="1"/>
        </w:numPr>
        <w:rPr>
          <w:rFonts w:ascii="Times New Roman" w:hAnsi="Times New Roman" w:cs="Times New Roman"/>
          <w:b/>
          <w:sz w:val="24"/>
          <w:szCs w:val="24"/>
        </w:rPr>
      </w:pPr>
      <w:r w:rsidRPr="0027756F">
        <w:rPr>
          <w:rFonts w:ascii="Times New Roman" w:hAnsi="Times New Roman" w:cs="Times New Roman"/>
          <w:b/>
          <w:sz w:val="24"/>
          <w:szCs w:val="24"/>
        </w:rPr>
        <w:t>What management elements has Kodak put in place to manage its outsourcing relationships?</w:t>
      </w:r>
    </w:p>
    <w:p w:rsidR="00DA3A27" w:rsidRDefault="00DA3A27" w:rsidP="00DA3A27">
      <w:pPr>
        <w:pStyle w:val="ListParagraph"/>
        <w:rPr>
          <w:rFonts w:ascii="Times New Roman" w:hAnsi="Times New Roman" w:cs="Times New Roman"/>
          <w:sz w:val="24"/>
          <w:szCs w:val="24"/>
        </w:rPr>
      </w:pPr>
    </w:p>
    <w:p w:rsidR="00DA3A27" w:rsidRDefault="00C90A86" w:rsidP="009E75EC">
      <w:pPr>
        <w:pStyle w:val="ListParagraph"/>
        <w:numPr>
          <w:ilvl w:val="0"/>
          <w:numId w:val="4"/>
        </w:numPr>
        <w:rPr>
          <w:rFonts w:ascii="Times New Roman" w:hAnsi="Times New Roman" w:cs="Times New Roman"/>
          <w:sz w:val="24"/>
          <w:szCs w:val="24"/>
        </w:rPr>
      </w:pPr>
      <w:r w:rsidRPr="0027756F">
        <w:rPr>
          <w:rFonts w:ascii="Times New Roman" w:hAnsi="Times New Roman" w:cs="Times New Roman"/>
          <w:sz w:val="24"/>
          <w:szCs w:val="24"/>
          <w:u w:val="single"/>
        </w:rPr>
        <w:t>Management Board</w:t>
      </w:r>
      <w:r>
        <w:rPr>
          <w:rFonts w:ascii="Times New Roman" w:hAnsi="Times New Roman" w:cs="Times New Roman"/>
          <w:sz w:val="24"/>
          <w:szCs w:val="24"/>
        </w:rPr>
        <w:t>: it meets twice a year and it focuses on strategic issues to achieve mutual success</w:t>
      </w:r>
    </w:p>
    <w:p w:rsidR="00C90A86" w:rsidRDefault="00C90A86" w:rsidP="00C90A86">
      <w:pPr>
        <w:pStyle w:val="ListParagraph"/>
        <w:ind w:left="1440"/>
        <w:rPr>
          <w:rFonts w:ascii="Times New Roman" w:hAnsi="Times New Roman" w:cs="Times New Roman"/>
          <w:sz w:val="24"/>
          <w:szCs w:val="24"/>
        </w:rPr>
      </w:pPr>
    </w:p>
    <w:p w:rsidR="00C90A86" w:rsidRDefault="00C90A86" w:rsidP="009E75EC">
      <w:pPr>
        <w:pStyle w:val="ListParagraph"/>
        <w:numPr>
          <w:ilvl w:val="0"/>
          <w:numId w:val="4"/>
        </w:numPr>
        <w:rPr>
          <w:rFonts w:ascii="Times New Roman" w:hAnsi="Times New Roman" w:cs="Times New Roman"/>
          <w:sz w:val="24"/>
          <w:szCs w:val="24"/>
        </w:rPr>
      </w:pPr>
      <w:r w:rsidRPr="0027756F">
        <w:rPr>
          <w:rFonts w:ascii="Times New Roman" w:hAnsi="Times New Roman" w:cs="Times New Roman"/>
          <w:sz w:val="24"/>
          <w:szCs w:val="24"/>
          <w:u w:val="single"/>
        </w:rPr>
        <w:t>Advisory Council</w:t>
      </w:r>
      <w:r>
        <w:rPr>
          <w:rFonts w:ascii="Times New Roman" w:hAnsi="Times New Roman" w:cs="Times New Roman"/>
          <w:sz w:val="24"/>
          <w:szCs w:val="24"/>
        </w:rPr>
        <w:t>: it meets monthly, handles technical and operational issues by focusing on what Kodak wants</w:t>
      </w:r>
    </w:p>
    <w:p w:rsidR="00C90A86" w:rsidRPr="00C90A86" w:rsidRDefault="00C90A86" w:rsidP="00C90A86">
      <w:pPr>
        <w:pStyle w:val="ListParagraph"/>
        <w:rPr>
          <w:rFonts w:ascii="Times New Roman" w:hAnsi="Times New Roman" w:cs="Times New Roman"/>
          <w:sz w:val="24"/>
          <w:szCs w:val="24"/>
        </w:rPr>
      </w:pPr>
    </w:p>
    <w:p w:rsidR="00C90A86" w:rsidRDefault="00C90A86" w:rsidP="009E75EC">
      <w:pPr>
        <w:pStyle w:val="ListParagraph"/>
        <w:numPr>
          <w:ilvl w:val="0"/>
          <w:numId w:val="4"/>
        </w:numPr>
        <w:rPr>
          <w:rFonts w:ascii="Times New Roman" w:hAnsi="Times New Roman" w:cs="Times New Roman"/>
          <w:sz w:val="24"/>
          <w:szCs w:val="24"/>
        </w:rPr>
      </w:pPr>
      <w:r w:rsidRPr="0027756F">
        <w:rPr>
          <w:rFonts w:ascii="Times New Roman" w:hAnsi="Times New Roman" w:cs="Times New Roman"/>
          <w:sz w:val="24"/>
          <w:szCs w:val="24"/>
          <w:u w:val="single"/>
        </w:rPr>
        <w:t>Supplier and Alliance Management Group</w:t>
      </w:r>
      <w:r>
        <w:rPr>
          <w:rFonts w:ascii="Times New Roman" w:hAnsi="Times New Roman" w:cs="Times New Roman"/>
          <w:sz w:val="24"/>
          <w:szCs w:val="24"/>
        </w:rPr>
        <w:t>: manages the longer-term outsourcing relationship as well as other contract with large IT suppliers</w:t>
      </w:r>
    </w:p>
    <w:p w:rsidR="00C90A86" w:rsidRPr="00C90A86" w:rsidRDefault="00C90A86" w:rsidP="00C90A86">
      <w:pPr>
        <w:pStyle w:val="ListParagraph"/>
        <w:rPr>
          <w:rFonts w:ascii="Times New Roman" w:hAnsi="Times New Roman" w:cs="Times New Roman"/>
          <w:sz w:val="24"/>
          <w:szCs w:val="24"/>
        </w:rPr>
      </w:pPr>
    </w:p>
    <w:p w:rsidR="00C90A86" w:rsidRDefault="00C90A86" w:rsidP="009E75EC">
      <w:pPr>
        <w:pStyle w:val="ListParagraph"/>
        <w:numPr>
          <w:ilvl w:val="0"/>
          <w:numId w:val="4"/>
        </w:numPr>
        <w:rPr>
          <w:rFonts w:ascii="Times New Roman" w:hAnsi="Times New Roman" w:cs="Times New Roman"/>
          <w:sz w:val="24"/>
          <w:szCs w:val="24"/>
        </w:rPr>
      </w:pPr>
      <w:r w:rsidRPr="00DE3796">
        <w:rPr>
          <w:rFonts w:ascii="Times New Roman" w:hAnsi="Times New Roman" w:cs="Times New Roman"/>
          <w:sz w:val="24"/>
          <w:szCs w:val="24"/>
          <w:u w:val="single"/>
        </w:rPr>
        <w:t xml:space="preserve">Relationship Manager: </w:t>
      </w:r>
      <w:r>
        <w:rPr>
          <w:rFonts w:ascii="Times New Roman" w:hAnsi="Times New Roman" w:cs="Times New Roman"/>
          <w:sz w:val="24"/>
          <w:szCs w:val="24"/>
        </w:rPr>
        <w:t>T</w:t>
      </w:r>
      <w:r w:rsidR="00984803">
        <w:rPr>
          <w:rFonts w:ascii="Times New Roman" w:hAnsi="Times New Roman" w:cs="Times New Roman"/>
          <w:sz w:val="24"/>
          <w:szCs w:val="24"/>
        </w:rPr>
        <w:t>his manager is the focal point between the company and its ESP</w:t>
      </w:r>
    </w:p>
    <w:p w:rsidR="00984803" w:rsidRPr="00984803" w:rsidRDefault="00984803" w:rsidP="00984803">
      <w:pPr>
        <w:pStyle w:val="ListParagraph"/>
        <w:rPr>
          <w:rFonts w:ascii="Times New Roman" w:hAnsi="Times New Roman" w:cs="Times New Roman"/>
          <w:sz w:val="24"/>
          <w:szCs w:val="24"/>
        </w:rPr>
      </w:pPr>
    </w:p>
    <w:p w:rsidR="00984803" w:rsidRDefault="00984803" w:rsidP="009E75EC">
      <w:pPr>
        <w:pStyle w:val="ListParagraph"/>
        <w:numPr>
          <w:ilvl w:val="0"/>
          <w:numId w:val="4"/>
        </w:numPr>
        <w:rPr>
          <w:rFonts w:ascii="Times New Roman" w:hAnsi="Times New Roman" w:cs="Times New Roman"/>
          <w:sz w:val="24"/>
          <w:szCs w:val="24"/>
        </w:rPr>
      </w:pPr>
      <w:r w:rsidRPr="00DE3796">
        <w:rPr>
          <w:rFonts w:ascii="Times New Roman" w:hAnsi="Times New Roman" w:cs="Times New Roman"/>
          <w:sz w:val="24"/>
          <w:szCs w:val="24"/>
          <w:u w:val="single"/>
        </w:rPr>
        <w:t>Working Groups</w:t>
      </w:r>
      <w:r>
        <w:rPr>
          <w:rFonts w:ascii="Times New Roman" w:hAnsi="Times New Roman" w:cs="Times New Roman"/>
          <w:sz w:val="24"/>
          <w:szCs w:val="24"/>
        </w:rPr>
        <w:t>: They work on facilitate changes in processes, promulgate standards, achieve business recovery in case of disruption, and promote effective use of IS services</w:t>
      </w:r>
    </w:p>
    <w:p w:rsidR="00984803" w:rsidRPr="00984803" w:rsidRDefault="00984803" w:rsidP="00984803">
      <w:pPr>
        <w:pStyle w:val="ListParagraph"/>
        <w:rPr>
          <w:rFonts w:ascii="Times New Roman" w:hAnsi="Times New Roman" w:cs="Times New Roman"/>
          <w:sz w:val="24"/>
          <w:szCs w:val="24"/>
        </w:rPr>
      </w:pPr>
    </w:p>
    <w:p w:rsidR="00984803" w:rsidRDefault="00984803" w:rsidP="009E75EC">
      <w:pPr>
        <w:pStyle w:val="ListParagraph"/>
        <w:numPr>
          <w:ilvl w:val="0"/>
          <w:numId w:val="4"/>
        </w:numPr>
        <w:rPr>
          <w:rFonts w:ascii="Times New Roman" w:hAnsi="Times New Roman" w:cs="Times New Roman"/>
          <w:sz w:val="24"/>
          <w:szCs w:val="24"/>
        </w:rPr>
      </w:pPr>
      <w:r w:rsidRPr="00DE3796">
        <w:rPr>
          <w:rFonts w:ascii="Times New Roman" w:hAnsi="Times New Roman" w:cs="Times New Roman"/>
          <w:sz w:val="24"/>
          <w:szCs w:val="24"/>
          <w:u w:val="single"/>
        </w:rPr>
        <w:lastRenderedPageBreak/>
        <w:t>Client Surveys</w:t>
      </w:r>
      <w:r>
        <w:rPr>
          <w:rFonts w:ascii="Times New Roman" w:hAnsi="Times New Roman" w:cs="Times New Roman"/>
          <w:sz w:val="24"/>
          <w:szCs w:val="24"/>
        </w:rPr>
        <w:t>: They are sent twice a year to nearly 5,000 internal users of the services. Feedback on quality, cycle time, and product and service leadership are assessed and shared with the ESPs.</w:t>
      </w:r>
    </w:p>
    <w:p w:rsidR="00984803" w:rsidRPr="00984803" w:rsidRDefault="00984803" w:rsidP="00984803">
      <w:pPr>
        <w:pStyle w:val="ListParagraph"/>
        <w:rPr>
          <w:rFonts w:ascii="Times New Roman" w:hAnsi="Times New Roman" w:cs="Times New Roman"/>
          <w:sz w:val="24"/>
          <w:szCs w:val="24"/>
        </w:rPr>
      </w:pPr>
    </w:p>
    <w:p w:rsidR="00984803" w:rsidRDefault="00984803" w:rsidP="00984803">
      <w:pPr>
        <w:rPr>
          <w:rFonts w:ascii="Times New Roman" w:hAnsi="Times New Roman" w:cs="Times New Roman"/>
          <w:sz w:val="24"/>
          <w:szCs w:val="24"/>
        </w:rPr>
      </w:pPr>
    </w:p>
    <w:p w:rsidR="00984803" w:rsidRPr="00C2778B" w:rsidRDefault="004E6042" w:rsidP="009E75EC">
      <w:pPr>
        <w:pStyle w:val="ListParagraph"/>
        <w:numPr>
          <w:ilvl w:val="0"/>
          <w:numId w:val="1"/>
        </w:numPr>
        <w:rPr>
          <w:rFonts w:ascii="Times New Roman" w:hAnsi="Times New Roman" w:cs="Times New Roman"/>
          <w:b/>
          <w:sz w:val="24"/>
          <w:szCs w:val="24"/>
        </w:rPr>
      </w:pPr>
      <w:r w:rsidRPr="00C2778B">
        <w:rPr>
          <w:rFonts w:ascii="Times New Roman" w:hAnsi="Times New Roman" w:cs="Times New Roman"/>
          <w:b/>
          <w:sz w:val="24"/>
          <w:szCs w:val="24"/>
        </w:rPr>
        <w:t>What is supplier development?</w:t>
      </w:r>
    </w:p>
    <w:p w:rsidR="004E6042" w:rsidRDefault="004E6042" w:rsidP="004E6042">
      <w:pPr>
        <w:pStyle w:val="ListParagraph"/>
        <w:rPr>
          <w:rFonts w:ascii="Times New Roman" w:hAnsi="Times New Roman" w:cs="Times New Roman"/>
          <w:sz w:val="24"/>
          <w:szCs w:val="24"/>
        </w:rPr>
      </w:pPr>
    </w:p>
    <w:p w:rsidR="004E6042" w:rsidRDefault="004E6042" w:rsidP="004E6042">
      <w:pPr>
        <w:pStyle w:val="ListParagraph"/>
        <w:rPr>
          <w:rFonts w:ascii="Times New Roman" w:hAnsi="Times New Roman" w:cs="Times New Roman"/>
          <w:sz w:val="24"/>
          <w:szCs w:val="24"/>
        </w:rPr>
      </w:pPr>
      <w:r>
        <w:rPr>
          <w:rFonts w:ascii="Times New Roman" w:hAnsi="Times New Roman" w:cs="Times New Roman"/>
          <w:sz w:val="24"/>
          <w:szCs w:val="24"/>
        </w:rPr>
        <w:t>It’s buying parts and services that go into one’s own products and services.</w:t>
      </w:r>
    </w:p>
    <w:p w:rsidR="004E6042" w:rsidRDefault="004E6042" w:rsidP="004E6042">
      <w:pPr>
        <w:rPr>
          <w:rFonts w:ascii="Times New Roman" w:hAnsi="Times New Roman" w:cs="Times New Roman"/>
          <w:sz w:val="24"/>
          <w:szCs w:val="24"/>
        </w:rPr>
      </w:pPr>
    </w:p>
    <w:p w:rsidR="004E6042" w:rsidRPr="00C2778B" w:rsidRDefault="004E6042" w:rsidP="009E75EC">
      <w:pPr>
        <w:pStyle w:val="ListParagraph"/>
        <w:numPr>
          <w:ilvl w:val="0"/>
          <w:numId w:val="1"/>
        </w:numPr>
        <w:rPr>
          <w:rFonts w:ascii="Times New Roman" w:hAnsi="Times New Roman" w:cs="Times New Roman"/>
          <w:b/>
          <w:sz w:val="24"/>
          <w:szCs w:val="24"/>
        </w:rPr>
      </w:pPr>
      <w:r w:rsidRPr="00C2778B">
        <w:rPr>
          <w:rFonts w:ascii="Times New Roman" w:hAnsi="Times New Roman" w:cs="Times New Roman"/>
          <w:b/>
          <w:sz w:val="24"/>
          <w:szCs w:val="24"/>
        </w:rPr>
        <w:t>What are five ways to reduce miscommunications in negotiating an offshore outsourcing contract?</w:t>
      </w:r>
    </w:p>
    <w:p w:rsidR="004E6042" w:rsidRDefault="004E6042" w:rsidP="004E6042">
      <w:pPr>
        <w:pStyle w:val="ListParagraph"/>
        <w:rPr>
          <w:rFonts w:ascii="Times New Roman" w:hAnsi="Times New Roman" w:cs="Times New Roman"/>
          <w:sz w:val="24"/>
          <w:szCs w:val="24"/>
        </w:rPr>
      </w:pPr>
    </w:p>
    <w:p w:rsidR="004E6042" w:rsidRDefault="00077E90" w:rsidP="009E7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Avoid colloquialism because these statements do not bridge cultures</w:t>
      </w:r>
    </w:p>
    <w:p w:rsidR="00077E90" w:rsidRDefault="00077E90" w:rsidP="00077E90">
      <w:pPr>
        <w:pStyle w:val="ListParagraph"/>
        <w:ind w:left="1440"/>
        <w:rPr>
          <w:rFonts w:ascii="Times New Roman" w:hAnsi="Times New Roman" w:cs="Times New Roman"/>
          <w:sz w:val="24"/>
          <w:szCs w:val="24"/>
        </w:rPr>
      </w:pPr>
    </w:p>
    <w:p w:rsidR="00077E90" w:rsidRDefault="00077E90" w:rsidP="009E7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Simplify communications by using short, concise sentences with common words, rather than the typical legal practice of lengthy, convoluted sentences and paragraphs</w:t>
      </w:r>
    </w:p>
    <w:p w:rsidR="00077E90" w:rsidRPr="00077E90" w:rsidRDefault="00077E90" w:rsidP="00077E90">
      <w:pPr>
        <w:pStyle w:val="ListParagraph"/>
        <w:rPr>
          <w:rFonts w:ascii="Times New Roman" w:hAnsi="Times New Roman" w:cs="Times New Roman"/>
          <w:sz w:val="24"/>
          <w:szCs w:val="24"/>
        </w:rPr>
      </w:pPr>
    </w:p>
    <w:p w:rsidR="00077E90" w:rsidRDefault="00077E90" w:rsidP="009E7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Have the offshore provider write a “statement of work”, to gauge their understanding of what they think they are being asked to do</w:t>
      </w:r>
    </w:p>
    <w:p w:rsidR="00077E90" w:rsidRPr="00077E90" w:rsidRDefault="00077E90" w:rsidP="00077E90">
      <w:pPr>
        <w:pStyle w:val="ListParagraph"/>
        <w:rPr>
          <w:rFonts w:ascii="Times New Roman" w:hAnsi="Times New Roman" w:cs="Times New Roman"/>
          <w:sz w:val="24"/>
          <w:szCs w:val="24"/>
        </w:rPr>
      </w:pPr>
    </w:p>
    <w:p w:rsidR="00077E90" w:rsidRDefault="00077E90" w:rsidP="009E7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 all commitments in writing</w:t>
      </w:r>
    </w:p>
    <w:p w:rsidR="00077E90" w:rsidRPr="00077E90" w:rsidRDefault="00077E90" w:rsidP="00077E90">
      <w:pPr>
        <w:pStyle w:val="ListParagraph"/>
        <w:rPr>
          <w:rFonts w:ascii="Times New Roman" w:hAnsi="Times New Roman" w:cs="Times New Roman"/>
          <w:sz w:val="24"/>
          <w:szCs w:val="24"/>
        </w:rPr>
      </w:pPr>
    </w:p>
    <w:p w:rsidR="00077E90" w:rsidRPr="004E6042" w:rsidRDefault="00077E90" w:rsidP="009E75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Include a person</w:t>
      </w:r>
      <w:r w:rsidR="0036051B">
        <w:rPr>
          <w:rFonts w:ascii="Times New Roman" w:hAnsi="Times New Roman" w:cs="Times New Roman"/>
          <w:sz w:val="24"/>
          <w:szCs w:val="24"/>
        </w:rPr>
        <w:t xml:space="preserve"> on the client nego</w:t>
      </w:r>
      <w:r w:rsidR="00B36175">
        <w:rPr>
          <w:rFonts w:ascii="Times New Roman" w:hAnsi="Times New Roman" w:cs="Times New Roman"/>
          <w:sz w:val="24"/>
          <w:szCs w:val="24"/>
        </w:rPr>
        <w:t>tiating team who knows the offshore country culture so that he or she can explain the country’s norms to the client team as issues arise and prevent the offshorer’s team from holding side discussions in their own language at the bargaining table</w:t>
      </w:r>
    </w:p>
    <w:p w:rsidR="000C7266" w:rsidRPr="0086517D" w:rsidRDefault="000C7266" w:rsidP="000C7266">
      <w:pPr>
        <w:pStyle w:val="ListParagraph"/>
        <w:rPr>
          <w:rFonts w:ascii="Times New Roman" w:hAnsi="Times New Roman" w:cs="Times New Roman"/>
          <w:sz w:val="24"/>
          <w:szCs w:val="24"/>
        </w:rPr>
      </w:pPr>
    </w:p>
    <w:sectPr w:rsidR="000C7266" w:rsidRPr="0086517D"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F81" w:rsidRDefault="00E73F81" w:rsidP="0075497A">
      <w:pPr>
        <w:spacing w:after="0"/>
      </w:pPr>
      <w:r>
        <w:separator/>
      </w:r>
    </w:p>
  </w:endnote>
  <w:endnote w:type="continuationSeparator" w:id="0">
    <w:p w:rsidR="00E73F81" w:rsidRDefault="00E73F81"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F81" w:rsidRDefault="00E73F81" w:rsidP="0075497A">
      <w:pPr>
        <w:spacing w:after="0"/>
      </w:pPr>
      <w:r>
        <w:separator/>
      </w:r>
    </w:p>
  </w:footnote>
  <w:footnote w:type="continuationSeparator" w:id="0">
    <w:p w:rsidR="00E73F81" w:rsidRDefault="00E73F81"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3CE9"/>
    <w:multiLevelType w:val="hybridMultilevel"/>
    <w:tmpl w:val="A57AB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EF16A0"/>
    <w:multiLevelType w:val="hybridMultilevel"/>
    <w:tmpl w:val="7C60F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61A60"/>
    <w:multiLevelType w:val="hybridMultilevel"/>
    <w:tmpl w:val="98C8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7C4E72"/>
    <w:multiLevelType w:val="hybridMultilevel"/>
    <w:tmpl w:val="5786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E747A"/>
    <w:multiLevelType w:val="hybridMultilevel"/>
    <w:tmpl w:val="7DB2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20DC8"/>
    <w:rsid w:val="00021784"/>
    <w:rsid w:val="000269E4"/>
    <w:rsid w:val="000657E2"/>
    <w:rsid w:val="00070C28"/>
    <w:rsid w:val="00077E90"/>
    <w:rsid w:val="00096315"/>
    <w:rsid w:val="00097B0B"/>
    <w:rsid w:val="000A7968"/>
    <w:rsid w:val="000C7266"/>
    <w:rsid w:val="000D4A1D"/>
    <w:rsid w:val="000E2BE0"/>
    <w:rsid w:val="000F2935"/>
    <w:rsid w:val="00102FF3"/>
    <w:rsid w:val="00105147"/>
    <w:rsid w:val="001175BF"/>
    <w:rsid w:val="00120271"/>
    <w:rsid w:val="00133A17"/>
    <w:rsid w:val="00137030"/>
    <w:rsid w:val="00147B8D"/>
    <w:rsid w:val="00163BF9"/>
    <w:rsid w:val="00183623"/>
    <w:rsid w:val="00190BC6"/>
    <w:rsid w:val="00194054"/>
    <w:rsid w:val="001B06AE"/>
    <w:rsid w:val="001C14CE"/>
    <w:rsid w:val="001C6DA4"/>
    <w:rsid w:val="001D3FFE"/>
    <w:rsid w:val="001E0EC9"/>
    <w:rsid w:val="001E4378"/>
    <w:rsid w:val="00221D0B"/>
    <w:rsid w:val="002321B7"/>
    <w:rsid w:val="00235E81"/>
    <w:rsid w:val="002576C2"/>
    <w:rsid w:val="00264F72"/>
    <w:rsid w:val="0027013A"/>
    <w:rsid w:val="0027756F"/>
    <w:rsid w:val="0029589F"/>
    <w:rsid w:val="00295B41"/>
    <w:rsid w:val="00295D1B"/>
    <w:rsid w:val="002B1200"/>
    <w:rsid w:val="002C306F"/>
    <w:rsid w:val="002D49A7"/>
    <w:rsid w:val="002D4D8B"/>
    <w:rsid w:val="002E08B5"/>
    <w:rsid w:val="00315B0A"/>
    <w:rsid w:val="0032236C"/>
    <w:rsid w:val="0036051B"/>
    <w:rsid w:val="00360B08"/>
    <w:rsid w:val="00362827"/>
    <w:rsid w:val="00364F7E"/>
    <w:rsid w:val="003906F1"/>
    <w:rsid w:val="003A5ACC"/>
    <w:rsid w:val="003C09B0"/>
    <w:rsid w:val="003D0208"/>
    <w:rsid w:val="003F60E8"/>
    <w:rsid w:val="00401D2D"/>
    <w:rsid w:val="004039C8"/>
    <w:rsid w:val="004052D5"/>
    <w:rsid w:val="00426B69"/>
    <w:rsid w:val="004422DF"/>
    <w:rsid w:val="00472C03"/>
    <w:rsid w:val="0049589F"/>
    <w:rsid w:val="004A2144"/>
    <w:rsid w:val="004B231F"/>
    <w:rsid w:val="004E33F3"/>
    <w:rsid w:val="004E6042"/>
    <w:rsid w:val="0050569F"/>
    <w:rsid w:val="00531AC5"/>
    <w:rsid w:val="00534A07"/>
    <w:rsid w:val="00541AD9"/>
    <w:rsid w:val="0054380D"/>
    <w:rsid w:val="005564D7"/>
    <w:rsid w:val="0056518B"/>
    <w:rsid w:val="00575E3D"/>
    <w:rsid w:val="005A2DA2"/>
    <w:rsid w:val="005C17D7"/>
    <w:rsid w:val="005E07FA"/>
    <w:rsid w:val="005E3AD4"/>
    <w:rsid w:val="00605937"/>
    <w:rsid w:val="0060796B"/>
    <w:rsid w:val="00614DA8"/>
    <w:rsid w:val="00630207"/>
    <w:rsid w:val="00633E9C"/>
    <w:rsid w:val="00636BC3"/>
    <w:rsid w:val="00643817"/>
    <w:rsid w:val="006666C1"/>
    <w:rsid w:val="00671CDB"/>
    <w:rsid w:val="00694354"/>
    <w:rsid w:val="006A6BDD"/>
    <w:rsid w:val="006A74C9"/>
    <w:rsid w:val="006A7B83"/>
    <w:rsid w:val="006D13CA"/>
    <w:rsid w:val="006D1BEB"/>
    <w:rsid w:val="006D7787"/>
    <w:rsid w:val="0071210B"/>
    <w:rsid w:val="0075497A"/>
    <w:rsid w:val="007601B4"/>
    <w:rsid w:val="007622CB"/>
    <w:rsid w:val="0076640C"/>
    <w:rsid w:val="00785298"/>
    <w:rsid w:val="0079276C"/>
    <w:rsid w:val="007A5BB3"/>
    <w:rsid w:val="007B3CAC"/>
    <w:rsid w:val="007C5271"/>
    <w:rsid w:val="007D0039"/>
    <w:rsid w:val="007E3D5E"/>
    <w:rsid w:val="007F268E"/>
    <w:rsid w:val="00831DFE"/>
    <w:rsid w:val="0083531C"/>
    <w:rsid w:val="0083652C"/>
    <w:rsid w:val="008400F9"/>
    <w:rsid w:val="00844755"/>
    <w:rsid w:val="00851381"/>
    <w:rsid w:val="0086517D"/>
    <w:rsid w:val="0086560A"/>
    <w:rsid w:val="0087423B"/>
    <w:rsid w:val="00891856"/>
    <w:rsid w:val="008A6644"/>
    <w:rsid w:val="008B3DCE"/>
    <w:rsid w:val="008B7835"/>
    <w:rsid w:val="008D2EF4"/>
    <w:rsid w:val="008D6877"/>
    <w:rsid w:val="008E32C2"/>
    <w:rsid w:val="008E5D85"/>
    <w:rsid w:val="0090122A"/>
    <w:rsid w:val="00913188"/>
    <w:rsid w:val="009545B1"/>
    <w:rsid w:val="0095788A"/>
    <w:rsid w:val="00963DD8"/>
    <w:rsid w:val="00975338"/>
    <w:rsid w:val="00976D5B"/>
    <w:rsid w:val="00984803"/>
    <w:rsid w:val="00984DDB"/>
    <w:rsid w:val="00996593"/>
    <w:rsid w:val="0099731B"/>
    <w:rsid w:val="009A36D4"/>
    <w:rsid w:val="009B49FB"/>
    <w:rsid w:val="009D6805"/>
    <w:rsid w:val="009D6CBD"/>
    <w:rsid w:val="009E6794"/>
    <w:rsid w:val="009E6E1D"/>
    <w:rsid w:val="009E75EC"/>
    <w:rsid w:val="009F6BEF"/>
    <w:rsid w:val="00A01316"/>
    <w:rsid w:val="00A23150"/>
    <w:rsid w:val="00A5383B"/>
    <w:rsid w:val="00A57A08"/>
    <w:rsid w:val="00A632D7"/>
    <w:rsid w:val="00A63772"/>
    <w:rsid w:val="00A81E8B"/>
    <w:rsid w:val="00A90B82"/>
    <w:rsid w:val="00AE49FD"/>
    <w:rsid w:val="00AF24B3"/>
    <w:rsid w:val="00AF43B2"/>
    <w:rsid w:val="00B204E6"/>
    <w:rsid w:val="00B23551"/>
    <w:rsid w:val="00B32426"/>
    <w:rsid w:val="00B33AFA"/>
    <w:rsid w:val="00B36175"/>
    <w:rsid w:val="00B40449"/>
    <w:rsid w:val="00B4194A"/>
    <w:rsid w:val="00B50F31"/>
    <w:rsid w:val="00B56A2C"/>
    <w:rsid w:val="00B64DA8"/>
    <w:rsid w:val="00B7127B"/>
    <w:rsid w:val="00B7285D"/>
    <w:rsid w:val="00B8726C"/>
    <w:rsid w:val="00BD7B82"/>
    <w:rsid w:val="00BF35D8"/>
    <w:rsid w:val="00C05BAD"/>
    <w:rsid w:val="00C062F7"/>
    <w:rsid w:val="00C12AAE"/>
    <w:rsid w:val="00C2778B"/>
    <w:rsid w:val="00C40DD0"/>
    <w:rsid w:val="00C4330D"/>
    <w:rsid w:val="00C534BF"/>
    <w:rsid w:val="00C74F2B"/>
    <w:rsid w:val="00C757DE"/>
    <w:rsid w:val="00C8310E"/>
    <w:rsid w:val="00C8793A"/>
    <w:rsid w:val="00C87A85"/>
    <w:rsid w:val="00C90A86"/>
    <w:rsid w:val="00C93E7C"/>
    <w:rsid w:val="00C9603E"/>
    <w:rsid w:val="00C97B1F"/>
    <w:rsid w:val="00CA3F97"/>
    <w:rsid w:val="00CB5098"/>
    <w:rsid w:val="00CC497C"/>
    <w:rsid w:val="00CD2537"/>
    <w:rsid w:val="00CD47A2"/>
    <w:rsid w:val="00CE591A"/>
    <w:rsid w:val="00CE7393"/>
    <w:rsid w:val="00CF7020"/>
    <w:rsid w:val="00D027D0"/>
    <w:rsid w:val="00D0290B"/>
    <w:rsid w:val="00D05BA3"/>
    <w:rsid w:val="00D205FA"/>
    <w:rsid w:val="00D328D6"/>
    <w:rsid w:val="00D42E89"/>
    <w:rsid w:val="00D50F68"/>
    <w:rsid w:val="00D54FBF"/>
    <w:rsid w:val="00D62C3C"/>
    <w:rsid w:val="00D62ED8"/>
    <w:rsid w:val="00D642AC"/>
    <w:rsid w:val="00D92B4C"/>
    <w:rsid w:val="00D97E47"/>
    <w:rsid w:val="00DA3A27"/>
    <w:rsid w:val="00DC0D97"/>
    <w:rsid w:val="00DC4763"/>
    <w:rsid w:val="00DC5B01"/>
    <w:rsid w:val="00DD1D52"/>
    <w:rsid w:val="00DE34C5"/>
    <w:rsid w:val="00DE3796"/>
    <w:rsid w:val="00DE68F3"/>
    <w:rsid w:val="00DE7A42"/>
    <w:rsid w:val="00DF422D"/>
    <w:rsid w:val="00E04DC8"/>
    <w:rsid w:val="00E212C4"/>
    <w:rsid w:val="00E21624"/>
    <w:rsid w:val="00E232CF"/>
    <w:rsid w:val="00E46473"/>
    <w:rsid w:val="00E73F81"/>
    <w:rsid w:val="00E73FC6"/>
    <w:rsid w:val="00E7452C"/>
    <w:rsid w:val="00E84994"/>
    <w:rsid w:val="00E84FDB"/>
    <w:rsid w:val="00E86E97"/>
    <w:rsid w:val="00E87A08"/>
    <w:rsid w:val="00E90670"/>
    <w:rsid w:val="00E97979"/>
    <w:rsid w:val="00EB271A"/>
    <w:rsid w:val="00EB650E"/>
    <w:rsid w:val="00EC3D9A"/>
    <w:rsid w:val="00EC5D48"/>
    <w:rsid w:val="00ED0ECE"/>
    <w:rsid w:val="00EE437B"/>
    <w:rsid w:val="00EE5C60"/>
    <w:rsid w:val="00EF5FDB"/>
    <w:rsid w:val="00EF7997"/>
    <w:rsid w:val="00F01B13"/>
    <w:rsid w:val="00F150DB"/>
    <w:rsid w:val="00F3421F"/>
    <w:rsid w:val="00F54869"/>
    <w:rsid w:val="00F627FB"/>
    <w:rsid w:val="00F753A3"/>
    <w:rsid w:val="00F768E0"/>
    <w:rsid w:val="00F77F11"/>
    <w:rsid w:val="00F85C9D"/>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88802B-C7ED-45A0-A91C-CE438CC6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9</cp:revision>
  <dcterms:created xsi:type="dcterms:W3CDTF">2012-03-11T04:17:00Z</dcterms:created>
  <dcterms:modified xsi:type="dcterms:W3CDTF">2012-03-12T00:45:00Z</dcterms:modified>
</cp:coreProperties>
</file>