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F86" w:rsidRPr="00E800C3" w:rsidRDefault="00F81F86" w:rsidP="00F81F8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Use Case</w:t>
      </w:r>
      <w:r w:rsidRPr="00E800C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–</w:t>
      </w:r>
      <w:r w:rsidRPr="00E800C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B0E00">
        <w:rPr>
          <w:rFonts w:ascii="Times New Roman" w:hAnsi="Times New Roman" w:cs="Times New Roman"/>
          <w:b/>
          <w:sz w:val="32"/>
          <w:szCs w:val="32"/>
        </w:rPr>
        <w:t>Store</w:t>
      </w:r>
      <w:r w:rsidR="008E04D6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800C3">
        <w:rPr>
          <w:rFonts w:ascii="Times New Roman" w:hAnsi="Times New Roman" w:cs="Times New Roman"/>
          <w:b/>
          <w:sz w:val="32"/>
          <w:szCs w:val="32"/>
        </w:rPr>
        <w:t xml:space="preserve">Scenario </w:t>
      </w:r>
    </w:p>
    <w:p w:rsidR="00F81F86" w:rsidRPr="00E800C3" w:rsidRDefault="00F81F86" w:rsidP="00F81F86">
      <w:pPr>
        <w:rPr>
          <w:rFonts w:ascii="Times New Roman" w:hAnsi="Times New Roman" w:cs="Times New Roman"/>
        </w:rPr>
      </w:pPr>
      <w:r w:rsidRPr="00E800C3">
        <w:rPr>
          <w:rFonts w:ascii="Times New Roman" w:hAnsi="Times New Roman" w:cs="Times New Roman"/>
          <w:b/>
        </w:rPr>
        <w:t>Scope:</w:t>
      </w:r>
      <w:r>
        <w:rPr>
          <w:rFonts w:ascii="Times New Roman" w:hAnsi="Times New Roman" w:cs="Times New Roman"/>
          <w:b/>
        </w:rPr>
        <w:t xml:space="preserve"> </w:t>
      </w:r>
      <w:r w:rsidR="009A3EF4">
        <w:rPr>
          <w:rFonts w:ascii="Times New Roman" w:hAnsi="Times New Roman" w:cs="Times New Roman"/>
        </w:rPr>
        <w:t>TEMPO Kids</w:t>
      </w:r>
      <w:r>
        <w:rPr>
          <w:rFonts w:ascii="Times New Roman" w:hAnsi="Times New Roman" w:cs="Times New Roman"/>
        </w:rPr>
        <w:t xml:space="preserve"> component</w:t>
      </w:r>
      <w:bookmarkStart w:id="0" w:name="_GoBack"/>
      <w:bookmarkEnd w:id="0"/>
    </w:p>
    <w:p w:rsidR="00F81F86" w:rsidRPr="00E800C3" w:rsidRDefault="00F81F86" w:rsidP="00F81F86">
      <w:pPr>
        <w:rPr>
          <w:rFonts w:ascii="Times New Roman" w:hAnsi="Times New Roman" w:cs="Times New Roman"/>
        </w:rPr>
      </w:pPr>
      <w:r w:rsidRPr="00E800C3">
        <w:rPr>
          <w:rFonts w:ascii="Times New Roman" w:hAnsi="Times New Roman" w:cs="Times New Roman"/>
          <w:b/>
        </w:rPr>
        <w:t>Level: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User Goal</w:t>
      </w:r>
    </w:p>
    <w:p w:rsidR="00F81F86" w:rsidRPr="00E800C3" w:rsidRDefault="00F81F86" w:rsidP="00F81F86">
      <w:pPr>
        <w:rPr>
          <w:rFonts w:ascii="Times New Roman" w:hAnsi="Times New Roman" w:cs="Times New Roman"/>
        </w:rPr>
      </w:pPr>
      <w:r w:rsidRPr="00E800C3">
        <w:rPr>
          <w:rFonts w:ascii="Times New Roman" w:hAnsi="Times New Roman" w:cs="Times New Roman"/>
          <w:b/>
        </w:rPr>
        <w:t>Primary Actor: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TEMPO Database</w:t>
      </w:r>
    </w:p>
    <w:p w:rsidR="00F81F86" w:rsidRPr="00E800C3" w:rsidRDefault="00F81F86" w:rsidP="00F81F86">
      <w:pPr>
        <w:ind w:left="720" w:hanging="720"/>
        <w:rPr>
          <w:rFonts w:ascii="Times New Roman" w:hAnsi="Times New Roman" w:cs="Times New Roman"/>
          <w:b/>
        </w:rPr>
      </w:pPr>
      <w:r w:rsidRPr="00E800C3">
        <w:rPr>
          <w:rFonts w:ascii="Times New Roman" w:hAnsi="Times New Roman" w:cs="Times New Roman"/>
          <w:b/>
        </w:rPr>
        <w:t>Stakeholders and Interests:</w:t>
      </w:r>
    </w:p>
    <w:p w:rsidR="00F81F86" w:rsidRDefault="00F81F86" w:rsidP="00F81F86">
      <w:pPr>
        <w:ind w:left="720" w:hanging="720"/>
        <w:rPr>
          <w:rFonts w:ascii="Times New Roman" w:hAnsi="Times New Roman" w:cs="Times New Roman"/>
          <w:i/>
        </w:rPr>
      </w:pPr>
      <w:r w:rsidRPr="00AA5B3B">
        <w:rPr>
          <w:rFonts w:ascii="Times New Roman" w:hAnsi="Times New Roman" w:cs="Times New Roman"/>
          <w:i/>
        </w:rPr>
        <w:t>-Person</w:t>
      </w:r>
      <w:r>
        <w:rPr>
          <w:rFonts w:ascii="Times New Roman" w:hAnsi="Times New Roman" w:cs="Times New Roman"/>
          <w:i/>
        </w:rPr>
        <w:t xml:space="preserve"> who uses </w:t>
      </w:r>
      <w:r w:rsidR="00C57F0A">
        <w:rPr>
          <w:rFonts w:ascii="Times New Roman" w:hAnsi="Times New Roman" w:cs="Times New Roman"/>
          <w:i/>
        </w:rPr>
        <w:t>TEMPO KIDs</w:t>
      </w:r>
      <w:r>
        <w:rPr>
          <w:rFonts w:ascii="Times New Roman" w:hAnsi="Times New Roman" w:cs="Times New Roman"/>
          <w:i/>
        </w:rPr>
        <w:t xml:space="preserve"> component</w:t>
      </w:r>
    </w:p>
    <w:p w:rsidR="00F81F86" w:rsidRPr="00AF454A" w:rsidRDefault="00F81F86" w:rsidP="00F81F86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 w:rsidR="00C57F0A">
        <w:rPr>
          <w:rFonts w:ascii="Times New Roman" w:hAnsi="Times New Roman" w:cs="Times New Roman"/>
        </w:rPr>
        <w:t xml:space="preserve">User needs an interface to </w:t>
      </w:r>
      <w:r w:rsidR="00E17B53">
        <w:rPr>
          <w:rFonts w:ascii="Times New Roman" w:hAnsi="Times New Roman" w:cs="Times New Roman"/>
        </w:rPr>
        <w:t>store</w:t>
      </w:r>
      <w:r w:rsidR="00C57F0A">
        <w:rPr>
          <w:rFonts w:ascii="Times New Roman" w:hAnsi="Times New Roman" w:cs="Times New Roman"/>
        </w:rPr>
        <w:t xml:space="preserve"> contents </w:t>
      </w:r>
      <w:r w:rsidR="00E17B53">
        <w:rPr>
          <w:rFonts w:ascii="Times New Roman" w:hAnsi="Times New Roman" w:cs="Times New Roman"/>
        </w:rPr>
        <w:t>information into the TEMPO Kids server</w:t>
      </w:r>
    </w:p>
    <w:p w:rsidR="00F81F86" w:rsidRDefault="00F81F86" w:rsidP="00F81F86">
      <w:pPr>
        <w:ind w:left="720" w:hanging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-TEMPO database </w:t>
      </w:r>
    </w:p>
    <w:p w:rsidR="00F81F86" w:rsidRPr="003A3B12" w:rsidRDefault="00F81F86" w:rsidP="00F81F86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 w:rsidR="00E17B53">
        <w:rPr>
          <w:rFonts w:ascii="Times New Roman" w:hAnsi="Times New Roman" w:cs="Times New Roman"/>
        </w:rPr>
        <w:t>Stores Users information</w:t>
      </w:r>
    </w:p>
    <w:p w:rsidR="00F81F86" w:rsidRDefault="00F81F86" w:rsidP="00F81F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Preconditions:</w:t>
      </w:r>
    </w:p>
    <w:p w:rsidR="00F81F86" w:rsidRPr="00E87A73" w:rsidRDefault="00F81F86" w:rsidP="00F81F8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logged into account</w:t>
      </w:r>
    </w:p>
    <w:p w:rsidR="00F81F86" w:rsidRDefault="00F81F86" w:rsidP="00F81F8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HUB</w:t>
      </w:r>
      <w:r w:rsidRPr="00AF454A">
        <w:rPr>
          <w:rFonts w:ascii="Times New Roman" w:hAnsi="Times New Roman" w:cs="Times New Roman"/>
        </w:rPr>
        <w:t xml:space="preserve"> has access to the database</w:t>
      </w:r>
    </w:p>
    <w:p w:rsidR="00F81F86" w:rsidRDefault="00C57F0A" w:rsidP="00F81F8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is actively running</w:t>
      </w:r>
    </w:p>
    <w:p w:rsidR="00C57F0A" w:rsidRDefault="00E17B53" w:rsidP="00F81F8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must have enough storage space</w:t>
      </w:r>
    </w:p>
    <w:p w:rsidR="00F81F86" w:rsidRDefault="00F81F86" w:rsidP="00F81F86">
      <w:pPr>
        <w:rPr>
          <w:rFonts w:ascii="Times New Roman" w:hAnsi="Times New Roman" w:cs="Times New Roman"/>
          <w:b/>
        </w:rPr>
      </w:pPr>
      <w:r w:rsidRPr="00E800C3">
        <w:rPr>
          <w:rFonts w:ascii="Times New Roman" w:hAnsi="Times New Roman" w:cs="Times New Roman"/>
          <w:b/>
        </w:rPr>
        <w:t>Success Guarantee – Post conditions:</w:t>
      </w:r>
    </w:p>
    <w:p w:rsidR="00F81F86" w:rsidRPr="00AA5B3B" w:rsidRDefault="00F81F86" w:rsidP="00F81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Person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will receive desired content</w:t>
      </w:r>
    </w:p>
    <w:p w:rsidR="00F81F86" w:rsidRDefault="00F81F86" w:rsidP="00F81F86">
      <w:pPr>
        <w:rPr>
          <w:rFonts w:ascii="Times New Roman" w:hAnsi="Times New Roman" w:cs="Times New Roman"/>
          <w:b/>
        </w:rPr>
      </w:pPr>
      <w:r w:rsidRPr="00E800C3">
        <w:rPr>
          <w:rFonts w:ascii="Times New Roman" w:hAnsi="Times New Roman" w:cs="Times New Roman"/>
          <w:b/>
        </w:rPr>
        <w:t>Main Success Scenario (or Basic Flow)</w:t>
      </w:r>
    </w:p>
    <w:p w:rsidR="00F81F86" w:rsidRDefault="00C57F0A" w:rsidP="00F81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</w:t>
      </w:r>
      <w:r w:rsidR="004B0E00">
        <w:rPr>
          <w:rFonts w:ascii="Times New Roman" w:hAnsi="Times New Roman" w:cs="Times New Roman"/>
        </w:rPr>
        <w:t xml:space="preserve">enters desired info into a </w:t>
      </w:r>
      <w:r w:rsidR="00E17B53">
        <w:rPr>
          <w:rFonts w:ascii="Times New Roman" w:hAnsi="Times New Roman" w:cs="Times New Roman"/>
        </w:rPr>
        <w:t>form</w:t>
      </w:r>
    </w:p>
    <w:p w:rsidR="00C57F0A" w:rsidRDefault="004B0E00" w:rsidP="00F81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submits form</w:t>
      </w:r>
      <w:r w:rsidR="00E17B53">
        <w:rPr>
          <w:rFonts w:ascii="Times New Roman" w:hAnsi="Times New Roman" w:cs="Times New Roman"/>
        </w:rPr>
        <w:t xml:space="preserve"> to database</w:t>
      </w:r>
    </w:p>
    <w:p w:rsidR="00E17B53" w:rsidRDefault="00E17B53" w:rsidP="00F81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 accepts form </w:t>
      </w:r>
      <w:r w:rsidR="004B0E00">
        <w:rPr>
          <w:rFonts w:ascii="Times New Roman" w:hAnsi="Times New Roman" w:cs="Times New Roman"/>
        </w:rPr>
        <w:t>an stores information</w:t>
      </w:r>
    </w:p>
    <w:p w:rsidR="00F81F86" w:rsidRDefault="004B0E00" w:rsidP="00F81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Message is display informing that info was stored successfully </w:t>
      </w:r>
    </w:p>
    <w:p w:rsidR="00F81F86" w:rsidRDefault="00F81F86" w:rsidP="00F81F86">
      <w:pPr>
        <w:rPr>
          <w:rFonts w:ascii="Times New Roman" w:hAnsi="Times New Roman" w:cs="Times New Roman"/>
          <w:b/>
        </w:rPr>
      </w:pPr>
      <w:r w:rsidRPr="00E800C3">
        <w:rPr>
          <w:rFonts w:ascii="Times New Roman" w:hAnsi="Times New Roman" w:cs="Times New Roman"/>
          <w:b/>
        </w:rPr>
        <w:t xml:space="preserve">Extensions (or Alternative Flows) </w:t>
      </w:r>
    </w:p>
    <w:p w:rsidR="00C57F0A" w:rsidRPr="00AF454A" w:rsidRDefault="00C57F0A" w:rsidP="00C57F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Pr="00AF454A">
        <w:rPr>
          <w:rFonts w:ascii="Times New Roman" w:hAnsi="Times New Roman" w:cs="Times New Roman"/>
        </w:rPr>
        <w:t>account database connection is lost</w:t>
      </w:r>
      <w:r>
        <w:rPr>
          <w:rFonts w:ascii="Times New Roman" w:hAnsi="Times New Roman" w:cs="Times New Roman"/>
        </w:rPr>
        <w:t xml:space="preserve"> at any time</w:t>
      </w:r>
    </w:p>
    <w:p w:rsidR="00C57F0A" w:rsidRPr="00AF454A" w:rsidRDefault="00C57F0A" w:rsidP="00C57F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F454A">
        <w:rPr>
          <w:rFonts w:ascii="Times New Roman" w:hAnsi="Times New Roman" w:cs="Times New Roman"/>
        </w:rPr>
        <w:t>Error message generated</w:t>
      </w:r>
    </w:p>
    <w:p w:rsidR="00C57F0A" w:rsidRPr="00AF454A" w:rsidRDefault="00C57F0A" w:rsidP="00C57F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F454A">
        <w:rPr>
          <w:rFonts w:ascii="Times New Roman" w:hAnsi="Times New Roman" w:cs="Times New Roman"/>
        </w:rPr>
        <w:t>Procedure to re-attempt database connection started</w:t>
      </w:r>
    </w:p>
    <w:p w:rsidR="00C57F0A" w:rsidRPr="00AF454A" w:rsidRDefault="00C57F0A" w:rsidP="00C57F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F454A">
        <w:rPr>
          <w:rFonts w:ascii="Times New Roman" w:hAnsi="Times New Roman" w:cs="Times New Roman"/>
        </w:rPr>
        <w:t xml:space="preserve">If not able to reconnect, error message generated to inform the User that a request cannot currently be made </w:t>
      </w:r>
    </w:p>
    <w:p w:rsidR="00F81F86" w:rsidRPr="00AF454A" w:rsidRDefault="00F81F86" w:rsidP="00F81F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4B0E00">
        <w:rPr>
          <w:rFonts w:ascii="Times New Roman" w:hAnsi="Times New Roman" w:cs="Times New Roman"/>
        </w:rPr>
        <w:t>database does not have enough storage space</w:t>
      </w:r>
      <w:r w:rsidR="00C57F0A">
        <w:rPr>
          <w:rFonts w:ascii="Times New Roman" w:hAnsi="Times New Roman" w:cs="Times New Roman"/>
        </w:rPr>
        <w:t xml:space="preserve"> </w:t>
      </w:r>
    </w:p>
    <w:p w:rsidR="00F81F86" w:rsidRDefault="00F81F86" w:rsidP="00F81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454A">
        <w:rPr>
          <w:rFonts w:ascii="Times New Roman" w:hAnsi="Times New Roman" w:cs="Times New Roman"/>
        </w:rPr>
        <w:t xml:space="preserve">Error message generated informing </w:t>
      </w:r>
      <w:r w:rsidR="00C57F0A">
        <w:rPr>
          <w:rFonts w:ascii="Times New Roman" w:hAnsi="Times New Roman" w:cs="Times New Roman"/>
        </w:rPr>
        <w:t xml:space="preserve">that </w:t>
      </w:r>
      <w:r w:rsidR="004B0E00">
        <w:rPr>
          <w:rFonts w:ascii="Times New Roman" w:hAnsi="Times New Roman" w:cs="Times New Roman"/>
        </w:rPr>
        <w:t>the operation was not successful</w:t>
      </w:r>
    </w:p>
    <w:p w:rsidR="004B0E00" w:rsidRPr="00AF454A" w:rsidRDefault="004B0E00" w:rsidP="00F81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rollbacks and deletes any partially stored information</w:t>
      </w:r>
    </w:p>
    <w:p w:rsidR="00F81F86" w:rsidRPr="00AF454A" w:rsidRDefault="00F81F86" w:rsidP="00F81F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user</w:t>
      </w:r>
      <w:r w:rsidRPr="00AF454A">
        <w:rPr>
          <w:rFonts w:ascii="Times New Roman" w:hAnsi="Times New Roman" w:cs="Times New Roman"/>
        </w:rPr>
        <w:t xml:space="preserve"> cancels operation</w:t>
      </w:r>
      <w:r>
        <w:rPr>
          <w:rFonts w:ascii="Times New Roman" w:hAnsi="Times New Roman" w:cs="Times New Roman"/>
        </w:rPr>
        <w:t xml:space="preserve"> at any time</w:t>
      </w:r>
    </w:p>
    <w:p w:rsidR="00F81F86" w:rsidRDefault="00F81F86" w:rsidP="00F81F86">
      <w:pPr>
        <w:pStyle w:val="ListParagraph"/>
        <w:numPr>
          <w:ilvl w:val="0"/>
          <w:numId w:val="4"/>
        </w:numPr>
      </w:pPr>
      <w:r w:rsidRPr="009A3EF4">
        <w:rPr>
          <w:rFonts w:ascii="Times New Roman" w:hAnsi="Times New Roman" w:cs="Times New Roman"/>
        </w:rPr>
        <w:t xml:space="preserve">Database rollback </w:t>
      </w:r>
      <w:r w:rsidR="009A3EF4">
        <w:rPr>
          <w:rFonts w:ascii="Times New Roman" w:hAnsi="Times New Roman" w:cs="Times New Roman"/>
        </w:rPr>
        <w:t>to previous state</w:t>
      </w:r>
    </w:p>
    <w:p w:rsidR="00F81F86" w:rsidRDefault="00F81F86"/>
    <w:sectPr w:rsidR="00F81F86" w:rsidSect="00DC0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A6E13"/>
    <w:multiLevelType w:val="hybridMultilevel"/>
    <w:tmpl w:val="7FA8CF10"/>
    <w:lvl w:ilvl="0" w:tplc="CBBA3F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02F01C5"/>
    <w:multiLevelType w:val="hybridMultilevel"/>
    <w:tmpl w:val="7D9EAE1A"/>
    <w:lvl w:ilvl="0" w:tplc="B99AD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434124"/>
    <w:multiLevelType w:val="hybridMultilevel"/>
    <w:tmpl w:val="F83A5D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1405AA"/>
    <w:multiLevelType w:val="hybridMultilevel"/>
    <w:tmpl w:val="B1A22CCC"/>
    <w:lvl w:ilvl="0" w:tplc="539E43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B7A438C"/>
    <w:multiLevelType w:val="hybridMultilevel"/>
    <w:tmpl w:val="8948F3E2"/>
    <w:lvl w:ilvl="0" w:tplc="F8242E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CE4"/>
    <w:rsid w:val="00050E46"/>
    <w:rsid w:val="000D0CE4"/>
    <w:rsid w:val="00135567"/>
    <w:rsid w:val="002262C7"/>
    <w:rsid w:val="002360A8"/>
    <w:rsid w:val="004B0E00"/>
    <w:rsid w:val="008E04D6"/>
    <w:rsid w:val="009A3EF4"/>
    <w:rsid w:val="00C57F0A"/>
    <w:rsid w:val="00DC0BE1"/>
    <w:rsid w:val="00E17B53"/>
    <w:rsid w:val="00F8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F86"/>
    <w:pPr>
      <w:spacing w:after="80" w:line="240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F86"/>
    <w:pPr>
      <w:spacing w:after="8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Daiichi Sankyo, Inc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Phelan</dc:creator>
  <cp:lastModifiedBy>Collado, Paul</cp:lastModifiedBy>
  <cp:revision>3</cp:revision>
  <dcterms:created xsi:type="dcterms:W3CDTF">2014-11-17T22:01:00Z</dcterms:created>
  <dcterms:modified xsi:type="dcterms:W3CDTF">2014-11-17T22:12:00Z</dcterms:modified>
</cp:coreProperties>
</file>