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12E" w:rsidRDefault="00033BC7">
      <w:r>
        <w:t>Add to biography:</w:t>
      </w:r>
    </w:p>
    <w:p w:rsidR="00033BC7" w:rsidRDefault="00033BC7">
      <w:r>
        <w:t xml:space="preserve">                       Play</w:t>
      </w:r>
      <w:r>
        <w:tab/>
      </w:r>
      <w:r>
        <w:tab/>
      </w:r>
      <w:r>
        <w:tab/>
      </w:r>
      <w:r>
        <w:tab/>
        <w:t>Character</w:t>
      </w:r>
      <w:r>
        <w:tab/>
      </w:r>
      <w:r>
        <w:tab/>
      </w:r>
      <w:r>
        <w:tab/>
        <w:t>Company</w:t>
      </w:r>
    </w:p>
    <w:p w:rsidR="00033BC7" w:rsidRDefault="00033BC7">
      <w:r>
        <w:t>2011   ‘The Good Doctor’</w:t>
      </w:r>
      <w:r>
        <w:tab/>
      </w:r>
      <w:r>
        <w:tab/>
        <w:t xml:space="preserve">    Anton Chekhov</w:t>
      </w:r>
      <w:r>
        <w:tab/>
      </w:r>
      <w:r>
        <w:tab/>
        <w:t>Theatre Alba</w:t>
      </w:r>
    </w:p>
    <w:p w:rsidR="00033BC7" w:rsidRDefault="00033BC7">
      <w:r>
        <w:t xml:space="preserve">            ‘Smoking is Bad for You’</w:t>
      </w:r>
      <w:r>
        <w:tab/>
        <w:t xml:space="preserve">  </w:t>
      </w:r>
      <w:r>
        <w:tab/>
        <w:t xml:space="preserve">  Henpecked Man</w:t>
      </w:r>
      <w:r>
        <w:tab/>
      </w:r>
      <w:r>
        <w:tab/>
        <w:t>Theatre Alba</w:t>
      </w:r>
    </w:p>
    <w:p w:rsidR="00033BC7" w:rsidRDefault="00033BC7">
      <w:r>
        <w:t xml:space="preserve">             ‘The Cherry Orchard’</w:t>
      </w:r>
      <w:r>
        <w:tab/>
        <w:t xml:space="preserve">  </w:t>
      </w:r>
      <w:r>
        <w:tab/>
        <w:t xml:space="preserve">   </w:t>
      </w:r>
      <w:proofErr w:type="spellStart"/>
      <w:r>
        <w:t>Semyonov</w:t>
      </w:r>
      <w:proofErr w:type="spellEnd"/>
      <w:r>
        <w:t xml:space="preserve"> </w:t>
      </w:r>
      <w:proofErr w:type="spellStart"/>
      <w:r>
        <w:t>Pishtchik</w:t>
      </w:r>
      <w:proofErr w:type="spellEnd"/>
      <w:r>
        <w:tab/>
      </w:r>
      <w:r>
        <w:tab/>
        <w:t>Theatre Alba</w:t>
      </w:r>
    </w:p>
    <w:p w:rsidR="00033BC7" w:rsidRDefault="00033BC7"/>
    <w:p w:rsidR="00033BC7" w:rsidRDefault="00033BC7">
      <w:r>
        <w:t>2012     ‘Fear, Brown and Trembling’</w:t>
      </w:r>
      <w:r>
        <w:tab/>
        <w:t xml:space="preserve">   King; Whale</w:t>
      </w:r>
      <w:r>
        <w:tab/>
      </w:r>
      <w:r>
        <w:tab/>
      </w:r>
      <w:r>
        <w:tab/>
        <w:t>Theatre Alba</w:t>
      </w:r>
    </w:p>
    <w:p w:rsidR="00033BC7" w:rsidRDefault="00033BC7">
      <w:r>
        <w:t xml:space="preserve">              ‘Pound on Demand’</w:t>
      </w:r>
      <w:r>
        <w:tab/>
      </w:r>
      <w:r>
        <w:tab/>
        <w:t xml:space="preserve">   Jerry</w:t>
      </w:r>
      <w:r>
        <w:tab/>
      </w:r>
      <w:r>
        <w:tab/>
      </w:r>
      <w:r>
        <w:tab/>
      </w:r>
      <w:r>
        <w:tab/>
        <w:t>Theatre Alba</w:t>
      </w:r>
    </w:p>
    <w:p w:rsidR="00033BC7" w:rsidRDefault="00033BC7"/>
    <w:p w:rsidR="00033BC7" w:rsidRDefault="00033BC7">
      <w:r>
        <w:t>Film Credits:</w:t>
      </w:r>
    </w:p>
    <w:p w:rsidR="00033BC7" w:rsidRDefault="00033BC7">
      <w:r>
        <w:t xml:space="preserve">2012     The Shrine. </w:t>
      </w:r>
    </w:p>
    <w:p w:rsidR="00033BC7" w:rsidRDefault="00033BC7">
      <w:r>
        <w:tab/>
        <w:t>The Bunker (pilot for TV serial)</w:t>
      </w:r>
      <w:bookmarkStart w:id="0" w:name="_GoBack"/>
      <w:bookmarkEnd w:id="0"/>
    </w:p>
    <w:sectPr w:rsidR="00033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BC7"/>
    <w:rsid w:val="00033BC7"/>
    <w:rsid w:val="00AC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Goon</dc:creator>
  <cp:lastModifiedBy>Goon</cp:lastModifiedBy>
  <cp:revision>1</cp:revision>
  <dcterms:created xsi:type="dcterms:W3CDTF">2012-09-01T18:05:00Z</dcterms:created>
  <dcterms:modified xsi:type="dcterms:W3CDTF">2012-09-01T18:10:00Z</dcterms:modified>
</cp:coreProperties>
</file>