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C93" w:rsidRDefault="00657C93" w:rsidP="00BB76BE">
      <w:pPr>
        <w:pStyle w:val="Titel"/>
        <w:tabs>
          <w:tab w:val="left" w:pos="2410"/>
        </w:tabs>
        <w:spacing w:line="276" w:lineRule="auto"/>
        <w:jc w:val="center"/>
        <w:rPr>
          <w:sz w:val="40"/>
          <w:szCs w:val="36"/>
        </w:rPr>
      </w:pPr>
    </w:p>
    <w:p w:rsidR="009E4B7D" w:rsidRDefault="009E4B7D" w:rsidP="00BB76BE">
      <w:pPr>
        <w:pStyle w:val="Titel"/>
        <w:tabs>
          <w:tab w:val="left" w:pos="2410"/>
        </w:tabs>
        <w:spacing w:line="276" w:lineRule="auto"/>
        <w:jc w:val="center"/>
        <w:rPr>
          <w:sz w:val="40"/>
          <w:szCs w:val="36"/>
        </w:rPr>
      </w:pPr>
      <w:r w:rsidRPr="006B6C15">
        <w:rPr>
          <w:sz w:val="40"/>
          <w:szCs w:val="36"/>
        </w:rPr>
        <w:t>Schnittstellen</w:t>
      </w:r>
      <w:r w:rsidR="005413F3" w:rsidRPr="006B6C15">
        <w:rPr>
          <w:sz w:val="40"/>
          <w:szCs w:val="36"/>
        </w:rPr>
        <w:t>handbuch</w:t>
      </w:r>
      <w:r w:rsidR="0011734F" w:rsidRPr="006B6C15">
        <w:rPr>
          <w:sz w:val="40"/>
          <w:szCs w:val="36"/>
        </w:rPr>
        <w:t xml:space="preserve"> LLT.dll</w:t>
      </w:r>
    </w:p>
    <w:p w:rsidR="00BF7321" w:rsidRPr="00BF7321" w:rsidRDefault="00BF7321" w:rsidP="00BB76BE">
      <w:pPr>
        <w:tabs>
          <w:tab w:val="left" w:pos="2410"/>
        </w:tabs>
      </w:pPr>
    </w:p>
    <w:p w:rsidR="002620BF" w:rsidRDefault="002620BF"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BF7321" w:rsidRDefault="00BF7321" w:rsidP="00BB76BE">
      <w:pPr>
        <w:tabs>
          <w:tab w:val="left" w:pos="2410"/>
        </w:tabs>
      </w:pPr>
    </w:p>
    <w:p w:rsidR="00BF7321" w:rsidRDefault="00BF7321" w:rsidP="00BB76BE">
      <w:pPr>
        <w:tabs>
          <w:tab w:val="left" w:pos="2410"/>
        </w:tabs>
      </w:pPr>
    </w:p>
    <w:p w:rsidR="00657C93" w:rsidRDefault="00657C93" w:rsidP="00BB76BE">
      <w:pPr>
        <w:tabs>
          <w:tab w:val="left" w:pos="2410"/>
        </w:tabs>
      </w:pPr>
    </w:p>
    <w:p w:rsidR="00657C93" w:rsidRDefault="00BF7321" w:rsidP="00BB76BE">
      <w:pPr>
        <w:tabs>
          <w:tab w:val="left" w:pos="2410"/>
        </w:tabs>
        <w:jc w:val="center"/>
      </w:pPr>
      <w:r w:rsidRPr="00494B9A">
        <w:rPr>
          <w:rFonts w:asciiTheme="majorHAnsi" w:hAnsiTheme="majorHAnsi"/>
          <w:color w:val="560A00" w:themeColor="accent6" w:themeShade="BF"/>
          <w:sz w:val="72"/>
        </w:rPr>
        <w:t>C</w:t>
      </w:r>
      <w:r w:rsidR="00DD6E9D">
        <w:rPr>
          <w:rFonts w:asciiTheme="majorHAnsi" w:hAnsiTheme="majorHAnsi"/>
          <w:color w:val="560A00" w:themeColor="accent6" w:themeShade="BF"/>
          <w:sz w:val="56"/>
        </w:rPr>
        <w:t>++</w:t>
      </w: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E02A7D" w:rsidP="00BB76BE">
      <w:pPr>
        <w:tabs>
          <w:tab w:val="left" w:pos="2410"/>
        </w:tabs>
      </w:pPr>
      <w:r w:rsidRPr="006B6C15">
        <w:rPr>
          <w:noProof/>
          <w:sz w:val="40"/>
          <w:szCs w:val="36"/>
          <w:lang w:eastAsia="de-DE"/>
        </w:rPr>
        <w:drawing>
          <wp:anchor distT="0" distB="0" distL="114300" distR="114300" simplePos="0" relativeHeight="251660288" behindDoc="0" locked="0" layoutInCell="1" allowOverlap="1" wp14:anchorId="5AD5886D" wp14:editId="4CDFB1D0">
            <wp:simplePos x="0" y="0"/>
            <wp:positionH relativeFrom="margin">
              <wp:align>center</wp:align>
            </wp:positionH>
            <wp:positionV relativeFrom="margin">
              <wp:posOffset>4765040</wp:posOffset>
            </wp:positionV>
            <wp:extent cx="1552575" cy="1176655"/>
            <wp:effectExtent l="0" t="0" r="9525" b="444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_logo_transparent.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1176655"/>
                    </a:xfrm>
                    <a:prstGeom prst="rect">
                      <a:avLst/>
                    </a:prstGeom>
                  </pic:spPr>
                </pic:pic>
              </a:graphicData>
            </a:graphic>
            <wp14:sizeRelH relativeFrom="page">
              <wp14:pctWidth>0</wp14:pctWidth>
            </wp14:sizeRelH>
            <wp14:sizeRelV relativeFrom="page">
              <wp14:pctHeight>0</wp14:pctHeight>
            </wp14:sizeRelV>
          </wp:anchor>
        </w:drawing>
      </w: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931684" w:rsidRDefault="00931684" w:rsidP="00BB76BE">
      <w:pPr>
        <w:tabs>
          <w:tab w:val="left" w:pos="2410"/>
        </w:tabs>
      </w:pPr>
    </w:p>
    <w:p w:rsidR="00BF7321" w:rsidRDefault="00BF7321" w:rsidP="00BB76BE">
      <w:pPr>
        <w:tabs>
          <w:tab w:val="left" w:pos="2410"/>
        </w:tabs>
      </w:pPr>
    </w:p>
    <w:p w:rsidR="00BF7321" w:rsidRDefault="00BF7321" w:rsidP="00BB76BE">
      <w:pPr>
        <w:tabs>
          <w:tab w:val="left" w:pos="2410"/>
        </w:tabs>
      </w:pPr>
    </w:p>
    <w:p w:rsidR="00BF7321" w:rsidRDefault="00BF7321"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657C93" w:rsidP="00BB76BE">
      <w:pPr>
        <w:tabs>
          <w:tab w:val="left" w:pos="2410"/>
        </w:tabs>
      </w:pPr>
    </w:p>
    <w:p w:rsidR="00657C93" w:rsidRDefault="00747ABE" w:rsidP="00BB76BE">
      <w:pPr>
        <w:tabs>
          <w:tab w:val="left" w:pos="2410"/>
        </w:tabs>
        <w:rPr>
          <w:sz w:val="26"/>
          <w:szCs w:val="26"/>
        </w:rPr>
      </w:pPr>
      <w:r>
        <w:rPr>
          <w:sz w:val="26"/>
          <w:szCs w:val="26"/>
        </w:rPr>
        <w:t>Dokument-</w:t>
      </w:r>
      <w:r w:rsidR="00F44912" w:rsidRPr="001820B1">
        <w:rPr>
          <w:sz w:val="26"/>
          <w:szCs w:val="26"/>
        </w:rPr>
        <w:t>Version:</w:t>
      </w:r>
      <w:r w:rsidR="00F44912" w:rsidRPr="001820B1">
        <w:rPr>
          <w:sz w:val="26"/>
          <w:szCs w:val="26"/>
        </w:rPr>
        <w:tab/>
      </w:r>
      <w:r w:rsidR="00DE25EC">
        <w:rPr>
          <w:sz w:val="26"/>
          <w:szCs w:val="26"/>
        </w:rPr>
        <w:t>1.</w:t>
      </w:r>
      <w:r w:rsidR="0002799B">
        <w:rPr>
          <w:sz w:val="26"/>
          <w:szCs w:val="26"/>
        </w:rPr>
        <w:t>6</w:t>
      </w:r>
    </w:p>
    <w:p w:rsidR="00747ABE" w:rsidRPr="001820B1" w:rsidRDefault="00747ABE" w:rsidP="00BB76BE">
      <w:pPr>
        <w:tabs>
          <w:tab w:val="left" w:pos="2410"/>
        </w:tabs>
        <w:rPr>
          <w:sz w:val="26"/>
          <w:szCs w:val="26"/>
        </w:rPr>
      </w:pPr>
      <w:r>
        <w:rPr>
          <w:sz w:val="26"/>
          <w:szCs w:val="26"/>
        </w:rPr>
        <w:t>SDK-Version</w:t>
      </w:r>
      <w:r w:rsidR="00C75457">
        <w:rPr>
          <w:sz w:val="26"/>
          <w:szCs w:val="26"/>
        </w:rPr>
        <w:t>:</w:t>
      </w:r>
      <w:r w:rsidR="0002799B">
        <w:rPr>
          <w:sz w:val="26"/>
          <w:szCs w:val="26"/>
        </w:rPr>
        <w:tab/>
        <w:t>4.2</w:t>
      </w:r>
    </w:p>
    <w:p w:rsidR="001C6432" w:rsidRPr="001820B1" w:rsidRDefault="00747ABE" w:rsidP="00BB76BE">
      <w:pPr>
        <w:tabs>
          <w:tab w:val="left" w:pos="2410"/>
        </w:tabs>
        <w:rPr>
          <w:sz w:val="26"/>
          <w:szCs w:val="26"/>
        </w:rPr>
      </w:pPr>
      <w:r>
        <w:rPr>
          <w:sz w:val="26"/>
          <w:szCs w:val="26"/>
        </w:rPr>
        <w:t>LLT.dll</w:t>
      </w:r>
      <w:r w:rsidR="001C6432" w:rsidRPr="001820B1">
        <w:rPr>
          <w:sz w:val="26"/>
          <w:szCs w:val="26"/>
        </w:rPr>
        <w:t>-Version:</w:t>
      </w:r>
      <w:r w:rsidR="001C6432" w:rsidRPr="001820B1">
        <w:rPr>
          <w:sz w:val="26"/>
          <w:szCs w:val="26"/>
        </w:rPr>
        <w:tab/>
        <w:t>3.</w:t>
      </w:r>
      <w:r w:rsidR="00BD7349">
        <w:rPr>
          <w:sz w:val="26"/>
          <w:szCs w:val="26"/>
        </w:rPr>
        <w:t>9</w:t>
      </w:r>
      <w:r w:rsidR="0002799B">
        <w:rPr>
          <w:sz w:val="26"/>
          <w:szCs w:val="26"/>
        </w:rPr>
        <w:t>.0.2170</w:t>
      </w:r>
    </w:p>
    <w:p w:rsidR="00F44912" w:rsidRPr="001820B1" w:rsidRDefault="00790D75" w:rsidP="00BB76BE">
      <w:pPr>
        <w:tabs>
          <w:tab w:val="left" w:pos="2410"/>
        </w:tabs>
        <w:rPr>
          <w:sz w:val="26"/>
          <w:szCs w:val="26"/>
        </w:rPr>
      </w:pPr>
      <w:r w:rsidRPr="001820B1">
        <w:rPr>
          <w:sz w:val="26"/>
          <w:szCs w:val="26"/>
        </w:rPr>
        <w:t>Datum:</w:t>
      </w:r>
      <w:r w:rsidRPr="001820B1">
        <w:rPr>
          <w:sz w:val="26"/>
          <w:szCs w:val="26"/>
        </w:rPr>
        <w:tab/>
      </w:r>
      <w:r w:rsidR="0002799B">
        <w:rPr>
          <w:sz w:val="26"/>
          <w:szCs w:val="26"/>
        </w:rPr>
        <w:t>26</w:t>
      </w:r>
      <w:r w:rsidR="00367837" w:rsidRPr="001820B1">
        <w:rPr>
          <w:sz w:val="26"/>
          <w:szCs w:val="26"/>
        </w:rPr>
        <w:t>.</w:t>
      </w:r>
      <w:r w:rsidR="0002799B">
        <w:rPr>
          <w:sz w:val="26"/>
          <w:szCs w:val="26"/>
        </w:rPr>
        <w:t>06.2023</w:t>
      </w:r>
      <w:r w:rsidR="00A231F7">
        <w:rPr>
          <w:sz w:val="26"/>
          <w:szCs w:val="26"/>
        </w:rPr>
        <w:tab/>
      </w:r>
    </w:p>
    <w:p w:rsidR="00657C93" w:rsidRDefault="00FD7607" w:rsidP="00BB76BE">
      <w:pPr>
        <w:tabs>
          <w:tab w:val="left" w:pos="2410"/>
        </w:tabs>
      </w:pPr>
      <w:r>
        <w:rPr>
          <w:sz w:val="26"/>
          <w:szCs w:val="26"/>
        </w:rPr>
        <w:tab/>
      </w:r>
      <w:r w:rsidR="00657C93">
        <w:br w:type="page"/>
      </w:r>
    </w:p>
    <w:p w:rsidR="002620BF" w:rsidRDefault="002620BF" w:rsidP="00EE2B9D">
      <w:pPr>
        <w:pStyle w:val="Vorwort"/>
      </w:pPr>
      <w:r w:rsidRPr="002620BF">
        <w:lastRenderedPageBreak/>
        <w:t>Über dieses Dokument</w:t>
      </w:r>
    </w:p>
    <w:p w:rsidR="00173115" w:rsidRDefault="002E36E7" w:rsidP="00BB76BE">
      <w:pPr>
        <w:pStyle w:val="Listenabsatz"/>
        <w:tabs>
          <w:tab w:val="left" w:pos="2410"/>
        </w:tabs>
        <w:ind w:left="360"/>
        <w:jc w:val="both"/>
      </w:pPr>
      <w:r>
        <w:t>Dieses Dokument hat das Ziel, es dem Leser grundsätzlich zu ermöglichen einen Laserprofilscanner vom Typ scanCONTROL</w:t>
      </w:r>
      <w:r w:rsidR="00856C5D">
        <w:t xml:space="preserve"> mittels C</w:t>
      </w:r>
      <w:r w:rsidR="00A64877">
        <w:t>++</w:t>
      </w:r>
      <w:r>
        <w:t xml:space="preserve"> in eine eigene Software einzubinden. Basis dazu ist das Wissen um die grundlegende Verwendung der von der LLT.dll zur Verfügung gestellten Programmierschnittstelle. </w:t>
      </w:r>
    </w:p>
    <w:p w:rsidR="002E36E7" w:rsidRDefault="002E36E7" w:rsidP="00BB76BE">
      <w:pPr>
        <w:pStyle w:val="Listenabsatz"/>
        <w:tabs>
          <w:tab w:val="left" w:pos="2410"/>
        </w:tabs>
        <w:ind w:left="360"/>
        <w:jc w:val="both"/>
      </w:pPr>
    </w:p>
    <w:p w:rsidR="009D2BE4" w:rsidRDefault="002E36E7" w:rsidP="00BB76BE">
      <w:pPr>
        <w:pStyle w:val="Listenabsatz"/>
        <w:tabs>
          <w:tab w:val="left" w:pos="2410"/>
        </w:tabs>
        <w:ind w:left="360"/>
        <w:jc w:val="both"/>
      </w:pPr>
      <w:r>
        <w:t>Dazu werden zu Beginn</w:t>
      </w:r>
      <w:r w:rsidR="001E3B77">
        <w:t>, neben allgemeinen Worten zur LLT.dll selbst,</w:t>
      </w:r>
      <w:r>
        <w:t xml:space="preserve"> die Prinzipien der Messung und die daraus resultierenden Messwerte beschrieben. Dies ist insofern nötig, um </w:t>
      </w:r>
      <w:r w:rsidR="001E3B77">
        <w:t xml:space="preserve">ein gewisses Verständnis für die in der Software nötigen Messdaten zu schaffen. Des Weiteren werden die verschiedenen verfügbaren Mess-/Profildatenformate und die Varianten zu deren Übertragung </w:t>
      </w:r>
      <w:r w:rsidR="007A0F5F">
        <w:t>dargestellt</w:t>
      </w:r>
      <w:r w:rsidR="001E3B77">
        <w:t xml:space="preserve">. </w:t>
      </w:r>
      <w:r w:rsidR="00D94E52">
        <w:t>Eine Erläuterung der</w:t>
      </w:r>
      <w:r w:rsidR="00B06157">
        <w:t xml:space="preserve"> Einschränkungen in Hinsicht Messgeschwindigkeiten </w:t>
      </w:r>
      <w:r w:rsidR="00D94E52">
        <w:t>schließt den allgemeinen Teil ab</w:t>
      </w:r>
      <w:r w:rsidR="00B06157">
        <w:t>.</w:t>
      </w:r>
    </w:p>
    <w:p w:rsidR="00B06157" w:rsidRDefault="00B06157" w:rsidP="00BB76BE">
      <w:pPr>
        <w:pStyle w:val="Listenabsatz"/>
        <w:tabs>
          <w:tab w:val="left" w:pos="2410"/>
        </w:tabs>
        <w:ind w:left="360"/>
        <w:jc w:val="both"/>
      </w:pPr>
    </w:p>
    <w:p w:rsidR="00B06157" w:rsidRDefault="00B06157" w:rsidP="00BB76BE">
      <w:pPr>
        <w:pStyle w:val="Listenabsatz"/>
        <w:tabs>
          <w:tab w:val="left" w:pos="2410"/>
        </w:tabs>
        <w:ind w:left="360"/>
        <w:jc w:val="both"/>
      </w:pPr>
      <w:r>
        <w:t xml:space="preserve">In die eigentliche Programmierung wird mittels der </w:t>
      </w:r>
      <w:r w:rsidR="00D94E52">
        <w:t>Beschreibung von häufig vorkommenden Basistasks</w:t>
      </w:r>
      <w:r>
        <w:t xml:space="preserve"> anhand von Beispielcode eingeführt. Ausführliche Programmbeispiele und die vollständige Auflistung der API sollen die eigentliche Implementierung unterstützen.</w:t>
      </w:r>
    </w:p>
    <w:p w:rsidR="00B06157" w:rsidRDefault="00B06157" w:rsidP="00EE2B9D">
      <w:pPr>
        <w:pStyle w:val="Vorwort"/>
      </w:pPr>
      <w:r>
        <w:t>Versionshistorie</w:t>
      </w:r>
    </w:p>
    <w:tbl>
      <w:tblPr>
        <w:tblStyle w:val="Tabellenraster"/>
        <w:tblpPr w:leftFromText="141" w:rightFromText="141" w:vertAnchor="text" w:horzAnchor="margin" w:tblpX="358" w:tblpY="306"/>
        <w:tblW w:w="4761" w:type="pct"/>
        <w:tblLook w:val="04A0" w:firstRow="1" w:lastRow="0" w:firstColumn="1" w:lastColumn="0" w:noHBand="0" w:noVBand="1"/>
      </w:tblPr>
      <w:tblGrid>
        <w:gridCol w:w="1815"/>
        <w:gridCol w:w="2202"/>
        <w:gridCol w:w="2202"/>
        <w:gridCol w:w="2625"/>
      </w:tblGrid>
      <w:tr w:rsidR="00C844C6" w:rsidRPr="006B6C15" w:rsidTr="003919C0">
        <w:trPr>
          <w:trHeight w:val="404"/>
        </w:trPr>
        <w:tc>
          <w:tcPr>
            <w:tcW w:w="1026" w:type="pct"/>
            <w:shd w:val="clear" w:color="auto" w:fill="560A00" w:themeFill="accent6" w:themeFillShade="BF"/>
            <w:vAlign w:val="center"/>
          </w:tcPr>
          <w:p w:rsidR="00C844C6" w:rsidRPr="006B6C15" w:rsidRDefault="00C844C6" w:rsidP="00BB76BE">
            <w:pPr>
              <w:pStyle w:val="Listenabsatz"/>
              <w:tabs>
                <w:tab w:val="left" w:pos="2410"/>
              </w:tabs>
              <w:ind w:left="0"/>
              <w:jc w:val="center"/>
            </w:pPr>
            <w:r>
              <w:t>Version</w:t>
            </w:r>
          </w:p>
        </w:tc>
        <w:tc>
          <w:tcPr>
            <w:tcW w:w="1245" w:type="pct"/>
            <w:shd w:val="clear" w:color="auto" w:fill="560A00" w:themeFill="accent6" w:themeFillShade="BF"/>
            <w:vAlign w:val="center"/>
          </w:tcPr>
          <w:p w:rsidR="00C844C6" w:rsidRPr="006B6C15" w:rsidRDefault="00C844C6" w:rsidP="00BB76BE">
            <w:pPr>
              <w:pStyle w:val="Listenabsatz"/>
              <w:tabs>
                <w:tab w:val="left" w:pos="2410"/>
              </w:tabs>
              <w:ind w:left="0"/>
              <w:jc w:val="center"/>
            </w:pPr>
            <w:r>
              <w:t>Datum</w:t>
            </w:r>
          </w:p>
        </w:tc>
        <w:tc>
          <w:tcPr>
            <w:tcW w:w="1245" w:type="pct"/>
            <w:shd w:val="clear" w:color="auto" w:fill="560A00" w:themeFill="accent6" w:themeFillShade="BF"/>
            <w:vAlign w:val="center"/>
          </w:tcPr>
          <w:p w:rsidR="00C844C6" w:rsidRPr="006B6C15" w:rsidRDefault="00C844C6" w:rsidP="00BB76BE">
            <w:pPr>
              <w:pStyle w:val="Listenabsatz"/>
              <w:tabs>
                <w:tab w:val="left" w:pos="2410"/>
              </w:tabs>
              <w:ind w:left="0"/>
              <w:jc w:val="center"/>
            </w:pPr>
            <w:r>
              <w:t>Autor</w:t>
            </w:r>
          </w:p>
        </w:tc>
        <w:tc>
          <w:tcPr>
            <w:tcW w:w="1484" w:type="pct"/>
            <w:shd w:val="clear" w:color="auto" w:fill="560A00" w:themeFill="accent6" w:themeFillShade="BF"/>
            <w:vAlign w:val="center"/>
          </w:tcPr>
          <w:p w:rsidR="00C844C6" w:rsidRPr="006B6C15" w:rsidRDefault="00C844C6" w:rsidP="00BB76BE">
            <w:pPr>
              <w:pStyle w:val="Listenabsatz"/>
              <w:tabs>
                <w:tab w:val="left" w:pos="2410"/>
              </w:tabs>
              <w:ind w:left="0"/>
              <w:jc w:val="center"/>
            </w:pPr>
            <w:r>
              <w:t>Status</w:t>
            </w:r>
          </w:p>
        </w:tc>
      </w:tr>
      <w:tr w:rsidR="00C844C6" w:rsidRPr="006B6C15" w:rsidTr="003919C0">
        <w:trPr>
          <w:trHeight w:val="404"/>
        </w:trPr>
        <w:tc>
          <w:tcPr>
            <w:tcW w:w="1026" w:type="pct"/>
            <w:shd w:val="clear" w:color="auto" w:fill="FFCCC5"/>
            <w:vAlign w:val="center"/>
          </w:tcPr>
          <w:p w:rsidR="00C844C6" w:rsidRPr="006B6C15" w:rsidRDefault="00C844C6" w:rsidP="00BB76BE">
            <w:pPr>
              <w:pStyle w:val="Listenabsatz"/>
              <w:tabs>
                <w:tab w:val="left" w:pos="2410"/>
              </w:tabs>
              <w:ind w:left="0"/>
              <w:jc w:val="center"/>
            </w:pPr>
            <w:r>
              <w:t>0.1</w:t>
            </w:r>
          </w:p>
        </w:tc>
        <w:tc>
          <w:tcPr>
            <w:tcW w:w="1245" w:type="pct"/>
            <w:shd w:val="clear" w:color="auto" w:fill="FFCCC5"/>
            <w:vAlign w:val="center"/>
          </w:tcPr>
          <w:p w:rsidR="00C844C6" w:rsidRPr="006B6C15" w:rsidRDefault="00A64877" w:rsidP="00A64877">
            <w:pPr>
              <w:pStyle w:val="Listenabsatz"/>
              <w:tabs>
                <w:tab w:val="left" w:pos="2410"/>
              </w:tabs>
              <w:ind w:left="0"/>
              <w:jc w:val="center"/>
            </w:pPr>
            <w:r>
              <w:t>14</w:t>
            </w:r>
            <w:r w:rsidR="00C844C6">
              <w:t>.0</w:t>
            </w:r>
            <w:r>
              <w:t>1</w:t>
            </w:r>
            <w:r w:rsidR="00C844C6">
              <w:t>.201</w:t>
            </w:r>
            <w:r>
              <w:t>6</w:t>
            </w:r>
          </w:p>
        </w:tc>
        <w:tc>
          <w:tcPr>
            <w:tcW w:w="1245" w:type="pct"/>
            <w:shd w:val="clear" w:color="auto" w:fill="FFCCC5"/>
            <w:vAlign w:val="center"/>
          </w:tcPr>
          <w:p w:rsidR="00C844C6" w:rsidRPr="006B6C15" w:rsidRDefault="00C844C6" w:rsidP="00BB76BE">
            <w:pPr>
              <w:pStyle w:val="Listenabsatz"/>
              <w:tabs>
                <w:tab w:val="left" w:pos="2410"/>
              </w:tabs>
              <w:ind w:left="0"/>
              <w:jc w:val="center"/>
            </w:pPr>
            <w:r>
              <w:t>DRa</w:t>
            </w:r>
          </w:p>
        </w:tc>
        <w:tc>
          <w:tcPr>
            <w:tcW w:w="1484" w:type="pct"/>
            <w:shd w:val="clear" w:color="auto" w:fill="FFCCC5"/>
            <w:vAlign w:val="center"/>
          </w:tcPr>
          <w:p w:rsidR="00C844C6" w:rsidRPr="006B6C15" w:rsidRDefault="00C844C6" w:rsidP="00BB76BE">
            <w:pPr>
              <w:pStyle w:val="Listenabsatz"/>
              <w:tabs>
                <w:tab w:val="left" w:pos="2410"/>
              </w:tabs>
              <w:ind w:left="0"/>
              <w:jc w:val="center"/>
            </w:pPr>
            <w:r>
              <w:t>Initialer Entwurf</w:t>
            </w:r>
          </w:p>
        </w:tc>
      </w:tr>
      <w:tr w:rsidR="00C844C6" w:rsidRPr="006B6C15" w:rsidTr="003919C0">
        <w:trPr>
          <w:trHeight w:val="404"/>
        </w:trPr>
        <w:tc>
          <w:tcPr>
            <w:tcW w:w="1026" w:type="pct"/>
            <w:shd w:val="clear" w:color="auto" w:fill="FFE8E5"/>
            <w:vAlign w:val="center"/>
          </w:tcPr>
          <w:p w:rsidR="00C844C6" w:rsidRPr="006B6C15" w:rsidRDefault="00DE25EC" w:rsidP="00BB76BE">
            <w:pPr>
              <w:pStyle w:val="Listenabsatz"/>
              <w:tabs>
                <w:tab w:val="left" w:pos="2410"/>
              </w:tabs>
              <w:ind w:left="0"/>
              <w:jc w:val="center"/>
            </w:pPr>
            <w:r>
              <w:t>1.0</w:t>
            </w:r>
          </w:p>
        </w:tc>
        <w:tc>
          <w:tcPr>
            <w:tcW w:w="1245" w:type="pct"/>
            <w:shd w:val="clear" w:color="auto" w:fill="FFE8E5"/>
            <w:vAlign w:val="center"/>
          </w:tcPr>
          <w:p w:rsidR="00C844C6" w:rsidRPr="006B6C15" w:rsidRDefault="003E3527" w:rsidP="003E3527">
            <w:pPr>
              <w:pStyle w:val="Listenabsatz"/>
              <w:tabs>
                <w:tab w:val="left" w:pos="2410"/>
              </w:tabs>
              <w:ind w:left="0"/>
              <w:jc w:val="center"/>
            </w:pPr>
            <w:r>
              <w:t>28</w:t>
            </w:r>
            <w:r w:rsidR="00DE25EC">
              <w:t>.0</w:t>
            </w:r>
            <w:r>
              <w:t>3</w:t>
            </w:r>
            <w:r w:rsidR="00DE25EC">
              <w:t>.201</w:t>
            </w:r>
            <w:r>
              <w:t>7</w:t>
            </w:r>
          </w:p>
        </w:tc>
        <w:tc>
          <w:tcPr>
            <w:tcW w:w="1245" w:type="pct"/>
            <w:shd w:val="clear" w:color="auto" w:fill="FFE8E5"/>
            <w:vAlign w:val="center"/>
          </w:tcPr>
          <w:p w:rsidR="00C844C6" w:rsidRPr="006B6C15" w:rsidRDefault="00DE25EC" w:rsidP="00BB76BE">
            <w:pPr>
              <w:pStyle w:val="Listenabsatz"/>
              <w:tabs>
                <w:tab w:val="left" w:pos="2410"/>
              </w:tabs>
              <w:ind w:left="0"/>
              <w:jc w:val="center"/>
            </w:pPr>
            <w:r>
              <w:t>DRa</w:t>
            </w:r>
            <w:r w:rsidR="003E3527">
              <w:t>, UEi</w:t>
            </w:r>
          </w:p>
        </w:tc>
        <w:tc>
          <w:tcPr>
            <w:tcW w:w="1484" w:type="pct"/>
            <w:shd w:val="clear" w:color="auto" w:fill="FFE8E5"/>
            <w:vAlign w:val="center"/>
          </w:tcPr>
          <w:p w:rsidR="00C844C6" w:rsidRPr="006B6C15" w:rsidRDefault="00DE25EC" w:rsidP="00DE25EC">
            <w:pPr>
              <w:pStyle w:val="Listenabsatz"/>
              <w:tabs>
                <w:tab w:val="left" w:pos="2410"/>
              </w:tabs>
              <w:ind w:left="0"/>
              <w:jc w:val="center"/>
            </w:pPr>
            <w:r>
              <w:t>Überarbeitete Version</w:t>
            </w:r>
          </w:p>
        </w:tc>
      </w:tr>
      <w:tr w:rsidR="00C844C6" w:rsidRPr="006B6C15" w:rsidTr="003919C0">
        <w:trPr>
          <w:trHeight w:val="404"/>
        </w:trPr>
        <w:tc>
          <w:tcPr>
            <w:tcW w:w="1026" w:type="pct"/>
            <w:shd w:val="clear" w:color="auto" w:fill="FFCCC5"/>
            <w:vAlign w:val="center"/>
          </w:tcPr>
          <w:p w:rsidR="00C844C6" w:rsidRPr="006B6C15" w:rsidRDefault="0077654B" w:rsidP="00BB76BE">
            <w:pPr>
              <w:pStyle w:val="Listenabsatz"/>
              <w:tabs>
                <w:tab w:val="left" w:pos="2410"/>
              </w:tabs>
              <w:ind w:left="0"/>
              <w:jc w:val="center"/>
            </w:pPr>
            <w:r>
              <w:t>1.1</w:t>
            </w:r>
          </w:p>
        </w:tc>
        <w:tc>
          <w:tcPr>
            <w:tcW w:w="1245" w:type="pct"/>
            <w:shd w:val="clear" w:color="auto" w:fill="FFCCC5"/>
            <w:vAlign w:val="center"/>
          </w:tcPr>
          <w:p w:rsidR="00C844C6" w:rsidRPr="006B6C15" w:rsidRDefault="0077654B" w:rsidP="00BB76BE">
            <w:pPr>
              <w:pStyle w:val="Listenabsatz"/>
              <w:tabs>
                <w:tab w:val="left" w:pos="2410"/>
              </w:tabs>
              <w:ind w:left="0"/>
              <w:jc w:val="center"/>
            </w:pPr>
            <w:r>
              <w:t>09.02.2018</w:t>
            </w:r>
          </w:p>
        </w:tc>
        <w:tc>
          <w:tcPr>
            <w:tcW w:w="1245" w:type="pct"/>
            <w:shd w:val="clear" w:color="auto" w:fill="FFCCC5"/>
            <w:vAlign w:val="center"/>
          </w:tcPr>
          <w:p w:rsidR="00C844C6" w:rsidRPr="006B6C15" w:rsidRDefault="0077654B" w:rsidP="00BB76BE">
            <w:pPr>
              <w:pStyle w:val="Listenabsatz"/>
              <w:tabs>
                <w:tab w:val="left" w:pos="2410"/>
              </w:tabs>
              <w:ind w:left="0"/>
              <w:jc w:val="center"/>
            </w:pPr>
            <w:r>
              <w:t>DRa</w:t>
            </w:r>
          </w:p>
        </w:tc>
        <w:tc>
          <w:tcPr>
            <w:tcW w:w="1484" w:type="pct"/>
            <w:shd w:val="clear" w:color="auto" w:fill="FFCCC5"/>
            <w:vAlign w:val="center"/>
          </w:tcPr>
          <w:p w:rsidR="00C844C6" w:rsidRPr="006B6C15" w:rsidRDefault="0077654B" w:rsidP="0022325B">
            <w:pPr>
              <w:pStyle w:val="Listenabsatz"/>
              <w:tabs>
                <w:tab w:val="left" w:pos="2410"/>
              </w:tabs>
              <w:ind w:left="0"/>
              <w:jc w:val="center"/>
            </w:pPr>
            <w:r>
              <w:t>Update</w:t>
            </w:r>
          </w:p>
        </w:tc>
      </w:tr>
      <w:tr w:rsidR="00FB4F76" w:rsidRPr="006B6C15" w:rsidTr="003919C0">
        <w:trPr>
          <w:trHeight w:val="404"/>
        </w:trPr>
        <w:tc>
          <w:tcPr>
            <w:tcW w:w="1026" w:type="pct"/>
            <w:shd w:val="clear" w:color="auto" w:fill="FFCCC5"/>
            <w:vAlign w:val="center"/>
          </w:tcPr>
          <w:p w:rsidR="00FB4F76" w:rsidRDefault="00FB4F76" w:rsidP="00BB76BE">
            <w:pPr>
              <w:pStyle w:val="Listenabsatz"/>
              <w:tabs>
                <w:tab w:val="left" w:pos="2410"/>
              </w:tabs>
              <w:ind w:left="0"/>
              <w:jc w:val="center"/>
            </w:pPr>
            <w:r>
              <w:t>1.2</w:t>
            </w:r>
            <w:r w:rsidR="00BD7349">
              <w:t>a</w:t>
            </w:r>
          </w:p>
        </w:tc>
        <w:tc>
          <w:tcPr>
            <w:tcW w:w="1245" w:type="pct"/>
            <w:shd w:val="clear" w:color="auto" w:fill="FFCCC5"/>
            <w:vAlign w:val="center"/>
          </w:tcPr>
          <w:p w:rsidR="00FB4F76" w:rsidRDefault="00FB4F76" w:rsidP="00BB76BE">
            <w:pPr>
              <w:pStyle w:val="Listenabsatz"/>
              <w:tabs>
                <w:tab w:val="left" w:pos="2410"/>
              </w:tabs>
              <w:ind w:left="0"/>
              <w:jc w:val="center"/>
            </w:pPr>
            <w:r>
              <w:t>28.02.2019</w:t>
            </w:r>
          </w:p>
        </w:tc>
        <w:tc>
          <w:tcPr>
            <w:tcW w:w="1245" w:type="pct"/>
            <w:shd w:val="clear" w:color="auto" w:fill="FFCCC5"/>
            <w:vAlign w:val="center"/>
          </w:tcPr>
          <w:p w:rsidR="00FB4F76" w:rsidRDefault="00FB4F76" w:rsidP="00BB76BE">
            <w:pPr>
              <w:pStyle w:val="Listenabsatz"/>
              <w:tabs>
                <w:tab w:val="left" w:pos="2410"/>
              </w:tabs>
              <w:ind w:left="0"/>
              <w:jc w:val="center"/>
            </w:pPr>
            <w:r>
              <w:t>Uei</w:t>
            </w:r>
          </w:p>
        </w:tc>
        <w:tc>
          <w:tcPr>
            <w:tcW w:w="1484" w:type="pct"/>
            <w:shd w:val="clear" w:color="auto" w:fill="FFCCC5"/>
            <w:vAlign w:val="center"/>
          </w:tcPr>
          <w:p w:rsidR="00FB4F76" w:rsidRDefault="00FB4F76" w:rsidP="0022325B">
            <w:pPr>
              <w:pStyle w:val="Listenabsatz"/>
              <w:tabs>
                <w:tab w:val="left" w:pos="2410"/>
              </w:tabs>
              <w:ind w:left="0"/>
              <w:jc w:val="center"/>
            </w:pPr>
            <w:r>
              <w:t>Integration sC30xx</w:t>
            </w:r>
          </w:p>
        </w:tc>
      </w:tr>
      <w:tr w:rsidR="00BD7349" w:rsidRPr="006B6C15" w:rsidTr="003919C0">
        <w:trPr>
          <w:trHeight w:val="404"/>
        </w:trPr>
        <w:tc>
          <w:tcPr>
            <w:tcW w:w="1026" w:type="pct"/>
            <w:shd w:val="clear" w:color="auto" w:fill="FFCCC5"/>
            <w:vAlign w:val="center"/>
          </w:tcPr>
          <w:p w:rsidR="00BD7349" w:rsidRDefault="00BD7349" w:rsidP="00BB76BE">
            <w:pPr>
              <w:pStyle w:val="Listenabsatz"/>
              <w:tabs>
                <w:tab w:val="left" w:pos="2410"/>
              </w:tabs>
              <w:ind w:left="0"/>
              <w:jc w:val="center"/>
            </w:pPr>
            <w:r>
              <w:t>1.2</w:t>
            </w:r>
          </w:p>
        </w:tc>
        <w:tc>
          <w:tcPr>
            <w:tcW w:w="1245" w:type="pct"/>
            <w:shd w:val="clear" w:color="auto" w:fill="FFCCC5"/>
            <w:vAlign w:val="center"/>
          </w:tcPr>
          <w:p w:rsidR="00BD7349" w:rsidRDefault="00BD7349" w:rsidP="00BB76BE">
            <w:pPr>
              <w:pStyle w:val="Listenabsatz"/>
              <w:tabs>
                <w:tab w:val="left" w:pos="2410"/>
              </w:tabs>
              <w:ind w:left="0"/>
              <w:jc w:val="center"/>
            </w:pPr>
            <w:r>
              <w:t>14.06.2019</w:t>
            </w:r>
          </w:p>
        </w:tc>
        <w:tc>
          <w:tcPr>
            <w:tcW w:w="1245" w:type="pct"/>
            <w:shd w:val="clear" w:color="auto" w:fill="FFCCC5"/>
            <w:vAlign w:val="center"/>
          </w:tcPr>
          <w:p w:rsidR="00BD7349" w:rsidRDefault="00BD7349" w:rsidP="00BB76BE">
            <w:pPr>
              <w:pStyle w:val="Listenabsatz"/>
              <w:tabs>
                <w:tab w:val="left" w:pos="2410"/>
              </w:tabs>
              <w:ind w:left="0"/>
              <w:jc w:val="center"/>
            </w:pPr>
            <w:r>
              <w:t>Uei</w:t>
            </w:r>
          </w:p>
        </w:tc>
        <w:tc>
          <w:tcPr>
            <w:tcW w:w="1484" w:type="pct"/>
            <w:shd w:val="clear" w:color="auto" w:fill="FFCCC5"/>
            <w:vAlign w:val="center"/>
          </w:tcPr>
          <w:p w:rsidR="00BD7349" w:rsidRDefault="00BD7349" w:rsidP="0022325B">
            <w:pPr>
              <w:pStyle w:val="Listenabsatz"/>
              <w:tabs>
                <w:tab w:val="left" w:pos="2410"/>
              </w:tabs>
              <w:ind w:left="0"/>
              <w:jc w:val="center"/>
            </w:pPr>
            <w:r>
              <w:t>Integration sC30xx abgeschlossen</w:t>
            </w:r>
          </w:p>
        </w:tc>
      </w:tr>
      <w:tr w:rsidR="00800AF7" w:rsidRPr="006B6C15" w:rsidTr="003919C0">
        <w:trPr>
          <w:trHeight w:val="404"/>
        </w:trPr>
        <w:tc>
          <w:tcPr>
            <w:tcW w:w="1026" w:type="pct"/>
            <w:shd w:val="clear" w:color="auto" w:fill="FFCCC5"/>
            <w:vAlign w:val="center"/>
          </w:tcPr>
          <w:p w:rsidR="00800AF7" w:rsidRDefault="00800AF7" w:rsidP="00BB76BE">
            <w:pPr>
              <w:pStyle w:val="Listenabsatz"/>
              <w:tabs>
                <w:tab w:val="left" w:pos="2410"/>
              </w:tabs>
              <w:ind w:left="0"/>
              <w:jc w:val="center"/>
            </w:pPr>
            <w:r>
              <w:t>1.3</w:t>
            </w:r>
          </w:p>
        </w:tc>
        <w:tc>
          <w:tcPr>
            <w:tcW w:w="1245" w:type="pct"/>
            <w:shd w:val="clear" w:color="auto" w:fill="FFCCC5"/>
            <w:vAlign w:val="center"/>
          </w:tcPr>
          <w:p w:rsidR="00800AF7" w:rsidRDefault="00800AF7" w:rsidP="00BB76BE">
            <w:pPr>
              <w:pStyle w:val="Listenabsatz"/>
              <w:tabs>
                <w:tab w:val="left" w:pos="2410"/>
              </w:tabs>
              <w:ind w:left="0"/>
              <w:jc w:val="center"/>
            </w:pPr>
            <w:r>
              <w:t>21.10.2019</w:t>
            </w:r>
          </w:p>
        </w:tc>
        <w:tc>
          <w:tcPr>
            <w:tcW w:w="1245" w:type="pct"/>
            <w:shd w:val="clear" w:color="auto" w:fill="FFCCC5"/>
            <w:vAlign w:val="center"/>
          </w:tcPr>
          <w:p w:rsidR="00800AF7" w:rsidRDefault="00800AF7" w:rsidP="00BB76BE">
            <w:pPr>
              <w:pStyle w:val="Listenabsatz"/>
              <w:tabs>
                <w:tab w:val="left" w:pos="2410"/>
              </w:tabs>
              <w:ind w:left="0"/>
              <w:jc w:val="center"/>
            </w:pPr>
            <w:r>
              <w:t>THl</w:t>
            </w:r>
          </w:p>
        </w:tc>
        <w:tc>
          <w:tcPr>
            <w:tcW w:w="1484" w:type="pct"/>
            <w:shd w:val="clear" w:color="auto" w:fill="FFCCC5"/>
            <w:vAlign w:val="center"/>
          </w:tcPr>
          <w:p w:rsidR="00800AF7" w:rsidRDefault="00800AF7" w:rsidP="0022325B">
            <w:pPr>
              <w:pStyle w:val="Listenabsatz"/>
              <w:tabs>
                <w:tab w:val="left" w:pos="2410"/>
              </w:tabs>
              <w:ind w:left="0"/>
              <w:jc w:val="center"/>
            </w:pPr>
            <w:r>
              <w:t>Integration 25xx</w:t>
            </w:r>
          </w:p>
        </w:tc>
      </w:tr>
      <w:tr w:rsidR="006C6833" w:rsidRPr="006B6C15" w:rsidTr="003919C0">
        <w:trPr>
          <w:trHeight w:val="404"/>
        </w:trPr>
        <w:tc>
          <w:tcPr>
            <w:tcW w:w="1026" w:type="pct"/>
            <w:shd w:val="clear" w:color="auto" w:fill="FFCCC5"/>
            <w:vAlign w:val="center"/>
          </w:tcPr>
          <w:p w:rsidR="006C6833" w:rsidRDefault="006C6833" w:rsidP="00BB76BE">
            <w:pPr>
              <w:pStyle w:val="Listenabsatz"/>
              <w:tabs>
                <w:tab w:val="left" w:pos="2410"/>
              </w:tabs>
              <w:ind w:left="0"/>
              <w:jc w:val="center"/>
            </w:pPr>
            <w:r>
              <w:t>1.4</w:t>
            </w:r>
          </w:p>
        </w:tc>
        <w:tc>
          <w:tcPr>
            <w:tcW w:w="1245" w:type="pct"/>
            <w:shd w:val="clear" w:color="auto" w:fill="FFCCC5"/>
            <w:vAlign w:val="center"/>
          </w:tcPr>
          <w:p w:rsidR="006C6833" w:rsidRDefault="0080411D" w:rsidP="00BB76BE">
            <w:pPr>
              <w:pStyle w:val="Listenabsatz"/>
              <w:tabs>
                <w:tab w:val="left" w:pos="2410"/>
              </w:tabs>
              <w:ind w:left="0"/>
              <w:jc w:val="center"/>
            </w:pPr>
            <w:r>
              <w:t>21.04</w:t>
            </w:r>
            <w:r w:rsidR="006C6833">
              <w:t>.202</w:t>
            </w:r>
            <w:r w:rsidR="00C162C1">
              <w:t>1</w:t>
            </w:r>
          </w:p>
        </w:tc>
        <w:tc>
          <w:tcPr>
            <w:tcW w:w="1245" w:type="pct"/>
            <w:shd w:val="clear" w:color="auto" w:fill="FFCCC5"/>
            <w:vAlign w:val="center"/>
          </w:tcPr>
          <w:p w:rsidR="006C6833" w:rsidRDefault="006C6833" w:rsidP="00BB76BE">
            <w:pPr>
              <w:pStyle w:val="Listenabsatz"/>
              <w:tabs>
                <w:tab w:val="left" w:pos="2410"/>
              </w:tabs>
              <w:ind w:left="0"/>
              <w:jc w:val="center"/>
            </w:pPr>
            <w:r>
              <w:t>THl</w:t>
            </w:r>
          </w:p>
        </w:tc>
        <w:tc>
          <w:tcPr>
            <w:tcW w:w="1484" w:type="pct"/>
            <w:shd w:val="clear" w:color="auto" w:fill="FFCCC5"/>
            <w:vAlign w:val="center"/>
          </w:tcPr>
          <w:p w:rsidR="006C6833" w:rsidRDefault="006C6833" w:rsidP="0022325B">
            <w:pPr>
              <w:pStyle w:val="Listenabsatz"/>
              <w:tabs>
                <w:tab w:val="left" w:pos="2410"/>
              </w:tabs>
              <w:ind w:left="0"/>
              <w:jc w:val="center"/>
            </w:pPr>
            <w:r>
              <w:t>Update</w:t>
            </w:r>
          </w:p>
        </w:tc>
      </w:tr>
      <w:tr w:rsidR="003C69CA" w:rsidRPr="006B6C15" w:rsidTr="003919C0">
        <w:trPr>
          <w:trHeight w:val="404"/>
        </w:trPr>
        <w:tc>
          <w:tcPr>
            <w:tcW w:w="1026" w:type="pct"/>
            <w:shd w:val="clear" w:color="auto" w:fill="FFCCC5"/>
            <w:vAlign w:val="center"/>
          </w:tcPr>
          <w:p w:rsidR="003C69CA" w:rsidRDefault="003C69CA" w:rsidP="00BB76BE">
            <w:pPr>
              <w:pStyle w:val="Listenabsatz"/>
              <w:tabs>
                <w:tab w:val="left" w:pos="2410"/>
              </w:tabs>
              <w:ind w:left="0"/>
              <w:jc w:val="center"/>
            </w:pPr>
            <w:r>
              <w:t>1.5</w:t>
            </w:r>
          </w:p>
        </w:tc>
        <w:tc>
          <w:tcPr>
            <w:tcW w:w="1245" w:type="pct"/>
            <w:shd w:val="clear" w:color="auto" w:fill="FFCCC5"/>
            <w:vAlign w:val="center"/>
          </w:tcPr>
          <w:p w:rsidR="003C69CA" w:rsidRDefault="003C69CA" w:rsidP="00BB76BE">
            <w:pPr>
              <w:pStyle w:val="Listenabsatz"/>
              <w:tabs>
                <w:tab w:val="left" w:pos="2410"/>
              </w:tabs>
              <w:ind w:left="0"/>
              <w:jc w:val="center"/>
            </w:pPr>
            <w:r>
              <w:t>04.04.2022</w:t>
            </w:r>
          </w:p>
        </w:tc>
        <w:tc>
          <w:tcPr>
            <w:tcW w:w="1245" w:type="pct"/>
            <w:shd w:val="clear" w:color="auto" w:fill="FFCCC5"/>
            <w:vAlign w:val="center"/>
          </w:tcPr>
          <w:p w:rsidR="003C69CA" w:rsidRDefault="003C69CA" w:rsidP="00BB76BE">
            <w:pPr>
              <w:pStyle w:val="Listenabsatz"/>
              <w:tabs>
                <w:tab w:val="left" w:pos="2410"/>
              </w:tabs>
              <w:ind w:left="0"/>
              <w:jc w:val="center"/>
            </w:pPr>
            <w:r>
              <w:t>THl</w:t>
            </w:r>
          </w:p>
        </w:tc>
        <w:tc>
          <w:tcPr>
            <w:tcW w:w="1484" w:type="pct"/>
            <w:shd w:val="clear" w:color="auto" w:fill="FFCCC5"/>
            <w:vAlign w:val="center"/>
          </w:tcPr>
          <w:p w:rsidR="003C69CA" w:rsidRDefault="003C69CA" w:rsidP="0022325B">
            <w:pPr>
              <w:pStyle w:val="Listenabsatz"/>
              <w:tabs>
                <w:tab w:val="left" w:pos="2410"/>
              </w:tabs>
              <w:ind w:left="0"/>
              <w:jc w:val="center"/>
            </w:pPr>
            <w:r>
              <w:t>Update</w:t>
            </w:r>
          </w:p>
        </w:tc>
      </w:tr>
      <w:tr w:rsidR="0002799B" w:rsidRPr="006B6C15" w:rsidTr="003919C0">
        <w:trPr>
          <w:trHeight w:val="404"/>
        </w:trPr>
        <w:tc>
          <w:tcPr>
            <w:tcW w:w="1026" w:type="pct"/>
            <w:shd w:val="clear" w:color="auto" w:fill="FFCCC5"/>
            <w:vAlign w:val="center"/>
          </w:tcPr>
          <w:p w:rsidR="0002799B" w:rsidRDefault="0002799B" w:rsidP="00BB76BE">
            <w:pPr>
              <w:pStyle w:val="Listenabsatz"/>
              <w:tabs>
                <w:tab w:val="left" w:pos="2410"/>
              </w:tabs>
              <w:ind w:left="0"/>
              <w:jc w:val="center"/>
            </w:pPr>
            <w:r>
              <w:t>1.6</w:t>
            </w:r>
          </w:p>
        </w:tc>
        <w:tc>
          <w:tcPr>
            <w:tcW w:w="1245" w:type="pct"/>
            <w:shd w:val="clear" w:color="auto" w:fill="FFCCC5"/>
            <w:vAlign w:val="center"/>
          </w:tcPr>
          <w:p w:rsidR="0002799B" w:rsidRDefault="0002799B" w:rsidP="00BB76BE">
            <w:pPr>
              <w:pStyle w:val="Listenabsatz"/>
              <w:tabs>
                <w:tab w:val="left" w:pos="2410"/>
              </w:tabs>
              <w:ind w:left="0"/>
              <w:jc w:val="center"/>
            </w:pPr>
            <w:r>
              <w:t>26.06.2023</w:t>
            </w:r>
          </w:p>
        </w:tc>
        <w:tc>
          <w:tcPr>
            <w:tcW w:w="1245" w:type="pct"/>
            <w:shd w:val="clear" w:color="auto" w:fill="FFCCC5"/>
            <w:vAlign w:val="center"/>
          </w:tcPr>
          <w:p w:rsidR="0002799B" w:rsidRDefault="0002799B" w:rsidP="00BB76BE">
            <w:pPr>
              <w:pStyle w:val="Listenabsatz"/>
              <w:tabs>
                <w:tab w:val="left" w:pos="2410"/>
              </w:tabs>
              <w:ind w:left="0"/>
              <w:jc w:val="center"/>
            </w:pPr>
            <w:r>
              <w:t>THl</w:t>
            </w:r>
          </w:p>
        </w:tc>
        <w:tc>
          <w:tcPr>
            <w:tcW w:w="1484" w:type="pct"/>
            <w:shd w:val="clear" w:color="auto" w:fill="FFCCC5"/>
            <w:vAlign w:val="center"/>
          </w:tcPr>
          <w:p w:rsidR="0002799B" w:rsidRDefault="0002799B" w:rsidP="0022325B">
            <w:pPr>
              <w:pStyle w:val="Listenabsatz"/>
              <w:tabs>
                <w:tab w:val="left" w:pos="2410"/>
              </w:tabs>
              <w:ind w:left="0"/>
              <w:jc w:val="center"/>
            </w:pPr>
            <w:r>
              <w:t>Update</w:t>
            </w:r>
          </w:p>
        </w:tc>
      </w:tr>
    </w:tbl>
    <w:p w:rsidR="00B06157" w:rsidRDefault="00B06157" w:rsidP="00BB76BE">
      <w:pPr>
        <w:pStyle w:val="Listenabsatz"/>
        <w:tabs>
          <w:tab w:val="left" w:pos="2410"/>
        </w:tabs>
        <w:ind w:left="360"/>
        <w:jc w:val="both"/>
      </w:pPr>
    </w:p>
    <w:p w:rsidR="006C6833" w:rsidRDefault="006C6833" w:rsidP="00BB76BE">
      <w:pPr>
        <w:pStyle w:val="Listenabsatz"/>
        <w:tabs>
          <w:tab w:val="left" w:pos="2410"/>
        </w:tabs>
        <w:ind w:left="360"/>
        <w:jc w:val="both"/>
      </w:pPr>
    </w:p>
    <w:p w:rsidR="00800AF7" w:rsidRDefault="00800AF7" w:rsidP="00BB76BE">
      <w:pPr>
        <w:pStyle w:val="Listenabsatz"/>
        <w:tabs>
          <w:tab w:val="left" w:pos="2410"/>
        </w:tabs>
        <w:ind w:left="360"/>
        <w:jc w:val="both"/>
      </w:pPr>
    </w:p>
    <w:p w:rsidR="00C844C6" w:rsidRDefault="00C844C6" w:rsidP="00BB76BE">
      <w:pPr>
        <w:tabs>
          <w:tab w:val="left" w:pos="2410"/>
        </w:tabs>
      </w:pPr>
      <w:r>
        <w:br w:type="page"/>
      </w:r>
    </w:p>
    <w:sdt>
      <w:sdtPr>
        <w:rPr>
          <w:rFonts w:asciiTheme="minorHAnsi" w:eastAsia="Times New Roman" w:hAnsiTheme="minorHAnsi" w:cs="Times New Roman"/>
          <w:b w:val="0"/>
          <w:bCs w:val="0"/>
          <w:color w:val="auto"/>
          <w:sz w:val="22"/>
          <w:szCs w:val="24"/>
          <w:lang w:eastAsia="en-US"/>
        </w:rPr>
        <w:id w:val="-490489320"/>
        <w:docPartObj>
          <w:docPartGallery w:val="Table of Contents"/>
          <w:docPartUnique/>
        </w:docPartObj>
      </w:sdtPr>
      <w:sdtEndPr/>
      <w:sdtContent>
        <w:p w:rsidR="008C0D0B" w:rsidRPr="002620BF" w:rsidRDefault="008C0D0B" w:rsidP="00EE2B9D">
          <w:pPr>
            <w:pStyle w:val="Vorwort"/>
            <w:rPr>
              <w:rStyle w:val="VorwortZchn"/>
              <w:b/>
            </w:rPr>
          </w:pPr>
          <w:r w:rsidRPr="002620BF">
            <w:rPr>
              <w:rStyle w:val="VorwortZchn"/>
              <w:b/>
            </w:rPr>
            <w:t>Inhalt</w:t>
          </w:r>
        </w:p>
        <w:p w:rsidR="007E623C" w:rsidRPr="006B6C15" w:rsidRDefault="007E623C" w:rsidP="00BB76BE">
          <w:pPr>
            <w:tabs>
              <w:tab w:val="left" w:pos="2410"/>
            </w:tabs>
            <w:rPr>
              <w:lang w:eastAsia="de-DE"/>
            </w:rPr>
          </w:pPr>
        </w:p>
        <w:p w:rsidR="003C69CA" w:rsidRDefault="008C0D0B">
          <w:pPr>
            <w:pStyle w:val="Verzeichnis1"/>
            <w:tabs>
              <w:tab w:val="left" w:pos="440"/>
              <w:tab w:val="right" w:leader="dot" w:pos="9062"/>
            </w:tabs>
            <w:rPr>
              <w:rFonts w:eastAsiaTheme="minorEastAsia" w:cstheme="minorBidi"/>
              <w:noProof/>
              <w:szCs w:val="22"/>
              <w:lang w:eastAsia="de-DE"/>
            </w:rPr>
          </w:pPr>
          <w:r w:rsidRPr="006B6C15">
            <w:fldChar w:fldCharType="begin"/>
          </w:r>
          <w:r w:rsidRPr="006B6C15">
            <w:instrText xml:space="preserve"> TOC \o "1-3" \h \z \u </w:instrText>
          </w:r>
          <w:r w:rsidRPr="006B6C15">
            <w:fldChar w:fldCharType="separate"/>
          </w:r>
          <w:hyperlink w:anchor="_Toc100058290" w:history="1">
            <w:r w:rsidR="003C69CA" w:rsidRPr="00683FD9">
              <w:rPr>
                <w:rStyle w:val="Hyperlink"/>
                <w:noProof/>
                <w:lang w:val="en-US"/>
              </w:rPr>
              <w:t>1</w:t>
            </w:r>
            <w:r w:rsidR="003C69CA">
              <w:rPr>
                <w:rFonts w:eastAsiaTheme="minorEastAsia" w:cstheme="minorBidi"/>
                <w:noProof/>
                <w:szCs w:val="22"/>
                <w:lang w:eastAsia="de-DE"/>
              </w:rPr>
              <w:tab/>
            </w:r>
            <w:r w:rsidR="003C69CA" w:rsidRPr="00683FD9">
              <w:rPr>
                <w:rStyle w:val="Hyperlink"/>
                <w:noProof/>
                <w:lang w:val="en-US"/>
              </w:rPr>
              <w:t>Einführung</w:t>
            </w:r>
            <w:r w:rsidR="003C69CA">
              <w:rPr>
                <w:noProof/>
                <w:webHidden/>
              </w:rPr>
              <w:tab/>
            </w:r>
            <w:r w:rsidR="003C69CA">
              <w:rPr>
                <w:noProof/>
                <w:webHidden/>
              </w:rPr>
              <w:fldChar w:fldCharType="begin"/>
            </w:r>
            <w:r w:rsidR="003C69CA">
              <w:rPr>
                <w:noProof/>
                <w:webHidden/>
              </w:rPr>
              <w:instrText xml:space="preserve"> PAGEREF _Toc100058290 \h </w:instrText>
            </w:r>
            <w:r w:rsidR="003C69CA">
              <w:rPr>
                <w:noProof/>
                <w:webHidden/>
              </w:rPr>
            </w:r>
            <w:r w:rsidR="003C69CA">
              <w:rPr>
                <w:noProof/>
                <w:webHidden/>
              </w:rPr>
              <w:fldChar w:fldCharType="separate"/>
            </w:r>
            <w:r w:rsidR="003C69CA">
              <w:rPr>
                <w:noProof/>
                <w:webHidden/>
              </w:rPr>
              <w:t>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291" w:history="1">
            <w:r w:rsidR="003C69CA" w:rsidRPr="00683FD9">
              <w:rPr>
                <w:rStyle w:val="Hyperlink"/>
                <w:noProof/>
                <w:lang w:val="en-US"/>
              </w:rPr>
              <w:t>1.1</w:t>
            </w:r>
            <w:r w:rsidR="003C69CA">
              <w:rPr>
                <w:rFonts w:eastAsiaTheme="minorEastAsia" w:cstheme="minorBidi"/>
                <w:noProof/>
                <w:szCs w:val="22"/>
                <w:lang w:eastAsia="de-DE"/>
              </w:rPr>
              <w:tab/>
            </w:r>
            <w:r w:rsidR="003C69CA" w:rsidRPr="00683FD9">
              <w:rPr>
                <w:rStyle w:val="Hyperlink"/>
                <w:noProof/>
                <w:lang w:val="en-US"/>
              </w:rPr>
              <w:t>Messprinzip und Messdaten</w:t>
            </w:r>
            <w:r w:rsidR="003C69CA">
              <w:rPr>
                <w:noProof/>
                <w:webHidden/>
              </w:rPr>
              <w:tab/>
            </w:r>
            <w:r w:rsidR="003C69CA">
              <w:rPr>
                <w:noProof/>
                <w:webHidden/>
              </w:rPr>
              <w:fldChar w:fldCharType="begin"/>
            </w:r>
            <w:r w:rsidR="003C69CA">
              <w:rPr>
                <w:noProof/>
                <w:webHidden/>
              </w:rPr>
              <w:instrText xml:space="preserve"> PAGEREF _Toc100058291 \h </w:instrText>
            </w:r>
            <w:r w:rsidR="003C69CA">
              <w:rPr>
                <w:noProof/>
                <w:webHidden/>
              </w:rPr>
            </w:r>
            <w:r w:rsidR="003C69CA">
              <w:rPr>
                <w:noProof/>
                <w:webHidden/>
              </w:rPr>
              <w:fldChar w:fldCharType="separate"/>
            </w:r>
            <w:r w:rsidR="003C69CA">
              <w:rPr>
                <w:noProof/>
                <w:webHidden/>
              </w:rPr>
              <w:t>6</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292" w:history="1">
            <w:r w:rsidR="003C69CA" w:rsidRPr="00683FD9">
              <w:rPr>
                <w:rStyle w:val="Hyperlink"/>
              </w:rPr>
              <w:t>1.1.1</w:t>
            </w:r>
            <w:r w:rsidR="003C69CA">
              <w:rPr>
                <w:rFonts w:eastAsiaTheme="minorEastAsia" w:cstheme="minorBidi"/>
                <w:szCs w:val="22"/>
                <w:lang w:eastAsia="de-DE"/>
              </w:rPr>
              <w:tab/>
            </w:r>
            <w:r w:rsidR="003C69CA" w:rsidRPr="00683FD9">
              <w:rPr>
                <w:rStyle w:val="Hyperlink"/>
              </w:rPr>
              <w:t>Prinzip der optischen Triangulation</w:t>
            </w:r>
            <w:r w:rsidR="003C69CA">
              <w:rPr>
                <w:webHidden/>
              </w:rPr>
              <w:tab/>
            </w:r>
            <w:r w:rsidR="003C69CA">
              <w:rPr>
                <w:webHidden/>
              </w:rPr>
              <w:fldChar w:fldCharType="begin"/>
            </w:r>
            <w:r w:rsidR="003C69CA">
              <w:rPr>
                <w:webHidden/>
              </w:rPr>
              <w:instrText xml:space="preserve"> PAGEREF _Toc100058292 \h </w:instrText>
            </w:r>
            <w:r w:rsidR="003C69CA">
              <w:rPr>
                <w:webHidden/>
              </w:rPr>
            </w:r>
            <w:r w:rsidR="003C69CA">
              <w:rPr>
                <w:webHidden/>
              </w:rPr>
              <w:fldChar w:fldCharType="separate"/>
            </w:r>
            <w:r w:rsidR="003C69CA">
              <w:rPr>
                <w:webHidden/>
              </w:rPr>
              <w:t>6</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293" w:history="1">
            <w:r w:rsidR="003C69CA" w:rsidRPr="00683FD9">
              <w:rPr>
                <w:rStyle w:val="Hyperlink"/>
              </w:rPr>
              <w:t>1.1.2</w:t>
            </w:r>
            <w:r w:rsidR="003C69CA">
              <w:rPr>
                <w:rFonts w:eastAsiaTheme="minorEastAsia" w:cstheme="minorBidi"/>
                <w:szCs w:val="22"/>
                <w:lang w:eastAsia="de-DE"/>
              </w:rPr>
              <w:tab/>
            </w:r>
            <w:r w:rsidR="003C69CA" w:rsidRPr="00683FD9">
              <w:rPr>
                <w:rStyle w:val="Hyperlink"/>
              </w:rPr>
              <w:t>Aufgenommene Messwerte</w:t>
            </w:r>
            <w:r w:rsidR="003C69CA">
              <w:rPr>
                <w:webHidden/>
              </w:rPr>
              <w:tab/>
            </w:r>
            <w:r w:rsidR="003C69CA">
              <w:rPr>
                <w:webHidden/>
              </w:rPr>
              <w:fldChar w:fldCharType="begin"/>
            </w:r>
            <w:r w:rsidR="003C69CA">
              <w:rPr>
                <w:webHidden/>
              </w:rPr>
              <w:instrText xml:space="preserve"> PAGEREF _Toc100058293 \h </w:instrText>
            </w:r>
            <w:r w:rsidR="003C69CA">
              <w:rPr>
                <w:webHidden/>
              </w:rPr>
            </w:r>
            <w:r w:rsidR="003C69CA">
              <w:rPr>
                <w:webHidden/>
              </w:rPr>
              <w:fldChar w:fldCharType="separate"/>
            </w:r>
            <w:r w:rsidR="003C69CA">
              <w:rPr>
                <w:webHidden/>
              </w:rPr>
              <w:t>6</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294" w:history="1">
            <w:r w:rsidR="003C69CA" w:rsidRPr="00683FD9">
              <w:rPr>
                <w:rStyle w:val="Hyperlink"/>
                <w:noProof/>
                <w:lang w:val="en-US"/>
              </w:rPr>
              <w:t>1.2</w:t>
            </w:r>
            <w:r w:rsidR="003C69CA">
              <w:rPr>
                <w:rFonts w:eastAsiaTheme="minorEastAsia" w:cstheme="minorBidi"/>
                <w:noProof/>
                <w:szCs w:val="22"/>
                <w:lang w:eastAsia="de-DE"/>
              </w:rPr>
              <w:tab/>
            </w:r>
            <w:r w:rsidR="003C69CA" w:rsidRPr="00683FD9">
              <w:rPr>
                <w:rStyle w:val="Hyperlink"/>
                <w:noProof/>
                <w:lang w:val="en-US"/>
              </w:rPr>
              <w:t>LLT.dll</w:t>
            </w:r>
            <w:r w:rsidR="003C69CA">
              <w:rPr>
                <w:noProof/>
                <w:webHidden/>
              </w:rPr>
              <w:tab/>
            </w:r>
            <w:r w:rsidR="003C69CA">
              <w:rPr>
                <w:noProof/>
                <w:webHidden/>
              </w:rPr>
              <w:fldChar w:fldCharType="begin"/>
            </w:r>
            <w:r w:rsidR="003C69CA">
              <w:rPr>
                <w:noProof/>
                <w:webHidden/>
              </w:rPr>
              <w:instrText xml:space="preserve"> PAGEREF _Toc100058294 \h </w:instrText>
            </w:r>
            <w:r w:rsidR="003C69CA">
              <w:rPr>
                <w:noProof/>
                <w:webHidden/>
              </w:rPr>
            </w:r>
            <w:r w:rsidR="003C69CA">
              <w:rPr>
                <w:noProof/>
                <w:webHidden/>
              </w:rPr>
              <w:fldChar w:fldCharType="separate"/>
            </w:r>
            <w:r w:rsidR="003C69CA">
              <w:rPr>
                <w:noProof/>
                <w:webHidden/>
              </w:rPr>
              <w:t>8</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295" w:history="1">
            <w:r w:rsidR="003C69CA" w:rsidRPr="00683FD9">
              <w:rPr>
                <w:rStyle w:val="Hyperlink"/>
                <w:noProof/>
              </w:rPr>
              <w:t>1.3</w:t>
            </w:r>
            <w:r w:rsidR="003C69CA">
              <w:rPr>
                <w:rFonts w:eastAsiaTheme="minorEastAsia" w:cstheme="minorBidi"/>
                <w:noProof/>
                <w:szCs w:val="22"/>
                <w:lang w:eastAsia="de-DE"/>
              </w:rPr>
              <w:tab/>
            </w:r>
            <w:r w:rsidR="003C69CA" w:rsidRPr="00683FD9">
              <w:rPr>
                <w:rStyle w:val="Hyperlink"/>
                <w:noProof/>
              </w:rPr>
              <w:t>Laden der DLL in C++</w:t>
            </w:r>
            <w:r w:rsidR="003C69CA">
              <w:rPr>
                <w:noProof/>
                <w:webHidden/>
              </w:rPr>
              <w:tab/>
            </w:r>
            <w:r w:rsidR="003C69CA">
              <w:rPr>
                <w:noProof/>
                <w:webHidden/>
              </w:rPr>
              <w:fldChar w:fldCharType="begin"/>
            </w:r>
            <w:r w:rsidR="003C69CA">
              <w:rPr>
                <w:noProof/>
                <w:webHidden/>
              </w:rPr>
              <w:instrText xml:space="preserve"> PAGEREF _Toc100058295 \h </w:instrText>
            </w:r>
            <w:r w:rsidR="003C69CA">
              <w:rPr>
                <w:noProof/>
                <w:webHidden/>
              </w:rPr>
            </w:r>
            <w:r w:rsidR="003C69CA">
              <w:rPr>
                <w:noProof/>
                <w:webHidden/>
              </w:rPr>
              <w:fldChar w:fldCharType="separate"/>
            </w:r>
            <w:r w:rsidR="003C69CA">
              <w:rPr>
                <w:noProof/>
                <w:webHidden/>
              </w:rPr>
              <w:t>8</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296" w:history="1">
            <w:r w:rsidR="003C69CA" w:rsidRPr="00683FD9">
              <w:rPr>
                <w:rStyle w:val="Hyperlink"/>
              </w:rPr>
              <w:t>1.3.1</w:t>
            </w:r>
            <w:r w:rsidR="003C69CA">
              <w:rPr>
                <w:rFonts w:eastAsiaTheme="minorEastAsia" w:cstheme="minorBidi"/>
                <w:szCs w:val="22"/>
                <w:lang w:eastAsia="de-DE"/>
              </w:rPr>
              <w:tab/>
            </w:r>
            <w:r w:rsidR="003C69CA" w:rsidRPr="00683FD9">
              <w:rPr>
                <w:rStyle w:val="Hyperlink"/>
              </w:rPr>
              <w:t>Statisches Laden</w:t>
            </w:r>
            <w:r w:rsidR="003C69CA">
              <w:rPr>
                <w:webHidden/>
              </w:rPr>
              <w:tab/>
            </w:r>
            <w:r w:rsidR="003C69CA">
              <w:rPr>
                <w:webHidden/>
              </w:rPr>
              <w:fldChar w:fldCharType="begin"/>
            </w:r>
            <w:r w:rsidR="003C69CA">
              <w:rPr>
                <w:webHidden/>
              </w:rPr>
              <w:instrText xml:space="preserve"> PAGEREF _Toc100058296 \h </w:instrText>
            </w:r>
            <w:r w:rsidR="003C69CA">
              <w:rPr>
                <w:webHidden/>
              </w:rPr>
            </w:r>
            <w:r w:rsidR="003C69CA">
              <w:rPr>
                <w:webHidden/>
              </w:rPr>
              <w:fldChar w:fldCharType="separate"/>
            </w:r>
            <w:r w:rsidR="003C69CA">
              <w:rPr>
                <w:webHidden/>
              </w:rPr>
              <w:t>9</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297" w:history="1">
            <w:r w:rsidR="003C69CA" w:rsidRPr="00683FD9">
              <w:rPr>
                <w:rStyle w:val="Hyperlink"/>
              </w:rPr>
              <w:t>1.3.2</w:t>
            </w:r>
            <w:r w:rsidR="003C69CA">
              <w:rPr>
                <w:rFonts w:eastAsiaTheme="minorEastAsia" w:cstheme="minorBidi"/>
                <w:szCs w:val="22"/>
                <w:lang w:eastAsia="de-DE"/>
              </w:rPr>
              <w:tab/>
            </w:r>
            <w:r w:rsidR="003C69CA" w:rsidRPr="00683FD9">
              <w:rPr>
                <w:rStyle w:val="Hyperlink"/>
              </w:rPr>
              <w:t>Dynamisches Laden</w:t>
            </w:r>
            <w:r w:rsidR="003C69CA">
              <w:rPr>
                <w:webHidden/>
              </w:rPr>
              <w:tab/>
            </w:r>
            <w:r w:rsidR="003C69CA">
              <w:rPr>
                <w:webHidden/>
              </w:rPr>
              <w:fldChar w:fldCharType="begin"/>
            </w:r>
            <w:r w:rsidR="003C69CA">
              <w:rPr>
                <w:webHidden/>
              </w:rPr>
              <w:instrText xml:space="preserve"> PAGEREF _Toc100058297 \h </w:instrText>
            </w:r>
            <w:r w:rsidR="003C69CA">
              <w:rPr>
                <w:webHidden/>
              </w:rPr>
            </w:r>
            <w:r w:rsidR="003C69CA">
              <w:rPr>
                <w:webHidden/>
              </w:rPr>
              <w:fldChar w:fldCharType="separate"/>
            </w:r>
            <w:r w:rsidR="003C69CA">
              <w:rPr>
                <w:webHidden/>
              </w:rPr>
              <w:t>9</w:t>
            </w:r>
            <w:r w:rsidR="003C69CA">
              <w:rPr>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298" w:history="1">
            <w:r w:rsidR="003C69CA" w:rsidRPr="00683FD9">
              <w:rPr>
                <w:rStyle w:val="Hyperlink"/>
                <w:noProof/>
              </w:rPr>
              <w:t>2</w:t>
            </w:r>
            <w:r w:rsidR="003C69CA">
              <w:rPr>
                <w:rFonts w:eastAsiaTheme="minorEastAsia" w:cstheme="minorBidi"/>
                <w:noProof/>
                <w:szCs w:val="22"/>
                <w:lang w:eastAsia="de-DE"/>
              </w:rPr>
              <w:tab/>
            </w:r>
            <w:r w:rsidR="003C69CA" w:rsidRPr="00683FD9">
              <w:rPr>
                <w:rStyle w:val="Hyperlink"/>
                <w:noProof/>
              </w:rPr>
              <w:t>Betriebsmodi zur Profilgenerierung (nur scanCONTROL 30xx)</w:t>
            </w:r>
            <w:r w:rsidR="003C69CA">
              <w:rPr>
                <w:noProof/>
                <w:webHidden/>
              </w:rPr>
              <w:tab/>
            </w:r>
            <w:r w:rsidR="003C69CA">
              <w:rPr>
                <w:noProof/>
                <w:webHidden/>
              </w:rPr>
              <w:fldChar w:fldCharType="begin"/>
            </w:r>
            <w:r w:rsidR="003C69CA">
              <w:rPr>
                <w:noProof/>
                <w:webHidden/>
              </w:rPr>
              <w:instrText xml:space="preserve"> PAGEREF _Toc100058298 \h </w:instrText>
            </w:r>
            <w:r w:rsidR="003C69CA">
              <w:rPr>
                <w:noProof/>
                <w:webHidden/>
              </w:rPr>
            </w:r>
            <w:r w:rsidR="003C69CA">
              <w:rPr>
                <w:noProof/>
                <w:webHidden/>
              </w:rPr>
              <w:fldChar w:fldCharType="separate"/>
            </w:r>
            <w:r w:rsidR="003C69CA">
              <w:rPr>
                <w:noProof/>
                <w:webHidden/>
              </w:rPr>
              <w:t>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299" w:history="1">
            <w:r w:rsidR="003C69CA" w:rsidRPr="00683FD9">
              <w:rPr>
                <w:rStyle w:val="Hyperlink"/>
                <w:noProof/>
              </w:rPr>
              <w:t>2.1</w:t>
            </w:r>
            <w:r w:rsidR="003C69CA">
              <w:rPr>
                <w:rFonts w:eastAsiaTheme="minorEastAsia" w:cstheme="minorBidi"/>
                <w:noProof/>
                <w:szCs w:val="22"/>
                <w:lang w:eastAsia="de-DE"/>
              </w:rPr>
              <w:tab/>
            </w:r>
            <w:r w:rsidR="003C69CA" w:rsidRPr="00683FD9">
              <w:rPr>
                <w:rStyle w:val="Hyperlink"/>
                <w:noProof/>
              </w:rPr>
              <w:t>High Resolution Modus</w:t>
            </w:r>
            <w:r w:rsidR="003C69CA">
              <w:rPr>
                <w:noProof/>
                <w:webHidden/>
              </w:rPr>
              <w:tab/>
            </w:r>
            <w:r w:rsidR="003C69CA">
              <w:rPr>
                <w:noProof/>
                <w:webHidden/>
              </w:rPr>
              <w:fldChar w:fldCharType="begin"/>
            </w:r>
            <w:r w:rsidR="003C69CA">
              <w:rPr>
                <w:noProof/>
                <w:webHidden/>
              </w:rPr>
              <w:instrText xml:space="preserve"> PAGEREF _Toc100058299 \h </w:instrText>
            </w:r>
            <w:r w:rsidR="003C69CA">
              <w:rPr>
                <w:noProof/>
                <w:webHidden/>
              </w:rPr>
            </w:r>
            <w:r w:rsidR="003C69CA">
              <w:rPr>
                <w:noProof/>
                <w:webHidden/>
              </w:rPr>
              <w:fldChar w:fldCharType="separate"/>
            </w:r>
            <w:r w:rsidR="003C69CA">
              <w:rPr>
                <w:noProof/>
                <w:webHidden/>
              </w:rPr>
              <w:t>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00" w:history="1">
            <w:r w:rsidR="003C69CA" w:rsidRPr="00683FD9">
              <w:rPr>
                <w:rStyle w:val="Hyperlink"/>
                <w:noProof/>
              </w:rPr>
              <w:t>2.2</w:t>
            </w:r>
            <w:r w:rsidR="003C69CA">
              <w:rPr>
                <w:rFonts w:eastAsiaTheme="minorEastAsia" w:cstheme="minorBidi"/>
                <w:noProof/>
                <w:szCs w:val="22"/>
                <w:lang w:eastAsia="de-DE"/>
              </w:rPr>
              <w:tab/>
            </w:r>
            <w:r w:rsidR="003C69CA" w:rsidRPr="00683FD9">
              <w:rPr>
                <w:rStyle w:val="Hyperlink"/>
                <w:noProof/>
              </w:rPr>
              <w:t>High Speed Modus</w:t>
            </w:r>
            <w:r w:rsidR="003C69CA">
              <w:rPr>
                <w:noProof/>
                <w:webHidden/>
              </w:rPr>
              <w:tab/>
            </w:r>
            <w:r w:rsidR="003C69CA">
              <w:rPr>
                <w:noProof/>
                <w:webHidden/>
              </w:rPr>
              <w:fldChar w:fldCharType="begin"/>
            </w:r>
            <w:r w:rsidR="003C69CA">
              <w:rPr>
                <w:noProof/>
                <w:webHidden/>
              </w:rPr>
              <w:instrText xml:space="preserve"> PAGEREF _Toc100058300 \h </w:instrText>
            </w:r>
            <w:r w:rsidR="003C69CA">
              <w:rPr>
                <w:noProof/>
                <w:webHidden/>
              </w:rPr>
            </w:r>
            <w:r w:rsidR="003C69CA">
              <w:rPr>
                <w:noProof/>
                <w:webHidden/>
              </w:rPr>
              <w:fldChar w:fldCharType="separate"/>
            </w:r>
            <w:r w:rsidR="003C69CA">
              <w:rPr>
                <w:noProof/>
                <w:webHidden/>
              </w:rPr>
              <w:t>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01" w:history="1">
            <w:r w:rsidR="003C69CA" w:rsidRPr="00683FD9">
              <w:rPr>
                <w:rStyle w:val="Hyperlink"/>
                <w:noProof/>
                <w:lang w:val="en-US"/>
              </w:rPr>
              <w:t>2.3</w:t>
            </w:r>
            <w:r w:rsidR="003C69CA">
              <w:rPr>
                <w:rFonts w:eastAsiaTheme="minorEastAsia" w:cstheme="minorBidi"/>
                <w:noProof/>
                <w:szCs w:val="22"/>
                <w:lang w:eastAsia="de-DE"/>
              </w:rPr>
              <w:tab/>
            </w:r>
            <w:r w:rsidR="003C69CA" w:rsidRPr="00683FD9">
              <w:rPr>
                <w:rStyle w:val="Hyperlink"/>
                <w:noProof/>
                <w:lang w:val="en-US"/>
              </w:rPr>
              <w:t>High Dynamic Range Modus (HDR)</w:t>
            </w:r>
            <w:r w:rsidR="003C69CA">
              <w:rPr>
                <w:noProof/>
                <w:webHidden/>
              </w:rPr>
              <w:tab/>
            </w:r>
            <w:r w:rsidR="003C69CA">
              <w:rPr>
                <w:noProof/>
                <w:webHidden/>
              </w:rPr>
              <w:fldChar w:fldCharType="begin"/>
            </w:r>
            <w:r w:rsidR="003C69CA">
              <w:rPr>
                <w:noProof/>
                <w:webHidden/>
              </w:rPr>
              <w:instrText xml:space="preserve"> PAGEREF _Toc100058301 \h </w:instrText>
            </w:r>
            <w:r w:rsidR="003C69CA">
              <w:rPr>
                <w:noProof/>
                <w:webHidden/>
              </w:rPr>
            </w:r>
            <w:r w:rsidR="003C69CA">
              <w:rPr>
                <w:noProof/>
                <w:webHidden/>
              </w:rPr>
              <w:fldChar w:fldCharType="separate"/>
            </w:r>
            <w:r w:rsidR="003C69CA">
              <w:rPr>
                <w:noProof/>
                <w:webHidden/>
              </w:rPr>
              <w:t>9</w:t>
            </w:r>
            <w:r w:rsidR="003C69CA">
              <w:rPr>
                <w:noProof/>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02" w:history="1">
            <w:r w:rsidR="003C69CA" w:rsidRPr="00683FD9">
              <w:rPr>
                <w:rStyle w:val="Hyperlink"/>
                <w:noProof/>
              </w:rPr>
              <w:t>3</w:t>
            </w:r>
            <w:r w:rsidR="003C69CA">
              <w:rPr>
                <w:rFonts w:eastAsiaTheme="minorEastAsia" w:cstheme="minorBidi"/>
                <w:noProof/>
                <w:szCs w:val="22"/>
                <w:lang w:eastAsia="de-DE"/>
              </w:rPr>
              <w:tab/>
            </w:r>
            <w:r w:rsidR="003C69CA" w:rsidRPr="00683FD9">
              <w:rPr>
                <w:rStyle w:val="Hyperlink"/>
                <w:noProof/>
              </w:rPr>
              <w:t>Format der Messdaten</w:t>
            </w:r>
            <w:r w:rsidR="003C69CA">
              <w:rPr>
                <w:noProof/>
                <w:webHidden/>
              </w:rPr>
              <w:tab/>
            </w:r>
            <w:r w:rsidR="003C69CA">
              <w:rPr>
                <w:noProof/>
                <w:webHidden/>
              </w:rPr>
              <w:fldChar w:fldCharType="begin"/>
            </w:r>
            <w:r w:rsidR="003C69CA">
              <w:rPr>
                <w:noProof/>
                <w:webHidden/>
              </w:rPr>
              <w:instrText xml:space="preserve"> PAGEREF _Toc100058302 \h </w:instrText>
            </w:r>
            <w:r w:rsidR="003C69CA">
              <w:rPr>
                <w:noProof/>
                <w:webHidden/>
              </w:rPr>
            </w:r>
            <w:r w:rsidR="003C69CA">
              <w:rPr>
                <w:noProof/>
                <w:webHidden/>
              </w:rPr>
              <w:fldChar w:fldCharType="separate"/>
            </w:r>
            <w:r w:rsidR="003C69CA">
              <w:rPr>
                <w:noProof/>
                <w:webHidden/>
              </w:rPr>
              <w:t>10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03" w:history="1">
            <w:r w:rsidR="003C69CA" w:rsidRPr="00683FD9">
              <w:rPr>
                <w:rStyle w:val="Hyperlink"/>
                <w:noProof/>
              </w:rPr>
              <w:t>3.1</w:t>
            </w:r>
            <w:r w:rsidR="003C69CA">
              <w:rPr>
                <w:rFonts w:eastAsiaTheme="minorEastAsia" w:cstheme="minorBidi"/>
                <w:noProof/>
                <w:szCs w:val="22"/>
                <w:lang w:eastAsia="de-DE"/>
              </w:rPr>
              <w:tab/>
            </w:r>
            <w:r w:rsidR="003C69CA" w:rsidRPr="00683FD9">
              <w:rPr>
                <w:rStyle w:val="Hyperlink"/>
                <w:noProof/>
              </w:rPr>
              <w:t>Video Mode</w:t>
            </w:r>
            <w:r w:rsidR="003C69CA">
              <w:rPr>
                <w:noProof/>
                <w:webHidden/>
              </w:rPr>
              <w:tab/>
            </w:r>
            <w:r w:rsidR="003C69CA">
              <w:rPr>
                <w:noProof/>
                <w:webHidden/>
              </w:rPr>
              <w:fldChar w:fldCharType="begin"/>
            </w:r>
            <w:r w:rsidR="003C69CA">
              <w:rPr>
                <w:noProof/>
                <w:webHidden/>
              </w:rPr>
              <w:instrText xml:space="preserve"> PAGEREF _Toc100058303 \h </w:instrText>
            </w:r>
            <w:r w:rsidR="003C69CA">
              <w:rPr>
                <w:noProof/>
                <w:webHidden/>
              </w:rPr>
            </w:r>
            <w:r w:rsidR="003C69CA">
              <w:rPr>
                <w:noProof/>
                <w:webHidden/>
              </w:rPr>
              <w:fldChar w:fldCharType="separate"/>
            </w:r>
            <w:r w:rsidR="003C69CA">
              <w:rPr>
                <w:noProof/>
                <w:webHidden/>
              </w:rPr>
              <w:t>10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04" w:history="1">
            <w:r w:rsidR="003C69CA" w:rsidRPr="00683FD9">
              <w:rPr>
                <w:rStyle w:val="Hyperlink"/>
                <w:noProof/>
              </w:rPr>
              <w:t>3.2</w:t>
            </w:r>
            <w:r w:rsidR="003C69CA">
              <w:rPr>
                <w:rFonts w:eastAsiaTheme="minorEastAsia" w:cstheme="minorBidi"/>
                <w:noProof/>
                <w:szCs w:val="22"/>
                <w:lang w:eastAsia="de-DE"/>
              </w:rPr>
              <w:tab/>
            </w:r>
            <w:r w:rsidR="003C69CA" w:rsidRPr="00683FD9">
              <w:rPr>
                <w:rStyle w:val="Hyperlink"/>
                <w:noProof/>
              </w:rPr>
              <w:t>Einzelprofilübertragung</w:t>
            </w:r>
            <w:r w:rsidR="003C69CA">
              <w:rPr>
                <w:noProof/>
                <w:webHidden/>
              </w:rPr>
              <w:tab/>
            </w:r>
            <w:r w:rsidR="003C69CA">
              <w:rPr>
                <w:noProof/>
                <w:webHidden/>
              </w:rPr>
              <w:fldChar w:fldCharType="begin"/>
            </w:r>
            <w:r w:rsidR="003C69CA">
              <w:rPr>
                <w:noProof/>
                <w:webHidden/>
              </w:rPr>
              <w:instrText xml:space="preserve"> PAGEREF _Toc100058304 \h </w:instrText>
            </w:r>
            <w:r w:rsidR="003C69CA">
              <w:rPr>
                <w:noProof/>
                <w:webHidden/>
              </w:rPr>
            </w:r>
            <w:r w:rsidR="003C69CA">
              <w:rPr>
                <w:noProof/>
                <w:webHidden/>
              </w:rPr>
              <w:fldChar w:fldCharType="separate"/>
            </w:r>
            <w:r w:rsidR="003C69CA">
              <w:rPr>
                <w:noProof/>
                <w:webHidden/>
              </w:rPr>
              <w:t>10</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05" w:history="1">
            <w:r w:rsidR="003C69CA" w:rsidRPr="00683FD9">
              <w:rPr>
                <w:rStyle w:val="Hyperlink"/>
              </w:rPr>
              <w:t>3.2.1</w:t>
            </w:r>
            <w:r w:rsidR="003C69CA">
              <w:rPr>
                <w:rFonts w:eastAsiaTheme="minorEastAsia" w:cstheme="minorBidi"/>
                <w:szCs w:val="22"/>
                <w:lang w:eastAsia="de-DE"/>
              </w:rPr>
              <w:tab/>
            </w:r>
            <w:r w:rsidR="003C69CA" w:rsidRPr="00683FD9">
              <w:rPr>
                <w:rStyle w:val="Hyperlink"/>
              </w:rPr>
              <w:t>Profildatenformat allgemein</w:t>
            </w:r>
            <w:r w:rsidR="003C69CA">
              <w:rPr>
                <w:webHidden/>
              </w:rPr>
              <w:tab/>
            </w:r>
            <w:r w:rsidR="003C69CA">
              <w:rPr>
                <w:webHidden/>
              </w:rPr>
              <w:fldChar w:fldCharType="begin"/>
            </w:r>
            <w:r w:rsidR="003C69CA">
              <w:rPr>
                <w:webHidden/>
              </w:rPr>
              <w:instrText xml:space="preserve"> PAGEREF _Toc100058305 \h </w:instrText>
            </w:r>
            <w:r w:rsidR="003C69CA">
              <w:rPr>
                <w:webHidden/>
              </w:rPr>
            </w:r>
            <w:r w:rsidR="003C69CA">
              <w:rPr>
                <w:webHidden/>
              </w:rPr>
              <w:fldChar w:fldCharType="separate"/>
            </w:r>
            <w:r w:rsidR="003C69CA">
              <w:rPr>
                <w:webHidden/>
              </w:rPr>
              <w:t>10</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06" w:history="1">
            <w:r w:rsidR="003C69CA" w:rsidRPr="00683FD9">
              <w:rPr>
                <w:rStyle w:val="Hyperlink"/>
              </w:rPr>
              <w:t>3.2.2</w:t>
            </w:r>
            <w:r w:rsidR="003C69CA">
              <w:rPr>
                <w:rFonts w:eastAsiaTheme="minorEastAsia" w:cstheme="minorBidi"/>
                <w:szCs w:val="22"/>
                <w:lang w:eastAsia="de-DE"/>
              </w:rPr>
              <w:tab/>
            </w:r>
            <w:r w:rsidR="003C69CA" w:rsidRPr="00683FD9">
              <w:rPr>
                <w:rStyle w:val="Hyperlink"/>
              </w:rPr>
              <w:t>Ergebnisse des Post-Processing (nur SMART-Sensoren)</w:t>
            </w:r>
            <w:r w:rsidR="003C69CA">
              <w:rPr>
                <w:webHidden/>
              </w:rPr>
              <w:tab/>
            </w:r>
            <w:r w:rsidR="003C69CA">
              <w:rPr>
                <w:webHidden/>
              </w:rPr>
              <w:fldChar w:fldCharType="begin"/>
            </w:r>
            <w:r w:rsidR="003C69CA">
              <w:rPr>
                <w:webHidden/>
              </w:rPr>
              <w:instrText xml:space="preserve"> PAGEREF _Toc100058306 \h </w:instrText>
            </w:r>
            <w:r w:rsidR="003C69CA">
              <w:rPr>
                <w:webHidden/>
              </w:rPr>
            </w:r>
            <w:r w:rsidR="003C69CA">
              <w:rPr>
                <w:webHidden/>
              </w:rPr>
              <w:fldChar w:fldCharType="separate"/>
            </w:r>
            <w:r w:rsidR="003C69CA">
              <w:rPr>
                <w:webHidden/>
              </w:rPr>
              <w:t>11</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07" w:history="1">
            <w:r w:rsidR="003C69CA" w:rsidRPr="00683FD9">
              <w:rPr>
                <w:rStyle w:val="Hyperlink"/>
              </w:rPr>
              <w:t>3.2.3</w:t>
            </w:r>
            <w:r w:rsidR="003C69CA">
              <w:rPr>
                <w:rFonts w:eastAsiaTheme="minorEastAsia" w:cstheme="minorBidi"/>
                <w:szCs w:val="22"/>
                <w:lang w:eastAsia="de-DE"/>
              </w:rPr>
              <w:tab/>
            </w:r>
            <w:r w:rsidR="003C69CA" w:rsidRPr="00683FD9">
              <w:rPr>
                <w:rStyle w:val="Hyperlink"/>
              </w:rPr>
              <w:t>Timestamp-Informationen</w:t>
            </w:r>
            <w:r w:rsidR="003C69CA">
              <w:rPr>
                <w:webHidden/>
              </w:rPr>
              <w:tab/>
            </w:r>
            <w:r w:rsidR="003C69CA">
              <w:rPr>
                <w:webHidden/>
              </w:rPr>
              <w:fldChar w:fldCharType="begin"/>
            </w:r>
            <w:r w:rsidR="003C69CA">
              <w:rPr>
                <w:webHidden/>
              </w:rPr>
              <w:instrText xml:space="preserve"> PAGEREF _Toc100058307 \h </w:instrText>
            </w:r>
            <w:r w:rsidR="003C69CA">
              <w:rPr>
                <w:webHidden/>
              </w:rPr>
            </w:r>
            <w:r w:rsidR="003C69CA">
              <w:rPr>
                <w:webHidden/>
              </w:rPr>
              <w:fldChar w:fldCharType="separate"/>
            </w:r>
            <w:r w:rsidR="003C69CA">
              <w:rPr>
                <w:webHidden/>
              </w:rPr>
              <w:t>12</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08" w:history="1">
            <w:r w:rsidR="003C69CA" w:rsidRPr="00683FD9">
              <w:rPr>
                <w:rStyle w:val="Hyperlink"/>
              </w:rPr>
              <w:t>3.2.4</w:t>
            </w:r>
            <w:r w:rsidR="003C69CA">
              <w:rPr>
                <w:rFonts w:eastAsiaTheme="minorEastAsia" w:cstheme="minorBidi"/>
                <w:szCs w:val="22"/>
                <w:lang w:eastAsia="de-DE"/>
              </w:rPr>
              <w:tab/>
            </w:r>
            <w:r w:rsidR="003C69CA" w:rsidRPr="00683FD9">
              <w:rPr>
                <w:rStyle w:val="Hyperlink"/>
              </w:rPr>
              <w:t>CMM-Timestamp</w:t>
            </w:r>
            <w:r w:rsidR="003C69CA">
              <w:rPr>
                <w:webHidden/>
              </w:rPr>
              <w:tab/>
            </w:r>
            <w:r w:rsidR="003C69CA">
              <w:rPr>
                <w:webHidden/>
              </w:rPr>
              <w:fldChar w:fldCharType="begin"/>
            </w:r>
            <w:r w:rsidR="003C69CA">
              <w:rPr>
                <w:webHidden/>
              </w:rPr>
              <w:instrText xml:space="preserve"> PAGEREF _Toc100058308 \h </w:instrText>
            </w:r>
            <w:r w:rsidR="003C69CA">
              <w:rPr>
                <w:webHidden/>
              </w:rPr>
            </w:r>
            <w:r w:rsidR="003C69CA">
              <w:rPr>
                <w:webHidden/>
              </w:rPr>
              <w:fldChar w:fldCharType="separate"/>
            </w:r>
            <w:r w:rsidR="003C69CA">
              <w:rPr>
                <w:webHidden/>
              </w:rPr>
              <w:t>12</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09" w:history="1">
            <w:r w:rsidR="003C69CA" w:rsidRPr="00683FD9">
              <w:rPr>
                <w:rStyle w:val="Hyperlink"/>
              </w:rPr>
              <w:t>3.2.5</w:t>
            </w:r>
            <w:r w:rsidR="003C69CA">
              <w:rPr>
                <w:rFonts w:eastAsiaTheme="minorEastAsia" w:cstheme="minorBidi"/>
                <w:szCs w:val="22"/>
                <w:lang w:eastAsia="de-DE"/>
              </w:rPr>
              <w:tab/>
            </w:r>
            <w:r w:rsidR="003C69CA" w:rsidRPr="00683FD9">
              <w:rPr>
                <w:rStyle w:val="Hyperlink"/>
              </w:rPr>
              <w:t>Alle Messdaten (Full Set, PROFILE)</w:t>
            </w:r>
            <w:r w:rsidR="003C69CA">
              <w:rPr>
                <w:webHidden/>
              </w:rPr>
              <w:tab/>
            </w:r>
            <w:r w:rsidR="003C69CA">
              <w:rPr>
                <w:webHidden/>
              </w:rPr>
              <w:fldChar w:fldCharType="begin"/>
            </w:r>
            <w:r w:rsidR="003C69CA">
              <w:rPr>
                <w:webHidden/>
              </w:rPr>
              <w:instrText xml:space="preserve"> PAGEREF _Toc100058309 \h </w:instrText>
            </w:r>
            <w:r w:rsidR="003C69CA">
              <w:rPr>
                <w:webHidden/>
              </w:rPr>
            </w:r>
            <w:r w:rsidR="003C69CA">
              <w:rPr>
                <w:webHidden/>
              </w:rPr>
              <w:fldChar w:fldCharType="separate"/>
            </w:r>
            <w:r w:rsidR="003C69CA">
              <w:rPr>
                <w:webHidden/>
              </w:rPr>
              <w:t>12</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10" w:history="1">
            <w:r w:rsidR="003C69CA" w:rsidRPr="00683FD9">
              <w:rPr>
                <w:rStyle w:val="Hyperlink"/>
              </w:rPr>
              <w:t>3.2.6</w:t>
            </w:r>
            <w:r w:rsidR="003C69CA">
              <w:rPr>
                <w:rFonts w:eastAsiaTheme="minorEastAsia" w:cstheme="minorBidi"/>
                <w:szCs w:val="22"/>
                <w:lang w:eastAsia="de-DE"/>
              </w:rPr>
              <w:tab/>
            </w:r>
            <w:r w:rsidR="003C69CA" w:rsidRPr="00683FD9">
              <w:rPr>
                <w:rStyle w:val="Hyperlink"/>
              </w:rPr>
              <w:t>Ein Streifen (QUARTER_PROFILE)</w:t>
            </w:r>
            <w:r w:rsidR="003C69CA">
              <w:rPr>
                <w:webHidden/>
              </w:rPr>
              <w:tab/>
            </w:r>
            <w:r w:rsidR="003C69CA">
              <w:rPr>
                <w:webHidden/>
              </w:rPr>
              <w:fldChar w:fldCharType="begin"/>
            </w:r>
            <w:r w:rsidR="003C69CA">
              <w:rPr>
                <w:webHidden/>
              </w:rPr>
              <w:instrText xml:space="preserve"> PAGEREF _Toc100058310 \h </w:instrText>
            </w:r>
            <w:r w:rsidR="003C69CA">
              <w:rPr>
                <w:webHidden/>
              </w:rPr>
            </w:r>
            <w:r w:rsidR="003C69CA">
              <w:rPr>
                <w:webHidden/>
              </w:rPr>
              <w:fldChar w:fldCharType="separate"/>
            </w:r>
            <w:r w:rsidR="003C69CA">
              <w:rPr>
                <w:webHidden/>
              </w:rPr>
              <w:t>13</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11" w:history="1">
            <w:r w:rsidR="003C69CA" w:rsidRPr="00683FD9">
              <w:rPr>
                <w:rStyle w:val="Hyperlink"/>
              </w:rPr>
              <w:t>3.2.7</w:t>
            </w:r>
            <w:r w:rsidR="003C69CA">
              <w:rPr>
                <w:rFonts w:eastAsiaTheme="minorEastAsia" w:cstheme="minorBidi"/>
                <w:szCs w:val="22"/>
                <w:lang w:eastAsia="de-DE"/>
              </w:rPr>
              <w:tab/>
            </w:r>
            <w:r w:rsidR="003C69CA" w:rsidRPr="00683FD9">
              <w:rPr>
                <w:rStyle w:val="Hyperlink"/>
              </w:rPr>
              <w:t>X/Z-Daten (PURE_PROFILE)</w:t>
            </w:r>
            <w:r w:rsidR="003C69CA">
              <w:rPr>
                <w:webHidden/>
              </w:rPr>
              <w:tab/>
            </w:r>
            <w:r w:rsidR="003C69CA">
              <w:rPr>
                <w:webHidden/>
              </w:rPr>
              <w:fldChar w:fldCharType="begin"/>
            </w:r>
            <w:r w:rsidR="003C69CA">
              <w:rPr>
                <w:webHidden/>
              </w:rPr>
              <w:instrText xml:space="preserve"> PAGEREF _Toc100058311 \h </w:instrText>
            </w:r>
            <w:r w:rsidR="003C69CA">
              <w:rPr>
                <w:webHidden/>
              </w:rPr>
            </w:r>
            <w:r w:rsidR="003C69CA">
              <w:rPr>
                <w:webHidden/>
              </w:rPr>
              <w:fldChar w:fldCharType="separate"/>
            </w:r>
            <w:r w:rsidR="003C69CA">
              <w:rPr>
                <w:webHidden/>
              </w:rPr>
              <w:t>13</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12" w:history="1">
            <w:r w:rsidR="003C69CA" w:rsidRPr="00683FD9">
              <w:rPr>
                <w:rStyle w:val="Hyperlink"/>
              </w:rPr>
              <w:t>3.2.8</w:t>
            </w:r>
            <w:r w:rsidR="003C69CA">
              <w:rPr>
                <w:rFonts w:eastAsiaTheme="minorEastAsia" w:cstheme="minorBidi"/>
                <w:szCs w:val="22"/>
                <w:lang w:eastAsia="de-DE"/>
              </w:rPr>
              <w:tab/>
            </w:r>
            <w:r w:rsidR="003C69CA" w:rsidRPr="00683FD9">
              <w:rPr>
                <w:rStyle w:val="Hyperlink"/>
              </w:rPr>
              <w:t>Partielles Profil (PARTIAL_PROFILE)</w:t>
            </w:r>
            <w:r w:rsidR="003C69CA">
              <w:rPr>
                <w:webHidden/>
              </w:rPr>
              <w:tab/>
            </w:r>
            <w:r w:rsidR="003C69CA">
              <w:rPr>
                <w:webHidden/>
              </w:rPr>
              <w:fldChar w:fldCharType="begin"/>
            </w:r>
            <w:r w:rsidR="003C69CA">
              <w:rPr>
                <w:webHidden/>
              </w:rPr>
              <w:instrText xml:space="preserve"> PAGEREF _Toc100058312 \h </w:instrText>
            </w:r>
            <w:r w:rsidR="003C69CA">
              <w:rPr>
                <w:webHidden/>
              </w:rPr>
            </w:r>
            <w:r w:rsidR="003C69CA">
              <w:rPr>
                <w:webHidden/>
              </w:rPr>
              <w:fldChar w:fldCharType="separate"/>
            </w:r>
            <w:r w:rsidR="003C69CA">
              <w:rPr>
                <w:webHidden/>
              </w:rPr>
              <w:t>13</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13" w:history="1">
            <w:r w:rsidR="003C69CA" w:rsidRPr="00683FD9">
              <w:rPr>
                <w:rStyle w:val="Hyperlink"/>
                <w:noProof/>
              </w:rPr>
              <w:t>3.3</w:t>
            </w:r>
            <w:r w:rsidR="003C69CA">
              <w:rPr>
                <w:rFonts w:eastAsiaTheme="minorEastAsia" w:cstheme="minorBidi"/>
                <w:noProof/>
                <w:szCs w:val="22"/>
                <w:lang w:eastAsia="de-DE"/>
              </w:rPr>
              <w:tab/>
            </w:r>
            <w:r w:rsidR="003C69CA" w:rsidRPr="00683FD9">
              <w:rPr>
                <w:rStyle w:val="Hyperlink"/>
                <w:noProof/>
              </w:rPr>
              <w:t>Container Mode</w:t>
            </w:r>
            <w:r w:rsidR="003C69CA">
              <w:rPr>
                <w:noProof/>
                <w:webHidden/>
              </w:rPr>
              <w:tab/>
            </w:r>
            <w:r w:rsidR="003C69CA">
              <w:rPr>
                <w:noProof/>
                <w:webHidden/>
              </w:rPr>
              <w:fldChar w:fldCharType="begin"/>
            </w:r>
            <w:r w:rsidR="003C69CA">
              <w:rPr>
                <w:noProof/>
                <w:webHidden/>
              </w:rPr>
              <w:instrText xml:space="preserve"> PAGEREF _Toc100058313 \h </w:instrText>
            </w:r>
            <w:r w:rsidR="003C69CA">
              <w:rPr>
                <w:noProof/>
                <w:webHidden/>
              </w:rPr>
            </w:r>
            <w:r w:rsidR="003C69CA">
              <w:rPr>
                <w:noProof/>
                <w:webHidden/>
              </w:rPr>
              <w:fldChar w:fldCharType="separate"/>
            </w:r>
            <w:r w:rsidR="003C69CA">
              <w:rPr>
                <w:noProof/>
                <w:webHidden/>
              </w:rPr>
              <w:t>14</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14" w:history="1">
            <w:r w:rsidR="003C69CA" w:rsidRPr="00683FD9">
              <w:rPr>
                <w:rStyle w:val="Hyperlink"/>
              </w:rPr>
              <w:t>3.3.1</w:t>
            </w:r>
            <w:r w:rsidR="003C69CA">
              <w:rPr>
                <w:rFonts w:eastAsiaTheme="minorEastAsia" w:cstheme="minorBidi"/>
                <w:szCs w:val="22"/>
                <w:lang w:eastAsia="de-DE"/>
              </w:rPr>
              <w:tab/>
            </w:r>
            <w:r w:rsidR="003C69CA" w:rsidRPr="00683FD9">
              <w:rPr>
                <w:rStyle w:val="Hyperlink"/>
              </w:rPr>
              <w:t>Standard Container Mode</w:t>
            </w:r>
            <w:r w:rsidR="003C69CA">
              <w:rPr>
                <w:webHidden/>
              </w:rPr>
              <w:tab/>
            </w:r>
            <w:r w:rsidR="003C69CA">
              <w:rPr>
                <w:webHidden/>
              </w:rPr>
              <w:fldChar w:fldCharType="begin"/>
            </w:r>
            <w:r w:rsidR="003C69CA">
              <w:rPr>
                <w:webHidden/>
              </w:rPr>
              <w:instrText xml:space="preserve"> PAGEREF _Toc100058314 \h </w:instrText>
            </w:r>
            <w:r w:rsidR="003C69CA">
              <w:rPr>
                <w:webHidden/>
              </w:rPr>
            </w:r>
            <w:r w:rsidR="003C69CA">
              <w:rPr>
                <w:webHidden/>
              </w:rPr>
              <w:fldChar w:fldCharType="separate"/>
            </w:r>
            <w:r w:rsidR="003C69CA">
              <w:rPr>
                <w:webHidden/>
              </w:rPr>
              <w:t>14</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15" w:history="1">
            <w:r w:rsidR="003C69CA" w:rsidRPr="00683FD9">
              <w:rPr>
                <w:rStyle w:val="Hyperlink"/>
              </w:rPr>
              <w:t>3.3.2</w:t>
            </w:r>
            <w:r w:rsidR="003C69CA">
              <w:rPr>
                <w:rFonts w:eastAsiaTheme="minorEastAsia" w:cstheme="minorBidi"/>
                <w:szCs w:val="22"/>
                <w:lang w:eastAsia="de-DE"/>
              </w:rPr>
              <w:tab/>
            </w:r>
            <w:r w:rsidR="003C69CA" w:rsidRPr="00683FD9">
              <w:rPr>
                <w:rStyle w:val="Hyperlink"/>
              </w:rPr>
              <w:t>Rearranged Container Mode (Transponierter Container Mode)</w:t>
            </w:r>
            <w:r w:rsidR="003C69CA">
              <w:rPr>
                <w:webHidden/>
              </w:rPr>
              <w:tab/>
            </w:r>
            <w:r w:rsidR="003C69CA">
              <w:rPr>
                <w:webHidden/>
              </w:rPr>
              <w:fldChar w:fldCharType="begin"/>
            </w:r>
            <w:r w:rsidR="003C69CA">
              <w:rPr>
                <w:webHidden/>
              </w:rPr>
              <w:instrText xml:space="preserve"> PAGEREF _Toc100058315 \h </w:instrText>
            </w:r>
            <w:r w:rsidR="003C69CA">
              <w:rPr>
                <w:webHidden/>
              </w:rPr>
            </w:r>
            <w:r w:rsidR="003C69CA">
              <w:rPr>
                <w:webHidden/>
              </w:rPr>
              <w:fldChar w:fldCharType="separate"/>
            </w:r>
            <w:r w:rsidR="003C69CA">
              <w:rPr>
                <w:webHidden/>
              </w:rPr>
              <w:t>14</w:t>
            </w:r>
            <w:r w:rsidR="003C69CA">
              <w:rPr>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16" w:history="1">
            <w:r w:rsidR="003C69CA" w:rsidRPr="00683FD9">
              <w:rPr>
                <w:rStyle w:val="Hyperlink"/>
                <w:noProof/>
              </w:rPr>
              <w:t>4</w:t>
            </w:r>
            <w:r w:rsidR="003C69CA">
              <w:rPr>
                <w:rFonts w:eastAsiaTheme="minorEastAsia" w:cstheme="minorBidi"/>
                <w:noProof/>
                <w:szCs w:val="22"/>
                <w:lang w:eastAsia="de-DE"/>
              </w:rPr>
              <w:tab/>
            </w:r>
            <w:r w:rsidR="003C69CA" w:rsidRPr="00683FD9">
              <w:rPr>
                <w:rStyle w:val="Hyperlink"/>
                <w:noProof/>
              </w:rPr>
              <w:t>Datenübertragung vom scanCONTROL Sensor</w:t>
            </w:r>
            <w:r w:rsidR="003C69CA">
              <w:rPr>
                <w:noProof/>
                <w:webHidden/>
              </w:rPr>
              <w:tab/>
            </w:r>
            <w:r w:rsidR="003C69CA">
              <w:rPr>
                <w:noProof/>
                <w:webHidden/>
              </w:rPr>
              <w:fldChar w:fldCharType="begin"/>
            </w:r>
            <w:r w:rsidR="003C69CA">
              <w:rPr>
                <w:noProof/>
                <w:webHidden/>
              </w:rPr>
              <w:instrText xml:space="preserve"> PAGEREF _Toc100058316 \h </w:instrText>
            </w:r>
            <w:r w:rsidR="003C69CA">
              <w:rPr>
                <w:noProof/>
                <w:webHidden/>
              </w:rPr>
            </w:r>
            <w:r w:rsidR="003C69CA">
              <w:rPr>
                <w:noProof/>
                <w:webHidden/>
              </w:rPr>
              <w:fldChar w:fldCharType="separate"/>
            </w:r>
            <w:r w:rsidR="003C69CA">
              <w:rPr>
                <w:noProof/>
                <w:webHidden/>
              </w:rPr>
              <w:t>14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17" w:history="1">
            <w:r w:rsidR="003C69CA" w:rsidRPr="00683FD9">
              <w:rPr>
                <w:rStyle w:val="Hyperlink"/>
                <w:noProof/>
              </w:rPr>
              <w:t>4.1</w:t>
            </w:r>
            <w:r w:rsidR="003C69CA">
              <w:rPr>
                <w:rFonts w:eastAsiaTheme="minorEastAsia" w:cstheme="minorBidi"/>
                <w:noProof/>
                <w:szCs w:val="22"/>
                <w:lang w:eastAsia="de-DE"/>
              </w:rPr>
              <w:tab/>
            </w:r>
            <w:r w:rsidR="003C69CA" w:rsidRPr="00683FD9">
              <w:rPr>
                <w:rStyle w:val="Hyperlink"/>
                <w:noProof/>
              </w:rPr>
              <w:t>Datenübertragung</w:t>
            </w:r>
            <w:r w:rsidR="003C69CA">
              <w:rPr>
                <w:noProof/>
                <w:webHidden/>
              </w:rPr>
              <w:tab/>
            </w:r>
            <w:r w:rsidR="003C69CA">
              <w:rPr>
                <w:noProof/>
                <w:webHidden/>
              </w:rPr>
              <w:fldChar w:fldCharType="begin"/>
            </w:r>
            <w:r w:rsidR="003C69CA">
              <w:rPr>
                <w:noProof/>
                <w:webHidden/>
              </w:rPr>
              <w:instrText xml:space="preserve"> PAGEREF _Toc100058317 \h </w:instrText>
            </w:r>
            <w:r w:rsidR="003C69CA">
              <w:rPr>
                <w:noProof/>
                <w:webHidden/>
              </w:rPr>
            </w:r>
            <w:r w:rsidR="003C69CA">
              <w:rPr>
                <w:noProof/>
                <w:webHidden/>
              </w:rPr>
              <w:fldChar w:fldCharType="separate"/>
            </w:r>
            <w:r w:rsidR="003C69CA">
              <w:rPr>
                <w:noProof/>
                <w:webHidden/>
              </w:rPr>
              <w:t>14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18" w:history="1">
            <w:r w:rsidR="003C69CA" w:rsidRPr="00683FD9">
              <w:rPr>
                <w:rStyle w:val="Hyperlink"/>
                <w:noProof/>
              </w:rPr>
              <w:t>4.2</w:t>
            </w:r>
            <w:r w:rsidR="003C69CA">
              <w:rPr>
                <w:rFonts w:eastAsiaTheme="minorEastAsia" w:cstheme="minorBidi"/>
                <w:noProof/>
                <w:szCs w:val="22"/>
                <w:lang w:eastAsia="de-DE"/>
              </w:rPr>
              <w:tab/>
            </w:r>
            <w:r w:rsidR="003C69CA" w:rsidRPr="00683FD9">
              <w:rPr>
                <w:rStyle w:val="Hyperlink"/>
                <w:noProof/>
              </w:rPr>
              <w:t>Pollen von Messdaten</w:t>
            </w:r>
            <w:r w:rsidR="003C69CA">
              <w:rPr>
                <w:noProof/>
                <w:webHidden/>
              </w:rPr>
              <w:tab/>
            </w:r>
            <w:r w:rsidR="003C69CA">
              <w:rPr>
                <w:noProof/>
                <w:webHidden/>
              </w:rPr>
              <w:fldChar w:fldCharType="begin"/>
            </w:r>
            <w:r w:rsidR="003C69CA">
              <w:rPr>
                <w:noProof/>
                <w:webHidden/>
              </w:rPr>
              <w:instrText xml:space="preserve"> PAGEREF _Toc100058318 \h </w:instrText>
            </w:r>
            <w:r w:rsidR="003C69CA">
              <w:rPr>
                <w:noProof/>
                <w:webHidden/>
              </w:rPr>
            </w:r>
            <w:r w:rsidR="003C69CA">
              <w:rPr>
                <w:noProof/>
                <w:webHidden/>
              </w:rPr>
              <w:fldChar w:fldCharType="separate"/>
            </w:r>
            <w:r w:rsidR="003C69CA">
              <w:rPr>
                <w:noProof/>
                <w:webHidden/>
              </w:rPr>
              <w:t>14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19" w:history="1">
            <w:r w:rsidR="003C69CA" w:rsidRPr="00683FD9">
              <w:rPr>
                <w:rStyle w:val="Hyperlink"/>
                <w:noProof/>
              </w:rPr>
              <w:t>4.3</w:t>
            </w:r>
            <w:r w:rsidR="003C69CA">
              <w:rPr>
                <w:rFonts w:eastAsiaTheme="minorEastAsia" w:cstheme="minorBidi"/>
                <w:noProof/>
                <w:szCs w:val="22"/>
                <w:lang w:eastAsia="de-DE"/>
              </w:rPr>
              <w:tab/>
            </w:r>
            <w:r w:rsidR="003C69CA" w:rsidRPr="00683FD9">
              <w:rPr>
                <w:rStyle w:val="Hyperlink"/>
                <w:noProof/>
              </w:rPr>
              <w:t>Nutzen von Callbacks</w:t>
            </w:r>
            <w:r w:rsidR="003C69CA">
              <w:rPr>
                <w:noProof/>
                <w:webHidden/>
              </w:rPr>
              <w:tab/>
            </w:r>
            <w:r w:rsidR="003C69CA">
              <w:rPr>
                <w:noProof/>
                <w:webHidden/>
              </w:rPr>
              <w:fldChar w:fldCharType="begin"/>
            </w:r>
            <w:r w:rsidR="003C69CA">
              <w:rPr>
                <w:noProof/>
                <w:webHidden/>
              </w:rPr>
              <w:instrText xml:space="preserve"> PAGEREF _Toc100058319 \h </w:instrText>
            </w:r>
            <w:r w:rsidR="003C69CA">
              <w:rPr>
                <w:noProof/>
                <w:webHidden/>
              </w:rPr>
            </w:r>
            <w:r w:rsidR="003C69CA">
              <w:rPr>
                <w:noProof/>
                <w:webHidden/>
              </w:rPr>
              <w:fldChar w:fldCharType="separate"/>
            </w:r>
            <w:r w:rsidR="003C69CA">
              <w:rPr>
                <w:noProof/>
                <w:webHidden/>
              </w:rPr>
              <w:t>15</w:t>
            </w:r>
            <w:r w:rsidR="003C69CA">
              <w:rPr>
                <w:noProof/>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20" w:history="1">
            <w:r w:rsidR="003C69CA" w:rsidRPr="00683FD9">
              <w:rPr>
                <w:rStyle w:val="Hyperlink"/>
                <w:noProof/>
              </w:rPr>
              <w:t>5</w:t>
            </w:r>
            <w:r w:rsidR="003C69CA">
              <w:rPr>
                <w:rFonts w:eastAsiaTheme="minorEastAsia" w:cstheme="minorBidi"/>
                <w:noProof/>
                <w:szCs w:val="22"/>
                <w:lang w:eastAsia="de-DE"/>
              </w:rPr>
              <w:tab/>
            </w:r>
            <w:r w:rsidR="003C69CA" w:rsidRPr="00683FD9">
              <w:rPr>
                <w:rStyle w:val="Hyperlink"/>
                <w:noProof/>
              </w:rPr>
              <w:t>Messgeschwindigkeit</w:t>
            </w:r>
            <w:r w:rsidR="003C69CA">
              <w:rPr>
                <w:noProof/>
                <w:webHidden/>
              </w:rPr>
              <w:tab/>
            </w:r>
            <w:r w:rsidR="003C69CA">
              <w:rPr>
                <w:noProof/>
                <w:webHidden/>
              </w:rPr>
              <w:fldChar w:fldCharType="begin"/>
            </w:r>
            <w:r w:rsidR="003C69CA">
              <w:rPr>
                <w:noProof/>
                <w:webHidden/>
              </w:rPr>
              <w:instrText xml:space="preserve"> PAGEREF _Toc100058320 \h </w:instrText>
            </w:r>
            <w:r w:rsidR="003C69CA">
              <w:rPr>
                <w:noProof/>
                <w:webHidden/>
              </w:rPr>
            </w:r>
            <w:r w:rsidR="003C69CA">
              <w:rPr>
                <w:noProof/>
                <w:webHidden/>
              </w:rPr>
              <w:fldChar w:fldCharType="separate"/>
            </w:r>
            <w:r w:rsidR="003C69CA">
              <w:rPr>
                <w:noProof/>
                <w:webHidden/>
              </w:rPr>
              <w:t>15</w:t>
            </w:r>
            <w:r w:rsidR="003C69CA">
              <w:rPr>
                <w:noProof/>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21" w:history="1">
            <w:r w:rsidR="003C69CA" w:rsidRPr="00683FD9">
              <w:rPr>
                <w:rStyle w:val="Hyperlink"/>
                <w:noProof/>
              </w:rPr>
              <w:t>6</w:t>
            </w:r>
            <w:r w:rsidR="003C69CA">
              <w:rPr>
                <w:rFonts w:eastAsiaTheme="minorEastAsia" w:cstheme="minorBidi"/>
                <w:noProof/>
                <w:szCs w:val="22"/>
                <w:lang w:eastAsia="de-DE"/>
              </w:rPr>
              <w:tab/>
            </w:r>
            <w:r w:rsidR="003C69CA" w:rsidRPr="00683FD9">
              <w:rPr>
                <w:rStyle w:val="Hyperlink"/>
                <w:noProof/>
              </w:rPr>
              <w:t>Typische Code-Beispiele mit Verweise auf das SDK</w:t>
            </w:r>
            <w:r w:rsidR="003C69CA">
              <w:rPr>
                <w:noProof/>
                <w:webHidden/>
              </w:rPr>
              <w:tab/>
            </w:r>
            <w:r w:rsidR="003C69CA">
              <w:rPr>
                <w:noProof/>
                <w:webHidden/>
              </w:rPr>
              <w:fldChar w:fldCharType="begin"/>
            </w:r>
            <w:r w:rsidR="003C69CA">
              <w:rPr>
                <w:noProof/>
                <w:webHidden/>
              </w:rPr>
              <w:instrText xml:space="preserve"> PAGEREF _Toc100058321 \h </w:instrText>
            </w:r>
            <w:r w:rsidR="003C69CA">
              <w:rPr>
                <w:noProof/>
                <w:webHidden/>
              </w:rPr>
            </w:r>
            <w:r w:rsidR="003C69CA">
              <w:rPr>
                <w:noProof/>
                <w:webHidden/>
              </w:rPr>
              <w:fldChar w:fldCharType="separate"/>
            </w:r>
            <w:r w:rsidR="003C69CA">
              <w:rPr>
                <w:noProof/>
                <w:webHidden/>
              </w:rPr>
              <w:t>16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2" w:history="1">
            <w:r w:rsidR="003C69CA" w:rsidRPr="00683FD9">
              <w:rPr>
                <w:rStyle w:val="Hyperlink"/>
                <w:noProof/>
              </w:rPr>
              <w:t>6.1</w:t>
            </w:r>
            <w:r w:rsidR="003C69CA">
              <w:rPr>
                <w:rFonts w:eastAsiaTheme="minorEastAsia" w:cstheme="minorBidi"/>
                <w:noProof/>
                <w:szCs w:val="22"/>
                <w:lang w:eastAsia="de-DE"/>
              </w:rPr>
              <w:tab/>
            </w:r>
            <w:r w:rsidR="003C69CA" w:rsidRPr="00683FD9">
              <w:rPr>
                <w:rStyle w:val="Hyperlink"/>
                <w:noProof/>
              </w:rPr>
              <w:t>Verbindung mit Sensor herstellen</w:t>
            </w:r>
            <w:r w:rsidR="003C69CA">
              <w:rPr>
                <w:noProof/>
                <w:webHidden/>
              </w:rPr>
              <w:tab/>
            </w:r>
            <w:r w:rsidR="003C69CA">
              <w:rPr>
                <w:noProof/>
                <w:webHidden/>
              </w:rPr>
              <w:fldChar w:fldCharType="begin"/>
            </w:r>
            <w:r w:rsidR="003C69CA">
              <w:rPr>
                <w:noProof/>
                <w:webHidden/>
              </w:rPr>
              <w:instrText xml:space="preserve"> PAGEREF _Toc100058322 \h </w:instrText>
            </w:r>
            <w:r w:rsidR="003C69CA">
              <w:rPr>
                <w:noProof/>
                <w:webHidden/>
              </w:rPr>
            </w:r>
            <w:r w:rsidR="003C69CA">
              <w:rPr>
                <w:noProof/>
                <w:webHidden/>
              </w:rPr>
              <w:fldChar w:fldCharType="separate"/>
            </w:r>
            <w:r w:rsidR="003C69CA">
              <w:rPr>
                <w:noProof/>
                <w:webHidden/>
              </w:rPr>
              <w:t>16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3" w:history="1">
            <w:r w:rsidR="003C69CA" w:rsidRPr="00683FD9">
              <w:rPr>
                <w:rStyle w:val="Hyperlink"/>
                <w:noProof/>
              </w:rPr>
              <w:t>6.2</w:t>
            </w:r>
            <w:r w:rsidR="003C69CA">
              <w:rPr>
                <w:rFonts w:eastAsiaTheme="minorEastAsia" w:cstheme="minorBidi"/>
                <w:noProof/>
                <w:szCs w:val="22"/>
                <w:lang w:eastAsia="de-DE"/>
              </w:rPr>
              <w:tab/>
            </w:r>
            <w:r w:rsidR="003C69CA" w:rsidRPr="00683FD9">
              <w:rPr>
                <w:rStyle w:val="Hyperlink"/>
                <w:noProof/>
              </w:rPr>
              <w:t>Profilfrequenz und Belichtungszeit setzen (nur scanCONTROL 30xx)</w:t>
            </w:r>
            <w:r w:rsidR="003C69CA">
              <w:rPr>
                <w:noProof/>
                <w:webHidden/>
              </w:rPr>
              <w:tab/>
            </w:r>
            <w:r w:rsidR="003C69CA">
              <w:rPr>
                <w:noProof/>
                <w:webHidden/>
              </w:rPr>
              <w:fldChar w:fldCharType="begin"/>
            </w:r>
            <w:r w:rsidR="003C69CA">
              <w:rPr>
                <w:noProof/>
                <w:webHidden/>
              </w:rPr>
              <w:instrText xml:space="preserve"> PAGEREF _Toc100058323 \h </w:instrText>
            </w:r>
            <w:r w:rsidR="003C69CA">
              <w:rPr>
                <w:noProof/>
                <w:webHidden/>
              </w:rPr>
            </w:r>
            <w:r w:rsidR="003C69CA">
              <w:rPr>
                <w:noProof/>
                <w:webHidden/>
              </w:rPr>
              <w:fldChar w:fldCharType="separate"/>
            </w:r>
            <w:r w:rsidR="003C69CA">
              <w:rPr>
                <w:noProof/>
                <w:webHidden/>
              </w:rPr>
              <w:t>16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4" w:history="1">
            <w:r w:rsidR="003C69CA" w:rsidRPr="00683FD9">
              <w:rPr>
                <w:rStyle w:val="Hyperlink"/>
                <w:noProof/>
              </w:rPr>
              <w:t>6.3</w:t>
            </w:r>
            <w:r w:rsidR="003C69CA">
              <w:rPr>
                <w:rFonts w:eastAsiaTheme="minorEastAsia" w:cstheme="minorBidi"/>
                <w:noProof/>
                <w:szCs w:val="22"/>
                <w:lang w:eastAsia="de-DE"/>
              </w:rPr>
              <w:tab/>
            </w:r>
            <w:r w:rsidR="003C69CA" w:rsidRPr="00683FD9">
              <w:rPr>
                <w:rStyle w:val="Hyperlink"/>
                <w:noProof/>
              </w:rPr>
              <w:t>Profilfrequenz und Belichtungszeit setzen (alle scanCONTROL Typen)</w:t>
            </w:r>
            <w:r w:rsidR="003C69CA">
              <w:rPr>
                <w:noProof/>
                <w:webHidden/>
              </w:rPr>
              <w:tab/>
            </w:r>
            <w:r w:rsidR="003C69CA">
              <w:rPr>
                <w:noProof/>
                <w:webHidden/>
              </w:rPr>
              <w:fldChar w:fldCharType="begin"/>
            </w:r>
            <w:r w:rsidR="003C69CA">
              <w:rPr>
                <w:noProof/>
                <w:webHidden/>
              </w:rPr>
              <w:instrText xml:space="preserve"> PAGEREF _Toc100058324 \h </w:instrText>
            </w:r>
            <w:r w:rsidR="003C69CA">
              <w:rPr>
                <w:noProof/>
                <w:webHidden/>
              </w:rPr>
            </w:r>
            <w:r w:rsidR="003C69CA">
              <w:rPr>
                <w:noProof/>
                <w:webHidden/>
              </w:rPr>
              <w:fldChar w:fldCharType="separate"/>
            </w:r>
            <w:r w:rsidR="003C69CA">
              <w:rPr>
                <w:noProof/>
                <w:webHidden/>
              </w:rPr>
              <w:t>17</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5" w:history="1">
            <w:r w:rsidR="003C69CA" w:rsidRPr="00683FD9">
              <w:rPr>
                <w:rStyle w:val="Hyperlink"/>
                <w:noProof/>
              </w:rPr>
              <w:t>6.4</w:t>
            </w:r>
            <w:r w:rsidR="003C69CA">
              <w:rPr>
                <w:rFonts w:eastAsiaTheme="minorEastAsia" w:cstheme="minorBidi"/>
                <w:noProof/>
                <w:szCs w:val="22"/>
                <w:lang w:eastAsia="de-DE"/>
              </w:rPr>
              <w:tab/>
            </w:r>
            <w:r w:rsidR="003C69CA" w:rsidRPr="00683FD9">
              <w:rPr>
                <w:rStyle w:val="Hyperlink"/>
                <w:noProof/>
              </w:rPr>
              <w:t>Sensitivität setzen (nur scanCONTROL 30xx)</w:t>
            </w:r>
            <w:r w:rsidR="003C69CA">
              <w:rPr>
                <w:noProof/>
                <w:webHidden/>
              </w:rPr>
              <w:tab/>
            </w:r>
            <w:r w:rsidR="003C69CA">
              <w:rPr>
                <w:noProof/>
                <w:webHidden/>
              </w:rPr>
              <w:fldChar w:fldCharType="begin"/>
            </w:r>
            <w:r w:rsidR="003C69CA">
              <w:rPr>
                <w:noProof/>
                <w:webHidden/>
              </w:rPr>
              <w:instrText xml:space="preserve"> PAGEREF _Toc100058325 \h </w:instrText>
            </w:r>
            <w:r w:rsidR="003C69CA">
              <w:rPr>
                <w:noProof/>
                <w:webHidden/>
              </w:rPr>
            </w:r>
            <w:r w:rsidR="003C69CA">
              <w:rPr>
                <w:noProof/>
                <w:webHidden/>
              </w:rPr>
              <w:fldChar w:fldCharType="separate"/>
            </w:r>
            <w:r w:rsidR="003C69CA">
              <w:rPr>
                <w:noProof/>
                <w:webHidden/>
              </w:rPr>
              <w:t>17</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6" w:history="1">
            <w:r w:rsidR="003C69CA" w:rsidRPr="00683FD9">
              <w:rPr>
                <w:rStyle w:val="Hyperlink"/>
                <w:noProof/>
              </w:rPr>
              <w:t>6.5</w:t>
            </w:r>
            <w:r w:rsidR="003C69CA">
              <w:rPr>
                <w:rFonts w:eastAsiaTheme="minorEastAsia" w:cstheme="minorBidi"/>
                <w:noProof/>
                <w:szCs w:val="22"/>
                <w:lang w:eastAsia="de-DE"/>
              </w:rPr>
              <w:tab/>
            </w:r>
            <w:r w:rsidR="003C69CA" w:rsidRPr="00683FD9">
              <w:rPr>
                <w:rStyle w:val="Hyperlink"/>
                <w:noProof/>
              </w:rPr>
              <w:t>Pollen von Messwerten</w:t>
            </w:r>
            <w:r w:rsidR="003C69CA">
              <w:rPr>
                <w:noProof/>
                <w:webHidden/>
              </w:rPr>
              <w:tab/>
            </w:r>
            <w:r w:rsidR="003C69CA">
              <w:rPr>
                <w:noProof/>
                <w:webHidden/>
              </w:rPr>
              <w:fldChar w:fldCharType="begin"/>
            </w:r>
            <w:r w:rsidR="003C69CA">
              <w:rPr>
                <w:noProof/>
                <w:webHidden/>
              </w:rPr>
              <w:instrText xml:space="preserve"> PAGEREF _Toc100058326 \h </w:instrText>
            </w:r>
            <w:r w:rsidR="003C69CA">
              <w:rPr>
                <w:noProof/>
                <w:webHidden/>
              </w:rPr>
            </w:r>
            <w:r w:rsidR="003C69CA">
              <w:rPr>
                <w:noProof/>
                <w:webHidden/>
              </w:rPr>
              <w:fldChar w:fldCharType="separate"/>
            </w:r>
            <w:r w:rsidR="003C69CA">
              <w:rPr>
                <w:noProof/>
                <w:webHidden/>
              </w:rPr>
              <w:t>18</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7" w:history="1">
            <w:r w:rsidR="003C69CA" w:rsidRPr="00683FD9">
              <w:rPr>
                <w:rStyle w:val="Hyperlink"/>
                <w:noProof/>
              </w:rPr>
              <w:t>6.6</w:t>
            </w:r>
            <w:r w:rsidR="003C69CA">
              <w:rPr>
                <w:rFonts w:eastAsiaTheme="minorEastAsia" w:cstheme="minorBidi"/>
                <w:noProof/>
                <w:szCs w:val="22"/>
                <w:lang w:eastAsia="de-DE"/>
              </w:rPr>
              <w:tab/>
            </w:r>
            <w:r w:rsidR="003C69CA" w:rsidRPr="00683FD9">
              <w:rPr>
                <w:rStyle w:val="Hyperlink"/>
                <w:noProof/>
              </w:rPr>
              <w:t>Auslesen via Callback</w:t>
            </w:r>
            <w:r w:rsidR="003C69CA">
              <w:rPr>
                <w:noProof/>
                <w:webHidden/>
              </w:rPr>
              <w:tab/>
            </w:r>
            <w:r w:rsidR="003C69CA">
              <w:rPr>
                <w:noProof/>
                <w:webHidden/>
              </w:rPr>
              <w:fldChar w:fldCharType="begin"/>
            </w:r>
            <w:r w:rsidR="003C69CA">
              <w:rPr>
                <w:noProof/>
                <w:webHidden/>
              </w:rPr>
              <w:instrText xml:space="preserve"> PAGEREF _Toc100058327 \h </w:instrText>
            </w:r>
            <w:r w:rsidR="003C69CA">
              <w:rPr>
                <w:noProof/>
                <w:webHidden/>
              </w:rPr>
            </w:r>
            <w:r w:rsidR="003C69CA">
              <w:rPr>
                <w:noProof/>
                <w:webHidden/>
              </w:rPr>
              <w:fldChar w:fldCharType="separate"/>
            </w:r>
            <w:r w:rsidR="003C69CA">
              <w:rPr>
                <w:noProof/>
                <w:webHidden/>
              </w:rPr>
              <w:t>19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8" w:history="1">
            <w:r w:rsidR="003C69CA" w:rsidRPr="00683FD9">
              <w:rPr>
                <w:rStyle w:val="Hyperlink"/>
                <w:noProof/>
              </w:rPr>
              <w:t>6.7</w:t>
            </w:r>
            <w:r w:rsidR="003C69CA">
              <w:rPr>
                <w:rFonts w:eastAsiaTheme="minorEastAsia" w:cstheme="minorBidi"/>
                <w:noProof/>
                <w:szCs w:val="22"/>
                <w:lang w:eastAsia="de-DE"/>
              </w:rPr>
              <w:tab/>
            </w:r>
            <w:r w:rsidR="003C69CA" w:rsidRPr="00683FD9">
              <w:rPr>
                <w:rStyle w:val="Hyperlink"/>
                <w:noProof/>
              </w:rPr>
              <w:t>Profilfilter setzen</w:t>
            </w:r>
            <w:r w:rsidR="003C69CA">
              <w:rPr>
                <w:noProof/>
                <w:webHidden/>
              </w:rPr>
              <w:tab/>
            </w:r>
            <w:r w:rsidR="003C69CA">
              <w:rPr>
                <w:noProof/>
                <w:webHidden/>
              </w:rPr>
              <w:fldChar w:fldCharType="begin"/>
            </w:r>
            <w:r w:rsidR="003C69CA">
              <w:rPr>
                <w:noProof/>
                <w:webHidden/>
              </w:rPr>
              <w:instrText xml:space="preserve"> PAGEREF _Toc100058328 \h </w:instrText>
            </w:r>
            <w:r w:rsidR="003C69CA">
              <w:rPr>
                <w:noProof/>
                <w:webHidden/>
              </w:rPr>
            </w:r>
            <w:r w:rsidR="003C69CA">
              <w:rPr>
                <w:noProof/>
                <w:webHidden/>
              </w:rPr>
              <w:fldChar w:fldCharType="separate"/>
            </w:r>
            <w:r w:rsidR="003C69CA">
              <w:rPr>
                <w:noProof/>
                <w:webHidden/>
              </w:rPr>
              <w:t>19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29" w:history="1">
            <w:r w:rsidR="003C69CA" w:rsidRPr="00683FD9">
              <w:rPr>
                <w:rStyle w:val="Hyperlink"/>
                <w:noProof/>
              </w:rPr>
              <w:t>6.8</w:t>
            </w:r>
            <w:r w:rsidR="003C69CA">
              <w:rPr>
                <w:rFonts w:eastAsiaTheme="minorEastAsia" w:cstheme="minorBidi"/>
                <w:noProof/>
                <w:szCs w:val="22"/>
                <w:lang w:eastAsia="de-DE"/>
              </w:rPr>
              <w:tab/>
            </w:r>
            <w:r w:rsidR="003C69CA" w:rsidRPr="00683FD9">
              <w:rPr>
                <w:rStyle w:val="Hyperlink"/>
                <w:noProof/>
              </w:rPr>
              <w:t>Encoder</w:t>
            </w:r>
            <w:r w:rsidR="003C69CA">
              <w:rPr>
                <w:noProof/>
                <w:webHidden/>
              </w:rPr>
              <w:tab/>
            </w:r>
            <w:r w:rsidR="003C69CA">
              <w:rPr>
                <w:noProof/>
                <w:webHidden/>
              </w:rPr>
              <w:fldChar w:fldCharType="begin"/>
            </w:r>
            <w:r w:rsidR="003C69CA">
              <w:rPr>
                <w:noProof/>
                <w:webHidden/>
              </w:rPr>
              <w:instrText xml:space="preserve"> PAGEREF _Toc100058329 \h </w:instrText>
            </w:r>
            <w:r w:rsidR="003C69CA">
              <w:rPr>
                <w:noProof/>
                <w:webHidden/>
              </w:rPr>
            </w:r>
            <w:r w:rsidR="003C69CA">
              <w:rPr>
                <w:noProof/>
                <w:webHidden/>
              </w:rPr>
              <w:fldChar w:fldCharType="separate"/>
            </w:r>
            <w:r w:rsidR="003C69CA">
              <w:rPr>
                <w:noProof/>
                <w:webHidden/>
              </w:rPr>
              <w:t>20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0" w:history="1">
            <w:r w:rsidR="003C69CA" w:rsidRPr="00683FD9">
              <w:rPr>
                <w:rStyle w:val="Hyperlink"/>
                <w:noProof/>
              </w:rPr>
              <w:t>6.9</w:t>
            </w:r>
            <w:r w:rsidR="003C69CA">
              <w:rPr>
                <w:rFonts w:eastAsiaTheme="minorEastAsia" w:cstheme="minorBidi"/>
                <w:noProof/>
                <w:szCs w:val="22"/>
                <w:lang w:eastAsia="de-DE"/>
              </w:rPr>
              <w:tab/>
            </w:r>
            <w:r w:rsidR="003C69CA" w:rsidRPr="00683FD9">
              <w:rPr>
                <w:rStyle w:val="Hyperlink"/>
                <w:noProof/>
              </w:rPr>
              <w:t>Externe Triggerung</w:t>
            </w:r>
            <w:r w:rsidR="003C69CA">
              <w:rPr>
                <w:noProof/>
                <w:webHidden/>
              </w:rPr>
              <w:tab/>
            </w:r>
            <w:r w:rsidR="003C69CA">
              <w:rPr>
                <w:noProof/>
                <w:webHidden/>
              </w:rPr>
              <w:fldChar w:fldCharType="begin"/>
            </w:r>
            <w:r w:rsidR="003C69CA">
              <w:rPr>
                <w:noProof/>
                <w:webHidden/>
              </w:rPr>
              <w:instrText xml:space="preserve"> PAGEREF _Toc100058330 \h </w:instrText>
            </w:r>
            <w:r w:rsidR="003C69CA">
              <w:rPr>
                <w:noProof/>
                <w:webHidden/>
              </w:rPr>
            </w:r>
            <w:r w:rsidR="003C69CA">
              <w:rPr>
                <w:noProof/>
                <w:webHidden/>
              </w:rPr>
              <w:fldChar w:fldCharType="separate"/>
            </w:r>
            <w:r w:rsidR="003C69CA">
              <w:rPr>
                <w:noProof/>
                <w:webHidden/>
              </w:rPr>
              <w:t>20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1" w:history="1">
            <w:r w:rsidR="003C69CA" w:rsidRPr="00683FD9">
              <w:rPr>
                <w:rStyle w:val="Hyperlink"/>
                <w:noProof/>
              </w:rPr>
              <w:t>6.10</w:t>
            </w:r>
            <w:r w:rsidR="003C69CA">
              <w:rPr>
                <w:rFonts w:eastAsiaTheme="minorEastAsia" w:cstheme="minorBidi"/>
                <w:noProof/>
                <w:szCs w:val="22"/>
                <w:lang w:eastAsia="de-DE"/>
              </w:rPr>
              <w:tab/>
            </w:r>
            <w:r w:rsidR="003C69CA" w:rsidRPr="00683FD9">
              <w:rPr>
                <w:rStyle w:val="Hyperlink"/>
                <w:noProof/>
              </w:rPr>
              <w:t>Software-Profil-Trigger</w:t>
            </w:r>
            <w:r w:rsidR="003C69CA">
              <w:rPr>
                <w:noProof/>
                <w:webHidden/>
              </w:rPr>
              <w:tab/>
            </w:r>
            <w:r w:rsidR="003C69CA">
              <w:rPr>
                <w:noProof/>
                <w:webHidden/>
              </w:rPr>
              <w:fldChar w:fldCharType="begin"/>
            </w:r>
            <w:r w:rsidR="003C69CA">
              <w:rPr>
                <w:noProof/>
                <w:webHidden/>
              </w:rPr>
              <w:instrText xml:space="preserve"> PAGEREF _Toc100058331 \h </w:instrText>
            </w:r>
            <w:r w:rsidR="003C69CA">
              <w:rPr>
                <w:noProof/>
                <w:webHidden/>
              </w:rPr>
            </w:r>
            <w:r w:rsidR="003C69CA">
              <w:rPr>
                <w:noProof/>
                <w:webHidden/>
              </w:rPr>
              <w:fldChar w:fldCharType="separate"/>
            </w:r>
            <w:r w:rsidR="003C69CA">
              <w:rPr>
                <w:noProof/>
                <w:webHidden/>
              </w:rPr>
              <w:t>20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2" w:history="1">
            <w:r w:rsidR="003C69CA" w:rsidRPr="00683FD9">
              <w:rPr>
                <w:rStyle w:val="Hyperlink"/>
                <w:noProof/>
              </w:rPr>
              <w:t>6.11</w:t>
            </w:r>
            <w:r w:rsidR="003C69CA">
              <w:rPr>
                <w:rFonts w:eastAsiaTheme="minorEastAsia" w:cstheme="minorBidi"/>
                <w:noProof/>
                <w:szCs w:val="22"/>
                <w:lang w:eastAsia="de-DE"/>
              </w:rPr>
              <w:tab/>
            </w:r>
            <w:r w:rsidR="003C69CA" w:rsidRPr="00683FD9">
              <w:rPr>
                <w:rStyle w:val="Hyperlink"/>
                <w:noProof/>
              </w:rPr>
              <w:t>Software-Container-Trigger</w:t>
            </w:r>
            <w:r w:rsidR="003C69CA">
              <w:rPr>
                <w:noProof/>
                <w:webHidden/>
              </w:rPr>
              <w:tab/>
            </w:r>
            <w:r w:rsidR="003C69CA">
              <w:rPr>
                <w:noProof/>
                <w:webHidden/>
              </w:rPr>
              <w:fldChar w:fldCharType="begin"/>
            </w:r>
            <w:r w:rsidR="003C69CA">
              <w:rPr>
                <w:noProof/>
                <w:webHidden/>
              </w:rPr>
              <w:instrText xml:space="preserve"> PAGEREF _Toc100058332 \h </w:instrText>
            </w:r>
            <w:r w:rsidR="003C69CA">
              <w:rPr>
                <w:noProof/>
                <w:webHidden/>
              </w:rPr>
            </w:r>
            <w:r w:rsidR="003C69CA">
              <w:rPr>
                <w:noProof/>
                <w:webHidden/>
              </w:rPr>
              <w:fldChar w:fldCharType="separate"/>
            </w:r>
            <w:r w:rsidR="003C69CA">
              <w:rPr>
                <w:noProof/>
                <w:webHidden/>
              </w:rPr>
              <w:t>21</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3" w:history="1">
            <w:r w:rsidR="003C69CA" w:rsidRPr="00683FD9">
              <w:rPr>
                <w:rStyle w:val="Hyperlink"/>
                <w:noProof/>
              </w:rPr>
              <w:t>6.12</w:t>
            </w:r>
            <w:r w:rsidR="003C69CA">
              <w:rPr>
                <w:rFonts w:eastAsiaTheme="minorEastAsia" w:cstheme="minorBidi"/>
                <w:noProof/>
                <w:szCs w:val="22"/>
                <w:lang w:eastAsia="de-DE"/>
              </w:rPr>
              <w:tab/>
            </w:r>
            <w:r w:rsidR="003C69CA" w:rsidRPr="00683FD9">
              <w:rPr>
                <w:rStyle w:val="Hyperlink"/>
                <w:noProof/>
              </w:rPr>
              <w:t>Peak-Filter setzen</w:t>
            </w:r>
            <w:r w:rsidR="003C69CA">
              <w:rPr>
                <w:noProof/>
                <w:webHidden/>
              </w:rPr>
              <w:tab/>
            </w:r>
            <w:r w:rsidR="003C69CA">
              <w:rPr>
                <w:noProof/>
                <w:webHidden/>
              </w:rPr>
              <w:fldChar w:fldCharType="begin"/>
            </w:r>
            <w:r w:rsidR="003C69CA">
              <w:rPr>
                <w:noProof/>
                <w:webHidden/>
              </w:rPr>
              <w:instrText xml:space="preserve"> PAGEREF _Toc100058333 \h </w:instrText>
            </w:r>
            <w:r w:rsidR="003C69CA">
              <w:rPr>
                <w:noProof/>
                <w:webHidden/>
              </w:rPr>
            </w:r>
            <w:r w:rsidR="003C69CA">
              <w:rPr>
                <w:noProof/>
                <w:webHidden/>
              </w:rPr>
              <w:fldChar w:fldCharType="separate"/>
            </w:r>
            <w:r w:rsidR="003C69CA">
              <w:rPr>
                <w:noProof/>
                <w:webHidden/>
              </w:rPr>
              <w:t>21</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4" w:history="1">
            <w:r w:rsidR="003C69CA" w:rsidRPr="00683FD9">
              <w:rPr>
                <w:rStyle w:val="Hyperlink"/>
                <w:noProof/>
              </w:rPr>
              <w:t>6.13</w:t>
            </w:r>
            <w:r w:rsidR="003C69CA">
              <w:rPr>
                <w:rFonts w:eastAsiaTheme="minorEastAsia" w:cstheme="minorBidi"/>
                <w:noProof/>
                <w:szCs w:val="22"/>
                <w:lang w:eastAsia="de-DE"/>
              </w:rPr>
              <w:tab/>
            </w:r>
            <w:r w:rsidR="003C69CA" w:rsidRPr="00683FD9">
              <w:rPr>
                <w:rStyle w:val="Hyperlink"/>
                <w:noProof/>
              </w:rPr>
              <w:t>Berechnung der Auswahlbereiche auf der Sensormatrix</w:t>
            </w:r>
            <w:r w:rsidR="003C69CA">
              <w:rPr>
                <w:noProof/>
                <w:webHidden/>
              </w:rPr>
              <w:tab/>
            </w:r>
            <w:r w:rsidR="003C69CA">
              <w:rPr>
                <w:noProof/>
                <w:webHidden/>
              </w:rPr>
              <w:fldChar w:fldCharType="begin"/>
            </w:r>
            <w:r w:rsidR="003C69CA">
              <w:rPr>
                <w:noProof/>
                <w:webHidden/>
              </w:rPr>
              <w:instrText xml:space="preserve"> PAGEREF _Toc100058334 \h </w:instrText>
            </w:r>
            <w:r w:rsidR="003C69CA">
              <w:rPr>
                <w:noProof/>
                <w:webHidden/>
              </w:rPr>
            </w:r>
            <w:r w:rsidR="003C69CA">
              <w:rPr>
                <w:noProof/>
                <w:webHidden/>
              </w:rPr>
              <w:fldChar w:fldCharType="separate"/>
            </w:r>
            <w:r w:rsidR="003C69CA">
              <w:rPr>
                <w:noProof/>
                <w:webHidden/>
              </w:rPr>
              <w:t>22</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5" w:history="1">
            <w:r w:rsidR="003C69CA" w:rsidRPr="00683FD9">
              <w:rPr>
                <w:rStyle w:val="Hyperlink"/>
                <w:noProof/>
              </w:rPr>
              <w:t>6.14</w:t>
            </w:r>
            <w:r w:rsidR="003C69CA">
              <w:rPr>
                <w:rFonts w:eastAsiaTheme="minorEastAsia" w:cstheme="minorBidi"/>
                <w:noProof/>
                <w:szCs w:val="22"/>
                <w:lang w:eastAsia="de-DE"/>
              </w:rPr>
              <w:tab/>
            </w:r>
            <w:r w:rsidR="003C69CA" w:rsidRPr="00683FD9">
              <w:rPr>
                <w:rStyle w:val="Hyperlink"/>
                <w:noProof/>
              </w:rPr>
              <w:t>Frei definierbares Messfeld setzen</w:t>
            </w:r>
            <w:r w:rsidR="003C69CA">
              <w:rPr>
                <w:noProof/>
                <w:webHidden/>
              </w:rPr>
              <w:tab/>
            </w:r>
            <w:r w:rsidR="003C69CA">
              <w:rPr>
                <w:noProof/>
                <w:webHidden/>
              </w:rPr>
              <w:fldChar w:fldCharType="begin"/>
            </w:r>
            <w:r w:rsidR="003C69CA">
              <w:rPr>
                <w:noProof/>
                <w:webHidden/>
              </w:rPr>
              <w:instrText xml:space="preserve"> PAGEREF _Toc100058335 \h </w:instrText>
            </w:r>
            <w:r w:rsidR="003C69CA">
              <w:rPr>
                <w:noProof/>
                <w:webHidden/>
              </w:rPr>
            </w:r>
            <w:r w:rsidR="003C69CA">
              <w:rPr>
                <w:noProof/>
                <w:webHidden/>
              </w:rPr>
              <w:fldChar w:fldCharType="separate"/>
            </w:r>
            <w:r w:rsidR="003C69CA">
              <w:rPr>
                <w:noProof/>
                <w:webHidden/>
              </w:rPr>
              <w:t>22</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6" w:history="1">
            <w:r w:rsidR="003C69CA" w:rsidRPr="00683FD9">
              <w:rPr>
                <w:rStyle w:val="Hyperlink"/>
                <w:noProof/>
              </w:rPr>
              <w:t>6.15</w:t>
            </w:r>
            <w:r w:rsidR="003C69CA">
              <w:rPr>
                <w:rFonts w:eastAsiaTheme="minorEastAsia" w:cstheme="minorBidi"/>
                <w:noProof/>
                <w:szCs w:val="22"/>
                <w:lang w:eastAsia="de-DE"/>
              </w:rPr>
              <w:tab/>
            </w:r>
            <w:r w:rsidR="003C69CA" w:rsidRPr="00683FD9">
              <w:rPr>
                <w:rStyle w:val="Hyperlink"/>
                <w:noProof/>
              </w:rPr>
              <w:t>Auswahlbereich Messfeld 1 setzen (ROI1)</w:t>
            </w:r>
            <w:r w:rsidR="003C69CA">
              <w:rPr>
                <w:noProof/>
                <w:webHidden/>
              </w:rPr>
              <w:tab/>
            </w:r>
            <w:r w:rsidR="003C69CA">
              <w:rPr>
                <w:noProof/>
                <w:webHidden/>
              </w:rPr>
              <w:fldChar w:fldCharType="begin"/>
            </w:r>
            <w:r w:rsidR="003C69CA">
              <w:rPr>
                <w:noProof/>
                <w:webHidden/>
              </w:rPr>
              <w:instrText xml:space="preserve"> PAGEREF _Toc100058336 \h </w:instrText>
            </w:r>
            <w:r w:rsidR="003C69CA">
              <w:rPr>
                <w:noProof/>
                <w:webHidden/>
              </w:rPr>
            </w:r>
            <w:r w:rsidR="003C69CA">
              <w:rPr>
                <w:noProof/>
                <w:webHidden/>
              </w:rPr>
              <w:fldChar w:fldCharType="separate"/>
            </w:r>
            <w:r w:rsidR="003C69CA">
              <w:rPr>
                <w:noProof/>
                <w:webHidden/>
              </w:rPr>
              <w:t>23</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7" w:history="1">
            <w:r w:rsidR="003C69CA" w:rsidRPr="00683FD9">
              <w:rPr>
                <w:rStyle w:val="Hyperlink"/>
                <w:noProof/>
              </w:rPr>
              <w:t>6.16</w:t>
            </w:r>
            <w:r w:rsidR="003C69CA">
              <w:rPr>
                <w:rFonts w:eastAsiaTheme="minorEastAsia" w:cstheme="minorBidi"/>
                <w:noProof/>
                <w:szCs w:val="22"/>
                <w:lang w:eastAsia="de-DE"/>
              </w:rPr>
              <w:tab/>
            </w:r>
            <w:r w:rsidR="003C69CA" w:rsidRPr="00683FD9">
              <w:rPr>
                <w:rStyle w:val="Hyperlink"/>
                <w:noProof/>
              </w:rPr>
              <w:t>Einbaulagenkalibrierung auf den Sensor spielen</w:t>
            </w:r>
            <w:r w:rsidR="003C69CA">
              <w:rPr>
                <w:noProof/>
                <w:webHidden/>
              </w:rPr>
              <w:tab/>
            </w:r>
            <w:r w:rsidR="003C69CA">
              <w:rPr>
                <w:noProof/>
                <w:webHidden/>
              </w:rPr>
              <w:fldChar w:fldCharType="begin"/>
            </w:r>
            <w:r w:rsidR="003C69CA">
              <w:rPr>
                <w:noProof/>
                <w:webHidden/>
              </w:rPr>
              <w:instrText xml:space="preserve"> PAGEREF _Toc100058337 \h </w:instrText>
            </w:r>
            <w:r w:rsidR="003C69CA">
              <w:rPr>
                <w:noProof/>
                <w:webHidden/>
              </w:rPr>
            </w:r>
            <w:r w:rsidR="003C69CA">
              <w:rPr>
                <w:noProof/>
                <w:webHidden/>
              </w:rPr>
              <w:fldChar w:fldCharType="separate"/>
            </w:r>
            <w:r w:rsidR="003C69CA">
              <w:rPr>
                <w:noProof/>
                <w:webHidden/>
              </w:rPr>
              <w:t>24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8" w:history="1">
            <w:r w:rsidR="003C69CA" w:rsidRPr="00683FD9">
              <w:rPr>
                <w:rStyle w:val="Hyperlink"/>
                <w:noProof/>
              </w:rPr>
              <w:t>6.17</w:t>
            </w:r>
            <w:r w:rsidR="003C69CA">
              <w:rPr>
                <w:rFonts w:eastAsiaTheme="minorEastAsia" w:cstheme="minorBidi"/>
                <w:noProof/>
                <w:szCs w:val="22"/>
                <w:lang w:eastAsia="de-DE"/>
              </w:rPr>
              <w:tab/>
            </w:r>
            <w:r w:rsidR="003C69CA" w:rsidRPr="00683FD9">
              <w:rPr>
                <w:rStyle w:val="Hyperlink"/>
                <w:noProof/>
              </w:rPr>
              <w:t>CMM-Trigger nutzen</w:t>
            </w:r>
            <w:r w:rsidR="003C69CA">
              <w:rPr>
                <w:noProof/>
                <w:webHidden/>
              </w:rPr>
              <w:tab/>
            </w:r>
            <w:r w:rsidR="003C69CA">
              <w:rPr>
                <w:noProof/>
                <w:webHidden/>
              </w:rPr>
              <w:fldChar w:fldCharType="begin"/>
            </w:r>
            <w:r w:rsidR="003C69CA">
              <w:rPr>
                <w:noProof/>
                <w:webHidden/>
              </w:rPr>
              <w:instrText xml:space="preserve"> PAGEREF _Toc100058338 \h </w:instrText>
            </w:r>
            <w:r w:rsidR="003C69CA">
              <w:rPr>
                <w:noProof/>
                <w:webHidden/>
              </w:rPr>
            </w:r>
            <w:r w:rsidR="003C69CA">
              <w:rPr>
                <w:noProof/>
                <w:webHidden/>
              </w:rPr>
              <w:fldChar w:fldCharType="separate"/>
            </w:r>
            <w:r w:rsidR="003C69CA">
              <w:rPr>
                <w:noProof/>
                <w:webHidden/>
              </w:rPr>
              <w:t>24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39" w:history="1">
            <w:r w:rsidR="003C69CA" w:rsidRPr="00683FD9">
              <w:rPr>
                <w:rStyle w:val="Hyperlink"/>
                <w:noProof/>
              </w:rPr>
              <w:t>6.18</w:t>
            </w:r>
            <w:r w:rsidR="003C69CA">
              <w:rPr>
                <w:rFonts w:eastAsiaTheme="minorEastAsia" w:cstheme="minorBidi"/>
                <w:noProof/>
                <w:szCs w:val="22"/>
                <w:lang w:eastAsia="de-DE"/>
              </w:rPr>
              <w:tab/>
            </w:r>
            <w:r w:rsidR="003C69CA" w:rsidRPr="00683FD9">
              <w:rPr>
                <w:rStyle w:val="Hyperlink"/>
                <w:noProof/>
              </w:rPr>
              <w:t>Profilfolgen speichern</w:t>
            </w:r>
            <w:r w:rsidR="003C69CA">
              <w:rPr>
                <w:noProof/>
                <w:webHidden/>
              </w:rPr>
              <w:tab/>
            </w:r>
            <w:r w:rsidR="003C69CA">
              <w:rPr>
                <w:noProof/>
                <w:webHidden/>
              </w:rPr>
              <w:fldChar w:fldCharType="begin"/>
            </w:r>
            <w:r w:rsidR="003C69CA">
              <w:rPr>
                <w:noProof/>
                <w:webHidden/>
              </w:rPr>
              <w:instrText xml:space="preserve"> PAGEREF _Toc100058339 \h </w:instrText>
            </w:r>
            <w:r w:rsidR="003C69CA">
              <w:rPr>
                <w:noProof/>
                <w:webHidden/>
              </w:rPr>
            </w:r>
            <w:r w:rsidR="003C69CA">
              <w:rPr>
                <w:noProof/>
                <w:webHidden/>
              </w:rPr>
              <w:fldChar w:fldCharType="separate"/>
            </w:r>
            <w:r w:rsidR="003C69CA">
              <w:rPr>
                <w:noProof/>
                <w:webHidden/>
              </w:rPr>
              <w:t>25</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0" w:history="1">
            <w:r w:rsidR="003C69CA" w:rsidRPr="00683FD9">
              <w:rPr>
                <w:rStyle w:val="Hyperlink"/>
                <w:noProof/>
              </w:rPr>
              <w:t>6.19</w:t>
            </w:r>
            <w:r w:rsidR="003C69CA">
              <w:rPr>
                <w:rFonts w:eastAsiaTheme="minorEastAsia" w:cstheme="minorBidi"/>
                <w:noProof/>
                <w:szCs w:val="22"/>
                <w:lang w:eastAsia="de-DE"/>
              </w:rPr>
              <w:tab/>
            </w:r>
            <w:r w:rsidR="003C69CA" w:rsidRPr="00683FD9">
              <w:rPr>
                <w:rStyle w:val="Hyperlink"/>
                <w:noProof/>
              </w:rPr>
              <w:t>Containermode zur Weiterverarbeitung mit BV-Tools</w:t>
            </w:r>
            <w:r w:rsidR="003C69CA">
              <w:rPr>
                <w:noProof/>
                <w:webHidden/>
              </w:rPr>
              <w:tab/>
            </w:r>
            <w:r w:rsidR="003C69CA">
              <w:rPr>
                <w:noProof/>
                <w:webHidden/>
              </w:rPr>
              <w:fldChar w:fldCharType="begin"/>
            </w:r>
            <w:r w:rsidR="003C69CA">
              <w:rPr>
                <w:noProof/>
                <w:webHidden/>
              </w:rPr>
              <w:instrText xml:space="preserve"> PAGEREF _Toc100058340 \h </w:instrText>
            </w:r>
            <w:r w:rsidR="003C69CA">
              <w:rPr>
                <w:noProof/>
                <w:webHidden/>
              </w:rPr>
            </w:r>
            <w:r w:rsidR="003C69CA">
              <w:rPr>
                <w:noProof/>
                <w:webHidden/>
              </w:rPr>
              <w:fldChar w:fldCharType="separate"/>
            </w:r>
            <w:r w:rsidR="003C69CA">
              <w:rPr>
                <w:noProof/>
                <w:webHidden/>
              </w:rPr>
              <w:t>25</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1" w:history="1">
            <w:r w:rsidR="003C69CA" w:rsidRPr="00683FD9">
              <w:rPr>
                <w:rStyle w:val="Hyperlink"/>
                <w:noProof/>
              </w:rPr>
              <w:t>6.20</w:t>
            </w:r>
            <w:r w:rsidR="003C69CA">
              <w:rPr>
                <w:rFonts w:eastAsiaTheme="minorEastAsia" w:cstheme="minorBidi"/>
                <w:noProof/>
                <w:szCs w:val="22"/>
                <w:lang w:eastAsia="de-DE"/>
              </w:rPr>
              <w:tab/>
            </w:r>
            <w:r w:rsidR="003C69CA" w:rsidRPr="00683FD9">
              <w:rPr>
                <w:rStyle w:val="Hyperlink"/>
                <w:noProof/>
              </w:rPr>
              <w:t>Übertragung von partiellen Profilen</w:t>
            </w:r>
            <w:r w:rsidR="003C69CA">
              <w:rPr>
                <w:noProof/>
                <w:webHidden/>
              </w:rPr>
              <w:tab/>
            </w:r>
            <w:r w:rsidR="003C69CA">
              <w:rPr>
                <w:noProof/>
                <w:webHidden/>
              </w:rPr>
              <w:fldChar w:fldCharType="begin"/>
            </w:r>
            <w:r w:rsidR="003C69CA">
              <w:rPr>
                <w:noProof/>
                <w:webHidden/>
              </w:rPr>
              <w:instrText xml:space="preserve"> PAGEREF _Toc100058341 \h </w:instrText>
            </w:r>
            <w:r w:rsidR="003C69CA">
              <w:rPr>
                <w:noProof/>
                <w:webHidden/>
              </w:rPr>
            </w:r>
            <w:r w:rsidR="003C69CA">
              <w:rPr>
                <w:noProof/>
                <w:webHidden/>
              </w:rPr>
              <w:fldChar w:fldCharType="separate"/>
            </w:r>
            <w:r w:rsidR="003C69CA">
              <w:rPr>
                <w:noProof/>
                <w:webHidden/>
              </w:rPr>
              <w:t>27</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2" w:history="1">
            <w:r w:rsidR="003C69CA" w:rsidRPr="00683FD9">
              <w:rPr>
                <w:rStyle w:val="Hyperlink"/>
                <w:noProof/>
              </w:rPr>
              <w:t>6.21</w:t>
            </w:r>
            <w:r w:rsidR="003C69CA">
              <w:rPr>
                <w:rFonts w:eastAsiaTheme="minorEastAsia" w:cstheme="minorBidi"/>
                <w:noProof/>
                <w:szCs w:val="22"/>
                <w:lang w:eastAsia="de-DE"/>
              </w:rPr>
              <w:tab/>
            </w:r>
            <w:r w:rsidR="003C69CA" w:rsidRPr="00683FD9">
              <w:rPr>
                <w:rStyle w:val="Hyperlink"/>
                <w:noProof/>
              </w:rPr>
              <w:t>Betrieb von mehreren Sensoren</w:t>
            </w:r>
            <w:r w:rsidR="003C69CA">
              <w:rPr>
                <w:noProof/>
                <w:webHidden/>
              </w:rPr>
              <w:tab/>
            </w:r>
            <w:r w:rsidR="003C69CA">
              <w:rPr>
                <w:noProof/>
                <w:webHidden/>
              </w:rPr>
              <w:fldChar w:fldCharType="begin"/>
            </w:r>
            <w:r w:rsidR="003C69CA">
              <w:rPr>
                <w:noProof/>
                <w:webHidden/>
              </w:rPr>
              <w:instrText xml:space="preserve"> PAGEREF _Toc100058342 \h </w:instrText>
            </w:r>
            <w:r w:rsidR="003C69CA">
              <w:rPr>
                <w:noProof/>
                <w:webHidden/>
              </w:rPr>
            </w:r>
            <w:r w:rsidR="003C69CA">
              <w:rPr>
                <w:noProof/>
                <w:webHidden/>
              </w:rPr>
              <w:fldChar w:fldCharType="separate"/>
            </w:r>
            <w:r w:rsidR="003C69CA">
              <w:rPr>
                <w:noProof/>
                <w:webHidden/>
              </w:rPr>
              <w:t>28</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3" w:history="1">
            <w:r w:rsidR="003C69CA" w:rsidRPr="00683FD9">
              <w:rPr>
                <w:rStyle w:val="Hyperlink"/>
                <w:noProof/>
              </w:rPr>
              <w:t>6.22</w:t>
            </w:r>
            <w:r w:rsidR="003C69CA">
              <w:rPr>
                <w:rFonts w:eastAsiaTheme="minorEastAsia" w:cstheme="minorBidi"/>
                <w:noProof/>
                <w:szCs w:val="22"/>
                <w:lang w:eastAsia="de-DE"/>
              </w:rPr>
              <w:tab/>
            </w:r>
            <w:r w:rsidR="003C69CA" w:rsidRPr="00683FD9">
              <w:rPr>
                <w:rStyle w:val="Hyperlink"/>
                <w:noProof/>
              </w:rPr>
              <w:t>Fehlermeldungen bei Verbindungsverlust</w:t>
            </w:r>
            <w:r w:rsidR="003C69CA">
              <w:rPr>
                <w:noProof/>
                <w:webHidden/>
              </w:rPr>
              <w:tab/>
            </w:r>
            <w:r w:rsidR="003C69CA">
              <w:rPr>
                <w:noProof/>
                <w:webHidden/>
              </w:rPr>
              <w:fldChar w:fldCharType="begin"/>
            </w:r>
            <w:r w:rsidR="003C69CA">
              <w:rPr>
                <w:noProof/>
                <w:webHidden/>
              </w:rPr>
              <w:instrText xml:space="preserve"> PAGEREF _Toc100058343 \h </w:instrText>
            </w:r>
            <w:r w:rsidR="003C69CA">
              <w:rPr>
                <w:noProof/>
                <w:webHidden/>
              </w:rPr>
            </w:r>
            <w:r w:rsidR="003C69CA">
              <w:rPr>
                <w:noProof/>
                <w:webHidden/>
              </w:rPr>
              <w:fldChar w:fldCharType="separate"/>
            </w:r>
            <w:r w:rsidR="003C69CA">
              <w:rPr>
                <w:noProof/>
                <w:webHidden/>
              </w:rPr>
              <w:t>29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4" w:history="1">
            <w:r w:rsidR="003C69CA" w:rsidRPr="00683FD9">
              <w:rPr>
                <w:rStyle w:val="Hyperlink"/>
                <w:noProof/>
              </w:rPr>
              <w:t>6.23</w:t>
            </w:r>
            <w:r w:rsidR="003C69CA">
              <w:rPr>
                <w:rFonts w:eastAsiaTheme="minorEastAsia" w:cstheme="minorBidi"/>
                <w:noProof/>
                <w:szCs w:val="22"/>
                <w:lang w:eastAsia="de-DE"/>
              </w:rPr>
              <w:tab/>
            </w:r>
            <w:r w:rsidR="003C69CA" w:rsidRPr="00683FD9">
              <w:rPr>
                <w:rStyle w:val="Hyperlink"/>
                <w:noProof/>
              </w:rPr>
              <w:t>Temperatur auslesen</w:t>
            </w:r>
            <w:r w:rsidR="003C69CA">
              <w:rPr>
                <w:noProof/>
                <w:webHidden/>
              </w:rPr>
              <w:tab/>
            </w:r>
            <w:r w:rsidR="003C69CA">
              <w:rPr>
                <w:noProof/>
                <w:webHidden/>
              </w:rPr>
              <w:fldChar w:fldCharType="begin"/>
            </w:r>
            <w:r w:rsidR="003C69CA">
              <w:rPr>
                <w:noProof/>
                <w:webHidden/>
              </w:rPr>
              <w:instrText xml:space="preserve"> PAGEREF _Toc100058344 \h </w:instrText>
            </w:r>
            <w:r w:rsidR="003C69CA">
              <w:rPr>
                <w:noProof/>
                <w:webHidden/>
              </w:rPr>
            </w:r>
            <w:r w:rsidR="003C69CA">
              <w:rPr>
                <w:noProof/>
                <w:webHidden/>
              </w:rPr>
              <w:fldChar w:fldCharType="separate"/>
            </w:r>
            <w:r w:rsidR="003C69CA">
              <w:rPr>
                <w:noProof/>
                <w:webHidden/>
              </w:rPr>
              <w:t>29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5" w:history="1">
            <w:r w:rsidR="003C69CA" w:rsidRPr="00683FD9">
              <w:rPr>
                <w:rStyle w:val="Hyperlink"/>
                <w:noProof/>
              </w:rPr>
              <w:t>6.24</w:t>
            </w:r>
            <w:r w:rsidR="003C69CA">
              <w:rPr>
                <w:rFonts w:eastAsiaTheme="minorEastAsia" w:cstheme="minorBidi"/>
                <w:noProof/>
                <w:szCs w:val="22"/>
                <w:lang w:eastAsia="de-DE"/>
              </w:rPr>
              <w:tab/>
            </w:r>
            <w:r w:rsidR="003C69CA" w:rsidRPr="00683FD9">
              <w:rPr>
                <w:rStyle w:val="Hyperlink"/>
                <w:noProof/>
              </w:rPr>
              <w:t>Packet Delay berechnen und setzen</w:t>
            </w:r>
            <w:r w:rsidR="003C69CA">
              <w:rPr>
                <w:noProof/>
                <w:webHidden/>
              </w:rPr>
              <w:tab/>
            </w:r>
            <w:r w:rsidR="003C69CA">
              <w:rPr>
                <w:noProof/>
                <w:webHidden/>
              </w:rPr>
              <w:fldChar w:fldCharType="begin"/>
            </w:r>
            <w:r w:rsidR="003C69CA">
              <w:rPr>
                <w:noProof/>
                <w:webHidden/>
              </w:rPr>
              <w:instrText xml:space="preserve"> PAGEREF _Toc100058345 \h </w:instrText>
            </w:r>
            <w:r w:rsidR="003C69CA">
              <w:rPr>
                <w:noProof/>
                <w:webHidden/>
              </w:rPr>
            </w:r>
            <w:r w:rsidR="003C69CA">
              <w:rPr>
                <w:noProof/>
                <w:webHidden/>
              </w:rPr>
              <w:fldChar w:fldCharType="separate"/>
            </w:r>
            <w:r w:rsidR="003C69CA">
              <w:rPr>
                <w:noProof/>
                <w:webHidden/>
              </w:rPr>
              <w:t>29</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6" w:history="1">
            <w:r w:rsidR="003C69CA" w:rsidRPr="00683FD9">
              <w:rPr>
                <w:rStyle w:val="Hyperlink"/>
                <w:noProof/>
              </w:rPr>
              <w:t>6.25</w:t>
            </w:r>
            <w:r w:rsidR="003C69CA">
              <w:rPr>
                <w:rFonts w:eastAsiaTheme="minorEastAsia" w:cstheme="minorBidi"/>
                <w:noProof/>
                <w:szCs w:val="22"/>
                <w:lang w:eastAsia="de-DE"/>
              </w:rPr>
              <w:tab/>
            </w:r>
            <w:r w:rsidR="003C69CA" w:rsidRPr="00683FD9">
              <w:rPr>
                <w:rStyle w:val="Hyperlink"/>
                <w:noProof/>
              </w:rPr>
              <w:t>ReadPPPResults (Extrahieren der Messergebnisse aus den Profildaten)</w:t>
            </w:r>
            <w:r w:rsidR="003C69CA">
              <w:rPr>
                <w:noProof/>
                <w:webHidden/>
              </w:rPr>
              <w:tab/>
            </w:r>
            <w:r w:rsidR="003C69CA">
              <w:rPr>
                <w:noProof/>
                <w:webHidden/>
              </w:rPr>
              <w:fldChar w:fldCharType="begin"/>
            </w:r>
            <w:r w:rsidR="003C69CA">
              <w:rPr>
                <w:noProof/>
                <w:webHidden/>
              </w:rPr>
              <w:instrText xml:space="preserve"> PAGEREF _Toc100058346 \h </w:instrText>
            </w:r>
            <w:r w:rsidR="003C69CA">
              <w:rPr>
                <w:noProof/>
                <w:webHidden/>
              </w:rPr>
            </w:r>
            <w:r w:rsidR="003C69CA">
              <w:rPr>
                <w:noProof/>
                <w:webHidden/>
              </w:rPr>
              <w:fldChar w:fldCharType="separate"/>
            </w:r>
            <w:r w:rsidR="003C69CA">
              <w:rPr>
                <w:noProof/>
                <w:webHidden/>
              </w:rPr>
              <w:t>30</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7" w:history="1">
            <w:r w:rsidR="003C69CA" w:rsidRPr="00683FD9">
              <w:rPr>
                <w:rStyle w:val="Hyperlink"/>
                <w:noProof/>
              </w:rPr>
              <w:t>6.26</w:t>
            </w:r>
            <w:r w:rsidR="003C69CA">
              <w:rPr>
                <w:rFonts w:eastAsiaTheme="minorEastAsia" w:cstheme="minorBidi"/>
                <w:noProof/>
                <w:szCs w:val="22"/>
                <w:lang w:eastAsia="de-DE"/>
              </w:rPr>
              <w:tab/>
            </w:r>
            <w:r w:rsidR="003C69CA" w:rsidRPr="00683FD9">
              <w:rPr>
                <w:rStyle w:val="Hyperlink"/>
                <w:noProof/>
              </w:rPr>
              <w:t>AVIWriter</w:t>
            </w:r>
            <w:r w:rsidR="003C69CA">
              <w:rPr>
                <w:noProof/>
                <w:webHidden/>
              </w:rPr>
              <w:tab/>
            </w:r>
            <w:r w:rsidR="003C69CA">
              <w:rPr>
                <w:noProof/>
                <w:webHidden/>
              </w:rPr>
              <w:fldChar w:fldCharType="begin"/>
            </w:r>
            <w:r w:rsidR="003C69CA">
              <w:rPr>
                <w:noProof/>
                <w:webHidden/>
              </w:rPr>
              <w:instrText xml:space="preserve"> PAGEREF _Toc100058347 \h </w:instrText>
            </w:r>
            <w:r w:rsidR="003C69CA">
              <w:rPr>
                <w:noProof/>
                <w:webHidden/>
              </w:rPr>
            </w:r>
            <w:r w:rsidR="003C69CA">
              <w:rPr>
                <w:noProof/>
                <w:webHidden/>
              </w:rPr>
              <w:fldChar w:fldCharType="separate"/>
            </w:r>
            <w:r w:rsidR="003C69CA">
              <w:rPr>
                <w:noProof/>
                <w:webHidden/>
              </w:rPr>
              <w:t>30</w:t>
            </w:r>
            <w:r w:rsidR="003C69CA">
              <w:rPr>
                <w:noProof/>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48" w:history="1">
            <w:r w:rsidR="003C69CA" w:rsidRPr="00683FD9">
              <w:rPr>
                <w:rStyle w:val="Hyperlink"/>
                <w:noProof/>
              </w:rPr>
              <w:t>7</w:t>
            </w:r>
            <w:r w:rsidR="003C69CA">
              <w:rPr>
                <w:rFonts w:eastAsiaTheme="minorEastAsia" w:cstheme="minorBidi"/>
                <w:noProof/>
                <w:szCs w:val="22"/>
                <w:lang w:eastAsia="de-DE"/>
              </w:rPr>
              <w:tab/>
            </w:r>
            <w:r w:rsidR="003C69CA" w:rsidRPr="00683FD9">
              <w:rPr>
                <w:rStyle w:val="Hyperlink"/>
                <w:noProof/>
              </w:rPr>
              <w:t>API</w:t>
            </w:r>
            <w:r w:rsidR="003C69CA">
              <w:rPr>
                <w:noProof/>
                <w:webHidden/>
              </w:rPr>
              <w:tab/>
            </w:r>
            <w:r w:rsidR="003C69CA">
              <w:rPr>
                <w:noProof/>
                <w:webHidden/>
              </w:rPr>
              <w:fldChar w:fldCharType="begin"/>
            </w:r>
            <w:r w:rsidR="003C69CA">
              <w:rPr>
                <w:noProof/>
                <w:webHidden/>
              </w:rPr>
              <w:instrText xml:space="preserve"> PAGEREF _Toc100058348 \h </w:instrText>
            </w:r>
            <w:r w:rsidR="003C69CA">
              <w:rPr>
                <w:noProof/>
                <w:webHidden/>
              </w:rPr>
            </w:r>
            <w:r w:rsidR="003C69CA">
              <w:rPr>
                <w:noProof/>
                <w:webHidden/>
              </w:rPr>
              <w:fldChar w:fldCharType="separate"/>
            </w:r>
            <w:r w:rsidR="003C69CA">
              <w:rPr>
                <w:noProof/>
                <w:webHidden/>
              </w:rPr>
              <w:t>31</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49" w:history="1">
            <w:r w:rsidR="003C69CA" w:rsidRPr="00683FD9">
              <w:rPr>
                <w:rStyle w:val="Hyperlink"/>
                <w:noProof/>
              </w:rPr>
              <w:t>7.1</w:t>
            </w:r>
            <w:r w:rsidR="003C69CA">
              <w:rPr>
                <w:rFonts w:eastAsiaTheme="minorEastAsia" w:cstheme="minorBidi"/>
                <w:noProof/>
                <w:szCs w:val="22"/>
                <w:lang w:eastAsia="de-DE"/>
              </w:rPr>
              <w:tab/>
            </w:r>
            <w:r w:rsidR="003C69CA" w:rsidRPr="00683FD9">
              <w:rPr>
                <w:rStyle w:val="Hyperlink"/>
                <w:noProof/>
              </w:rPr>
              <w:t>Instanz-Funktionen</w:t>
            </w:r>
            <w:r w:rsidR="003C69CA">
              <w:rPr>
                <w:noProof/>
                <w:webHidden/>
              </w:rPr>
              <w:tab/>
            </w:r>
            <w:r w:rsidR="003C69CA">
              <w:rPr>
                <w:noProof/>
                <w:webHidden/>
              </w:rPr>
              <w:fldChar w:fldCharType="begin"/>
            </w:r>
            <w:r w:rsidR="003C69CA">
              <w:rPr>
                <w:noProof/>
                <w:webHidden/>
              </w:rPr>
              <w:instrText xml:space="preserve"> PAGEREF _Toc100058349 \h </w:instrText>
            </w:r>
            <w:r w:rsidR="003C69CA">
              <w:rPr>
                <w:noProof/>
                <w:webHidden/>
              </w:rPr>
            </w:r>
            <w:r w:rsidR="003C69CA">
              <w:rPr>
                <w:noProof/>
                <w:webHidden/>
              </w:rPr>
              <w:fldChar w:fldCharType="separate"/>
            </w:r>
            <w:r w:rsidR="003C69CA">
              <w:rPr>
                <w:noProof/>
                <w:webHidden/>
              </w:rPr>
              <w:t>31</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50" w:history="1">
            <w:r w:rsidR="003C69CA" w:rsidRPr="00683FD9">
              <w:rPr>
                <w:rStyle w:val="Hyperlink"/>
                <w:noProof/>
              </w:rPr>
              <w:t>7.2</w:t>
            </w:r>
            <w:r w:rsidR="003C69CA">
              <w:rPr>
                <w:rFonts w:eastAsiaTheme="minorEastAsia" w:cstheme="minorBidi"/>
                <w:noProof/>
                <w:szCs w:val="22"/>
                <w:lang w:eastAsia="de-DE"/>
              </w:rPr>
              <w:tab/>
            </w:r>
            <w:r w:rsidR="003C69CA" w:rsidRPr="00683FD9">
              <w:rPr>
                <w:rStyle w:val="Hyperlink"/>
                <w:noProof/>
              </w:rPr>
              <w:t>Auswahl-Funktionen</w:t>
            </w:r>
            <w:r w:rsidR="003C69CA">
              <w:rPr>
                <w:noProof/>
                <w:webHidden/>
              </w:rPr>
              <w:tab/>
            </w:r>
            <w:r w:rsidR="003C69CA">
              <w:rPr>
                <w:noProof/>
                <w:webHidden/>
              </w:rPr>
              <w:fldChar w:fldCharType="begin"/>
            </w:r>
            <w:r w:rsidR="003C69CA">
              <w:rPr>
                <w:noProof/>
                <w:webHidden/>
              </w:rPr>
              <w:instrText xml:space="preserve"> PAGEREF _Toc100058350 \h </w:instrText>
            </w:r>
            <w:r w:rsidR="003C69CA">
              <w:rPr>
                <w:noProof/>
                <w:webHidden/>
              </w:rPr>
            </w:r>
            <w:r w:rsidR="003C69CA">
              <w:rPr>
                <w:noProof/>
                <w:webHidden/>
              </w:rPr>
              <w:fldChar w:fldCharType="separate"/>
            </w:r>
            <w:r w:rsidR="003C69CA">
              <w:rPr>
                <w:noProof/>
                <w:webHidden/>
              </w:rPr>
              <w:t>33</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51" w:history="1">
            <w:r w:rsidR="003C69CA" w:rsidRPr="00683FD9">
              <w:rPr>
                <w:rStyle w:val="Hyperlink"/>
                <w:noProof/>
              </w:rPr>
              <w:t>7.3</w:t>
            </w:r>
            <w:r w:rsidR="003C69CA">
              <w:rPr>
                <w:rFonts w:eastAsiaTheme="minorEastAsia" w:cstheme="minorBidi"/>
                <w:noProof/>
                <w:szCs w:val="22"/>
                <w:lang w:eastAsia="de-DE"/>
              </w:rPr>
              <w:tab/>
            </w:r>
            <w:r w:rsidR="003C69CA" w:rsidRPr="00683FD9">
              <w:rPr>
                <w:rStyle w:val="Hyperlink"/>
                <w:noProof/>
              </w:rPr>
              <w:t>Verbindungs-Funktionen</w:t>
            </w:r>
            <w:r w:rsidR="003C69CA">
              <w:rPr>
                <w:noProof/>
                <w:webHidden/>
              </w:rPr>
              <w:tab/>
            </w:r>
            <w:r w:rsidR="003C69CA">
              <w:rPr>
                <w:noProof/>
                <w:webHidden/>
              </w:rPr>
              <w:fldChar w:fldCharType="begin"/>
            </w:r>
            <w:r w:rsidR="003C69CA">
              <w:rPr>
                <w:noProof/>
                <w:webHidden/>
              </w:rPr>
              <w:instrText xml:space="preserve"> PAGEREF _Toc100058351 \h </w:instrText>
            </w:r>
            <w:r w:rsidR="003C69CA">
              <w:rPr>
                <w:noProof/>
                <w:webHidden/>
              </w:rPr>
            </w:r>
            <w:r w:rsidR="003C69CA">
              <w:rPr>
                <w:noProof/>
                <w:webHidden/>
              </w:rPr>
              <w:fldChar w:fldCharType="separate"/>
            </w:r>
            <w:r w:rsidR="003C69CA">
              <w:rPr>
                <w:noProof/>
                <w:webHidden/>
              </w:rPr>
              <w:t>34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52" w:history="1">
            <w:r w:rsidR="003C69CA" w:rsidRPr="00683FD9">
              <w:rPr>
                <w:rStyle w:val="Hyperlink"/>
                <w:noProof/>
              </w:rPr>
              <w:t>7.4</w:t>
            </w:r>
            <w:r w:rsidR="003C69CA">
              <w:rPr>
                <w:rFonts w:eastAsiaTheme="minorEastAsia" w:cstheme="minorBidi"/>
                <w:noProof/>
                <w:szCs w:val="22"/>
                <w:lang w:eastAsia="de-DE"/>
              </w:rPr>
              <w:tab/>
            </w:r>
            <w:r w:rsidR="003C69CA" w:rsidRPr="00683FD9">
              <w:rPr>
                <w:rStyle w:val="Hyperlink"/>
                <w:noProof/>
              </w:rPr>
              <w:t>Identifikations-Funktionen</w:t>
            </w:r>
            <w:r w:rsidR="003C69CA">
              <w:rPr>
                <w:noProof/>
                <w:webHidden/>
              </w:rPr>
              <w:tab/>
            </w:r>
            <w:r w:rsidR="003C69CA">
              <w:rPr>
                <w:noProof/>
                <w:webHidden/>
              </w:rPr>
              <w:fldChar w:fldCharType="begin"/>
            </w:r>
            <w:r w:rsidR="003C69CA">
              <w:rPr>
                <w:noProof/>
                <w:webHidden/>
              </w:rPr>
              <w:instrText xml:space="preserve"> PAGEREF _Toc100058352 \h </w:instrText>
            </w:r>
            <w:r w:rsidR="003C69CA">
              <w:rPr>
                <w:noProof/>
                <w:webHidden/>
              </w:rPr>
            </w:r>
            <w:r w:rsidR="003C69CA">
              <w:rPr>
                <w:noProof/>
                <w:webHidden/>
              </w:rPr>
              <w:fldChar w:fldCharType="separate"/>
            </w:r>
            <w:r w:rsidR="003C69CA">
              <w:rPr>
                <w:noProof/>
                <w:webHidden/>
              </w:rPr>
              <w:t>36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53" w:history="1">
            <w:r w:rsidR="003C69CA" w:rsidRPr="00683FD9">
              <w:rPr>
                <w:rStyle w:val="Hyperlink"/>
                <w:noProof/>
              </w:rPr>
              <w:t>7.5</w:t>
            </w:r>
            <w:r w:rsidR="003C69CA">
              <w:rPr>
                <w:rFonts w:eastAsiaTheme="minorEastAsia" w:cstheme="minorBidi"/>
                <w:noProof/>
                <w:szCs w:val="22"/>
                <w:lang w:eastAsia="de-DE"/>
              </w:rPr>
              <w:tab/>
            </w:r>
            <w:r w:rsidR="003C69CA" w:rsidRPr="00683FD9">
              <w:rPr>
                <w:rStyle w:val="Hyperlink"/>
                <w:noProof/>
              </w:rPr>
              <w:t>Eigenschafts-Funktionen</w:t>
            </w:r>
            <w:r w:rsidR="003C69CA">
              <w:rPr>
                <w:noProof/>
                <w:webHidden/>
              </w:rPr>
              <w:tab/>
            </w:r>
            <w:r w:rsidR="003C69CA">
              <w:rPr>
                <w:noProof/>
                <w:webHidden/>
              </w:rPr>
              <w:fldChar w:fldCharType="begin"/>
            </w:r>
            <w:r w:rsidR="003C69CA">
              <w:rPr>
                <w:noProof/>
                <w:webHidden/>
              </w:rPr>
              <w:instrText xml:space="preserve"> PAGEREF _Toc100058353 \h </w:instrText>
            </w:r>
            <w:r w:rsidR="003C69CA">
              <w:rPr>
                <w:noProof/>
                <w:webHidden/>
              </w:rPr>
            </w:r>
            <w:r w:rsidR="003C69CA">
              <w:rPr>
                <w:noProof/>
                <w:webHidden/>
              </w:rPr>
              <w:fldChar w:fldCharType="separate"/>
            </w:r>
            <w:r w:rsidR="003C69CA">
              <w:rPr>
                <w:noProof/>
                <w:webHidden/>
              </w:rPr>
              <w:t>38</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54" w:history="1">
            <w:r w:rsidR="003C69CA" w:rsidRPr="00683FD9">
              <w:rPr>
                <w:rStyle w:val="Hyperlink"/>
              </w:rPr>
              <w:t>7.5.1</w:t>
            </w:r>
            <w:r w:rsidR="003C69CA">
              <w:rPr>
                <w:rFonts w:eastAsiaTheme="minorEastAsia" w:cstheme="minorBidi"/>
                <w:szCs w:val="22"/>
                <w:lang w:eastAsia="de-DE"/>
              </w:rPr>
              <w:tab/>
            </w:r>
            <w:r w:rsidR="003C69CA" w:rsidRPr="00683FD9">
              <w:rPr>
                <w:rStyle w:val="Hyperlink"/>
              </w:rPr>
              <w:t>Set-/Get-Funktionen</w:t>
            </w:r>
            <w:r w:rsidR="003C69CA">
              <w:rPr>
                <w:webHidden/>
              </w:rPr>
              <w:tab/>
            </w:r>
            <w:r w:rsidR="003C69CA">
              <w:rPr>
                <w:webHidden/>
              </w:rPr>
              <w:fldChar w:fldCharType="begin"/>
            </w:r>
            <w:r w:rsidR="003C69CA">
              <w:rPr>
                <w:webHidden/>
              </w:rPr>
              <w:instrText xml:space="preserve"> PAGEREF _Toc100058354 \h </w:instrText>
            </w:r>
            <w:r w:rsidR="003C69CA">
              <w:rPr>
                <w:webHidden/>
              </w:rPr>
            </w:r>
            <w:r w:rsidR="003C69CA">
              <w:rPr>
                <w:webHidden/>
              </w:rPr>
              <w:fldChar w:fldCharType="separate"/>
            </w:r>
            <w:r w:rsidR="003C69CA">
              <w:rPr>
                <w:webHidden/>
              </w:rPr>
              <w:t>38</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55" w:history="1">
            <w:r w:rsidR="003C69CA" w:rsidRPr="00683FD9">
              <w:rPr>
                <w:rStyle w:val="Hyperlink"/>
              </w:rPr>
              <w:t>7.5.2</w:t>
            </w:r>
            <w:r w:rsidR="003C69CA">
              <w:rPr>
                <w:rFonts w:eastAsiaTheme="minorEastAsia" w:cstheme="minorBidi"/>
                <w:szCs w:val="22"/>
                <w:lang w:eastAsia="de-DE"/>
              </w:rPr>
              <w:tab/>
            </w:r>
            <w:r w:rsidR="003C69CA" w:rsidRPr="00683FD9">
              <w:rPr>
                <w:rStyle w:val="Hyperlink"/>
              </w:rPr>
              <w:t>Eigenschaften / Parameter</w:t>
            </w:r>
            <w:r w:rsidR="003C69CA">
              <w:rPr>
                <w:webHidden/>
              </w:rPr>
              <w:tab/>
            </w:r>
            <w:r w:rsidR="003C69CA">
              <w:rPr>
                <w:webHidden/>
              </w:rPr>
              <w:fldChar w:fldCharType="begin"/>
            </w:r>
            <w:r w:rsidR="003C69CA">
              <w:rPr>
                <w:webHidden/>
              </w:rPr>
              <w:instrText xml:space="preserve"> PAGEREF _Toc100058355 \h </w:instrText>
            </w:r>
            <w:r w:rsidR="003C69CA">
              <w:rPr>
                <w:webHidden/>
              </w:rPr>
            </w:r>
            <w:r w:rsidR="003C69CA">
              <w:rPr>
                <w:webHidden/>
              </w:rPr>
              <w:fldChar w:fldCharType="separate"/>
            </w:r>
            <w:r w:rsidR="003C69CA">
              <w:rPr>
                <w:webHidden/>
              </w:rPr>
              <w:t>38</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56" w:history="1">
            <w:r w:rsidR="003C69CA" w:rsidRPr="00683FD9">
              <w:rPr>
                <w:rStyle w:val="Hyperlink"/>
                <w:noProof/>
              </w:rPr>
              <w:t>7.6</w:t>
            </w:r>
            <w:r w:rsidR="003C69CA">
              <w:rPr>
                <w:rFonts w:eastAsiaTheme="minorEastAsia" w:cstheme="minorBidi"/>
                <w:noProof/>
                <w:szCs w:val="22"/>
                <w:lang w:eastAsia="de-DE"/>
              </w:rPr>
              <w:tab/>
            </w:r>
            <w:r w:rsidR="003C69CA" w:rsidRPr="00683FD9">
              <w:rPr>
                <w:rStyle w:val="Hyperlink"/>
                <w:noProof/>
              </w:rPr>
              <w:t>Spezielle Eigenschafts-Funktionen</w:t>
            </w:r>
            <w:r w:rsidR="003C69CA">
              <w:rPr>
                <w:noProof/>
                <w:webHidden/>
              </w:rPr>
              <w:tab/>
            </w:r>
            <w:r w:rsidR="003C69CA">
              <w:rPr>
                <w:noProof/>
                <w:webHidden/>
              </w:rPr>
              <w:fldChar w:fldCharType="begin"/>
            </w:r>
            <w:r w:rsidR="003C69CA">
              <w:rPr>
                <w:noProof/>
                <w:webHidden/>
              </w:rPr>
              <w:instrText xml:space="preserve"> PAGEREF _Toc100058356 \h </w:instrText>
            </w:r>
            <w:r w:rsidR="003C69CA">
              <w:rPr>
                <w:noProof/>
                <w:webHidden/>
              </w:rPr>
            </w:r>
            <w:r w:rsidR="003C69CA">
              <w:rPr>
                <w:noProof/>
                <w:webHidden/>
              </w:rPr>
              <w:fldChar w:fldCharType="separate"/>
            </w:r>
            <w:r w:rsidR="003C69CA">
              <w:rPr>
                <w:noProof/>
                <w:webHidden/>
              </w:rPr>
              <w:t>46</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57" w:history="1">
            <w:r w:rsidR="003C69CA" w:rsidRPr="00683FD9">
              <w:rPr>
                <w:rStyle w:val="Hyperlink"/>
              </w:rPr>
              <w:t>7.6.1</w:t>
            </w:r>
            <w:r w:rsidR="003C69CA">
              <w:rPr>
                <w:rFonts w:eastAsiaTheme="minorEastAsia" w:cstheme="minorBidi"/>
                <w:szCs w:val="22"/>
                <w:lang w:eastAsia="de-DE"/>
              </w:rPr>
              <w:tab/>
            </w:r>
            <w:r w:rsidR="003C69CA" w:rsidRPr="00683FD9">
              <w:rPr>
                <w:rStyle w:val="Hyperlink"/>
              </w:rPr>
              <w:t>Software Trigger</w:t>
            </w:r>
            <w:r w:rsidR="003C69CA">
              <w:rPr>
                <w:webHidden/>
              </w:rPr>
              <w:tab/>
            </w:r>
            <w:r w:rsidR="003C69CA">
              <w:rPr>
                <w:webHidden/>
              </w:rPr>
              <w:fldChar w:fldCharType="begin"/>
            </w:r>
            <w:r w:rsidR="003C69CA">
              <w:rPr>
                <w:webHidden/>
              </w:rPr>
              <w:instrText xml:space="preserve"> PAGEREF _Toc100058357 \h </w:instrText>
            </w:r>
            <w:r w:rsidR="003C69CA">
              <w:rPr>
                <w:webHidden/>
              </w:rPr>
            </w:r>
            <w:r w:rsidR="003C69CA">
              <w:rPr>
                <w:webHidden/>
              </w:rPr>
              <w:fldChar w:fldCharType="separate"/>
            </w:r>
            <w:r w:rsidR="003C69CA">
              <w:rPr>
                <w:webHidden/>
              </w:rPr>
              <w:t>46</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58" w:history="1">
            <w:r w:rsidR="003C69CA" w:rsidRPr="00683FD9">
              <w:rPr>
                <w:rStyle w:val="Hyperlink"/>
              </w:rPr>
              <w:t>7.6.2</w:t>
            </w:r>
            <w:r w:rsidR="003C69CA">
              <w:rPr>
                <w:rFonts w:eastAsiaTheme="minorEastAsia" w:cstheme="minorBidi"/>
                <w:szCs w:val="22"/>
                <w:lang w:eastAsia="de-DE"/>
              </w:rPr>
              <w:tab/>
            </w:r>
            <w:r w:rsidR="003C69CA" w:rsidRPr="00683FD9">
              <w:rPr>
                <w:rStyle w:val="Hyperlink"/>
              </w:rPr>
              <w:t>Profilkonfiguration</w:t>
            </w:r>
            <w:r w:rsidR="003C69CA">
              <w:rPr>
                <w:webHidden/>
              </w:rPr>
              <w:tab/>
            </w:r>
            <w:r w:rsidR="003C69CA">
              <w:rPr>
                <w:webHidden/>
              </w:rPr>
              <w:fldChar w:fldCharType="begin"/>
            </w:r>
            <w:r w:rsidR="003C69CA">
              <w:rPr>
                <w:webHidden/>
              </w:rPr>
              <w:instrText xml:space="preserve"> PAGEREF _Toc100058358 \h </w:instrText>
            </w:r>
            <w:r w:rsidR="003C69CA">
              <w:rPr>
                <w:webHidden/>
              </w:rPr>
            </w:r>
            <w:r w:rsidR="003C69CA">
              <w:rPr>
                <w:webHidden/>
              </w:rPr>
              <w:fldChar w:fldCharType="separate"/>
            </w:r>
            <w:r w:rsidR="003C69CA">
              <w:rPr>
                <w:webHidden/>
              </w:rPr>
              <w:t>47</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59" w:history="1">
            <w:r w:rsidR="003C69CA" w:rsidRPr="00683FD9">
              <w:rPr>
                <w:rStyle w:val="Hyperlink"/>
              </w:rPr>
              <w:t>7.6.3</w:t>
            </w:r>
            <w:r w:rsidR="003C69CA">
              <w:rPr>
                <w:rFonts w:eastAsiaTheme="minorEastAsia" w:cstheme="minorBidi"/>
                <w:szCs w:val="22"/>
                <w:lang w:eastAsia="de-DE"/>
              </w:rPr>
              <w:tab/>
            </w:r>
            <w:r w:rsidR="003C69CA" w:rsidRPr="00683FD9">
              <w:rPr>
                <w:rStyle w:val="Hyperlink"/>
              </w:rPr>
              <w:t>Profilauflösung / Punkte pro Profil</w:t>
            </w:r>
            <w:r w:rsidR="003C69CA">
              <w:rPr>
                <w:webHidden/>
              </w:rPr>
              <w:tab/>
            </w:r>
            <w:r w:rsidR="003C69CA">
              <w:rPr>
                <w:webHidden/>
              </w:rPr>
              <w:fldChar w:fldCharType="begin"/>
            </w:r>
            <w:r w:rsidR="003C69CA">
              <w:rPr>
                <w:webHidden/>
              </w:rPr>
              <w:instrText xml:space="preserve"> PAGEREF _Toc100058359 \h </w:instrText>
            </w:r>
            <w:r w:rsidR="003C69CA">
              <w:rPr>
                <w:webHidden/>
              </w:rPr>
            </w:r>
            <w:r w:rsidR="003C69CA">
              <w:rPr>
                <w:webHidden/>
              </w:rPr>
              <w:fldChar w:fldCharType="separate"/>
            </w:r>
            <w:r w:rsidR="003C69CA">
              <w:rPr>
                <w:webHidden/>
              </w:rPr>
              <w:t>48</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0" w:history="1">
            <w:r w:rsidR="003C69CA" w:rsidRPr="00683FD9">
              <w:rPr>
                <w:rStyle w:val="Hyperlink"/>
              </w:rPr>
              <w:t>7.6.4</w:t>
            </w:r>
            <w:r w:rsidR="003C69CA">
              <w:rPr>
                <w:rFonts w:eastAsiaTheme="minorEastAsia" w:cstheme="minorBidi"/>
                <w:szCs w:val="22"/>
                <w:lang w:eastAsia="de-DE"/>
              </w:rPr>
              <w:tab/>
            </w:r>
            <w:r w:rsidR="003C69CA" w:rsidRPr="00683FD9">
              <w:rPr>
                <w:rStyle w:val="Hyperlink"/>
              </w:rPr>
              <w:t>Container-Größe</w:t>
            </w:r>
            <w:r w:rsidR="003C69CA">
              <w:rPr>
                <w:webHidden/>
              </w:rPr>
              <w:tab/>
            </w:r>
            <w:r w:rsidR="003C69CA">
              <w:rPr>
                <w:webHidden/>
              </w:rPr>
              <w:fldChar w:fldCharType="begin"/>
            </w:r>
            <w:r w:rsidR="003C69CA">
              <w:rPr>
                <w:webHidden/>
              </w:rPr>
              <w:instrText xml:space="preserve"> PAGEREF _Toc100058360 \h </w:instrText>
            </w:r>
            <w:r w:rsidR="003C69CA">
              <w:rPr>
                <w:webHidden/>
              </w:rPr>
            </w:r>
            <w:r w:rsidR="003C69CA">
              <w:rPr>
                <w:webHidden/>
              </w:rPr>
              <w:fldChar w:fldCharType="separate"/>
            </w:r>
            <w:r w:rsidR="003C69CA">
              <w:rPr>
                <w:webHidden/>
              </w:rPr>
              <w:t>49</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1" w:history="1">
            <w:r w:rsidR="003C69CA" w:rsidRPr="00683FD9">
              <w:rPr>
                <w:rStyle w:val="Hyperlink"/>
              </w:rPr>
              <w:t>7.6.5</w:t>
            </w:r>
            <w:r w:rsidR="003C69CA">
              <w:rPr>
                <w:rFonts w:eastAsiaTheme="minorEastAsia" w:cstheme="minorBidi"/>
                <w:szCs w:val="22"/>
                <w:lang w:eastAsia="de-DE"/>
              </w:rPr>
              <w:tab/>
            </w:r>
            <w:r w:rsidR="003C69CA" w:rsidRPr="00683FD9">
              <w:rPr>
                <w:rStyle w:val="Hyperlink"/>
              </w:rPr>
              <w:t>Haupt-Reflexion</w:t>
            </w:r>
            <w:r w:rsidR="003C69CA">
              <w:rPr>
                <w:webHidden/>
              </w:rPr>
              <w:tab/>
            </w:r>
            <w:r w:rsidR="003C69CA">
              <w:rPr>
                <w:webHidden/>
              </w:rPr>
              <w:fldChar w:fldCharType="begin"/>
            </w:r>
            <w:r w:rsidR="003C69CA">
              <w:rPr>
                <w:webHidden/>
              </w:rPr>
              <w:instrText xml:space="preserve"> PAGEREF _Toc100058361 \h </w:instrText>
            </w:r>
            <w:r w:rsidR="003C69CA">
              <w:rPr>
                <w:webHidden/>
              </w:rPr>
            </w:r>
            <w:r w:rsidR="003C69CA">
              <w:rPr>
                <w:webHidden/>
              </w:rPr>
              <w:fldChar w:fldCharType="separate"/>
            </w:r>
            <w:r w:rsidR="003C69CA">
              <w:rPr>
                <w:webHidden/>
              </w:rPr>
              <w:t>50</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2" w:history="1">
            <w:r w:rsidR="003C69CA" w:rsidRPr="00683FD9">
              <w:rPr>
                <w:rStyle w:val="Hyperlink"/>
              </w:rPr>
              <w:t>7.6.6</w:t>
            </w:r>
            <w:r w:rsidR="003C69CA">
              <w:rPr>
                <w:rFonts w:eastAsiaTheme="minorEastAsia" w:cstheme="minorBidi"/>
                <w:szCs w:val="22"/>
                <w:lang w:eastAsia="de-DE"/>
              </w:rPr>
              <w:tab/>
            </w:r>
            <w:r w:rsidR="003C69CA" w:rsidRPr="00683FD9">
              <w:rPr>
                <w:rStyle w:val="Hyperlink"/>
              </w:rPr>
              <w:t>Anzahl der Puffer</w:t>
            </w:r>
            <w:r w:rsidR="003C69CA">
              <w:rPr>
                <w:webHidden/>
              </w:rPr>
              <w:tab/>
            </w:r>
            <w:r w:rsidR="003C69CA">
              <w:rPr>
                <w:webHidden/>
              </w:rPr>
              <w:fldChar w:fldCharType="begin"/>
            </w:r>
            <w:r w:rsidR="003C69CA">
              <w:rPr>
                <w:webHidden/>
              </w:rPr>
              <w:instrText xml:space="preserve"> PAGEREF _Toc100058362 \h </w:instrText>
            </w:r>
            <w:r w:rsidR="003C69CA">
              <w:rPr>
                <w:webHidden/>
              </w:rPr>
            </w:r>
            <w:r w:rsidR="003C69CA">
              <w:rPr>
                <w:webHidden/>
              </w:rPr>
              <w:fldChar w:fldCharType="separate"/>
            </w:r>
            <w:r w:rsidR="003C69CA">
              <w:rPr>
                <w:webHidden/>
              </w:rPr>
              <w:t>51</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3" w:history="1">
            <w:r w:rsidR="003C69CA" w:rsidRPr="00683FD9">
              <w:rPr>
                <w:rStyle w:val="Hyperlink"/>
              </w:rPr>
              <w:t>7.6.7</w:t>
            </w:r>
            <w:r w:rsidR="003C69CA">
              <w:rPr>
                <w:rFonts w:eastAsiaTheme="minorEastAsia" w:cstheme="minorBidi"/>
                <w:szCs w:val="22"/>
                <w:lang w:eastAsia="de-DE"/>
              </w:rPr>
              <w:tab/>
            </w:r>
            <w:r w:rsidR="003C69CA" w:rsidRPr="00683FD9">
              <w:rPr>
                <w:rStyle w:val="Hyperlink"/>
              </w:rPr>
              <w:t>Vorgehaltene Puffer für das Profile-Polling</w:t>
            </w:r>
            <w:r w:rsidR="003C69CA">
              <w:rPr>
                <w:webHidden/>
              </w:rPr>
              <w:tab/>
            </w:r>
            <w:r w:rsidR="003C69CA">
              <w:rPr>
                <w:webHidden/>
              </w:rPr>
              <w:fldChar w:fldCharType="begin"/>
            </w:r>
            <w:r w:rsidR="003C69CA">
              <w:rPr>
                <w:webHidden/>
              </w:rPr>
              <w:instrText xml:space="preserve"> PAGEREF _Toc100058363 \h </w:instrText>
            </w:r>
            <w:r w:rsidR="003C69CA">
              <w:rPr>
                <w:webHidden/>
              </w:rPr>
            </w:r>
            <w:r w:rsidR="003C69CA">
              <w:rPr>
                <w:webHidden/>
              </w:rPr>
              <w:fldChar w:fldCharType="separate"/>
            </w:r>
            <w:r w:rsidR="003C69CA">
              <w:rPr>
                <w:webHidden/>
              </w:rPr>
              <w:t>52</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4" w:history="1">
            <w:r w:rsidR="003C69CA" w:rsidRPr="00683FD9">
              <w:rPr>
                <w:rStyle w:val="Hyperlink"/>
              </w:rPr>
              <w:t>7.6.8</w:t>
            </w:r>
            <w:r w:rsidR="003C69CA">
              <w:rPr>
                <w:rFonts w:eastAsiaTheme="minorEastAsia" w:cstheme="minorBidi"/>
                <w:szCs w:val="22"/>
                <w:lang w:eastAsia="de-DE"/>
              </w:rPr>
              <w:tab/>
            </w:r>
            <w:r w:rsidR="003C69CA" w:rsidRPr="00683FD9">
              <w:rPr>
                <w:rStyle w:val="Hyperlink"/>
              </w:rPr>
              <w:t>Paketgröße</w:t>
            </w:r>
            <w:r w:rsidR="003C69CA">
              <w:rPr>
                <w:webHidden/>
              </w:rPr>
              <w:tab/>
            </w:r>
            <w:r w:rsidR="003C69CA">
              <w:rPr>
                <w:webHidden/>
              </w:rPr>
              <w:fldChar w:fldCharType="begin"/>
            </w:r>
            <w:r w:rsidR="003C69CA">
              <w:rPr>
                <w:webHidden/>
              </w:rPr>
              <w:instrText xml:space="preserve"> PAGEREF _Toc100058364 \h </w:instrText>
            </w:r>
            <w:r w:rsidR="003C69CA">
              <w:rPr>
                <w:webHidden/>
              </w:rPr>
            </w:r>
            <w:r w:rsidR="003C69CA">
              <w:rPr>
                <w:webHidden/>
              </w:rPr>
              <w:fldChar w:fldCharType="separate"/>
            </w:r>
            <w:r w:rsidR="003C69CA">
              <w:rPr>
                <w:webHidden/>
              </w:rPr>
              <w:t>53</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5" w:history="1">
            <w:r w:rsidR="003C69CA" w:rsidRPr="00683FD9">
              <w:rPr>
                <w:rStyle w:val="Hyperlink"/>
              </w:rPr>
              <w:t>7.6.9</w:t>
            </w:r>
            <w:r w:rsidR="003C69CA">
              <w:rPr>
                <w:rFonts w:eastAsiaTheme="minorEastAsia" w:cstheme="minorBidi"/>
                <w:szCs w:val="22"/>
                <w:lang w:eastAsia="de-DE"/>
              </w:rPr>
              <w:tab/>
            </w:r>
            <w:r w:rsidR="003C69CA" w:rsidRPr="00683FD9">
              <w:rPr>
                <w:rStyle w:val="Hyperlink"/>
              </w:rPr>
              <w:t>Laden und Speichern von Parametersätzen</w:t>
            </w:r>
            <w:r w:rsidR="003C69CA">
              <w:rPr>
                <w:webHidden/>
              </w:rPr>
              <w:tab/>
            </w:r>
            <w:r w:rsidR="003C69CA">
              <w:rPr>
                <w:webHidden/>
              </w:rPr>
              <w:fldChar w:fldCharType="begin"/>
            </w:r>
            <w:r w:rsidR="003C69CA">
              <w:rPr>
                <w:webHidden/>
              </w:rPr>
              <w:instrText xml:space="preserve"> PAGEREF _Toc100058365 \h </w:instrText>
            </w:r>
            <w:r w:rsidR="003C69CA">
              <w:rPr>
                <w:webHidden/>
              </w:rPr>
            </w:r>
            <w:r w:rsidR="003C69CA">
              <w:rPr>
                <w:webHidden/>
              </w:rPr>
              <w:fldChar w:fldCharType="separate"/>
            </w:r>
            <w:r w:rsidR="003C69CA">
              <w:rPr>
                <w:webHidden/>
              </w:rPr>
              <w:t>54</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6" w:history="1">
            <w:r w:rsidR="003C69CA" w:rsidRPr="00683FD9">
              <w:rPr>
                <w:rStyle w:val="Hyperlink"/>
              </w:rPr>
              <w:t>7.6.10</w:t>
            </w:r>
            <w:r w:rsidR="003C69CA">
              <w:rPr>
                <w:rFonts w:eastAsiaTheme="minorEastAsia" w:cstheme="minorBidi"/>
                <w:szCs w:val="22"/>
                <w:lang w:eastAsia="de-DE"/>
              </w:rPr>
              <w:tab/>
            </w:r>
            <w:r w:rsidR="003C69CA" w:rsidRPr="00683FD9">
              <w:rPr>
                <w:rStyle w:val="Hyperlink"/>
              </w:rPr>
              <w:t>Timeout für die Kommunikationsüberwachung zum Sensor</w:t>
            </w:r>
            <w:r w:rsidR="003C69CA">
              <w:rPr>
                <w:webHidden/>
              </w:rPr>
              <w:tab/>
            </w:r>
            <w:r w:rsidR="003C69CA">
              <w:rPr>
                <w:webHidden/>
              </w:rPr>
              <w:fldChar w:fldCharType="begin"/>
            </w:r>
            <w:r w:rsidR="003C69CA">
              <w:rPr>
                <w:webHidden/>
              </w:rPr>
              <w:instrText xml:space="preserve"> PAGEREF _Toc100058366 \h </w:instrText>
            </w:r>
            <w:r w:rsidR="003C69CA">
              <w:rPr>
                <w:webHidden/>
              </w:rPr>
            </w:r>
            <w:r w:rsidR="003C69CA">
              <w:rPr>
                <w:webHidden/>
              </w:rPr>
              <w:fldChar w:fldCharType="separate"/>
            </w:r>
            <w:r w:rsidR="003C69CA">
              <w:rPr>
                <w:webHidden/>
              </w:rPr>
              <w:t>55</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67" w:history="1">
            <w:r w:rsidR="003C69CA" w:rsidRPr="00683FD9">
              <w:rPr>
                <w:rStyle w:val="Hyperlink"/>
              </w:rPr>
              <w:t>7.6.11</w:t>
            </w:r>
            <w:r w:rsidR="003C69CA">
              <w:rPr>
                <w:rFonts w:eastAsiaTheme="minorEastAsia" w:cstheme="minorBidi"/>
                <w:szCs w:val="22"/>
                <w:lang w:eastAsia="de-DE"/>
              </w:rPr>
              <w:tab/>
            </w:r>
            <w:r w:rsidR="003C69CA" w:rsidRPr="00683FD9">
              <w:rPr>
                <w:rStyle w:val="Hyperlink"/>
              </w:rPr>
              <w:t>Setzen der Dateigröße für das Speichern von Profilen</w:t>
            </w:r>
            <w:r w:rsidR="003C69CA">
              <w:rPr>
                <w:webHidden/>
              </w:rPr>
              <w:tab/>
            </w:r>
            <w:r w:rsidR="003C69CA">
              <w:rPr>
                <w:webHidden/>
              </w:rPr>
              <w:fldChar w:fldCharType="begin"/>
            </w:r>
            <w:r w:rsidR="003C69CA">
              <w:rPr>
                <w:webHidden/>
              </w:rPr>
              <w:instrText xml:space="preserve"> PAGEREF _Toc100058367 \h </w:instrText>
            </w:r>
            <w:r w:rsidR="003C69CA">
              <w:rPr>
                <w:webHidden/>
              </w:rPr>
            </w:r>
            <w:r w:rsidR="003C69CA">
              <w:rPr>
                <w:webHidden/>
              </w:rPr>
              <w:fldChar w:fldCharType="separate"/>
            </w:r>
            <w:r w:rsidR="003C69CA">
              <w:rPr>
                <w:webHidden/>
              </w:rPr>
              <w:t>55</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68" w:history="1">
            <w:r w:rsidR="003C69CA" w:rsidRPr="00683FD9">
              <w:rPr>
                <w:rStyle w:val="Hyperlink"/>
                <w:noProof/>
              </w:rPr>
              <w:t>7.7</w:t>
            </w:r>
            <w:r w:rsidR="003C69CA">
              <w:rPr>
                <w:rFonts w:eastAsiaTheme="minorEastAsia" w:cstheme="minorBidi"/>
                <w:noProof/>
                <w:szCs w:val="22"/>
                <w:lang w:eastAsia="de-DE"/>
              </w:rPr>
              <w:tab/>
            </w:r>
            <w:r w:rsidR="003C69CA" w:rsidRPr="00683FD9">
              <w:rPr>
                <w:rStyle w:val="Hyperlink"/>
                <w:noProof/>
              </w:rPr>
              <w:t>Registrierungs-Funktionen</w:t>
            </w:r>
            <w:r w:rsidR="003C69CA">
              <w:rPr>
                <w:noProof/>
                <w:webHidden/>
              </w:rPr>
              <w:tab/>
            </w:r>
            <w:r w:rsidR="003C69CA">
              <w:rPr>
                <w:noProof/>
                <w:webHidden/>
              </w:rPr>
              <w:fldChar w:fldCharType="begin"/>
            </w:r>
            <w:r w:rsidR="003C69CA">
              <w:rPr>
                <w:noProof/>
                <w:webHidden/>
              </w:rPr>
              <w:instrText xml:space="preserve"> PAGEREF _Toc100058368 \h </w:instrText>
            </w:r>
            <w:r w:rsidR="003C69CA">
              <w:rPr>
                <w:noProof/>
                <w:webHidden/>
              </w:rPr>
            </w:r>
            <w:r w:rsidR="003C69CA">
              <w:rPr>
                <w:noProof/>
                <w:webHidden/>
              </w:rPr>
              <w:fldChar w:fldCharType="separate"/>
            </w:r>
            <w:r w:rsidR="003C69CA">
              <w:rPr>
                <w:noProof/>
                <w:webHidden/>
              </w:rPr>
              <w:t>56</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69" w:history="1">
            <w:r w:rsidR="003C69CA" w:rsidRPr="00683FD9">
              <w:rPr>
                <w:rStyle w:val="Hyperlink"/>
              </w:rPr>
              <w:t>7.7.1</w:t>
            </w:r>
            <w:r w:rsidR="003C69CA">
              <w:rPr>
                <w:rFonts w:eastAsiaTheme="minorEastAsia" w:cstheme="minorBidi"/>
                <w:szCs w:val="22"/>
                <w:lang w:eastAsia="de-DE"/>
              </w:rPr>
              <w:tab/>
            </w:r>
            <w:r w:rsidR="003C69CA" w:rsidRPr="00683FD9">
              <w:rPr>
                <w:rStyle w:val="Hyperlink"/>
              </w:rPr>
              <w:t>Registrieren des Callbacks für Profilübertragung</w:t>
            </w:r>
            <w:r w:rsidR="003C69CA">
              <w:rPr>
                <w:webHidden/>
              </w:rPr>
              <w:tab/>
            </w:r>
            <w:r w:rsidR="003C69CA">
              <w:rPr>
                <w:webHidden/>
              </w:rPr>
              <w:fldChar w:fldCharType="begin"/>
            </w:r>
            <w:r w:rsidR="003C69CA">
              <w:rPr>
                <w:webHidden/>
              </w:rPr>
              <w:instrText xml:space="preserve"> PAGEREF _Toc100058369 \h </w:instrText>
            </w:r>
            <w:r w:rsidR="003C69CA">
              <w:rPr>
                <w:webHidden/>
              </w:rPr>
            </w:r>
            <w:r w:rsidR="003C69CA">
              <w:rPr>
                <w:webHidden/>
              </w:rPr>
              <w:fldChar w:fldCharType="separate"/>
            </w:r>
            <w:r w:rsidR="003C69CA">
              <w:rPr>
                <w:webHidden/>
              </w:rPr>
              <w:t>56</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0" w:history="1">
            <w:r w:rsidR="003C69CA" w:rsidRPr="00683FD9">
              <w:rPr>
                <w:rStyle w:val="Hyperlink"/>
              </w:rPr>
              <w:t>7.7.2</w:t>
            </w:r>
            <w:r w:rsidR="003C69CA">
              <w:rPr>
                <w:rFonts w:eastAsiaTheme="minorEastAsia" w:cstheme="minorBidi"/>
                <w:szCs w:val="22"/>
                <w:lang w:eastAsia="de-DE"/>
              </w:rPr>
              <w:tab/>
            </w:r>
            <w:r w:rsidR="003C69CA" w:rsidRPr="00683FD9">
              <w:rPr>
                <w:rStyle w:val="Hyperlink"/>
              </w:rPr>
              <w:t>Registrieren einer Fehlermeldung, die bei Fehlern gesendet wird</w:t>
            </w:r>
            <w:r w:rsidR="003C69CA">
              <w:rPr>
                <w:webHidden/>
              </w:rPr>
              <w:tab/>
            </w:r>
            <w:r w:rsidR="003C69CA">
              <w:rPr>
                <w:webHidden/>
              </w:rPr>
              <w:fldChar w:fldCharType="begin"/>
            </w:r>
            <w:r w:rsidR="003C69CA">
              <w:rPr>
                <w:webHidden/>
              </w:rPr>
              <w:instrText xml:space="preserve"> PAGEREF _Toc100058370 \h </w:instrText>
            </w:r>
            <w:r w:rsidR="003C69CA">
              <w:rPr>
                <w:webHidden/>
              </w:rPr>
            </w:r>
            <w:r w:rsidR="003C69CA">
              <w:rPr>
                <w:webHidden/>
              </w:rPr>
              <w:fldChar w:fldCharType="separate"/>
            </w:r>
            <w:r w:rsidR="003C69CA">
              <w:rPr>
                <w:webHidden/>
              </w:rPr>
              <w:t>57</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71" w:history="1">
            <w:r w:rsidR="003C69CA" w:rsidRPr="00683FD9">
              <w:rPr>
                <w:rStyle w:val="Hyperlink"/>
                <w:noProof/>
              </w:rPr>
              <w:t>7.8</w:t>
            </w:r>
            <w:r w:rsidR="003C69CA">
              <w:rPr>
                <w:rFonts w:eastAsiaTheme="minorEastAsia" w:cstheme="minorBidi"/>
                <w:noProof/>
                <w:szCs w:val="22"/>
                <w:lang w:eastAsia="de-DE"/>
              </w:rPr>
              <w:tab/>
            </w:r>
            <w:r w:rsidR="003C69CA" w:rsidRPr="00683FD9">
              <w:rPr>
                <w:rStyle w:val="Hyperlink"/>
                <w:noProof/>
              </w:rPr>
              <w:t>Profilübertragungs-Funktionen</w:t>
            </w:r>
            <w:r w:rsidR="003C69CA">
              <w:rPr>
                <w:noProof/>
                <w:webHidden/>
              </w:rPr>
              <w:tab/>
            </w:r>
            <w:r w:rsidR="003C69CA">
              <w:rPr>
                <w:noProof/>
                <w:webHidden/>
              </w:rPr>
              <w:fldChar w:fldCharType="begin"/>
            </w:r>
            <w:r w:rsidR="003C69CA">
              <w:rPr>
                <w:noProof/>
                <w:webHidden/>
              </w:rPr>
              <w:instrText xml:space="preserve"> PAGEREF _Toc100058371 \h </w:instrText>
            </w:r>
            <w:r w:rsidR="003C69CA">
              <w:rPr>
                <w:noProof/>
                <w:webHidden/>
              </w:rPr>
            </w:r>
            <w:r w:rsidR="003C69CA">
              <w:rPr>
                <w:noProof/>
                <w:webHidden/>
              </w:rPr>
              <w:fldChar w:fldCharType="separate"/>
            </w:r>
            <w:r w:rsidR="003C69CA">
              <w:rPr>
                <w:noProof/>
                <w:webHidden/>
              </w:rPr>
              <w:t>58</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72" w:history="1">
            <w:r w:rsidR="003C69CA" w:rsidRPr="00683FD9">
              <w:rPr>
                <w:rStyle w:val="Hyperlink"/>
              </w:rPr>
              <w:t>7.8.1</w:t>
            </w:r>
            <w:r w:rsidR="003C69CA">
              <w:rPr>
                <w:rFonts w:eastAsiaTheme="minorEastAsia" w:cstheme="minorBidi"/>
                <w:szCs w:val="22"/>
                <w:lang w:eastAsia="de-DE"/>
              </w:rPr>
              <w:tab/>
            </w:r>
            <w:r w:rsidR="003C69CA" w:rsidRPr="00683FD9">
              <w:rPr>
                <w:rStyle w:val="Hyperlink"/>
              </w:rPr>
              <w:t>Profilübertragung starten/stoppen</w:t>
            </w:r>
            <w:r w:rsidR="003C69CA">
              <w:rPr>
                <w:webHidden/>
              </w:rPr>
              <w:tab/>
            </w:r>
            <w:r w:rsidR="003C69CA">
              <w:rPr>
                <w:webHidden/>
              </w:rPr>
              <w:fldChar w:fldCharType="begin"/>
            </w:r>
            <w:r w:rsidR="003C69CA">
              <w:rPr>
                <w:webHidden/>
              </w:rPr>
              <w:instrText xml:space="preserve"> PAGEREF _Toc100058372 \h </w:instrText>
            </w:r>
            <w:r w:rsidR="003C69CA">
              <w:rPr>
                <w:webHidden/>
              </w:rPr>
            </w:r>
            <w:r w:rsidR="003C69CA">
              <w:rPr>
                <w:webHidden/>
              </w:rPr>
              <w:fldChar w:fldCharType="separate"/>
            </w:r>
            <w:r w:rsidR="003C69CA">
              <w:rPr>
                <w:webHidden/>
              </w:rPr>
              <w:t>58</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3" w:history="1">
            <w:r w:rsidR="003C69CA" w:rsidRPr="00683FD9">
              <w:rPr>
                <w:rStyle w:val="Hyperlink"/>
              </w:rPr>
              <w:t>7.8.2</w:t>
            </w:r>
            <w:r w:rsidR="003C69CA">
              <w:rPr>
                <w:rFonts w:eastAsiaTheme="minorEastAsia" w:cstheme="minorBidi"/>
                <w:szCs w:val="22"/>
                <w:lang w:eastAsia="de-DE"/>
              </w:rPr>
              <w:tab/>
            </w:r>
            <w:r w:rsidR="003C69CA" w:rsidRPr="00683FD9">
              <w:rPr>
                <w:rStyle w:val="Hyperlink"/>
              </w:rPr>
              <w:t>Übertragung der Matrixansicht / Video Mode starten/stoppen</w:t>
            </w:r>
            <w:r w:rsidR="003C69CA">
              <w:rPr>
                <w:webHidden/>
              </w:rPr>
              <w:tab/>
            </w:r>
            <w:r w:rsidR="003C69CA">
              <w:rPr>
                <w:webHidden/>
              </w:rPr>
              <w:fldChar w:fldCharType="begin"/>
            </w:r>
            <w:r w:rsidR="003C69CA">
              <w:rPr>
                <w:webHidden/>
              </w:rPr>
              <w:instrText xml:space="preserve"> PAGEREF _Toc100058373 \h </w:instrText>
            </w:r>
            <w:r w:rsidR="003C69CA">
              <w:rPr>
                <w:webHidden/>
              </w:rPr>
            </w:r>
            <w:r w:rsidR="003C69CA">
              <w:rPr>
                <w:webHidden/>
              </w:rPr>
              <w:fldChar w:fldCharType="separate"/>
            </w:r>
            <w:r w:rsidR="003C69CA">
              <w:rPr>
                <w:webHidden/>
              </w:rPr>
              <w:t>58</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4" w:history="1">
            <w:r w:rsidR="003C69CA" w:rsidRPr="00683FD9">
              <w:rPr>
                <w:rStyle w:val="Hyperlink"/>
              </w:rPr>
              <w:t>7.8.3</w:t>
            </w:r>
            <w:r w:rsidR="003C69CA">
              <w:rPr>
                <w:rFonts w:eastAsiaTheme="minorEastAsia" w:cstheme="minorBidi"/>
                <w:szCs w:val="22"/>
                <w:lang w:eastAsia="de-DE"/>
              </w:rPr>
              <w:tab/>
            </w:r>
            <w:r w:rsidR="003C69CA" w:rsidRPr="00683FD9">
              <w:rPr>
                <w:rStyle w:val="Hyperlink"/>
              </w:rPr>
              <w:t>Übertragung einer definierten Anzahl von Profilen / Containern</w:t>
            </w:r>
            <w:r w:rsidR="003C69CA">
              <w:rPr>
                <w:webHidden/>
              </w:rPr>
              <w:tab/>
            </w:r>
            <w:r w:rsidR="003C69CA">
              <w:rPr>
                <w:webHidden/>
              </w:rPr>
              <w:fldChar w:fldCharType="begin"/>
            </w:r>
            <w:r w:rsidR="003C69CA">
              <w:rPr>
                <w:webHidden/>
              </w:rPr>
              <w:instrText xml:space="preserve"> PAGEREF _Toc100058374 \h </w:instrText>
            </w:r>
            <w:r w:rsidR="003C69CA">
              <w:rPr>
                <w:webHidden/>
              </w:rPr>
            </w:r>
            <w:r w:rsidR="003C69CA">
              <w:rPr>
                <w:webHidden/>
              </w:rPr>
              <w:fldChar w:fldCharType="separate"/>
            </w:r>
            <w:r w:rsidR="003C69CA">
              <w:rPr>
                <w:webHidden/>
              </w:rPr>
              <w:t>59</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5" w:history="1">
            <w:r w:rsidR="003C69CA" w:rsidRPr="00683FD9">
              <w:rPr>
                <w:rStyle w:val="Hyperlink"/>
              </w:rPr>
              <w:t>7.8.4</w:t>
            </w:r>
            <w:r w:rsidR="003C69CA">
              <w:rPr>
                <w:rFonts w:eastAsiaTheme="minorEastAsia" w:cstheme="minorBidi"/>
                <w:szCs w:val="22"/>
                <w:lang w:eastAsia="de-DE"/>
              </w:rPr>
              <w:tab/>
            </w:r>
            <w:r w:rsidR="003C69CA" w:rsidRPr="00683FD9">
              <w:rPr>
                <w:rStyle w:val="Hyperlink"/>
              </w:rPr>
              <w:t>Übertragen eines Profils über die serielle Schnittstelle</w:t>
            </w:r>
            <w:r w:rsidR="003C69CA">
              <w:rPr>
                <w:webHidden/>
              </w:rPr>
              <w:tab/>
            </w:r>
            <w:r w:rsidR="003C69CA">
              <w:rPr>
                <w:webHidden/>
              </w:rPr>
              <w:fldChar w:fldCharType="begin"/>
            </w:r>
            <w:r w:rsidR="003C69CA">
              <w:rPr>
                <w:webHidden/>
              </w:rPr>
              <w:instrText xml:space="preserve"> PAGEREF _Toc100058375 \h </w:instrText>
            </w:r>
            <w:r w:rsidR="003C69CA">
              <w:rPr>
                <w:webHidden/>
              </w:rPr>
            </w:r>
            <w:r w:rsidR="003C69CA">
              <w:rPr>
                <w:webHidden/>
              </w:rPr>
              <w:fldChar w:fldCharType="separate"/>
            </w:r>
            <w:r w:rsidR="003C69CA">
              <w:rPr>
                <w:webHidden/>
              </w:rPr>
              <w:t>60</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6" w:history="1">
            <w:r w:rsidR="003C69CA" w:rsidRPr="00683FD9">
              <w:rPr>
                <w:rStyle w:val="Hyperlink"/>
              </w:rPr>
              <w:t>7.8.5</w:t>
            </w:r>
            <w:r w:rsidR="003C69CA">
              <w:rPr>
                <w:rFonts w:eastAsiaTheme="minorEastAsia" w:cstheme="minorBidi"/>
                <w:szCs w:val="22"/>
                <w:lang w:eastAsia="de-DE"/>
              </w:rPr>
              <w:tab/>
            </w:r>
            <w:r w:rsidR="003C69CA" w:rsidRPr="00683FD9">
              <w:rPr>
                <w:rStyle w:val="Hyperlink"/>
              </w:rPr>
              <w:t>Abholen des aktuellen Profils/Containers/Video-Bildes</w:t>
            </w:r>
            <w:r w:rsidR="003C69CA">
              <w:rPr>
                <w:webHidden/>
              </w:rPr>
              <w:tab/>
            </w:r>
            <w:r w:rsidR="003C69CA">
              <w:rPr>
                <w:webHidden/>
              </w:rPr>
              <w:fldChar w:fldCharType="begin"/>
            </w:r>
            <w:r w:rsidR="003C69CA">
              <w:rPr>
                <w:webHidden/>
              </w:rPr>
              <w:instrText xml:space="preserve"> PAGEREF _Toc100058376 \h </w:instrText>
            </w:r>
            <w:r w:rsidR="003C69CA">
              <w:rPr>
                <w:webHidden/>
              </w:rPr>
            </w:r>
            <w:r w:rsidR="003C69CA">
              <w:rPr>
                <w:webHidden/>
              </w:rPr>
              <w:fldChar w:fldCharType="separate"/>
            </w:r>
            <w:r w:rsidR="003C69CA">
              <w:rPr>
                <w:webHidden/>
              </w:rPr>
              <w:t>60</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77" w:history="1">
            <w:r w:rsidR="003C69CA" w:rsidRPr="00683FD9">
              <w:rPr>
                <w:rStyle w:val="Hyperlink"/>
              </w:rPr>
              <w:t>7.8.6</w:t>
            </w:r>
            <w:r w:rsidR="003C69CA">
              <w:rPr>
                <w:rFonts w:eastAsiaTheme="minorEastAsia" w:cstheme="minorBidi"/>
                <w:szCs w:val="22"/>
                <w:lang w:eastAsia="de-DE"/>
              </w:rPr>
              <w:tab/>
            </w:r>
            <w:r w:rsidR="003C69CA" w:rsidRPr="00683FD9">
              <w:rPr>
                <w:rStyle w:val="Hyperlink"/>
              </w:rPr>
              <w:t>Konvertieren von Profil-Daten</w:t>
            </w:r>
            <w:r w:rsidR="003C69CA">
              <w:rPr>
                <w:webHidden/>
              </w:rPr>
              <w:tab/>
            </w:r>
            <w:r w:rsidR="003C69CA">
              <w:rPr>
                <w:webHidden/>
              </w:rPr>
              <w:fldChar w:fldCharType="begin"/>
            </w:r>
            <w:r w:rsidR="003C69CA">
              <w:rPr>
                <w:webHidden/>
              </w:rPr>
              <w:instrText xml:space="preserve"> PAGEREF _Toc100058377 \h </w:instrText>
            </w:r>
            <w:r w:rsidR="003C69CA">
              <w:rPr>
                <w:webHidden/>
              </w:rPr>
            </w:r>
            <w:r w:rsidR="003C69CA">
              <w:rPr>
                <w:webHidden/>
              </w:rPr>
              <w:fldChar w:fldCharType="separate"/>
            </w:r>
            <w:r w:rsidR="003C69CA">
              <w:rPr>
                <w:webHidden/>
              </w:rPr>
              <w:t>61</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78" w:history="1">
            <w:r w:rsidR="003C69CA" w:rsidRPr="00683FD9">
              <w:rPr>
                <w:rStyle w:val="Hyperlink"/>
                <w:noProof/>
              </w:rPr>
              <w:t>7.9</w:t>
            </w:r>
            <w:r w:rsidR="003C69CA">
              <w:rPr>
                <w:rFonts w:eastAsiaTheme="minorEastAsia" w:cstheme="minorBidi"/>
                <w:noProof/>
                <w:szCs w:val="22"/>
                <w:lang w:eastAsia="de-DE"/>
              </w:rPr>
              <w:tab/>
            </w:r>
            <w:r w:rsidR="003C69CA" w:rsidRPr="00683FD9">
              <w:rPr>
                <w:rStyle w:val="Hyperlink"/>
                <w:noProof/>
              </w:rPr>
              <w:t>Abfrage-Funktionen</w:t>
            </w:r>
            <w:r w:rsidR="003C69CA">
              <w:rPr>
                <w:noProof/>
                <w:webHidden/>
              </w:rPr>
              <w:tab/>
            </w:r>
            <w:r w:rsidR="003C69CA">
              <w:rPr>
                <w:noProof/>
                <w:webHidden/>
              </w:rPr>
              <w:fldChar w:fldCharType="begin"/>
            </w:r>
            <w:r w:rsidR="003C69CA">
              <w:rPr>
                <w:noProof/>
                <w:webHidden/>
              </w:rPr>
              <w:instrText xml:space="preserve"> PAGEREF _Toc100058378 \h </w:instrText>
            </w:r>
            <w:r w:rsidR="003C69CA">
              <w:rPr>
                <w:noProof/>
                <w:webHidden/>
              </w:rPr>
            </w:r>
            <w:r w:rsidR="003C69CA">
              <w:rPr>
                <w:noProof/>
                <w:webHidden/>
              </w:rPr>
              <w:fldChar w:fldCharType="separate"/>
            </w:r>
            <w:r w:rsidR="003C69CA">
              <w:rPr>
                <w:noProof/>
                <w:webHidden/>
              </w:rPr>
              <w:t>63</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79" w:history="1">
            <w:r w:rsidR="003C69CA" w:rsidRPr="00683FD9">
              <w:rPr>
                <w:rStyle w:val="Hyperlink"/>
                <w:noProof/>
              </w:rPr>
              <w:t>7.10</w:t>
            </w:r>
            <w:r w:rsidR="003C69CA">
              <w:rPr>
                <w:rFonts w:eastAsiaTheme="minorEastAsia" w:cstheme="minorBidi"/>
                <w:noProof/>
                <w:szCs w:val="22"/>
                <w:lang w:eastAsia="de-DE"/>
              </w:rPr>
              <w:tab/>
            </w:r>
            <w:r w:rsidR="003C69CA" w:rsidRPr="00683FD9">
              <w:rPr>
                <w:rStyle w:val="Hyperlink"/>
                <w:noProof/>
              </w:rPr>
              <w:t>Funktionen zur Übertragung von partiellen Profilen</w:t>
            </w:r>
            <w:r w:rsidR="003C69CA">
              <w:rPr>
                <w:noProof/>
                <w:webHidden/>
              </w:rPr>
              <w:tab/>
            </w:r>
            <w:r w:rsidR="003C69CA">
              <w:rPr>
                <w:noProof/>
                <w:webHidden/>
              </w:rPr>
              <w:fldChar w:fldCharType="begin"/>
            </w:r>
            <w:r w:rsidR="003C69CA">
              <w:rPr>
                <w:noProof/>
                <w:webHidden/>
              </w:rPr>
              <w:instrText xml:space="preserve"> PAGEREF _Toc100058379 \h </w:instrText>
            </w:r>
            <w:r w:rsidR="003C69CA">
              <w:rPr>
                <w:noProof/>
                <w:webHidden/>
              </w:rPr>
            </w:r>
            <w:r w:rsidR="003C69CA">
              <w:rPr>
                <w:noProof/>
                <w:webHidden/>
              </w:rPr>
              <w:fldChar w:fldCharType="separate"/>
            </w:r>
            <w:r w:rsidR="003C69CA">
              <w:rPr>
                <w:noProof/>
                <w:webHidden/>
              </w:rPr>
              <w:t>64</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80" w:history="1">
            <w:r w:rsidR="003C69CA" w:rsidRPr="00683FD9">
              <w:rPr>
                <w:rStyle w:val="Hyperlink"/>
                <w:noProof/>
              </w:rPr>
              <w:t>7.11</w:t>
            </w:r>
            <w:r w:rsidR="003C69CA">
              <w:rPr>
                <w:rFonts w:eastAsiaTheme="minorEastAsia" w:cstheme="minorBidi"/>
                <w:noProof/>
                <w:szCs w:val="22"/>
                <w:lang w:eastAsia="de-DE"/>
              </w:rPr>
              <w:tab/>
            </w:r>
            <w:r w:rsidR="003C69CA" w:rsidRPr="00683FD9">
              <w:rPr>
                <w:rStyle w:val="Hyperlink"/>
                <w:noProof/>
              </w:rPr>
              <w:t>Funktionen zur Extrahierung der Timestamp-Informationen</w:t>
            </w:r>
            <w:r w:rsidR="003C69CA">
              <w:rPr>
                <w:noProof/>
                <w:webHidden/>
              </w:rPr>
              <w:tab/>
            </w:r>
            <w:r w:rsidR="003C69CA">
              <w:rPr>
                <w:noProof/>
                <w:webHidden/>
              </w:rPr>
              <w:fldChar w:fldCharType="begin"/>
            </w:r>
            <w:r w:rsidR="003C69CA">
              <w:rPr>
                <w:noProof/>
                <w:webHidden/>
              </w:rPr>
              <w:instrText xml:space="preserve"> PAGEREF _Toc100058380 \h </w:instrText>
            </w:r>
            <w:r w:rsidR="003C69CA">
              <w:rPr>
                <w:noProof/>
                <w:webHidden/>
              </w:rPr>
            </w:r>
            <w:r w:rsidR="003C69CA">
              <w:rPr>
                <w:noProof/>
                <w:webHidden/>
              </w:rPr>
              <w:fldChar w:fldCharType="separate"/>
            </w:r>
            <w:r w:rsidR="003C69CA">
              <w:rPr>
                <w:noProof/>
                <w:webHidden/>
              </w:rPr>
              <w:t>66</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81" w:history="1">
            <w:r w:rsidR="003C69CA" w:rsidRPr="00683FD9">
              <w:rPr>
                <w:rStyle w:val="Hyperlink"/>
                <w:noProof/>
              </w:rPr>
              <w:t>7.12</w:t>
            </w:r>
            <w:r w:rsidR="003C69CA">
              <w:rPr>
                <w:rFonts w:eastAsiaTheme="minorEastAsia" w:cstheme="minorBidi"/>
                <w:noProof/>
                <w:szCs w:val="22"/>
                <w:lang w:eastAsia="de-DE"/>
              </w:rPr>
              <w:tab/>
            </w:r>
            <w:r w:rsidR="003C69CA" w:rsidRPr="00683FD9">
              <w:rPr>
                <w:rStyle w:val="Hyperlink"/>
                <w:noProof/>
              </w:rPr>
              <w:t>Funktionen für das Post-Processing</w:t>
            </w:r>
            <w:r w:rsidR="003C69CA">
              <w:rPr>
                <w:noProof/>
                <w:webHidden/>
              </w:rPr>
              <w:tab/>
            </w:r>
            <w:r w:rsidR="003C69CA">
              <w:rPr>
                <w:noProof/>
                <w:webHidden/>
              </w:rPr>
              <w:fldChar w:fldCharType="begin"/>
            </w:r>
            <w:r w:rsidR="003C69CA">
              <w:rPr>
                <w:noProof/>
                <w:webHidden/>
              </w:rPr>
              <w:instrText xml:space="preserve"> PAGEREF _Toc100058381 \h </w:instrText>
            </w:r>
            <w:r w:rsidR="003C69CA">
              <w:rPr>
                <w:noProof/>
                <w:webHidden/>
              </w:rPr>
            </w:r>
            <w:r w:rsidR="003C69CA">
              <w:rPr>
                <w:noProof/>
                <w:webHidden/>
              </w:rPr>
              <w:fldChar w:fldCharType="separate"/>
            </w:r>
            <w:r w:rsidR="003C69CA">
              <w:rPr>
                <w:noProof/>
                <w:webHidden/>
              </w:rPr>
              <w:t>66</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82" w:history="1">
            <w:r w:rsidR="003C69CA" w:rsidRPr="00683FD9">
              <w:rPr>
                <w:rStyle w:val="Hyperlink"/>
              </w:rPr>
              <w:t>7.12.1</w:t>
            </w:r>
            <w:r w:rsidR="003C69CA">
              <w:rPr>
                <w:rFonts w:eastAsiaTheme="minorEastAsia" w:cstheme="minorBidi"/>
                <w:szCs w:val="22"/>
                <w:lang w:eastAsia="de-DE"/>
              </w:rPr>
              <w:tab/>
            </w:r>
            <w:r w:rsidR="003C69CA" w:rsidRPr="00683FD9">
              <w:rPr>
                <w:rStyle w:val="Hyperlink"/>
              </w:rPr>
              <w:t>Post-Processing Parameter lesen und schreiben</w:t>
            </w:r>
            <w:r w:rsidR="003C69CA">
              <w:rPr>
                <w:webHidden/>
              </w:rPr>
              <w:tab/>
            </w:r>
            <w:r w:rsidR="003C69CA">
              <w:rPr>
                <w:webHidden/>
              </w:rPr>
              <w:fldChar w:fldCharType="begin"/>
            </w:r>
            <w:r w:rsidR="003C69CA">
              <w:rPr>
                <w:webHidden/>
              </w:rPr>
              <w:instrText xml:space="preserve"> PAGEREF _Toc100058382 \h </w:instrText>
            </w:r>
            <w:r w:rsidR="003C69CA">
              <w:rPr>
                <w:webHidden/>
              </w:rPr>
            </w:r>
            <w:r w:rsidR="003C69CA">
              <w:rPr>
                <w:webHidden/>
              </w:rPr>
              <w:fldChar w:fldCharType="separate"/>
            </w:r>
            <w:r w:rsidR="003C69CA">
              <w:rPr>
                <w:webHidden/>
              </w:rPr>
              <w:t>67</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83" w:history="1">
            <w:r w:rsidR="003C69CA" w:rsidRPr="00683FD9">
              <w:rPr>
                <w:rStyle w:val="Hyperlink"/>
              </w:rPr>
              <w:t>7.12.2</w:t>
            </w:r>
            <w:r w:rsidR="003C69CA">
              <w:rPr>
                <w:rFonts w:eastAsiaTheme="minorEastAsia" w:cstheme="minorBidi"/>
                <w:szCs w:val="22"/>
                <w:lang w:eastAsia="de-DE"/>
              </w:rPr>
              <w:tab/>
            </w:r>
            <w:r w:rsidR="003C69CA" w:rsidRPr="00683FD9">
              <w:rPr>
                <w:rStyle w:val="Hyperlink"/>
              </w:rPr>
              <w:t>Ergebnisse des Post-Processings extrahieren</w:t>
            </w:r>
            <w:r w:rsidR="003C69CA">
              <w:rPr>
                <w:webHidden/>
              </w:rPr>
              <w:tab/>
            </w:r>
            <w:r w:rsidR="003C69CA">
              <w:rPr>
                <w:webHidden/>
              </w:rPr>
              <w:fldChar w:fldCharType="begin"/>
            </w:r>
            <w:r w:rsidR="003C69CA">
              <w:rPr>
                <w:webHidden/>
              </w:rPr>
              <w:instrText xml:space="preserve"> PAGEREF _Toc100058383 \h </w:instrText>
            </w:r>
            <w:r w:rsidR="003C69CA">
              <w:rPr>
                <w:webHidden/>
              </w:rPr>
            </w:r>
            <w:r w:rsidR="003C69CA">
              <w:rPr>
                <w:webHidden/>
              </w:rPr>
              <w:fldChar w:fldCharType="separate"/>
            </w:r>
            <w:r w:rsidR="003C69CA">
              <w:rPr>
                <w:webHidden/>
              </w:rPr>
              <w:t>67</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84" w:history="1">
            <w:r w:rsidR="003C69CA" w:rsidRPr="00683FD9">
              <w:rPr>
                <w:rStyle w:val="Hyperlink"/>
                <w:noProof/>
              </w:rPr>
              <w:t>7.13</w:t>
            </w:r>
            <w:r w:rsidR="003C69CA">
              <w:rPr>
                <w:rFonts w:eastAsiaTheme="minorEastAsia" w:cstheme="minorBidi"/>
                <w:noProof/>
                <w:szCs w:val="22"/>
                <w:lang w:eastAsia="de-DE"/>
              </w:rPr>
              <w:tab/>
            </w:r>
            <w:r w:rsidR="003C69CA" w:rsidRPr="00683FD9">
              <w:rPr>
                <w:rStyle w:val="Hyperlink"/>
                <w:noProof/>
              </w:rPr>
              <w:t>Funktionen zum Laden und Speichern von Profil-Dateien</w:t>
            </w:r>
            <w:r w:rsidR="003C69CA">
              <w:rPr>
                <w:noProof/>
                <w:webHidden/>
              </w:rPr>
              <w:tab/>
            </w:r>
            <w:r w:rsidR="003C69CA">
              <w:rPr>
                <w:noProof/>
                <w:webHidden/>
              </w:rPr>
              <w:fldChar w:fldCharType="begin"/>
            </w:r>
            <w:r w:rsidR="003C69CA">
              <w:rPr>
                <w:noProof/>
                <w:webHidden/>
              </w:rPr>
              <w:instrText xml:space="preserve"> PAGEREF _Toc100058384 \h </w:instrText>
            </w:r>
            <w:r w:rsidR="003C69CA">
              <w:rPr>
                <w:noProof/>
                <w:webHidden/>
              </w:rPr>
            </w:r>
            <w:r w:rsidR="003C69CA">
              <w:rPr>
                <w:noProof/>
                <w:webHidden/>
              </w:rPr>
              <w:fldChar w:fldCharType="separate"/>
            </w:r>
            <w:r w:rsidR="003C69CA">
              <w:rPr>
                <w:noProof/>
                <w:webHidden/>
              </w:rPr>
              <w:t>68</w:t>
            </w:r>
            <w:r w:rsidR="003C69CA">
              <w:rPr>
                <w:noProof/>
                <w:webHidden/>
              </w:rPr>
              <w:fldChar w:fldCharType="end"/>
            </w:r>
          </w:hyperlink>
        </w:p>
        <w:p w:rsidR="003C69CA" w:rsidRDefault="009F7E61">
          <w:pPr>
            <w:pStyle w:val="Verzeichnis3"/>
            <w:rPr>
              <w:rFonts w:eastAsiaTheme="minorEastAsia" w:cstheme="minorBidi"/>
              <w:szCs w:val="22"/>
              <w:lang w:eastAsia="de-DE"/>
            </w:rPr>
          </w:pPr>
          <w:hyperlink w:anchor="_Toc100058385" w:history="1">
            <w:r w:rsidR="003C69CA" w:rsidRPr="00683FD9">
              <w:rPr>
                <w:rStyle w:val="Hyperlink"/>
              </w:rPr>
              <w:t>7.13.1</w:t>
            </w:r>
            <w:r w:rsidR="003C69CA">
              <w:rPr>
                <w:rFonts w:eastAsiaTheme="minorEastAsia" w:cstheme="minorBidi"/>
                <w:szCs w:val="22"/>
                <w:lang w:eastAsia="de-DE"/>
              </w:rPr>
              <w:tab/>
            </w:r>
            <w:r w:rsidR="003C69CA" w:rsidRPr="00683FD9">
              <w:rPr>
                <w:rStyle w:val="Hyperlink"/>
              </w:rPr>
              <w:t>Speichern von Profilen</w:t>
            </w:r>
            <w:r w:rsidR="003C69CA">
              <w:rPr>
                <w:webHidden/>
              </w:rPr>
              <w:tab/>
            </w:r>
            <w:r w:rsidR="003C69CA">
              <w:rPr>
                <w:webHidden/>
              </w:rPr>
              <w:fldChar w:fldCharType="begin"/>
            </w:r>
            <w:r w:rsidR="003C69CA">
              <w:rPr>
                <w:webHidden/>
              </w:rPr>
              <w:instrText xml:space="preserve"> PAGEREF _Toc100058385 \h </w:instrText>
            </w:r>
            <w:r w:rsidR="003C69CA">
              <w:rPr>
                <w:webHidden/>
              </w:rPr>
            </w:r>
            <w:r w:rsidR="003C69CA">
              <w:rPr>
                <w:webHidden/>
              </w:rPr>
              <w:fldChar w:fldCharType="separate"/>
            </w:r>
            <w:r w:rsidR="003C69CA">
              <w:rPr>
                <w:webHidden/>
              </w:rPr>
              <w:t>68</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86" w:history="1">
            <w:r w:rsidR="003C69CA" w:rsidRPr="00683FD9">
              <w:rPr>
                <w:rStyle w:val="Hyperlink"/>
              </w:rPr>
              <w:t>7.13.2</w:t>
            </w:r>
            <w:r w:rsidR="003C69CA">
              <w:rPr>
                <w:rFonts w:eastAsiaTheme="minorEastAsia" w:cstheme="minorBidi"/>
                <w:szCs w:val="22"/>
                <w:lang w:eastAsia="de-DE"/>
              </w:rPr>
              <w:tab/>
            </w:r>
            <w:r w:rsidR="003C69CA" w:rsidRPr="00683FD9">
              <w:rPr>
                <w:rStyle w:val="Hyperlink"/>
              </w:rPr>
              <w:t>Laden von Profil-Dateien</w:t>
            </w:r>
            <w:r w:rsidR="003C69CA">
              <w:rPr>
                <w:webHidden/>
              </w:rPr>
              <w:tab/>
            </w:r>
            <w:r w:rsidR="003C69CA">
              <w:rPr>
                <w:webHidden/>
              </w:rPr>
              <w:fldChar w:fldCharType="begin"/>
            </w:r>
            <w:r w:rsidR="003C69CA">
              <w:rPr>
                <w:webHidden/>
              </w:rPr>
              <w:instrText xml:space="preserve"> PAGEREF _Toc100058386 \h </w:instrText>
            </w:r>
            <w:r w:rsidR="003C69CA">
              <w:rPr>
                <w:webHidden/>
              </w:rPr>
            </w:r>
            <w:r w:rsidR="003C69CA">
              <w:rPr>
                <w:webHidden/>
              </w:rPr>
              <w:fldChar w:fldCharType="separate"/>
            </w:r>
            <w:r w:rsidR="003C69CA">
              <w:rPr>
                <w:webHidden/>
              </w:rPr>
              <w:t>69</w:t>
            </w:r>
            <w:r w:rsidR="003C69CA">
              <w:rPr>
                <w:webHidden/>
              </w:rPr>
              <w:fldChar w:fldCharType="end"/>
            </w:r>
          </w:hyperlink>
        </w:p>
        <w:p w:rsidR="003C69CA" w:rsidRDefault="009F7E61">
          <w:pPr>
            <w:pStyle w:val="Verzeichnis3"/>
            <w:rPr>
              <w:rFonts w:eastAsiaTheme="minorEastAsia" w:cstheme="minorBidi"/>
              <w:szCs w:val="22"/>
              <w:lang w:eastAsia="de-DE"/>
            </w:rPr>
          </w:pPr>
          <w:hyperlink w:anchor="_Toc100058387" w:history="1">
            <w:r w:rsidR="003C69CA" w:rsidRPr="00683FD9">
              <w:rPr>
                <w:rStyle w:val="Hyperlink"/>
              </w:rPr>
              <w:t>7.13.3</w:t>
            </w:r>
            <w:r w:rsidR="003C69CA">
              <w:rPr>
                <w:rFonts w:eastAsiaTheme="minorEastAsia" w:cstheme="minorBidi"/>
                <w:szCs w:val="22"/>
                <w:lang w:eastAsia="de-DE"/>
              </w:rPr>
              <w:tab/>
            </w:r>
            <w:r w:rsidR="003C69CA" w:rsidRPr="00683FD9">
              <w:rPr>
                <w:rStyle w:val="Hyperlink"/>
              </w:rPr>
              <w:t>Navigieren in einer geladenen Profil-Datei</w:t>
            </w:r>
            <w:r w:rsidR="003C69CA">
              <w:rPr>
                <w:webHidden/>
              </w:rPr>
              <w:tab/>
            </w:r>
            <w:r w:rsidR="003C69CA">
              <w:rPr>
                <w:webHidden/>
              </w:rPr>
              <w:fldChar w:fldCharType="begin"/>
            </w:r>
            <w:r w:rsidR="003C69CA">
              <w:rPr>
                <w:webHidden/>
              </w:rPr>
              <w:instrText xml:space="preserve"> PAGEREF _Toc100058387 \h </w:instrText>
            </w:r>
            <w:r w:rsidR="003C69CA">
              <w:rPr>
                <w:webHidden/>
              </w:rPr>
            </w:r>
            <w:r w:rsidR="003C69CA">
              <w:rPr>
                <w:webHidden/>
              </w:rPr>
              <w:fldChar w:fldCharType="separate"/>
            </w:r>
            <w:r w:rsidR="003C69CA">
              <w:rPr>
                <w:webHidden/>
              </w:rPr>
              <w:t>70</w:t>
            </w:r>
            <w:r w:rsidR="003C69CA">
              <w:rPr>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88" w:history="1">
            <w:r w:rsidR="003C69CA" w:rsidRPr="00683FD9">
              <w:rPr>
                <w:rStyle w:val="Hyperlink"/>
                <w:noProof/>
              </w:rPr>
              <w:t>7.14</w:t>
            </w:r>
            <w:r w:rsidR="003C69CA">
              <w:rPr>
                <w:rFonts w:eastAsiaTheme="minorEastAsia" w:cstheme="minorBidi"/>
                <w:noProof/>
                <w:szCs w:val="22"/>
                <w:lang w:eastAsia="de-DE"/>
              </w:rPr>
              <w:tab/>
            </w:r>
            <w:r w:rsidR="003C69CA" w:rsidRPr="00683FD9">
              <w:rPr>
                <w:rStyle w:val="Hyperlink"/>
                <w:noProof/>
              </w:rPr>
              <w:t>Spezielle CMM-Trigger-Funktionen</w:t>
            </w:r>
            <w:r w:rsidR="003C69CA">
              <w:rPr>
                <w:noProof/>
                <w:webHidden/>
              </w:rPr>
              <w:tab/>
            </w:r>
            <w:r w:rsidR="003C69CA">
              <w:rPr>
                <w:noProof/>
                <w:webHidden/>
              </w:rPr>
              <w:fldChar w:fldCharType="begin"/>
            </w:r>
            <w:r w:rsidR="003C69CA">
              <w:rPr>
                <w:noProof/>
                <w:webHidden/>
              </w:rPr>
              <w:instrText xml:space="preserve"> PAGEREF _Toc100058388 \h </w:instrText>
            </w:r>
            <w:r w:rsidR="003C69CA">
              <w:rPr>
                <w:noProof/>
                <w:webHidden/>
              </w:rPr>
            </w:r>
            <w:r w:rsidR="003C69CA">
              <w:rPr>
                <w:noProof/>
                <w:webHidden/>
              </w:rPr>
              <w:fldChar w:fldCharType="separate"/>
            </w:r>
            <w:r w:rsidR="003C69CA">
              <w:rPr>
                <w:noProof/>
                <w:webHidden/>
              </w:rPr>
              <w:t>71</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89" w:history="1">
            <w:r w:rsidR="003C69CA" w:rsidRPr="00683FD9">
              <w:rPr>
                <w:rStyle w:val="Hyperlink"/>
                <w:noProof/>
              </w:rPr>
              <w:t>7.15</w:t>
            </w:r>
            <w:r w:rsidR="003C69CA">
              <w:rPr>
                <w:rFonts w:eastAsiaTheme="minorEastAsia" w:cstheme="minorBidi"/>
                <w:noProof/>
                <w:szCs w:val="22"/>
                <w:lang w:eastAsia="de-DE"/>
              </w:rPr>
              <w:tab/>
            </w:r>
            <w:r w:rsidR="003C69CA" w:rsidRPr="00683FD9">
              <w:rPr>
                <w:rStyle w:val="Hyperlink"/>
                <w:noProof/>
              </w:rPr>
              <w:t>Fehlerwert Konvertierungs-Funktion</w:t>
            </w:r>
            <w:r w:rsidR="003C69CA">
              <w:rPr>
                <w:noProof/>
                <w:webHidden/>
              </w:rPr>
              <w:tab/>
            </w:r>
            <w:r w:rsidR="003C69CA">
              <w:rPr>
                <w:noProof/>
                <w:webHidden/>
              </w:rPr>
              <w:fldChar w:fldCharType="begin"/>
            </w:r>
            <w:r w:rsidR="003C69CA">
              <w:rPr>
                <w:noProof/>
                <w:webHidden/>
              </w:rPr>
              <w:instrText xml:space="preserve"> PAGEREF _Toc100058389 \h </w:instrText>
            </w:r>
            <w:r w:rsidR="003C69CA">
              <w:rPr>
                <w:noProof/>
                <w:webHidden/>
              </w:rPr>
            </w:r>
            <w:r w:rsidR="003C69CA">
              <w:rPr>
                <w:noProof/>
                <w:webHidden/>
              </w:rPr>
              <w:fldChar w:fldCharType="separate"/>
            </w:r>
            <w:r w:rsidR="003C69CA">
              <w:rPr>
                <w:noProof/>
                <w:webHidden/>
              </w:rPr>
              <w:t>72</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90" w:history="1">
            <w:r w:rsidR="003C69CA" w:rsidRPr="00683FD9">
              <w:rPr>
                <w:rStyle w:val="Hyperlink"/>
                <w:noProof/>
              </w:rPr>
              <w:t>7.16</w:t>
            </w:r>
            <w:r w:rsidR="003C69CA">
              <w:rPr>
                <w:rFonts w:eastAsiaTheme="minorEastAsia" w:cstheme="minorBidi"/>
                <w:noProof/>
                <w:szCs w:val="22"/>
                <w:lang w:eastAsia="de-DE"/>
              </w:rPr>
              <w:tab/>
            </w:r>
            <w:r w:rsidR="003C69CA" w:rsidRPr="00683FD9">
              <w:rPr>
                <w:rStyle w:val="Hyperlink"/>
                <w:noProof/>
              </w:rPr>
              <w:t>Konfiguration lesen/speichern</w:t>
            </w:r>
            <w:r w:rsidR="003C69CA">
              <w:rPr>
                <w:noProof/>
                <w:webHidden/>
              </w:rPr>
              <w:tab/>
            </w:r>
            <w:r w:rsidR="003C69CA">
              <w:rPr>
                <w:noProof/>
                <w:webHidden/>
              </w:rPr>
              <w:fldChar w:fldCharType="begin"/>
            </w:r>
            <w:r w:rsidR="003C69CA">
              <w:rPr>
                <w:noProof/>
                <w:webHidden/>
              </w:rPr>
              <w:instrText xml:space="preserve"> PAGEREF _Toc100058390 \h </w:instrText>
            </w:r>
            <w:r w:rsidR="003C69CA">
              <w:rPr>
                <w:noProof/>
                <w:webHidden/>
              </w:rPr>
            </w:r>
            <w:r w:rsidR="003C69CA">
              <w:rPr>
                <w:noProof/>
                <w:webHidden/>
              </w:rPr>
              <w:fldChar w:fldCharType="separate"/>
            </w:r>
            <w:r w:rsidR="003C69CA">
              <w:rPr>
                <w:noProof/>
                <w:webHidden/>
              </w:rPr>
              <w:t>73</w:t>
            </w:r>
            <w:r w:rsidR="003C69CA">
              <w:rPr>
                <w:noProof/>
                <w:webHidden/>
              </w:rPr>
              <w:fldChar w:fldCharType="end"/>
            </w:r>
          </w:hyperlink>
        </w:p>
        <w:p w:rsidR="003C69CA" w:rsidRDefault="009F7E61">
          <w:pPr>
            <w:pStyle w:val="Verzeichnis1"/>
            <w:tabs>
              <w:tab w:val="left" w:pos="440"/>
              <w:tab w:val="right" w:leader="dot" w:pos="9062"/>
            </w:tabs>
            <w:rPr>
              <w:rFonts w:eastAsiaTheme="minorEastAsia" w:cstheme="minorBidi"/>
              <w:noProof/>
              <w:szCs w:val="22"/>
              <w:lang w:eastAsia="de-DE"/>
            </w:rPr>
          </w:pPr>
          <w:hyperlink w:anchor="_Toc100058391" w:history="1">
            <w:r w:rsidR="003C69CA" w:rsidRPr="00683FD9">
              <w:rPr>
                <w:rStyle w:val="Hyperlink"/>
                <w:noProof/>
              </w:rPr>
              <w:t>8</w:t>
            </w:r>
            <w:r w:rsidR="003C69CA">
              <w:rPr>
                <w:rFonts w:eastAsiaTheme="minorEastAsia" w:cstheme="minorBidi"/>
                <w:noProof/>
                <w:szCs w:val="22"/>
                <w:lang w:eastAsia="de-DE"/>
              </w:rPr>
              <w:tab/>
            </w:r>
            <w:r w:rsidR="003C69CA" w:rsidRPr="00683FD9">
              <w:rPr>
                <w:rStyle w:val="Hyperlink"/>
                <w:noProof/>
              </w:rPr>
              <w:t>Anhang</w:t>
            </w:r>
            <w:r w:rsidR="003C69CA">
              <w:rPr>
                <w:noProof/>
                <w:webHidden/>
              </w:rPr>
              <w:tab/>
            </w:r>
            <w:r w:rsidR="003C69CA">
              <w:rPr>
                <w:noProof/>
                <w:webHidden/>
              </w:rPr>
              <w:fldChar w:fldCharType="begin"/>
            </w:r>
            <w:r w:rsidR="003C69CA">
              <w:rPr>
                <w:noProof/>
                <w:webHidden/>
              </w:rPr>
              <w:instrText xml:space="preserve"> PAGEREF _Toc100058391 \h </w:instrText>
            </w:r>
            <w:r w:rsidR="003C69CA">
              <w:rPr>
                <w:noProof/>
                <w:webHidden/>
              </w:rPr>
            </w:r>
            <w:r w:rsidR="003C69CA">
              <w:rPr>
                <w:noProof/>
                <w:webHidden/>
              </w:rPr>
              <w:fldChar w:fldCharType="separate"/>
            </w:r>
            <w:r w:rsidR="003C69CA">
              <w:rPr>
                <w:noProof/>
                <w:webHidden/>
              </w:rPr>
              <w:t>75</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92" w:history="1">
            <w:r w:rsidR="003C69CA" w:rsidRPr="00683FD9">
              <w:rPr>
                <w:rStyle w:val="Hyperlink"/>
                <w:noProof/>
              </w:rPr>
              <w:t>8.1</w:t>
            </w:r>
            <w:r w:rsidR="003C69CA">
              <w:rPr>
                <w:rFonts w:eastAsiaTheme="minorEastAsia" w:cstheme="minorBidi"/>
                <w:noProof/>
                <w:szCs w:val="22"/>
                <w:lang w:eastAsia="de-DE"/>
              </w:rPr>
              <w:tab/>
            </w:r>
            <w:r w:rsidR="003C69CA" w:rsidRPr="00683FD9">
              <w:rPr>
                <w:rStyle w:val="Hyperlink"/>
                <w:noProof/>
              </w:rPr>
              <w:t>Standardrückgabewerte</w:t>
            </w:r>
            <w:r w:rsidR="003C69CA">
              <w:rPr>
                <w:noProof/>
                <w:webHidden/>
              </w:rPr>
              <w:tab/>
            </w:r>
            <w:r w:rsidR="003C69CA">
              <w:rPr>
                <w:noProof/>
                <w:webHidden/>
              </w:rPr>
              <w:fldChar w:fldCharType="begin"/>
            </w:r>
            <w:r w:rsidR="003C69CA">
              <w:rPr>
                <w:noProof/>
                <w:webHidden/>
              </w:rPr>
              <w:instrText xml:space="preserve"> PAGEREF _Toc100058392 \h </w:instrText>
            </w:r>
            <w:r w:rsidR="003C69CA">
              <w:rPr>
                <w:noProof/>
                <w:webHidden/>
              </w:rPr>
            </w:r>
            <w:r w:rsidR="003C69CA">
              <w:rPr>
                <w:noProof/>
                <w:webHidden/>
              </w:rPr>
              <w:fldChar w:fldCharType="separate"/>
            </w:r>
            <w:r w:rsidR="003C69CA">
              <w:rPr>
                <w:noProof/>
                <w:webHidden/>
              </w:rPr>
              <w:t>75</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93" w:history="1">
            <w:r w:rsidR="003C69CA" w:rsidRPr="00683FD9">
              <w:rPr>
                <w:rStyle w:val="Hyperlink"/>
                <w:noProof/>
              </w:rPr>
              <w:t>8.2</w:t>
            </w:r>
            <w:r w:rsidR="003C69CA">
              <w:rPr>
                <w:rFonts w:eastAsiaTheme="minorEastAsia" w:cstheme="minorBidi"/>
                <w:noProof/>
                <w:szCs w:val="22"/>
                <w:lang w:eastAsia="de-DE"/>
              </w:rPr>
              <w:tab/>
            </w:r>
            <w:r w:rsidR="003C69CA" w:rsidRPr="00683FD9">
              <w:rPr>
                <w:rStyle w:val="Hyperlink"/>
                <w:noProof/>
              </w:rPr>
              <w:t>Übersicht der Beispiele im SDK</w:t>
            </w:r>
            <w:r w:rsidR="003C69CA">
              <w:rPr>
                <w:noProof/>
                <w:webHidden/>
              </w:rPr>
              <w:tab/>
            </w:r>
            <w:r w:rsidR="003C69CA">
              <w:rPr>
                <w:noProof/>
                <w:webHidden/>
              </w:rPr>
              <w:fldChar w:fldCharType="begin"/>
            </w:r>
            <w:r w:rsidR="003C69CA">
              <w:rPr>
                <w:noProof/>
                <w:webHidden/>
              </w:rPr>
              <w:instrText xml:space="preserve"> PAGEREF _Toc100058393 \h </w:instrText>
            </w:r>
            <w:r w:rsidR="003C69CA">
              <w:rPr>
                <w:noProof/>
                <w:webHidden/>
              </w:rPr>
            </w:r>
            <w:r w:rsidR="003C69CA">
              <w:rPr>
                <w:noProof/>
                <w:webHidden/>
              </w:rPr>
              <w:fldChar w:fldCharType="separate"/>
            </w:r>
            <w:r w:rsidR="003C69CA">
              <w:rPr>
                <w:noProof/>
                <w:webHidden/>
              </w:rPr>
              <w:t>77</w:t>
            </w:r>
            <w:r w:rsidR="003C69CA">
              <w:rPr>
                <w:noProof/>
                <w:webHidden/>
              </w:rPr>
              <w:fldChar w:fldCharType="end"/>
            </w:r>
          </w:hyperlink>
        </w:p>
        <w:p w:rsidR="003C69CA" w:rsidRDefault="009F7E61">
          <w:pPr>
            <w:pStyle w:val="Verzeichnis2"/>
            <w:tabs>
              <w:tab w:val="left" w:pos="880"/>
              <w:tab w:val="right" w:leader="dot" w:pos="9062"/>
            </w:tabs>
            <w:rPr>
              <w:rFonts w:eastAsiaTheme="minorEastAsia" w:cstheme="minorBidi"/>
              <w:noProof/>
              <w:szCs w:val="22"/>
              <w:lang w:eastAsia="de-DE"/>
            </w:rPr>
          </w:pPr>
          <w:hyperlink w:anchor="_Toc100058394" w:history="1">
            <w:r w:rsidR="003C69CA" w:rsidRPr="00683FD9">
              <w:rPr>
                <w:rStyle w:val="Hyperlink"/>
                <w:noProof/>
              </w:rPr>
              <w:t>8.3</w:t>
            </w:r>
            <w:r w:rsidR="003C69CA">
              <w:rPr>
                <w:rFonts w:eastAsiaTheme="minorEastAsia" w:cstheme="minorBidi"/>
                <w:noProof/>
                <w:szCs w:val="22"/>
                <w:lang w:eastAsia="de-DE"/>
              </w:rPr>
              <w:tab/>
            </w:r>
            <w:r w:rsidR="003C69CA" w:rsidRPr="00683FD9">
              <w:rPr>
                <w:rStyle w:val="Hyperlink"/>
                <w:noProof/>
              </w:rPr>
              <w:t>Unterstützende Dokumente</w:t>
            </w:r>
            <w:r w:rsidR="003C69CA">
              <w:rPr>
                <w:noProof/>
                <w:webHidden/>
              </w:rPr>
              <w:tab/>
            </w:r>
            <w:r w:rsidR="003C69CA">
              <w:rPr>
                <w:noProof/>
                <w:webHidden/>
              </w:rPr>
              <w:fldChar w:fldCharType="begin"/>
            </w:r>
            <w:r w:rsidR="003C69CA">
              <w:rPr>
                <w:noProof/>
                <w:webHidden/>
              </w:rPr>
              <w:instrText xml:space="preserve"> PAGEREF _Toc100058394 \h </w:instrText>
            </w:r>
            <w:r w:rsidR="003C69CA">
              <w:rPr>
                <w:noProof/>
                <w:webHidden/>
              </w:rPr>
            </w:r>
            <w:r w:rsidR="003C69CA">
              <w:rPr>
                <w:noProof/>
                <w:webHidden/>
              </w:rPr>
              <w:fldChar w:fldCharType="separate"/>
            </w:r>
            <w:r w:rsidR="003C69CA">
              <w:rPr>
                <w:noProof/>
                <w:webHidden/>
              </w:rPr>
              <w:t>77</w:t>
            </w:r>
            <w:r w:rsidR="003C69CA">
              <w:rPr>
                <w:noProof/>
                <w:webHidden/>
              </w:rPr>
              <w:fldChar w:fldCharType="end"/>
            </w:r>
          </w:hyperlink>
        </w:p>
        <w:p w:rsidR="008C0D0B" w:rsidRPr="006B6C15" w:rsidRDefault="008C0D0B" w:rsidP="00BB76BE">
          <w:pPr>
            <w:tabs>
              <w:tab w:val="left" w:pos="2410"/>
            </w:tabs>
          </w:pPr>
          <w:r w:rsidRPr="006B6C15">
            <w:rPr>
              <w:b/>
              <w:bCs/>
            </w:rPr>
            <w:fldChar w:fldCharType="end"/>
          </w:r>
        </w:p>
      </w:sdtContent>
    </w:sdt>
    <w:p w:rsidR="00B85305" w:rsidRDefault="00B85305">
      <w:pPr>
        <w:rPr>
          <w:rFonts w:asciiTheme="majorHAnsi" w:eastAsiaTheme="majorEastAsia" w:hAnsiTheme="majorHAnsi" w:cstheme="majorBidi"/>
          <w:b/>
          <w:bCs/>
          <w:color w:val="8F1000" w:themeColor="accent1" w:themeShade="BF"/>
          <w:sz w:val="2"/>
          <w:szCs w:val="28"/>
        </w:rPr>
      </w:pPr>
      <w:r>
        <w:rPr>
          <w:sz w:val="2"/>
        </w:rPr>
        <w:br w:type="page"/>
      </w:r>
    </w:p>
    <w:p w:rsidR="009818DB" w:rsidRPr="003E5FCF" w:rsidRDefault="006F5D5B" w:rsidP="009818DB">
      <w:pPr>
        <w:pStyle w:val="berschrift1"/>
        <w:numPr>
          <w:ilvl w:val="0"/>
          <w:numId w:val="27"/>
        </w:numPr>
        <w:ind w:left="527" w:hanging="527"/>
        <w:rPr>
          <w:lang w:val="en-US"/>
        </w:rPr>
      </w:pPr>
      <w:r>
        <w:rPr>
          <w:sz w:val="2"/>
        </w:rPr>
        <w:lastRenderedPageBreak/>
        <w:fldChar w:fldCharType="begin"/>
      </w:r>
      <w:r>
        <w:rPr>
          <w:sz w:val="2"/>
        </w:rPr>
        <w:instrText xml:space="preserve"> INCLUDETEXT  "C:\\Users\\11000316\\Documents\\Programmierung\\SDKs\\txt components documentation\\deutsch\\Textbaustein-Einführung.docx"  \* MERGEFORMAT </w:instrText>
      </w:r>
      <w:r>
        <w:rPr>
          <w:sz w:val="2"/>
        </w:rPr>
        <w:fldChar w:fldCharType="separate"/>
      </w:r>
      <w:bookmarkStart w:id="0" w:name="_Toc100058290"/>
      <w:bookmarkStart w:id="1" w:name="_Toc478480902"/>
      <w:r w:rsidR="009818DB" w:rsidRPr="003E5FCF">
        <w:rPr>
          <w:lang w:val="en-US"/>
        </w:rPr>
        <w:t>Einführung</w:t>
      </w:r>
      <w:bookmarkStart w:id="2" w:name="_Toc421713195"/>
      <w:bookmarkStart w:id="3" w:name="_GoBack"/>
      <w:bookmarkEnd w:id="0"/>
      <w:bookmarkEnd w:id="1"/>
      <w:bookmarkEnd w:id="2"/>
      <w:bookmarkEnd w:id="3"/>
    </w:p>
    <w:p w:rsidR="009818DB" w:rsidRPr="004B0CED" w:rsidRDefault="009818DB" w:rsidP="009818DB">
      <w:pPr>
        <w:pStyle w:val="berschrift2"/>
        <w:numPr>
          <w:ilvl w:val="1"/>
          <w:numId w:val="24"/>
        </w:numPr>
        <w:ind w:left="709" w:hanging="709"/>
        <w:rPr>
          <w:lang w:val="en-US"/>
        </w:rPr>
      </w:pPr>
      <w:bookmarkStart w:id="4" w:name="_Toc478480903"/>
      <w:bookmarkStart w:id="5" w:name="_Toc100058291"/>
      <w:r w:rsidRPr="004B0CED">
        <w:rPr>
          <w:lang w:val="en-US"/>
        </w:rPr>
        <w:t>Messprinzip und Messdaten</w:t>
      </w:r>
      <w:bookmarkEnd w:id="4"/>
      <w:bookmarkEnd w:id="5"/>
    </w:p>
    <w:p w:rsidR="009818DB" w:rsidRPr="0059013D" w:rsidRDefault="009818DB" w:rsidP="009818DB">
      <w:pPr>
        <w:pStyle w:val="berschrift3"/>
        <w:numPr>
          <w:ilvl w:val="2"/>
          <w:numId w:val="24"/>
        </w:numPr>
        <w:ind w:left="993"/>
      </w:pPr>
      <w:bookmarkStart w:id="6" w:name="_Toc478480904"/>
      <w:bookmarkStart w:id="7" w:name="_Toc100058292"/>
      <w:r w:rsidRPr="0059013D">
        <w:rPr>
          <w:noProof/>
          <w:lang w:val="de-DE" w:eastAsia="de-DE"/>
        </w:rPr>
        <w:drawing>
          <wp:anchor distT="0" distB="0" distL="114300" distR="114300" simplePos="0" relativeHeight="251657216" behindDoc="1" locked="0" layoutInCell="1" allowOverlap="1" wp14:anchorId="6E0A89E6" wp14:editId="25593843">
            <wp:simplePos x="0" y="0"/>
            <wp:positionH relativeFrom="column">
              <wp:posOffset>4871720</wp:posOffset>
            </wp:positionH>
            <wp:positionV relativeFrom="paragraph">
              <wp:posOffset>265430</wp:posOffset>
            </wp:positionV>
            <wp:extent cx="928370" cy="1389380"/>
            <wp:effectExtent l="0" t="0" r="0" b="1270"/>
            <wp:wrapTight wrapText="bothSides">
              <wp:wrapPolygon edited="1">
                <wp:start x="-867" y="0"/>
                <wp:lineTo x="-867" y="21600"/>
                <wp:lineTo x="20014" y="21516"/>
                <wp:lineTo x="20014" y="0"/>
                <wp:lineTo x="-867" y="0"/>
              </wp:wrapPolygon>
            </wp:wrapTight>
            <wp:docPr id="5125" name="Picture 8" descr="Prinzip Trian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8" descr="Prinzip Triangulation"/>
                    <pic:cNvPicPr>
                      <a:picLocks noChangeAspect="1"/>
                    </pic:cNvPicPr>
                  </pic:nvPicPr>
                  <pic:blipFill rotWithShape="1">
                    <a:blip r:embed="rId9" cstate="email">
                      <a:extLst>
                        <a:ext uri="{28A0092B-C50C-407E-A947-70E740481C1C}">
                          <a14:useLocalDpi xmlns:a14="http://schemas.microsoft.com/office/drawing/2010/main" val="0"/>
                        </a:ext>
                      </a:extLst>
                    </a:blip>
                    <a:srcRect l="-23426" r="-10572"/>
                    <a:stretch/>
                  </pic:blipFill>
                  <pic:spPr bwMode="auto">
                    <a:xfrm>
                      <a:off x="0" y="0"/>
                      <a:ext cx="928370" cy="1389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9013D">
        <w:t>Prinzip der optischen Triangulation</w:t>
      </w:r>
      <w:bookmarkEnd w:id="6"/>
      <w:bookmarkEnd w:id="7"/>
      <w:r w:rsidRPr="0059013D">
        <w:t xml:space="preserve"> </w:t>
      </w:r>
    </w:p>
    <w:p w:rsidR="009818DB" w:rsidRPr="006B6C15" w:rsidRDefault="009818DB" w:rsidP="00EE2B9D">
      <w:pPr>
        <w:pStyle w:val="Listenabsatz"/>
        <w:tabs>
          <w:tab w:val="left" w:pos="2410"/>
        </w:tabs>
        <w:ind w:left="360"/>
        <w:jc w:val="both"/>
      </w:pPr>
      <w:r>
        <w:t>Die sc</w:t>
      </w:r>
      <w:r w:rsidRPr="006B6C15">
        <w:t xml:space="preserve">anCONTROL-Sensoren von Micro-Epsilon arbeiten, ähnlich den herkömmlichen Laserpunktsensoren, nach dem Prinzip der optischen Triangulation. Der Laserstrahl einer Laserdiode wird dabei mittels einer Spezialoptik aufgefächert und auf ein Messobjekt projiziert. Die Empfangsoptik fokussiert das diffus reflektierte Licht, welches schließlich von einem CMOS-Sensor detektiert wird. Um sicherzustellen, dass nur die Reflexion der projizierten Laserlinie ausgewertet wird, befindet sich vor dem Sensor ein Filter, der nur Licht im Wellenlängenbereich des Lasers passieren </w:t>
      </w:r>
      <w:r>
        <w:t>lässt</w:t>
      </w:r>
      <w:r w:rsidRPr="006B6C15">
        <w:t xml:space="preserve">. </w:t>
      </w:r>
    </w:p>
    <w:p w:rsidR="009818DB" w:rsidRPr="006B6C15" w:rsidRDefault="009818DB" w:rsidP="00BB76BE">
      <w:pPr>
        <w:pStyle w:val="Listenabsatz"/>
        <w:tabs>
          <w:tab w:val="left" w:pos="2410"/>
        </w:tabs>
        <w:ind w:left="360"/>
      </w:pPr>
    </w:p>
    <w:p w:rsidR="009818DB" w:rsidRPr="006B6C15" w:rsidRDefault="009818DB" w:rsidP="00BB76BE">
      <w:pPr>
        <w:pStyle w:val="Listenabsatz"/>
        <w:tabs>
          <w:tab w:val="left" w:pos="2410"/>
        </w:tabs>
        <w:ind w:left="360"/>
        <w:jc w:val="both"/>
      </w:pPr>
      <w:r w:rsidRPr="006B6C15">
        <w:t xml:space="preserve">Anhand der Position des detektierten Laserstrahls innerhalb einer Sensormatrixspalte kann nun mittels Triangulation der Abstand der Einzelmesspunkte von einer definierten Referenz im Sensor (z-Achse) bestimmt werden. In der Regel wird diese Referenz so gewählt, dass sich die Abstandswerte auf die Unterkante des Sensors beziehen. Die allgemeine Abstandsberechnung erfolgt über folgende Formel: </w:t>
      </w:r>
    </w:p>
    <w:p w:rsidR="009818DB" w:rsidRPr="006B6C15" w:rsidRDefault="009818DB" w:rsidP="00BB76BE">
      <w:pPr>
        <w:pStyle w:val="Listenabsatz"/>
        <w:tabs>
          <w:tab w:val="left" w:pos="2410"/>
        </w:tabs>
        <w:ind w:left="360"/>
        <w:jc w:val="both"/>
        <w:rPr>
          <w:sz w:val="26"/>
          <w:szCs w:val="26"/>
        </w:rPr>
      </w:pPr>
    </w:p>
    <w:p w:rsidR="009818DB" w:rsidRPr="006B6C15" w:rsidRDefault="009F7E61" w:rsidP="00BB76BE">
      <w:pPr>
        <w:pStyle w:val="Listenabsatz"/>
        <w:tabs>
          <w:tab w:val="left" w:pos="2410"/>
        </w:tabs>
        <w:ind w:left="360"/>
        <w:jc w:val="center"/>
        <w:rPr>
          <w:sz w:val="26"/>
          <w:szCs w:val="26"/>
        </w:rPr>
      </w:pPr>
      <m:oMathPara>
        <m:oMath>
          <m:sSub>
            <m:sSubPr>
              <m:ctrlPr>
                <w:rPr>
                  <w:rFonts w:ascii="Cambria Math" w:hAnsi="Cambria Math"/>
                  <w:i/>
                  <w:sz w:val="26"/>
                  <w:szCs w:val="26"/>
                </w:rPr>
              </m:ctrlPr>
            </m:sSubPr>
            <m:e>
              <m:r>
                <m:rPr>
                  <m:sty m:val="p"/>
                </m:rPr>
                <w:rPr>
                  <w:rFonts w:ascii="Cambria Math" w:hAnsi="Cambria Math"/>
                  <w:sz w:val="26"/>
                  <w:szCs w:val="26"/>
                </w:rPr>
                <m:t>b</m:t>
              </m:r>
              <m:ctrlPr>
                <w:rPr>
                  <w:rFonts w:ascii="Cambria Math" w:hAnsi="Cambria Math"/>
                  <w:i/>
                  <w:iCs/>
                  <w:sz w:val="26"/>
                  <w:szCs w:val="26"/>
                </w:rPr>
              </m:ctrlPr>
            </m:e>
            <m:sub>
              <m:r>
                <m:rPr>
                  <m:sty m:val="p"/>
                </m:rPr>
                <w:rPr>
                  <w:rFonts w:ascii="Cambria Math" w:hAnsi="Cambria Math"/>
                  <w:sz w:val="26"/>
                  <w:szCs w:val="26"/>
                </w:rPr>
                <m:t>1</m:t>
              </m:r>
              <m:ctrlPr>
                <w:rPr>
                  <w:rFonts w:ascii="Cambria Math" w:hAnsi="Cambria Math"/>
                  <w:i/>
                  <w:iCs/>
                  <w:sz w:val="26"/>
                  <w:szCs w:val="26"/>
                </w:rPr>
              </m:ctrlPr>
            </m:sub>
          </m:sSub>
          <m:r>
            <m:rPr>
              <m:sty m:val="p"/>
            </m:rP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m:rPr>
                      <m:sty m:val="p"/>
                    </m:rPr>
                    <w:rPr>
                      <w:rFonts w:ascii="Cambria Math" w:hAnsi="Cambria Math"/>
                      <w:sz w:val="26"/>
                      <w:szCs w:val="26"/>
                    </w:rPr>
                    <m:t>a</m:t>
                  </m:r>
                  <m:ctrlPr>
                    <w:rPr>
                      <w:rFonts w:ascii="Cambria Math" w:hAnsi="Cambria Math"/>
                      <w:i/>
                      <w:iCs/>
                      <w:sz w:val="26"/>
                      <w:szCs w:val="26"/>
                    </w:rPr>
                  </m:ctrlPr>
                </m:e>
                <m:sub>
                  <m:r>
                    <m:rPr>
                      <m:sty m:val="p"/>
                    </m:rPr>
                    <w:rPr>
                      <w:rFonts w:ascii="Cambria Math" w:hAnsi="Cambria Math"/>
                      <w:sz w:val="26"/>
                      <w:szCs w:val="26"/>
                    </w:rPr>
                    <m:t>1</m:t>
                  </m:r>
                  <m:ctrlPr>
                    <w:rPr>
                      <w:rFonts w:ascii="Cambria Math" w:hAnsi="Cambria Math"/>
                      <w:i/>
                      <w:iCs/>
                      <w:sz w:val="26"/>
                      <w:szCs w:val="26"/>
                    </w:rPr>
                  </m:ctrlPr>
                </m:sub>
              </m:sSub>
              <m:ctrlPr>
                <w:rPr>
                  <w:rFonts w:ascii="Cambria Math" w:hAnsi="Cambria Math"/>
                  <w:i/>
                  <w:iCs/>
                  <w:sz w:val="26"/>
                  <w:szCs w:val="26"/>
                </w:rPr>
              </m:ctrlPr>
            </m:num>
            <m:den>
              <m:func>
                <m:funcPr>
                  <m:ctrlPr>
                    <w:rPr>
                      <w:rFonts w:ascii="Cambria Math" w:hAnsi="Cambria Math"/>
                      <w:i/>
                      <w:iCs/>
                      <w:sz w:val="26"/>
                      <w:szCs w:val="26"/>
                    </w:rPr>
                  </m:ctrlPr>
                </m:funcPr>
                <m:fName>
                  <m:r>
                    <m:rPr>
                      <m:sty m:val="p"/>
                    </m:rPr>
                    <w:rPr>
                      <w:rFonts w:ascii="Cambria Math" w:hAnsi="Cambria Math"/>
                      <w:sz w:val="26"/>
                      <w:szCs w:val="26"/>
                    </w:rPr>
                    <m:t>tan</m:t>
                  </m:r>
                </m:fName>
                <m:e>
                  <m:sSub>
                    <m:sSubPr>
                      <m:ctrlPr>
                        <w:rPr>
                          <w:rFonts w:ascii="Cambria Math" w:hAnsi="Cambria Math"/>
                          <w:i/>
                          <w:iCs/>
                          <w:sz w:val="26"/>
                          <w:szCs w:val="26"/>
                        </w:rPr>
                      </m:ctrlPr>
                    </m:sSubPr>
                    <m:e>
                      <m:r>
                        <m:rPr>
                          <m:sty m:val="p"/>
                        </m:rPr>
                        <w:rPr>
                          <w:rFonts w:ascii="Cambria Math" w:hAnsi="Cambria Math"/>
                          <w:sz w:val="26"/>
                          <w:szCs w:val="26"/>
                        </w:rPr>
                        <m:t>α</m:t>
                      </m:r>
                    </m:e>
                    <m:sub>
                      <m:r>
                        <m:rPr>
                          <m:sty m:val="p"/>
                        </m:rPr>
                        <w:rPr>
                          <w:rFonts w:ascii="Cambria Math" w:hAnsi="Cambria Math"/>
                          <w:sz w:val="26"/>
                          <w:szCs w:val="26"/>
                        </w:rPr>
                        <m:t>1</m:t>
                      </m:r>
                    </m:sub>
                  </m:sSub>
                </m:e>
              </m:func>
              <m:ctrlPr>
                <w:rPr>
                  <w:rFonts w:ascii="Cambria Math" w:hAnsi="Cambria Math"/>
                  <w:i/>
                  <w:iCs/>
                  <w:sz w:val="26"/>
                  <w:szCs w:val="26"/>
                </w:rPr>
              </m:ctrlPr>
            </m:den>
          </m:f>
        </m:oMath>
      </m:oMathPara>
    </w:p>
    <w:p w:rsidR="009818DB" w:rsidRPr="006B6C15" w:rsidRDefault="009818DB" w:rsidP="00BB76BE">
      <w:pPr>
        <w:pStyle w:val="Listenabsatz"/>
        <w:tabs>
          <w:tab w:val="left" w:pos="2410"/>
        </w:tabs>
        <w:ind w:left="360"/>
        <w:jc w:val="both"/>
      </w:pPr>
    </w:p>
    <w:p w:rsidR="009818DB" w:rsidRDefault="009818DB" w:rsidP="00BB76BE">
      <w:pPr>
        <w:pStyle w:val="Listenabsatz"/>
        <w:tabs>
          <w:tab w:val="left" w:pos="2410"/>
        </w:tabs>
        <w:ind w:left="360"/>
        <w:jc w:val="both"/>
      </w:pPr>
      <w:r w:rsidRPr="006B6C15">
        <w:t xml:space="preserve">Die Messauflösung in z-Richtung ist durch die Pixelanzahl der Sensormatrix in der z-Achse festgelegt. Da Reflexionen von mehreren Pixeln detektiert werden, wird zur Bestimmung des z-Wertes der </w:t>
      </w:r>
      <w:r>
        <w:t>Reflexions</w:t>
      </w:r>
      <w:r w:rsidRPr="006B6C15">
        <w:t>schwerpunkt dieser Pixel verwendet</w:t>
      </w:r>
      <w:r>
        <w:t xml:space="preserve"> (subpixelgenaue Bestimmung)</w:t>
      </w:r>
      <w:r w:rsidRPr="006B6C15">
        <w:t xml:space="preserve">. </w:t>
      </w:r>
    </w:p>
    <w:p w:rsidR="009818DB" w:rsidRDefault="009818DB" w:rsidP="00BB76BE">
      <w:pPr>
        <w:pStyle w:val="Listenabsatz"/>
        <w:tabs>
          <w:tab w:val="left" w:pos="2410"/>
        </w:tabs>
        <w:ind w:left="360"/>
        <w:jc w:val="both"/>
      </w:pPr>
    </w:p>
    <w:p w:rsidR="009818DB" w:rsidRPr="006B6C15" w:rsidRDefault="009818DB" w:rsidP="00BB76BE">
      <w:pPr>
        <w:pStyle w:val="Listenabsatz"/>
        <w:tabs>
          <w:tab w:val="left" w:pos="2410"/>
        </w:tabs>
        <w:ind w:left="360"/>
        <w:jc w:val="both"/>
      </w:pPr>
      <w:r w:rsidRPr="006B6C15">
        <w:t xml:space="preserve">Entsprechend der Position der Messpunkte innerhalb einer </w:t>
      </w:r>
      <w:r>
        <w:t>Zeile</w:t>
      </w:r>
      <w:r w:rsidRPr="006B6C15">
        <w:t xml:space="preserve"> der Matrix wird ein Abstandswert einem korrespondierenden Punkt auf der x-Achse zugeordnet. Die Anzahl der Pixel der Sensormatrix in x-Richtung entscheidet dann darüber, wie viele Einzelmesspunkte es gibt.</w:t>
      </w:r>
    </w:p>
    <w:p w:rsidR="009818DB" w:rsidRPr="006B6C15" w:rsidRDefault="009818DB" w:rsidP="00BB76BE">
      <w:pPr>
        <w:pStyle w:val="Listenabsatz"/>
        <w:tabs>
          <w:tab w:val="left" w:pos="2410"/>
        </w:tabs>
        <w:ind w:left="360"/>
        <w:jc w:val="both"/>
      </w:pPr>
    </w:p>
    <w:p w:rsidR="009818DB" w:rsidRPr="006B6C15" w:rsidRDefault="009818DB" w:rsidP="00BB76BE">
      <w:pPr>
        <w:tabs>
          <w:tab w:val="left" w:pos="2410"/>
        </w:tabs>
        <w:ind w:left="357"/>
        <w:jc w:val="both"/>
        <w:rPr>
          <w:rFonts w:ascii="Frutiger 45 Light" w:hAnsi="Frutiger 45 Light"/>
        </w:rPr>
      </w:pPr>
      <w:r w:rsidRPr="006B6C15">
        <w:t xml:space="preserve">Das direkte Messergebnis ist ein zweidimensionaler Profilverlauf, welcher auf eine Maßeinheit [mm] kalibriert ist. Dadurch ist sowohl eine referenzielle, als auch eine absolute Messung möglich. Eine 3D-Messung erfolgt über eine Bewegung </w:t>
      </w:r>
      <w:r>
        <w:t>des Sensors oder des Messobjekts</w:t>
      </w:r>
      <w:r w:rsidRPr="006B6C15">
        <w:t xml:space="preserve"> in y-Richtung</w:t>
      </w:r>
      <w:r>
        <w:t>.</w:t>
      </w:r>
      <w:r w:rsidRPr="006B6C15">
        <w:t xml:space="preserve"> </w:t>
      </w:r>
      <w:r>
        <w:t>Durch gleichförmige Bewegung</w:t>
      </w:r>
      <w:r w:rsidRPr="006B6C15">
        <w:t xml:space="preserve"> bei definierter Profilfrequenz</w:t>
      </w:r>
      <w:r w:rsidRPr="00A91E56">
        <w:t xml:space="preserve"> </w:t>
      </w:r>
      <w:r>
        <w:t>oder durch Verwenden eines Encoders, der die Bewegung abbildet, kann</w:t>
      </w:r>
      <w:r w:rsidRPr="006B6C15">
        <w:t xml:space="preserve"> ein Gitternetz mit äquidistant verteilten Punkten generiert werden. </w:t>
      </w:r>
    </w:p>
    <w:p w:rsidR="009818DB" w:rsidRPr="0059013D" w:rsidRDefault="009818DB" w:rsidP="009818DB">
      <w:pPr>
        <w:pStyle w:val="berschrift3"/>
        <w:numPr>
          <w:ilvl w:val="2"/>
          <w:numId w:val="24"/>
        </w:numPr>
        <w:ind w:left="993"/>
      </w:pPr>
      <w:bookmarkStart w:id="8" w:name="_Ref421699679"/>
      <w:bookmarkStart w:id="9" w:name="_Ref421705488"/>
      <w:bookmarkStart w:id="10" w:name="_Toc478480905"/>
      <w:bookmarkStart w:id="11" w:name="_Toc100058293"/>
      <w:r w:rsidRPr="0059013D">
        <w:t>Aufgenommene Messwerte</w:t>
      </w:r>
      <w:bookmarkEnd w:id="8"/>
      <w:bookmarkEnd w:id="9"/>
      <w:bookmarkEnd w:id="10"/>
      <w:bookmarkEnd w:id="11"/>
    </w:p>
    <w:p w:rsidR="009818DB" w:rsidRDefault="009818DB" w:rsidP="00BB76BE">
      <w:pPr>
        <w:pStyle w:val="Listenabsatz"/>
        <w:tabs>
          <w:tab w:val="left" w:pos="2410"/>
        </w:tabs>
        <w:ind w:left="357"/>
        <w:jc w:val="both"/>
      </w:pPr>
      <w:r w:rsidRPr="006B6C15">
        <w:t xml:space="preserve">Die von einem scanCONTROL-Sensor standardmäßig gesendeten Daten </w:t>
      </w:r>
      <w:r>
        <w:t xml:space="preserve">beinhalten neben den eigentlich </w:t>
      </w:r>
      <w:r w:rsidRPr="006B6C15">
        <w:t>detektierte</w:t>
      </w:r>
      <w:r>
        <w:t>n</w:t>
      </w:r>
      <w:r w:rsidRPr="006B6C15">
        <w:t xml:space="preserve"> </w:t>
      </w:r>
      <w:r>
        <w:t xml:space="preserve">Abstands- und Positionswerten auch weitere Rahmendaten der Messung, wie Intensität, </w:t>
      </w:r>
      <w:r w:rsidRPr="006B6C15">
        <w:t xml:space="preserve">Reflexionsbreite, </w:t>
      </w:r>
      <w:r>
        <w:t>Moment 0 und Moment 1. Außerdem</w:t>
      </w:r>
      <w:r w:rsidRPr="006B6C15">
        <w:t xml:space="preserve"> </w:t>
      </w:r>
      <w:r>
        <w:t>wird der</w:t>
      </w:r>
      <w:r w:rsidRPr="006B6C15">
        <w:t xml:space="preserve"> aktuell eingestellte</w:t>
      </w:r>
      <w:r>
        <w:t xml:space="preserve"> Schwellwert übertragen</w:t>
      </w:r>
      <w:r w:rsidRPr="006B6C15">
        <w:t>. Die</w:t>
      </w:r>
      <w:r>
        <w:t xml:space="preserve"> </w:t>
      </w:r>
      <w:r w:rsidRPr="006B6C15">
        <w:t>Werte sollen im Folgenden erläutert werden:</w:t>
      </w:r>
    </w:p>
    <w:tbl>
      <w:tblPr>
        <w:tblStyle w:val="Tabellenraster"/>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6516"/>
      </w:tblGrid>
      <w:tr w:rsidR="009818DB" w:rsidTr="00BB0901">
        <w:tc>
          <w:tcPr>
            <w:tcW w:w="2423" w:type="dxa"/>
          </w:tcPr>
          <w:p w:rsidR="009818DB" w:rsidRDefault="009818DB" w:rsidP="007A0F5F">
            <w:pPr>
              <w:pStyle w:val="Listenabsatz"/>
              <w:keepNext/>
              <w:tabs>
                <w:tab w:val="left" w:pos="2410"/>
              </w:tabs>
              <w:ind w:left="0"/>
              <w:jc w:val="center"/>
            </w:pPr>
            <w:r>
              <w:rPr>
                <w:noProof/>
                <w:lang w:eastAsia="de-DE"/>
              </w:rPr>
              <w:lastRenderedPageBreak/>
              <w:drawing>
                <wp:anchor distT="0" distB="0" distL="114300" distR="114300" simplePos="0" relativeHeight="251656192" behindDoc="0" locked="0" layoutInCell="1" allowOverlap="1" wp14:anchorId="24B98632" wp14:editId="7C5DDF56">
                  <wp:simplePos x="1184275" y="897890"/>
                  <wp:positionH relativeFrom="margin">
                    <wp:align>right</wp:align>
                  </wp:positionH>
                  <wp:positionV relativeFrom="margin">
                    <wp:align>center</wp:align>
                  </wp:positionV>
                  <wp:extent cx="1271905" cy="2708275"/>
                  <wp:effectExtent l="0" t="0" r="4445" b="0"/>
                  <wp:wrapSquare wrapText="bothSides"/>
                  <wp:docPr id="5" name="Grafik 5" descr="G:\c#\Doku\Array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c#\Doku\Array_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1905" cy="2708108"/>
                          </a:xfrm>
                          <a:prstGeom prst="rect">
                            <a:avLst/>
                          </a:prstGeom>
                          <a:noFill/>
                          <a:ln>
                            <a:noFill/>
                          </a:ln>
                        </pic:spPr>
                      </pic:pic>
                    </a:graphicData>
                  </a:graphic>
                  <wp14:sizeRelV relativeFrom="margin">
                    <wp14:pctHeight>0</wp14:pctHeight>
                  </wp14:sizeRelV>
                </wp:anchor>
              </w:drawing>
            </w:r>
          </w:p>
        </w:tc>
        <w:tc>
          <w:tcPr>
            <w:tcW w:w="6508" w:type="dxa"/>
          </w:tcPr>
          <w:p w:rsidR="009818DB" w:rsidRDefault="009818DB" w:rsidP="007A0F5F">
            <w:pPr>
              <w:pStyle w:val="Listenabsatz"/>
              <w:tabs>
                <w:tab w:val="left" w:pos="2410"/>
              </w:tabs>
              <w:ind w:left="0"/>
              <w:jc w:val="center"/>
            </w:pPr>
            <w:r>
              <w:rPr>
                <w:noProof/>
                <w:lang w:eastAsia="de-DE"/>
              </w:rPr>
              <w:drawing>
                <wp:inline distT="0" distB="0" distL="0" distR="0" wp14:anchorId="384DE8C5" wp14:editId="1FE79114">
                  <wp:extent cx="3995687" cy="2811780"/>
                  <wp:effectExtent l="0" t="0" r="5080" b="7620"/>
                  <wp:docPr id="6" name="Grafik 6" descr="G:\c#\Doku\Illu_Messdat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G:\c#\Doku\Illu_Messdaten.png"/>
                          <pic:cNvPicPr>
                            <a:picLocks noChangeAspect="1" noChangeArrowheads="1"/>
                          </pic:cNvPicPr>
                        </pic:nvPicPr>
                        <pic:blipFill>
                          <a:blip r:embed="rId11">
                            <a:duotone>
                              <a:schemeClr val="accent6">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98496" cy="2813757"/>
                          </a:xfrm>
                          <a:prstGeom prst="rect">
                            <a:avLst/>
                          </a:prstGeom>
                          <a:noFill/>
                          <a:ln>
                            <a:noFill/>
                          </a:ln>
                        </pic:spPr>
                      </pic:pic>
                    </a:graphicData>
                  </a:graphic>
                </wp:inline>
              </w:drawing>
            </w:r>
          </w:p>
        </w:tc>
      </w:tr>
    </w:tbl>
    <w:p w:rsidR="009818DB" w:rsidRPr="006B6C15" w:rsidRDefault="009818DB" w:rsidP="00A62D11">
      <w:pPr>
        <w:pStyle w:val="Beschriftung"/>
        <w:tabs>
          <w:tab w:val="left" w:pos="2410"/>
        </w:tabs>
        <w:jc w:val="center"/>
      </w:pPr>
      <w:bookmarkStart w:id="12" w:name="_Ref425753836"/>
      <w:r>
        <w:t xml:space="preserve">Abb. </w:t>
      </w:r>
      <w:r w:rsidR="00EE3BF4">
        <w:rPr>
          <w:noProof/>
        </w:rPr>
        <w:fldChar w:fldCharType="begin"/>
      </w:r>
      <w:r w:rsidR="00EE3BF4">
        <w:rPr>
          <w:noProof/>
        </w:rPr>
        <w:instrText xml:space="preserve"> SEQ Abb. \* ARABIC </w:instrText>
      </w:r>
      <w:r w:rsidR="00EE3BF4">
        <w:rPr>
          <w:noProof/>
        </w:rPr>
        <w:fldChar w:fldCharType="separate"/>
      </w:r>
      <w:r w:rsidR="008414A3">
        <w:rPr>
          <w:noProof/>
        </w:rPr>
        <w:t>1</w:t>
      </w:r>
      <w:r w:rsidR="00EE3BF4">
        <w:rPr>
          <w:noProof/>
        </w:rPr>
        <w:fldChar w:fldCharType="end"/>
      </w:r>
      <w:bookmarkEnd w:id="12"/>
      <w:r>
        <w:t>: Messdatenermittlung</w:t>
      </w:r>
    </w:p>
    <w:p w:rsidR="009818DB" w:rsidRPr="006B6C15" w:rsidRDefault="009818DB" w:rsidP="009818DB">
      <w:pPr>
        <w:pStyle w:val="Listenabsatz"/>
        <w:numPr>
          <w:ilvl w:val="0"/>
          <w:numId w:val="17"/>
        </w:numPr>
        <w:tabs>
          <w:tab w:val="left" w:pos="2410"/>
        </w:tabs>
        <w:jc w:val="both"/>
      </w:pPr>
      <w:r w:rsidRPr="006B6C15">
        <w:rPr>
          <w:u w:val="single"/>
        </w:rPr>
        <w:t>Abstand</w:t>
      </w:r>
      <w:r w:rsidRPr="006B6C15">
        <w:t>: Zur Ermittlung des Abstandes bzw. des z-Wertes eines Messpunktes wird der Gravitationsschwerpunkt der auf der CMOS-Sensorspalte detektierten Reflexion berechnet. Dieser wird im Sensor</w:t>
      </w:r>
      <w:r>
        <w:t>, anhand einer Kalibriertabelle,</w:t>
      </w:r>
      <w:r w:rsidRPr="006B6C15">
        <w:t xml:space="preserve"> zu einer tatsächlichen Abstandskoordinate </w:t>
      </w:r>
      <w:r>
        <w:t>zurückgerechnet</w:t>
      </w:r>
      <w:r w:rsidRPr="006B6C15">
        <w:t>. Übertragen wird ein 16</w:t>
      </w:r>
      <w:r>
        <w:t xml:space="preserve"> B</w:t>
      </w:r>
      <w:r w:rsidRPr="006B6C15">
        <w:t>it unsigned Integer Feld, das noch mit sensorabhängigen Skalierungsfaktoren verrechnet werden muss.</w:t>
      </w:r>
    </w:p>
    <w:p w:rsidR="009818DB" w:rsidRPr="006B6C15" w:rsidRDefault="009818DB" w:rsidP="00BB76BE">
      <w:pPr>
        <w:pStyle w:val="Listenabsatz"/>
        <w:tabs>
          <w:tab w:val="left" w:pos="2410"/>
        </w:tabs>
        <w:ind w:left="717"/>
        <w:jc w:val="both"/>
      </w:pPr>
    </w:p>
    <w:p w:rsidR="009818DB" w:rsidRPr="006B6C15" w:rsidRDefault="009818DB" w:rsidP="009818DB">
      <w:pPr>
        <w:pStyle w:val="Listenabsatz"/>
        <w:numPr>
          <w:ilvl w:val="0"/>
          <w:numId w:val="17"/>
        </w:numPr>
        <w:tabs>
          <w:tab w:val="left" w:pos="2410"/>
        </w:tabs>
        <w:jc w:val="both"/>
      </w:pPr>
      <w:r w:rsidRPr="006B6C15">
        <w:rPr>
          <w:u w:val="single"/>
        </w:rPr>
        <w:t>Position</w:t>
      </w:r>
      <w:r w:rsidRPr="006B6C15">
        <w:t xml:space="preserve">: Die Position (x-Wert) korrespondiert mit der Pixelspalte des CMOS-Sensors. Pro Spalte wird ein Positionswert ermittelt. Mittels </w:t>
      </w:r>
      <w:r>
        <w:t>der auf dem Sensor gespeicherten Kalibriertabelle</w:t>
      </w:r>
      <w:r w:rsidRPr="006B6C15">
        <w:t xml:space="preserve"> wird dieser auf die tatsächliche Position umgerechnet. Übertragen wird ebenfalls ein zu skalierendes 16</w:t>
      </w:r>
      <w:r>
        <w:t xml:space="preserve"> </w:t>
      </w:r>
      <w:r w:rsidRPr="006B6C15">
        <w:t>Bit unsigned Integer Feld.</w:t>
      </w:r>
    </w:p>
    <w:p w:rsidR="009818DB" w:rsidRPr="006B6C15" w:rsidRDefault="009818DB" w:rsidP="00BB76BE">
      <w:pPr>
        <w:pStyle w:val="Listenabsatz"/>
        <w:tabs>
          <w:tab w:val="left" w:pos="2410"/>
        </w:tabs>
      </w:pPr>
    </w:p>
    <w:p w:rsidR="009818DB" w:rsidRPr="006B6C15" w:rsidRDefault="009818DB" w:rsidP="009818DB">
      <w:pPr>
        <w:pStyle w:val="Listenabsatz"/>
        <w:numPr>
          <w:ilvl w:val="0"/>
          <w:numId w:val="17"/>
        </w:numPr>
        <w:tabs>
          <w:tab w:val="left" w:pos="2410"/>
        </w:tabs>
        <w:jc w:val="both"/>
      </w:pPr>
      <w:r w:rsidRPr="006B6C15">
        <w:rPr>
          <w:u w:val="single"/>
        </w:rPr>
        <w:t>Intensität</w:t>
      </w:r>
      <w:r w:rsidRPr="006B6C15">
        <w:t xml:space="preserve">: Der übertragene Wert gibt die Differenz zwischen der maximal detektierten Intensität der aktuellen Reflexion und dem Threshold wieder. Intensität bedeutet hier, wie viel Laserlicht auf einen Pixel der Matrix gefallen ist. Voraussetzung </w:t>
      </w:r>
      <w:r>
        <w:t xml:space="preserve">für das Erkennen einer Reflexion </w:t>
      </w:r>
      <w:r w:rsidRPr="006B6C15">
        <w:t>ist, dass die Intensität über dem Threshold liegt. Übertragen wird ein 10</w:t>
      </w:r>
      <w:r>
        <w:t xml:space="preserve"> </w:t>
      </w:r>
      <w:r w:rsidRPr="006B6C15">
        <w:t>Bit unsigned Integer Feld.</w:t>
      </w:r>
    </w:p>
    <w:p w:rsidR="009818DB" w:rsidRPr="006B6C15" w:rsidRDefault="009818DB" w:rsidP="00BB76BE">
      <w:pPr>
        <w:pStyle w:val="Listenabsatz"/>
        <w:tabs>
          <w:tab w:val="left" w:pos="2410"/>
        </w:tabs>
      </w:pPr>
    </w:p>
    <w:p w:rsidR="009818DB" w:rsidRPr="006B6C15" w:rsidRDefault="009818DB" w:rsidP="009818DB">
      <w:pPr>
        <w:pStyle w:val="Listenabsatz"/>
        <w:numPr>
          <w:ilvl w:val="0"/>
          <w:numId w:val="17"/>
        </w:numPr>
        <w:tabs>
          <w:tab w:val="left" w:pos="2410"/>
        </w:tabs>
        <w:jc w:val="both"/>
      </w:pPr>
      <w:r w:rsidRPr="006B6C15">
        <w:rPr>
          <w:u w:val="single"/>
        </w:rPr>
        <w:t>Reflexionsbreite</w:t>
      </w:r>
      <w:r w:rsidRPr="006B6C15">
        <w:t>: Die Reflexionsbreite sagt aus, über wie viele Pixel die aktuelle Reflexion zusammenhängend über dem Threshold war. Übertragen wird ein 10</w:t>
      </w:r>
      <w:r>
        <w:t xml:space="preserve"> </w:t>
      </w:r>
      <w:r w:rsidRPr="006B6C15">
        <w:t>Bit unsigned Integer Feld.</w:t>
      </w:r>
    </w:p>
    <w:p w:rsidR="009818DB" w:rsidRPr="006B6C15" w:rsidRDefault="009818DB" w:rsidP="00BB76BE">
      <w:pPr>
        <w:pStyle w:val="Listenabsatz"/>
        <w:tabs>
          <w:tab w:val="left" w:pos="2410"/>
        </w:tabs>
      </w:pPr>
    </w:p>
    <w:p w:rsidR="009818DB" w:rsidRPr="00BB0901" w:rsidRDefault="009818DB" w:rsidP="009818DB">
      <w:pPr>
        <w:pStyle w:val="Listenabsatz"/>
        <w:numPr>
          <w:ilvl w:val="0"/>
          <w:numId w:val="17"/>
        </w:numPr>
        <w:tabs>
          <w:tab w:val="left" w:pos="2410"/>
        </w:tabs>
        <w:jc w:val="both"/>
      </w:pPr>
      <w:r w:rsidRPr="00BB0901">
        <w:rPr>
          <w:u w:val="single"/>
        </w:rPr>
        <w:t>Moment 0</w:t>
      </w:r>
      <w:r w:rsidRPr="00BB0901">
        <w:t>: Gibt die</w:t>
      </w:r>
      <w:r>
        <w:t xml:space="preserve"> für die aktuelle Reflexion detektierte integrale Intensität („</w:t>
      </w:r>
      <w:r w:rsidRPr="00BB0901">
        <w:t>Fläche der Reflexion</w:t>
      </w:r>
      <w:r>
        <w:t>“)</w:t>
      </w:r>
      <w:r w:rsidRPr="00BB0901">
        <w:t xml:space="preserve"> wieder</w:t>
      </w:r>
      <w:r>
        <w:t>.</w:t>
      </w:r>
      <w:r w:rsidRPr="00BB0901">
        <w:t xml:space="preserve"> </w:t>
      </w:r>
      <w:r>
        <w:t>Das Moment</w:t>
      </w:r>
      <w:r w:rsidRPr="00BB0901">
        <w:t xml:space="preserve"> ergibt sich somit aus</w:t>
      </w:r>
      <w:r>
        <w:t xml:space="preserve"> dem Integral der über dem Schwellwert liegenden Intensität über die Reflexionsbreite</w:t>
      </w:r>
      <w:r w:rsidRPr="00BB0901">
        <w:t xml:space="preserve">; siehe </w:t>
      </w:r>
      <w:r w:rsidRPr="00BB0901">
        <w:fldChar w:fldCharType="begin"/>
      </w:r>
      <w:r w:rsidRPr="00BB0901">
        <w:instrText xml:space="preserve"> REF _Ref425753836 \h  \* MERGEFORMAT </w:instrText>
      </w:r>
      <w:r w:rsidRPr="00BB0901">
        <w:fldChar w:fldCharType="separate"/>
      </w:r>
      <w:r w:rsidR="008414A3">
        <w:t xml:space="preserve">Abb. </w:t>
      </w:r>
      <w:r w:rsidR="008414A3">
        <w:rPr>
          <w:noProof/>
        </w:rPr>
        <w:t>1</w:t>
      </w:r>
      <w:r w:rsidRPr="00BB0901">
        <w:fldChar w:fldCharType="end"/>
      </w:r>
      <w:r w:rsidRPr="00BB0901">
        <w:t xml:space="preserve"> </w:t>
      </w:r>
      <w:r>
        <w:t>(</w:t>
      </w:r>
      <w:r w:rsidRPr="00BB0901">
        <w:t>G</w:t>
      </w:r>
      <w:r>
        <w:t>)</w:t>
      </w:r>
      <w:r w:rsidRPr="00BB0901">
        <w:t>.  Der Wert wird mit 32</w:t>
      </w:r>
      <w:r>
        <w:t xml:space="preserve"> </w:t>
      </w:r>
      <w:r w:rsidRPr="00BB0901">
        <w:t>Bit als unsigned Integer übertragen.</w:t>
      </w:r>
    </w:p>
    <w:p w:rsidR="009818DB" w:rsidRPr="006B6C15" w:rsidRDefault="009818DB" w:rsidP="00BB76BE">
      <w:pPr>
        <w:pStyle w:val="Listenabsatz"/>
        <w:tabs>
          <w:tab w:val="left" w:pos="2410"/>
        </w:tabs>
      </w:pPr>
    </w:p>
    <w:p w:rsidR="009818DB" w:rsidRPr="006B6C15" w:rsidRDefault="009818DB" w:rsidP="009818DB">
      <w:pPr>
        <w:pStyle w:val="Listenabsatz"/>
        <w:numPr>
          <w:ilvl w:val="0"/>
          <w:numId w:val="17"/>
        </w:numPr>
        <w:tabs>
          <w:tab w:val="left" w:pos="2410"/>
        </w:tabs>
        <w:jc w:val="both"/>
      </w:pPr>
      <w:r w:rsidRPr="006B6C15">
        <w:rPr>
          <w:u w:val="single"/>
        </w:rPr>
        <w:t>Moment 1</w:t>
      </w:r>
      <w:r w:rsidRPr="006B6C15">
        <w:t>: Gibt den Schwerpunkt der Reflexion wieder</w:t>
      </w:r>
      <w:r>
        <w:t>, der als Basis für die Umrechnung in Abstands- und Positionswerte anhand der Kalibriertabelle verwendet wird</w:t>
      </w:r>
      <w:r w:rsidRPr="006B6C15">
        <w:t xml:space="preserve">. </w:t>
      </w:r>
      <w:r>
        <w:t>Der Schwerpunkt</w:t>
      </w:r>
      <w:r w:rsidRPr="006B6C15">
        <w:t xml:space="preserve"> </w:t>
      </w:r>
      <w:r>
        <w:t>w</w:t>
      </w:r>
      <w:r w:rsidRPr="006B6C15">
        <w:t>ird ebenfalls als 32</w:t>
      </w:r>
      <w:r>
        <w:t xml:space="preserve"> </w:t>
      </w:r>
      <w:r w:rsidRPr="006B6C15">
        <w:t xml:space="preserve">Bit </w:t>
      </w:r>
      <w:r>
        <w:t xml:space="preserve">unsigned </w:t>
      </w:r>
      <w:r w:rsidRPr="006B6C15">
        <w:t>Integer übertragen.</w:t>
      </w:r>
    </w:p>
    <w:p w:rsidR="009818DB" w:rsidRPr="006B6C15" w:rsidRDefault="009818DB" w:rsidP="00BB76BE">
      <w:pPr>
        <w:pStyle w:val="Listenabsatz"/>
        <w:tabs>
          <w:tab w:val="left" w:pos="2410"/>
        </w:tabs>
      </w:pPr>
    </w:p>
    <w:p w:rsidR="009818DB" w:rsidRDefault="009818DB" w:rsidP="009818DB">
      <w:pPr>
        <w:pStyle w:val="Listenabsatz"/>
        <w:numPr>
          <w:ilvl w:val="0"/>
          <w:numId w:val="17"/>
        </w:numPr>
        <w:tabs>
          <w:tab w:val="left" w:pos="2410"/>
        </w:tabs>
        <w:jc w:val="both"/>
      </w:pPr>
      <w:r w:rsidRPr="00F245EC">
        <w:rPr>
          <w:u w:val="single"/>
        </w:rPr>
        <w:t>Threshold</w:t>
      </w:r>
      <w:r w:rsidRPr="006B6C15">
        <w:t xml:space="preserve">: </w:t>
      </w:r>
      <w:r>
        <w:t>Der f</w:t>
      </w:r>
      <w:r w:rsidRPr="006B6C15">
        <w:t xml:space="preserve">ür diesen Messpunkt </w:t>
      </w:r>
      <w:r>
        <w:t>verwendete</w:t>
      </w:r>
      <w:r w:rsidRPr="006B6C15">
        <w:t xml:space="preserve"> </w:t>
      </w:r>
      <w:r>
        <w:t>Schwellwert, der sich aus der eingestellten absoluten bzw. der dynamisch errechneten Schwelle und der ermittelten Fremdlichtunterdrückung zusammensetzt</w:t>
      </w:r>
      <w:r w:rsidRPr="006B6C15">
        <w:t>. Übertragen wird ein 10</w:t>
      </w:r>
      <w:r>
        <w:t xml:space="preserve"> </w:t>
      </w:r>
      <w:r w:rsidRPr="006B6C15">
        <w:t>Bit unsigned Integer Feld.</w:t>
      </w:r>
    </w:p>
    <w:p w:rsidR="009818DB" w:rsidRDefault="009818DB" w:rsidP="00BB76BE">
      <w:pPr>
        <w:pStyle w:val="Listenabsatz"/>
        <w:tabs>
          <w:tab w:val="left" w:pos="2410"/>
        </w:tabs>
        <w:ind w:left="717"/>
        <w:jc w:val="both"/>
      </w:pPr>
    </w:p>
    <w:p w:rsidR="009818DB" w:rsidRDefault="009818DB" w:rsidP="00E01DE8">
      <w:pPr>
        <w:pStyle w:val="Listenabsatz"/>
        <w:tabs>
          <w:tab w:val="left" w:pos="2410"/>
        </w:tabs>
        <w:ind w:left="357"/>
        <w:jc w:val="both"/>
      </w:pPr>
      <w:r>
        <w:lastRenderedPageBreak/>
        <w:t xml:space="preserve">Es ist anzumerken, dass diese Werte bezogen auf die, im Sensor eingestellte, zu detektierende Reflexion gesendet werden. Zur Auswahl stehen die erste bzw. letzte auf der Spalte erkannte Reflexion über dem Schwellwert, die Reflexion mit der maximalen Intensität und die mit der größten integralen Intensität (siehe </w:t>
      </w:r>
      <w:r>
        <w:fldChar w:fldCharType="begin"/>
      </w:r>
      <w:r>
        <w:instrText xml:space="preserve"> REF _Ref425836883 \h </w:instrText>
      </w:r>
      <w:r>
        <w:fldChar w:fldCharType="separate"/>
      </w:r>
      <w:r w:rsidR="008414A3">
        <w:t xml:space="preserve">Abb. </w:t>
      </w:r>
      <w:r w:rsidR="008414A3">
        <w:rPr>
          <w:noProof/>
        </w:rPr>
        <w:t>2</w:t>
      </w:r>
      <w:r>
        <w:fldChar w:fldCharType="end"/>
      </w:r>
      <w:r>
        <w:t xml:space="preserve">). </w:t>
      </w:r>
    </w:p>
    <w:p w:rsidR="009818DB" w:rsidRPr="006B6C15" w:rsidRDefault="009818DB" w:rsidP="00E01DE8">
      <w:pPr>
        <w:pStyle w:val="Listenabsatz"/>
        <w:tabs>
          <w:tab w:val="left" w:pos="2410"/>
        </w:tabs>
        <w:ind w:left="357"/>
        <w:jc w:val="both"/>
      </w:pPr>
    </w:p>
    <w:p w:rsidR="009818DB" w:rsidRDefault="009818DB" w:rsidP="00A26F6F">
      <w:pPr>
        <w:pStyle w:val="Listenabsatz"/>
        <w:keepNext/>
        <w:tabs>
          <w:tab w:val="left" w:pos="2410"/>
        </w:tabs>
        <w:ind w:left="717"/>
        <w:jc w:val="center"/>
      </w:pPr>
      <w:r>
        <w:rPr>
          <w:noProof/>
          <w:lang w:eastAsia="de-DE"/>
        </w:rPr>
        <w:drawing>
          <wp:inline distT="0" distB="0" distL="0" distR="0" wp14:anchorId="11B578FF" wp14:editId="79EF821C">
            <wp:extent cx="4492487" cy="2194560"/>
            <wp:effectExtent l="0" t="0" r="3810" b="0"/>
            <wp:docPr id="9" name="Grafik 9" descr="C:\Users\11000590\Desktop\2015-07-28_084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11000590\Desktop\2015-07-28_084420.jpg"/>
                    <pic:cNvPicPr>
                      <a:picLocks noChangeAspect="1" noChangeArrowheads="1"/>
                    </pic:cNvPicPr>
                  </pic:nvPicPr>
                  <pic:blipFill rotWithShape="1">
                    <a:blip r:embed="rId12">
                      <a:duotone>
                        <a:schemeClr val="accent6">
                          <a:shade val="45000"/>
                          <a:satMod val="135000"/>
                        </a:schemeClr>
                        <a:prstClr val="white"/>
                      </a:duotone>
                      <a:extLst>
                        <a:ext uri="{28A0092B-C50C-407E-A947-70E740481C1C}">
                          <a14:useLocalDpi xmlns:a14="http://schemas.microsoft.com/office/drawing/2010/main" val="0"/>
                        </a:ext>
                      </a:extLst>
                    </a:blip>
                    <a:srcRect b="5692"/>
                    <a:stretch/>
                  </pic:blipFill>
                  <pic:spPr bwMode="auto">
                    <a:xfrm>
                      <a:off x="0" y="0"/>
                      <a:ext cx="4492820" cy="2194723"/>
                    </a:xfrm>
                    <a:prstGeom prst="rect">
                      <a:avLst/>
                    </a:prstGeom>
                    <a:noFill/>
                    <a:ln>
                      <a:noFill/>
                    </a:ln>
                    <a:extLst>
                      <a:ext uri="{53640926-AAD7-44D8-BBD7-CCE9431645EC}">
                        <a14:shadowObscured xmlns:a14="http://schemas.microsoft.com/office/drawing/2010/main"/>
                      </a:ext>
                    </a:extLst>
                  </pic:spPr>
                </pic:pic>
              </a:graphicData>
            </a:graphic>
          </wp:inline>
        </w:drawing>
      </w:r>
    </w:p>
    <w:p w:rsidR="009818DB" w:rsidRDefault="009818DB" w:rsidP="00A26F6F">
      <w:pPr>
        <w:pStyle w:val="Beschriftung"/>
        <w:jc w:val="center"/>
      </w:pPr>
      <w:bookmarkStart w:id="13" w:name="_Ref425836883"/>
      <w:bookmarkStart w:id="14" w:name="_Ref425836880"/>
      <w:r>
        <w:t xml:space="preserve">Abb. </w:t>
      </w:r>
      <w:r w:rsidR="00EE3BF4">
        <w:rPr>
          <w:noProof/>
        </w:rPr>
        <w:fldChar w:fldCharType="begin"/>
      </w:r>
      <w:r w:rsidR="00EE3BF4">
        <w:rPr>
          <w:noProof/>
        </w:rPr>
        <w:instrText xml:space="preserve"> SEQ Abb. \* ARABIC </w:instrText>
      </w:r>
      <w:r w:rsidR="00EE3BF4">
        <w:rPr>
          <w:noProof/>
        </w:rPr>
        <w:fldChar w:fldCharType="separate"/>
      </w:r>
      <w:r w:rsidR="008414A3">
        <w:rPr>
          <w:noProof/>
        </w:rPr>
        <w:t>2</w:t>
      </w:r>
      <w:r w:rsidR="00EE3BF4">
        <w:rPr>
          <w:noProof/>
        </w:rPr>
        <w:fldChar w:fldCharType="end"/>
      </w:r>
      <w:bookmarkEnd w:id="13"/>
      <w:r>
        <w:t>: Detektierbare Reflexionen</w:t>
      </w:r>
      <w:bookmarkEnd w:id="14"/>
    </w:p>
    <w:p w:rsidR="00D72164" w:rsidRPr="00A62D11" w:rsidRDefault="006F5D5B" w:rsidP="00D72164">
      <w:pPr>
        <w:pStyle w:val="Listenabsatz"/>
        <w:tabs>
          <w:tab w:val="left" w:pos="2410"/>
        </w:tabs>
        <w:ind w:left="360"/>
        <w:jc w:val="both"/>
        <w:rPr>
          <w:sz w:val="2"/>
        </w:rPr>
      </w:pPr>
      <w:r>
        <w:rPr>
          <w:rFonts w:asciiTheme="majorHAnsi" w:eastAsiaTheme="majorEastAsia" w:hAnsiTheme="majorHAnsi" w:cstheme="majorBidi"/>
          <w:color w:val="8F1000" w:themeColor="accent1" w:themeShade="BF"/>
          <w:sz w:val="2"/>
          <w:szCs w:val="28"/>
        </w:rPr>
        <w:fldChar w:fldCharType="end"/>
      </w:r>
    </w:p>
    <w:p w:rsidR="009E4B7D" w:rsidRPr="00DB1D3A" w:rsidRDefault="00F13613" w:rsidP="00BF0439">
      <w:pPr>
        <w:pStyle w:val="berschrift2"/>
        <w:numPr>
          <w:ilvl w:val="1"/>
          <w:numId w:val="24"/>
        </w:numPr>
        <w:rPr>
          <w:lang w:val="en-US"/>
        </w:rPr>
      </w:pPr>
      <w:r w:rsidRPr="00DB1D3A">
        <w:rPr>
          <w:lang w:val="en-US"/>
        </w:rPr>
        <w:t xml:space="preserve"> </w:t>
      </w:r>
      <w:bookmarkStart w:id="15" w:name="_Toc100058294"/>
      <w:r w:rsidR="009E4B7D" w:rsidRPr="00D93587">
        <w:rPr>
          <w:lang w:val="en-US"/>
        </w:rPr>
        <w:t>LLT.dll</w:t>
      </w:r>
      <w:bookmarkEnd w:id="15"/>
    </w:p>
    <w:p w:rsidR="0077483A" w:rsidRPr="006B6C15" w:rsidRDefault="0077483A" w:rsidP="00BB76BE">
      <w:pPr>
        <w:pStyle w:val="Listenabsatz"/>
        <w:tabs>
          <w:tab w:val="left" w:pos="2410"/>
        </w:tabs>
        <w:ind w:left="360"/>
        <w:jc w:val="both"/>
      </w:pPr>
      <w:r w:rsidRPr="006B6C15">
        <w:t>Die LLT.dll ist eine</w:t>
      </w:r>
      <w:r w:rsidR="00967C36">
        <w:t xml:space="preserve"> </w:t>
      </w:r>
      <w:r w:rsidR="00967C36" w:rsidRPr="00E23EC7">
        <w:rPr>
          <w:i/>
        </w:rPr>
        <w:t>Dynamic Link Library</w:t>
      </w:r>
      <w:r w:rsidRPr="006B6C15">
        <w:t xml:space="preserve"> </w:t>
      </w:r>
      <w:r w:rsidR="00967C36">
        <w:t>(</w:t>
      </w:r>
      <w:r w:rsidRPr="006B6C15">
        <w:t>DLL</w:t>
      </w:r>
      <w:r w:rsidR="00967C36">
        <w:t>)</w:t>
      </w:r>
      <w:r w:rsidRPr="006B6C15">
        <w:t xml:space="preserve"> zum einfachen Integrieren </w:t>
      </w:r>
      <w:r w:rsidR="00114611" w:rsidRPr="006B6C15">
        <w:t>eines</w:t>
      </w:r>
      <w:r w:rsidRPr="006B6C15">
        <w:t xml:space="preserve"> scanCONTROL</w:t>
      </w:r>
      <w:r w:rsidR="00114611" w:rsidRPr="006B6C15">
        <w:t xml:space="preserve"> Sensors</w:t>
      </w:r>
      <w:r w:rsidRPr="006B6C15">
        <w:t xml:space="preserve"> in eigene Anwendungen. Sie bildet eine Abstraktionsebene über dem direkten Ansprechen des scanCONTROL per Ethernet oder der seriellen Schnittstelle. Beim Design dieser DLL wurde besonderer Wert auf die Einfachheit der Schnittstelle und eine hohe Performance gelegt</w:t>
      </w:r>
      <w:r w:rsidR="00145ECE" w:rsidRPr="006B6C15">
        <w:t>.</w:t>
      </w:r>
    </w:p>
    <w:p w:rsidR="00145ECE" w:rsidRPr="006B6C15" w:rsidRDefault="00145ECE" w:rsidP="00BB76BE">
      <w:pPr>
        <w:pStyle w:val="Listenabsatz"/>
        <w:tabs>
          <w:tab w:val="left" w:pos="2410"/>
        </w:tabs>
        <w:ind w:left="360"/>
        <w:jc w:val="both"/>
      </w:pPr>
    </w:p>
    <w:p w:rsidR="00145ECE" w:rsidRPr="006B6C15" w:rsidRDefault="00145ECE" w:rsidP="00BB76BE">
      <w:pPr>
        <w:pStyle w:val="Listenabsatz"/>
        <w:tabs>
          <w:tab w:val="left" w:pos="2410"/>
        </w:tabs>
        <w:ind w:left="360"/>
        <w:jc w:val="both"/>
      </w:pPr>
      <w:r w:rsidRPr="006B6C15">
        <w:t>Die Funktionalität umfasst die vollständige Parametrisierung und Steuerung des Sensors, die Übertragung, Speicherung und Konvertierung der Messdaten in allen verfügbaren Übertragungsmodi und die Verbindungsüberwachung zwischen PC und scanCONTROL.</w:t>
      </w:r>
      <w:r w:rsidR="000D0C54" w:rsidRPr="006B6C15">
        <w:t xml:space="preserve"> Außerdem ist die Möglichkeit gegeben mehrere Sensoren in eine Software einzubinden.</w:t>
      </w:r>
    </w:p>
    <w:p w:rsidR="0077483A" w:rsidRPr="006B6C15" w:rsidRDefault="0077483A" w:rsidP="00BB76BE">
      <w:pPr>
        <w:pStyle w:val="Listenabsatz"/>
        <w:tabs>
          <w:tab w:val="left" w:pos="2410"/>
        </w:tabs>
        <w:ind w:left="360"/>
        <w:jc w:val="both"/>
      </w:pPr>
    </w:p>
    <w:p w:rsidR="0077483A" w:rsidRPr="006B6C15" w:rsidRDefault="0077483A" w:rsidP="00BB76BE">
      <w:pPr>
        <w:pStyle w:val="Listenabsatz"/>
        <w:tabs>
          <w:tab w:val="left" w:pos="2410"/>
        </w:tabs>
        <w:ind w:left="360"/>
        <w:jc w:val="both"/>
      </w:pPr>
      <w:r w:rsidRPr="006B6C15">
        <w:t>Um diese DLL mit möglichst vielen verschiedene</w:t>
      </w:r>
      <w:r w:rsidR="007A0F5F">
        <w:t>n</w:t>
      </w:r>
      <w:r w:rsidRPr="006B6C15">
        <w:t xml:space="preserve"> Entwicklungsumgebungen und Compilern nutzen zu können, wurde die DLL Schnittstelle mit reinen C-Funktionen der </w:t>
      </w:r>
      <w:r w:rsidRPr="006B6C15">
        <w:rPr>
          <w:i/>
        </w:rPr>
        <w:t>cdecl</w:t>
      </w:r>
      <w:r w:rsidRPr="006B6C15">
        <w:t xml:space="preserve"> und der </w:t>
      </w:r>
      <w:r w:rsidRPr="006B6C15">
        <w:rPr>
          <w:i/>
        </w:rPr>
        <w:t>stdcall</w:t>
      </w:r>
      <w:r w:rsidRPr="006B6C15">
        <w:t xml:space="preserve"> Aufrufkonvention realisiert. Dadurch kann die DLL unter C, Delphi oder anderen Prog</w:t>
      </w:r>
      <w:r w:rsidR="005B0D1D">
        <w:t xml:space="preserve">rammiersprachen genutzt werden. Die </w:t>
      </w:r>
      <w:r w:rsidRPr="006B6C15">
        <w:t>Bedingung dafür ist die Kompatibilität der verwendeten Datentypen</w:t>
      </w:r>
      <w:r w:rsidR="00014A65">
        <w:t xml:space="preserve"> bzw. die Berücksichtigung der Unterschiede in der Implementierung (Bsp.:  Enumerations bei Delphi). </w:t>
      </w:r>
      <w:r w:rsidRPr="006B6C15">
        <w:t xml:space="preserve"> Für C++</w:t>
      </w:r>
      <w:r w:rsidR="00E23EC7">
        <w:t>-</w:t>
      </w:r>
      <w:r w:rsidRPr="006B6C15">
        <w:t xml:space="preserve">Anwendungen gibt es eine zusätzliche Klasse mit deren Hilfe die C-Funktionen in Methoden einer Interface-Klasse gemappt werden. </w:t>
      </w:r>
      <w:r w:rsidR="00114611" w:rsidRPr="006B6C15">
        <w:t xml:space="preserve">C# Anwendungen können realisiert werden, </w:t>
      </w:r>
      <w:r w:rsidR="007A0F5F">
        <w:t>indem</w:t>
      </w:r>
      <w:r w:rsidR="00114611" w:rsidRPr="006B6C15">
        <w:t xml:space="preserve"> die DLL mit P/Invoke eingebunden </w:t>
      </w:r>
      <w:r w:rsidR="007A0F5F">
        <w:t>wird</w:t>
      </w:r>
      <w:r w:rsidR="00114611" w:rsidRPr="006B6C15">
        <w:t>.</w:t>
      </w:r>
    </w:p>
    <w:p w:rsidR="0077483A" w:rsidRPr="006B6C15" w:rsidRDefault="0077483A" w:rsidP="00BB76BE">
      <w:pPr>
        <w:pStyle w:val="Listenabsatz"/>
        <w:tabs>
          <w:tab w:val="left" w:pos="2410"/>
        </w:tabs>
        <w:ind w:left="360"/>
        <w:jc w:val="both"/>
      </w:pPr>
      <w:r w:rsidRPr="006B6C15">
        <w:t xml:space="preserve"> </w:t>
      </w:r>
    </w:p>
    <w:p w:rsidR="00B776CE" w:rsidRPr="006B6C15" w:rsidRDefault="0077483A" w:rsidP="00BB76BE">
      <w:pPr>
        <w:pStyle w:val="Listenabsatz"/>
        <w:tabs>
          <w:tab w:val="left" w:pos="2410"/>
        </w:tabs>
        <w:ind w:left="360"/>
        <w:jc w:val="both"/>
      </w:pPr>
      <w:r w:rsidRPr="006B6C15">
        <w:t>In dieser Dokumentation wird nur die Einbindung der DLL in C</w:t>
      </w:r>
      <w:r w:rsidR="00A64877">
        <w:t>++</w:t>
      </w:r>
      <w:r w:rsidRPr="006B6C15">
        <w:t xml:space="preserve"> beschrieben, die</w:t>
      </w:r>
      <w:r w:rsidR="00F5164E">
        <w:t xml:space="preserve"> </w:t>
      </w:r>
      <w:r w:rsidRPr="006B6C15">
        <w:t>Einbindung in C oder in andere Programmiersprachen kann aus dieser Dokumentation</w:t>
      </w:r>
      <w:r w:rsidR="00F5164E">
        <w:t xml:space="preserve"> </w:t>
      </w:r>
      <w:r w:rsidRPr="006B6C15">
        <w:t xml:space="preserve">abgeleitet werden. </w:t>
      </w:r>
      <w:r w:rsidR="00145ECE" w:rsidRPr="006B6C15">
        <w:t xml:space="preserve">Für die </w:t>
      </w:r>
      <w:r w:rsidR="007A0F5F">
        <w:t>Implementierung</w:t>
      </w:r>
      <w:r w:rsidR="00145ECE" w:rsidRPr="006B6C15">
        <w:t xml:space="preserve"> </w:t>
      </w:r>
      <w:r w:rsidR="007A0F5F">
        <w:t>mit</w:t>
      </w:r>
      <w:r w:rsidR="00145ECE" w:rsidRPr="006B6C15">
        <w:t xml:space="preserve"> C</w:t>
      </w:r>
      <w:r w:rsidR="00A64877">
        <w:t>#</w:t>
      </w:r>
      <w:r w:rsidR="00145ECE" w:rsidRPr="006B6C15">
        <w:t xml:space="preserve"> steht ein zusätzliches Dokumen</w:t>
      </w:r>
      <w:r w:rsidR="004E2F1E">
        <w:t>t zur Verfügung, welches dem C# Wrapper beiliegt.</w:t>
      </w:r>
    </w:p>
    <w:p w:rsidR="00A2514F" w:rsidRPr="00D93587" w:rsidRDefault="009E65FB" w:rsidP="00BF0439">
      <w:pPr>
        <w:pStyle w:val="berschrift2"/>
        <w:numPr>
          <w:ilvl w:val="1"/>
          <w:numId w:val="24"/>
        </w:numPr>
        <w:ind w:left="709" w:hanging="709"/>
      </w:pPr>
      <w:bookmarkStart w:id="16" w:name="_Toc100058295"/>
      <w:r w:rsidRPr="00D93587">
        <w:t>Laden der DLL in C</w:t>
      </w:r>
      <w:r w:rsidR="00A64877" w:rsidRPr="00D93587">
        <w:t>++</w:t>
      </w:r>
      <w:bookmarkEnd w:id="16"/>
    </w:p>
    <w:p w:rsidR="00DB1D3A" w:rsidRPr="00DB1D3A" w:rsidRDefault="00A64877" w:rsidP="00DB1D3A">
      <w:pPr>
        <w:pStyle w:val="Listenabsatz"/>
        <w:tabs>
          <w:tab w:val="left" w:pos="2410"/>
        </w:tabs>
        <w:ind w:left="360"/>
        <w:jc w:val="both"/>
      </w:pPr>
      <w:r>
        <w:t>Für das Laden einer DLL gibt es zwei verschiedene Möglichkeiten. Sie kann direkt beim Starten der Applikation geladen werden (statisch) oder später bei Bedarf dynamisch. Das dynamische Laden ist meist günstiger, vor allem weil es eine bessere Fehlerbehandlung ermöglicht.</w:t>
      </w:r>
      <w:bookmarkStart w:id="17" w:name="_Toc440957261"/>
      <w:bookmarkStart w:id="18" w:name="_Toc441143662"/>
      <w:bookmarkStart w:id="19" w:name="_Toc441145609"/>
      <w:bookmarkStart w:id="20" w:name="_Toc478480908"/>
      <w:bookmarkStart w:id="21" w:name="_Toc496616193"/>
      <w:bookmarkStart w:id="22" w:name="_Toc496617788"/>
      <w:bookmarkStart w:id="23" w:name="_Toc508633704"/>
      <w:bookmarkStart w:id="24" w:name="_Toc2684983"/>
      <w:bookmarkStart w:id="25" w:name="_Toc2685105"/>
      <w:bookmarkStart w:id="26" w:name="_Toc2685226"/>
      <w:bookmarkStart w:id="27" w:name="_Toc2685348"/>
      <w:bookmarkStart w:id="28" w:name="_Toc2685470"/>
      <w:bookmarkStart w:id="29" w:name="_Toc2686475"/>
      <w:bookmarkStart w:id="30" w:name="_Toc2687004"/>
      <w:bookmarkStart w:id="31" w:name="_Toc3897090"/>
      <w:bookmarkStart w:id="32" w:name="_Toc3897391"/>
      <w:bookmarkStart w:id="33" w:name="_Toc3897568"/>
      <w:bookmarkStart w:id="34" w:name="_Toc3897696"/>
      <w:bookmarkStart w:id="35" w:name="_Toc398480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rsidR="00A64877" w:rsidRDefault="00A64877" w:rsidP="001F4FD7">
      <w:pPr>
        <w:pStyle w:val="berschrift3"/>
        <w:numPr>
          <w:ilvl w:val="2"/>
          <w:numId w:val="24"/>
        </w:numPr>
        <w:ind w:left="993"/>
      </w:pPr>
      <w:bookmarkStart w:id="36" w:name="_Toc100058296"/>
      <w:r w:rsidRPr="00DB1D3A">
        <w:lastRenderedPageBreak/>
        <w:t>Statisches</w:t>
      </w:r>
      <w:r>
        <w:t xml:space="preserve"> Laden</w:t>
      </w:r>
      <w:bookmarkEnd w:id="36"/>
    </w:p>
    <w:p w:rsidR="00A64877" w:rsidRDefault="00A64877" w:rsidP="00A64877">
      <w:pPr>
        <w:pStyle w:val="Listenabsatz"/>
        <w:tabs>
          <w:tab w:val="left" w:pos="2410"/>
        </w:tabs>
        <w:ind w:left="360"/>
        <w:jc w:val="both"/>
      </w:pPr>
      <w:r>
        <w:t>Beim statischen Laden der DLL in ein C oder C++ Projekt, wird die dazugehörige *.lib-Datei mit den Definitionen der DLL-Funktionen in das Projekt kompiliert. Dabei ist es wichtig, dass immer die zu der verwendeten DLL-Version passende .lib-Datei verwendet wird. In den Header-Dateien C_InterfaceLLT_2.h und S_InterfaceLLT_2.h sind die zugehörigen Funktions-Deklarationen zu finden. Dabei steht der Präfix s_ für „stdcall“ und c_ für „cdecl“.</w:t>
      </w:r>
    </w:p>
    <w:p w:rsidR="00A64877" w:rsidRDefault="00A64877" w:rsidP="00A64877">
      <w:pPr>
        <w:pStyle w:val="Listenabsatz"/>
        <w:tabs>
          <w:tab w:val="left" w:pos="2410"/>
        </w:tabs>
        <w:ind w:left="360"/>
        <w:jc w:val="both"/>
      </w:pPr>
    </w:p>
    <w:p w:rsidR="00A64877" w:rsidRDefault="00A64877" w:rsidP="00A64877">
      <w:pPr>
        <w:pStyle w:val="Listenabsatz"/>
        <w:tabs>
          <w:tab w:val="left" w:pos="2410"/>
        </w:tabs>
        <w:ind w:left="360"/>
        <w:jc w:val="both"/>
      </w:pPr>
      <w:r>
        <w:t>Für andere Programmiersprachen können anhand der C_InterfaceLLT_2.h oder der S_InterfaceLLT_2.h Importfunktionen für die DLL entwickelt werden.</w:t>
      </w:r>
    </w:p>
    <w:p w:rsidR="00A64877" w:rsidRDefault="00A64877" w:rsidP="00A64877">
      <w:pPr>
        <w:pStyle w:val="Listenabsatz"/>
        <w:tabs>
          <w:tab w:val="left" w:pos="2410"/>
        </w:tabs>
        <w:ind w:left="360"/>
        <w:jc w:val="both"/>
      </w:pPr>
    </w:p>
    <w:p w:rsidR="00A64877" w:rsidRDefault="00A64877" w:rsidP="00A64877">
      <w:pPr>
        <w:pStyle w:val="Listenabsatz"/>
        <w:tabs>
          <w:tab w:val="left" w:pos="2410"/>
        </w:tabs>
        <w:ind w:left="360"/>
        <w:jc w:val="both"/>
      </w:pPr>
      <w:r>
        <w:t>Bei einer neuen DLL-Version muss das Projekt neu übersetzt werden, da sich die Einspringpunkte in der DLL ändern können.</w:t>
      </w:r>
    </w:p>
    <w:p w:rsidR="00A64877" w:rsidRPr="00DB1D3A" w:rsidRDefault="00A64877" w:rsidP="001F4FD7">
      <w:pPr>
        <w:pStyle w:val="berschrift3"/>
        <w:numPr>
          <w:ilvl w:val="2"/>
          <w:numId w:val="24"/>
        </w:numPr>
        <w:ind w:left="993"/>
      </w:pPr>
      <w:bookmarkStart w:id="37" w:name="_Toc100058297"/>
      <w:r w:rsidRPr="00DB1D3A">
        <w:t>Dynamisches Laden</w:t>
      </w:r>
      <w:bookmarkEnd w:id="37"/>
    </w:p>
    <w:p w:rsidR="00A64877" w:rsidRDefault="00A64877" w:rsidP="00A64877">
      <w:pPr>
        <w:pStyle w:val="Listenabsatz"/>
        <w:tabs>
          <w:tab w:val="left" w:pos="2410"/>
        </w:tabs>
        <w:ind w:left="360"/>
        <w:jc w:val="both"/>
      </w:pPr>
      <w:r>
        <w:t xml:space="preserve">Zum Laden der LLT.dll und Importieren </w:t>
      </w:r>
      <w:r w:rsidR="0038125D">
        <w:t>der</w:t>
      </w:r>
      <w:r>
        <w:t xml:space="preserve"> Funktionen in C++-Projekte werden die zwei Klassen CInterfaceLLT und CDllLoader bereitgestellt. Der DllLoader ist für das DLL handling (</w:t>
      </w:r>
      <w:r w:rsidR="0038125D">
        <w:t>L</w:t>
      </w:r>
      <w:r>
        <w:t>aden und Abfragen der Funktionspointer) zuständig. In der Interface-Klasse (CInterfaceLLT) sind alle Funktionen die die LLT.dll exportiert als Funktionspointer definiert. Sie können deshalb einfach als Methoden der Interface-Klasse aufgerufen werden.</w:t>
      </w:r>
    </w:p>
    <w:p w:rsidR="00A64877" w:rsidRDefault="00A64877" w:rsidP="00A64877">
      <w:pPr>
        <w:pStyle w:val="Listenabsatz"/>
        <w:tabs>
          <w:tab w:val="left" w:pos="2410"/>
        </w:tabs>
        <w:ind w:left="360"/>
        <w:jc w:val="both"/>
      </w:pPr>
      <w:r>
        <w:t xml:space="preserve">Der </w:t>
      </w:r>
      <w:r w:rsidR="0038125D">
        <w:t>herausragende</w:t>
      </w:r>
      <w:r>
        <w:t xml:space="preserve"> Vorteil dieser Interface-Klasse ist das dynamische Abfragen der Funktionen der DLL. Das heißt, es kann ohne das Projekt neu zu übersetzen eine neue DLL</w:t>
      </w:r>
      <w:r w:rsidR="0038125D">
        <w:t>-</w:t>
      </w:r>
      <w:r>
        <w:t>Version eingesetzt werden. Zusätzlich kann noch abgefragt werden, ob die gewünschte Funktion in der DLL vorhanden ist. Dies ist aber nur für Funktionen, die nach dem ersten Release hinzugekommen sind, notwendig.</w:t>
      </w:r>
    </w:p>
    <w:p w:rsidR="00A64877" w:rsidRDefault="00A64877" w:rsidP="00A64877">
      <w:pPr>
        <w:pStyle w:val="Listenabsatz"/>
        <w:tabs>
          <w:tab w:val="left" w:pos="2410"/>
        </w:tabs>
        <w:ind w:left="360"/>
        <w:jc w:val="both"/>
      </w:pPr>
      <w:r>
        <w:t>Sollen neue Funktionen der LLT.dll verwendet werden, muss das Projekt mit der aktuellen Interface-Klasse neu übersetzt werden.</w:t>
      </w:r>
    </w:p>
    <w:p w:rsidR="00A64877" w:rsidRDefault="00A64877" w:rsidP="00A64877">
      <w:pPr>
        <w:pStyle w:val="Listenabsatz"/>
        <w:tabs>
          <w:tab w:val="left" w:pos="2410"/>
        </w:tabs>
        <w:ind w:left="360"/>
        <w:jc w:val="both"/>
      </w:pPr>
    </w:p>
    <w:p w:rsidR="00A64877" w:rsidRPr="006B6C15" w:rsidRDefault="00A64877" w:rsidP="00A64877">
      <w:pPr>
        <w:pStyle w:val="Listenabsatz"/>
        <w:tabs>
          <w:tab w:val="left" w:pos="2410"/>
        </w:tabs>
        <w:ind w:left="360"/>
        <w:jc w:val="both"/>
      </w:pPr>
      <w:r>
        <w:t>Zusätzlich kann dem Konstruktor der Interface-Klasse noch der Name der zu ladenden DLL (mit Pfad) und ein Pointer auf eine</w:t>
      </w:r>
      <w:r w:rsidRPr="00A64877">
        <w:t xml:space="preserve"> </w:t>
      </w:r>
      <w:r>
        <w:t>bool-Variable übergeben werden, welche einen Fehler beim Laden der DLL signalisiert.</w:t>
      </w:r>
    </w:p>
    <w:p w:rsidR="00D83F41" w:rsidRDefault="00D83F41" w:rsidP="00D83F41">
      <w:pPr>
        <w:pStyle w:val="berschrift1"/>
        <w:numPr>
          <w:ilvl w:val="0"/>
          <w:numId w:val="32"/>
        </w:numPr>
        <w:ind w:left="527" w:hanging="527"/>
      </w:pPr>
      <w:r>
        <w:rPr>
          <w:b w:val="0"/>
          <w:bCs w:val="0"/>
        </w:rPr>
        <w:fldChar w:fldCharType="begin"/>
      </w:r>
      <w:r>
        <w:rPr>
          <w:b w:val="0"/>
          <w:bCs w:val="0"/>
        </w:rPr>
        <w:instrText xml:space="preserve"> INCLUDETEXT  "C:\\Users\\11000316\\Documents\\Programmierung\\SDKs\\txt components documentation\\deutsch\\Textbaustein-Messdaten_Formate.docx"  \* MERGEFORMAT </w:instrText>
      </w:r>
      <w:r>
        <w:rPr>
          <w:b w:val="0"/>
          <w:bCs w:val="0"/>
        </w:rPr>
        <w:fldChar w:fldCharType="separate"/>
      </w:r>
      <w:bookmarkStart w:id="38" w:name="_Toc100058298"/>
      <w:bookmarkStart w:id="39" w:name="_Toc478480912"/>
      <w:r>
        <w:t>Betriebsmodi zur Profilgenerierung (nur scanCONTROL 30xx)</w:t>
      </w:r>
      <w:bookmarkEnd w:id="38"/>
    </w:p>
    <w:p w:rsidR="00D83F41" w:rsidRPr="00833EFA" w:rsidRDefault="00D83F41" w:rsidP="00833EFA">
      <w:r>
        <w:t>Die scanCONTROL 30xx-Serie bietet drei Betriebsmodi zur Profilgenerierung. Abhängig von den Anforderungen der Messaufgabe kann einer der drei verfügbaren Modi ausgewählt werden.</w:t>
      </w:r>
    </w:p>
    <w:p w:rsidR="00D83F41" w:rsidRPr="00071330" w:rsidRDefault="00D83F41" w:rsidP="00D83F41">
      <w:pPr>
        <w:pStyle w:val="berschrift2"/>
        <w:numPr>
          <w:ilvl w:val="1"/>
          <w:numId w:val="32"/>
        </w:numPr>
      </w:pPr>
      <w:bookmarkStart w:id="40" w:name="_Toc100058299"/>
      <w:r w:rsidRPr="00071330">
        <w:t>High Resolution Modus</w:t>
      </w:r>
      <w:bookmarkEnd w:id="40"/>
    </w:p>
    <w:p w:rsidR="00D83F41" w:rsidRPr="000605A8" w:rsidRDefault="00D83F41" w:rsidP="000605A8">
      <w:pPr>
        <w:pStyle w:val="Listenabsatz"/>
        <w:tabs>
          <w:tab w:val="left" w:pos="2410"/>
        </w:tabs>
        <w:ind w:left="360"/>
        <w:jc w:val="both"/>
      </w:pPr>
      <w:r>
        <w:t>Der High Resolution Modus ist der Standard-Modus zur Profilgenerierung. Der High Resolution Modus erzeugt Profildaten mit der besten Z-Linearität verglichen mit den beiden anderen Modi.</w:t>
      </w:r>
    </w:p>
    <w:p w:rsidR="00D83F41" w:rsidRPr="00071330" w:rsidRDefault="00D83F41" w:rsidP="00D83F41">
      <w:pPr>
        <w:pStyle w:val="berschrift2"/>
        <w:numPr>
          <w:ilvl w:val="1"/>
          <w:numId w:val="32"/>
        </w:numPr>
        <w:ind w:left="709" w:hanging="709"/>
      </w:pPr>
      <w:bookmarkStart w:id="41" w:name="_Toc100058300"/>
      <w:r w:rsidRPr="00071330">
        <w:t>High Speed Modus</w:t>
      </w:r>
      <w:bookmarkEnd w:id="41"/>
    </w:p>
    <w:p w:rsidR="00D83F41" w:rsidRDefault="00D83F41" w:rsidP="000605A8">
      <w:pPr>
        <w:pStyle w:val="Listenabsatz"/>
        <w:tabs>
          <w:tab w:val="left" w:pos="2410"/>
        </w:tabs>
        <w:ind w:left="360"/>
        <w:jc w:val="both"/>
      </w:pPr>
      <w:r>
        <w:t>Der High Speed Modus generiert Profile mit der doppelten Profilfrequenz (verglichen mit dem High Resolution Modus bei gleicher Messfeldgröße), bei nur geringfügig geringerer Z-Linearität.</w:t>
      </w:r>
    </w:p>
    <w:p w:rsidR="00D83F41" w:rsidRPr="008013D1" w:rsidRDefault="00D83F41" w:rsidP="00D83F41">
      <w:pPr>
        <w:pStyle w:val="berschrift2"/>
        <w:numPr>
          <w:ilvl w:val="1"/>
          <w:numId w:val="32"/>
        </w:numPr>
        <w:ind w:left="709" w:hanging="709"/>
        <w:rPr>
          <w:lang w:val="en-US"/>
        </w:rPr>
      </w:pPr>
      <w:bookmarkStart w:id="42" w:name="_Toc100058301"/>
      <w:r w:rsidRPr="008013D1">
        <w:rPr>
          <w:lang w:val="en-US"/>
        </w:rPr>
        <w:t>High Dynamic Range Modus (HDR)</w:t>
      </w:r>
      <w:bookmarkEnd w:id="42"/>
    </w:p>
    <w:p w:rsidR="00D83F41" w:rsidRDefault="00D83F41" w:rsidP="000605A8">
      <w:pPr>
        <w:pStyle w:val="Listenabsatz"/>
        <w:tabs>
          <w:tab w:val="left" w:pos="2410"/>
        </w:tabs>
        <w:ind w:left="360"/>
        <w:jc w:val="both"/>
      </w:pPr>
      <w:r>
        <w:t>Der High Dynamic Range Modus wird für Messobjektoberflächen verwendet, die inhomogene Oberflächeneigenschaften aufweisen (z.B. schwarz matte und helle Anteile). Hierfür werden spezielle Features der Matrix benutzt, um Profildaten auf schwierigen Oberflächen zu optimieren, ohne dass Bewegungsunschärfe entsteht.</w:t>
      </w:r>
    </w:p>
    <w:p w:rsidR="00D83F41" w:rsidRDefault="00D83F41" w:rsidP="00D76643">
      <w:pPr>
        <w:tabs>
          <w:tab w:val="left" w:pos="2410"/>
        </w:tabs>
        <w:jc w:val="both"/>
      </w:pPr>
    </w:p>
    <w:p w:rsidR="00D83F41" w:rsidRPr="000605A8" w:rsidRDefault="00D83F41" w:rsidP="000605A8">
      <w:pPr>
        <w:pStyle w:val="Listenabsatz"/>
        <w:tabs>
          <w:tab w:val="left" w:pos="2410"/>
        </w:tabs>
        <w:ind w:left="360"/>
        <w:jc w:val="both"/>
      </w:pPr>
      <w:r>
        <w:t>Wie auch beim High Speed Modus ist die Linearität geringfügig schlechter als beim High Resolution Modus, da nur jede zweite Zeile verwendet wird, um Profilpunkte zu generieren.</w:t>
      </w:r>
    </w:p>
    <w:p w:rsidR="00D83F41" w:rsidRPr="0038770B" w:rsidRDefault="00D83F41" w:rsidP="00D83F41">
      <w:pPr>
        <w:pStyle w:val="berschrift1"/>
        <w:numPr>
          <w:ilvl w:val="0"/>
          <w:numId w:val="32"/>
        </w:numPr>
        <w:ind w:left="527" w:hanging="527"/>
      </w:pPr>
      <w:bookmarkStart w:id="43" w:name="_Toc100058302"/>
      <w:r w:rsidRPr="0038770B">
        <w:t>Format der Messdaten</w:t>
      </w:r>
      <w:bookmarkStart w:id="44" w:name="_Toc421713202"/>
      <w:bookmarkEnd w:id="39"/>
      <w:bookmarkEnd w:id="43"/>
      <w:bookmarkEnd w:id="44"/>
    </w:p>
    <w:p w:rsidR="00D83F41" w:rsidRPr="008C394C" w:rsidRDefault="00D83F41" w:rsidP="00D83F41">
      <w:pPr>
        <w:pStyle w:val="berschrift2"/>
        <w:numPr>
          <w:ilvl w:val="1"/>
          <w:numId w:val="32"/>
        </w:numPr>
        <w:ind w:left="709" w:hanging="709"/>
      </w:pPr>
      <w:bookmarkStart w:id="45" w:name="_Toc421796284"/>
      <w:bookmarkStart w:id="46" w:name="_Toc424128465"/>
      <w:bookmarkStart w:id="47" w:name="_Toc424279302"/>
      <w:bookmarkStart w:id="48" w:name="_Toc424539575"/>
      <w:bookmarkStart w:id="49" w:name="_Toc424639068"/>
      <w:bookmarkStart w:id="50" w:name="_Toc424720856"/>
      <w:bookmarkStart w:id="51" w:name="_Toc424735275"/>
      <w:bookmarkStart w:id="52" w:name="_Toc424890937"/>
      <w:bookmarkStart w:id="53" w:name="_Toc425148860"/>
      <w:bookmarkStart w:id="54" w:name="_Toc425157115"/>
      <w:bookmarkStart w:id="55" w:name="_Toc425157324"/>
      <w:bookmarkStart w:id="56" w:name="_Toc425157508"/>
      <w:bookmarkStart w:id="57" w:name="_Toc425168864"/>
      <w:bookmarkStart w:id="58" w:name="_Toc425757561"/>
      <w:bookmarkStart w:id="59" w:name="_Toc425840417"/>
      <w:bookmarkStart w:id="60" w:name="_Toc425855126"/>
      <w:bookmarkStart w:id="61" w:name="_Toc425856982"/>
      <w:bookmarkStart w:id="62" w:name="_Toc425929559"/>
      <w:bookmarkStart w:id="63" w:name="_Toc428773561"/>
      <w:bookmarkStart w:id="64" w:name="_Toc430247065"/>
      <w:bookmarkStart w:id="65" w:name="_Toc431997276"/>
      <w:bookmarkStart w:id="66" w:name="_Toc440957266"/>
      <w:bookmarkStart w:id="67" w:name="_Toc441143667"/>
      <w:bookmarkStart w:id="68" w:name="_Toc441145614"/>
      <w:bookmarkStart w:id="69" w:name="_Toc478480913"/>
      <w:bookmarkStart w:id="70" w:name="_Toc478480914"/>
      <w:bookmarkStart w:id="71" w:name="_Toc100058303"/>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8C394C">
        <w:t>Video Mode</w:t>
      </w:r>
      <w:bookmarkEnd w:id="70"/>
      <w:bookmarkEnd w:id="71"/>
    </w:p>
    <w:p w:rsidR="00D83F41" w:rsidRDefault="00D83F41" w:rsidP="008013D1">
      <w:pPr>
        <w:pStyle w:val="Listenabsatz"/>
        <w:tabs>
          <w:tab w:val="left" w:pos="2410"/>
        </w:tabs>
        <w:ind w:left="360"/>
        <w:jc w:val="both"/>
      </w:pPr>
      <w:r w:rsidRPr="006B6C15">
        <w:t>Im Video Mode überträgt der Sensor das vom CMOS-Sensor aufgenommene Bild als 8-Bit Graustufen Bitmap (</w:t>
      </w:r>
      <w:r w:rsidRPr="006B6C15">
        <w:fldChar w:fldCharType="begin"/>
      </w:r>
      <w:r w:rsidRPr="006B6C15">
        <w:instrText xml:space="preserve"> REF _Ref421700641 \h </w:instrText>
      </w:r>
      <w:r w:rsidRPr="006B6C15">
        <w:fldChar w:fldCharType="separate"/>
      </w:r>
      <w:r w:rsidR="008414A3" w:rsidRPr="006B6C15">
        <w:t xml:space="preserve">Abb. </w:t>
      </w:r>
      <w:r w:rsidR="008414A3">
        <w:rPr>
          <w:noProof/>
        </w:rPr>
        <w:t>3</w:t>
      </w:r>
      <w:r w:rsidRPr="006B6C15">
        <w:fldChar w:fldCharType="end"/>
      </w:r>
      <w:r w:rsidRPr="006B6C15">
        <w:t xml:space="preserve">). Dabei werden nur die reinen Bilddaten übertragen. Eventuelle Header oder das Spiegeln der Zeilen müssen extern realisiert werden. Dieses Datenformat besitzt keinen Zeitstempel. Die Messfrequenz sollte in diesem Modus </w:t>
      </w:r>
      <w:r>
        <w:t>25</w:t>
      </w:r>
      <w:r w:rsidRPr="006B6C15">
        <w:t xml:space="preserve"> Hz nicht übersteigen. Zu beachten ist außerdem, dass bei Ethernet-Scanner</w:t>
      </w:r>
      <w:r>
        <w:t>n</w:t>
      </w:r>
      <w:r w:rsidRPr="006B6C15">
        <w:t xml:space="preserve"> der 29xx-Serie eine Gigabit-Ethernet-Verbindung nötig ist, um die Bilddaten mit der empfohlenen Frequenz von 25 Hz zu übertragen. </w:t>
      </w:r>
      <w:r>
        <w:t>Der Scanner der 29xx-Serie benötigt z.B. eine Bandbreite von ca. 262 Mbit/s bei 25 Hz (25 Hz * 1024 * 1280 * 8 Bit).</w:t>
      </w:r>
    </w:p>
    <w:p w:rsidR="00D83F41" w:rsidRPr="006B6C15" w:rsidRDefault="00D83F41" w:rsidP="008013D1">
      <w:pPr>
        <w:pStyle w:val="Listenabsatz"/>
        <w:tabs>
          <w:tab w:val="left" w:pos="2410"/>
        </w:tabs>
        <w:ind w:left="360"/>
        <w:jc w:val="both"/>
      </w:pPr>
    </w:p>
    <w:p w:rsidR="00D83F41" w:rsidRPr="006B6C15" w:rsidRDefault="00D83F41" w:rsidP="00F5164E">
      <w:pPr>
        <w:pStyle w:val="Listenabsatz"/>
        <w:keepNext/>
        <w:tabs>
          <w:tab w:val="left" w:pos="2410"/>
        </w:tabs>
        <w:ind w:left="0"/>
        <w:jc w:val="center"/>
      </w:pPr>
      <w:r w:rsidRPr="006B6C15">
        <w:rPr>
          <w:noProof/>
          <w:lang w:eastAsia="de-DE"/>
        </w:rPr>
        <w:drawing>
          <wp:inline distT="0" distB="0" distL="0" distR="0" wp14:anchorId="4C7B8D1D" wp14:editId="3AE1726B">
            <wp:extent cx="3042745" cy="2430163"/>
            <wp:effectExtent l="0" t="0" r="5715" b="8255"/>
            <wp:docPr id="3" name="Grafik 3" descr="C:\Users\11000590\Desktop\video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1000590\Desktop\video_imag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50994" cy="2436752"/>
                    </a:xfrm>
                    <a:prstGeom prst="rect">
                      <a:avLst/>
                    </a:prstGeom>
                    <a:noFill/>
                    <a:ln>
                      <a:noFill/>
                    </a:ln>
                  </pic:spPr>
                </pic:pic>
              </a:graphicData>
            </a:graphic>
          </wp:inline>
        </w:drawing>
      </w:r>
    </w:p>
    <w:p w:rsidR="00D83F41" w:rsidRDefault="00D83F41" w:rsidP="00F801F5">
      <w:pPr>
        <w:pStyle w:val="Beschriftung"/>
        <w:tabs>
          <w:tab w:val="left" w:pos="2410"/>
        </w:tabs>
        <w:jc w:val="center"/>
      </w:pPr>
      <w:bookmarkStart w:id="72" w:name="_Ref421700641"/>
      <w:r w:rsidRPr="006B6C15">
        <w:t xml:space="preserve">Abb. </w:t>
      </w:r>
      <w:r>
        <w:rPr>
          <w:noProof/>
        </w:rPr>
        <w:fldChar w:fldCharType="begin"/>
      </w:r>
      <w:r>
        <w:rPr>
          <w:noProof/>
        </w:rPr>
        <w:instrText xml:space="preserve"> SEQ Abb. \* ARABIC </w:instrText>
      </w:r>
      <w:r>
        <w:rPr>
          <w:noProof/>
        </w:rPr>
        <w:fldChar w:fldCharType="separate"/>
      </w:r>
      <w:r w:rsidR="008414A3">
        <w:rPr>
          <w:noProof/>
        </w:rPr>
        <w:t>3</w:t>
      </w:r>
      <w:r>
        <w:rPr>
          <w:noProof/>
        </w:rPr>
        <w:fldChar w:fldCharType="end"/>
      </w:r>
      <w:bookmarkEnd w:id="72"/>
      <w:r w:rsidRPr="006B6C15">
        <w:t>: Beispiel Video Mode</w:t>
      </w:r>
    </w:p>
    <w:p w:rsidR="00D83F41" w:rsidRPr="00F801F5" w:rsidRDefault="00D83F41" w:rsidP="00086B37">
      <w:pPr>
        <w:pStyle w:val="Listenabsatz"/>
        <w:tabs>
          <w:tab w:val="left" w:pos="2410"/>
        </w:tabs>
        <w:ind w:left="360"/>
        <w:jc w:val="both"/>
      </w:pPr>
      <w:r>
        <w:t xml:space="preserve">Scanner der Serie scanCONTROL 30x0 besitzen einen hochauflösenden Video Mode der eine Bandbreite von 445 Mbit/s benötigt (25 Hz * 1088 * 2048 * 8 bit), scanCONTROL 30x2 benötigt im Video Mode 112 Mbit/s (25Hz * 544 * 1024 * 8 bit). Beide Serien bieten auch einen niedrig auflösenden Video Mode der nur 28 Mbit/s braucht </w:t>
      </w:r>
      <w:r w:rsidRPr="00214106">
        <w:t>(25 Hz * 272 * 512 * 8 bit)</w:t>
      </w:r>
      <w:r>
        <w:t>.</w:t>
      </w:r>
    </w:p>
    <w:p w:rsidR="00D83F41" w:rsidRPr="00CF1B6D" w:rsidRDefault="00D83F41" w:rsidP="00D83F41">
      <w:pPr>
        <w:pStyle w:val="berschrift2"/>
        <w:numPr>
          <w:ilvl w:val="1"/>
          <w:numId w:val="32"/>
        </w:numPr>
        <w:ind w:left="709" w:hanging="709"/>
      </w:pPr>
      <w:bookmarkStart w:id="73" w:name="_Toc478480915"/>
      <w:bookmarkStart w:id="74" w:name="_Toc100058304"/>
      <w:r w:rsidRPr="00CF1B6D">
        <w:t>Einzelprofilübertragung</w:t>
      </w:r>
      <w:bookmarkEnd w:id="73"/>
      <w:bookmarkEnd w:id="74"/>
    </w:p>
    <w:p w:rsidR="00D83F41" w:rsidRPr="008C394C" w:rsidRDefault="00D83F41" w:rsidP="00D83F41">
      <w:pPr>
        <w:pStyle w:val="berschrift3"/>
        <w:numPr>
          <w:ilvl w:val="2"/>
          <w:numId w:val="32"/>
        </w:numPr>
        <w:ind w:left="993"/>
      </w:pPr>
      <w:bookmarkStart w:id="75" w:name="_Toc421697294"/>
      <w:bookmarkStart w:id="76" w:name="_Toc421708897"/>
      <w:bookmarkStart w:id="77" w:name="_Toc421796287"/>
      <w:bookmarkStart w:id="78" w:name="_Toc424128468"/>
      <w:bookmarkStart w:id="79" w:name="_Toc424279305"/>
      <w:bookmarkStart w:id="80" w:name="_Toc424539578"/>
      <w:bookmarkStart w:id="81" w:name="_Toc424639071"/>
      <w:bookmarkStart w:id="82" w:name="_Toc424720859"/>
      <w:bookmarkStart w:id="83" w:name="_Toc424735278"/>
      <w:bookmarkStart w:id="84" w:name="_Toc424890940"/>
      <w:bookmarkStart w:id="85" w:name="_Toc425148863"/>
      <w:bookmarkStart w:id="86" w:name="_Toc425157118"/>
      <w:bookmarkStart w:id="87" w:name="_Toc425157327"/>
      <w:bookmarkStart w:id="88" w:name="_Toc425157511"/>
      <w:bookmarkStart w:id="89" w:name="_Toc425168867"/>
      <w:bookmarkStart w:id="90" w:name="_Toc425757564"/>
      <w:bookmarkStart w:id="91" w:name="_Toc425840420"/>
      <w:bookmarkStart w:id="92" w:name="_Toc425855129"/>
      <w:bookmarkStart w:id="93" w:name="_Toc425856985"/>
      <w:bookmarkStart w:id="94" w:name="_Toc425929562"/>
      <w:bookmarkStart w:id="95" w:name="_Toc428773564"/>
      <w:bookmarkStart w:id="96" w:name="_Toc430247068"/>
      <w:bookmarkStart w:id="97" w:name="_Toc431997279"/>
      <w:bookmarkStart w:id="98" w:name="_Toc440957269"/>
      <w:bookmarkStart w:id="99" w:name="_Toc441143670"/>
      <w:bookmarkStart w:id="100" w:name="_Toc441145617"/>
      <w:bookmarkStart w:id="101" w:name="_Toc478480916"/>
      <w:bookmarkStart w:id="102" w:name="_Ref421705461"/>
      <w:bookmarkStart w:id="103" w:name="_Toc478480919"/>
      <w:bookmarkStart w:id="104" w:name="_Toc100058305"/>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8C394C">
        <w:t>Profildatenformat allgemein</w:t>
      </w:r>
      <w:bookmarkEnd w:id="102"/>
      <w:bookmarkEnd w:id="103"/>
      <w:bookmarkEnd w:id="104"/>
    </w:p>
    <w:p w:rsidR="00D83F41" w:rsidRPr="006B6C15" w:rsidRDefault="00D83F41" w:rsidP="00BB76BE">
      <w:pPr>
        <w:pStyle w:val="Listenabsatz"/>
        <w:tabs>
          <w:tab w:val="left" w:pos="2410"/>
        </w:tabs>
        <w:ind w:left="360"/>
        <w:jc w:val="both"/>
      </w:pPr>
      <w:r w:rsidRPr="006B6C15">
        <w:t xml:space="preserve">Im Einzelprofilmodus wird standardmäßig pro Messung ein Datenfeld übertragen, das pro Messpunkt 64 Byte breit ist. Die Höhe des Datenfeldes wird von der Anzahl der Punkte pro Profil festgelegt. Die 64 Byte unterteilen sich in vier Streifen mit jeweils 16 Byte Breite. Jeder Streifen kann ein komplettes Profil enthalten; im Normalfall enthält nur der erste Streifen gültige </w:t>
      </w:r>
      <w:r>
        <w:t>Profild</w:t>
      </w:r>
      <w:r w:rsidRPr="006B6C15">
        <w:t xml:space="preserve">aten - sind Mehrfachreflexionen vorhanden, können aber auch die anderen Streifen </w:t>
      </w:r>
      <w:r>
        <w:t>Profild</w:t>
      </w:r>
      <w:r w:rsidRPr="006B6C15">
        <w:t xml:space="preserve">aten enthalten. Die letzten 16 Byte des Datenfeldes enthalten den Timestamp, was </w:t>
      </w:r>
      <w:r>
        <w:t>in der Standardeinstellung (</w:t>
      </w:r>
      <w:r w:rsidRPr="000C3167">
        <w:rPr>
          <w:i/>
        </w:rPr>
        <w:t>Full Set</w:t>
      </w:r>
      <w:r>
        <w:t>) dem</w:t>
      </w:r>
      <w:r w:rsidRPr="006B6C15">
        <w:t xml:space="preserve"> letzten Punkt des vierten Streifens entspricht.</w:t>
      </w:r>
    </w:p>
    <w:p w:rsidR="00D83F41" w:rsidRPr="006B6C15" w:rsidRDefault="00D83F41" w:rsidP="00BB76BE">
      <w:pPr>
        <w:pStyle w:val="Listenabsatz"/>
        <w:tabs>
          <w:tab w:val="left" w:pos="2410"/>
        </w:tabs>
        <w:ind w:left="360"/>
        <w:jc w:val="both"/>
      </w:pPr>
    </w:p>
    <w:p w:rsidR="00D83F41" w:rsidRPr="006B6C15" w:rsidRDefault="00D83F41" w:rsidP="00BB76BE">
      <w:pPr>
        <w:pStyle w:val="Listenabsatz"/>
        <w:tabs>
          <w:tab w:val="left" w:pos="2410"/>
        </w:tabs>
        <w:ind w:left="360"/>
        <w:jc w:val="both"/>
      </w:pPr>
      <w:r w:rsidRPr="006B6C15">
        <w:t xml:space="preserve">Pro Streifen werden </w:t>
      </w:r>
      <w:r>
        <w:t xml:space="preserve">für jeden Messpunkt </w:t>
      </w:r>
      <w:r w:rsidRPr="006B6C15">
        <w:t>all</w:t>
      </w:r>
      <w:r>
        <w:t>e</w:t>
      </w:r>
      <w:r w:rsidRPr="006B6C15">
        <w:t xml:space="preserve"> </w:t>
      </w:r>
      <w:r>
        <w:t>Informationen</w:t>
      </w:r>
      <w:r w:rsidRPr="006B6C15">
        <w:t xml:space="preserve"> übertragen, die </w:t>
      </w:r>
      <w:r>
        <w:t>in den vorherigen Abschnitten</w:t>
      </w:r>
      <w:r w:rsidRPr="006B6C15">
        <w:t xml:space="preserve"> beschrieben wurden. Diese sind </w:t>
      </w:r>
      <w:r>
        <w:t>jeweils</w:t>
      </w:r>
      <w:r w:rsidRPr="006B6C15">
        <w:t xml:space="preserve"> in folgender Struktur angeordnet:</w:t>
      </w:r>
    </w:p>
    <w:p w:rsidR="00D83F41" w:rsidRPr="006B6C15" w:rsidRDefault="00D83F41"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1234"/>
        <w:gridCol w:w="749"/>
        <w:gridCol w:w="1561"/>
        <w:gridCol w:w="571"/>
        <w:gridCol w:w="1696"/>
        <w:gridCol w:w="426"/>
        <w:gridCol w:w="2570"/>
      </w:tblGrid>
      <w:tr w:rsidR="00D83F41" w:rsidRPr="00500B81" w:rsidTr="005B0D1D">
        <w:trPr>
          <w:trHeight w:val="141"/>
        </w:trPr>
        <w:tc>
          <w:tcPr>
            <w:tcW w:w="1126"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lastRenderedPageBreak/>
              <w:t>0..7</w:t>
            </w:r>
          </w:p>
        </w:tc>
        <w:tc>
          <w:tcPr>
            <w:tcW w:w="1210"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8..15</w:t>
            </w:r>
          </w:p>
        </w:tc>
        <w:tc>
          <w:tcPr>
            <w:tcW w:w="1205"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16..23</w:t>
            </w:r>
          </w:p>
        </w:tc>
        <w:tc>
          <w:tcPr>
            <w:tcW w:w="145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24..31</w:t>
            </w:r>
          </w:p>
        </w:tc>
      </w:tr>
      <w:tr w:rsidR="00D83F41" w:rsidRPr="006B6C15" w:rsidTr="005B0D1D">
        <w:trPr>
          <w:trHeight w:val="401"/>
        </w:trPr>
        <w:tc>
          <w:tcPr>
            <w:tcW w:w="701" w:type="pct"/>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Res. </w:t>
            </w:r>
            <w:r w:rsidRPr="006B6C15">
              <w:rPr>
                <w:sz w:val="18"/>
              </w:rPr>
              <w:t>(2 Bit)</w:t>
            </w:r>
          </w:p>
        </w:tc>
        <w:tc>
          <w:tcPr>
            <w:tcW w:w="1311" w:type="pct"/>
            <w:gridSpan w:val="2"/>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Reflexionsbreite </w:t>
            </w:r>
            <w:r w:rsidRPr="006B6C15">
              <w:rPr>
                <w:sz w:val="18"/>
              </w:rPr>
              <w:t>(10 Bit)</w:t>
            </w:r>
          </w:p>
        </w:tc>
        <w:tc>
          <w:tcPr>
            <w:tcW w:w="1287" w:type="pct"/>
            <w:gridSpan w:val="2"/>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Max. Intensität </w:t>
            </w:r>
            <w:r w:rsidRPr="006B6C15">
              <w:rPr>
                <w:sz w:val="18"/>
              </w:rPr>
              <w:t>(10 Bit)</w:t>
            </w:r>
          </w:p>
        </w:tc>
        <w:tc>
          <w:tcPr>
            <w:tcW w:w="1701" w:type="pct"/>
            <w:gridSpan w:val="2"/>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Threshold </w:t>
            </w:r>
            <w:r w:rsidRPr="006B6C15">
              <w:rPr>
                <w:sz w:val="18"/>
              </w:rPr>
              <w:t>(10 Bit)</w:t>
            </w:r>
          </w:p>
        </w:tc>
      </w:tr>
      <w:tr w:rsidR="00D83F41" w:rsidRPr="006B6C15" w:rsidTr="005B0D1D">
        <w:trPr>
          <w:trHeight w:val="421"/>
        </w:trPr>
        <w:tc>
          <w:tcPr>
            <w:tcW w:w="2336" w:type="pct"/>
            <w:gridSpan w:val="4"/>
            <w:shd w:val="clear" w:color="auto" w:fill="FFCCC5"/>
            <w:vAlign w:val="center"/>
          </w:tcPr>
          <w:p w:rsidR="00D83F41" w:rsidRPr="006B6C15" w:rsidRDefault="00D83F41" w:rsidP="005B0D1D">
            <w:pPr>
              <w:pStyle w:val="Listenabsatz"/>
              <w:tabs>
                <w:tab w:val="left" w:pos="2410"/>
              </w:tabs>
              <w:ind w:left="0"/>
              <w:jc w:val="center"/>
            </w:pPr>
            <w:r w:rsidRPr="006B6C15">
              <w:t xml:space="preserve">Position </w:t>
            </w:r>
            <w:r w:rsidRPr="006B6C15">
              <w:rPr>
                <w:sz w:val="18"/>
              </w:rPr>
              <w:t>(16 Bit)</w:t>
            </w:r>
          </w:p>
        </w:tc>
        <w:tc>
          <w:tcPr>
            <w:tcW w:w="2664" w:type="pct"/>
            <w:gridSpan w:val="3"/>
            <w:shd w:val="clear" w:color="auto" w:fill="FFCCC5"/>
            <w:vAlign w:val="center"/>
          </w:tcPr>
          <w:p w:rsidR="00D83F41" w:rsidRPr="006B6C15" w:rsidRDefault="00D83F41" w:rsidP="005B0D1D">
            <w:pPr>
              <w:pStyle w:val="Listenabsatz"/>
              <w:tabs>
                <w:tab w:val="left" w:pos="2410"/>
              </w:tabs>
              <w:ind w:left="0"/>
              <w:jc w:val="center"/>
            </w:pPr>
            <w:r w:rsidRPr="006B6C15">
              <w:t xml:space="preserve">Abstand </w:t>
            </w:r>
            <w:r w:rsidRPr="006B6C15">
              <w:rPr>
                <w:sz w:val="18"/>
              </w:rPr>
              <w:t>(16 Bit)</w:t>
            </w:r>
          </w:p>
        </w:tc>
      </w:tr>
      <w:tr w:rsidR="00D83F41" w:rsidRPr="007028A1" w:rsidTr="005B0D1D">
        <w:trPr>
          <w:trHeight w:val="398"/>
        </w:trPr>
        <w:tc>
          <w:tcPr>
            <w:tcW w:w="5000" w:type="pct"/>
            <w:gridSpan w:val="7"/>
            <w:shd w:val="clear" w:color="auto" w:fill="FFE8E5"/>
            <w:vAlign w:val="center"/>
          </w:tcPr>
          <w:p w:rsidR="00D83F41" w:rsidRPr="007028A1" w:rsidRDefault="00D83F41" w:rsidP="007028A1">
            <w:pPr>
              <w:pStyle w:val="Listenabsatz"/>
              <w:tabs>
                <w:tab w:val="left" w:pos="2410"/>
              </w:tabs>
              <w:ind w:left="0"/>
              <w:jc w:val="center"/>
              <w:rPr>
                <w:lang w:val="en-US"/>
              </w:rPr>
            </w:pPr>
            <w:r w:rsidRPr="007028A1">
              <w:rPr>
                <w:lang w:val="en-US"/>
              </w:rPr>
              <w:t>Moment 0 (32 Bit)</w:t>
            </w:r>
            <w:r>
              <w:rPr>
                <w:lang w:val="en-US"/>
              </w:rPr>
              <w:t>*</w:t>
            </w:r>
          </w:p>
        </w:tc>
      </w:tr>
      <w:tr w:rsidR="00D83F41" w:rsidRPr="006B6C15" w:rsidTr="005B0D1D">
        <w:trPr>
          <w:trHeight w:val="398"/>
        </w:trPr>
        <w:tc>
          <w:tcPr>
            <w:tcW w:w="5000" w:type="pct"/>
            <w:gridSpan w:val="7"/>
            <w:shd w:val="clear" w:color="auto" w:fill="FFCCC5"/>
            <w:vAlign w:val="center"/>
          </w:tcPr>
          <w:p w:rsidR="00D83F41" w:rsidRPr="006B6C15" w:rsidRDefault="00D83F41" w:rsidP="005B0D1D">
            <w:pPr>
              <w:pStyle w:val="Listenabsatz"/>
              <w:tabs>
                <w:tab w:val="left" w:pos="2410"/>
              </w:tabs>
              <w:ind w:left="0"/>
              <w:jc w:val="center"/>
            </w:pPr>
            <w:r w:rsidRPr="006B6C15">
              <w:t>Moment 1 (32 Bit)</w:t>
            </w:r>
            <w:r>
              <w:t>*</w:t>
            </w:r>
          </w:p>
        </w:tc>
      </w:tr>
    </w:tbl>
    <w:p w:rsidR="00D83F41" w:rsidRPr="006B6C15" w:rsidRDefault="00D83F41" w:rsidP="00BB76BE">
      <w:pPr>
        <w:pStyle w:val="Listenabsatz"/>
        <w:tabs>
          <w:tab w:val="left" w:pos="2410"/>
        </w:tabs>
        <w:ind w:left="360"/>
        <w:jc w:val="both"/>
      </w:pPr>
    </w:p>
    <w:p w:rsidR="00D83F41" w:rsidRDefault="00D83F41" w:rsidP="00BB76BE">
      <w:pPr>
        <w:pStyle w:val="Listenabsatz"/>
        <w:tabs>
          <w:tab w:val="left" w:pos="2410"/>
        </w:tabs>
        <w:ind w:left="360"/>
        <w:jc w:val="both"/>
      </w:pPr>
      <w:r>
        <w:t>* Falls im Register Maintenance das Compressed-Bit aktiv ist, wird Moment 0 des ersten Streifens durch die Ergebnisse der SMART-Auswertung und Moment 1 des ersten Streifens durch das Parameter-Loopback überschrieben.</w:t>
      </w:r>
    </w:p>
    <w:p w:rsidR="00D83F41" w:rsidRDefault="00D83F41" w:rsidP="00BB76BE">
      <w:pPr>
        <w:pStyle w:val="Listenabsatz"/>
        <w:tabs>
          <w:tab w:val="left" w:pos="2410"/>
        </w:tabs>
        <w:ind w:left="360"/>
        <w:jc w:val="both"/>
      </w:pPr>
    </w:p>
    <w:p w:rsidR="00D83F41" w:rsidRPr="006B6C15" w:rsidRDefault="00D83F41" w:rsidP="00BB76BE">
      <w:pPr>
        <w:pStyle w:val="Listenabsatz"/>
        <w:tabs>
          <w:tab w:val="left" w:pos="2410"/>
        </w:tabs>
        <w:ind w:left="360"/>
        <w:jc w:val="both"/>
      </w:pPr>
      <w:r w:rsidRPr="006B6C15">
        <w:t xml:space="preserve">Die </w:t>
      </w:r>
      <w:r>
        <w:t xml:space="preserve">byteweise </w:t>
      </w:r>
      <w:r w:rsidRPr="006B6C15">
        <w:t>Daten-Formatierung der einzelnen Mess</w:t>
      </w:r>
      <w:r>
        <w:t>werte</w:t>
      </w:r>
      <w:r w:rsidRPr="006B6C15">
        <w:t xml:space="preserve"> ist </w:t>
      </w:r>
      <w:r>
        <w:t xml:space="preserve">mit </w:t>
      </w:r>
      <w:r w:rsidRPr="006B6C15">
        <w:t>Big-Endian</w:t>
      </w:r>
      <w:r>
        <w:t xml:space="preserve"> ausgeführt</w:t>
      </w:r>
      <w:r w:rsidRPr="006B6C15">
        <w:t xml:space="preserve">. Außerdem müssen, wie bereits angedeutet, die Positions- und Abstandsdaten (X/Z) noch mittels Skalierungsfaktoren umgerechnet werden. Diese sind für jeden Messbereich verschieden. </w:t>
      </w:r>
      <w:r w:rsidRPr="006B6C15">
        <w:fldChar w:fldCharType="begin"/>
      </w:r>
      <w:r w:rsidRPr="006B6C15">
        <w:instrText xml:space="preserve"> REF _Ref421700744 \h </w:instrText>
      </w:r>
      <w:r w:rsidRPr="006B6C15">
        <w:fldChar w:fldCharType="separate"/>
      </w:r>
      <w:r w:rsidR="008414A3" w:rsidRPr="006B6C15">
        <w:t xml:space="preserve">Abb. </w:t>
      </w:r>
      <w:r w:rsidR="008414A3">
        <w:rPr>
          <w:noProof/>
        </w:rPr>
        <w:t>4</w:t>
      </w:r>
      <w:r w:rsidRPr="006B6C15">
        <w:fldChar w:fldCharType="end"/>
      </w:r>
      <w:r w:rsidRPr="006B6C15">
        <w:t xml:space="preserve"> zeigt schematisch die Gesamtstruktur einer Übertragung.</w:t>
      </w:r>
    </w:p>
    <w:p w:rsidR="00D83F41" w:rsidRPr="006B6C15" w:rsidRDefault="00D83F41" w:rsidP="00BB76BE">
      <w:pPr>
        <w:pStyle w:val="Listenabsatz"/>
        <w:tabs>
          <w:tab w:val="left" w:pos="2410"/>
        </w:tabs>
        <w:ind w:left="360"/>
        <w:jc w:val="both"/>
      </w:pPr>
    </w:p>
    <w:p w:rsidR="00D83F41" w:rsidRPr="006B6C15" w:rsidRDefault="00D83F41" w:rsidP="00F5164E">
      <w:pPr>
        <w:pStyle w:val="Listenabsatz"/>
        <w:keepNext/>
        <w:tabs>
          <w:tab w:val="left" w:pos="2410"/>
        </w:tabs>
        <w:ind w:left="0"/>
        <w:jc w:val="center"/>
      </w:pPr>
      <w:r w:rsidRPr="006B6C15">
        <w:rPr>
          <w:noProof/>
          <w:lang w:eastAsia="de-DE"/>
        </w:rPr>
        <w:drawing>
          <wp:inline distT="0" distB="0" distL="0" distR="0" wp14:anchorId="3DECDB79" wp14:editId="42AC779D">
            <wp:extent cx="4045681" cy="380047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enformat_ger.gif"/>
                    <pic:cNvPicPr/>
                  </pic:nvPicPr>
                  <pic:blipFill rotWithShape="1">
                    <a:blip r:embed="rId14">
                      <a:extLst>
                        <a:ext uri="{28A0092B-C50C-407E-A947-70E740481C1C}">
                          <a14:useLocalDpi xmlns:a14="http://schemas.microsoft.com/office/drawing/2010/main" val="0"/>
                        </a:ext>
                      </a:extLst>
                    </a:blip>
                    <a:srcRect t="-3333" b="-2122"/>
                    <a:stretch/>
                  </pic:blipFill>
                  <pic:spPr bwMode="auto">
                    <a:xfrm>
                      <a:off x="0" y="0"/>
                      <a:ext cx="4069382" cy="3822740"/>
                    </a:xfrm>
                    <a:prstGeom prst="rect">
                      <a:avLst/>
                    </a:prstGeom>
                    <a:ln>
                      <a:noFill/>
                    </a:ln>
                    <a:extLst>
                      <a:ext uri="{53640926-AAD7-44D8-BBD7-CCE9431645EC}">
                        <a14:shadowObscured xmlns:a14="http://schemas.microsoft.com/office/drawing/2010/main"/>
                      </a:ext>
                    </a:extLst>
                  </pic:spPr>
                </pic:pic>
              </a:graphicData>
            </a:graphic>
          </wp:inline>
        </w:drawing>
      </w:r>
    </w:p>
    <w:p w:rsidR="00D83F41" w:rsidRPr="006B6C15" w:rsidRDefault="00D83F41" w:rsidP="00BB76BE">
      <w:pPr>
        <w:pStyle w:val="Beschriftung"/>
        <w:tabs>
          <w:tab w:val="left" w:pos="2410"/>
        </w:tabs>
        <w:jc w:val="center"/>
      </w:pPr>
      <w:bookmarkStart w:id="105" w:name="_Ref421700744"/>
      <w:r w:rsidRPr="006B6C15">
        <w:t xml:space="preserve">Abb. </w:t>
      </w:r>
      <w:r>
        <w:rPr>
          <w:noProof/>
        </w:rPr>
        <w:fldChar w:fldCharType="begin"/>
      </w:r>
      <w:r>
        <w:rPr>
          <w:noProof/>
        </w:rPr>
        <w:instrText xml:space="preserve"> SEQ Abb. \* ARABIC </w:instrText>
      </w:r>
      <w:r>
        <w:rPr>
          <w:noProof/>
        </w:rPr>
        <w:fldChar w:fldCharType="separate"/>
      </w:r>
      <w:r w:rsidR="008414A3">
        <w:rPr>
          <w:noProof/>
        </w:rPr>
        <w:t>4</w:t>
      </w:r>
      <w:r>
        <w:rPr>
          <w:noProof/>
        </w:rPr>
        <w:fldChar w:fldCharType="end"/>
      </w:r>
      <w:bookmarkEnd w:id="105"/>
      <w:r w:rsidRPr="006B6C15">
        <w:t>: Aufbau Profilübertragung</w:t>
      </w:r>
    </w:p>
    <w:p w:rsidR="00D83F41" w:rsidRDefault="00D83F41" w:rsidP="00D83F41">
      <w:pPr>
        <w:pStyle w:val="berschrift3"/>
        <w:numPr>
          <w:ilvl w:val="2"/>
          <w:numId w:val="32"/>
        </w:numPr>
        <w:ind w:left="993"/>
        <w:rPr>
          <w:lang w:val="de-DE"/>
        </w:rPr>
      </w:pPr>
      <w:bookmarkStart w:id="106" w:name="_Toc100058306"/>
      <w:bookmarkStart w:id="107" w:name="_Toc478480920"/>
      <w:r w:rsidRPr="007028A1">
        <w:rPr>
          <w:lang w:val="de-DE"/>
        </w:rPr>
        <w:t>Ergebnisse des Post-Processing (nur SMART-Sensoren)</w:t>
      </w:r>
      <w:bookmarkEnd w:id="106"/>
    </w:p>
    <w:p w:rsidR="00D83F41" w:rsidRDefault="00D83F41" w:rsidP="00C7422C">
      <w:pPr>
        <w:pStyle w:val="Listenabsatz"/>
        <w:tabs>
          <w:tab w:val="left" w:pos="2410"/>
        </w:tabs>
        <w:ind w:left="360"/>
        <w:jc w:val="both"/>
      </w:pPr>
      <w:r>
        <w:t>Ab Firmware v46 ist es möglich, die Ergebnisse des Post-Processings mit den Profildaten zu übertragen. Mit Hilfe der scanCONTROL Configuration Tools muss ein SMART-Sensor zunächst so parametriert werden, dass er seine Ergebnisse in die Profildaten schreibt (siehe Dokumentation scanCONTROL Configuration Tools).</w:t>
      </w:r>
    </w:p>
    <w:p w:rsidR="00D83F41" w:rsidRPr="007028A1" w:rsidRDefault="00D83F41" w:rsidP="00C7422C">
      <w:pPr>
        <w:pStyle w:val="Listenabsatz"/>
        <w:tabs>
          <w:tab w:val="left" w:pos="2410"/>
        </w:tabs>
        <w:ind w:left="360"/>
        <w:jc w:val="both"/>
      </w:pPr>
      <w:r>
        <w:t xml:space="preserve">Standardmäßig überschreiben die Ergebnisse die X/Z-Koordinate des vierten Streifens / Peaks. Ist das Compressed-Bit im Maintenance-Register aktiv, werden die Ergebnisse in Moment 0 des ersten Streifens kopiert, so dass man mit Partial Profile die zu übertragende Datenmenge reduzieren kann. </w:t>
      </w:r>
    </w:p>
    <w:p w:rsidR="00D83F41" w:rsidRPr="00C7422C" w:rsidRDefault="00D83F41" w:rsidP="00D83F41">
      <w:pPr>
        <w:pStyle w:val="berschrift3"/>
        <w:numPr>
          <w:ilvl w:val="2"/>
          <w:numId w:val="32"/>
        </w:numPr>
        <w:ind w:left="993"/>
        <w:rPr>
          <w:lang w:val="de-DE"/>
        </w:rPr>
      </w:pPr>
      <w:bookmarkStart w:id="108" w:name="_Toc100058307"/>
      <w:r w:rsidRPr="00C7422C">
        <w:rPr>
          <w:lang w:val="de-DE"/>
        </w:rPr>
        <w:lastRenderedPageBreak/>
        <w:t>Timestamp-Informationen</w:t>
      </w:r>
      <w:bookmarkEnd w:id="107"/>
      <w:bookmarkEnd w:id="108"/>
    </w:p>
    <w:p w:rsidR="00D83F41" w:rsidRPr="006B6C15" w:rsidRDefault="00D83F41" w:rsidP="00BB76BE">
      <w:pPr>
        <w:pStyle w:val="Listenabsatz"/>
        <w:tabs>
          <w:tab w:val="left" w:pos="2410"/>
        </w:tabs>
        <w:ind w:left="360"/>
        <w:jc w:val="both"/>
      </w:pPr>
      <w:r w:rsidRPr="006B6C15">
        <w:t xml:space="preserve">Der </w:t>
      </w:r>
      <w:r>
        <w:t>i</w:t>
      </w:r>
      <w:r w:rsidRPr="006B6C15">
        <w:t>n den letzten 16 Byte übertragene Timestamp beinhaltet folgende Rahmendaten eines gemessenen Profils (Datenformat: unsigned Integer; Big-Endian):</w:t>
      </w:r>
    </w:p>
    <w:p w:rsidR="00D83F41" w:rsidRPr="006B6C15" w:rsidRDefault="00D83F41" w:rsidP="00BB76BE">
      <w:pPr>
        <w:pStyle w:val="Listenabsatz"/>
        <w:tabs>
          <w:tab w:val="left" w:pos="2410"/>
        </w:tabs>
        <w:ind w:left="360"/>
        <w:jc w:val="both"/>
      </w:pPr>
    </w:p>
    <w:p w:rsidR="00D83F41" w:rsidRPr="006B6C15" w:rsidRDefault="00D83F41" w:rsidP="00D83F41">
      <w:pPr>
        <w:pStyle w:val="Listenabsatz"/>
        <w:numPr>
          <w:ilvl w:val="0"/>
          <w:numId w:val="17"/>
        </w:numPr>
        <w:tabs>
          <w:tab w:val="left" w:pos="2410"/>
        </w:tabs>
        <w:jc w:val="both"/>
        <w:rPr>
          <w:u w:val="single"/>
        </w:rPr>
      </w:pPr>
      <w:r w:rsidRPr="006B6C15">
        <w:rPr>
          <w:u w:val="single"/>
        </w:rPr>
        <w:t>Profilzähler</w:t>
      </w:r>
      <w:r w:rsidRPr="006B6C15">
        <w:t xml:space="preserve">: Inkrementeller Zähler mit dem sich Profile </w:t>
      </w:r>
      <w:r>
        <w:t>identifizieren</w:t>
      </w:r>
      <w:r w:rsidRPr="006B6C15">
        <w:t xml:space="preserve"> lassen; wird bei jedem neuen Profil um eins erhöht. Für das Feld sind 24</w:t>
      </w:r>
      <w:r>
        <w:t xml:space="preserve"> Bit</w:t>
      </w:r>
      <w:r w:rsidRPr="006B6C15">
        <w:t xml:space="preserve"> reserviert – es läuft damit nach 16777215 Profilen über.</w:t>
      </w:r>
    </w:p>
    <w:p w:rsidR="00D83F41" w:rsidRPr="006B6C15" w:rsidRDefault="00D83F41" w:rsidP="00BB76BE">
      <w:pPr>
        <w:tabs>
          <w:tab w:val="left" w:pos="2410"/>
        </w:tabs>
        <w:jc w:val="both"/>
        <w:rPr>
          <w:u w:val="single"/>
        </w:rPr>
      </w:pPr>
    </w:p>
    <w:p w:rsidR="00D83F41" w:rsidRPr="006B6C15" w:rsidRDefault="00D83F41" w:rsidP="00D83F41">
      <w:pPr>
        <w:pStyle w:val="Listenabsatz"/>
        <w:numPr>
          <w:ilvl w:val="0"/>
          <w:numId w:val="17"/>
        </w:numPr>
        <w:tabs>
          <w:tab w:val="left" w:pos="2410"/>
        </w:tabs>
        <w:jc w:val="both"/>
        <w:rPr>
          <w:u w:val="single"/>
        </w:rPr>
      </w:pPr>
      <w:r w:rsidRPr="006B6C15">
        <w:rPr>
          <w:u w:val="single"/>
        </w:rPr>
        <w:t>Startzeit Belichtung</w:t>
      </w:r>
      <w:r w:rsidRPr="006B6C15">
        <w:t xml:space="preserve">: Beinhaltet den absoluten Zeitpunkt </w:t>
      </w:r>
      <w:r>
        <w:t>bei dem</w:t>
      </w:r>
      <w:r w:rsidRPr="006B6C15">
        <w:t xml:space="preserve"> die Belichtung gestartet wurde. Die interne Uhr hat dabei eine Periode von 128 Sekunden.  Das 32-Bit </w:t>
      </w:r>
      <w:r>
        <w:t>breite</w:t>
      </w:r>
      <w:r w:rsidRPr="006B6C15">
        <w:t xml:space="preserve"> Feld besteht aus einem Sekundenzähler, einem Zykluszähler und dem Zyklusoffset. Aus diesen Werten lässt sich der eigentliche </w:t>
      </w:r>
      <w:r>
        <w:t>Verschlussöffnungsz</w:t>
      </w:r>
      <w:r w:rsidRPr="006B6C15">
        <w:t xml:space="preserve">eitpunkt berechnen. </w:t>
      </w:r>
    </w:p>
    <w:p w:rsidR="00D83F41" w:rsidRPr="006B6C15" w:rsidRDefault="00D83F41" w:rsidP="00BB76BE">
      <w:pPr>
        <w:pStyle w:val="Listenabsatz"/>
        <w:tabs>
          <w:tab w:val="left" w:pos="2410"/>
        </w:tabs>
        <w:rPr>
          <w:u w:val="single"/>
        </w:rPr>
      </w:pPr>
    </w:p>
    <w:p w:rsidR="00D83F41" w:rsidRPr="006B6C15" w:rsidRDefault="00D83F41" w:rsidP="00D83F41">
      <w:pPr>
        <w:pStyle w:val="Listenabsatz"/>
        <w:numPr>
          <w:ilvl w:val="0"/>
          <w:numId w:val="17"/>
        </w:numPr>
        <w:tabs>
          <w:tab w:val="left" w:pos="2410"/>
        </w:tabs>
        <w:jc w:val="both"/>
        <w:rPr>
          <w:u w:val="single"/>
        </w:rPr>
      </w:pPr>
      <w:r w:rsidRPr="006B6C15">
        <w:rPr>
          <w:u w:val="single"/>
        </w:rPr>
        <w:t>Flankenzähler</w:t>
      </w:r>
      <w:r w:rsidRPr="006B6C15">
        <w:t xml:space="preserve">: Hier wird je nach Scannereinstellung entweder die zweifache Anzahl der erkannten Encoderflanken oder der Status der Digitaleingänge übertragen. Das Feld ist </w:t>
      </w:r>
      <w:r>
        <w:t>16</w:t>
      </w:r>
      <w:r w:rsidRPr="006B6C15">
        <w:t>-Bit groß.</w:t>
      </w:r>
    </w:p>
    <w:p w:rsidR="00D83F41" w:rsidRPr="006B6C15" w:rsidRDefault="00D83F41" w:rsidP="00D83F41">
      <w:pPr>
        <w:pStyle w:val="Listenabsatz"/>
        <w:numPr>
          <w:ilvl w:val="0"/>
          <w:numId w:val="17"/>
        </w:numPr>
        <w:tabs>
          <w:tab w:val="left" w:pos="2410"/>
        </w:tabs>
        <w:jc w:val="both"/>
        <w:rPr>
          <w:u w:val="single"/>
        </w:rPr>
      </w:pPr>
      <w:r w:rsidRPr="006B6C15">
        <w:rPr>
          <w:u w:val="single"/>
        </w:rPr>
        <w:t>Endzeit Belichtung</w:t>
      </w:r>
      <w:r w:rsidRPr="006B6C15">
        <w:t xml:space="preserve">: Beinhaltet den absoluten Zeitpunkt </w:t>
      </w:r>
      <w:r>
        <w:t>bei dem</w:t>
      </w:r>
      <w:r w:rsidRPr="006B6C15">
        <w:t xml:space="preserve"> die Belichtung beendet wurde. Ansonsten wie bei </w:t>
      </w:r>
      <w:r w:rsidRPr="006B6C15">
        <w:rPr>
          <w:i/>
        </w:rPr>
        <w:t>Startzeit Belichtung</w:t>
      </w:r>
      <w:r w:rsidRPr="006B6C15">
        <w:t xml:space="preserve"> beschrieben.</w:t>
      </w:r>
    </w:p>
    <w:p w:rsidR="00D83F41" w:rsidRPr="006B6C15" w:rsidRDefault="00D83F41" w:rsidP="00BB76BE">
      <w:pPr>
        <w:pStyle w:val="Listenabsatz"/>
        <w:tabs>
          <w:tab w:val="left" w:pos="2410"/>
        </w:tabs>
        <w:rPr>
          <w:u w:val="single"/>
        </w:rPr>
      </w:pPr>
    </w:p>
    <w:p w:rsidR="00D83F41" w:rsidRPr="006B6C15" w:rsidRDefault="00D83F41" w:rsidP="00BB76BE">
      <w:pPr>
        <w:pStyle w:val="Listenabsatz"/>
        <w:tabs>
          <w:tab w:val="left" w:pos="2410"/>
        </w:tabs>
        <w:ind w:left="360"/>
        <w:jc w:val="both"/>
      </w:pPr>
      <w:r w:rsidRPr="006B6C15">
        <w:t xml:space="preserve">Struktur der </w:t>
      </w:r>
      <w:r>
        <w:t>Timestamp-D</w:t>
      </w:r>
      <w:r w:rsidRPr="006B6C15">
        <w:t>aten ist wie folgt:</w:t>
      </w:r>
    </w:p>
    <w:p w:rsidR="00D83F41" w:rsidRPr="006B6C15" w:rsidRDefault="00D83F41" w:rsidP="00BB76BE">
      <w:pPr>
        <w:tabs>
          <w:tab w:val="left" w:pos="2410"/>
        </w:tabs>
        <w:jc w:val="both"/>
        <w:rPr>
          <w:u w:val="single"/>
        </w:rPr>
      </w:pPr>
    </w:p>
    <w:tbl>
      <w:tblPr>
        <w:tblStyle w:val="Tabellenraster"/>
        <w:tblW w:w="4741" w:type="pct"/>
        <w:tblInd w:w="392" w:type="dxa"/>
        <w:tblLook w:val="04A0" w:firstRow="1" w:lastRow="0" w:firstColumn="1" w:lastColumn="0" w:noHBand="0" w:noVBand="1"/>
      </w:tblPr>
      <w:tblGrid>
        <w:gridCol w:w="1394"/>
        <w:gridCol w:w="592"/>
        <w:gridCol w:w="1569"/>
        <w:gridCol w:w="699"/>
        <w:gridCol w:w="1985"/>
        <w:gridCol w:w="2568"/>
      </w:tblGrid>
      <w:tr w:rsidR="00D83F41" w:rsidRPr="006B6C15" w:rsidTr="00B47270">
        <w:trPr>
          <w:trHeight w:val="203"/>
        </w:trPr>
        <w:tc>
          <w:tcPr>
            <w:tcW w:w="1127" w:type="pct"/>
            <w:gridSpan w:val="2"/>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0..7</w:t>
            </w:r>
          </w:p>
        </w:tc>
        <w:tc>
          <w:tcPr>
            <w:tcW w:w="1288" w:type="pct"/>
            <w:gridSpan w:val="2"/>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8..15</w:t>
            </w:r>
          </w:p>
        </w:tc>
        <w:tc>
          <w:tcPr>
            <w:tcW w:w="1127"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16..23</w:t>
            </w:r>
          </w:p>
        </w:tc>
        <w:tc>
          <w:tcPr>
            <w:tcW w:w="1458"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D83F41" w:rsidRPr="00EE20B2" w:rsidRDefault="00D83F41" w:rsidP="005B0D1D">
            <w:pPr>
              <w:pStyle w:val="Listenabsatz"/>
              <w:tabs>
                <w:tab w:val="left" w:pos="2410"/>
              </w:tabs>
              <w:ind w:left="0"/>
              <w:jc w:val="center"/>
              <w:rPr>
                <w:sz w:val="20"/>
              </w:rPr>
            </w:pPr>
            <w:r w:rsidRPr="00EE20B2">
              <w:rPr>
                <w:sz w:val="20"/>
              </w:rPr>
              <w:t>24..31</w:t>
            </w:r>
          </w:p>
        </w:tc>
      </w:tr>
      <w:tr w:rsidR="00D83F41" w:rsidRPr="006B6C15" w:rsidTr="00B47270">
        <w:trPr>
          <w:trHeight w:val="401"/>
        </w:trPr>
        <w:tc>
          <w:tcPr>
            <w:tcW w:w="791" w:type="pct"/>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Flags </w:t>
            </w:r>
            <w:r w:rsidRPr="006B6C15">
              <w:rPr>
                <w:sz w:val="18"/>
              </w:rPr>
              <w:t>(2 Bit)</w:t>
            </w:r>
          </w:p>
        </w:tc>
        <w:tc>
          <w:tcPr>
            <w:tcW w:w="1227" w:type="pct"/>
            <w:gridSpan w:val="2"/>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Reserviert </w:t>
            </w:r>
            <w:r w:rsidRPr="006B6C15">
              <w:rPr>
                <w:sz w:val="18"/>
              </w:rPr>
              <w:t>(6 Bit)</w:t>
            </w:r>
          </w:p>
        </w:tc>
        <w:tc>
          <w:tcPr>
            <w:tcW w:w="2982" w:type="pct"/>
            <w:gridSpan w:val="3"/>
            <w:tcBorders>
              <w:top w:val="single" w:sz="4" w:space="0" w:color="auto"/>
            </w:tcBorders>
            <w:shd w:val="clear" w:color="auto" w:fill="FFE8E5"/>
            <w:vAlign w:val="center"/>
          </w:tcPr>
          <w:p w:rsidR="00D83F41" w:rsidRPr="006B6C15" w:rsidRDefault="00D83F41" w:rsidP="005B0D1D">
            <w:pPr>
              <w:pStyle w:val="Listenabsatz"/>
              <w:tabs>
                <w:tab w:val="left" w:pos="2410"/>
              </w:tabs>
              <w:ind w:left="0"/>
              <w:jc w:val="center"/>
            </w:pPr>
            <w:r w:rsidRPr="006B6C15">
              <w:t xml:space="preserve">Profilzähler </w:t>
            </w:r>
            <w:r w:rsidRPr="006B6C15">
              <w:rPr>
                <w:sz w:val="18"/>
              </w:rPr>
              <w:t>(24 Bit)</w:t>
            </w:r>
          </w:p>
        </w:tc>
      </w:tr>
      <w:tr w:rsidR="00D83F41" w:rsidRPr="006B6C15" w:rsidTr="005B0D1D">
        <w:trPr>
          <w:trHeight w:val="421"/>
        </w:trPr>
        <w:tc>
          <w:tcPr>
            <w:tcW w:w="5000" w:type="pct"/>
            <w:gridSpan w:val="6"/>
            <w:shd w:val="clear" w:color="auto" w:fill="FFCCC5"/>
            <w:vAlign w:val="center"/>
          </w:tcPr>
          <w:p w:rsidR="00D83F41" w:rsidRPr="006B6C15" w:rsidRDefault="00D83F41" w:rsidP="005B0D1D">
            <w:pPr>
              <w:pStyle w:val="Listenabsatz"/>
              <w:tabs>
                <w:tab w:val="left" w:pos="2410"/>
              </w:tabs>
              <w:ind w:left="0"/>
              <w:jc w:val="center"/>
            </w:pPr>
            <w:r w:rsidRPr="006B6C15">
              <w:t xml:space="preserve">Startzeit Belichtung </w:t>
            </w:r>
            <w:r w:rsidRPr="006B6C15">
              <w:rPr>
                <w:sz w:val="18"/>
              </w:rPr>
              <w:t>(32 Bit)</w:t>
            </w:r>
          </w:p>
        </w:tc>
      </w:tr>
      <w:tr w:rsidR="00D83F41" w:rsidRPr="006B6C15" w:rsidTr="00B47270">
        <w:trPr>
          <w:trHeight w:val="398"/>
        </w:trPr>
        <w:tc>
          <w:tcPr>
            <w:tcW w:w="2415" w:type="pct"/>
            <w:gridSpan w:val="4"/>
            <w:shd w:val="clear" w:color="auto" w:fill="FFE8E5"/>
            <w:vAlign w:val="center"/>
          </w:tcPr>
          <w:p w:rsidR="00D83F41" w:rsidRPr="006B6C15" w:rsidRDefault="00D83F41" w:rsidP="00B47270">
            <w:pPr>
              <w:pStyle w:val="Listenabsatz"/>
              <w:tabs>
                <w:tab w:val="left" w:pos="2410"/>
              </w:tabs>
              <w:ind w:left="0"/>
              <w:jc w:val="center"/>
            </w:pPr>
            <w:r w:rsidRPr="006B6C15">
              <w:t>Flankenzähler</w:t>
            </w:r>
            <w:r>
              <w:t xml:space="preserve"> bzw. DigIn</w:t>
            </w:r>
            <w:r w:rsidRPr="006B6C15">
              <w:t xml:space="preserve"> </w:t>
            </w:r>
            <w:r w:rsidRPr="00CD31FA">
              <w:rPr>
                <w:sz w:val="18"/>
              </w:rPr>
              <w:t>(</w:t>
            </w:r>
            <w:r>
              <w:rPr>
                <w:sz w:val="18"/>
              </w:rPr>
              <w:t>16</w:t>
            </w:r>
            <w:r w:rsidRPr="00CD31FA">
              <w:rPr>
                <w:sz w:val="18"/>
              </w:rPr>
              <w:t xml:space="preserve"> Bit)</w:t>
            </w:r>
          </w:p>
        </w:tc>
        <w:tc>
          <w:tcPr>
            <w:tcW w:w="2585" w:type="pct"/>
            <w:gridSpan w:val="2"/>
            <w:shd w:val="clear" w:color="auto" w:fill="FFE8E5"/>
            <w:vAlign w:val="center"/>
          </w:tcPr>
          <w:p w:rsidR="00D83F41" w:rsidRPr="006B6C15" w:rsidRDefault="00D83F41" w:rsidP="00B47270">
            <w:pPr>
              <w:pStyle w:val="Listenabsatz"/>
              <w:tabs>
                <w:tab w:val="left" w:pos="2410"/>
              </w:tabs>
              <w:ind w:left="0"/>
              <w:jc w:val="center"/>
            </w:pPr>
            <w:r w:rsidRPr="006B6C15">
              <w:t xml:space="preserve">Reserviert </w:t>
            </w:r>
            <w:r w:rsidRPr="006B6C15">
              <w:rPr>
                <w:sz w:val="18"/>
              </w:rPr>
              <w:t>(</w:t>
            </w:r>
            <w:r>
              <w:rPr>
                <w:sz w:val="18"/>
              </w:rPr>
              <w:t>1</w:t>
            </w:r>
            <w:r w:rsidRPr="006B6C15">
              <w:rPr>
                <w:sz w:val="18"/>
              </w:rPr>
              <w:t>6 Bit)</w:t>
            </w:r>
          </w:p>
        </w:tc>
      </w:tr>
      <w:tr w:rsidR="00D83F41" w:rsidRPr="006B6C15" w:rsidTr="005B0D1D">
        <w:trPr>
          <w:trHeight w:val="398"/>
        </w:trPr>
        <w:tc>
          <w:tcPr>
            <w:tcW w:w="5000" w:type="pct"/>
            <w:gridSpan w:val="6"/>
            <w:shd w:val="clear" w:color="auto" w:fill="FFCCC5"/>
            <w:vAlign w:val="center"/>
          </w:tcPr>
          <w:p w:rsidR="00D83F41" w:rsidRPr="006B6C15" w:rsidRDefault="00D83F41" w:rsidP="005B0D1D">
            <w:pPr>
              <w:pStyle w:val="Listenabsatz"/>
              <w:tabs>
                <w:tab w:val="left" w:pos="2410"/>
              </w:tabs>
              <w:ind w:left="0"/>
              <w:jc w:val="center"/>
            </w:pPr>
            <w:r w:rsidRPr="006B6C15">
              <w:t xml:space="preserve">Endzeit Belichtung </w:t>
            </w:r>
            <w:r w:rsidRPr="00CD31FA">
              <w:rPr>
                <w:sz w:val="18"/>
              </w:rPr>
              <w:t>(32 Bit)</w:t>
            </w:r>
          </w:p>
        </w:tc>
      </w:tr>
    </w:tbl>
    <w:p w:rsidR="00D83F41" w:rsidRPr="006B6C15" w:rsidRDefault="00D83F41" w:rsidP="00BB76BE">
      <w:pPr>
        <w:pStyle w:val="Listenabsatz"/>
        <w:tabs>
          <w:tab w:val="left" w:pos="2410"/>
        </w:tabs>
        <w:ind w:left="360"/>
        <w:jc w:val="both"/>
      </w:pPr>
      <w:r w:rsidRPr="006B6C15">
        <w:t>Die beiden Zeitstempel für die Belichtung setzen sich folgendermaßen zusammen:</w:t>
      </w:r>
    </w:p>
    <w:p w:rsidR="00D83F41" w:rsidRPr="006B6C15" w:rsidRDefault="00D83F41" w:rsidP="00BB76BE">
      <w:pPr>
        <w:pStyle w:val="Listenabsatz"/>
        <w:tabs>
          <w:tab w:val="left" w:pos="2410"/>
        </w:tabs>
        <w:ind w:left="360"/>
        <w:jc w:val="both"/>
      </w:pPr>
    </w:p>
    <w:tbl>
      <w:tblPr>
        <w:tblStyle w:val="Tabellenraster"/>
        <w:tblW w:w="4741" w:type="pct"/>
        <w:tblInd w:w="392" w:type="dxa"/>
        <w:tblLook w:val="04A0" w:firstRow="1" w:lastRow="0" w:firstColumn="1" w:lastColumn="0" w:noHBand="0" w:noVBand="1"/>
      </w:tblPr>
      <w:tblGrid>
        <w:gridCol w:w="2471"/>
        <w:gridCol w:w="2936"/>
        <w:gridCol w:w="3400"/>
      </w:tblGrid>
      <w:tr w:rsidR="00D83F41" w:rsidRPr="006B6C15" w:rsidTr="008D78CE">
        <w:trPr>
          <w:trHeight w:val="401"/>
        </w:trPr>
        <w:tc>
          <w:tcPr>
            <w:tcW w:w="1403" w:type="pct"/>
            <w:shd w:val="clear" w:color="auto" w:fill="FFE8E5"/>
            <w:vAlign w:val="center"/>
          </w:tcPr>
          <w:p w:rsidR="00D83F41" w:rsidRPr="006B6C15" w:rsidRDefault="00D83F41" w:rsidP="00BB76BE">
            <w:pPr>
              <w:pStyle w:val="Listenabsatz"/>
              <w:tabs>
                <w:tab w:val="left" w:pos="2410"/>
              </w:tabs>
              <w:ind w:left="0"/>
              <w:jc w:val="center"/>
            </w:pPr>
            <w:r w:rsidRPr="006B6C15">
              <w:t xml:space="preserve">Sekundenzähler </w:t>
            </w:r>
            <w:r w:rsidRPr="00B776CE">
              <w:rPr>
                <w:sz w:val="18"/>
              </w:rPr>
              <w:t>(7</w:t>
            </w:r>
            <w:r w:rsidRPr="006B6C15">
              <w:rPr>
                <w:sz w:val="18"/>
              </w:rPr>
              <w:t xml:space="preserve"> Bit)</w:t>
            </w:r>
            <w:r w:rsidRPr="006B6C15">
              <w:t xml:space="preserve"> </w:t>
            </w:r>
          </w:p>
        </w:tc>
        <w:tc>
          <w:tcPr>
            <w:tcW w:w="1667" w:type="pct"/>
            <w:shd w:val="clear" w:color="auto" w:fill="FFE8E5"/>
            <w:vAlign w:val="center"/>
          </w:tcPr>
          <w:p w:rsidR="00D83F41" w:rsidRPr="006B6C15" w:rsidRDefault="00D83F41" w:rsidP="00BB76BE">
            <w:pPr>
              <w:pStyle w:val="Listenabsatz"/>
              <w:tabs>
                <w:tab w:val="left" w:pos="2410"/>
              </w:tabs>
              <w:ind w:left="0"/>
              <w:jc w:val="center"/>
            </w:pPr>
            <w:r w:rsidRPr="006B6C15">
              <w:t xml:space="preserve">Zykluszähler </w:t>
            </w:r>
            <w:r w:rsidRPr="006B6C15">
              <w:rPr>
                <w:sz w:val="18"/>
              </w:rPr>
              <w:t>(13 Bit)</w:t>
            </w:r>
          </w:p>
        </w:tc>
        <w:tc>
          <w:tcPr>
            <w:tcW w:w="1930" w:type="pct"/>
            <w:shd w:val="clear" w:color="auto" w:fill="FFE8E5"/>
            <w:vAlign w:val="center"/>
          </w:tcPr>
          <w:p w:rsidR="00D83F41" w:rsidRPr="006B6C15" w:rsidRDefault="00D83F41" w:rsidP="00BB76BE">
            <w:pPr>
              <w:pStyle w:val="Listenabsatz"/>
              <w:tabs>
                <w:tab w:val="left" w:pos="2410"/>
              </w:tabs>
              <w:ind w:left="0"/>
              <w:jc w:val="center"/>
            </w:pPr>
            <w:r w:rsidRPr="006B6C15">
              <w:t xml:space="preserve">Zyklusoffset </w:t>
            </w:r>
            <w:r w:rsidRPr="006B6C15">
              <w:rPr>
                <w:sz w:val="18"/>
              </w:rPr>
              <w:t>(12 Bit)</w:t>
            </w:r>
          </w:p>
        </w:tc>
      </w:tr>
    </w:tbl>
    <w:p w:rsidR="00D83F41" w:rsidRPr="006B6C15" w:rsidRDefault="00D83F41" w:rsidP="00BB76BE">
      <w:pPr>
        <w:pStyle w:val="Listenabsatz"/>
        <w:tabs>
          <w:tab w:val="left" w:pos="2410"/>
        </w:tabs>
        <w:ind w:left="360"/>
        <w:jc w:val="both"/>
      </w:pPr>
    </w:p>
    <w:p w:rsidR="00D83F41" w:rsidRPr="006B6C15" w:rsidRDefault="00D83F41" w:rsidP="00BB76BE">
      <w:pPr>
        <w:pStyle w:val="Listenabsatz"/>
        <w:tabs>
          <w:tab w:val="left" w:pos="2410"/>
        </w:tabs>
        <w:ind w:left="360"/>
        <w:jc w:val="both"/>
      </w:pPr>
      <w:r w:rsidRPr="006B6C15">
        <w:t>Der eigentliche Zeitstempel folgt dann aus folgender Berechnungsvorschrift:</w:t>
      </w:r>
    </w:p>
    <w:p w:rsidR="00D83F41" w:rsidRPr="006B6C15" w:rsidRDefault="00D83F41" w:rsidP="00BB76BE">
      <w:pPr>
        <w:pStyle w:val="Listenabsatz"/>
        <w:tabs>
          <w:tab w:val="left" w:pos="2410"/>
        </w:tabs>
        <w:ind w:left="360"/>
        <w:jc w:val="both"/>
      </w:pPr>
    </w:p>
    <w:p w:rsidR="00D83F41" w:rsidRPr="006B6C15" w:rsidRDefault="00D83F41" w:rsidP="00BB76BE">
      <w:pPr>
        <w:pStyle w:val="Listenabsatz"/>
        <w:tabs>
          <w:tab w:val="left" w:pos="2410"/>
        </w:tabs>
        <w:ind w:left="360"/>
        <w:jc w:val="both"/>
      </w:pPr>
      <m:oMathPara>
        <m:oMathParaPr>
          <m:jc m:val="center"/>
        </m:oMathParaPr>
        <m:oMath>
          <m:r>
            <m:rPr>
              <m:sty m:val="p"/>
            </m:rPr>
            <w:rPr>
              <w:rFonts w:ascii="Cambria Math" w:hAnsi="Cambria Math"/>
            </w:rPr>
            <m:t>Zeitstempel=Sekundenzähler+</m:t>
          </m:r>
          <m:f>
            <m:fPr>
              <m:ctrlPr>
                <w:rPr>
                  <w:rFonts w:ascii="Cambria Math" w:hAnsi="Cambria Math"/>
                  <w:i/>
                </w:rPr>
              </m:ctrlPr>
            </m:fPr>
            <m:num>
              <m:r>
                <m:rPr>
                  <m:sty m:val="p"/>
                </m:rPr>
                <w:rPr>
                  <w:rFonts w:ascii="Cambria Math" w:hAnsi="Cambria Math"/>
                </w:rPr>
                <m:t>Zykluszähler</m:t>
              </m:r>
            </m:num>
            <m:den>
              <m:r>
                <m:rPr>
                  <m:sty m:val="p"/>
                </m:rPr>
                <w:rPr>
                  <w:rFonts w:ascii="Cambria Math" w:hAnsi="Cambria Math"/>
                </w:rPr>
                <m:t>8000</m:t>
              </m:r>
            </m:den>
          </m:f>
          <m:r>
            <m:rPr>
              <m:sty m:val="p"/>
            </m:rPr>
            <w:rPr>
              <w:rFonts w:ascii="Cambria Math" w:hAnsi="Cambria Math"/>
            </w:rPr>
            <m:t>+</m:t>
          </m:r>
          <m:f>
            <m:fPr>
              <m:ctrlPr>
                <w:rPr>
                  <w:rFonts w:ascii="Cambria Math" w:hAnsi="Cambria Math"/>
                  <w:i/>
                </w:rPr>
              </m:ctrlPr>
            </m:fPr>
            <m:num>
              <m:r>
                <m:rPr>
                  <m:sty m:val="p"/>
                </m:rPr>
                <w:rPr>
                  <w:rFonts w:ascii="Cambria Math" w:hAnsi="Cambria Math"/>
                </w:rPr>
                <m:t>Zyklusoffset</m:t>
              </m:r>
            </m:num>
            <m:den>
              <m:r>
                <m:rPr>
                  <m:sty m:val="p"/>
                </m:rPr>
                <w:rPr>
                  <w:rFonts w:ascii="Cambria Math" w:hAnsi="Cambria Math"/>
                </w:rPr>
                <m:t>8000*3072</m:t>
              </m:r>
            </m:den>
          </m:f>
        </m:oMath>
      </m:oMathPara>
    </w:p>
    <w:p w:rsidR="00D83F41" w:rsidRPr="006B6C15" w:rsidRDefault="00D83F41" w:rsidP="00BB76BE">
      <w:pPr>
        <w:pStyle w:val="Listenabsatz"/>
        <w:tabs>
          <w:tab w:val="left" w:pos="2410"/>
        </w:tabs>
        <w:ind w:left="360"/>
        <w:jc w:val="both"/>
      </w:pPr>
    </w:p>
    <w:p w:rsidR="00D83F41" w:rsidRPr="006B6C15" w:rsidRDefault="00D83F41" w:rsidP="00BB76BE">
      <w:pPr>
        <w:pStyle w:val="Listenabsatz"/>
        <w:tabs>
          <w:tab w:val="left" w:pos="2410"/>
        </w:tabs>
        <w:ind w:left="360"/>
        <w:jc w:val="both"/>
      </w:pPr>
      <w:r w:rsidRPr="006B6C15">
        <w:t>(Bemerkung: Der Zykluszähler läuft bei 8000 und der Zyklusoffset bei 3072 über!)</w:t>
      </w:r>
    </w:p>
    <w:p w:rsidR="00D83F41" w:rsidRPr="002338C0" w:rsidRDefault="00D83F41" w:rsidP="00D83F41">
      <w:pPr>
        <w:pStyle w:val="berschrift3"/>
        <w:numPr>
          <w:ilvl w:val="2"/>
          <w:numId w:val="32"/>
        </w:numPr>
        <w:ind w:left="993"/>
      </w:pPr>
      <w:bookmarkStart w:id="109" w:name="_Toc478480921"/>
      <w:bookmarkStart w:id="110" w:name="_Toc100058308"/>
      <w:r w:rsidRPr="002338C0">
        <w:t>CMM-Timestamp</w:t>
      </w:r>
      <w:bookmarkEnd w:id="109"/>
      <w:bookmarkEnd w:id="110"/>
    </w:p>
    <w:p w:rsidR="00D83F41" w:rsidRDefault="00D83F41" w:rsidP="00BB76BE">
      <w:pPr>
        <w:pStyle w:val="Listenabsatz"/>
        <w:tabs>
          <w:tab w:val="left" w:pos="2410"/>
        </w:tabs>
        <w:ind w:left="360"/>
        <w:jc w:val="both"/>
      </w:pPr>
      <w:r>
        <w:t xml:space="preserve">Ist die Triggerung für eine </w:t>
      </w:r>
      <w:r w:rsidRPr="00845EBD">
        <w:rPr>
          <w:i/>
        </w:rPr>
        <w:t>Coordinate Measuring Machine</w:t>
      </w:r>
      <w:r>
        <w:t xml:space="preserve"> (CMM; Koordinatenmessmaschine) aktiviert, ändert sich das Format des Timestamps. Statt dem Encoder-Flankenzähler und der reservierten 16-Bit werden folgende CMM-spezifische Informationen übertragen:</w:t>
      </w:r>
    </w:p>
    <w:p w:rsidR="00D83F41" w:rsidRDefault="00D83F41" w:rsidP="00BB76BE">
      <w:pPr>
        <w:pStyle w:val="Listenabsatz"/>
        <w:tabs>
          <w:tab w:val="left" w:pos="2410"/>
        </w:tabs>
        <w:ind w:left="360"/>
        <w:jc w:val="both"/>
      </w:pPr>
    </w:p>
    <w:tbl>
      <w:tblPr>
        <w:tblStyle w:val="Tabellenraster"/>
        <w:tblW w:w="4770" w:type="pct"/>
        <w:tblInd w:w="392" w:type="dxa"/>
        <w:tblLook w:val="04A0" w:firstRow="1" w:lastRow="0" w:firstColumn="1" w:lastColumn="0" w:noHBand="0" w:noVBand="1"/>
      </w:tblPr>
      <w:tblGrid>
        <w:gridCol w:w="2317"/>
        <w:gridCol w:w="1854"/>
        <w:gridCol w:w="1854"/>
        <w:gridCol w:w="2836"/>
      </w:tblGrid>
      <w:tr w:rsidR="00D83F41" w:rsidRPr="006B6C15" w:rsidTr="00914DE4">
        <w:trPr>
          <w:trHeight w:val="401"/>
        </w:trPr>
        <w:tc>
          <w:tcPr>
            <w:tcW w:w="1308" w:type="pct"/>
            <w:shd w:val="clear" w:color="auto" w:fill="FFE8E5"/>
            <w:vAlign w:val="center"/>
          </w:tcPr>
          <w:p w:rsidR="00D83F41" w:rsidRDefault="00D83F41" w:rsidP="00BB76BE">
            <w:pPr>
              <w:pStyle w:val="Listenabsatz"/>
              <w:tabs>
                <w:tab w:val="left" w:pos="2410"/>
              </w:tabs>
              <w:ind w:left="0"/>
              <w:jc w:val="center"/>
            </w:pPr>
            <w:r>
              <w:t>CMM-Flankenzähler</w:t>
            </w:r>
            <w:r w:rsidRPr="006B6C15">
              <w:t xml:space="preserve"> </w:t>
            </w:r>
          </w:p>
          <w:p w:rsidR="00D83F41" w:rsidRPr="006B6C15" w:rsidRDefault="00D83F41" w:rsidP="00BB76BE">
            <w:pPr>
              <w:pStyle w:val="Listenabsatz"/>
              <w:tabs>
                <w:tab w:val="left" w:pos="2410"/>
              </w:tabs>
              <w:ind w:left="0"/>
              <w:jc w:val="center"/>
            </w:pPr>
            <w:r w:rsidRPr="003B6453">
              <w:rPr>
                <w:sz w:val="18"/>
              </w:rPr>
              <w:t>(16</w:t>
            </w:r>
            <w:r w:rsidRPr="006B6C15">
              <w:rPr>
                <w:sz w:val="18"/>
              </w:rPr>
              <w:t xml:space="preserve"> Bit)</w:t>
            </w:r>
            <w:r w:rsidRPr="006B6C15">
              <w:t xml:space="preserve"> </w:t>
            </w:r>
          </w:p>
        </w:tc>
        <w:tc>
          <w:tcPr>
            <w:tcW w:w="1046" w:type="pct"/>
            <w:shd w:val="clear" w:color="auto" w:fill="FFE8E5"/>
            <w:vAlign w:val="center"/>
          </w:tcPr>
          <w:p w:rsidR="00D83F41" w:rsidRPr="006B6C15" w:rsidRDefault="00D83F41" w:rsidP="00BB76BE">
            <w:pPr>
              <w:pStyle w:val="Listenabsatz"/>
              <w:tabs>
                <w:tab w:val="left" w:pos="2410"/>
              </w:tabs>
              <w:ind w:left="0"/>
              <w:jc w:val="center"/>
            </w:pPr>
            <w:r>
              <w:t>CMM Trigger Flag</w:t>
            </w:r>
            <w:r w:rsidRPr="006B6C15">
              <w:t xml:space="preserve"> </w:t>
            </w:r>
            <w:r w:rsidRPr="006B6C15">
              <w:rPr>
                <w:sz w:val="18"/>
              </w:rPr>
              <w:t>(</w:t>
            </w:r>
            <w:r>
              <w:rPr>
                <w:sz w:val="18"/>
              </w:rPr>
              <w:t>1</w:t>
            </w:r>
            <w:r w:rsidRPr="006B6C15">
              <w:rPr>
                <w:sz w:val="18"/>
              </w:rPr>
              <w:t xml:space="preserve"> Bit)</w:t>
            </w:r>
          </w:p>
        </w:tc>
        <w:tc>
          <w:tcPr>
            <w:tcW w:w="1046" w:type="pct"/>
            <w:shd w:val="clear" w:color="auto" w:fill="FFE8E5"/>
          </w:tcPr>
          <w:p w:rsidR="00D83F41" w:rsidRDefault="00D83F41" w:rsidP="00B776CE">
            <w:pPr>
              <w:pStyle w:val="Listenabsatz"/>
              <w:tabs>
                <w:tab w:val="left" w:pos="2410"/>
              </w:tabs>
              <w:ind w:left="0"/>
              <w:jc w:val="center"/>
            </w:pPr>
            <w:r>
              <w:t>CMM aktiv Flag</w:t>
            </w:r>
          </w:p>
          <w:p w:rsidR="00D83F41" w:rsidRPr="006B6C15" w:rsidRDefault="00D83F41" w:rsidP="00B776CE">
            <w:pPr>
              <w:pStyle w:val="Listenabsatz"/>
              <w:tabs>
                <w:tab w:val="left" w:pos="2410"/>
              </w:tabs>
              <w:ind w:left="0"/>
              <w:jc w:val="center"/>
            </w:pPr>
            <w:r w:rsidRPr="003B6453">
              <w:rPr>
                <w:sz w:val="18"/>
              </w:rPr>
              <w:t>(1 Bit)</w:t>
            </w:r>
          </w:p>
        </w:tc>
        <w:tc>
          <w:tcPr>
            <w:tcW w:w="1600" w:type="pct"/>
            <w:shd w:val="clear" w:color="auto" w:fill="FFE8E5"/>
            <w:vAlign w:val="center"/>
          </w:tcPr>
          <w:p w:rsidR="00D83F41" w:rsidRDefault="00D83F41" w:rsidP="00BB76BE">
            <w:pPr>
              <w:pStyle w:val="Listenabsatz"/>
              <w:tabs>
                <w:tab w:val="left" w:pos="2410"/>
              </w:tabs>
              <w:ind w:left="0"/>
              <w:jc w:val="center"/>
            </w:pPr>
            <w:r>
              <w:t>CMM Triggerimpulszähler</w:t>
            </w:r>
            <w:r w:rsidRPr="006B6C15">
              <w:t xml:space="preserve"> </w:t>
            </w:r>
          </w:p>
          <w:p w:rsidR="00D83F41" w:rsidRPr="006B6C15" w:rsidRDefault="00D83F41" w:rsidP="00BB76BE">
            <w:pPr>
              <w:pStyle w:val="Listenabsatz"/>
              <w:tabs>
                <w:tab w:val="left" w:pos="2410"/>
              </w:tabs>
              <w:ind w:left="0"/>
              <w:jc w:val="center"/>
            </w:pPr>
            <w:r w:rsidRPr="006B6C15">
              <w:rPr>
                <w:sz w:val="18"/>
              </w:rPr>
              <w:t>(</w:t>
            </w:r>
            <w:r>
              <w:rPr>
                <w:sz w:val="18"/>
              </w:rPr>
              <w:t>14</w:t>
            </w:r>
            <w:r w:rsidRPr="006B6C15">
              <w:rPr>
                <w:sz w:val="18"/>
              </w:rPr>
              <w:t xml:space="preserve"> Bit)</w:t>
            </w:r>
          </w:p>
        </w:tc>
      </w:tr>
    </w:tbl>
    <w:p w:rsidR="00D83F41" w:rsidRPr="00D16C0F" w:rsidRDefault="00D83F41" w:rsidP="00D83F41">
      <w:pPr>
        <w:pStyle w:val="berschrift3"/>
        <w:numPr>
          <w:ilvl w:val="2"/>
          <w:numId w:val="32"/>
        </w:numPr>
        <w:ind w:left="993"/>
      </w:pPr>
      <w:bookmarkStart w:id="111" w:name="_Toc478480922"/>
      <w:bookmarkStart w:id="112" w:name="_Toc100058309"/>
      <w:r w:rsidRPr="00D16C0F">
        <w:t>Alle Messdaten (Full Set, PROFILE)</w:t>
      </w:r>
      <w:bookmarkEnd w:id="111"/>
      <w:bookmarkEnd w:id="112"/>
    </w:p>
    <w:p w:rsidR="00D83F41" w:rsidRPr="006B6C15" w:rsidRDefault="00D83F41" w:rsidP="00BB76BE">
      <w:pPr>
        <w:pStyle w:val="Listenabsatz"/>
        <w:tabs>
          <w:tab w:val="left" w:pos="2410"/>
        </w:tabs>
        <w:ind w:left="360"/>
        <w:jc w:val="both"/>
      </w:pPr>
      <w:r w:rsidRPr="006B6C15">
        <w:t xml:space="preserve">Standardmäßig werden vom Sensor alle Messdaten wie in </w:t>
      </w:r>
      <w:r w:rsidRPr="006B6C15">
        <w:fldChar w:fldCharType="begin"/>
      </w:r>
      <w:r w:rsidRPr="006B6C15">
        <w:instrText xml:space="preserve"> REF _Ref421705488 \r \h  \* MERGEFORMAT </w:instrText>
      </w:r>
      <w:r w:rsidRPr="006B6C15">
        <w:fldChar w:fldCharType="separate"/>
      </w:r>
      <w:r w:rsidR="008414A3" w:rsidRPr="008414A3">
        <w:rPr>
          <w:b/>
          <w:bCs/>
        </w:rPr>
        <w:t>1.1.2</w:t>
      </w:r>
      <w:r w:rsidRPr="006B6C15">
        <w:fldChar w:fldCharType="end"/>
      </w:r>
      <w:r w:rsidRPr="006B6C15">
        <w:t xml:space="preserve"> beschrieben übertragen. Mit </w:t>
      </w:r>
      <w:r>
        <w:t>dem</w:t>
      </w:r>
      <w:r w:rsidRPr="006B6C15">
        <w:t xml:space="preserve"> vordefinierten Format</w:t>
      </w:r>
      <w:r>
        <w:t xml:space="preserve"> </w:t>
      </w:r>
      <w:r w:rsidRPr="001A60C5">
        <w:rPr>
          <w:i/>
        </w:rPr>
        <w:t>Full Set</w:t>
      </w:r>
      <w:r w:rsidRPr="006B6C15">
        <w:t xml:space="preserve"> werden alle Daten aus der Übertragung extrahiert. Die Datenmenge pro Messung ist hier </w:t>
      </w:r>
      <w:r>
        <w:t>mit</w:t>
      </w:r>
      <w:r w:rsidRPr="006B6C15">
        <w:t xml:space="preserve"> 64 Byte mal der Anzahl der Punkte pro Profil</w:t>
      </w:r>
      <w:r>
        <w:t xml:space="preserve"> anzusetzen</w:t>
      </w:r>
      <w:r w:rsidRPr="006B6C15">
        <w:t xml:space="preserve">. </w:t>
      </w:r>
      <w:r w:rsidRPr="006B6C15">
        <w:lastRenderedPageBreak/>
        <w:t xml:space="preserve">Im Rahmen der DLL wird diese Konfiguration </w:t>
      </w:r>
      <w:r>
        <w:t xml:space="preserve">auch </w:t>
      </w:r>
      <w:r w:rsidRPr="006B6C15">
        <w:t xml:space="preserve">als Profilkonfiguration </w:t>
      </w:r>
      <w:r w:rsidRPr="006B6C15">
        <w:rPr>
          <w:i/>
        </w:rPr>
        <w:t>PROFILE</w:t>
      </w:r>
      <w:r w:rsidRPr="006B6C15">
        <w:t xml:space="preserve"> bezeichnet. Ausgabeformat ist Big-Endian.</w:t>
      </w:r>
    </w:p>
    <w:p w:rsidR="00D83F41" w:rsidRPr="002338C0" w:rsidRDefault="00D83F41" w:rsidP="00D83F41">
      <w:pPr>
        <w:pStyle w:val="berschrift3"/>
        <w:numPr>
          <w:ilvl w:val="2"/>
          <w:numId w:val="32"/>
        </w:numPr>
        <w:ind w:left="993"/>
      </w:pPr>
      <w:bookmarkStart w:id="113" w:name="_Toc478480923"/>
      <w:bookmarkStart w:id="114" w:name="_Toc100058310"/>
      <w:r w:rsidRPr="002338C0">
        <w:t>Ein Streifen (QUARTER_PROFILE)</w:t>
      </w:r>
      <w:bookmarkEnd w:id="113"/>
      <w:bookmarkEnd w:id="114"/>
    </w:p>
    <w:p w:rsidR="00D83F41" w:rsidRPr="006B6C15" w:rsidRDefault="00D83F41" w:rsidP="00BB76BE">
      <w:pPr>
        <w:pStyle w:val="Listenabsatz"/>
        <w:tabs>
          <w:tab w:val="left" w:pos="2410"/>
        </w:tabs>
        <w:ind w:left="360"/>
        <w:jc w:val="both"/>
      </w:pPr>
      <w:r w:rsidRPr="006B6C15">
        <w:t xml:space="preserve">Die Profilkonfiguration </w:t>
      </w:r>
      <w:r w:rsidRPr="006B6C15">
        <w:rPr>
          <w:i/>
        </w:rPr>
        <w:t>QUARTER_PROFILE</w:t>
      </w:r>
      <w:r w:rsidRPr="006B6C15">
        <w:t xml:space="preserve">  ermöglicht es, nur einen Streifen aus der Übertragung  zu extrahieren. Dies </w:t>
      </w:r>
      <w:r>
        <w:t>hat zur Folge, dass</w:t>
      </w:r>
      <w:r w:rsidRPr="006B6C15">
        <w:t xml:space="preserve"> </w:t>
      </w:r>
      <w:r>
        <w:t>eine kleinere</w:t>
      </w:r>
      <w:r w:rsidRPr="006B6C15">
        <w:t xml:space="preserve"> Datenmenge </w:t>
      </w:r>
      <w:r>
        <w:t>verarbeitet werden muss</w:t>
      </w:r>
      <w:r w:rsidRPr="006B6C15">
        <w:t xml:space="preserve">. Die Timestamp-Informationen werden an die Profildaten angehängt. Die Daten pro Messung beschränken sich daher hier auf 16 Byte mal der Punkte pro Profil plus 16 Byte Timestamp. Es ist zu beachten, dass die Profilkonfiguration per se nicht die übertragene Datenmenge reduziert, sondern nur </w:t>
      </w:r>
      <w:r>
        <w:t>der Teil des Puffers ausgewertet wird, der dem gewünschten Streifen entspricht</w:t>
      </w:r>
      <w:r w:rsidRPr="006B6C15">
        <w:t>. Es muss daher weiterhin die volle Datenmenge übertragen werden. Ausgabeformat ist Big-Endian.</w:t>
      </w:r>
    </w:p>
    <w:p w:rsidR="00D83F41" w:rsidRPr="008013D1" w:rsidRDefault="00D83F41" w:rsidP="00D83F41">
      <w:pPr>
        <w:pStyle w:val="berschrift3"/>
        <w:numPr>
          <w:ilvl w:val="2"/>
          <w:numId w:val="32"/>
        </w:numPr>
        <w:ind w:left="993"/>
        <w:rPr>
          <w:lang w:val="de-DE"/>
        </w:rPr>
      </w:pPr>
      <w:bookmarkStart w:id="115" w:name="_Toc478480924"/>
      <w:bookmarkStart w:id="116" w:name="_Toc100058311"/>
      <w:r w:rsidRPr="008013D1">
        <w:rPr>
          <w:lang w:val="de-DE"/>
        </w:rPr>
        <w:t>X/Z-Daten (PURE_PROFILE)</w:t>
      </w:r>
      <w:bookmarkEnd w:id="115"/>
      <w:bookmarkEnd w:id="116"/>
    </w:p>
    <w:p w:rsidR="00D83F41" w:rsidRPr="006B6C15" w:rsidRDefault="00D83F41" w:rsidP="00BB76BE">
      <w:pPr>
        <w:pStyle w:val="Listenabsatz"/>
        <w:tabs>
          <w:tab w:val="left" w:pos="2410"/>
        </w:tabs>
        <w:ind w:left="360"/>
        <w:jc w:val="both"/>
      </w:pPr>
      <w:r w:rsidRPr="006B6C15">
        <w:t xml:space="preserve">Die Profilkonfiguration </w:t>
      </w:r>
      <w:r w:rsidRPr="006B6C15">
        <w:rPr>
          <w:i/>
        </w:rPr>
        <w:t>PURE_PROFILE</w:t>
      </w:r>
      <w:r w:rsidRPr="006B6C15">
        <w:t xml:space="preserve"> extrahiert nur die Abstands- und Positionswerte  (X/Z-Daten) aus dem aktuell ausgewählten Streifen. Ansonsten verhält sie sich wie die </w:t>
      </w:r>
      <w:r w:rsidRPr="006B6C15">
        <w:rPr>
          <w:i/>
        </w:rPr>
        <w:t>QUARTER_PROFILE</w:t>
      </w:r>
      <w:r>
        <w:t xml:space="preserve"> Konfiguration, d.h. die tatsächlich übertragene Datenmenge wird nicht reduziert.</w:t>
      </w:r>
      <w:r w:rsidRPr="006B6C15">
        <w:t xml:space="preserve"> Die ausgewertete Datenmenge reduziert sich auf 4 Byte mal der Punkte pro Profil plus 16 Byte Timestamp. Zu beachten ist, dass hier im Little-Endian-Format übertragen wird.</w:t>
      </w:r>
    </w:p>
    <w:p w:rsidR="00D83F41" w:rsidRPr="002338C0" w:rsidRDefault="00D83F41" w:rsidP="00D83F41">
      <w:pPr>
        <w:pStyle w:val="berschrift3"/>
        <w:numPr>
          <w:ilvl w:val="2"/>
          <w:numId w:val="32"/>
        </w:numPr>
        <w:ind w:left="993"/>
      </w:pPr>
      <w:bookmarkStart w:id="117" w:name="_Toc478480925"/>
      <w:bookmarkStart w:id="118" w:name="_Toc100058312"/>
      <w:r w:rsidRPr="002338C0">
        <w:t>Partielles Profil (PARTIAL_PROFILE)</w:t>
      </w:r>
      <w:bookmarkEnd w:id="117"/>
      <w:bookmarkEnd w:id="118"/>
    </w:p>
    <w:p w:rsidR="00D83F41" w:rsidRPr="006B6C15" w:rsidRDefault="00D83F41" w:rsidP="00BB76BE">
      <w:pPr>
        <w:pStyle w:val="Listenabsatz"/>
        <w:tabs>
          <w:tab w:val="left" w:pos="2410"/>
        </w:tabs>
        <w:ind w:left="360"/>
        <w:jc w:val="both"/>
      </w:pPr>
      <w:r w:rsidRPr="006B6C15">
        <w:t>Ein partielles Profil (</w:t>
      </w:r>
      <w:r w:rsidRPr="006B6C15">
        <w:rPr>
          <w:i/>
        </w:rPr>
        <w:t>PARTIAL_PROFILE</w:t>
      </w:r>
      <w:r w:rsidRPr="006B6C15">
        <w:t>) wird direkt im Scanner erzeugt und kann daher die zu übertragende Datenmenge stark reduzieren.</w:t>
      </w:r>
      <w:r>
        <w:t xml:space="preserve"> Auch das Processing der Daten im Scanner wird beschleunigt, was bei hohen Frequenzen wichtig werden kann.</w:t>
      </w:r>
      <w:r w:rsidRPr="006B6C15">
        <w:t xml:space="preserve"> Die Größe des Profils kann mittels de</w:t>
      </w:r>
      <w:r>
        <w:t>r</w:t>
      </w:r>
      <w:r w:rsidRPr="006B6C15">
        <w:t xml:space="preserve"> folgenden vier Parameter definiert werden:</w:t>
      </w:r>
    </w:p>
    <w:p w:rsidR="00D83F41" w:rsidRPr="006B6C15" w:rsidRDefault="00D83F41" w:rsidP="00BB76BE">
      <w:pPr>
        <w:pStyle w:val="Listenabsatz"/>
        <w:tabs>
          <w:tab w:val="left" w:pos="2410"/>
        </w:tabs>
        <w:ind w:left="360"/>
        <w:jc w:val="both"/>
      </w:pPr>
    </w:p>
    <w:p w:rsidR="00D83F41" w:rsidRPr="006B6C15" w:rsidRDefault="00D83F41" w:rsidP="00D83F41">
      <w:pPr>
        <w:pStyle w:val="Listenabsatz"/>
        <w:numPr>
          <w:ilvl w:val="0"/>
          <w:numId w:val="18"/>
        </w:numPr>
        <w:spacing w:after="120"/>
        <w:ind w:left="567" w:hanging="142"/>
        <w:contextualSpacing w:val="0"/>
      </w:pPr>
      <w:r w:rsidRPr="006B6C15">
        <w:rPr>
          <w:i/>
        </w:rPr>
        <w:t>StartPoint</w:t>
      </w:r>
      <w:r w:rsidRPr="006B6C15">
        <w:t xml:space="preserve">: </w:t>
      </w:r>
      <w:r w:rsidRPr="006B6C15">
        <w:tab/>
      </w:r>
      <w:r>
        <w:tab/>
      </w:r>
      <w:r w:rsidRPr="006B6C15">
        <w:t>Erster Messpunkt der im Profil enthalten sein soll</w:t>
      </w:r>
    </w:p>
    <w:p w:rsidR="00D83F41" w:rsidRPr="006B6C15" w:rsidRDefault="00D83F41" w:rsidP="00D83F41">
      <w:pPr>
        <w:pStyle w:val="Listenabsatz"/>
        <w:numPr>
          <w:ilvl w:val="0"/>
          <w:numId w:val="18"/>
        </w:numPr>
        <w:spacing w:after="120"/>
        <w:ind w:left="567" w:hanging="142"/>
        <w:contextualSpacing w:val="0"/>
      </w:pPr>
      <w:r w:rsidRPr="006B6C15">
        <w:rPr>
          <w:i/>
        </w:rPr>
        <w:t>StartPointData</w:t>
      </w:r>
      <w:r w:rsidRPr="006B6C15">
        <w:t xml:space="preserve">: </w:t>
      </w:r>
      <w:r w:rsidRPr="006B6C15">
        <w:tab/>
        <w:t xml:space="preserve">Offset ab welchem Byte die Daten eines Punktes im Profil enthalten </w:t>
      </w:r>
      <w:r>
        <w:tab/>
      </w:r>
      <w:r>
        <w:tab/>
      </w:r>
      <w:r>
        <w:tab/>
      </w:r>
      <w:r>
        <w:tab/>
      </w:r>
      <w:r w:rsidRPr="006B6C15">
        <w:t>sein sollen</w:t>
      </w:r>
    </w:p>
    <w:p w:rsidR="00D83F41" w:rsidRPr="006B6C15" w:rsidRDefault="00D83F41" w:rsidP="00D83F41">
      <w:pPr>
        <w:pStyle w:val="Listenabsatz"/>
        <w:numPr>
          <w:ilvl w:val="0"/>
          <w:numId w:val="18"/>
        </w:numPr>
        <w:spacing w:after="120"/>
        <w:ind w:left="567" w:hanging="142"/>
        <w:contextualSpacing w:val="0"/>
      </w:pPr>
      <w:r w:rsidRPr="006B6C15">
        <w:rPr>
          <w:i/>
        </w:rPr>
        <w:t>PointCount</w:t>
      </w:r>
      <w:r w:rsidRPr="006B6C15">
        <w:t xml:space="preserve">: </w:t>
      </w:r>
      <w:r w:rsidRPr="006B6C15">
        <w:tab/>
      </w:r>
      <w:r w:rsidRPr="006B6C15">
        <w:tab/>
        <w:t xml:space="preserve">Anzahl der Messpunkte ab dem </w:t>
      </w:r>
      <w:r w:rsidRPr="006B6C15">
        <w:rPr>
          <w:i/>
        </w:rPr>
        <w:t>StartPoint</w:t>
      </w:r>
      <w:r w:rsidRPr="006B6C15">
        <w:t xml:space="preserve">, die im Profil enthalten </w:t>
      </w:r>
      <w:r>
        <w:tab/>
      </w:r>
      <w:r>
        <w:tab/>
      </w:r>
      <w:r>
        <w:tab/>
      </w:r>
      <w:r>
        <w:tab/>
      </w:r>
      <w:r w:rsidRPr="006B6C15">
        <w:t>sein sollen</w:t>
      </w:r>
    </w:p>
    <w:p w:rsidR="00D83F41" w:rsidRPr="006B6C15" w:rsidRDefault="00D83F41" w:rsidP="00D83F41">
      <w:pPr>
        <w:pStyle w:val="Listenabsatz"/>
        <w:numPr>
          <w:ilvl w:val="0"/>
          <w:numId w:val="18"/>
        </w:numPr>
        <w:spacing w:after="120"/>
        <w:ind w:left="567" w:hanging="142"/>
        <w:contextualSpacing w:val="0"/>
      </w:pPr>
      <w:r w:rsidRPr="006B6C15">
        <w:rPr>
          <w:i/>
        </w:rPr>
        <w:t>PointDataWidth</w:t>
      </w:r>
      <w:r w:rsidRPr="006B6C15">
        <w:t xml:space="preserve">: </w:t>
      </w:r>
      <w:r w:rsidRPr="006B6C15">
        <w:tab/>
        <w:t xml:space="preserve">Anzahl an Bytes ab dem </w:t>
      </w:r>
      <w:r w:rsidRPr="006B6C15">
        <w:rPr>
          <w:i/>
        </w:rPr>
        <w:t>StartPointData</w:t>
      </w:r>
      <w:r w:rsidRPr="006B6C15">
        <w:t xml:space="preserve">-Offsets, die im Profil </w:t>
      </w:r>
      <w:r>
        <w:tab/>
      </w:r>
      <w:r>
        <w:tab/>
      </w:r>
      <w:r>
        <w:tab/>
      </w:r>
      <w:r>
        <w:tab/>
      </w:r>
      <w:r>
        <w:tab/>
      </w:r>
      <w:r w:rsidRPr="006B6C15">
        <w:t>enthalten sein sollen</w:t>
      </w:r>
    </w:p>
    <w:p w:rsidR="00D83F41" w:rsidRDefault="00D83F41" w:rsidP="00BB76BE">
      <w:pPr>
        <w:pStyle w:val="Listenabsatz"/>
        <w:tabs>
          <w:tab w:val="left" w:pos="2410"/>
        </w:tabs>
        <w:spacing w:after="120"/>
        <w:ind w:left="567"/>
        <w:contextualSpacing w:val="0"/>
        <w:rPr>
          <w:sz w:val="4"/>
        </w:rPr>
      </w:pPr>
    </w:p>
    <w:p w:rsidR="00D83F41" w:rsidRDefault="00D83F41" w:rsidP="0078094C">
      <w:pPr>
        <w:pStyle w:val="Listenabsatz"/>
        <w:keepNext/>
        <w:tabs>
          <w:tab w:val="left" w:pos="2410"/>
        </w:tabs>
        <w:spacing w:after="120"/>
        <w:ind w:left="0"/>
        <w:contextualSpacing w:val="0"/>
        <w:jc w:val="center"/>
      </w:pPr>
      <w:r>
        <w:rPr>
          <w:noProof/>
          <w:lang w:eastAsia="de-DE"/>
        </w:rPr>
        <w:drawing>
          <wp:inline distT="0" distB="0" distL="0" distR="0" wp14:anchorId="325ECE2F" wp14:editId="7A18A28F">
            <wp:extent cx="1645920" cy="1987074"/>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644724" cy="1985630"/>
                    </a:xfrm>
                    <a:prstGeom prst="rect">
                      <a:avLst/>
                    </a:prstGeom>
                  </pic:spPr>
                </pic:pic>
              </a:graphicData>
            </a:graphic>
          </wp:inline>
        </w:drawing>
      </w:r>
    </w:p>
    <w:p w:rsidR="00D83F41" w:rsidRDefault="00D83F41" w:rsidP="0078094C">
      <w:pPr>
        <w:pStyle w:val="Beschriftung"/>
        <w:jc w:val="center"/>
        <w:rPr>
          <w:sz w:val="4"/>
        </w:rPr>
      </w:pPr>
      <w:r>
        <w:t xml:space="preserve">Abb. </w:t>
      </w:r>
      <w:r>
        <w:rPr>
          <w:noProof/>
        </w:rPr>
        <w:fldChar w:fldCharType="begin"/>
      </w:r>
      <w:r>
        <w:rPr>
          <w:noProof/>
        </w:rPr>
        <w:instrText xml:space="preserve"> SEQ Abb. \* ARABIC </w:instrText>
      </w:r>
      <w:r>
        <w:rPr>
          <w:noProof/>
        </w:rPr>
        <w:fldChar w:fldCharType="separate"/>
      </w:r>
      <w:r w:rsidR="008414A3">
        <w:rPr>
          <w:noProof/>
        </w:rPr>
        <w:t>5</w:t>
      </w:r>
      <w:r>
        <w:rPr>
          <w:noProof/>
        </w:rPr>
        <w:fldChar w:fldCharType="end"/>
      </w:r>
      <w:r>
        <w:t>: Illustration Partial Profile</w:t>
      </w:r>
    </w:p>
    <w:p w:rsidR="00D83F41" w:rsidRDefault="00D83F41" w:rsidP="00BB76BE">
      <w:pPr>
        <w:pStyle w:val="Listenabsatz"/>
        <w:tabs>
          <w:tab w:val="left" w:pos="2410"/>
        </w:tabs>
        <w:ind w:left="360"/>
        <w:jc w:val="both"/>
      </w:pPr>
      <w:r>
        <w:t xml:space="preserve">Alle Angaben haben als Bezugspunkt den linken oberen Punkt der Profildaten und der Basisindex ist jeweils 0. Die Angaben müssen durch die auf dem Sensor festgelegte Unitsize teilbar sein (meist 4). </w:t>
      </w:r>
      <w:r w:rsidRPr="006B6C15">
        <w:t xml:space="preserve">Am Ende des partiellen Profils befindet sich wieder der Timestamp, jedoch wird er </w:t>
      </w:r>
      <w:r w:rsidRPr="006B6C15">
        <w:lastRenderedPageBreak/>
        <w:t xml:space="preserve">nicht angehängt, sondern überschreibt die letzten 16 Bytes. Die übertragene Datenmenge reduziert sich somit auf </w:t>
      </w:r>
      <w:r w:rsidRPr="006B6C15">
        <w:rPr>
          <w:i/>
        </w:rPr>
        <w:t>PointDataWidth</w:t>
      </w:r>
      <w:r w:rsidRPr="006B6C15">
        <w:t xml:space="preserve"> Bytes mal </w:t>
      </w:r>
      <w:r w:rsidRPr="006B6C15">
        <w:rPr>
          <w:i/>
        </w:rPr>
        <w:t>PointCount</w:t>
      </w:r>
      <w:r>
        <w:t xml:space="preserve">. </w:t>
      </w:r>
      <w:r w:rsidRPr="006B6C15">
        <w:t>Ausgabeformat ist Big-Endian.</w:t>
      </w:r>
    </w:p>
    <w:p w:rsidR="00D83F41" w:rsidRPr="00CF1B6D" w:rsidRDefault="00D83F41" w:rsidP="00D83F41">
      <w:pPr>
        <w:pStyle w:val="berschrift2"/>
        <w:numPr>
          <w:ilvl w:val="1"/>
          <w:numId w:val="32"/>
        </w:numPr>
      </w:pPr>
      <w:bookmarkStart w:id="119" w:name="_Toc478480926"/>
      <w:bookmarkStart w:id="120" w:name="_Toc100058313"/>
      <w:r w:rsidRPr="00CF1B6D">
        <w:t>Container Mode</w:t>
      </w:r>
      <w:bookmarkEnd w:id="119"/>
      <w:bookmarkEnd w:id="120"/>
      <w:r w:rsidRPr="00CF1B6D">
        <w:t xml:space="preserve"> </w:t>
      </w:r>
    </w:p>
    <w:p w:rsidR="00D83F41" w:rsidRPr="006B6C15" w:rsidRDefault="00D83F41" w:rsidP="00BB76BE">
      <w:pPr>
        <w:pStyle w:val="Listenabsatz"/>
        <w:tabs>
          <w:tab w:val="left" w:pos="2410"/>
        </w:tabs>
        <w:ind w:left="360"/>
        <w:jc w:val="both"/>
      </w:pPr>
      <w:r w:rsidRPr="006B6C15">
        <w:t>Prinzipiell erlaubt der Container Mode eine Zusammenfassung von Daten aus mehreren Profilen in einen großen Übertragungscontainer. Dies hat unter anderem den Vorteil, dass die nötige Reaktionszeiten der Software und der Daten-Overhead reduziert werden kann.</w:t>
      </w:r>
    </w:p>
    <w:p w:rsidR="00D83F41" w:rsidRPr="002338C0" w:rsidRDefault="00D83F41" w:rsidP="00D83F41">
      <w:pPr>
        <w:pStyle w:val="berschrift3"/>
        <w:numPr>
          <w:ilvl w:val="2"/>
          <w:numId w:val="32"/>
        </w:numPr>
        <w:ind w:left="993"/>
      </w:pPr>
      <w:bookmarkStart w:id="121" w:name="_Toc421796297"/>
      <w:bookmarkStart w:id="122" w:name="_Toc424128479"/>
      <w:bookmarkStart w:id="123" w:name="_Toc424279316"/>
      <w:bookmarkStart w:id="124" w:name="_Toc424539589"/>
      <w:bookmarkStart w:id="125" w:name="_Toc424639082"/>
      <w:bookmarkStart w:id="126" w:name="_Toc424720870"/>
      <w:bookmarkStart w:id="127" w:name="_Toc424735289"/>
      <w:bookmarkStart w:id="128" w:name="_Toc424890951"/>
      <w:bookmarkStart w:id="129" w:name="_Toc425148874"/>
      <w:bookmarkStart w:id="130" w:name="_Toc425157129"/>
      <w:bookmarkStart w:id="131" w:name="_Toc425157338"/>
      <w:bookmarkStart w:id="132" w:name="_Toc425157522"/>
      <w:bookmarkStart w:id="133" w:name="_Toc425168878"/>
      <w:bookmarkStart w:id="134" w:name="_Toc425757575"/>
      <w:bookmarkStart w:id="135" w:name="_Toc425840431"/>
      <w:bookmarkStart w:id="136" w:name="_Toc425855140"/>
      <w:bookmarkStart w:id="137" w:name="_Toc425856996"/>
      <w:bookmarkStart w:id="138" w:name="_Toc425929573"/>
      <w:bookmarkStart w:id="139" w:name="_Toc428773575"/>
      <w:bookmarkStart w:id="140" w:name="_Toc430247079"/>
      <w:bookmarkStart w:id="141" w:name="_Toc431997290"/>
      <w:bookmarkStart w:id="142" w:name="_Toc440957280"/>
      <w:bookmarkStart w:id="143" w:name="_Toc441143681"/>
      <w:bookmarkStart w:id="144" w:name="_Toc441145628"/>
      <w:bookmarkStart w:id="145" w:name="_Toc478480927"/>
      <w:bookmarkStart w:id="146" w:name="_Toc478480928"/>
      <w:bookmarkStart w:id="147" w:name="_Toc100058314"/>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2338C0">
        <w:t>Standard Container Mode</w:t>
      </w:r>
      <w:bookmarkEnd w:id="146"/>
      <w:bookmarkEnd w:id="147"/>
    </w:p>
    <w:p w:rsidR="00D83F41" w:rsidRPr="006B6C15" w:rsidRDefault="00D83F41" w:rsidP="00BB76BE">
      <w:pPr>
        <w:pStyle w:val="Listenabsatz"/>
        <w:tabs>
          <w:tab w:val="left" w:pos="2410"/>
        </w:tabs>
        <w:ind w:left="360"/>
        <w:jc w:val="both"/>
      </w:pPr>
      <w:r w:rsidRPr="006B6C15">
        <w:t>Standardmäßig können im Container Mode mehrere komplette Profile in einen logischen Übertragungscontainer zusammengefasst werden. Dabei sammelt der Sensor so lange Profile, bis die gewünschte Anzahl erreicht ist und überträgt diese</w:t>
      </w:r>
      <w:r>
        <w:t xml:space="preserve"> als Gesamtpaket</w:t>
      </w:r>
      <w:r w:rsidRPr="006B6C15">
        <w:t>. Die maximale Containergröße hängt vom Sensor ab</w:t>
      </w:r>
      <w:r>
        <w:t xml:space="preserve"> (128 Mbyte bzw. 4096 Profile)</w:t>
      </w:r>
      <w:r w:rsidRPr="006B6C15">
        <w:t>.  Wie erwähnt</w:t>
      </w:r>
      <w:r>
        <w:t>,</w:t>
      </w:r>
      <w:r w:rsidRPr="006B6C15">
        <w:t xml:space="preserve"> ist hier der Hauptvorteil, dass die korrespondierende Software in längeren Reaktionsintervallen arbeiten kann.</w:t>
      </w:r>
    </w:p>
    <w:p w:rsidR="00D83F41" w:rsidRPr="00EE2B9D" w:rsidRDefault="00D83F41" w:rsidP="00D83F41">
      <w:pPr>
        <w:pStyle w:val="berschrift3"/>
        <w:numPr>
          <w:ilvl w:val="2"/>
          <w:numId w:val="32"/>
        </w:numPr>
        <w:ind w:left="993"/>
      </w:pPr>
      <w:r w:rsidRPr="008013D1">
        <w:rPr>
          <w:lang w:val="de-DE"/>
        </w:rPr>
        <w:t xml:space="preserve"> </w:t>
      </w:r>
      <w:bookmarkStart w:id="148" w:name="_Toc478480929"/>
      <w:bookmarkStart w:id="149" w:name="_Toc100058315"/>
      <w:r w:rsidRPr="00EE2B9D">
        <w:t>Rearranged Container Mode (Transponierter Container Mode)</w:t>
      </w:r>
      <w:bookmarkEnd w:id="148"/>
      <w:bookmarkEnd w:id="149"/>
    </w:p>
    <w:p w:rsidR="00D83F41" w:rsidRDefault="00D83F41" w:rsidP="00BB76BE">
      <w:pPr>
        <w:pStyle w:val="Listenabsatz"/>
        <w:tabs>
          <w:tab w:val="left" w:pos="2410"/>
        </w:tabs>
        <w:ind w:left="360"/>
        <w:jc w:val="both"/>
      </w:pPr>
      <w:r>
        <w:t xml:space="preserve">Mit der sog. </w:t>
      </w:r>
      <w:r w:rsidRPr="00901255">
        <w:rPr>
          <w:i/>
        </w:rPr>
        <w:t>Rearrangement</w:t>
      </w:r>
      <w:r w:rsidRPr="00901255">
        <w:t>-Fu</w:t>
      </w:r>
      <w:r>
        <w:t>nktion können nur die Daten in den Container geschrieben werden, die tatsächlich nötig sind. Der Anwender kann dabei frei bestimmen, von welchem Streifen er welche Messwerte übertragen will. Diese Werte werden dann pro Profil hintereinander im Container abgespeichert. Für den Timestamp kann man ein zusätzliches Feld definieren, falls gewünscht. Die gewählten Werte werden dann für eine gewünschte Anzahl von Profilen gesammelt und dann übertragen.</w:t>
      </w:r>
    </w:p>
    <w:p w:rsidR="00D83F41" w:rsidRDefault="00D83F41" w:rsidP="00BB76BE">
      <w:pPr>
        <w:pStyle w:val="Listenabsatz"/>
        <w:tabs>
          <w:tab w:val="left" w:pos="2410"/>
        </w:tabs>
        <w:ind w:left="360"/>
        <w:jc w:val="both"/>
      </w:pPr>
    </w:p>
    <w:p w:rsidR="00D83F41" w:rsidRDefault="00D83F41" w:rsidP="00BB76BE">
      <w:pPr>
        <w:pStyle w:val="Listenabsatz"/>
        <w:tabs>
          <w:tab w:val="left" w:pos="2410"/>
        </w:tabs>
        <w:ind w:left="360"/>
        <w:jc w:val="both"/>
      </w:pPr>
      <w:r>
        <w:t>Ein häufig verwendeter Sonderfall ist der transponierte Container Mode, bei dem nur die Abstandsdaten (und optional Positionsdaten) extrahiert werden. Diese sind dann so angeordnet, dass sie ein 16-Bit Graustufen-Bitmap ergeben, was sich anschließend mittels Bildverarbeitungsalgorithmen analysieren lässt. Die Breite des Bitmaps wird hierbei von der Anzahl der Punkte pro Profil und die Höhe von der Anzahl der Profile im Container festgelegt. Standard-Datenformat ist Big-Endian, kann aber in Little-Endian geändert werden.</w:t>
      </w:r>
    </w:p>
    <w:p w:rsidR="00D83F41" w:rsidRDefault="00D83F41" w:rsidP="00BB76BE">
      <w:pPr>
        <w:pStyle w:val="Listenabsatz"/>
        <w:tabs>
          <w:tab w:val="left" w:pos="2410"/>
        </w:tabs>
        <w:ind w:left="360"/>
        <w:jc w:val="both"/>
      </w:pPr>
    </w:p>
    <w:p w:rsidR="00D83F41" w:rsidRDefault="00D83F41" w:rsidP="0078094C">
      <w:pPr>
        <w:pStyle w:val="Listenabsatz"/>
        <w:keepNext/>
        <w:tabs>
          <w:tab w:val="left" w:pos="2410"/>
        </w:tabs>
        <w:ind w:left="360"/>
        <w:jc w:val="center"/>
      </w:pPr>
      <w:r>
        <w:rPr>
          <w:noProof/>
          <w:lang w:eastAsia="de-DE"/>
        </w:rPr>
        <w:drawing>
          <wp:inline distT="0" distB="0" distL="0" distR="0" wp14:anchorId="222E3480" wp14:editId="61A0C5F9">
            <wp:extent cx="5547360" cy="1034373"/>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47360" cy="1034373"/>
                    </a:xfrm>
                    <a:prstGeom prst="rect">
                      <a:avLst/>
                    </a:prstGeom>
                    <a:noFill/>
                    <a:ln>
                      <a:noFill/>
                    </a:ln>
                  </pic:spPr>
                </pic:pic>
              </a:graphicData>
            </a:graphic>
          </wp:inline>
        </w:drawing>
      </w:r>
    </w:p>
    <w:p w:rsidR="00D83F41" w:rsidRDefault="00D83F41" w:rsidP="00E7780D">
      <w:pPr>
        <w:pStyle w:val="Beschriftung"/>
        <w:jc w:val="center"/>
      </w:pPr>
      <w:r>
        <w:t xml:space="preserve">Abb. </w:t>
      </w:r>
      <w:r>
        <w:rPr>
          <w:noProof/>
        </w:rPr>
        <w:fldChar w:fldCharType="begin"/>
      </w:r>
      <w:r>
        <w:rPr>
          <w:noProof/>
        </w:rPr>
        <w:instrText xml:space="preserve"> SEQ Abb. \* ARABIC </w:instrText>
      </w:r>
      <w:r>
        <w:rPr>
          <w:noProof/>
        </w:rPr>
        <w:fldChar w:fldCharType="separate"/>
      </w:r>
      <w:r w:rsidR="008414A3">
        <w:rPr>
          <w:noProof/>
        </w:rPr>
        <w:t>6</w:t>
      </w:r>
      <w:r>
        <w:rPr>
          <w:noProof/>
        </w:rPr>
        <w:fldChar w:fldCharType="end"/>
      </w:r>
      <w:r>
        <w:t>: Beispielbild transponierter Container Mode</w:t>
      </w:r>
    </w:p>
    <w:p w:rsidR="00D83F41" w:rsidRPr="00D27A97" w:rsidRDefault="00D83F41" w:rsidP="00D83F41">
      <w:pPr>
        <w:pStyle w:val="berschrift1"/>
        <w:numPr>
          <w:ilvl w:val="0"/>
          <w:numId w:val="32"/>
        </w:numPr>
        <w:spacing w:before="200"/>
        <w:rPr>
          <w:vanish/>
          <w:color w:val="600A00" w:themeColor="accent1" w:themeShade="80"/>
          <w:sz w:val="26"/>
          <w:szCs w:val="26"/>
        </w:rPr>
      </w:pPr>
      <w:bookmarkStart w:id="150" w:name="_Toc421713215"/>
      <w:bookmarkStart w:id="151" w:name="_Toc478480930"/>
      <w:bookmarkStart w:id="152" w:name="_Toc100058316"/>
      <w:bookmarkEnd w:id="150"/>
      <w:r w:rsidRPr="00DF6AA7">
        <w:t>Datenübertragung vom scanCONTROL Sensor</w:t>
      </w:r>
      <w:bookmarkStart w:id="153" w:name="_Toc421796301"/>
      <w:bookmarkStart w:id="154" w:name="_Toc424128483"/>
      <w:bookmarkStart w:id="155" w:name="_Toc424279320"/>
      <w:bookmarkStart w:id="156" w:name="_Toc424539593"/>
      <w:bookmarkStart w:id="157" w:name="_Toc424639086"/>
      <w:bookmarkStart w:id="158" w:name="_Toc424720874"/>
      <w:bookmarkStart w:id="159" w:name="_Toc424735293"/>
      <w:bookmarkStart w:id="160" w:name="_Toc424890955"/>
      <w:bookmarkStart w:id="161" w:name="_Toc425148878"/>
      <w:bookmarkStart w:id="162" w:name="_Toc425157133"/>
      <w:bookmarkStart w:id="163" w:name="_Toc425157342"/>
      <w:bookmarkStart w:id="164" w:name="_Toc425157526"/>
      <w:bookmarkStart w:id="165" w:name="_Toc425168882"/>
      <w:bookmarkStart w:id="166" w:name="_Toc425757579"/>
      <w:bookmarkStart w:id="167" w:name="_Toc425840435"/>
      <w:bookmarkStart w:id="168" w:name="_Toc425855144"/>
      <w:bookmarkStart w:id="169" w:name="_Toc425857000"/>
      <w:bookmarkStart w:id="170" w:name="_Toc425929577"/>
      <w:bookmarkStart w:id="171" w:name="_Toc428773579"/>
      <w:bookmarkStart w:id="172" w:name="_Toc430247083"/>
      <w:bookmarkStart w:id="173" w:name="_Toc431997294"/>
      <w:bookmarkStart w:id="174" w:name="_Toc440957284"/>
      <w:bookmarkStart w:id="175" w:name="_Toc441143685"/>
      <w:bookmarkStart w:id="176" w:name="_Toc441145632"/>
      <w:bookmarkStart w:id="177" w:name="_Toc478480931"/>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rsidR="00D83F41" w:rsidRDefault="00D83F41" w:rsidP="00D27A97">
      <w:pPr>
        <w:keepNext/>
        <w:keepLines/>
        <w:tabs>
          <w:tab w:val="left" w:pos="2410"/>
        </w:tabs>
        <w:spacing w:before="200"/>
        <w:outlineLvl w:val="1"/>
      </w:pPr>
      <w:bookmarkStart w:id="178" w:name="_Toc478480932"/>
    </w:p>
    <w:p w:rsidR="00D83F41" w:rsidRPr="00CF1B6D" w:rsidRDefault="00D83F41" w:rsidP="00D83F41">
      <w:pPr>
        <w:pStyle w:val="berschrift2"/>
        <w:numPr>
          <w:ilvl w:val="1"/>
          <w:numId w:val="32"/>
        </w:numPr>
      </w:pPr>
      <w:bookmarkStart w:id="179" w:name="_Toc100058317"/>
      <w:r w:rsidRPr="00CF1B6D">
        <w:t>Datenübertragung</w:t>
      </w:r>
      <w:bookmarkEnd w:id="178"/>
      <w:bookmarkEnd w:id="179"/>
    </w:p>
    <w:p w:rsidR="00D83F41" w:rsidRPr="00FF62F0" w:rsidRDefault="00D83F41" w:rsidP="00BB76BE">
      <w:pPr>
        <w:pStyle w:val="Listenabsatz"/>
        <w:tabs>
          <w:tab w:val="left" w:pos="2410"/>
        </w:tabs>
        <w:ind w:left="360"/>
        <w:jc w:val="both"/>
      </w:pPr>
      <w:r>
        <w:t>Die Datenübertragung wird softwareseitig gestartet und beendet. Ist die Übertragung aktiv, werden abhängig von der Profilfrequenz Daten in einen Empfangspuffer geschrieben. Konfiguriert werden kann die Übertragung entweder für eine kontinuierliche Datenextraktion aus dem Puffer (</w:t>
      </w:r>
      <w:r w:rsidRPr="00A35573">
        <w:rPr>
          <w:i/>
        </w:rPr>
        <w:t>NORMAL_TRANSFER</w:t>
      </w:r>
      <w:r>
        <w:t>) oder für die Extraktion einer definierten Anzahl an Profilen (</w:t>
      </w:r>
      <w:r w:rsidRPr="00A35573">
        <w:rPr>
          <w:i/>
        </w:rPr>
        <w:t>SHOT_TRANSFER</w:t>
      </w:r>
      <w:r>
        <w:t>).</w:t>
      </w:r>
    </w:p>
    <w:p w:rsidR="00D83F41" w:rsidRPr="00CF1B6D" w:rsidRDefault="00D83F41" w:rsidP="00D83F41">
      <w:pPr>
        <w:pStyle w:val="berschrift2"/>
        <w:numPr>
          <w:ilvl w:val="1"/>
          <w:numId w:val="32"/>
        </w:numPr>
      </w:pPr>
      <w:bookmarkStart w:id="180" w:name="_Toc478480933"/>
      <w:bookmarkStart w:id="181" w:name="_Toc100058318"/>
      <w:r w:rsidRPr="00CF1B6D">
        <w:lastRenderedPageBreak/>
        <w:t>Pollen von Messdaten</w:t>
      </w:r>
      <w:bookmarkEnd w:id="180"/>
      <w:bookmarkEnd w:id="181"/>
    </w:p>
    <w:p w:rsidR="00D83F41" w:rsidRPr="00275FE4" w:rsidRDefault="00D83F41" w:rsidP="00BB76BE">
      <w:pPr>
        <w:pStyle w:val="Listenabsatz"/>
        <w:tabs>
          <w:tab w:val="left" w:pos="2410"/>
        </w:tabs>
        <w:ind w:left="360"/>
        <w:jc w:val="both"/>
      </w:pPr>
      <w:r>
        <w:t>Für weniger zeitkritische Anwendungen bzw. Anwendungen, die nicht alle empfangenen Profile oder Videobilder verarbeiten müssen, gibt es die Möglichkeit Daten aktiv aus dem Empfangspuffer anzufordern. Bei jedem Poll wird das zuletzt empfangene Profil/Bild ausgelesen und in einen von der Anwendersoftware bereitgestellten Datenpuffer kopiert, der zur Weiterverarbeitung verwendet werden kann. Ist seit dem letzten Poll noch kein neues Profil angekommen, wird die Anwendung informiert.</w:t>
      </w:r>
    </w:p>
    <w:p w:rsidR="00D83F41" w:rsidRPr="00CF1B6D" w:rsidRDefault="00D83F41" w:rsidP="00D83F41">
      <w:pPr>
        <w:pStyle w:val="berschrift2"/>
        <w:numPr>
          <w:ilvl w:val="1"/>
          <w:numId w:val="32"/>
        </w:numPr>
      </w:pPr>
      <w:bookmarkStart w:id="182" w:name="_Toc478480934"/>
      <w:bookmarkStart w:id="183" w:name="_Toc100058319"/>
      <w:r w:rsidRPr="00CF1B6D">
        <w:t>Nutzen von Callbacks</w:t>
      </w:r>
      <w:bookmarkEnd w:id="182"/>
      <w:bookmarkEnd w:id="183"/>
    </w:p>
    <w:p w:rsidR="00D83F41" w:rsidRPr="00C32DFA" w:rsidRDefault="00D83F41" w:rsidP="00BB76BE">
      <w:pPr>
        <w:pStyle w:val="Listenabsatz"/>
        <w:tabs>
          <w:tab w:val="left" w:pos="2410"/>
        </w:tabs>
        <w:ind w:left="360"/>
        <w:jc w:val="both"/>
      </w:pPr>
      <w:r>
        <w:t>Der Callback wird immer dann aufgerufen, wenn ein neues Profil oder ein neuer Container empfangen wurde. Bei vollständiger Abarbeitung der Callback-Routine ist ein Event zu setzen. Als Parameter beinhaltet dieser Callback einen Zeiger auf das soeben empfangene Profil bzw. den empfangenen Container. Das Profil wurde vorher schon in die aktuelle Profilkonfiguration gewandelt. Mit Hilfe dieses Zeigers kann die Callback-Funktion die empfangenen Daten in einen eigenen Puffer zur Weiterverarbeitung kopieren. Wichtig ist dabei, dass die Callback-Funktion sehr kurz ist und möglichst schnell wieder beendet wird, damit der nächste Puffer vom Treiber geholt werden kann.</w:t>
      </w:r>
    </w:p>
    <w:p w:rsidR="00D83F41" w:rsidRDefault="00D83F41" w:rsidP="00D83F41">
      <w:pPr>
        <w:pStyle w:val="berschrift1"/>
        <w:numPr>
          <w:ilvl w:val="0"/>
          <w:numId w:val="32"/>
        </w:numPr>
        <w:ind w:left="527" w:hanging="527"/>
      </w:pPr>
      <w:bookmarkStart w:id="184" w:name="_Toc478480935"/>
      <w:bookmarkStart w:id="185" w:name="_Toc100058320"/>
      <w:r w:rsidRPr="0038770B">
        <w:t>Messgeschwindigkeit</w:t>
      </w:r>
      <w:bookmarkEnd w:id="184"/>
      <w:bookmarkEnd w:id="185"/>
    </w:p>
    <w:p w:rsidR="00D83F41" w:rsidRDefault="00D83F41" w:rsidP="00BB76BE">
      <w:pPr>
        <w:pStyle w:val="Listenabsatz"/>
        <w:tabs>
          <w:tab w:val="left" w:pos="2410"/>
        </w:tabs>
        <w:ind w:left="360"/>
        <w:jc w:val="both"/>
      </w:pPr>
      <w:r>
        <w:t>Die maximal mögliche Messgeschwindigkeit hängt von mehreren Parametern ab und unterscheidet sich je nach Sensortyp. Zusätzlich hat die gegebene Netzwerkinfrastruktur eine einschränkende Rolle. Eine Überschreitung dieser Maximalfrequenz führt zu verlorenen und/oder korrupten Daten und sollte komplett vermieden werden.</w:t>
      </w:r>
    </w:p>
    <w:p w:rsidR="00D83F41" w:rsidRDefault="00D83F41" w:rsidP="00BB76BE">
      <w:pPr>
        <w:pStyle w:val="Listenabsatz"/>
        <w:tabs>
          <w:tab w:val="left" w:pos="2410"/>
        </w:tabs>
        <w:ind w:left="360"/>
        <w:jc w:val="both"/>
      </w:pPr>
    </w:p>
    <w:p w:rsidR="00D83F41" w:rsidRDefault="00D83F41" w:rsidP="00BB76BE">
      <w:pPr>
        <w:pStyle w:val="Listenabsatz"/>
        <w:tabs>
          <w:tab w:val="left" w:pos="2410"/>
        </w:tabs>
        <w:ind w:left="360"/>
        <w:jc w:val="both"/>
      </w:pPr>
      <w:r>
        <w:t>Um von vorneherein Performanceprobleme zu vermeiden, sollte die komplette Netzwerkinfrastruktur zwischen Sensor und PC Gigabit-Ethernet tauglich sein. Speziell falls Sensoren der 29xx-Serie oder der 30xx-Serie einsetzt werden, kommen 100 Mbit/s-Netzwerke schnell an die physikalischen Grenzen. Außerdem sollte der Rechner, auf dem die Software ausgeführt wird, mit ausreichend performanter Hardware ausgestattet sein, da v.a. bei mehreren Sensoren eine große Datenmenge abzuarbeiten ist.</w:t>
      </w:r>
    </w:p>
    <w:p w:rsidR="00D83F41" w:rsidRDefault="00D83F41" w:rsidP="00BB76BE">
      <w:pPr>
        <w:pStyle w:val="Listenabsatz"/>
        <w:tabs>
          <w:tab w:val="left" w:pos="2410"/>
        </w:tabs>
        <w:ind w:left="360"/>
        <w:jc w:val="both"/>
      </w:pPr>
    </w:p>
    <w:p w:rsidR="00D83F41" w:rsidRDefault="00D83F41" w:rsidP="00BB76BE">
      <w:pPr>
        <w:pStyle w:val="Listenabsatz"/>
        <w:tabs>
          <w:tab w:val="left" w:pos="2410"/>
        </w:tabs>
        <w:ind w:left="360"/>
        <w:jc w:val="both"/>
      </w:pPr>
      <w:r>
        <w:t xml:space="preserve">Häufigster Flaschenhals, nach der Netzwerkumgebung, ist das eingesetzte Messfeld. Das Messfeld beschreibt, welcher Teil der Sensormatrix tatsächlich ausgelesen wird. Je weniger Fläche der Sensormatrix ausgelesen wird, desto größer ist die Maximalfrequenz. Eine detaillierte Auflistung der je nach Messfeld möglichen Frequenzen, ist in der (der Sensordokumentation beiliegenden) </w:t>
      </w:r>
      <w:r w:rsidRPr="00E9256E">
        <w:rPr>
          <w:i/>
        </w:rPr>
        <w:t>Quick</w:t>
      </w:r>
      <w:r>
        <w:rPr>
          <w:i/>
        </w:rPr>
        <w:t xml:space="preserve"> R</w:t>
      </w:r>
      <w:r w:rsidRPr="00E9256E">
        <w:rPr>
          <w:i/>
        </w:rPr>
        <w:t>eferenc</w:t>
      </w:r>
      <w:r>
        <w:rPr>
          <w:i/>
        </w:rPr>
        <w:t>e</w:t>
      </w:r>
      <w:r w:rsidRPr="00E9256E">
        <w:t xml:space="preserve"> </w:t>
      </w:r>
      <w:r>
        <w:t>gegeben. Grundsätzlich sollte bei hochfrequenten Messungen nur der für die Messung relevante Teil der Matrix ausgelesen werden.</w:t>
      </w:r>
    </w:p>
    <w:p w:rsidR="00D83F41" w:rsidRDefault="00D83F41" w:rsidP="00BB76BE">
      <w:pPr>
        <w:pStyle w:val="Listenabsatz"/>
        <w:tabs>
          <w:tab w:val="left" w:pos="2410"/>
        </w:tabs>
        <w:ind w:left="360"/>
        <w:jc w:val="both"/>
      </w:pPr>
    </w:p>
    <w:p w:rsidR="00D83F41" w:rsidRDefault="00D83F41" w:rsidP="00BB76BE">
      <w:pPr>
        <w:pStyle w:val="Listenabsatz"/>
        <w:tabs>
          <w:tab w:val="left" w:pos="2410"/>
        </w:tabs>
        <w:ind w:left="360"/>
        <w:jc w:val="both"/>
      </w:pPr>
      <w:r>
        <w:t xml:space="preserve">Weiterhin beschränkt die Länge der Belichtungszeit die Messfrequenz. Die Maximalfrequenz ergibt sich hier aus dem </w:t>
      </w:r>
      <w:r w:rsidRPr="00EF7AA7">
        <w:t>Reziprokwert</w:t>
      </w:r>
      <w:r>
        <w:t xml:space="preserve"> der Belichtungsdauer. Sind extensive Post-Processing Operationen auf dem Sensor konfiguriert worden (SMART-</w:t>
      </w:r>
      <w:r w:rsidRPr="0078094C">
        <w:t xml:space="preserve"> </w:t>
      </w:r>
      <w:r>
        <w:t xml:space="preserve">oder GAP-Sensoren), kann auch hier ein Flaschenhals entstehen. Die mit der aktuellen Post-Processing-Konfiguration mögliche Maximalfrequenz kann den </w:t>
      </w:r>
      <w:r w:rsidRPr="00DF6AA7">
        <w:rPr>
          <w:i/>
        </w:rPr>
        <w:t>scanCONTROL Configuration Tools</w:t>
      </w:r>
      <w:r>
        <w:t xml:space="preserve"> entnommen werden. Bei höheren Frequenzen </w:t>
      </w:r>
      <w:r w:rsidRPr="00F51B1F">
        <w:t>kann auch bei Sensoren ohne aufgespielten Processing</w:t>
      </w:r>
      <w:r>
        <w:t xml:space="preserve"> die Berechnungszeit nicht ausreichen. Dies kann vermieden werden, indem man die auszuwertenden Punkte dem Messfeld anpasst und/oder nur einen Streifen bzw. die X/Z-Werte überträgt (via partiellem Profil). Vor allem bei der jeweiligen Maximalgeschwindigkeit ist auf die Minimalkonfiguration zurückzufallen. Dies hat keine Auswirkungen auf die Qualität der Messung, da alle weiteren Punkte außerhalb des Messfeldes liegen und nur invalide Werte liefern würden.</w:t>
      </w:r>
    </w:p>
    <w:p w:rsidR="00A94978" w:rsidRPr="00A94978" w:rsidRDefault="00D83F41" w:rsidP="00A94978">
      <w:r>
        <w:rPr>
          <w:rFonts w:asciiTheme="majorHAnsi" w:eastAsiaTheme="majorEastAsia" w:hAnsiTheme="majorHAnsi" w:cstheme="majorBidi"/>
          <w:b/>
          <w:bCs/>
          <w:color w:val="8F1000" w:themeColor="accent1" w:themeShade="BF"/>
          <w:sz w:val="28"/>
          <w:szCs w:val="28"/>
        </w:rPr>
        <w:lastRenderedPageBreak/>
        <w:fldChar w:fldCharType="end"/>
      </w:r>
    </w:p>
    <w:p w:rsidR="0027768B" w:rsidRPr="00C67557" w:rsidRDefault="0027768B" w:rsidP="00D83F41">
      <w:pPr>
        <w:pStyle w:val="berschrift1"/>
        <w:pageBreakBefore/>
        <w:numPr>
          <w:ilvl w:val="0"/>
          <w:numId w:val="32"/>
        </w:numPr>
        <w:spacing w:before="0"/>
      </w:pPr>
      <w:bookmarkStart w:id="186" w:name="_Toc100058321"/>
      <w:r w:rsidRPr="00C67557">
        <w:lastRenderedPageBreak/>
        <w:t>Typische Code-Beispiele</w:t>
      </w:r>
      <w:r w:rsidR="00A15C59" w:rsidRPr="00C67557">
        <w:t xml:space="preserve"> mit Verweise auf </w:t>
      </w:r>
      <w:r w:rsidR="00E7780D" w:rsidRPr="00C67557">
        <w:t xml:space="preserve">das </w:t>
      </w:r>
      <w:r w:rsidR="00A15C59" w:rsidRPr="00C67557">
        <w:t>SDK</w:t>
      </w:r>
      <w:bookmarkEnd w:id="186"/>
    </w:p>
    <w:p w:rsidR="009B5104" w:rsidRDefault="004451C7" w:rsidP="00BB76BE">
      <w:pPr>
        <w:pStyle w:val="Listenabsatz"/>
        <w:tabs>
          <w:tab w:val="left" w:pos="2410"/>
        </w:tabs>
        <w:ind w:left="360"/>
        <w:jc w:val="both"/>
      </w:pPr>
      <w:r>
        <w:t xml:space="preserve">Im folgenden Abschnitt werden Code-Minimalbeispiele für verschiedene </w:t>
      </w:r>
      <w:r w:rsidR="001E3A3B">
        <w:t xml:space="preserve">Einbindungsschritte gezeigt. Komplettbeispiele mit </w:t>
      </w:r>
      <w:r w:rsidR="00872A56">
        <w:t>Fehlerbehandlung</w:t>
      </w:r>
      <w:r w:rsidR="001E3A3B">
        <w:t xml:space="preserve"> etc. sind im Projektordner </w:t>
      </w:r>
      <w:r w:rsidR="0078094C">
        <w:t>des SDK</w:t>
      </w:r>
      <w:r w:rsidR="00E7780D">
        <w:t xml:space="preserve">s </w:t>
      </w:r>
      <w:r w:rsidR="001E3A3B">
        <w:t>zu finden.</w:t>
      </w:r>
      <w:r w:rsidR="00136F5C">
        <w:t xml:space="preserve"> Bis auf Beispiel</w:t>
      </w:r>
      <w:r w:rsidR="00660616">
        <w:t>e</w:t>
      </w:r>
      <w:r w:rsidR="00136F5C">
        <w:t xml:space="preserve"> 5.1 </w:t>
      </w:r>
      <w:r w:rsidR="00660616">
        <w:t>und 5.13</w:t>
      </w:r>
      <w:r w:rsidR="00136F5C">
        <w:t xml:space="preserve"> </w:t>
      </w:r>
      <w:r w:rsidR="00660616">
        <w:t xml:space="preserve">ist </w:t>
      </w:r>
      <w:r w:rsidR="00136F5C">
        <w:t>vorausgesetzt, dass die Verbindung mit dem Sensor hergestellt ist.</w:t>
      </w:r>
      <w:r w:rsidR="00585B6F">
        <w:t xml:space="preserve"> Bei einigen Beispielen werden Register beschrieben (</w:t>
      </w:r>
      <w:r w:rsidR="00585B6F" w:rsidRPr="00207CA4">
        <w:rPr>
          <w:i/>
        </w:rPr>
        <w:t>SetFeature(…)</w:t>
      </w:r>
      <w:r w:rsidR="00585B6F">
        <w:t xml:space="preserve">). Die Registeradressen sind in der SDK auf </w:t>
      </w:r>
      <w:r w:rsidR="00146BF2">
        <w:t>Makros</w:t>
      </w:r>
      <w:r w:rsidR="00585B6F">
        <w:t xml:space="preserve"> abgebildet (z.B. </w:t>
      </w:r>
      <w:r w:rsidR="001A5CE3">
        <w:rPr>
          <w:rFonts w:ascii="Consolas" w:hAnsi="Consolas" w:cs="Consolas"/>
          <w:color w:val="000000"/>
          <w:sz w:val="19"/>
          <w:szCs w:val="19"/>
          <w:shd w:val="clear" w:color="auto" w:fill="FFFFFF" w:themeFill="background1"/>
        </w:rPr>
        <w:t>FEATURE_FUNCTION_EXPOSURE_TIME</w:t>
      </w:r>
      <w:r w:rsidR="00585B6F" w:rsidRPr="00EE288C">
        <w:rPr>
          <w:rFonts w:ascii="Consolas" w:hAnsi="Consolas" w:cs="Consolas"/>
          <w:color w:val="000000"/>
          <w:sz w:val="19"/>
          <w:szCs w:val="19"/>
          <w:shd w:val="clear" w:color="auto" w:fill="FFFFFF" w:themeFill="background1"/>
        </w:rPr>
        <w:t xml:space="preserve"> </w:t>
      </w:r>
      <w:r w:rsidR="00585B6F" w:rsidRPr="00EE288C">
        <w:rPr>
          <w:shd w:val="clear" w:color="auto" w:fill="FFFFFF" w:themeFill="background1"/>
        </w:rPr>
        <w:t>für</w:t>
      </w:r>
      <w:r w:rsidR="00585B6F" w:rsidRPr="00585B6F">
        <w:t xml:space="preserve"> die Belichtungszeit). Die </w:t>
      </w:r>
      <w:r w:rsidR="00EE288C">
        <w:t xml:space="preserve">detaillierten </w:t>
      </w:r>
      <w:r w:rsidR="00585B6F">
        <w:t>Registerbeschreibungen sind im Oper</w:t>
      </w:r>
      <w:r w:rsidR="0057070C">
        <w:t xml:space="preserve">ation Manual </w:t>
      </w:r>
      <w:r w:rsidR="0057070C" w:rsidRPr="009900CE">
        <w:t xml:space="preserve">Part B </w:t>
      </w:r>
      <w:r w:rsidR="0057070C">
        <w:t>zu finden</w:t>
      </w:r>
      <w:r w:rsidR="00FF657D">
        <w:t xml:space="preserve"> (Siehe Abschnitt </w:t>
      </w:r>
      <w:r w:rsidR="00FF657D">
        <w:fldChar w:fldCharType="begin"/>
      </w:r>
      <w:r w:rsidR="00FF657D">
        <w:instrText xml:space="preserve"> REF _Ref21428125 \r \h </w:instrText>
      </w:r>
      <w:r w:rsidR="00FF657D">
        <w:fldChar w:fldCharType="separate"/>
      </w:r>
      <w:r w:rsidR="008414A3">
        <w:t>8.3</w:t>
      </w:r>
      <w:r w:rsidR="00FF657D">
        <w:fldChar w:fldCharType="end"/>
      </w:r>
      <w:r w:rsidR="00FF657D">
        <w:t>)</w:t>
      </w:r>
      <w:r w:rsidR="0057070C">
        <w:t>; diese ist der Scannerdokumentation beiliegend.</w:t>
      </w:r>
    </w:p>
    <w:p w:rsidR="00DF6AA7" w:rsidRPr="00884FDA" w:rsidRDefault="00DF6AA7" w:rsidP="00D83F41">
      <w:pPr>
        <w:pStyle w:val="berschrift2"/>
        <w:numPr>
          <w:ilvl w:val="1"/>
          <w:numId w:val="32"/>
        </w:numPr>
      </w:pPr>
      <w:bookmarkStart w:id="187" w:name="_Toc421796307"/>
      <w:bookmarkStart w:id="188" w:name="_Toc424128489"/>
      <w:bookmarkStart w:id="189" w:name="_Toc424279326"/>
      <w:bookmarkStart w:id="190" w:name="_Toc424539599"/>
      <w:bookmarkStart w:id="191" w:name="_Toc424639092"/>
      <w:bookmarkStart w:id="192" w:name="_Toc424720880"/>
      <w:bookmarkStart w:id="193" w:name="_Toc424735299"/>
      <w:bookmarkStart w:id="194" w:name="_Toc424890961"/>
      <w:bookmarkStart w:id="195" w:name="_Toc425148884"/>
      <w:bookmarkStart w:id="196" w:name="_Toc425157139"/>
      <w:bookmarkStart w:id="197" w:name="_Toc425157348"/>
      <w:bookmarkStart w:id="198" w:name="_Toc425157532"/>
      <w:bookmarkStart w:id="199" w:name="_Toc425168888"/>
      <w:bookmarkStart w:id="200" w:name="_Toc425757585"/>
      <w:bookmarkStart w:id="201" w:name="_Toc425840441"/>
      <w:bookmarkStart w:id="202" w:name="_Toc425855150"/>
      <w:bookmarkStart w:id="203" w:name="_Toc425857006"/>
      <w:bookmarkStart w:id="204" w:name="_Toc425929583"/>
      <w:bookmarkStart w:id="205" w:name="_Toc428773585"/>
      <w:bookmarkStart w:id="206" w:name="_Toc430247089"/>
      <w:bookmarkStart w:id="207" w:name="_Toc431997300"/>
      <w:bookmarkStart w:id="208" w:name="_Toc440957290"/>
      <w:bookmarkStart w:id="209" w:name="_Toc441143691"/>
      <w:bookmarkStart w:id="210" w:name="_Toc441145638"/>
      <w:bookmarkStart w:id="211" w:name="_Toc478480937"/>
      <w:bookmarkStart w:id="212" w:name="_Toc496616222"/>
      <w:bookmarkStart w:id="213" w:name="_Toc496617817"/>
      <w:bookmarkStart w:id="214" w:name="_Toc508633733"/>
      <w:bookmarkStart w:id="215" w:name="_Toc2685016"/>
      <w:bookmarkStart w:id="216" w:name="_Toc2685138"/>
      <w:bookmarkStart w:id="217" w:name="_Toc2685259"/>
      <w:bookmarkStart w:id="218" w:name="_Toc2685381"/>
      <w:bookmarkStart w:id="219" w:name="_Toc2685503"/>
      <w:bookmarkStart w:id="220" w:name="_Toc2686508"/>
      <w:bookmarkStart w:id="221" w:name="_Toc2687037"/>
      <w:bookmarkStart w:id="222" w:name="_Toc3897123"/>
      <w:bookmarkStart w:id="223" w:name="_Toc3897424"/>
      <w:bookmarkStart w:id="224" w:name="_Toc3897601"/>
      <w:bookmarkStart w:id="225" w:name="_Toc3897729"/>
      <w:bookmarkStart w:id="226" w:name="_Toc3984833"/>
      <w:bookmarkStart w:id="227" w:name="_Toc3985536"/>
      <w:bookmarkStart w:id="228" w:name="_Toc3985657"/>
      <w:bookmarkStart w:id="229" w:name="_Toc3985838"/>
      <w:bookmarkStart w:id="230" w:name="_Toc100058322"/>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rsidRPr="00884FDA">
        <w:t>Verbindung mit Sensor herstellen</w:t>
      </w:r>
      <w:bookmarkEnd w:id="230"/>
    </w:p>
    <w:p w:rsidR="004451C7" w:rsidRDefault="00120F78" w:rsidP="00BB76BE">
      <w:pPr>
        <w:pStyle w:val="Listenabsatz"/>
        <w:tabs>
          <w:tab w:val="left" w:pos="2410"/>
        </w:tabs>
        <w:ind w:left="360"/>
        <w:jc w:val="both"/>
      </w:pPr>
      <w:r>
        <w:t xml:space="preserve">Dieses Beispiel zeigt, wie </w:t>
      </w:r>
      <w:r w:rsidR="001D677B">
        <w:t xml:space="preserve">ein </w:t>
      </w:r>
      <w:r>
        <w:t xml:space="preserve">Sensor </w:t>
      </w:r>
      <w:r w:rsidR="001D677B">
        <w:t>gefunden</w:t>
      </w:r>
      <w:r w:rsidR="004451C7">
        <w:t xml:space="preserve"> und eine Verbindung </w:t>
      </w:r>
      <w:r w:rsidR="001D677B">
        <w:t>hergestellt werden kann</w:t>
      </w:r>
      <w:r w:rsidR="004451C7">
        <w:t>.</w:t>
      </w:r>
    </w:p>
    <w:p w:rsidR="001F0733" w:rsidRDefault="001F0733" w:rsidP="00BB76BE">
      <w:pPr>
        <w:pStyle w:val="Listenabsatz"/>
        <w:tabs>
          <w:tab w:val="left" w:pos="2410"/>
        </w:tabs>
        <w:ind w:left="360"/>
        <w:jc w:val="both"/>
      </w:pPr>
    </w:p>
    <w:p w:rsidR="00136F5C" w:rsidRPr="00136F5C" w:rsidRDefault="00136F5C" w:rsidP="00BB76BE">
      <w:pPr>
        <w:pStyle w:val="Listenabsatz"/>
        <w:tabs>
          <w:tab w:val="left" w:pos="2410"/>
        </w:tabs>
        <w:ind w:left="360"/>
        <w:jc w:val="both"/>
        <w:rPr>
          <w:sz w:val="10"/>
        </w:rPr>
      </w:pPr>
    </w:p>
    <w:bookmarkStart w:id="231" w:name="_MON_1499670753"/>
    <w:bookmarkEnd w:id="231"/>
    <w:p w:rsidR="004451C7" w:rsidRDefault="00524B7F" w:rsidP="0063733D">
      <w:pPr>
        <w:pStyle w:val="Listenabsatz"/>
        <w:tabs>
          <w:tab w:val="left" w:pos="2410"/>
        </w:tabs>
        <w:ind w:left="360"/>
        <w:jc w:val="both"/>
        <w:rPr>
          <w:lang w:val="en-US"/>
        </w:rPr>
      </w:pPr>
      <w:r w:rsidRPr="00AE26EC">
        <w:object w:dxaOrig="9072" w:dyaOrig="46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65pt;height:227.2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Word.OpenDocumentText.12" ShapeID="_x0000_i1025" DrawAspect="Content" ObjectID="_1749293542" r:id="rId18"/>
        </w:object>
      </w:r>
    </w:p>
    <w:p w:rsidR="0063733D" w:rsidRPr="001F2391" w:rsidRDefault="006B1A2C" w:rsidP="003E1226">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1F2391" w:rsidRPr="00761D27">
        <w:rPr>
          <w:noProof/>
          <w:sz w:val="18"/>
          <w:lang w:val="en-US"/>
        </w:rPr>
        <w:t>API</w:t>
      </w:r>
      <w:r w:rsidR="001F2391" w:rsidRPr="001F2391">
        <w:rPr>
          <w:noProof/>
          <w:sz w:val="18"/>
          <w:lang w:val="en-US"/>
        </w:rPr>
        <w:t xml:space="preserve">: </w:t>
      </w:r>
      <w:hyperlink w:anchor="_Instanz-Funktionen" w:history="1">
        <w:r w:rsidR="001F2391" w:rsidRPr="001F2391">
          <w:rPr>
            <w:rStyle w:val="Hyperlink"/>
            <w:noProof/>
            <w:color w:val="auto"/>
            <w:sz w:val="18"/>
            <w:lang w:val="en-US"/>
          </w:rPr>
          <w:t>CreateLLTDevice</w:t>
        </w:r>
      </w:hyperlink>
      <w:r w:rsidR="001F2391" w:rsidRPr="001F2391">
        <w:rPr>
          <w:noProof/>
          <w:sz w:val="18"/>
          <w:lang w:val="en-US"/>
        </w:rPr>
        <w:t xml:space="preserve">(), </w:t>
      </w:r>
      <w:hyperlink w:anchor="_Auswahl-Funktionen" w:history="1">
        <w:r w:rsidR="001F2391" w:rsidRPr="001F2391">
          <w:rPr>
            <w:rStyle w:val="Hyperlink"/>
            <w:noProof/>
            <w:color w:val="auto"/>
            <w:sz w:val="18"/>
            <w:lang w:val="en-US"/>
          </w:rPr>
          <w:t>GetDeviceInterfaces</w:t>
        </w:r>
      </w:hyperlink>
      <w:r w:rsidR="001F2391" w:rsidRPr="001F2391">
        <w:rPr>
          <w:noProof/>
          <w:sz w:val="18"/>
          <w:lang w:val="en-US"/>
        </w:rPr>
        <w:t xml:space="preserve">(), </w:t>
      </w:r>
      <w:hyperlink w:anchor="_Auswahl-Funktionen" w:history="1">
        <w:r w:rsidR="001F2391" w:rsidRPr="001F2391">
          <w:rPr>
            <w:rStyle w:val="Hyperlink"/>
            <w:noProof/>
            <w:color w:val="auto"/>
            <w:sz w:val="18"/>
            <w:lang w:val="en-US"/>
          </w:rPr>
          <w:t>GetDeviceInterfacesFast</w:t>
        </w:r>
      </w:hyperlink>
      <w:r w:rsidR="001F2391" w:rsidRPr="001F2391">
        <w:rPr>
          <w:noProof/>
          <w:sz w:val="18"/>
          <w:lang w:val="en-US"/>
        </w:rPr>
        <w:t xml:space="preserve">(), </w:t>
      </w:r>
      <w:hyperlink w:anchor="_Auswahl-Funktionen" w:history="1">
        <w:r w:rsidR="001F2391" w:rsidRPr="001F2391">
          <w:rPr>
            <w:rStyle w:val="Hyperlink"/>
            <w:noProof/>
            <w:color w:val="auto"/>
            <w:sz w:val="18"/>
            <w:lang w:val="en-US"/>
          </w:rPr>
          <w:t>SetDeviceInterface</w:t>
        </w:r>
      </w:hyperlink>
      <w:r w:rsidR="001F2391" w:rsidRPr="001F2391">
        <w:rPr>
          <w:noProof/>
          <w:sz w:val="18"/>
          <w:lang w:val="en-US"/>
        </w:rPr>
        <w:t xml:space="preserve">(), </w:t>
      </w:r>
      <w:hyperlink w:anchor="_Verbindungs-Funktionen" w:history="1">
        <w:r w:rsidR="001F2391" w:rsidRPr="001F2391">
          <w:rPr>
            <w:rStyle w:val="Hyperlink"/>
            <w:noProof/>
            <w:color w:val="auto"/>
            <w:sz w:val="18"/>
            <w:lang w:val="en-US"/>
          </w:rPr>
          <w:t>Connect</w:t>
        </w:r>
      </w:hyperlink>
      <w:r w:rsidR="001F2391" w:rsidRPr="001F2391">
        <w:rPr>
          <w:noProof/>
          <w:sz w:val="18"/>
          <w:lang w:val="en-US"/>
        </w:rPr>
        <w:t>()</w:t>
      </w:r>
    </w:p>
    <w:p w:rsidR="005E2F04" w:rsidRDefault="005E2F04" w:rsidP="00D83F41">
      <w:pPr>
        <w:pStyle w:val="berschrift2"/>
        <w:numPr>
          <w:ilvl w:val="1"/>
          <w:numId w:val="32"/>
        </w:numPr>
      </w:pPr>
      <w:bookmarkStart w:id="232" w:name="_Toc100058323"/>
      <w:r w:rsidRPr="0038770B">
        <w:t>Pro</w:t>
      </w:r>
      <w:r>
        <w:t xml:space="preserve">filfrequenz und Belichtungszeit </w:t>
      </w:r>
      <w:r w:rsidRPr="0038770B">
        <w:t>setzen</w:t>
      </w:r>
      <w:r>
        <w:t xml:space="preserve"> (nur scanCONTROL 30xx)</w:t>
      </w:r>
      <w:bookmarkEnd w:id="232"/>
    </w:p>
    <w:p w:rsidR="005E2F04" w:rsidRDefault="005E2F04" w:rsidP="005E2F04">
      <w:pPr>
        <w:pStyle w:val="Listenabsatz"/>
        <w:tabs>
          <w:tab w:val="left" w:pos="2410"/>
        </w:tabs>
        <w:ind w:left="360"/>
        <w:jc w:val="both"/>
      </w:pPr>
      <w:r>
        <w:t xml:space="preserve">Dieses Beispiel zeigt die </w:t>
      </w:r>
      <w:r w:rsidRPr="00F8199E">
        <w:t>Vorgehensweise</w:t>
      </w:r>
      <w:r>
        <w:t xml:space="preserve"> zum Ändern der Profilfrequenz und der Belichtungszeit für den scanCONTROL 30xx. Die übergebenen Werte beschreiben die Zeit in 1 µs-Schritten. Die Profilfrequenz kann nicht direkt gesetzt werden. Sie setzt sich aus der Belichtungszeit (</w:t>
      </w:r>
      <w:r>
        <w:rPr>
          <w:i/>
        </w:rPr>
        <w:t>Exposure</w:t>
      </w:r>
      <w:r w:rsidRPr="00136F5C">
        <w:rPr>
          <w:i/>
        </w:rPr>
        <w:t>Time</w:t>
      </w:r>
      <w:r>
        <w:t>) und der Leerlaufzeit (</w:t>
      </w:r>
      <w:r w:rsidRPr="00136F5C">
        <w:rPr>
          <w:i/>
        </w:rPr>
        <w:t>IdleTime</w:t>
      </w:r>
      <w:r>
        <w:t>) zusammen. Sie berechnet sich aus:</w:t>
      </w:r>
    </w:p>
    <w:p w:rsidR="005E2F04" w:rsidRDefault="005E2F04" w:rsidP="005E2F04">
      <w:pPr>
        <w:pStyle w:val="Listenabsatz"/>
        <w:tabs>
          <w:tab w:val="left" w:pos="2410"/>
        </w:tabs>
        <w:ind w:left="360"/>
        <w:jc w:val="both"/>
      </w:pPr>
    </w:p>
    <w:p w:rsidR="005E2F04" w:rsidRDefault="005E2F04" w:rsidP="005E2F04">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m:t>
              </m:r>
            </m:den>
          </m:f>
        </m:oMath>
      </m:oMathPara>
    </w:p>
    <w:p w:rsidR="005E2F04" w:rsidRDefault="005E2F04" w:rsidP="005E2F04">
      <w:pPr>
        <w:pStyle w:val="Listenabsatz"/>
        <w:tabs>
          <w:tab w:val="left" w:pos="2410"/>
        </w:tabs>
        <w:ind w:left="360"/>
        <w:jc w:val="both"/>
      </w:pPr>
    </w:p>
    <w:bookmarkStart w:id="233" w:name="_MON_1621145298"/>
    <w:bookmarkEnd w:id="233"/>
    <w:p w:rsidR="005E2F04" w:rsidRDefault="005E2F04" w:rsidP="005E2F04">
      <w:pPr>
        <w:pStyle w:val="Listenabsatz"/>
        <w:tabs>
          <w:tab w:val="left" w:pos="2410"/>
        </w:tabs>
        <w:ind w:left="360"/>
        <w:jc w:val="both"/>
      </w:pPr>
      <w:r w:rsidRPr="00AE26EC">
        <w:object w:dxaOrig="9072" w:dyaOrig="2141">
          <v:shape id="_x0000_i1026" type="#_x0000_t75" style="width:432.65pt;height:102.7pt" o:ole="" o:bordertopcolor="this" o:borderleftcolor="this" o:borderrightcolor="this">
            <v:imagedata r:id="rId19" o:title=""/>
            <w10:bordertop type="single" width="4"/>
            <w10:borderleft type="single" width="4"/>
            <w10:borderright type="single" width="4"/>
          </v:shape>
          <o:OLEObject Type="Embed" ProgID="Word.OpenDocumentText.12" ShapeID="_x0000_i1026" DrawAspect="Content" ObjectID="_1749293543" r:id="rId20"/>
        </w:object>
      </w:r>
    </w:p>
    <w:bookmarkStart w:id="234" w:name="_MON_1621145601"/>
    <w:bookmarkEnd w:id="234"/>
    <w:p w:rsidR="005E2F04" w:rsidRDefault="005E2F04" w:rsidP="005E2F04">
      <w:pPr>
        <w:pStyle w:val="Listenabsatz"/>
        <w:tabs>
          <w:tab w:val="left" w:pos="2410"/>
        </w:tabs>
        <w:ind w:left="360"/>
        <w:jc w:val="both"/>
        <w:rPr>
          <w:lang w:val="en-US"/>
        </w:rPr>
      </w:pPr>
      <w:r w:rsidRPr="00AE26EC">
        <w:object w:dxaOrig="9072" w:dyaOrig="1381">
          <v:shape id="_x0000_i1027" type="#_x0000_t75" style="width:432.65pt;height:65.75pt" o:ole="" o:borderleftcolor="this" o:borderbottomcolor="this" o:borderrightcolor="this">
            <v:imagedata r:id="rId21" o:title=""/>
            <w10:borderleft type="single" width="4"/>
            <w10:borderbottom type="single" width="4"/>
            <w10:borderright type="single" width="4"/>
          </v:shape>
          <o:OLEObject Type="Embed" ProgID="Word.OpenDocumentText.12" ShapeID="_x0000_i1027" DrawAspect="Content" ObjectID="_1749293544" r:id="rId22"/>
        </w:object>
      </w:r>
    </w:p>
    <w:p w:rsidR="005E2F04" w:rsidRDefault="005E2F04" w:rsidP="005E2F04">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Pr="00761D27">
        <w:rPr>
          <w:noProof/>
          <w:sz w:val="18"/>
          <w:lang w:val="en-US"/>
        </w:rPr>
        <w:t>API</w:t>
      </w:r>
      <w:r w:rsidRPr="001F2391">
        <w:rPr>
          <w:noProof/>
          <w:sz w:val="18"/>
          <w:lang w:val="en-US"/>
        </w:rPr>
        <w:t>:</w:t>
      </w:r>
      <w:r>
        <w:rPr>
          <w:noProof/>
          <w:sz w:val="18"/>
          <w:lang w:val="en-US"/>
        </w:rPr>
        <w:t xml:space="preserve"> </w:t>
      </w:r>
      <w:hyperlink w:anchor="_Set-/Get-Funktionen" w:history="1">
        <w:r w:rsidRPr="000E019D">
          <w:rPr>
            <w:rStyle w:val="Hyperlink"/>
            <w:noProof/>
            <w:color w:val="auto"/>
            <w:sz w:val="18"/>
            <w:lang w:val="en-US"/>
          </w:rPr>
          <w:t>SetFeature()</w:t>
        </w:r>
      </w:hyperlink>
      <w:r w:rsidRPr="000E019D">
        <w:rPr>
          <w:noProof/>
          <w:sz w:val="18"/>
          <w:lang w:val="en-US"/>
        </w:rPr>
        <w:t xml:space="preserve">, </w:t>
      </w:r>
      <w:hyperlink w:anchor="Shuttertime" w:history="1">
        <w:r w:rsidRPr="000E019D">
          <w:rPr>
            <w:rStyle w:val="Hyperlink"/>
            <w:noProof/>
            <w:color w:val="auto"/>
            <w:sz w:val="18"/>
            <w:lang w:val="en-US"/>
          </w:rPr>
          <w:t>FEATURE_FUNCTION_</w:t>
        </w:r>
        <w:r>
          <w:rPr>
            <w:rStyle w:val="Hyperlink"/>
            <w:noProof/>
            <w:color w:val="auto"/>
            <w:sz w:val="18"/>
            <w:lang w:val="en-US"/>
          </w:rPr>
          <w:t>EXPOSURE_</w:t>
        </w:r>
        <w:r w:rsidRPr="000E019D">
          <w:rPr>
            <w:rStyle w:val="Hyperlink"/>
            <w:noProof/>
            <w:color w:val="auto"/>
            <w:sz w:val="18"/>
            <w:lang w:val="en-US"/>
          </w:rPr>
          <w:t>TIME</w:t>
        </w:r>
      </w:hyperlink>
      <w:r w:rsidRPr="000E019D">
        <w:rPr>
          <w:noProof/>
          <w:sz w:val="18"/>
          <w:lang w:val="en-US"/>
        </w:rPr>
        <w:t xml:space="preserve">, </w:t>
      </w:r>
      <w:hyperlink w:anchor="Idletime" w:history="1">
        <w:r w:rsidRPr="000E019D">
          <w:rPr>
            <w:rStyle w:val="Hyperlink"/>
            <w:noProof/>
            <w:color w:val="auto"/>
            <w:sz w:val="18"/>
            <w:lang w:val="en-US"/>
          </w:rPr>
          <w:t>FEATURE_FUNCTION_IDLE</w:t>
        </w:r>
        <w:r>
          <w:rPr>
            <w:rStyle w:val="Hyperlink"/>
            <w:noProof/>
            <w:color w:val="auto"/>
            <w:sz w:val="18"/>
            <w:lang w:val="en-US"/>
          </w:rPr>
          <w:t>_</w:t>
        </w:r>
        <w:r w:rsidRPr="000E019D">
          <w:rPr>
            <w:rStyle w:val="Hyperlink"/>
            <w:noProof/>
            <w:color w:val="auto"/>
            <w:sz w:val="18"/>
            <w:lang w:val="en-US"/>
          </w:rPr>
          <w:t>TIME</w:t>
        </w:r>
      </w:hyperlink>
    </w:p>
    <w:p w:rsidR="005E2F04" w:rsidRPr="00761D27" w:rsidRDefault="005E2F04" w:rsidP="005E2F04">
      <w:pPr>
        <w:pStyle w:val="Listenabsatz"/>
        <w:tabs>
          <w:tab w:val="left" w:pos="2410"/>
        </w:tabs>
        <w:ind w:left="360"/>
        <w:rPr>
          <w:noProof/>
          <w:sz w:val="18"/>
          <w:u w:val="single"/>
          <w:lang w:val="en-US"/>
        </w:rPr>
      </w:pPr>
      <w:r>
        <w:rPr>
          <w:noProof/>
          <w:sz w:val="18"/>
          <w:lang w:val="en-US"/>
        </w:rPr>
        <w:t>Siehe</w:t>
      </w:r>
      <w:r w:rsidRPr="00336BBD">
        <w:rPr>
          <w:noProof/>
          <w:sz w:val="18"/>
          <w:lang w:val="en-US"/>
        </w:rPr>
        <w:t xml:space="preserve"> </w:t>
      </w:r>
      <w:r w:rsidRPr="00761D27">
        <w:rPr>
          <w:noProof/>
          <w:sz w:val="18"/>
          <w:lang w:val="en-US"/>
        </w:rPr>
        <w:t>Quickreference</w:t>
      </w:r>
      <w:r>
        <w:rPr>
          <w:noProof/>
          <w:sz w:val="18"/>
          <w:lang w:val="en-US"/>
        </w:rPr>
        <w:t xml:space="preserve">: </w:t>
      </w:r>
      <w:r w:rsidRPr="00761D27">
        <w:rPr>
          <w:i/>
          <w:sz w:val="18"/>
          <w:szCs w:val="18"/>
          <w:lang w:val="en-US"/>
        </w:rPr>
        <w:t>OpManPartB.html#</w:t>
      </w:r>
      <w:r>
        <w:rPr>
          <w:i/>
          <w:sz w:val="18"/>
          <w:szCs w:val="18"/>
          <w:lang w:val="en-US"/>
        </w:rPr>
        <w:t>exposuretime</w:t>
      </w:r>
      <w:r w:rsidRPr="00761D27">
        <w:rPr>
          <w:i/>
          <w:sz w:val="18"/>
          <w:szCs w:val="18"/>
          <w:lang w:val="en-US"/>
        </w:rPr>
        <w:t>, OpManPartB.html#</w:t>
      </w:r>
      <w:r>
        <w:rPr>
          <w:i/>
          <w:sz w:val="18"/>
          <w:szCs w:val="18"/>
          <w:lang w:val="en-US"/>
        </w:rPr>
        <w:t>idletime</w:t>
      </w:r>
    </w:p>
    <w:p w:rsidR="005E2F04" w:rsidRPr="003D6E6C" w:rsidRDefault="005E2F04" w:rsidP="005E2F04">
      <w:pPr>
        <w:pStyle w:val="Listenabsatz"/>
        <w:tabs>
          <w:tab w:val="left" w:pos="2410"/>
        </w:tabs>
        <w:ind w:left="360"/>
        <w:jc w:val="both"/>
        <w:rPr>
          <w:lang w:val="en-US"/>
        </w:rPr>
      </w:pPr>
    </w:p>
    <w:p w:rsidR="005E2F04" w:rsidRPr="005E2F04" w:rsidRDefault="005E2F04" w:rsidP="005E2F04">
      <w:pPr>
        <w:pStyle w:val="Listenabsatz"/>
        <w:tabs>
          <w:tab w:val="left" w:pos="2410"/>
        </w:tabs>
        <w:ind w:left="360"/>
        <w:jc w:val="both"/>
      </w:pPr>
      <w:r>
        <w:t>Im Beispielcode</w:t>
      </w:r>
      <w:r w:rsidRPr="004E53C6">
        <w:t xml:space="preserve"> wird also die Belichtungszeit auf 1</w:t>
      </w:r>
      <w:r>
        <w:t>.005</w:t>
      </w:r>
      <w:r w:rsidRPr="004E53C6">
        <w:t xml:space="preserve"> ms und die Profil</w:t>
      </w:r>
      <w:r>
        <w:t xml:space="preserve">frequenz auf 100 Hz festgelegt. </w:t>
      </w:r>
      <w:r w:rsidRPr="0035122F">
        <w:t>Siehe SDK-Beispiele (</w:t>
      </w:r>
      <w:r>
        <w:t>sC30xx_HighSpeed</w:t>
      </w:r>
      <w:r w:rsidRPr="0035122F">
        <w:t>).</w:t>
      </w:r>
    </w:p>
    <w:p w:rsidR="0027768B" w:rsidRDefault="0027768B" w:rsidP="00D83F41">
      <w:pPr>
        <w:pStyle w:val="berschrift2"/>
        <w:numPr>
          <w:ilvl w:val="1"/>
          <w:numId w:val="32"/>
        </w:numPr>
      </w:pPr>
      <w:bookmarkStart w:id="235" w:name="_Toc100058324"/>
      <w:r w:rsidRPr="0038770B">
        <w:t>Pro</w:t>
      </w:r>
      <w:r w:rsidR="001146FE">
        <w:t xml:space="preserve">filfrequenz und Belichtungszeit </w:t>
      </w:r>
      <w:r w:rsidRPr="0038770B">
        <w:t>setzen</w:t>
      </w:r>
      <w:r w:rsidR="005E2F04">
        <w:t xml:space="preserve"> (alle scanCONTROL Typen)</w:t>
      </w:r>
      <w:bookmarkEnd w:id="235"/>
    </w:p>
    <w:p w:rsidR="00052B94" w:rsidRDefault="00052B94" w:rsidP="00BB76BE">
      <w:pPr>
        <w:pStyle w:val="Listenabsatz"/>
        <w:tabs>
          <w:tab w:val="left" w:pos="2410"/>
        </w:tabs>
        <w:ind w:left="360"/>
        <w:jc w:val="both"/>
      </w:pPr>
      <w:r>
        <w:t xml:space="preserve">Dieses Beispiel zeigt die </w:t>
      </w:r>
      <w:r w:rsidRPr="00F8199E">
        <w:t>Vorgehensweise</w:t>
      </w:r>
      <w:r>
        <w:t xml:space="preserve"> zum Ändern der Profilfrequenz und der Belichtungszeit.</w:t>
      </w:r>
      <w:r w:rsidR="009D374F">
        <w:t xml:space="preserve"> Die übergebenen Werte beschreiben die Zeit in 10 µs-Schritten. Die Profilfrequenz kann nicht direkt gesetzt werden. Sie setzt sich aus der Belichtungszeit (</w:t>
      </w:r>
      <w:r w:rsidR="006854A5">
        <w:rPr>
          <w:i/>
        </w:rPr>
        <w:t>Exposure</w:t>
      </w:r>
      <w:r w:rsidR="009D374F" w:rsidRPr="00136F5C">
        <w:rPr>
          <w:i/>
        </w:rPr>
        <w:t>Time</w:t>
      </w:r>
      <w:r w:rsidR="009D374F">
        <w:t>) und der Leerlaufzeit (</w:t>
      </w:r>
      <w:r w:rsidR="009D374F" w:rsidRPr="00136F5C">
        <w:rPr>
          <w:i/>
        </w:rPr>
        <w:t>IdleTime</w:t>
      </w:r>
      <w:r w:rsidR="009D374F">
        <w:t>) zusammen. Sie berechnet sich aus:</w:t>
      </w:r>
    </w:p>
    <w:p w:rsidR="009D374F" w:rsidRDefault="009D374F" w:rsidP="00BB76BE">
      <w:pPr>
        <w:pStyle w:val="Listenabsatz"/>
        <w:tabs>
          <w:tab w:val="left" w:pos="2410"/>
        </w:tabs>
        <w:ind w:left="360"/>
        <w:jc w:val="both"/>
      </w:pPr>
    </w:p>
    <w:p w:rsidR="009D374F" w:rsidRDefault="009D374F" w:rsidP="00BB76BE">
      <w:pPr>
        <w:pStyle w:val="Listenabsatz"/>
        <w:tabs>
          <w:tab w:val="left" w:pos="2410"/>
        </w:tabs>
        <w:ind w:left="360"/>
        <w:jc w:val="both"/>
      </w:pPr>
      <m:oMathPara>
        <m:oMath>
          <m:r>
            <w:rPr>
              <w:rFonts w:ascii="Cambria Math" w:hAnsi="Cambria Math"/>
            </w:rPr>
            <m:t xml:space="preserve">Profilfrequenz= </m:t>
          </m:r>
          <m:f>
            <m:fPr>
              <m:ctrlPr>
                <w:rPr>
                  <w:rFonts w:ascii="Cambria Math" w:hAnsi="Cambria Math"/>
                  <w:i/>
                </w:rPr>
              </m:ctrlPr>
            </m:fPr>
            <m:num>
              <m:r>
                <w:rPr>
                  <w:rFonts w:ascii="Cambria Math" w:hAnsi="Cambria Math"/>
                </w:rPr>
                <m:t>1</m:t>
              </m:r>
            </m:num>
            <m:den>
              <m:r>
                <w:rPr>
                  <w:rFonts w:ascii="Cambria Math" w:hAnsi="Cambria Math"/>
                </w:rPr>
                <m:t>(ExposureTime+IdleTime)*10 µs</m:t>
              </m:r>
            </m:den>
          </m:f>
        </m:oMath>
      </m:oMathPara>
    </w:p>
    <w:p w:rsidR="00052B94" w:rsidRDefault="00052B94" w:rsidP="00BB76BE">
      <w:pPr>
        <w:pStyle w:val="Listenabsatz"/>
        <w:tabs>
          <w:tab w:val="left" w:pos="2410"/>
        </w:tabs>
        <w:ind w:left="360"/>
        <w:jc w:val="both"/>
      </w:pPr>
    </w:p>
    <w:bookmarkStart w:id="236" w:name="_MON_1495525134"/>
    <w:bookmarkEnd w:id="236"/>
    <w:p w:rsidR="00DF6AA7" w:rsidRDefault="001A5CE3" w:rsidP="0063733D">
      <w:pPr>
        <w:pStyle w:val="Listenabsatz"/>
        <w:tabs>
          <w:tab w:val="left" w:pos="2410"/>
        </w:tabs>
        <w:ind w:left="360"/>
        <w:jc w:val="both"/>
        <w:rPr>
          <w:lang w:val="en-US"/>
        </w:rPr>
      </w:pPr>
      <w:r w:rsidRPr="00AE26EC">
        <w:object w:dxaOrig="9072" w:dyaOrig="2363">
          <v:shape id="_x0000_i1028" type="#_x0000_t75" style="width:432.65pt;height:113.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Word.OpenDocumentText.12" ShapeID="_x0000_i1028" DrawAspect="Content" ObjectID="_1749293545" r:id="rId24"/>
        </w:object>
      </w:r>
    </w:p>
    <w:p w:rsidR="0063733D" w:rsidRDefault="006B1A2C" w:rsidP="003E1226">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1F2391" w:rsidRPr="00761D27">
        <w:rPr>
          <w:noProof/>
          <w:sz w:val="18"/>
          <w:lang w:val="en-US"/>
        </w:rPr>
        <w:t>API</w:t>
      </w:r>
      <w:r w:rsidR="001F2391" w:rsidRPr="001F2391">
        <w:rPr>
          <w:noProof/>
          <w:sz w:val="18"/>
          <w:lang w:val="en-US"/>
        </w:rPr>
        <w:t>:</w:t>
      </w:r>
      <w:r w:rsidR="001F2391">
        <w:rPr>
          <w:noProof/>
          <w:sz w:val="18"/>
          <w:lang w:val="en-US"/>
        </w:rPr>
        <w:t xml:space="preserve"> </w:t>
      </w:r>
      <w:hyperlink w:anchor="_Set-/Get-Funktionen" w:history="1">
        <w:r w:rsidR="001F2391" w:rsidRPr="000E019D">
          <w:rPr>
            <w:rStyle w:val="Hyperlink"/>
            <w:noProof/>
            <w:color w:val="auto"/>
            <w:sz w:val="18"/>
            <w:lang w:val="en-US"/>
          </w:rPr>
          <w:t>SetFeature()</w:t>
        </w:r>
      </w:hyperlink>
      <w:r w:rsidR="00C3669B" w:rsidRPr="000E019D">
        <w:rPr>
          <w:noProof/>
          <w:sz w:val="18"/>
          <w:lang w:val="en-US"/>
        </w:rPr>
        <w:t xml:space="preserve">, </w:t>
      </w:r>
      <w:hyperlink w:anchor="Shuttertime" w:history="1">
        <w:r w:rsidR="00C3669B" w:rsidRPr="000E019D">
          <w:rPr>
            <w:rStyle w:val="Hyperlink"/>
            <w:noProof/>
            <w:color w:val="auto"/>
            <w:sz w:val="18"/>
            <w:lang w:val="en-US"/>
          </w:rPr>
          <w:t>FEATURE_FUNCTION_</w:t>
        </w:r>
        <w:r w:rsidR="006854A5">
          <w:rPr>
            <w:rStyle w:val="Hyperlink"/>
            <w:noProof/>
            <w:color w:val="auto"/>
            <w:sz w:val="18"/>
            <w:lang w:val="en-US"/>
          </w:rPr>
          <w:t>EXPOSURE</w:t>
        </w:r>
        <w:r w:rsidR="001A5CE3">
          <w:rPr>
            <w:rStyle w:val="Hyperlink"/>
            <w:noProof/>
            <w:color w:val="auto"/>
            <w:sz w:val="18"/>
            <w:lang w:val="en-US"/>
          </w:rPr>
          <w:t>_</w:t>
        </w:r>
        <w:r w:rsidR="00C3669B" w:rsidRPr="000E019D">
          <w:rPr>
            <w:rStyle w:val="Hyperlink"/>
            <w:noProof/>
            <w:color w:val="auto"/>
            <w:sz w:val="18"/>
            <w:lang w:val="en-US"/>
          </w:rPr>
          <w:t>TIME</w:t>
        </w:r>
      </w:hyperlink>
      <w:r w:rsidR="00C3669B" w:rsidRPr="000E019D">
        <w:rPr>
          <w:noProof/>
          <w:sz w:val="18"/>
          <w:lang w:val="en-US"/>
        </w:rPr>
        <w:t xml:space="preserve">, </w:t>
      </w:r>
      <w:hyperlink w:anchor="Idletime" w:history="1">
        <w:r w:rsidR="00C3669B" w:rsidRPr="000E019D">
          <w:rPr>
            <w:rStyle w:val="Hyperlink"/>
            <w:noProof/>
            <w:color w:val="auto"/>
            <w:sz w:val="18"/>
            <w:lang w:val="en-US"/>
          </w:rPr>
          <w:t>FEATURE_FUNCTION_IDLE</w:t>
        </w:r>
        <w:r w:rsidR="001A5CE3">
          <w:rPr>
            <w:rStyle w:val="Hyperlink"/>
            <w:noProof/>
            <w:color w:val="auto"/>
            <w:sz w:val="18"/>
            <w:lang w:val="en-US"/>
          </w:rPr>
          <w:t>_</w:t>
        </w:r>
        <w:r w:rsidR="00C3669B" w:rsidRPr="000E019D">
          <w:rPr>
            <w:rStyle w:val="Hyperlink"/>
            <w:noProof/>
            <w:color w:val="auto"/>
            <w:sz w:val="18"/>
            <w:lang w:val="en-US"/>
          </w:rPr>
          <w:t>TIME</w:t>
        </w:r>
      </w:hyperlink>
    </w:p>
    <w:p w:rsidR="00C3669B" w:rsidRPr="00761D27" w:rsidRDefault="006B1A2C" w:rsidP="003E1226">
      <w:pPr>
        <w:pStyle w:val="Listenabsatz"/>
        <w:tabs>
          <w:tab w:val="left" w:pos="2410"/>
        </w:tabs>
        <w:ind w:left="360"/>
        <w:rPr>
          <w:noProof/>
          <w:sz w:val="18"/>
          <w:u w:val="single"/>
          <w:lang w:val="en-US"/>
        </w:rPr>
      </w:pPr>
      <w:r>
        <w:rPr>
          <w:noProof/>
          <w:sz w:val="18"/>
          <w:lang w:val="en-US"/>
        </w:rPr>
        <w:t>Siehe</w:t>
      </w:r>
      <w:r w:rsidRPr="00336BBD">
        <w:rPr>
          <w:noProof/>
          <w:sz w:val="18"/>
          <w:lang w:val="en-US"/>
        </w:rPr>
        <w:t xml:space="preserve"> </w:t>
      </w:r>
      <w:r w:rsidR="00C3669B" w:rsidRPr="00761D27">
        <w:rPr>
          <w:noProof/>
          <w:sz w:val="18"/>
          <w:lang w:val="en-US"/>
        </w:rPr>
        <w:t>Quickreference</w:t>
      </w:r>
      <w:r w:rsidR="00C3669B">
        <w:rPr>
          <w:noProof/>
          <w:sz w:val="18"/>
          <w:lang w:val="en-US"/>
        </w:rPr>
        <w:t xml:space="preserve">: </w:t>
      </w:r>
      <w:r w:rsidR="00761D27" w:rsidRPr="00761D27">
        <w:rPr>
          <w:i/>
          <w:sz w:val="18"/>
          <w:szCs w:val="18"/>
          <w:lang w:val="en-US"/>
        </w:rPr>
        <w:t>OpManPartB.html#</w:t>
      </w:r>
      <w:r w:rsidR="00C06808">
        <w:rPr>
          <w:i/>
          <w:sz w:val="18"/>
          <w:szCs w:val="18"/>
          <w:lang w:val="en-US"/>
        </w:rPr>
        <w:t>exposuretime</w:t>
      </w:r>
      <w:r w:rsidR="00761D27" w:rsidRPr="00761D27">
        <w:rPr>
          <w:i/>
          <w:sz w:val="18"/>
          <w:szCs w:val="18"/>
          <w:lang w:val="en-US"/>
        </w:rPr>
        <w:t>, OpManPartB.html#</w:t>
      </w:r>
      <w:r w:rsidR="00761D27">
        <w:rPr>
          <w:i/>
          <w:sz w:val="18"/>
          <w:szCs w:val="18"/>
          <w:lang w:val="en-US"/>
        </w:rPr>
        <w:t>idletime</w:t>
      </w:r>
    </w:p>
    <w:p w:rsidR="00EE2B9D" w:rsidRPr="006B1A2C" w:rsidRDefault="00EE2B9D" w:rsidP="00BB76BE">
      <w:pPr>
        <w:pStyle w:val="Listenabsatz"/>
        <w:tabs>
          <w:tab w:val="left" w:pos="2410"/>
        </w:tabs>
        <w:ind w:left="360"/>
        <w:jc w:val="both"/>
        <w:rPr>
          <w:lang w:val="en-US"/>
        </w:rPr>
      </w:pPr>
    </w:p>
    <w:p w:rsidR="00FB3338" w:rsidRDefault="00117E19" w:rsidP="00BB76BE">
      <w:pPr>
        <w:pStyle w:val="Listenabsatz"/>
        <w:tabs>
          <w:tab w:val="left" w:pos="2410"/>
        </w:tabs>
        <w:ind w:left="360"/>
        <w:jc w:val="both"/>
      </w:pPr>
      <w:r>
        <w:t>Im Beispielcode</w:t>
      </w:r>
      <w:r w:rsidR="004E53C6" w:rsidRPr="004E53C6">
        <w:t xml:space="preserve"> wird also die Belichtungszeit auf 1 ms und die Profil</w:t>
      </w:r>
      <w:r w:rsidR="004E53C6">
        <w:t>frequenz auf 100 Hz festgelegt.</w:t>
      </w:r>
    </w:p>
    <w:p w:rsidR="003C69CA" w:rsidRDefault="003C69CA" w:rsidP="00BB76BE">
      <w:pPr>
        <w:pStyle w:val="Listenabsatz"/>
        <w:tabs>
          <w:tab w:val="left" w:pos="2410"/>
        </w:tabs>
        <w:ind w:left="360"/>
        <w:jc w:val="both"/>
      </w:pPr>
    </w:p>
    <w:p w:rsidR="003C69CA" w:rsidRDefault="003C69CA" w:rsidP="003C69CA">
      <w:pPr>
        <w:pStyle w:val="berschrift2"/>
        <w:numPr>
          <w:ilvl w:val="1"/>
          <w:numId w:val="32"/>
        </w:numPr>
      </w:pPr>
      <w:bookmarkStart w:id="237" w:name="_Toc100058325"/>
      <w:r>
        <w:t>Sensitivität setzen (nur scanCONTROL 30xx)</w:t>
      </w:r>
      <w:bookmarkEnd w:id="237"/>
    </w:p>
    <w:p w:rsidR="003C69CA" w:rsidRDefault="003C69CA" w:rsidP="003C69CA">
      <w:pPr>
        <w:pStyle w:val="Listenabsatz"/>
        <w:tabs>
          <w:tab w:val="left" w:pos="2410"/>
        </w:tabs>
        <w:ind w:left="360"/>
        <w:jc w:val="both"/>
      </w:pPr>
      <w:r>
        <w:t>Dieses Beispiel zeigt die Vorgehensweise zum Ändern der Sensitivität für die Sensormatrix. Mit dem Parameter kann die Belichtungszeit um bis zu 80 % reduziert werden, ohne dass die Datenqualität dabei negativ beeinflusst wird. Die Sensitivität ist in 5 Stufen wählbar:</w:t>
      </w:r>
    </w:p>
    <w:p w:rsidR="003C69CA" w:rsidRPr="00673BCB" w:rsidRDefault="003C69CA" w:rsidP="003C69CA">
      <w:pPr>
        <w:pStyle w:val="Listenabsatz"/>
        <w:numPr>
          <w:ilvl w:val="0"/>
          <w:numId w:val="41"/>
        </w:numPr>
        <w:tabs>
          <w:tab w:val="left" w:pos="2410"/>
        </w:tabs>
        <w:jc w:val="both"/>
      </w:pPr>
      <w:r w:rsidRPr="00673BCB">
        <w:t>Minimum</w:t>
      </w:r>
    </w:p>
    <w:p w:rsidR="003C69CA" w:rsidRPr="00673BCB" w:rsidRDefault="003C69CA" w:rsidP="003C69CA">
      <w:pPr>
        <w:pStyle w:val="Listenabsatz"/>
        <w:numPr>
          <w:ilvl w:val="0"/>
          <w:numId w:val="41"/>
        </w:numPr>
        <w:tabs>
          <w:tab w:val="left" w:pos="2410"/>
        </w:tabs>
        <w:jc w:val="both"/>
      </w:pPr>
      <w:r w:rsidRPr="00673BCB">
        <w:t>Niedrig</w:t>
      </w:r>
    </w:p>
    <w:p w:rsidR="003C69CA" w:rsidRPr="00673BCB" w:rsidRDefault="003C69CA" w:rsidP="003C69CA">
      <w:pPr>
        <w:pStyle w:val="Listenabsatz"/>
        <w:numPr>
          <w:ilvl w:val="0"/>
          <w:numId w:val="41"/>
        </w:numPr>
        <w:tabs>
          <w:tab w:val="left" w:pos="2410"/>
        </w:tabs>
        <w:jc w:val="both"/>
      </w:pPr>
      <w:r w:rsidRPr="00673BCB">
        <w:t>Mittel</w:t>
      </w:r>
    </w:p>
    <w:p w:rsidR="003C69CA" w:rsidRPr="00673BCB" w:rsidRDefault="003C69CA" w:rsidP="003C69CA">
      <w:pPr>
        <w:pStyle w:val="Listenabsatz"/>
        <w:numPr>
          <w:ilvl w:val="0"/>
          <w:numId w:val="41"/>
        </w:numPr>
        <w:tabs>
          <w:tab w:val="left" w:pos="2410"/>
        </w:tabs>
        <w:jc w:val="both"/>
      </w:pPr>
      <w:r w:rsidRPr="00673BCB">
        <w:t>Hoch</w:t>
      </w:r>
    </w:p>
    <w:p w:rsidR="003C69CA" w:rsidRPr="00673BCB" w:rsidRDefault="003C69CA" w:rsidP="003C69CA">
      <w:pPr>
        <w:pStyle w:val="Listenabsatz"/>
        <w:numPr>
          <w:ilvl w:val="0"/>
          <w:numId w:val="41"/>
        </w:numPr>
        <w:tabs>
          <w:tab w:val="left" w:pos="2410"/>
        </w:tabs>
        <w:jc w:val="both"/>
      </w:pPr>
      <w:r w:rsidRPr="00673BCB">
        <w:t>Maximum</w:t>
      </w:r>
    </w:p>
    <w:p w:rsidR="003C69CA" w:rsidRDefault="003C69CA" w:rsidP="003C69CA">
      <w:pPr>
        <w:pStyle w:val="Listenabsatz"/>
        <w:tabs>
          <w:tab w:val="left" w:pos="2410"/>
        </w:tabs>
        <w:ind w:left="360"/>
        <w:jc w:val="both"/>
      </w:pPr>
    </w:p>
    <w:bookmarkStart w:id="238" w:name="_MON_1710572141"/>
    <w:bookmarkEnd w:id="238"/>
    <w:p w:rsidR="003C69CA" w:rsidRPr="00F5069D" w:rsidRDefault="003C69CA" w:rsidP="003C69CA">
      <w:pPr>
        <w:pStyle w:val="Listenabsatz"/>
        <w:tabs>
          <w:tab w:val="left" w:pos="2410"/>
        </w:tabs>
        <w:ind w:left="360"/>
        <w:rPr>
          <w:noProof/>
          <w:sz w:val="18"/>
          <w:lang w:val="en-US"/>
        </w:rPr>
      </w:pPr>
      <w:r w:rsidRPr="00AE26EC">
        <w:object w:dxaOrig="9072" w:dyaOrig="1918">
          <v:shape id="_x0000_i1029" type="#_x0000_t75" style="width:6in;height:98.3pt" o:ole="" o:bordertopcolor="this" o:borderleftcolor="this" o:borderbottomcolor="this" o:borderrightcolor="this">
            <v:imagedata r:id="rId25" o:title=""/>
            <w10:bordertop type="single" width="4"/>
            <w10:borderleft type="single" width="4"/>
            <w10:borderbottom type="single" width="4"/>
            <w10:borderright type="single" width="4"/>
          </v:shape>
          <o:OLEObject Type="Embed" ProgID="Word.OpenDocumentText.12" ShapeID="_x0000_i1029" DrawAspect="Content" ObjectID="_1749293546" r:id="rId26"/>
        </w:object>
      </w:r>
      <w:r w:rsidRPr="00FA7DF7">
        <w:rPr>
          <w:lang w:val="en-US"/>
        </w:rPr>
        <w:br/>
      </w:r>
      <w:r w:rsidRPr="00F5069D">
        <w:rPr>
          <w:noProof/>
          <w:sz w:val="18"/>
          <w:lang w:val="en-US"/>
        </w:rPr>
        <w:t xml:space="preserve">Siehe API: </w:t>
      </w:r>
      <w:hyperlink w:anchor="_Set-/Get-Funktionen" w:history="1">
        <w:r w:rsidRPr="00F5069D">
          <w:rPr>
            <w:rStyle w:val="Hyperlink"/>
            <w:noProof/>
            <w:color w:val="auto"/>
            <w:sz w:val="18"/>
            <w:lang w:val="en-US"/>
          </w:rPr>
          <w:t>SetFeature()</w:t>
        </w:r>
      </w:hyperlink>
      <w:r w:rsidRPr="00F5069D">
        <w:rPr>
          <w:noProof/>
          <w:sz w:val="18"/>
          <w:lang w:val="en-US"/>
        </w:rPr>
        <w:t xml:space="preserve">, </w:t>
      </w:r>
      <w:hyperlink w:anchor="Image_Features" w:history="1">
        <w:r w:rsidRPr="003C69CA">
          <w:rPr>
            <w:rStyle w:val="Hyperlink"/>
            <w:noProof/>
            <w:sz w:val="18"/>
            <w:lang w:val="en-US"/>
          </w:rPr>
          <w:t>FEATURE_FUNCTION_IMAGE_FEATURES</w:t>
        </w:r>
      </w:hyperlink>
    </w:p>
    <w:p w:rsidR="003C69CA" w:rsidRPr="009B7CE3" w:rsidRDefault="003C69CA" w:rsidP="003C69CA">
      <w:pPr>
        <w:pStyle w:val="Listenabsatz"/>
        <w:tabs>
          <w:tab w:val="left" w:pos="2410"/>
        </w:tabs>
        <w:ind w:left="360"/>
        <w:rPr>
          <w:noProof/>
          <w:sz w:val="18"/>
          <w:u w:val="single"/>
        </w:rPr>
      </w:pPr>
      <w:r w:rsidRPr="009B7CE3">
        <w:rPr>
          <w:noProof/>
          <w:sz w:val="18"/>
        </w:rPr>
        <w:t xml:space="preserve">Siehe Quickreference: </w:t>
      </w:r>
      <w:r w:rsidRPr="009B7CE3">
        <w:rPr>
          <w:i/>
          <w:sz w:val="18"/>
          <w:szCs w:val="18"/>
        </w:rPr>
        <w:t>OpManPartB.html#imagefeatures</w:t>
      </w:r>
    </w:p>
    <w:p w:rsidR="003C69CA" w:rsidRPr="009B7CE3" w:rsidRDefault="003C69CA" w:rsidP="003C69CA">
      <w:pPr>
        <w:pStyle w:val="Listenabsatz"/>
        <w:tabs>
          <w:tab w:val="left" w:pos="2410"/>
        </w:tabs>
        <w:ind w:left="360"/>
        <w:jc w:val="both"/>
      </w:pPr>
    </w:p>
    <w:p w:rsidR="003C69CA" w:rsidRPr="00D71E68" w:rsidRDefault="003C69CA" w:rsidP="003C69CA">
      <w:pPr>
        <w:pStyle w:val="Listenabsatz"/>
        <w:tabs>
          <w:tab w:val="left" w:pos="2410"/>
        </w:tabs>
        <w:ind w:left="360"/>
        <w:jc w:val="both"/>
      </w:pPr>
      <w:r w:rsidRPr="00D71E68">
        <w:t>Voraussetzung: Firmware v53 oder neuer</w:t>
      </w:r>
    </w:p>
    <w:p w:rsidR="003C69CA" w:rsidRDefault="003C69CA" w:rsidP="003C69CA">
      <w:pPr>
        <w:pStyle w:val="Listenabsatz"/>
        <w:tabs>
          <w:tab w:val="left" w:pos="2410"/>
        </w:tabs>
        <w:ind w:left="360"/>
        <w:jc w:val="both"/>
      </w:pPr>
      <w:r w:rsidRPr="00C33279">
        <w:t>Hinweis: Mit der Option “Minimum”</w:t>
      </w:r>
      <w:r>
        <w:t xml:space="preserve"> kann der Parameter deaktiviert werden</w:t>
      </w:r>
    </w:p>
    <w:p w:rsidR="004B1C0F" w:rsidRDefault="004B1C0F" w:rsidP="00D83F41">
      <w:pPr>
        <w:pStyle w:val="berschrift2"/>
        <w:numPr>
          <w:ilvl w:val="1"/>
          <w:numId w:val="32"/>
        </w:numPr>
      </w:pPr>
      <w:bookmarkStart w:id="239" w:name="_Ref425332239"/>
      <w:bookmarkStart w:id="240" w:name="_Toc100058326"/>
      <w:r>
        <w:t>Pollen von Messwerten</w:t>
      </w:r>
      <w:bookmarkEnd w:id="239"/>
      <w:bookmarkEnd w:id="240"/>
    </w:p>
    <w:p w:rsidR="00096EE5" w:rsidRDefault="00EB02D4" w:rsidP="00BB76BE">
      <w:pPr>
        <w:pStyle w:val="Listenabsatz"/>
        <w:tabs>
          <w:tab w:val="left" w:pos="2410"/>
        </w:tabs>
        <w:ind w:left="360"/>
        <w:jc w:val="both"/>
      </w:pPr>
      <w:r>
        <w:t xml:space="preserve">Dieses Beispiel zeigt die Profildatenabholung </w:t>
      </w:r>
      <w:r w:rsidR="0078094C">
        <w:t>über aktives</w:t>
      </w:r>
      <w:r w:rsidR="00E7780D">
        <w:t xml:space="preserve"> </w:t>
      </w:r>
      <w:r>
        <w:t xml:space="preserve">Pollen. Dazu wird mittels der Funktion </w:t>
      </w:r>
      <w:r w:rsidRPr="00EB02D4">
        <w:rPr>
          <w:i/>
        </w:rPr>
        <w:t>GetActualProfile</w:t>
      </w:r>
      <w:r w:rsidR="00CC5BDE">
        <w:rPr>
          <w:i/>
        </w:rPr>
        <w:t>()</w:t>
      </w:r>
      <w:r>
        <w:t xml:space="preserve"> das </w:t>
      </w:r>
      <w:r w:rsidR="006A5CC3">
        <w:t>zuletzt empfangene</w:t>
      </w:r>
      <w:r>
        <w:t xml:space="preserve"> Profil, das sich im Empfangspuffer befindet</w:t>
      </w:r>
      <w:r w:rsidR="006A5CC3">
        <w:t>,</w:t>
      </w:r>
      <w:r>
        <w:t xml:space="preserve"> in einen </w:t>
      </w:r>
      <w:r w:rsidR="0078094C">
        <w:t>Puffer der Anwendung zur Weiterverarbeitung</w:t>
      </w:r>
      <w:r>
        <w:t xml:space="preserve"> kopiert. Anschließend wird aus den Pufferdaten die eigentliche X/Z-Information extrahiert (</w:t>
      </w:r>
      <w:r w:rsidRPr="00EB02D4">
        <w:rPr>
          <w:i/>
        </w:rPr>
        <w:t>ConvertProfile2Values</w:t>
      </w:r>
      <w:r w:rsidR="00CC5BDE">
        <w:rPr>
          <w:i/>
        </w:rPr>
        <w:t>()</w:t>
      </w:r>
      <w:r>
        <w:t>). Diese Funktion rechnet schon die nötigen Skalierungsfaktoren für den Scannertyp ein; die Ausgabewerte sind Positions- und Abstandswerte in Millimeter.</w:t>
      </w:r>
    </w:p>
    <w:p w:rsidR="00664B75" w:rsidRPr="00EB02D4" w:rsidRDefault="00664B75" w:rsidP="00BB76BE">
      <w:pPr>
        <w:pStyle w:val="Listenabsatz"/>
        <w:tabs>
          <w:tab w:val="left" w:pos="2410"/>
        </w:tabs>
        <w:ind w:left="360"/>
        <w:jc w:val="both"/>
      </w:pPr>
    </w:p>
    <w:bookmarkStart w:id="241" w:name="_MON_1499671089"/>
    <w:bookmarkEnd w:id="241"/>
    <w:p w:rsidR="0038125D" w:rsidRDefault="005E2F04" w:rsidP="0063733D">
      <w:pPr>
        <w:pStyle w:val="Listenabsatz"/>
        <w:tabs>
          <w:tab w:val="left" w:pos="2410"/>
        </w:tabs>
        <w:ind w:left="360"/>
        <w:jc w:val="both"/>
        <w:rPr>
          <w:lang w:val="en-US"/>
        </w:rPr>
      </w:pPr>
      <w:r>
        <w:rPr>
          <w:lang w:val="en-US"/>
        </w:rPr>
        <w:object w:dxaOrig="9072" w:dyaOrig="2585">
          <v:shape id="_x0000_i1030" type="#_x0000_t75" style="width:432.65pt;height:126.45pt" o:ole="" o:bordertopcolor="this" o:borderleftcolor="this" o:borderrightcolor="this">
            <v:imagedata r:id="rId27" o:title=""/>
            <w10:bordertop type="single" width="4"/>
            <w10:borderleft type="single" width="4"/>
            <w10:borderright type="single" width="4"/>
          </v:shape>
          <o:OLEObject Type="Embed" ProgID="Word.OpenDocumentText.12" ShapeID="_x0000_i1030" DrawAspect="Content" ObjectID="_1749293547" r:id="rId28"/>
        </w:object>
      </w:r>
    </w:p>
    <w:bookmarkStart w:id="242" w:name="_MON_1621145744"/>
    <w:bookmarkEnd w:id="242"/>
    <w:p w:rsidR="005E2F04" w:rsidRDefault="005E2F04" w:rsidP="0063733D">
      <w:pPr>
        <w:pStyle w:val="Listenabsatz"/>
        <w:tabs>
          <w:tab w:val="left" w:pos="2410"/>
        </w:tabs>
        <w:ind w:left="360"/>
        <w:jc w:val="both"/>
        <w:rPr>
          <w:lang w:val="en-US"/>
        </w:rPr>
      </w:pPr>
      <w:r>
        <w:rPr>
          <w:lang w:val="en-US"/>
        </w:rPr>
        <w:object w:dxaOrig="9072" w:dyaOrig="5209">
          <v:shape id="_x0000_i1031" type="#_x0000_t75" style="width:432.65pt;height:254.2pt" o:ole="" o:borderleftcolor="this" o:borderbottomcolor="this" o:borderrightcolor="this">
            <v:imagedata r:id="rId29" o:title=""/>
            <w10:borderleft type="single" width="4"/>
            <w10:borderbottom type="single" width="4"/>
            <w10:borderright type="single" width="4"/>
          </v:shape>
          <o:OLEObject Type="Embed" ProgID="Word.OpenDocumentText.12" ShapeID="_x0000_i1031" DrawAspect="Content" ObjectID="_1749293548" r:id="rId30"/>
        </w:object>
      </w:r>
    </w:p>
    <w:p w:rsidR="00F62CF4" w:rsidRPr="005E2F04" w:rsidRDefault="006B1A2C" w:rsidP="005E2F04">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761D27" w:rsidRPr="00336BBD">
        <w:rPr>
          <w:noProof/>
          <w:sz w:val="18"/>
          <w:lang w:val="en-US"/>
        </w:rPr>
        <w:t xml:space="preserve">API: </w:t>
      </w:r>
      <w:hyperlink w:anchor="_Identifikations-Funktionen" w:history="1">
        <w:r w:rsidR="00761D27" w:rsidRPr="00336BBD">
          <w:rPr>
            <w:rStyle w:val="Hyperlink"/>
            <w:noProof/>
            <w:color w:val="auto"/>
            <w:sz w:val="18"/>
            <w:lang w:val="en-US"/>
          </w:rPr>
          <w:t>GetLLTType</w:t>
        </w:r>
      </w:hyperlink>
      <w:r w:rsidR="00761D27" w:rsidRPr="00336BBD">
        <w:rPr>
          <w:noProof/>
          <w:sz w:val="18"/>
          <w:lang w:val="en-US"/>
        </w:rPr>
        <w:t xml:space="preserve">(), </w:t>
      </w:r>
      <w:hyperlink w:anchor="_Profilübertragung_starten/stoppen" w:history="1">
        <w:r w:rsidR="00761D27" w:rsidRPr="00336BBD">
          <w:rPr>
            <w:rStyle w:val="Hyperlink"/>
            <w:noProof/>
            <w:color w:val="auto"/>
            <w:sz w:val="18"/>
            <w:lang w:val="en-US"/>
          </w:rPr>
          <w:t>TransferProfiles</w:t>
        </w:r>
      </w:hyperlink>
      <w:r w:rsidR="00761D27" w:rsidRPr="00336BBD">
        <w:rPr>
          <w:noProof/>
          <w:sz w:val="18"/>
          <w:lang w:val="en-US"/>
        </w:rPr>
        <w:t xml:space="preserve">(), </w:t>
      </w:r>
      <w:hyperlink w:anchor="_Abholen_des_aktuellen" w:history="1">
        <w:r w:rsidR="00761D27" w:rsidRPr="00336BBD">
          <w:rPr>
            <w:rStyle w:val="Hyperlink"/>
            <w:noProof/>
            <w:color w:val="auto"/>
            <w:sz w:val="18"/>
            <w:lang w:val="en-US"/>
          </w:rPr>
          <w:t>GetActualProfile</w:t>
        </w:r>
      </w:hyperlink>
      <w:r w:rsidR="00761D27" w:rsidRPr="00336BBD">
        <w:rPr>
          <w:noProof/>
          <w:sz w:val="18"/>
          <w:lang w:val="en-US"/>
        </w:rPr>
        <w:t xml:space="preserve">(), </w:t>
      </w:r>
      <w:hyperlink w:anchor="_Konvertieren_von_Profil-Daten" w:history="1">
        <w:r w:rsidR="00761D27" w:rsidRPr="00336BBD">
          <w:rPr>
            <w:rStyle w:val="Hyperlink"/>
            <w:noProof/>
            <w:color w:val="auto"/>
            <w:sz w:val="18"/>
            <w:lang w:val="en-US"/>
          </w:rPr>
          <w:t>ConvertProfiles2Values</w:t>
        </w:r>
      </w:hyperlink>
      <w:r w:rsidR="00761D27" w:rsidRPr="00336BBD">
        <w:rPr>
          <w:noProof/>
          <w:sz w:val="18"/>
          <w:lang w:val="en-US"/>
        </w:rPr>
        <w:t>()</w:t>
      </w:r>
      <w:bookmarkStart w:id="243" w:name="_Ref425332196"/>
    </w:p>
    <w:p w:rsidR="004B1C0F" w:rsidRDefault="004B1C0F" w:rsidP="00D83F41">
      <w:pPr>
        <w:pStyle w:val="berschrift2"/>
        <w:numPr>
          <w:ilvl w:val="1"/>
          <w:numId w:val="32"/>
        </w:numPr>
      </w:pPr>
      <w:bookmarkStart w:id="244" w:name="_Toc100058327"/>
      <w:r>
        <w:lastRenderedPageBreak/>
        <w:t>Auslesen via Callback</w:t>
      </w:r>
      <w:bookmarkEnd w:id="243"/>
      <w:bookmarkEnd w:id="244"/>
    </w:p>
    <w:p w:rsidR="00B42A27" w:rsidRDefault="00B42A27" w:rsidP="00BB76BE">
      <w:pPr>
        <w:pStyle w:val="Listenabsatz"/>
        <w:tabs>
          <w:tab w:val="left" w:pos="2410"/>
        </w:tabs>
        <w:ind w:left="360"/>
        <w:jc w:val="both"/>
      </w:pPr>
      <w:r>
        <w:t>Dieses Beispiel zeigt die Profildatenabholung mittels Callback. Dazu wird ein Callback registriert, der bei einem neu angekommen</w:t>
      </w:r>
      <w:r w:rsidR="00981DB9">
        <w:t>en</w:t>
      </w:r>
      <w:r>
        <w:t xml:space="preserve"> Profil den Puffer kopiert und anschließend ein Event signalisiert.  Nach </w:t>
      </w:r>
      <w:r w:rsidR="006A5CC3">
        <w:t>E</w:t>
      </w:r>
      <w:r>
        <w:t>mpfangen des Profils</w:t>
      </w:r>
      <w:r w:rsidR="000955B8">
        <w:t xml:space="preserve"> wird die Übertragung beendet.</w:t>
      </w:r>
    </w:p>
    <w:p w:rsidR="00EE2B9D" w:rsidRDefault="00EE2B9D" w:rsidP="00BB76BE">
      <w:pPr>
        <w:pStyle w:val="Listenabsatz"/>
        <w:tabs>
          <w:tab w:val="left" w:pos="2410"/>
        </w:tabs>
        <w:ind w:left="360"/>
        <w:jc w:val="both"/>
      </w:pPr>
    </w:p>
    <w:bookmarkStart w:id="245" w:name="_MON_1507467944"/>
    <w:bookmarkEnd w:id="245"/>
    <w:p w:rsidR="003E7D89" w:rsidRDefault="005E2F04" w:rsidP="00BB76BE">
      <w:pPr>
        <w:pStyle w:val="Listenabsatz"/>
        <w:tabs>
          <w:tab w:val="left" w:pos="2410"/>
        </w:tabs>
        <w:ind w:left="360"/>
        <w:jc w:val="both"/>
      </w:pPr>
      <w:r w:rsidRPr="00AE26EC">
        <w:object w:dxaOrig="9072" w:dyaOrig="6040">
          <v:shape id="_x0000_i1032" type="#_x0000_t75" style="width:432.65pt;height:280.5pt" o:ole="" o:bordertopcolor="this" o:borderleftcolor="this" o:borderrightcolor="this">
            <v:imagedata r:id="rId31" o:title=""/>
            <w10:bordertop type="single" width="4"/>
            <w10:borderleft type="single" width="4"/>
            <w10:borderright type="single" width="4"/>
          </v:shape>
          <o:OLEObject Type="Embed" ProgID="Word.OpenDocumentText.12" ShapeID="_x0000_i1032" DrawAspect="Content" ObjectID="_1749293549" r:id="rId32"/>
        </w:object>
      </w:r>
    </w:p>
    <w:bookmarkStart w:id="246" w:name="_MON_1621145838"/>
    <w:bookmarkEnd w:id="246"/>
    <w:p w:rsidR="005E2F04" w:rsidRDefault="005E2F04" w:rsidP="00BB76BE">
      <w:pPr>
        <w:pStyle w:val="Listenabsatz"/>
        <w:tabs>
          <w:tab w:val="left" w:pos="2410"/>
        </w:tabs>
        <w:ind w:left="360"/>
        <w:jc w:val="both"/>
      </w:pPr>
      <w:r w:rsidRPr="00AE26EC">
        <w:object w:dxaOrig="9072" w:dyaOrig="1964">
          <v:shape id="_x0000_i1033" type="#_x0000_t75" style="width:432.65pt;height:90.8pt" o:ole="" o:borderleftcolor="this" o:borderbottomcolor="this" o:borderrightcolor="this">
            <v:imagedata r:id="rId33" o:title=""/>
            <w10:borderleft type="single" width="4"/>
            <w10:borderbottom type="single" width="4"/>
            <w10:borderright type="single" width="4"/>
          </v:shape>
          <o:OLEObject Type="Embed" ProgID="Word.OpenDocumentText.12" ShapeID="_x0000_i1033" DrawAspect="Content" ObjectID="_1749293550" r:id="rId34"/>
        </w:object>
      </w:r>
    </w:p>
    <w:p w:rsidR="00EE10DC" w:rsidRDefault="006B1A2C" w:rsidP="005E2F04">
      <w:pPr>
        <w:pStyle w:val="Listenabsatz"/>
        <w:tabs>
          <w:tab w:val="left" w:pos="2410"/>
        </w:tabs>
        <w:ind w:left="360"/>
        <w:rPr>
          <w:noProof/>
          <w:sz w:val="18"/>
        </w:rPr>
      </w:pPr>
      <w:r w:rsidRPr="00D93587">
        <w:rPr>
          <w:noProof/>
          <w:sz w:val="18"/>
        </w:rPr>
        <w:t xml:space="preserve">Siehe </w:t>
      </w:r>
      <w:r w:rsidR="000E019D" w:rsidRPr="00D93587">
        <w:rPr>
          <w:noProof/>
          <w:sz w:val="18"/>
        </w:rPr>
        <w:t xml:space="preserve">API: </w:t>
      </w:r>
      <w:hyperlink w:anchor="_Registrieren_des_Callbacks" w:history="1">
        <w:r w:rsidR="00336BBD" w:rsidRPr="00D93587">
          <w:rPr>
            <w:rStyle w:val="Hyperlink"/>
            <w:noProof/>
            <w:color w:val="auto"/>
            <w:sz w:val="18"/>
          </w:rPr>
          <w:t>RegisterCallback</w:t>
        </w:r>
      </w:hyperlink>
      <w:r w:rsidR="000E019D" w:rsidRPr="00D93587">
        <w:rPr>
          <w:noProof/>
          <w:sz w:val="18"/>
        </w:rPr>
        <w:t xml:space="preserve">(), </w:t>
      </w:r>
      <w:hyperlink w:anchor="_Profilübertragung_starten/stoppen" w:history="1">
        <w:r w:rsidR="000E019D" w:rsidRPr="00D93587">
          <w:rPr>
            <w:rStyle w:val="Hyperlink"/>
            <w:noProof/>
            <w:color w:val="auto"/>
            <w:sz w:val="18"/>
          </w:rPr>
          <w:t>TransferProfiles</w:t>
        </w:r>
      </w:hyperlink>
      <w:r w:rsidR="000E019D" w:rsidRPr="00D93587">
        <w:rPr>
          <w:noProof/>
          <w:sz w:val="18"/>
        </w:rPr>
        <w:t>()</w:t>
      </w:r>
    </w:p>
    <w:p w:rsidR="003927EE" w:rsidRDefault="003927EE" w:rsidP="005E2F04">
      <w:pPr>
        <w:pStyle w:val="Listenabsatz"/>
        <w:tabs>
          <w:tab w:val="left" w:pos="2410"/>
        </w:tabs>
        <w:ind w:left="360"/>
        <w:rPr>
          <w:noProof/>
          <w:sz w:val="18"/>
        </w:rPr>
      </w:pPr>
    </w:p>
    <w:p w:rsidR="003927EE" w:rsidRPr="005E2F04" w:rsidRDefault="003927EE" w:rsidP="005E2F04">
      <w:pPr>
        <w:pStyle w:val="Listenabsatz"/>
        <w:tabs>
          <w:tab w:val="left" w:pos="2410"/>
        </w:tabs>
        <w:ind w:left="360"/>
        <w:rPr>
          <w:noProof/>
          <w:sz w:val="18"/>
        </w:rPr>
      </w:pPr>
      <w:r w:rsidRPr="0035122F">
        <w:t>Siehe SDK-Beispiele (</w:t>
      </w:r>
      <w:r>
        <w:t>GetProfiles_Callback</w:t>
      </w:r>
      <w:r w:rsidRPr="0035122F">
        <w:t>).</w:t>
      </w:r>
    </w:p>
    <w:p w:rsidR="0027768B" w:rsidRDefault="0027768B" w:rsidP="00D83F41">
      <w:pPr>
        <w:pStyle w:val="berschrift2"/>
        <w:numPr>
          <w:ilvl w:val="1"/>
          <w:numId w:val="32"/>
        </w:numPr>
      </w:pPr>
      <w:bookmarkStart w:id="247" w:name="_Toc100058328"/>
      <w:r w:rsidRPr="0038770B">
        <w:t>Profilfilter setzen</w:t>
      </w:r>
      <w:bookmarkEnd w:id="247"/>
    </w:p>
    <w:p w:rsidR="00136F5C" w:rsidRDefault="00136F5C" w:rsidP="00BB76BE">
      <w:pPr>
        <w:pStyle w:val="Listenabsatz"/>
        <w:tabs>
          <w:tab w:val="left" w:pos="2410"/>
        </w:tabs>
        <w:ind w:left="360"/>
        <w:jc w:val="both"/>
      </w:pPr>
      <w:r>
        <w:t xml:space="preserve">Dieses Beispiel zeigt das Setzen von </w:t>
      </w:r>
      <w:r w:rsidR="008D30A3">
        <w:t>Resampling</w:t>
      </w:r>
      <w:r w:rsidR="0058537B">
        <w:t xml:space="preserve">-, </w:t>
      </w:r>
      <w:r>
        <w:t>Median- und Average-Filte</w:t>
      </w:r>
      <w:r w:rsidR="00585B6F">
        <w:t>r.</w:t>
      </w:r>
    </w:p>
    <w:p w:rsidR="00136F5C" w:rsidRDefault="00136F5C" w:rsidP="00BB76BE">
      <w:pPr>
        <w:tabs>
          <w:tab w:val="left" w:pos="2410"/>
        </w:tabs>
      </w:pPr>
    </w:p>
    <w:bookmarkStart w:id="248" w:name="_MON_1495537188"/>
    <w:bookmarkEnd w:id="248"/>
    <w:p w:rsidR="00F134EA" w:rsidRDefault="00713387" w:rsidP="0063733D">
      <w:pPr>
        <w:pStyle w:val="Listenabsatz"/>
        <w:tabs>
          <w:tab w:val="left" w:pos="2410"/>
        </w:tabs>
        <w:ind w:left="360"/>
        <w:jc w:val="both"/>
        <w:rPr>
          <w:lang w:val="en-US"/>
        </w:rPr>
      </w:pPr>
      <w:r>
        <w:rPr>
          <w:lang w:val="en-US"/>
        </w:rPr>
        <w:object w:dxaOrig="9072" w:dyaOrig="2493">
          <v:shape id="_x0000_i1034" type="#_x0000_t75" style="width:432.65pt;height:118.95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Word.OpenDocumentText.12" ShapeID="_x0000_i1034" DrawAspect="Content" ObjectID="_1749293551" r:id="rId36"/>
        </w:object>
      </w:r>
    </w:p>
    <w:p w:rsidR="00336BBD" w:rsidRDefault="006B1A2C" w:rsidP="003E1226">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336BBD" w:rsidRPr="00761D27">
        <w:rPr>
          <w:noProof/>
          <w:sz w:val="18"/>
          <w:lang w:val="en-US"/>
        </w:rPr>
        <w:t>API</w:t>
      </w:r>
      <w:r w:rsidR="00336BBD" w:rsidRPr="001F2391">
        <w:rPr>
          <w:noProof/>
          <w:sz w:val="18"/>
          <w:lang w:val="en-US"/>
        </w:rPr>
        <w:t>:</w:t>
      </w:r>
      <w:r w:rsidR="00336BBD">
        <w:rPr>
          <w:noProof/>
          <w:sz w:val="18"/>
          <w:lang w:val="en-US"/>
        </w:rPr>
        <w:t xml:space="preserve"> </w:t>
      </w:r>
      <w:hyperlink w:anchor="_Set-/Get-Funktionen" w:history="1">
        <w:r w:rsidR="00336BBD" w:rsidRPr="00336BBD">
          <w:rPr>
            <w:rStyle w:val="Hyperlink"/>
            <w:noProof/>
            <w:color w:val="auto"/>
            <w:sz w:val="18"/>
            <w:lang w:val="en-US"/>
          </w:rPr>
          <w:t>SetFeature()</w:t>
        </w:r>
      </w:hyperlink>
      <w:r w:rsidR="00336BBD" w:rsidRPr="00336BBD">
        <w:rPr>
          <w:noProof/>
          <w:sz w:val="18"/>
          <w:lang w:val="en-US"/>
        </w:rPr>
        <w:t xml:space="preserve">, </w:t>
      </w:r>
      <w:hyperlink w:anchor="Profilefilter" w:history="1">
        <w:r w:rsidR="00336BBD" w:rsidRPr="00336BBD">
          <w:rPr>
            <w:rStyle w:val="Hyperlink"/>
            <w:noProof/>
            <w:color w:val="auto"/>
            <w:sz w:val="18"/>
            <w:lang w:val="en-US"/>
          </w:rPr>
          <w:t>FEATURE_FUNCTION_PROFILE_FILTER</w:t>
        </w:r>
      </w:hyperlink>
    </w:p>
    <w:p w:rsidR="00336BBD" w:rsidRPr="00D93587" w:rsidRDefault="006B1A2C" w:rsidP="003E1226">
      <w:pPr>
        <w:pStyle w:val="Listenabsatz"/>
        <w:tabs>
          <w:tab w:val="left" w:pos="2410"/>
        </w:tabs>
        <w:ind w:left="360"/>
        <w:rPr>
          <w:noProof/>
          <w:sz w:val="18"/>
          <w:u w:val="single"/>
        </w:rPr>
      </w:pPr>
      <w:r w:rsidRPr="00D93587">
        <w:rPr>
          <w:noProof/>
          <w:sz w:val="18"/>
        </w:rPr>
        <w:t xml:space="preserve">Siehe </w:t>
      </w:r>
      <w:r w:rsidR="00C45241" w:rsidRPr="00D93587">
        <w:rPr>
          <w:noProof/>
          <w:sz w:val="18"/>
        </w:rPr>
        <w:t>Operational Manual Part B</w:t>
      </w:r>
      <w:r w:rsidR="00336BBD" w:rsidRPr="00D93587">
        <w:rPr>
          <w:noProof/>
          <w:sz w:val="18"/>
        </w:rPr>
        <w:t xml:space="preserve">: </w:t>
      </w:r>
      <w:r w:rsidR="00336BBD" w:rsidRPr="00336BBD">
        <w:rPr>
          <w:i/>
          <w:sz w:val="18"/>
          <w:szCs w:val="18"/>
        </w:rPr>
        <w:t>OpManPartB.html#profilefilter</w:t>
      </w:r>
    </w:p>
    <w:p w:rsidR="0027768B" w:rsidRDefault="0027768B" w:rsidP="00D83F41">
      <w:pPr>
        <w:pStyle w:val="berschrift2"/>
        <w:numPr>
          <w:ilvl w:val="1"/>
          <w:numId w:val="32"/>
        </w:numPr>
      </w:pPr>
      <w:bookmarkStart w:id="249" w:name="_Toc100058329"/>
      <w:r w:rsidRPr="0038770B">
        <w:lastRenderedPageBreak/>
        <w:t>Encoder</w:t>
      </w:r>
      <w:bookmarkEnd w:id="249"/>
    </w:p>
    <w:p w:rsidR="00F205AD" w:rsidRDefault="00F205AD" w:rsidP="00BB76BE">
      <w:pPr>
        <w:pStyle w:val="Listenabsatz"/>
        <w:tabs>
          <w:tab w:val="left" w:pos="2410"/>
        </w:tabs>
        <w:ind w:left="360"/>
        <w:jc w:val="both"/>
      </w:pPr>
      <w:r>
        <w:t xml:space="preserve">Dieses Beispiel zeigt das Aktivieren </w:t>
      </w:r>
      <w:r w:rsidR="008D30A3">
        <w:t>der</w:t>
      </w:r>
      <w:r w:rsidR="001502A6">
        <w:t xml:space="preserve"> </w:t>
      </w:r>
      <w:r>
        <w:t xml:space="preserve"> Encoder-Trigger</w:t>
      </w:r>
      <w:r w:rsidR="008D30A3">
        <w:t>ung</w:t>
      </w:r>
      <w:r w:rsidR="00EE288C">
        <w:t xml:space="preserve"> </w:t>
      </w:r>
      <w:r w:rsidR="008D30A3">
        <w:t>über</w:t>
      </w:r>
      <w:r w:rsidR="00EE288C">
        <w:t xml:space="preserve"> digitale Eingänge</w:t>
      </w:r>
      <w:r w:rsidR="008D30A3">
        <w:t>.</w:t>
      </w:r>
    </w:p>
    <w:p w:rsidR="00F205AD" w:rsidRPr="00F205AD" w:rsidRDefault="00F205AD" w:rsidP="00BB76BE">
      <w:pPr>
        <w:tabs>
          <w:tab w:val="left" w:pos="2410"/>
        </w:tabs>
      </w:pPr>
    </w:p>
    <w:bookmarkStart w:id="250" w:name="_MON_1495539188"/>
    <w:bookmarkEnd w:id="250"/>
    <w:p w:rsidR="00F205AD" w:rsidRPr="00F205AD" w:rsidRDefault="00417830" w:rsidP="0063733D">
      <w:pPr>
        <w:pStyle w:val="Listenabsatz"/>
        <w:tabs>
          <w:tab w:val="left" w:pos="2410"/>
        </w:tabs>
        <w:ind w:left="360"/>
        <w:jc w:val="both"/>
      </w:pPr>
      <w:r>
        <w:rPr>
          <w:lang w:val="en-US"/>
        </w:rPr>
        <w:object w:dxaOrig="9072" w:dyaOrig="4449">
          <v:shape id="_x0000_i1035" type="#_x0000_t75" style="width:426.35pt;height:201.6pt"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Word.OpenDocumentText.12" ShapeID="_x0000_i1035" DrawAspect="Content" ObjectID="_1749293552" r:id="rId38"/>
        </w:object>
      </w:r>
    </w:p>
    <w:p w:rsidR="00336BBD" w:rsidRPr="00336BBD" w:rsidRDefault="006B1A2C" w:rsidP="003E1226">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336BBD" w:rsidRPr="00336BBD">
        <w:rPr>
          <w:noProof/>
          <w:sz w:val="18"/>
          <w:lang w:val="en-US"/>
        </w:rPr>
        <w:t xml:space="preserve">API: </w:t>
      </w:r>
      <w:hyperlink w:anchor="_Set-/Get-Funktionen" w:history="1">
        <w:r w:rsidR="00336BBD" w:rsidRPr="00336BBD">
          <w:rPr>
            <w:rStyle w:val="Hyperlink"/>
            <w:noProof/>
            <w:color w:val="auto"/>
            <w:sz w:val="18"/>
            <w:lang w:val="en-US"/>
          </w:rPr>
          <w:t>SetFeature()</w:t>
        </w:r>
      </w:hyperlink>
      <w:r w:rsidR="00713387">
        <w:rPr>
          <w:rStyle w:val="Hyperlink"/>
          <w:noProof/>
          <w:color w:val="auto"/>
          <w:sz w:val="18"/>
          <w:lang w:val="en-US"/>
        </w:rPr>
        <w:t xml:space="preserve"> </w:t>
      </w:r>
      <w:r w:rsidR="00336BBD" w:rsidRPr="00336BBD">
        <w:rPr>
          <w:noProof/>
          <w:sz w:val="18"/>
          <w:lang w:val="en-US"/>
        </w:rPr>
        <w:t>,</w:t>
      </w:r>
      <w:hyperlink w:anchor="_Set-/Get-Funktionen" w:history="1">
        <w:r w:rsidR="00713387">
          <w:rPr>
            <w:rStyle w:val="Hyperlink"/>
            <w:noProof/>
            <w:color w:val="auto"/>
            <w:sz w:val="18"/>
            <w:lang w:val="en-US"/>
          </w:rPr>
          <w:t>G</w:t>
        </w:r>
        <w:r w:rsidR="00713387" w:rsidRPr="00336BBD">
          <w:rPr>
            <w:rStyle w:val="Hyperlink"/>
            <w:noProof/>
            <w:color w:val="auto"/>
            <w:sz w:val="18"/>
            <w:lang w:val="en-US"/>
          </w:rPr>
          <w:t>etFeature()</w:t>
        </w:r>
      </w:hyperlink>
      <w:r w:rsidR="00713387" w:rsidRPr="00336BBD">
        <w:rPr>
          <w:noProof/>
          <w:sz w:val="18"/>
          <w:lang w:val="en-US"/>
        </w:rPr>
        <w:t>,</w:t>
      </w:r>
      <w:r w:rsidR="00713387">
        <w:rPr>
          <w:noProof/>
          <w:sz w:val="18"/>
          <w:lang w:val="en-US"/>
        </w:rPr>
        <w:t xml:space="preserve"> </w:t>
      </w:r>
      <w:hyperlink w:anchor="Trigger" w:history="1">
        <w:r w:rsidR="00336BBD" w:rsidRPr="00336BBD">
          <w:rPr>
            <w:rStyle w:val="Hyperlink"/>
            <w:noProof/>
            <w:color w:val="auto"/>
            <w:sz w:val="18"/>
            <w:lang w:val="en-US"/>
          </w:rPr>
          <w:t>FEATURE_FUNCTION_TRIGGER</w:t>
        </w:r>
      </w:hyperlink>
      <w:r w:rsidR="00336BBD" w:rsidRPr="00336BBD">
        <w:rPr>
          <w:noProof/>
          <w:sz w:val="18"/>
          <w:lang w:val="en-US"/>
        </w:rPr>
        <w:t xml:space="preserve">, </w:t>
      </w:r>
      <w:hyperlink w:anchor="Maintenancefunctions" w:history="1">
        <w:r w:rsidR="00336BBD" w:rsidRPr="00336BBD">
          <w:rPr>
            <w:rStyle w:val="Hyperlink"/>
            <w:noProof/>
            <w:color w:val="auto"/>
            <w:sz w:val="18"/>
            <w:lang w:val="en-US"/>
          </w:rPr>
          <w:t>FEATURE_FUNCTION_MAINTENANCE</w:t>
        </w:r>
      </w:hyperlink>
      <w:r w:rsidR="005536E0">
        <w:rPr>
          <w:rStyle w:val="Hyperlink"/>
          <w:noProof/>
          <w:color w:val="auto"/>
          <w:sz w:val="18"/>
          <w:lang w:val="en-US"/>
        </w:rPr>
        <w:t xml:space="preserve">, </w:t>
      </w:r>
      <w:hyperlink w:anchor="RS422" w:history="1">
        <w:r w:rsidR="002E1070" w:rsidRPr="00336BBD">
          <w:rPr>
            <w:rStyle w:val="Hyperlink"/>
            <w:noProof/>
            <w:color w:val="auto"/>
            <w:sz w:val="18"/>
            <w:lang w:val="en-US"/>
          </w:rPr>
          <w:t>FEATURE_FUNCTION_</w:t>
        </w:r>
        <w:r w:rsidR="002E1070">
          <w:rPr>
            <w:rStyle w:val="Hyperlink"/>
            <w:noProof/>
            <w:color w:val="auto"/>
            <w:sz w:val="18"/>
            <w:lang w:val="en-US"/>
          </w:rPr>
          <w:t>DIGITAL</w:t>
        </w:r>
        <w:r w:rsidR="003E7D8C">
          <w:rPr>
            <w:rStyle w:val="Hyperlink"/>
            <w:noProof/>
            <w:color w:val="auto"/>
            <w:sz w:val="18"/>
            <w:lang w:val="en-US"/>
          </w:rPr>
          <w:t>_IO</w:t>
        </w:r>
      </w:hyperlink>
      <w:r w:rsidR="002E1070">
        <w:rPr>
          <w:rStyle w:val="Hyperlink"/>
          <w:noProof/>
          <w:color w:val="auto"/>
          <w:sz w:val="18"/>
          <w:lang w:val="en-US"/>
        </w:rPr>
        <w:t xml:space="preserve"> </w:t>
      </w:r>
    </w:p>
    <w:p w:rsidR="00336BBD" w:rsidRPr="00336BBD" w:rsidRDefault="006B1A2C" w:rsidP="003E1226">
      <w:pPr>
        <w:pStyle w:val="Listenabsatz"/>
        <w:tabs>
          <w:tab w:val="left" w:pos="2410"/>
        </w:tabs>
        <w:ind w:left="360"/>
        <w:rPr>
          <w:noProof/>
          <w:sz w:val="18"/>
          <w:u w:val="single"/>
          <w:lang w:val="en-US"/>
        </w:rPr>
      </w:pPr>
      <w:r>
        <w:rPr>
          <w:noProof/>
          <w:sz w:val="18"/>
          <w:lang w:val="en-US"/>
        </w:rPr>
        <w:t>Siehe</w:t>
      </w:r>
      <w:r w:rsidRPr="00336BBD">
        <w:rPr>
          <w:noProof/>
          <w:sz w:val="18"/>
          <w:lang w:val="en-US"/>
        </w:rPr>
        <w:t xml:space="preserve"> </w:t>
      </w:r>
      <w:r w:rsidR="00C45241">
        <w:rPr>
          <w:noProof/>
          <w:sz w:val="18"/>
          <w:lang w:val="en-US"/>
        </w:rPr>
        <w:t>Operational Manual Part B</w:t>
      </w:r>
      <w:r w:rsidR="00336BBD" w:rsidRPr="00336BBD">
        <w:rPr>
          <w:noProof/>
          <w:sz w:val="18"/>
          <w:lang w:val="en-US"/>
        </w:rPr>
        <w:t xml:space="preserve">: </w:t>
      </w:r>
      <w:r w:rsidR="00336BBD" w:rsidRPr="00336BBD">
        <w:rPr>
          <w:i/>
          <w:sz w:val="18"/>
          <w:szCs w:val="18"/>
          <w:lang w:val="en-US"/>
        </w:rPr>
        <w:t>OpManPartB.html#trigger, OpManPartB.html#maintenance</w:t>
      </w:r>
      <w:r w:rsidR="00713387">
        <w:rPr>
          <w:i/>
          <w:sz w:val="18"/>
          <w:szCs w:val="18"/>
          <w:lang w:val="en-US"/>
        </w:rPr>
        <w:t xml:space="preserve">, </w:t>
      </w:r>
      <w:r w:rsidR="00713387" w:rsidRPr="00FB20A5">
        <w:rPr>
          <w:i/>
          <w:sz w:val="18"/>
          <w:szCs w:val="18"/>
          <w:lang w:val="en-US"/>
        </w:rPr>
        <w:t>OpManPartB.html</w:t>
      </w:r>
      <w:r w:rsidR="00713387" w:rsidRPr="0095451D">
        <w:rPr>
          <w:i/>
          <w:sz w:val="18"/>
          <w:szCs w:val="18"/>
          <w:lang w:val="en-US"/>
        </w:rPr>
        <w:t xml:space="preserve"> #ioconfig</w:t>
      </w:r>
    </w:p>
    <w:p w:rsidR="00082721" w:rsidRDefault="0027768B" w:rsidP="00D83F41">
      <w:pPr>
        <w:pStyle w:val="berschrift2"/>
        <w:numPr>
          <w:ilvl w:val="1"/>
          <w:numId w:val="32"/>
        </w:numPr>
      </w:pPr>
      <w:bookmarkStart w:id="251" w:name="_Toc100058330"/>
      <w:r w:rsidRPr="0038770B">
        <w:t>Externe Triggerung</w:t>
      </w:r>
      <w:bookmarkEnd w:id="251"/>
      <w:r w:rsidR="0079553C" w:rsidRPr="0038770B">
        <w:t xml:space="preserve"> </w:t>
      </w:r>
    </w:p>
    <w:p w:rsidR="00EE288C" w:rsidRDefault="00EE288C" w:rsidP="00BB76BE">
      <w:pPr>
        <w:pStyle w:val="Listenabsatz"/>
        <w:tabs>
          <w:tab w:val="left" w:pos="2410"/>
        </w:tabs>
        <w:ind w:left="360"/>
        <w:jc w:val="both"/>
      </w:pPr>
      <w:r>
        <w:t xml:space="preserve">Dieses Beispiel zeigt das Aktivieren der externen Triggerung über digitale Eingänge. </w:t>
      </w:r>
    </w:p>
    <w:p w:rsidR="003E7D89" w:rsidRPr="00EE288C" w:rsidRDefault="003E7D89" w:rsidP="00BB76BE">
      <w:pPr>
        <w:pStyle w:val="Listenabsatz"/>
        <w:tabs>
          <w:tab w:val="left" w:pos="2410"/>
        </w:tabs>
        <w:ind w:left="360"/>
        <w:jc w:val="both"/>
      </w:pPr>
    </w:p>
    <w:bookmarkStart w:id="252" w:name="_MON_1499580425"/>
    <w:bookmarkEnd w:id="252"/>
    <w:p w:rsidR="00EE288C" w:rsidRDefault="003E7D8C" w:rsidP="003E7D89">
      <w:pPr>
        <w:pStyle w:val="Listenabsatz"/>
        <w:tabs>
          <w:tab w:val="left" w:pos="2410"/>
        </w:tabs>
        <w:ind w:left="360"/>
        <w:jc w:val="both"/>
      </w:pPr>
      <w:r>
        <w:rPr>
          <w:lang w:val="en-US"/>
        </w:rPr>
        <w:object w:dxaOrig="9072" w:dyaOrig="2670">
          <v:shape id="_x0000_i1036" type="#_x0000_t75" style="width:426.35pt;height:124.6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Word.OpenDocumentText.12" ShapeID="_x0000_i1036" DrawAspect="Content" ObjectID="_1749293553" r:id="rId40"/>
        </w:object>
      </w:r>
    </w:p>
    <w:p w:rsidR="00C65BAB" w:rsidRPr="005536E0" w:rsidRDefault="006B1A2C" w:rsidP="003E1226">
      <w:pPr>
        <w:pStyle w:val="Listenabsatz"/>
        <w:tabs>
          <w:tab w:val="left" w:pos="2410"/>
        </w:tabs>
        <w:ind w:left="360"/>
        <w:rPr>
          <w:noProof/>
          <w:sz w:val="18"/>
          <w:lang w:val="en-US"/>
        </w:rPr>
      </w:pPr>
      <w:r>
        <w:rPr>
          <w:noProof/>
          <w:sz w:val="18"/>
          <w:lang w:val="en-US"/>
        </w:rPr>
        <w:t>Siehe</w:t>
      </w:r>
      <w:r w:rsidRPr="00336BBD">
        <w:rPr>
          <w:noProof/>
          <w:sz w:val="18"/>
          <w:lang w:val="en-US"/>
        </w:rPr>
        <w:t xml:space="preserve"> </w:t>
      </w:r>
      <w:r w:rsidR="00C65BAB" w:rsidRPr="00336BBD">
        <w:rPr>
          <w:noProof/>
          <w:sz w:val="18"/>
          <w:lang w:val="en-US"/>
        </w:rPr>
        <w:t xml:space="preserve">API: </w:t>
      </w:r>
      <w:hyperlink w:anchor="_Set-/Get-Funktionen" w:history="1">
        <w:r w:rsidR="00C65BAB" w:rsidRPr="00336BBD">
          <w:rPr>
            <w:rStyle w:val="Hyperlink"/>
            <w:noProof/>
            <w:color w:val="auto"/>
            <w:sz w:val="18"/>
            <w:lang w:val="en-US"/>
          </w:rPr>
          <w:t>SetFeature()</w:t>
        </w:r>
      </w:hyperlink>
      <w:r w:rsidR="00C65BAB" w:rsidRPr="00336BBD">
        <w:rPr>
          <w:noProof/>
          <w:sz w:val="18"/>
          <w:lang w:val="en-US"/>
        </w:rPr>
        <w:t xml:space="preserve">, </w:t>
      </w:r>
      <w:hyperlink w:anchor="Trigger" w:history="1">
        <w:r w:rsidR="00C65BAB" w:rsidRPr="00336BBD">
          <w:rPr>
            <w:rStyle w:val="Hyperlink"/>
            <w:noProof/>
            <w:color w:val="auto"/>
            <w:sz w:val="18"/>
            <w:lang w:val="en-US"/>
          </w:rPr>
          <w:t>FEATURE_FUNCTION_TRIGGER</w:t>
        </w:r>
      </w:hyperlink>
      <w:r w:rsidR="005536E0">
        <w:rPr>
          <w:noProof/>
          <w:sz w:val="18"/>
          <w:lang w:val="en-US"/>
        </w:rPr>
        <w:t xml:space="preserve">, </w:t>
      </w:r>
      <w:hyperlink w:anchor="RS422" w:history="1">
        <w:r w:rsidR="0077064E" w:rsidRPr="00336BBD">
          <w:rPr>
            <w:rStyle w:val="Hyperlink"/>
            <w:noProof/>
            <w:color w:val="auto"/>
            <w:sz w:val="18"/>
            <w:lang w:val="en-US"/>
          </w:rPr>
          <w:t>FEATURE_FUNCTION_</w:t>
        </w:r>
        <w:r w:rsidR="0077064E">
          <w:rPr>
            <w:rStyle w:val="Hyperlink"/>
            <w:noProof/>
            <w:color w:val="auto"/>
            <w:sz w:val="18"/>
            <w:lang w:val="en-US"/>
          </w:rPr>
          <w:t>DIGITAL_IO</w:t>
        </w:r>
      </w:hyperlink>
    </w:p>
    <w:p w:rsidR="00C65BAB" w:rsidRPr="00336BBD" w:rsidRDefault="006B1A2C" w:rsidP="003E1226">
      <w:pPr>
        <w:pStyle w:val="Listenabsatz"/>
        <w:tabs>
          <w:tab w:val="left" w:pos="2410"/>
        </w:tabs>
        <w:ind w:left="360"/>
        <w:rPr>
          <w:noProof/>
          <w:sz w:val="18"/>
          <w:u w:val="single"/>
          <w:lang w:val="en-US"/>
        </w:rPr>
      </w:pPr>
      <w:r>
        <w:rPr>
          <w:noProof/>
          <w:sz w:val="18"/>
          <w:lang w:val="en-US"/>
        </w:rPr>
        <w:t>Siehe</w:t>
      </w:r>
      <w:r w:rsidRPr="00336BBD">
        <w:rPr>
          <w:noProof/>
          <w:sz w:val="18"/>
          <w:lang w:val="en-US"/>
        </w:rPr>
        <w:t xml:space="preserve"> </w:t>
      </w:r>
      <w:r w:rsidR="00C45241">
        <w:rPr>
          <w:noProof/>
          <w:sz w:val="18"/>
          <w:lang w:val="en-US"/>
        </w:rPr>
        <w:t>Operational Manual Part B</w:t>
      </w:r>
      <w:r w:rsidR="00C65BAB" w:rsidRPr="00336BBD">
        <w:rPr>
          <w:noProof/>
          <w:sz w:val="18"/>
          <w:lang w:val="en-US"/>
        </w:rPr>
        <w:t xml:space="preserve">: </w:t>
      </w:r>
      <w:r w:rsidR="00C65BAB" w:rsidRPr="00336BBD">
        <w:rPr>
          <w:i/>
          <w:sz w:val="18"/>
          <w:szCs w:val="18"/>
          <w:lang w:val="en-US"/>
        </w:rPr>
        <w:t>OpManPartB.html#trigger</w:t>
      </w:r>
      <w:r w:rsidR="00CB15B7">
        <w:rPr>
          <w:i/>
          <w:sz w:val="18"/>
          <w:szCs w:val="18"/>
          <w:lang w:val="en-US"/>
        </w:rPr>
        <w:t xml:space="preserve">, </w:t>
      </w:r>
      <w:r w:rsidR="00CB15B7" w:rsidRPr="00FB20A5">
        <w:rPr>
          <w:i/>
          <w:sz w:val="18"/>
          <w:szCs w:val="18"/>
          <w:lang w:val="en-US"/>
        </w:rPr>
        <w:t>OpManPartB.html</w:t>
      </w:r>
      <w:r w:rsidR="00CB15B7" w:rsidRPr="0095451D">
        <w:rPr>
          <w:i/>
          <w:sz w:val="18"/>
          <w:szCs w:val="18"/>
          <w:lang w:val="en-US"/>
        </w:rPr>
        <w:t>#ioconfig</w:t>
      </w:r>
    </w:p>
    <w:p w:rsidR="0027768B" w:rsidRPr="00BE5875" w:rsidRDefault="00082721" w:rsidP="00D83F41">
      <w:pPr>
        <w:pStyle w:val="berschrift2"/>
        <w:numPr>
          <w:ilvl w:val="1"/>
          <w:numId w:val="32"/>
        </w:numPr>
      </w:pPr>
      <w:bookmarkStart w:id="253" w:name="_Toc100058331"/>
      <w:r w:rsidRPr="00BE5875">
        <w:t>Software-</w:t>
      </w:r>
      <w:r w:rsidR="003927EE">
        <w:t>Profil-</w:t>
      </w:r>
      <w:r w:rsidRPr="00BE5875">
        <w:t>Trigger</w:t>
      </w:r>
      <w:bookmarkEnd w:id="253"/>
    </w:p>
    <w:p w:rsidR="006A1F9D" w:rsidRDefault="006A1F9D" w:rsidP="00BB76BE">
      <w:pPr>
        <w:pStyle w:val="Listenabsatz"/>
        <w:tabs>
          <w:tab w:val="left" w:pos="2410"/>
        </w:tabs>
        <w:ind w:left="360"/>
        <w:jc w:val="both"/>
      </w:pPr>
      <w:r>
        <w:t xml:space="preserve">Dieses Beispiel zeigt </w:t>
      </w:r>
      <w:r w:rsidR="003927EE">
        <w:t>die externe</w:t>
      </w:r>
      <w:r>
        <w:t xml:space="preserve"> </w:t>
      </w:r>
      <w:r w:rsidR="003927EE">
        <w:t>Profil-</w:t>
      </w:r>
      <w:r>
        <w:t>Triggerung über den Software-</w:t>
      </w:r>
      <w:r w:rsidR="003927EE">
        <w:t>Profil-</w:t>
      </w:r>
      <w:r>
        <w:t xml:space="preserve">Trigger. </w:t>
      </w:r>
    </w:p>
    <w:p w:rsidR="007857FD" w:rsidRDefault="007857FD" w:rsidP="00BB76BE">
      <w:pPr>
        <w:tabs>
          <w:tab w:val="left" w:pos="2410"/>
        </w:tabs>
      </w:pPr>
    </w:p>
    <w:bookmarkStart w:id="254" w:name="_MON_1495540090"/>
    <w:bookmarkEnd w:id="254"/>
    <w:p w:rsidR="007857FD" w:rsidRPr="006A1F9D" w:rsidRDefault="002E1A97" w:rsidP="0063733D">
      <w:pPr>
        <w:pStyle w:val="Listenabsatz"/>
        <w:tabs>
          <w:tab w:val="left" w:pos="2410"/>
        </w:tabs>
        <w:ind w:left="360"/>
        <w:jc w:val="both"/>
      </w:pPr>
      <w:r>
        <w:rPr>
          <w:lang w:val="en-US"/>
        </w:rPr>
        <w:object w:dxaOrig="9072" w:dyaOrig="1557">
          <v:shape id="_x0000_i1037" type="#_x0000_t75" style="width:426.35pt;height:1in"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Word.OpenDocumentText.12" ShapeID="_x0000_i1037" DrawAspect="Content" ObjectID="_1749293554" r:id="rId42"/>
        </w:object>
      </w:r>
    </w:p>
    <w:p w:rsidR="00C65BAB" w:rsidRPr="000E1A24" w:rsidRDefault="006B1A2C" w:rsidP="003E1226">
      <w:pPr>
        <w:pStyle w:val="Listenabsatz"/>
        <w:tabs>
          <w:tab w:val="left" w:pos="2410"/>
        </w:tabs>
        <w:ind w:left="360"/>
        <w:rPr>
          <w:rStyle w:val="Hyperlink"/>
          <w:noProof/>
          <w:color w:val="auto"/>
          <w:sz w:val="18"/>
          <w:lang w:val="en-US"/>
        </w:rPr>
      </w:pPr>
      <w:r>
        <w:rPr>
          <w:noProof/>
          <w:sz w:val="18"/>
          <w:lang w:val="en-US"/>
        </w:rPr>
        <w:t>Siehe</w:t>
      </w:r>
      <w:r w:rsidRPr="00336BBD">
        <w:rPr>
          <w:noProof/>
          <w:sz w:val="18"/>
          <w:lang w:val="en-US"/>
        </w:rPr>
        <w:t xml:space="preserve"> </w:t>
      </w:r>
      <w:r w:rsidR="00C65BAB" w:rsidRPr="00336BBD">
        <w:rPr>
          <w:noProof/>
          <w:sz w:val="18"/>
          <w:lang w:val="en-US"/>
        </w:rPr>
        <w:t xml:space="preserve">API: </w:t>
      </w:r>
      <w:hyperlink w:anchor="_Set-/Get-Funktionen" w:history="1">
        <w:r w:rsidR="00C65BAB" w:rsidRPr="00336BBD">
          <w:rPr>
            <w:rStyle w:val="Hyperlink"/>
            <w:noProof/>
            <w:color w:val="auto"/>
            <w:sz w:val="18"/>
            <w:lang w:val="en-US"/>
          </w:rPr>
          <w:t>SetFeature()</w:t>
        </w:r>
      </w:hyperlink>
      <w:r w:rsidR="00C65BAB" w:rsidRPr="00336BBD">
        <w:rPr>
          <w:noProof/>
          <w:sz w:val="18"/>
          <w:lang w:val="en-US"/>
        </w:rPr>
        <w:t xml:space="preserve">, </w:t>
      </w:r>
      <w:hyperlink w:anchor="_Software_Trigger" w:history="1">
        <w:r w:rsidR="002D3362" w:rsidRPr="002D3362">
          <w:rPr>
            <w:rStyle w:val="Hyperlink"/>
            <w:noProof/>
            <w:color w:val="auto"/>
            <w:sz w:val="18"/>
            <w:lang w:val="en-US"/>
          </w:rPr>
          <w:t>TriggerProfile()</w:t>
        </w:r>
      </w:hyperlink>
      <w:r w:rsidR="002D3362" w:rsidRPr="002D3362">
        <w:rPr>
          <w:noProof/>
          <w:sz w:val="18"/>
          <w:lang w:val="en-US"/>
        </w:rPr>
        <w:t xml:space="preserve">, </w:t>
      </w:r>
      <w:r w:rsidR="000E1A24" w:rsidRPr="000E1A24">
        <w:rPr>
          <w:noProof/>
          <w:sz w:val="18"/>
          <w:lang w:val="en-US"/>
        </w:rPr>
        <w:fldChar w:fldCharType="begin"/>
      </w:r>
      <w:r w:rsidR="000E1A24" w:rsidRPr="000E1A24">
        <w:rPr>
          <w:noProof/>
          <w:sz w:val="18"/>
          <w:lang w:val="en-US"/>
        </w:rPr>
        <w:instrText xml:space="preserve"> HYPERLINK  \l "Trigger" </w:instrText>
      </w:r>
      <w:r w:rsidR="000E1A24" w:rsidRPr="000E1A24">
        <w:rPr>
          <w:noProof/>
          <w:sz w:val="18"/>
          <w:lang w:val="en-US"/>
        </w:rPr>
        <w:fldChar w:fldCharType="separate"/>
      </w:r>
      <w:r w:rsidR="00C65BAB" w:rsidRPr="000E1A24">
        <w:rPr>
          <w:rStyle w:val="Hyperlink"/>
          <w:noProof/>
          <w:color w:val="auto"/>
          <w:sz w:val="18"/>
          <w:lang w:val="en-US"/>
        </w:rPr>
        <w:t>FEATURE_FUNCTION_TRIGGER</w:t>
      </w:r>
    </w:p>
    <w:p w:rsidR="00C65BAB" w:rsidRDefault="000E1A24" w:rsidP="003E1226">
      <w:pPr>
        <w:pStyle w:val="Listenabsatz"/>
        <w:tabs>
          <w:tab w:val="left" w:pos="2410"/>
        </w:tabs>
        <w:ind w:left="360"/>
        <w:rPr>
          <w:i/>
          <w:sz w:val="18"/>
          <w:szCs w:val="18"/>
          <w:lang w:val="en-US"/>
        </w:rPr>
      </w:pPr>
      <w:r w:rsidRPr="000E1A24">
        <w:rPr>
          <w:noProof/>
          <w:sz w:val="18"/>
          <w:lang w:val="en-US"/>
        </w:rPr>
        <w:fldChar w:fldCharType="end"/>
      </w:r>
      <w:r w:rsidR="006B1A2C">
        <w:rPr>
          <w:noProof/>
          <w:sz w:val="18"/>
          <w:lang w:val="en-US"/>
        </w:rPr>
        <w:t>Siehe</w:t>
      </w:r>
      <w:r w:rsidR="006B1A2C" w:rsidRPr="00336BBD">
        <w:rPr>
          <w:noProof/>
          <w:sz w:val="18"/>
          <w:lang w:val="en-US"/>
        </w:rPr>
        <w:t xml:space="preserve"> </w:t>
      </w:r>
      <w:r w:rsidR="00C45241">
        <w:rPr>
          <w:noProof/>
          <w:sz w:val="18"/>
          <w:lang w:val="en-US"/>
        </w:rPr>
        <w:t>Operational Manual Part B</w:t>
      </w:r>
      <w:r w:rsidR="00C65BAB" w:rsidRPr="00336BBD">
        <w:rPr>
          <w:noProof/>
          <w:sz w:val="18"/>
          <w:lang w:val="en-US"/>
        </w:rPr>
        <w:t xml:space="preserve">: </w:t>
      </w:r>
      <w:r w:rsidR="00C65BAB" w:rsidRPr="00336BBD">
        <w:rPr>
          <w:i/>
          <w:sz w:val="18"/>
          <w:szCs w:val="18"/>
          <w:lang w:val="en-US"/>
        </w:rPr>
        <w:t>OpManPartB.html#trigger</w:t>
      </w:r>
    </w:p>
    <w:p w:rsidR="003927EE" w:rsidRDefault="003927EE" w:rsidP="003E1226">
      <w:pPr>
        <w:pStyle w:val="Listenabsatz"/>
        <w:tabs>
          <w:tab w:val="left" w:pos="2410"/>
        </w:tabs>
        <w:ind w:left="360"/>
        <w:rPr>
          <w:i/>
          <w:sz w:val="18"/>
          <w:szCs w:val="18"/>
          <w:lang w:val="en-US"/>
        </w:rPr>
      </w:pPr>
    </w:p>
    <w:p w:rsidR="003927EE" w:rsidRPr="003927EE" w:rsidRDefault="003927EE" w:rsidP="003E1226">
      <w:pPr>
        <w:pStyle w:val="Listenabsatz"/>
        <w:tabs>
          <w:tab w:val="left" w:pos="2410"/>
        </w:tabs>
        <w:ind w:left="360"/>
        <w:rPr>
          <w:i/>
          <w:sz w:val="18"/>
          <w:szCs w:val="18"/>
        </w:rPr>
      </w:pPr>
      <w:r w:rsidRPr="0035122F">
        <w:t>Siehe SDK-Beispiele (</w:t>
      </w:r>
      <w:r>
        <w:t>TriggerProfile</w:t>
      </w:r>
      <w:r w:rsidRPr="0035122F">
        <w:t>).</w:t>
      </w:r>
    </w:p>
    <w:p w:rsidR="003927EE" w:rsidRPr="00BE5875" w:rsidRDefault="003927EE" w:rsidP="00D83F41">
      <w:pPr>
        <w:pStyle w:val="berschrift2"/>
        <w:numPr>
          <w:ilvl w:val="1"/>
          <w:numId w:val="32"/>
        </w:numPr>
      </w:pPr>
      <w:bookmarkStart w:id="255" w:name="_Toc100058332"/>
      <w:r w:rsidRPr="00BE5875">
        <w:lastRenderedPageBreak/>
        <w:t>Software-</w:t>
      </w:r>
      <w:r>
        <w:t>Container-</w:t>
      </w:r>
      <w:r w:rsidRPr="00BE5875">
        <w:t>Trigger</w:t>
      </w:r>
      <w:bookmarkEnd w:id="255"/>
    </w:p>
    <w:p w:rsidR="003927EE" w:rsidRPr="003927EE" w:rsidRDefault="003927EE" w:rsidP="003927EE">
      <w:pPr>
        <w:pStyle w:val="Listenabsatz"/>
        <w:tabs>
          <w:tab w:val="left" w:pos="2410"/>
        </w:tabs>
        <w:ind w:left="360"/>
        <w:jc w:val="both"/>
      </w:pPr>
      <w:r>
        <w:t>Dieses Beispiel zeigt die externe Container-Triggerung über den Software-Container-Trigger. Um diese Funktion zu nutzen, muss der Sensor entweder im Frametrigger-Modus sein (siehe Digital-IO Konfiguration</w:t>
      </w:r>
      <w:r w:rsidRPr="003927EE">
        <w:t>), oder der Container Trigger muss explizit aktiviert werden (TriggerContainerEnable() / TriggerContainerDisable()).</w:t>
      </w:r>
    </w:p>
    <w:p w:rsidR="003927EE" w:rsidRPr="003927EE" w:rsidRDefault="003927EE" w:rsidP="003927EE">
      <w:pPr>
        <w:tabs>
          <w:tab w:val="left" w:pos="2410"/>
        </w:tabs>
      </w:pPr>
    </w:p>
    <w:bookmarkStart w:id="256" w:name="_MON_1621147160"/>
    <w:bookmarkEnd w:id="256"/>
    <w:p w:rsidR="003927EE" w:rsidRPr="006A1F9D" w:rsidRDefault="00995E22" w:rsidP="003927EE">
      <w:pPr>
        <w:pStyle w:val="Listenabsatz"/>
        <w:tabs>
          <w:tab w:val="left" w:pos="2410"/>
        </w:tabs>
        <w:ind w:left="360"/>
        <w:jc w:val="both"/>
      </w:pPr>
      <w:r>
        <w:rPr>
          <w:lang w:val="en-US"/>
        </w:rPr>
        <w:object w:dxaOrig="9072" w:dyaOrig="4051">
          <v:shape id="_x0000_i1038" type="#_x0000_t75" style="width:426.35pt;height:187.2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Word.OpenDocumentText.12" ShapeID="_x0000_i1038" DrawAspect="Content" ObjectID="_1749293555" r:id="rId44"/>
        </w:object>
      </w:r>
    </w:p>
    <w:p w:rsidR="003927EE" w:rsidRPr="000E1A24" w:rsidRDefault="003927EE" w:rsidP="003927EE">
      <w:pPr>
        <w:pStyle w:val="Listenabsatz"/>
        <w:tabs>
          <w:tab w:val="left" w:pos="2410"/>
        </w:tabs>
        <w:ind w:left="360"/>
        <w:rPr>
          <w:rStyle w:val="Hyperlink"/>
          <w:noProof/>
          <w:color w:val="auto"/>
          <w:sz w:val="18"/>
          <w:lang w:val="en-US"/>
        </w:rPr>
      </w:pPr>
      <w:r>
        <w:rPr>
          <w:noProof/>
          <w:sz w:val="18"/>
          <w:lang w:val="en-US"/>
        </w:rPr>
        <w:t>Siehe</w:t>
      </w:r>
      <w:r w:rsidRPr="00336BBD">
        <w:rPr>
          <w:noProof/>
          <w:sz w:val="18"/>
          <w:lang w:val="en-US"/>
        </w:rPr>
        <w:t xml:space="preserve"> API: </w:t>
      </w:r>
      <w:hyperlink w:anchor="_Set-/Get-Funktionen" w:history="1">
        <w:r w:rsidRPr="00336BBD">
          <w:rPr>
            <w:rStyle w:val="Hyperlink"/>
            <w:noProof/>
            <w:color w:val="auto"/>
            <w:sz w:val="18"/>
            <w:lang w:val="en-US"/>
          </w:rPr>
          <w:t>SetFeature()</w:t>
        </w:r>
      </w:hyperlink>
      <w:r w:rsidRPr="00336BBD">
        <w:rPr>
          <w:noProof/>
          <w:sz w:val="18"/>
          <w:lang w:val="en-US"/>
        </w:rPr>
        <w:t xml:space="preserve">, </w:t>
      </w:r>
      <w:hyperlink w:anchor="_Software_Trigger" w:history="1">
        <w:r w:rsidRPr="002D3362">
          <w:rPr>
            <w:rStyle w:val="Hyperlink"/>
            <w:noProof/>
            <w:color w:val="auto"/>
            <w:sz w:val="18"/>
            <w:lang w:val="en-US"/>
          </w:rPr>
          <w:t>Trigge</w:t>
        </w:r>
        <w:r>
          <w:rPr>
            <w:rStyle w:val="Hyperlink"/>
            <w:noProof/>
            <w:color w:val="auto"/>
            <w:sz w:val="18"/>
            <w:lang w:val="en-US"/>
          </w:rPr>
          <w:t>rContainer</w:t>
        </w:r>
        <w:r w:rsidRPr="002D3362">
          <w:rPr>
            <w:rStyle w:val="Hyperlink"/>
            <w:noProof/>
            <w:color w:val="auto"/>
            <w:sz w:val="18"/>
            <w:lang w:val="en-US"/>
          </w:rPr>
          <w:t>()</w:t>
        </w:r>
      </w:hyperlink>
      <w:r w:rsidRPr="002D3362">
        <w:rPr>
          <w:noProof/>
          <w:sz w:val="18"/>
          <w:lang w:val="en-US"/>
        </w:rPr>
        <w:t xml:space="preserve">, </w:t>
      </w:r>
      <w:r w:rsidRPr="000E1A24">
        <w:rPr>
          <w:noProof/>
          <w:sz w:val="18"/>
          <w:lang w:val="en-US"/>
        </w:rPr>
        <w:fldChar w:fldCharType="begin"/>
      </w:r>
      <w:r w:rsidRPr="000E1A24">
        <w:rPr>
          <w:noProof/>
          <w:sz w:val="18"/>
          <w:lang w:val="en-US"/>
        </w:rPr>
        <w:instrText xml:space="preserve"> HYPERLINK  \l "Trigger" </w:instrText>
      </w:r>
      <w:r w:rsidRPr="000E1A24">
        <w:rPr>
          <w:noProof/>
          <w:sz w:val="18"/>
          <w:lang w:val="en-US"/>
        </w:rPr>
        <w:fldChar w:fldCharType="separate"/>
      </w:r>
      <w:r w:rsidRPr="000E1A24">
        <w:rPr>
          <w:rStyle w:val="Hyperlink"/>
          <w:noProof/>
          <w:color w:val="auto"/>
          <w:sz w:val="18"/>
          <w:lang w:val="en-US"/>
        </w:rPr>
        <w:t>FEATURE_FUNCTION_TRIGGER</w:t>
      </w:r>
    </w:p>
    <w:p w:rsidR="003927EE" w:rsidRDefault="003927EE" w:rsidP="003927EE">
      <w:pPr>
        <w:pStyle w:val="Listenabsatz"/>
        <w:tabs>
          <w:tab w:val="left" w:pos="2410"/>
        </w:tabs>
        <w:ind w:left="360"/>
        <w:rPr>
          <w:i/>
          <w:sz w:val="18"/>
          <w:szCs w:val="18"/>
          <w:lang w:val="en-US"/>
        </w:rPr>
      </w:pPr>
      <w:r w:rsidRPr="000E1A24">
        <w:rPr>
          <w:noProof/>
          <w:sz w:val="18"/>
          <w:lang w:val="en-US"/>
        </w:rPr>
        <w:fldChar w:fldCharType="end"/>
      </w:r>
      <w:r>
        <w:rPr>
          <w:noProof/>
          <w:sz w:val="18"/>
          <w:lang w:val="en-US"/>
        </w:rPr>
        <w:t>Siehe</w:t>
      </w:r>
      <w:r w:rsidRPr="00336BBD">
        <w:rPr>
          <w:noProof/>
          <w:sz w:val="18"/>
          <w:lang w:val="en-US"/>
        </w:rPr>
        <w:t xml:space="preserve"> </w:t>
      </w:r>
      <w:r>
        <w:rPr>
          <w:noProof/>
          <w:sz w:val="18"/>
          <w:lang w:val="en-US"/>
        </w:rPr>
        <w:t>Operational Manual Part B</w:t>
      </w:r>
      <w:r w:rsidRPr="00336BBD">
        <w:rPr>
          <w:noProof/>
          <w:sz w:val="18"/>
          <w:lang w:val="en-US"/>
        </w:rPr>
        <w:t xml:space="preserve">: </w:t>
      </w:r>
      <w:r w:rsidRPr="00336BBD">
        <w:rPr>
          <w:i/>
          <w:sz w:val="18"/>
          <w:szCs w:val="18"/>
          <w:lang w:val="en-US"/>
        </w:rPr>
        <w:t>OpManPartB.html#trigger</w:t>
      </w:r>
    </w:p>
    <w:p w:rsidR="003927EE" w:rsidRDefault="003927EE" w:rsidP="003927EE">
      <w:pPr>
        <w:pStyle w:val="Listenabsatz"/>
        <w:tabs>
          <w:tab w:val="left" w:pos="2410"/>
        </w:tabs>
        <w:ind w:left="360"/>
        <w:rPr>
          <w:i/>
          <w:sz w:val="18"/>
          <w:szCs w:val="18"/>
          <w:lang w:val="en-US"/>
        </w:rPr>
      </w:pPr>
    </w:p>
    <w:p w:rsidR="00E519BA" w:rsidRDefault="006B2289" w:rsidP="003927EE">
      <w:pPr>
        <w:pStyle w:val="Listenabsatz"/>
        <w:tabs>
          <w:tab w:val="left" w:pos="2410"/>
        </w:tabs>
        <w:ind w:left="360"/>
      </w:pPr>
      <w:r w:rsidRPr="006B2289">
        <w:t>Voraussetzung</w:t>
      </w:r>
      <w:r w:rsidR="00E519BA">
        <w:t>:</w:t>
      </w:r>
      <w:r>
        <w:t xml:space="preserve"> Firmware Version v46 oder neuer</w:t>
      </w:r>
      <w:r w:rsidR="00612DD5">
        <w:t>.</w:t>
      </w:r>
    </w:p>
    <w:p w:rsidR="003927EE" w:rsidRPr="003927EE" w:rsidRDefault="003927EE" w:rsidP="003927EE">
      <w:pPr>
        <w:pStyle w:val="Listenabsatz"/>
        <w:tabs>
          <w:tab w:val="left" w:pos="2410"/>
        </w:tabs>
        <w:ind w:left="360"/>
        <w:rPr>
          <w:noProof/>
          <w:sz w:val="18"/>
          <w:u w:val="single"/>
        </w:rPr>
      </w:pPr>
      <w:r w:rsidRPr="0035122F">
        <w:t>Siehe SDK-Beispiele (</w:t>
      </w:r>
      <w:r>
        <w:t>TriggerContainer</w:t>
      </w:r>
      <w:r w:rsidRPr="0035122F">
        <w:t>).</w:t>
      </w:r>
    </w:p>
    <w:p w:rsidR="0027768B" w:rsidRDefault="0027768B" w:rsidP="00D83F41">
      <w:pPr>
        <w:pStyle w:val="berschrift2"/>
        <w:numPr>
          <w:ilvl w:val="1"/>
          <w:numId w:val="32"/>
        </w:numPr>
      </w:pPr>
      <w:bookmarkStart w:id="257" w:name="_Toc100058333"/>
      <w:r w:rsidRPr="0038770B">
        <w:t>Peak-Filter setzen</w:t>
      </w:r>
      <w:bookmarkEnd w:id="257"/>
    </w:p>
    <w:p w:rsidR="003E7D89" w:rsidRDefault="00F45ECB" w:rsidP="00FB2544">
      <w:pPr>
        <w:pStyle w:val="Listenabsatz"/>
        <w:tabs>
          <w:tab w:val="left" w:pos="2410"/>
        </w:tabs>
        <w:ind w:left="360"/>
        <w:jc w:val="both"/>
      </w:pPr>
      <w:r>
        <w:t xml:space="preserve">Dieses Beispiel zeigt, wie die sog. Peak-Filter des Scanners </w:t>
      </w:r>
      <w:r w:rsidR="008D30A3">
        <w:t>gesetzt werden können</w:t>
      </w:r>
      <w:r>
        <w:t xml:space="preserve">. Diese ermöglichen es, Punkte </w:t>
      </w:r>
      <w:r w:rsidR="0003582F">
        <w:t>außerhalb eines gewissen Intensitäts-</w:t>
      </w:r>
      <w:r>
        <w:t xml:space="preserve"> und/oder Reflexionsbreiten</w:t>
      </w:r>
      <w:r w:rsidR="0003582F">
        <w:t>bereich</w:t>
      </w:r>
      <w:r w:rsidR="003D5307">
        <w:t xml:space="preserve"> auszusortieren. </w:t>
      </w:r>
      <w:r w:rsidR="00A42BB7">
        <w:t xml:space="preserve">Um die Einstellungen zu aktivieren, muss eine </w:t>
      </w:r>
      <w:r w:rsidR="00A42BB7" w:rsidRPr="00082460">
        <w:t xml:space="preserve">0 </w:t>
      </w:r>
      <w:r w:rsidR="00A42BB7">
        <w:t>in das</w:t>
      </w:r>
      <w:r w:rsidR="00A42BB7" w:rsidRPr="00082460">
        <w:t xml:space="preserve"> FEATURE_FUNCTION_</w:t>
      </w:r>
      <w:r w:rsidR="003D5307">
        <w:t>EXTRA_PARAMETER</w:t>
      </w:r>
      <w:r w:rsidR="00A42BB7">
        <w:t>-Register geschrieben werden</w:t>
      </w:r>
      <w:r w:rsidR="00A42BB7" w:rsidRPr="00082460">
        <w:t>.</w:t>
      </w:r>
    </w:p>
    <w:p w:rsidR="00C65BAB" w:rsidRPr="00987545" w:rsidRDefault="003E7D89" w:rsidP="003E1226">
      <w:pPr>
        <w:pStyle w:val="Listenabsatz"/>
        <w:tabs>
          <w:tab w:val="left" w:pos="2410"/>
        </w:tabs>
        <w:ind w:left="360"/>
        <w:rPr>
          <w:noProof/>
          <w:sz w:val="18"/>
          <w:lang w:val="en-US"/>
        </w:rPr>
      </w:pPr>
      <w:r w:rsidRPr="00753D8D">
        <w:t xml:space="preserve"> </w:t>
      </w:r>
      <w:bookmarkStart w:id="258" w:name="_MON_1499580536"/>
      <w:bookmarkEnd w:id="258"/>
      <w:r w:rsidR="0077064E">
        <w:rPr>
          <w:lang w:val="en-US"/>
        </w:rPr>
        <w:object w:dxaOrig="9072" w:dyaOrig="3337">
          <v:shape id="_x0000_i1039" type="#_x0000_t75" style="width:435.75pt;height:159.0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Word.OpenDocumentText.12" ShapeID="_x0000_i1039" DrawAspect="Content" ObjectID="_1749293556" r:id="rId46"/>
        </w:object>
      </w:r>
      <w:r w:rsidR="006B1A2C" w:rsidRPr="00987545">
        <w:rPr>
          <w:noProof/>
          <w:sz w:val="18"/>
          <w:lang w:val="en-US"/>
        </w:rPr>
        <w:t xml:space="preserve">Siehe </w:t>
      </w:r>
      <w:r w:rsidR="00C65BAB" w:rsidRPr="00987545">
        <w:rPr>
          <w:noProof/>
          <w:sz w:val="18"/>
          <w:lang w:val="en-US"/>
        </w:rPr>
        <w:t xml:space="preserve">API: </w:t>
      </w:r>
      <w:hyperlink w:anchor="_Set-/Get-Funktionen" w:history="1">
        <w:r w:rsidR="00C65BAB" w:rsidRPr="00987545">
          <w:rPr>
            <w:rStyle w:val="Hyperlink"/>
            <w:noProof/>
            <w:color w:val="auto"/>
            <w:sz w:val="18"/>
            <w:lang w:val="en-US"/>
          </w:rPr>
          <w:t>SetFeature()</w:t>
        </w:r>
      </w:hyperlink>
      <w:r w:rsidR="00C65BAB" w:rsidRPr="00987545">
        <w:rPr>
          <w:noProof/>
          <w:sz w:val="18"/>
          <w:lang w:val="en-US"/>
        </w:rPr>
        <w:t xml:space="preserve">, </w:t>
      </w:r>
      <w:hyperlink w:anchor="Sharpness" w:history="1">
        <w:r w:rsidR="00C65BAB" w:rsidRPr="00987545">
          <w:rPr>
            <w:rStyle w:val="Hyperlink"/>
            <w:noProof/>
            <w:color w:val="auto"/>
            <w:sz w:val="18"/>
            <w:lang w:val="en-US"/>
          </w:rPr>
          <w:t>FEATURE_FUNCTION_</w:t>
        </w:r>
        <w:r w:rsidR="0077064E">
          <w:rPr>
            <w:rStyle w:val="Hyperlink"/>
            <w:noProof/>
            <w:color w:val="auto"/>
            <w:sz w:val="18"/>
            <w:lang w:val="en-US"/>
          </w:rPr>
          <w:t>PEAKFILTER</w:t>
        </w:r>
      </w:hyperlink>
      <w:r w:rsidR="0077064E" w:rsidRPr="0077064E">
        <w:rPr>
          <w:rStyle w:val="Hyperlink"/>
          <w:noProof/>
          <w:color w:val="auto"/>
          <w:sz w:val="18"/>
          <w:u w:val="none"/>
          <w:lang w:val="en-US"/>
        </w:rPr>
        <w:t>,</w:t>
      </w:r>
      <w:r w:rsidR="0077064E">
        <w:rPr>
          <w:rStyle w:val="Hyperlink"/>
          <w:noProof/>
          <w:color w:val="auto"/>
          <w:sz w:val="18"/>
          <w:u w:val="none"/>
          <w:lang w:val="en-US"/>
        </w:rPr>
        <w:t xml:space="preserve"> </w:t>
      </w:r>
      <w:hyperlink w:anchor="Sharpness" w:history="1">
        <w:r w:rsidR="0077064E" w:rsidRPr="00987545">
          <w:rPr>
            <w:rStyle w:val="Hyperlink"/>
            <w:noProof/>
            <w:color w:val="auto"/>
            <w:sz w:val="18"/>
            <w:lang w:val="en-US"/>
          </w:rPr>
          <w:t>FEATURE_FUNCTION_</w:t>
        </w:r>
        <w:r w:rsidR="0077064E">
          <w:rPr>
            <w:rStyle w:val="Hyperlink"/>
            <w:noProof/>
            <w:color w:val="auto"/>
            <w:sz w:val="18"/>
            <w:lang w:val="en-US"/>
          </w:rPr>
          <w:t>EXTRA_PARAMETER</w:t>
        </w:r>
      </w:hyperlink>
    </w:p>
    <w:p w:rsidR="00F45ECB" w:rsidRDefault="006B1A2C" w:rsidP="003E1226">
      <w:pPr>
        <w:pStyle w:val="Listenabsatz"/>
        <w:tabs>
          <w:tab w:val="left" w:pos="2410"/>
        </w:tabs>
        <w:ind w:left="360"/>
        <w:rPr>
          <w:i/>
          <w:sz w:val="18"/>
          <w:szCs w:val="18"/>
          <w:lang w:val="en-US"/>
        </w:rPr>
      </w:pPr>
      <w:r>
        <w:rPr>
          <w:noProof/>
          <w:sz w:val="18"/>
          <w:lang w:val="en-US"/>
        </w:rPr>
        <w:t>Siehe</w:t>
      </w:r>
      <w:r w:rsidRPr="00336BBD">
        <w:rPr>
          <w:noProof/>
          <w:sz w:val="18"/>
          <w:lang w:val="en-US"/>
        </w:rPr>
        <w:t xml:space="preserve"> </w:t>
      </w:r>
      <w:r w:rsidR="00C45241">
        <w:rPr>
          <w:noProof/>
          <w:sz w:val="18"/>
          <w:lang w:val="en-US"/>
        </w:rPr>
        <w:t>Operational Manual Part B</w:t>
      </w:r>
      <w:r w:rsidR="00C65BAB" w:rsidRPr="00C65BAB">
        <w:rPr>
          <w:noProof/>
          <w:sz w:val="18"/>
          <w:lang w:val="en-US"/>
        </w:rPr>
        <w:t xml:space="preserve">: </w:t>
      </w:r>
      <w:r w:rsidR="00C65BAB" w:rsidRPr="00C65BAB">
        <w:rPr>
          <w:i/>
          <w:sz w:val="18"/>
          <w:szCs w:val="18"/>
          <w:lang w:val="en-US"/>
        </w:rPr>
        <w:t>OpManPartB.html#extraparameter</w:t>
      </w:r>
    </w:p>
    <w:p w:rsidR="00AD63BD" w:rsidRDefault="00AD63BD" w:rsidP="003E1226">
      <w:pPr>
        <w:pStyle w:val="Listenabsatz"/>
        <w:tabs>
          <w:tab w:val="left" w:pos="2410"/>
        </w:tabs>
        <w:ind w:left="360"/>
        <w:rPr>
          <w:i/>
          <w:sz w:val="18"/>
          <w:szCs w:val="18"/>
          <w:lang w:val="en-US"/>
        </w:rPr>
      </w:pPr>
    </w:p>
    <w:p w:rsidR="00AD63BD" w:rsidRPr="00AD63BD" w:rsidRDefault="00AD63BD" w:rsidP="0035122F">
      <w:pPr>
        <w:pStyle w:val="Listenabsatz"/>
        <w:tabs>
          <w:tab w:val="left" w:pos="2410"/>
        </w:tabs>
        <w:ind w:left="360"/>
        <w:jc w:val="both"/>
      </w:pPr>
      <w:r w:rsidRPr="0035122F">
        <w:t>Achtung: für die scanCONTROL Serien 27xx, 26xx, 29xx (Firmware version &lt; v43) muss der Peakfilter über das EXTRA_PARAMETER-Register gesetzt werden.</w:t>
      </w:r>
      <w:r w:rsidR="003D5307" w:rsidRPr="0035122F">
        <w:t xml:space="preserve"> Siehe SDK-Beispiele (advanced/LLTPeakFilter).</w:t>
      </w:r>
    </w:p>
    <w:p w:rsidR="003D5307" w:rsidRDefault="003D5307" w:rsidP="00D83F41">
      <w:pPr>
        <w:pStyle w:val="berschrift2"/>
        <w:numPr>
          <w:ilvl w:val="1"/>
          <w:numId w:val="32"/>
        </w:numPr>
      </w:pPr>
      <w:bookmarkStart w:id="259" w:name="_Ref2691969"/>
      <w:bookmarkStart w:id="260" w:name="_Toc100058334"/>
      <w:r>
        <w:lastRenderedPageBreak/>
        <w:t>Berechnung der Auswahlbereiche auf der Sensormatrix</w:t>
      </w:r>
      <w:bookmarkEnd w:id="259"/>
      <w:bookmarkEnd w:id="260"/>
    </w:p>
    <w:p w:rsidR="003D5307" w:rsidRDefault="003D5307" w:rsidP="003D5307">
      <w:pPr>
        <w:pStyle w:val="Listenabsatz"/>
        <w:tabs>
          <w:tab w:val="left" w:pos="2410"/>
        </w:tabs>
        <w:ind w:left="360"/>
        <w:jc w:val="both"/>
      </w:pPr>
      <w:r>
        <w:t xml:space="preserve">Um das frei definierbare Messfeld (Firmware-Versionen &lt; 43, siehe Kapitel </w:t>
      </w:r>
      <w:r>
        <w:fldChar w:fldCharType="begin"/>
      </w:r>
      <w:r>
        <w:instrText xml:space="preserve"> REF _Ref2691379 \r \h  \* MERGEFORMAT </w:instrText>
      </w:r>
      <w:r>
        <w:fldChar w:fldCharType="separate"/>
      </w:r>
      <w:r w:rsidR="008414A3">
        <w:t>6.13</w:t>
      </w:r>
      <w:r>
        <w:fldChar w:fldCharType="end"/>
      </w:r>
      <w:r>
        <w:t>), den Auswahlbereich Messfeld 1/2, einen inversen Auswahlbereich Messfeld (RONI) oder den Referenzbereich für die automatische Belichtungsregelung zu setzen, muss der Prozentwert in den entsprechenden Matrix-Wert konvertiert werden. Die zu verwendende Formel hängt vom entsprechenden Sensor-Typ ab.</w:t>
      </w:r>
    </w:p>
    <w:p w:rsidR="003D5307" w:rsidRDefault="003D5307" w:rsidP="003D5307">
      <w:pPr>
        <w:pStyle w:val="Listenabsatz"/>
        <w:tabs>
          <w:tab w:val="left" w:pos="2410"/>
        </w:tabs>
        <w:ind w:left="360"/>
        <w:jc w:val="both"/>
      </w:pPr>
    </w:p>
    <w:bookmarkStart w:id="261" w:name="_MON_1612933317"/>
    <w:bookmarkEnd w:id="261"/>
    <w:p w:rsidR="003D5307" w:rsidRDefault="00800AF7" w:rsidP="003D5307">
      <w:pPr>
        <w:pStyle w:val="Listenabsatz"/>
        <w:tabs>
          <w:tab w:val="left" w:pos="2410"/>
        </w:tabs>
        <w:ind w:left="360"/>
        <w:jc w:val="both"/>
        <w:rPr>
          <w:lang w:val="en-US"/>
        </w:rPr>
      </w:pPr>
      <w:r w:rsidRPr="00FB20A5">
        <w:rPr>
          <w:lang w:val="en-US"/>
        </w:rPr>
        <w:object w:dxaOrig="9072" w:dyaOrig="5654">
          <v:shape id="_x0000_i1040" type="#_x0000_t75" style="width:431.35pt;height:244.8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Word.OpenDocumentText.12" ShapeID="_x0000_i1040" DrawAspect="Content" ObjectID="_1749293557" r:id="rId48"/>
        </w:object>
      </w:r>
    </w:p>
    <w:p w:rsidR="003927EE" w:rsidRDefault="003927EE" w:rsidP="003D5307">
      <w:pPr>
        <w:pStyle w:val="Listenabsatz"/>
        <w:tabs>
          <w:tab w:val="left" w:pos="2410"/>
        </w:tabs>
        <w:ind w:left="360"/>
        <w:jc w:val="both"/>
        <w:rPr>
          <w:lang w:val="en-US"/>
        </w:rPr>
      </w:pPr>
    </w:p>
    <w:p w:rsidR="003927EE" w:rsidRPr="003D5307" w:rsidRDefault="003927EE" w:rsidP="003D5307">
      <w:pPr>
        <w:pStyle w:val="Listenabsatz"/>
        <w:tabs>
          <w:tab w:val="left" w:pos="2410"/>
        </w:tabs>
        <w:ind w:left="360"/>
        <w:jc w:val="both"/>
      </w:pPr>
      <w:r w:rsidRPr="0035122F">
        <w:t>Siehe SDK-Beispiele (</w:t>
      </w:r>
      <w:r>
        <w:t>SetROIs</w:t>
      </w:r>
      <w:r w:rsidRPr="0035122F">
        <w:t>).</w:t>
      </w:r>
    </w:p>
    <w:p w:rsidR="0027768B" w:rsidRDefault="0027768B" w:rsidP="00D83F41">
      <w:pPr>
        <w:pStyle w:val="berschrift2"/>
        <w:numPr>
          <w:ilvl w:val="1"/>
          <w:numId w:val="32"/>
        </w:numPr>
      </w:pPr>
      <w:bookmarkStart w:id="262" w:name="_Ref2691379"/>
      <w:bookmarkStart w:id="263" w:name="_Toc100058335"/>
      <w:r w:rsidRPr="0038770B">
        <w:t>Frei definierbares Messfeld setzen</w:t>
      </w:r>
      <w:bookmarkEnd w:id="262"/>
      <w:bookmarkEnd w:id="263"/>
    </w:p>
    <w:p w:rsidR="00DC6CB4" w:rsidRDefault="00DC6CB4" w:rsidP="00F5164E">
      <w:pPr>
        <w:pStyle w:val="Listenabsatz"/>
        <w:tabs>
          <w:tab w:val="left" w:pos="2410"/>
        </w:tabs>
        <w:ind w:left="360"/>
        <w:jc w:val="both"/>
      </w:pPr>
      <w:r>
        <w:t xml:space="preserve">Dieses Beispiel zeigt, wie ein frei definierbares Messfeld </w:t>
      </w:r>
      <w:r w:rsidR="008D30A3">
        <w:t>gesetzt werden kann</w:t>
      </w:r>
      <w:r>
        <w:t>.</w:t>
      </w:r>
      <w:r w:rsidR="005E4F6C">
        <w:t xml:space="preserve"> Dies ermöglicht eine flexible Definition der Messfeldgröße. </w:t>
      </w:r>
      <w:r>
        <w:t>Das Setzen geschieht</w:t>
      </w:r>
      <w:r w:rsidR="005E4F6C">
        <w:t xml:space="preserve"> </w:t>
      </w:r>
      <w:r w:rsidR="006B5F28">
        <w:t xml:space="preserve">über </w:t>
      </w:r>
      <w:r w:rsidR="003D5307">
        <w:t>das</w:t>
      </w:r>
      <w:r>
        <w:t xml:space="preserve"> sequenzielle </w:t>
      </w:r>
      <w:r w:rsidR="003D5307">
        <w:t xml:space="preserve">EXTRA_PARAMETER-Register. </w:t>
      </w:r>
      <w:r w:rsidR="00A42BB7">
        <w:t xml:space="preserve">Um die Einstellungen zu aktivieren, muss eine </w:t>
      </w:r>
      <w:r w:rsidR="00A42BB7" w:rsidRPr="00082460">
        <w:t xml:space="preserve">0 </w:t>
      </w:r>
      <w:r w:rsidR="006B5F28">
        <w:t>in</w:t>
      </w:r>
      <w:r w:rsidR="00A42BB7" w:rsidRPr="00082460">
        <w:t xml:space="preserve"> FEATURE_FUNCTION_</w:t>
      </w:r>
      <w:r w:rsidR="003D5307">
        <w:t>EXTRA_PARAMETER</w:t>
      </w:r>
      <w:r w:rsidR="00A42BB7">
        <w:t>-Register geschrieben werden</w:t>
      </w:r>
      <w:r w:rsidR="00A42BB7" w:rsidRPr="00082460">
        <w:t>.</w:t>
      </w:r>
    </w:p>
    <w:p w:rsidR="00F5164E" w:rsidRDefault="00F5164E" w:rsidP="00F5164E">
      <w:pPr>
        <w:pStyle w:val="Listenabsatz"/>
        <w:tabs>
          <w:tab w:val="left" w:pos="2410"/>
        </w:tabs>
        <w:ind w:left="360"/>
        <w:jc w:val="both"/>
      </w:pPr>
    </w:p>
    <w:bookmarkStart w:id="264" w:name="_MON_1506488609"/>
    <w:bookmarkEnd w:id="264"/>
    <w:p w:rsidR="00C65BAB" w:rsidRPr="00C65BAB" w:rsidRDefault="007F1650" w:rsidP="00F8751C">
      <w:pPr>
        <w:pStyle w:val="Listenabsatz"/>
        <w:tabs>
          <w:tab w:val="left" w:pos="2410"/>
        </w:tabs>
        <w:ind w:left="360"/>
        <w:jc w:val="both"/>
        <w:rPr>
          <w:noProof/>
          <w:sz w:val="18"/>
          <w:lang w:val="en-US"/>
        </w:rPr>
      </w:pPr>
      <w:r>
        <w:rPr>
          <w:lang w:val="en-US"/>
        </w:rPr>
        <w:object w:dxaOrig="9072" w:dyaOrig="6943">
          <v:shape id="_x0000_i1041" type="#_x0000_t75" style="width:453.9pt;height:346.85pt" o:ole="" o:bordertopcolor="this" o:borderleftcolor="this" o:borderbottomcolor="this" o:borderrightcolor="this">
            <v:imagedata r:id="rId49" o:title=""/>
            <w10:bordertop type="single" width="4"/>
            <w10:borderleft type="single" width="4"/>
            <w10:borderbottom type="single" width="4"/>
            <w10:borderright type="single" width="4"/>
          </v:shape>
          <o:OLEObject Type="Embed" ProgID="Word.OpenDocumentText.12" ShapeID="_x0000_i1041" DrawAspect="Content" ObjectID="_1749293558" r:id="rId50"/>
        </w:object>
      </w:r>
      <w:r w:rsidR="006B1A2C" w:rsidRPr="007F1650">
        <w:rPr>
          <w:noProof/>
          <w:sz w:val="18"/>
          <w:lang w:val="en-US"/>
        </w:rPr>
        <w:t xml:space="preserve">Siehe </w:t>
      </w:r>
      <w:r w:rsidR="00C65BAB" w:rsidRPr="007F1650">
        <w:rPr>
          <w:noProof/>
          <w:sz w:val="18"/>
          <w:lang w:val="en-US"/>
        </w:rPr>
        <w:t xml:space="preserve">API: </w:t>
      </w:r>
      <w:hyperlink w:anchor="_Set-/Get-Funktionen" w:history="1">
        <w:r w:rsidR="00C65BAB" w:rsidRPr="007F1650">
          <w:rPr>
            <w:rStyle w:val="Hyperlink"/>
            <w:noProof/>
            <w:color w:val="auto"/>
            <w:sz w:val="18"/>
            <w:lang w:val="en-US"/>
          </w:rPr>
          <w:t>SetFeature()</w:t>
        </w:r>
      </w:hyperlink>
      <w:r w:rsidR="00C65BAB" w:rsidRPr="007F1650">
        <w:rPr>
          <w:noProof/>
          <w:sz w:val="18"/>
          <w:lang w:val="en-US"/>
        </w:rPr>
        <w:t>,</w:t>
      </w:r>
      <w:r w:rsidR="00AD07EF" w:rsidRPr="007F1650">
        <w:rPr>
          <w:noProof/>
          <w:sz w:val="18"/>
          <w:lang w:val="en-US"/>
        </w:rPr>
        <w:t xml:space="preserve"> </w:t>
      </w:r>
      <w:hyperlink w:anchor="MeasField" w:history="1">
        <w:r w:rsidR="00AD07EF" w:rsidRPr="00AD07EF">
          <w:rPr>
            <w:rStyle w:val="Hyperlink"/>
            <w:noProof/>
            <w:color w:val="auto"/>
            <w:sz w:val="18"/>
            <w:lang w:val="en-US"/>
          </w:rPr>
          <w:t>FEATURE_FUNCTION_</w:t>
        </w:r>
        <w:r>
          <w:rPr>
            <w:rStyle w:val="Hyperlink"/>
            <w:noProof/>
            <w:color w:val="auto"/>
            <w:sz w:val="18"/>
            <w:lang w:val="en-US"/>
          </w:rPr>
          <w:t>ROI1_PRESET</w:t>
        </w:r>
      </w:hyperlink>
      <w:r w:rsidR="00AD07EF" w:rsidRPr="00AD07EF">
        <w:rPr>
          <w:noProof/>
          <w:sz w:val="18"/>
          <w:lang w:val="en-US"/>
        </w:rPr>
        <w:t>,</w:t>
      </w:r>
      <w:r w:rsidR="00C65BAB" w:rsidRPr="00AD07EF">
        <w:rPr>
          <w:noProof/>
          <w:sz w:val="18"/>
          <w:lang w:val="en-US"/>
        </w:rPr>
        <w:t xml:space="preserve"> </w:t>
      </w:r>
      <w:hyperlink w:anchor="Sharpness" w:history="1">
        <w:r w:rsidR="00C65BAB" w:rsidRPr="00C65BAB">
          <w:rPr>
            <w:rStyle w:val="Hyperlink"/>
            <w:noProof/>
            <w:color w:val="auto"/>
            <w:sz w:val="18"/>
            <w:lang w:val="en-US"/>
          </w:rPr>
          <w:t>FEATURE_FUNCTION_</w:t>
        </w:r>
        <w:r>
          <w:rPr>
            <w:rStyle w:val="Hyperlink"/>
            <w:noProof/>
            <w:color w:val="auto"/>
            <w:sz w:val="18"/>
            <w:lang w:val="en-US"/>
          </w:rPr>
          <w:t>EXTRA_PARAMETER</w:t>
        </w:r>
      </w:hyperlink>
    </w:p>
    <w:p w:rsidR="00C65BAB" w:rsidRPr="00C45241" w:rsidRDefault="006B1A2C" w:rsidP="003E1226">
      <w:pPr>
        <w:pStyle w:val="Listenabsatz"/>
        <w:tabs>
          <w:tab w:val="left" w:pos="2410"/>
        </w:tabs>
        <w:ind w:left="360"/>
        <w:rPr>
          <w:lang w:val="en-US"/>
        </w:rPr>
      </w:pPr>
      <w:r w:rsidRPr="00C45241">
        <w:rPr>
          <w:noProof/>
          <w:sz w:val="18"/>
          <w:lang w:val="en-US"/>
        </w:rPr>
        <w:t xml:space="preserve">Siehe </w:t>
      </w:r>
      <w:r w:rsidR="00C45241">
        <w:rPr>
          <w:noProof/>
          <w:sz w:val="18"/>
          <w:lang w:val="en-US"/>
        </w:rPr>
        <w:t>Operational Manual Part B</w:t>
      </w:r>
      <w:r w:rsidR="00C65BAB" w:rsidRPr="00C45241">
        <w:rPr>
          <w:noProof/>
          <w:sz w:val="18"/>
          <w:lang w:val="en-US"/>
        </w:rPr>
        <w:t xml:space="preserve">: </w:t>
      </w:r>
      <w:r w:rsidR="007F1650" w:rsidRPr="007F1650">
        <w:rPr>
          <w:i/>
          <w:noProof/>
          <w:sz w:val="18"/>
          <w:lang w:val="en-US"/>
        </w:rPr>
        <w:t>OpManPartB.html#roi1</w:t>
      </w:r>
      <w:r w:rsidR="007F1650">
        <w:rPr>
          <w:noProof/>
          <w:sz w:val="18"/>
          <w:lang w:val="en-US"/>
        </w:rPr>
        <w:t xml:space="preserve">, </w:t>
      </w:r>
      <w:r w:rsidR="00C65BAB" w:rsidRPr="00C45241">
        <w:rPr>
          <w:i/>
          <w:sz w:val="18"/>
          <w:szCs w:val="18"/>
          <w:lang w:val="en-US"/>
        </w:rPr>
        <w:t>OpManPartB.html#extraparameter</w:t>
      </w:r>
    </w:p>
    <w:p w:rsidR="00F2715C" w:rsidRPr="00C45241" w:rsidRDefault="00F2715C" w:rsidP="00FB2544">
      <w:pPr>
        <w:pStyle w:val="Listenabsatz"/>
        <w:tabs>
          <w:tab w:val="left" w:pos="2410"/>
        </w:tabs>
        <w:ind w:left="360"/>
        <w:jc w:val="both"/>
        <w:rPr>
          <w:lang w:val="en-US"/>
        </w:rPr>
      </w:pPr>
    </w:p>
    <w:p w:rsidR="00EE10DC" w:rsidRDefault="007F1650" w:rsidP="006B5F28">
      <w:pPr>
        <w:pStyle w:val="Listenabsatz"/>
        <w:tabs>
          <w:tab w:val="left" w:pos="2410"/>
        </w:tabs>
        <w:ind w:left="360"/>
        <w:jc w:val="both"/>
      </w:pPr>
      <w:r>
        <w:t xml:space="preserve">Siehe Kapitel </w:t>
      </w:r>
      <w:r>
        <w:fldChar w:fldCharType="begin"/>
      </w:r>
      <w:r>
        <w:instrText xml:space="preserve"> REF _Ref2691969 \r \h </w:instrText>
      </w:r>
      <w:r>
        <w:fldChar w:fldCharType="separate"/>
      </w:r>
      <w:r w:rsidR="008414A3">
        <w:t>6.12</w:t>
      </w:r>
      <w:r>
        <w:fldChar w:fldCharType="end"/>
      </w:r>
      <w:r>
        <w:t xml:space="preserve"> zur Berechnung der korrekten Werte für den Auswahlbereich</w:t>
      </w:r>
      <w:r w:rsidR="00AD07EF">
        <w:t>.</w:t>
      </w:r>
    </w:p>
    <w:p w:rsidR="007F1650" w:rsidRDefault="007F1650" w:rsidP="00D83F41">
      <w:pPr>
        <w:pStyle w:val="berschrift2"/>
        <w:numPr>
          <w:ilvl w:val="1"/>
          <w:numId w:val="32"/>
        </w:numPr>
      </w:pPr>
      <w:bookmarkStart w:id="265" w:name="_Toc100058336"/>
      <w:r>
        <w:t>Auswahlbereich Messfeld 1 setzen (ROI1)</w:t>
      </w:r>
      <w:bookmarkEnd w:id="265"/>
    </w:p>
    <w:p w:rsidR="007F1650" w:rsidRDefault="007F1650" w:rsidP="007F1650">
      <w:pPr>
        <w:pStyle w:val="Listenabsatz"/>
        <w:tabs>
          <w:tab w:val="left" w:pos="2410"/>
        </w:tabs>
        <w:ind w:left="360"/>
        <w:jc w:val="both"/>
      </w:pPr>
      <w:r>
        <w:t>Dieses Beispiel zeigt, wie man den Auswahlbereich Messfeld 1 (ROI1) setzt. Diese Einstellung ermöglicht es, eine eigene Messfeldgröße zu bestimmen.</w:t>
      </w:r>
    </w:p>
    <w:p w:rsidR="007F1650" w:rsidRDefault="007F1650" w:rsidP="007F1650">
      <w:pPr>
        <w:pStyle w:val="Listenabsatz"/>
        <w:tabs>
          <w:tab w:val="left" w:pos="2410"/>
        </w:tabs>
        <w:ind w:left="360"/>
        <w:jc w:val="both"/>
      </w:pPr>
    </w:p>
    <w:bookmarkStart w:id="266" w:name="_MON_1612879856"/>
    <w:bookmarkEnd w:id="266"/>
    <w:p w:rsidR="007F1650" w:rsidRPr="00FB20A5" w:rsidRDefault="007F1650" w:rsidP="007F1650">
      <w:pPr>
        <w:pStyle w:val="Listenabsatz"/>
        <w:tabs>
          <w:tab w:val="left" w:pos="2410"/>
        </w:tabs>
        <w:ind w:left="360"/>
        <w:jc w:val="both"/>
        <w:rPr>
          <w:lang w:val="en-US"/>
        </w:rPr>
      </w:pPr>
      <w:r w:rsidRPr="00FB20A5">
        <w:rPr>
          <w:lang w:val="en-US"/>
        </w:rPr>
        <w:object w:dxaOrig="9072" w:dyaOrig="2493">
          <v:shape id="_x0000_i1042" type="#_x0000_t75" style="width:431.35pt;height:107.7pt" o:ole="" o:bordertopcolor="this" o:borderleftcolor="this" o:borderbottomcolor="this" o:borderrightcolor="this">
            <v:imagedata r:id="rId51" o:title=""/>
            <w10:bordertop type="single" width="4"/>
            <w10:borderleft type="single" width="4"/>
            <w10:borderbottom type="single" width="4"/>
            <w10:borderright type="single" width="4"/>
          </v:shape>
          <o:OLEObject Type="Embed" ProgID="Word.OpenDocumentText.12" ShapeID="_x0000_i1042" DrawAspect="Content" ObjectID="_1749293559" r:id="rId52"/>
        </w:object>
      </w:r>
    </w:p>
    <w:p w:rsidR="007F1650" w:rsidRPr="00FB20A5" w:rsidRDefault="007F1650" w:rsidP="007F1650">
      <w:pPr>
        <w:pStyle w:val="Listenabsatz"/>
        <w:tabs>
          <w:tab w:val="left" w:pos="2410"/>
        </w:tabs>
        <w:ind w:left="360"/>
        <w:rPr>
          <w:noProof/>
          <w:sz w:val="18"/>
          <w:lang w:val="en-US"/>
        </w:rPr>
      </w:pPr>
      <w:r>
        <w:rPr>
          <w:noProof/>
          <w:sz w:val="18"/>
          <w:lang w:val="en-US"/>
        </w:rPr>
        <w:t>Siehe</w:t>
      </w:r>
      <w:r w:rsidRPr="00FB20A5">
        <w:rPr>
          <w:noProof/>
          <w:sz w:val="18"/>
          <w:lang w:val="en-US"/>
        </w:rPr>
        <w:t xml:space="preserve"> API: </w:t>
      </w:r>
      <w:hyperlink w:anchor="_Set-/Get-Funktionen" w:history="1">
        <w:r w:rsidRPr="007F1650">
          <w:rPr>
            <w:rStyle w:val="Hyperlink"/>
            <w:noProof/>
            <w:color w:val="auto"/>
            <w:sz w:val="18"/>
            <w:lang w:val="en-US"/>
          </w:rPr>
          <w:t>SetFeature()</w:t>
        </w:r>
      </w:hyperlink>
      <w:r w:rsidRPr="007F1650">
        <w:rPr>
          <w:noProof/>
          <w:sz w:val="18"/>
          <w:lang w:val="en-US"/>
        </w:rPr>
        <w:t xml:space="preserve">, </w:t>
      </w:r>
      <w:hyperlink w:anchor="MeasField" w:history="1">
        <w:r w:rsidRPr="00AD07EF">
          <w:rPr>
            <w:rStyle w:val="Hyperlink"/>
            <w:noProof/>
            <w:color w:val="auto"/>
            <w:sz w:val="18"/>
            <w:lang w:val="en-US"/>
          </w:rPr>
          <w:t>FEATURE_FUNCTION_</w:t>
        </w:r>
        <w:r>
          <w:rPr>
            <w:rStyle w:val="Hyperlink"/>
            <w:noProof/>
            <w:color w:val="auto"/>
            <w:sz w:val="18"/>
            <w:lang w:val="en-US"/>
          </w:rPr>
          <w:t>ROI1_PRESET</w:t>
        </w:r>
      </w:hyperlink>
      <w:r w:rsidRPr="00AD07EF">
        <w:rPr>
          <w:noProof/>
          <w:sz w:val="18"/>
          <w:lang w:val="en-US"/>
        </w:rPr>
        <w:t xml:space="preserve">, </w:t>
      </w:r>
      <w:hyperlink w:anchor="Sharpness" w:history="1">
        <w:r w:rsidRPr="00C65BAB">
          <w:rPr>
            <w:rStyle w:val="Hyperlink"/>
            <w:noProof/>
            <w:color w:val="auto"/>
            <w:sz w:val="18"/>
            <w:lang w:val="en-US"/>
          </w:rPr>
          <w:t>FEATURE_FUNCTION_</w:t>
        </w:r>
        <w:r>
          <w:rPr>
            <w:rStyle w:val="Hyperlink"/>
            <w:noProof/>
            <w:color w:val="auto"/>
            <w:sz w:val="18"/>
            <w:lang w:val="en-US"/>
          </w:rPr>
          <w:t>EXTRA_PARAMETER</w:t>
        </w:r>
      </w:hyperlink>
    </w:p>
    <w:p w:rsidR="007F1650" w:rsidRPr="00FB20A5" w:rsidRDefault="007F1650" w:rsidP="007F1650">
      <w:pPr>
        <w:pStyle w:val="Listenabsatz"/>
        <w:tabs>
          <w:tab w:val="left" w:pos="2410"/>
        </w:tabs>
        <w:ind w:left="360"/>
        <w:rPr>
          <w:lang w:val="en-US"/>
        </w:rPr>
      </w:pPr>
      <w:r w:rsidRPr="00FB20A5">
        <w:rPr>
          <w:noProof/>
          <w:sz w:val="18"/>
          <w:lang w:val="en-US"/>
        </w:rPr>
        <w:t>S</w:t>
      </w:r>
      <w:r>
        <w:rPr>
          <w:noProof/>
          <w:sz w:val="18"/>
          <w:lang w:val="en-US"/>
        </w:rPr>
        <w:t>iehe</w:t>
      </w:r>
      <w:r w:rsidRPr="00FB20A5">
        <w:rPr>
          <w:noProof/>
          <w:sz w:val="18"/>
          <w:lang w:val="en-US"/>
        </w:rPr>
        <w:t xml:space="preserve"> </w:t>
      </w:r>
      <w:r>
        <w:rPr>
          <w:noProof/>
          <w:sz w:val="18"/>
          <w:lang w:val="en-US"/>
        </w:rPr>
        <w:t>Operation Manual Part B</w:t>
      </w:r>
      <w:r w:rsidRPr="00FB20A5">
        <w:rPr>
          <w:noProof/>
          <w:sz w:val="18"/>
          <w:lang w:val="en-US"/>
        </w:rPr>
        <w:t xml:space="preserve">: </w:t>
      </w:r>
      <w:r w:rsidRPr="007F1650">
        <w:rPr>
          <w:i/>
          <w:noProof/>
          <w:sz w:val="18"/>
          <w:lang w:val="en-US"/>
        </w:rPr>
        <w:t>OpManPartB.html#roi1</w:t>
      </w:r>
      <w:r>
        <w:rPr>
          <w:noProof/>
          <w:sz w:val="18"/>
          <w:lang w:val="en-US"/>
        </w:rPr>
        <w:t xml:space="preserve">, </w:t>
      </w:r>
      <w:r w:rsidRPr="00FB20A5">
        <w:rPr>
          <w:i/>
          <w:sz w:val="18"/>
          <w:szCs w:val="18"/>
          <w:lang w:val="en-US"/>
        </w:rPr>
        <w:t>OpManPartB.html#extraparameter</w:t>
      </w:r>
    </w:p>
    <w:p w:rsidR="007F1650" w:rsidRDefault="007F1650" w:rsidP="007F1650">
      <w:pPr>
        <w:pStyle w:val="Listenabsatz"/>
        <w:tabs>
          <w:tab w:val="left" w:pos="2410"/>
        </w:tabs>
        <w:ind w:left="360"/>
        <w:jc w:val="both"/>
        <w:rPr>
          <w:lang w:val="en-US"/>
        </w:rPr>
      </w:pPr>
    </w:p>
    <w:p w:rsidR="007F1650" w:rsidRDefault="007F1650" w:rsidP="007F1650">
      <w:pPr>
        <w:pStyle w:val="Listenabsatz"/>
        <w:tabs>
          <w:tab w:val="left" w:pos="2410"/>
        </w:tabs>
        <w:ind w:left="360"/>
        <w:jc w:val="both"/>
      </w:pPr>
      <w:r>
        <w:t xml:space="preserve">Siehe Kapitel </w:t>
      </w:r>
      <w:r>
        <w:fldChar w:fldCharType="begin"/>
      </w:r>
      <w:r>
        <w:instrText xml:space="preserve"> REF _Ref2691969 \r \h </w:instrText>
      </w:r>
      <w:r>
        <w:fldChar w:fldCharType="separate"/>
      </w:r>
      <w:r w:rsidR="008414A3">
        <w:t>6.12</w:t>
      </w:r>
      <w:r>
        <w:fldChar w:fldCharType="end"/>
      </w:r>
      <w:r>
        <w:t xml:space="preserve"> zur Berechnung der korrekten Werte für den Auswahlbereich.</w:t>
      </w:r>
    </w:p>
    <w:p w:rsidR="007F1650" w:rsidRDefault="007F1650" w:rsidP="007F1650">
      <w:pPr>
        <w:pStyle w:val="Listenabsatz"/>
        <w:tabs>
          <w:tab w:val="left" w:pos="2410"/>
        </w:tabs>
        <w:ind w:left="360"/>
        <w:jc w:val="both"/>
      </w:pPr>
    </w:p>
    <w:p w:rsidR="007F1650" w:rsidRPr="007F1650" w:rsidRDefault="007F1650" w:rsidP="003D6E6C">
      <w:pPr>
        <w:pStyle w:val="Listenabsatz"/>
        <w:tabs>
          <w:tab w:val="left" w:pos="2410"/>
        </w:tabs>
        <w:ind w:left="360"/>
        <w:jc w:val="both"/>
      </w:pPr>
      <w:r w:rsidRPr="007F1650">
        <w:t>Achtung: für die scanCONTROL Ser</w:t>
      </w:r>
      <w:r w:rsidR="006B5F28">
        <w:t>ien 27xx, 26xx, 29xx (Firmware V</w:t>
      </w:r>
      <w:r w:rsidRPr="007F1650">
        <w:t xml:space="preserve">ersion &lt; v43) </w:t>
      </w:r>
      <w:r w:rsidR="0035122F">
        <w:t>muss das frei definierbare Messfeld</w:t>
      </w:r>
      <w:r w:rsidRPr="007F1650">
        <w:t xml:space="preserve"> </w:t>
      </w:r>
      <w:r w:rsidR="0035122F">
        <w:t xml:space="preserve">benutzt werden (siehe Kapitel </w:t>
      </w:r>
      <w:r w:rsidR="0035122F">
        <w:fldChar w:fldCharType="begin"/>
      </w:r>
      <w:r w:rsidR="0035122F">
        <w:instrText xml:space="preserve"> REF _Ref2691379 \r \h </w:instrText>
      </w:r>
      <w:r w:rsidR="0035122F">
        <w:fldChar w:fldCharType="separate"/>
      </w:r>
      <w:r w:rsidR="008414A3">
        <w:t>6.13</w:t>
      </w:r>
      <w:r w:rsidR="0035122F">
        <w:fldChar w:fldCharType="end"/>
      </w:r>
      <w:r w:rsidR="0035122F">
        <w:t>)</w:t>
      </w:r>
      <w:r w:rsidRPr="007F1650">
        <w:t xml:space="preserve">. </w:t>
      </w:r>
      <w:r w:rsidR="003D6E6C" w:rsidRPr="0035122F">
        <w:t>Siehe SDK-Beispiele (</w:t>
      </w:r>
      <w:r w:rsidR="003D6E6C">
        <w:t>SetROIs</w:t>
      </w:r>
      <w:r w:rsidR="003D6E6C" w:rsidRPr="0035122F">
        <w:t>).</w:t>
      </w:r>
    </w:p>
    <w:p w:rsidR="00ED3771" w:rsidRPr="00EE2B9D" w:rsidRDefault="00ED3771" w:rsidP="00D83F41">
      <w:pPr>
        <w:pStyle w:val="berschrift2"/>
        <w:numPr>
          <w:ilvl w:val="1"/>
          <w:numId w:val="32"/>
        </w:numPr>
      </w:pPr>
      <w:bookmarkStart w:id="267" w:name="_Toc100058337"/>
      <w:r w:rsidRPr="00EE2B9D">
        <w:lastRenderedPageBreak/>
        <w:t>Einbaulagenkalibrierung auf den Sensor spielen</w:t>
      </w:r>
      <w:bookmarkEnd w:id="267"/>
    </w:p>
    <w:p w:rsidR="00DB511A" w:rsidRDefault="00DB511A" w:rsidP="00BB76BE">
      <w:pPr>
        <w:pStyle w:val="Listenabsatz"/>
        <w:tabs>
          <w:tab w:val="left" w:pos="2410"/>
        </w:tabs>
        <w:ind w:left="360"/>
        <w:jc w:val="both"/>
      </w:pPr>
      <w:r w:rsidRPr="00DB511A">
        <w:t>Dieses Beispiel zeigt,</w:t>
      </w:r>
      <w:r>
        <w:t xml:space="preserve"> wie man die Einbaulage kalibriert. Dies ist nützlich, wenn man eine konstant schiefe Einbaulage hat, man das Profil aber gerade ausgeben lassen w</w:t>
      </w:r>
      <w:r w:rsidR="006B5F28">
        <w:t>ill. Es kann der Winkel und eine Verschiebung in X und Z korrigiert</w:t>
      </w:r>
      <w:r>
        <w:t xml:space="preserve"> werden.</w:t>
      </w:r>
      <w:r w:rsidR="008D30A3">
        <w:t xml:space="preserve"> Die Funktionen </w:t>
      </w:r>
      <w:r w:rsidR="008D30A3" w:rsidRPr="008D30A3">
        <w:rPr>
          <w:i/>
        </w:rPr>
        <w:t>SetCustomCalibration</w:t>
      </w:r>
      <w:r w:rsidR="00351181">
        <w:rPr>
          <w:i/>
        </w:rPr>
        <w:t>()</w:t>
      </w:r>
      <w:r w:rsidR="008D30A3">
        <w:t xml:space="preserve"> und </w:t>
      </w:r>
      <w:r w:rsidR="008D30A3" w:rsidRPr="008D30A3">
        <w:rPr>
          <w:i/>
        </w:rPr>
        <w:t>ResetCustomCalibration</w:t>
      </w:r>
      <w:r w:rsidR="00351181">
        <w:rPr>
          <w:i/>
        </w:rPr>
        <w:t>()</w:t>
      </w:r>
      <w:r w:rsidR="008D30A3">
        <w:t xml:space="preserve"> sind nicht in der DLL integriert, sondern sind dem ausführlichen Beispielprogramm zur Einbaulagenkalibrierung zu entnehmen.</w:t>
      </w:r>
    </w:p>
    <w:p w:rsidR="00060874" w:rsidRDefault="00060874" w:rsidP="00BB76BE">
      <w:pPr>
        <w:pStyle w:val="Listenabsatz"/>
        <w:tabs>
          <w:tab w:val="left" w:pos="2410"/>
        </w:tabs>
        <w:ind w:left="360"/>
        <w:jc w:val="both"/>
      </w:pPr>
    </w:p>
    <w:bookmarkStart w:id="268" w:name="_MON_1499671393"/>
    <w:bookmarkEnd w:id="268"/>
    <w:p w:rsidR="00060874" w:rsidRPr="00DB511A" w:rsidRDefault="002D6042" w:rsidP="00BB76BE">
      <w:pPr>
        <w:pStyle w:val="Listenabsatz"/>
        <w:tabs>
          <w:tab w:val="left" w:pos="2410"/>
        </w:tabs>
        <w:ind w:left="360"/>
        <w:jc w:val="both"/>
      </w:pPr>
      <w:r>
        <w:rPr>
          <w:lang w:val="en-US"/>
        </w:rPr>
        <w:object w:dxaOrig="9072" w:dyaOrig="4542">
          <v:shape id="_x0000_i1043" type="#_x0000_t75" style="width:431.35pt;height:201.6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Word.OpenDocumentText.12" ShapeID="_x0000_i1043" DrawAspect="Content" ObjectID="_1749293560" r:id="rId54"/>
        </w:object>
      </w:r>
    </w:p>
    <w:p w:rsidR="003D6E6C" w:rsidRDefault="003D6E6C" w:rsidP="00FB2544">
      <w:pPr>
        <w:pStyle w:val="Listenabsatz"/>
        <w:tabs>
          <w:tab w:val="left" w:pos="2410"/>
        </w:tabs>
        <w:ind w:left="360"/>
        <w:jc w:val="both"/>
        <w:rPr>
          <w:noProof/>
          <w:sz w:val="18"/>
        </w:rPr>
      </w:pPr>
    </w:p>
    <w:p w:rsidR="003D6E6C" w:rsidRPr="003D6E6C" w:rsidRDefault="003D6E6C" w:rsidP="003D6E6C">
      <w:pPr>
        <w:pStyle w:val="Listenabsatz"/>
        <w:tabs>
          <w:tab w:val="left" w:pos="2410"/>
        </w:tabs>
        <w:ind w:left="360"/>
        <w:jc w:val="both"/>
      </w:pPr>
      <w:r w:rsidRPr="0035122F">
        <w:t>Siehe SDK-Beispiele (</w:t>
      </w:r>
      <w:r>
        <w:t>Calibration</w:t>
      </w:r>
      <w:r w:rsidRPr="0035122F">
        <w:t>).</w:t>
      </w:r>
    </w:p>
    <w:p w:rsidR="0027768B" w:rsidRDefault="001420DE" w:rsidP="00D83F41">
      <w:pPr>
        <w:pStyle w:val="berschrift2"/>
        <w:numPr>
          <w:ilvl w:val="1"/>
          <w:numId w:val="32"/>
        </w:numPr>
      </w:pPr>
      <w:bookmarkStart w:id="269" w:name="_Toc100058338"/>
      <w:r w:rsidRPr="0038770B">
        <w:t>CMM-Trigger nutzen</w:t>
      </w:r>
      <w:bookmarkEnd w:id="269"/>
    </w:p>
    <w:p w:rsidR="00F97133" w:rsidRDefault="00546C88" w:rsidP="00C230E5">
      <w:pPr>
        <w:pStyle w:val="Listenabsatz"/>
        <w:tabs>
          <w:tab w:val="left" w:pos="2410"/>
        </w:tabs>
        <w:ind w:left="360"/>
        <w:jc w:val="both"/>
      </w:pPr>
      <w:r>
        <w:t>Mit dem CMM-Trigger kann der scanCONTROL Sensor der Peripherie (z.B. einer Koordinatenmessmaschine) über ein Triggersignal den genauen Zeitpunkt der Profilerfassung mitteilen. Dies geschieht über die RS422-S</w:t>
      </w:r>
      <w:r w:rsidR="00C230E5">
        <w:t>chnittstelle des Sensors.</w:t>
      </w:r>
    </w:p>
    <w:p w:rsidR="00C230E5" w:rsidRDefault="00C230E5" w:rsidP="00C230E5">
      <w:pPr>
        <w:pStyle w:val="Listenabsatz"/>
        <w:tabs>
          <w:tab w:val="left" w:pos="2410"/>
        </w:tabs>
        <w:ind w:left="360"/>
        <w:jc w:val="both"/>
      </w:pPr>
    </w:p>
    <w:p w:rsidR="00546C88" w:rsidRDefault="0014301E" w:rsidP="00C230E5">
      <w:pPr>
        <w:pStyle w:val="Listenabsatz"/>
        <w:tabs>
          <w:tab w:val="left" w:pos="2410"/>
        </w:tabs>
        <w:ind w:left="360"/>
        <w:jc w:val="both"/>
      </w:pPr>
      <w:r>
        <w:t>Der CMM-Trigger enthält folgende Parameter zur Anpassung des Triggersignals:</w:t>
      </w:r>
    </w:p>
    <w:p w:rsidR="0014301E" w:rsidRDefault="0014301E" w:rsidP="001F4FD7">
      <w:pPr>
        <w:pStyle w:val="Listenabsatz"/>
        <w:numPr>
          <w:ilvl w:val="0"/>
          <w:numId w:val="17"/>
        </w:numPr>
        <w:tabs>
          <w:tab w:val="left" w:pos="2410"/>
        </w:tabs>
        <w:jc w:val="both"/>
      </w:pPr>
      <w:r>
        <w:t>Polarity</w:t>
      </w:r>
      <w:r w:rsidR="00C230E5">
        <w:t>:</w:t>
      </w:r>
      <w:r w:rsidR="00C230E5">
        <w:tab/>
      </w:r>
      <w:r w:rsidR="002C5805">
        <w:t>Die Polarität des Triggersignales</w:t>
      </w:r>
    </w:p>
    <w:p w:rsidR="006766E9" w:rsidRPr="00C230E5" w:rsidRDefault="0014301E" w:rsidP="001F4FD7">
      <w:pPr>
        <w:pStyle w:val="Listenabsatz"/>
        <w:numPr>
          <w:ilvl w:val="0"/>
          <w:numId w:val="17"/>
        </w:numPr>
        <w:tabs>
          <w:tab w:val="left" w:pos="2410"/>
        </w:tabs>
        <w:jc w:val="both"/>
      </w:pPr>
      <w:r w:rsidRPr="00C230E5">
        <w:t>Divisor</w:t>
      </w:r>
      <w:r w:rsidR="00C230E5">
        <w:t xml:space="preserve">: </w:t>
      </w:r>
      <w:r w:rsidR="00C230E5">
        <w:tab/>
        <w:t>Triggerteiler</w:t>
      </w:r>
      <w:r w:rsidR="00B61655" w:rsidRPr="00C230E5">
        <w:t xml:space="preserve"> (0 </w:t>
      </w:r>
      <w:r w:rsidR="00C230E5" w:rsidRPr="00C230E5">
        <w:t>Deaktiviert</w:t>
      </w:r>
      <w:r w:rsidR="00B61655" w:rsidRPr="00C230E5">
        <w:t xml:space="preserve"> </w:t>
      </w:r>
      <w:r w:rsidR="00C230E5">
        <w:t>den CMM-Trigger</w:t>
      </w:r>
      <w:r w:rsidR="00B61655" w:rsidRPr="00C230E5">
        <w:t>)</w:t>
      </w:r>
    </w:p>
    <w:p w:rsidR="0014301E" w:rsidRDefault="0014301E" w:rsidP="001F4FD7">
      <w:pPr>
        <w:pStyle w:val="Listenabsatz"/>
        <w:numPr>
          <w:ilvl w:val="0"/>
          <w:numId w:val="17"/>
        </w:numPr>
        <w:tabs>
          <w:tab w:val="left" w:pos="2410"/>
        </w:tabs>
        <w:jc w:val="both"/>
      </w:pPr>
      <w:r>
        <w:t>Mark-Space ratio</w:t>
      </w:r>
      <w:r w:rsidR="006766E9">
        <w:t xml:space="preserve">: </w:t>
      </w:r>
      <w:r w:rsidR="00C230E5">
        <w:tab/>
      </w:r>
      <w:r w:rsidR="006766E9">
        <w:t>Das Abtastverhältnis</w:t>
      </w:r>
    </w:p>
    <w:p w:rsidR="0014301E" w:rsidRDefault="0014301E" w:rsidP="001F4FD7">
      <w:pPr>
        <w:pStyle w:val="Listenabsatz"/>
        <w:numPr>
          <w:ilvl w:val="0"/>
          <w:numId w:val="17"/>
        </w:numPr>
        <w:tabs>
          <w:tab w:val="left" w:pos="2410"/>
        </w:tabs>
        <w:jc w:val="both"/>
      </w:pPr>
      <w:r>
        <w:t>Skew Correction</w:t>
      </w:r>
      <w:r w:rsidR="006766E9">
        <w:t xml:space="preserve">: </w:t>
      </w:r>
      <w:r w:rsidR="00C230E5">
        <w:tab/>
      </w:r>
      <w:r w:rsidR="006766E9">
        <w:t xml:space="preserve">Korrektur des Versatzes (in 0.5µs-Schritten; muss kleiner sein als der halbe </w:t>
      </w:r>
      <w:r w:rsidR="00C230E5">
        <w:tab/>
      </w:r>
      <w:r w:rsidR="006766E9">
        <w:t>Sensorzyklus (1/Profilfrequenz))</w:t>
      </w:r>
    </w:p>
    <w:p w:rsidR="002C5805" w:rsidRPr="00F97133" w:rsidRDefault="002C5805" w:rsidP="00C230E5">
      <w:pPr>
        <w:pStyle w:val="Listenabsatz"/>
        <w:tabs>
          <w:tab w:val="left" w:pos="2410"/>
        </w:tabs>
        <w:ind w:left="717"/>
        <w:jc w:val="both"/>
      </w:pPr>
    </w:p>
    <w:bookmarkStart w:id="270" w:name="_MON_1495544574"/>
    <w:bookmarkEnd w:id="270"/>
    <w:p w:rsidR="00FB2544" w:rsidRDefault="003927EE" w:rsidP="00FB2544">
      <w:pPr>
        <w:pStyle w:val="Listenabsatz"/>
        <w:tabs>
          <w:tab w:val="left" w:pos="2410"/>
        </w:tabs>
        <w:ind w:left="360"/>
        <w:jc w:val="both"/>
        <w:rPr>
          <w:lang w:val="en-US"/>
        </w:rPr>
      </w:pPr>
      <w:r w:rsidRPr="00FB2544">
        <w:rPr>
          <w:lang w:val="en-US"/>
        </w:rPr>
        <w:object w:dxaOrig="9072" w:dyaOrig="2305">
          <v:shape id="_x0000_i1044" type="#_x0000_t75" style="width:431.35pt;height:106.45pt" o:ole="" o:bordertopcolor="this" o:borderleftcolor="this" o:borderrightcolor="this">
            <v:imagedata r:id="rId55" o:title=""/>
            <w10:bordertop type="single" width="4"/>
            <w10:borderleft type="single" width="4"/>
            <w10:borderright type="single" width="4"/>
          </v:shape>
          <o:OLEObject Type="Embed" ProgID="Word.OpenDocumentText.12" ShapeID="_x0000_i1044" DrawAspect="Content" ObjectID="_1749293561" r:id="rId56"/>
        </w:object>
      </w:r>
    </w:p>
    <w:bookmarkStart w:id="271" w:name="_MON_1514699940"/>
    <w:bookmarkEnd w:id="271"/>
    <w:p w:rsidR="00EE10DC" w:rsidRDefault="003927EE" w:rsidP="00FB2544">
      <w:pPr>
        <w:pStyle w:val="Listenabsatz"/>
        <w:tabs>
          <w:tab w:val="left" w:pos="2410"/>
        </w:tabs>
        <w:ind w:left="360"/>
        <w:jc w:val="both"/>
        <w:rPr>
          <w:bdr w:val="single" w:sz="4" w:space="0" w:color="auto"/>
          <w:lang w:val="en-US"/>
        </w:rPr>
      </w:pPr>
      <w:r w:rsidRPr="00FB2544">
        <w:rPr>
          <w:lang w:val="en-US"/>
        </w:rPr>
        <w:object w:dxaOrig="9072" w:dyaOrig="3606">
          <v:shape id="_x0000_i1045" type="#_x0000_t75" style="width:431.35pt;height:161.55pt" o:ole="" o:borderleftcolor="this" o:borderbottomcolor="this" o:borderrightcolor="this">
            <v:imagedata r:id="rId57" o:title=""/>
            <w10:borderleft type="single" width="4"/>
            <w10:borderbottom type="single" width="4"/>
            <w10:borderright type="single" width="4"/>
          </v:shape>
          <o:OLEObject Type="Embed" ProgID="Word.OpenDocumentText.12" ShapeID="_x0000_i1045" DrawAspect="Content" ObjectID="_1749293562" r:id="rId58"/>
        </w:object>
      </w:r>
    </w:p>
    <w:p w:rsidR="002D6042" w:rsidRDefault="006B1A2C" w:rsidP="003E1226">
      <w:pPr>
        <w:pStyle w:val="Listenabsatz"/>
        <w:tabs>
          <w:tab w:val="left" w:pos="2410"/>
        </w:tabs>
        <w:ind w:left="360"/>
        <w:rPr>
          <w:rStyle w:val="Hyperlink"/>
          <w:noProof/>
          <w:color w:val="auto"/>
          <w:sz w:val="18"/>
          <w:lang w:val="en-US"/>
        </w:rPr>
      </w:pPr>
      <w:r w:rsidRPr="004F640B">
        <w:rPr>
          <w:noProof/>
          <w:sz w:val="18"/>
          <w:lang w:val="en-US"/>
        </w:rPr>
        <w:t>Siehe</w:t>
      </w:r>
      <w:r w:rsidR="00BE5875" w:rsidRPr="004F640B">
        <w:rPr>
          <w:noProof/>
          <w:sz w:val="18"/>
          <w:lang w:val="en-US"/>
        </w:rPr>
        <w:t xml:space="preserve"> API: </w:t>
      </w:r>
      <w:hyperlink w:anchor="_Set-/Get-Funktionen" w:history="1">
        <w:r w:rsidR="00BE5875" w:rsidRPr="004F640B">
          <w:rPr>
            <w:rStyle w:val="Hyperlink"/>
            <w:noProof/>
            <w:color w:val="auto"/>
            <w:sz w:val="18"/>
            <w:lang w:val="en-US"/>
          </w:rPr>
          <w:t>SetFeature()</w:t>
        </w:r>
      </w:hyperlink>
      <w:r w:rsidR="00BE5875" w:rsidRPr="004F640B">
        <w:rPr>
          <w:noProof/>
          <w:sz w:val="18"/>
          <w:lang w:val="en-US"/>
        </w:rPr>
        <w:t xml:space="preserve">, </w:t>
      </w:r>
      <w:hyperlink w:anchor="_Funktionen_zur_Extrahierung" w:history="1">
        <w:r w:rsidR="00BE5875" w:rsidRPr="004F640B">
          <w:rPr>
            <w:rStyle w:val="Hyperlink"/>
            <w:noProof/>
            <w:color w:val="auto"/>
            <w:sz w:val="18"/>
            <w:lang w:val="en-US"/>
          </w:rPr>
          <w:t>Timestamp2CmmAndInCounter</w:t>
        </w:r>
      </w:hyperlink>
      <w:r w:rsidR="00BE5875" w:rsidRPr="004F640B">
        <w:rPr>
          <w:noProof/>
          <w:sz w:val="18"/>
          <w:lang w:val="en-US"/>
        </w:rPr>
        <w:t>()</w:t>
      </w:r>
      <w:r w:rsidRPr="004F640B">
        <w:rPr>
          <w:noProof/>
          <w:sz w:val="18"/>
          <w:lang w:val="en-US"/>
        </w:rPr>
        <w:t>,</w:t>
      </w:r>
      <w:r w:rsidR="00BE5875" w:rsidRPr="004F640B">
        <w:rPr>
          <w:noProof/>
          <w:sz w:val="18"/>
          <w:lang w:val="en-US"/>
        </w:rPr>
        <w:t xml:space="preserve"> </w:t>
      </w:r>
      <w:hyperlink w:anchor="RS422" w:history="1">
        <w:r w:rsidR="00BE5875" w:rsidRPr="004F640B">
          <w:rPr>
            <w:rStyle w:val="Hyperlink"/>
            <w:noProof/>
            <w:color w:val="auto"/>
            <w:sz w:val="18"/>
            <w:lang w:val="en-US"/>
          </w:rPr>
          <w:t>FEATURE_FUNCTION_</w:t>
        </w:r>
        <w:r w:rsidR="00EF5BDE">
          <w:rPr>
            <w:rStyle w:val="Hyperlink"/>
            <w:noProof/>
            <w:color w:val="auto"/>
            <w:sz w:val="18"/>
            <w:lang w:val="en-US"/>
          </w:rPr>
          <w:t>DIGITAL_IO</w:t>
        </w:r>
        <w:r w:rsidR="00BE5875" w:rsidRPr="004F640B">
          <w:rPr>
            <w:rStyle w:val="Hyperlink"/>
            <w:noProof/>
            <w:color w:val="auto"/>
            <w:sz w:val="18"/>
            <w:lang w:val="en-US"/>
          </w:rPr>
          <w:t>,</w:t>
        </w:r>
      </w:hyperlink>
      <w:r w:rsidR="00BE5875" w:rsidRPr="004F640B">
        <w:rPr>
          <w:noProof/>
          <w:sz w:val="18"/>
          <w:lang w:val="en-US"/>
        </w:rPr>
        <w:t xml:space="preserve"> </w:t>
      </w:r>
      <w:hyperlink w:anchor="CMM" w:history="1">
        <w:r w:rsidR="00BE5875" w:rsidRPr="004F640B">
          <w:rPr>
            <w:rStyle w:val="Hyperlink"/>
            <w:noProof/>
            <w:color w:val="auto"/>
            <w:sz w:val="18"/>
            <w:lang w:val="en-US"/>
          </w:rPr>
          <w:t>FEATURE_FUNCTION_CMM</w:t>
        </w:r>
        <w:r w:rsidR="00EF5BDE">
          <w:rPr>
            <w:rStyle w:val="Hyperlink"/>
            <w:noProof/>
            <w:color w:val="auto"/>
            <w:sz w:val="18"/>
            <w:lang w:val="en-US"/>
          </w:rPr>
          <w:t>_</w:t>
        </w:r>
        <w:r w:rsidR="00BE5875" w:rsidRPr="004F640B">
          <w:rPr>
            <w:rStyle w:val="Hyperlink"/>
            <w:noProof/>
            <w:color w:val="auto"/>
            <w:sz w:val="18"/>
            <w:lang w:val="en-US"/>
          </w:rPr>
          <w:t>TRIGGER</w:t>
        </w:r>
      </w:hyperlink>
    </w:p>
    <w:p w:rsidR="00BE5875" w:rsidRDefault="006B1A2C" w:rsidP="003E1226">
      <w:pPr>
        <w:pStyle w:val="Listenabsatz"/>
        <w:tabs>
          <w:tab w:val="left" w:pos="2410"/>
        </w:tabs>
        <w:ind w:left="360"/>
        <w:rPr>
          <w:i/>
          <w:sz w:val="18"/>
          <w:szCs w:val="18"/>
          <w:lang w:val="en-US"/>
        </w:rPr>
      </w:pPr>
      <w:r>
        <w:rPr>
          <w:noProof/>
          <w:sz w:val="18"/>
          <w:lang w:val="en-US"/>
        </w:rPr>
        <w:t xml:space="preserve">Siehe </w:t>
      </w:r>
      <w:r w:rsidR="00BE5875" w:rsidRPr="00C65BAB">
        <w:rPr>
          <w:noProof/>
          <w:sz w:val="18"/>
          <w:lang w:val="en-US"/>
        </w:rPr>
        <w:t xml:space="preserve"> </w:t>
      </w:r>
      <w:r w:rsidR="00C45241">
        <w:rPr>
          <w:noProof/>
          <w:sz w:val="18"/>
          <w:lang w:val="en-US"/>
        </w:rPr>
        <w:t>Operational Manual Part B</w:t>
      </w:r>
      <w:r w:rsidR="00BE5875" w:rsidRPr="00C65BAB">
        <w:rPr>
          <w:noProof/>
          <w:sz w:val="18"/>
          <w:lang w:val="en-US"/>
        </w:rPr>
        <w:t xml:space="preserve">: </w:t>
      </w:r>
      <w:r w:rsidRPr="006B1A2C">
        <w:rPr>
          <w:i/>
          <w:sz w:val="18"/>
          <w:szCs w:val="18"/>
          <w:lang w:val="en-US"/>
        </w:rPr>
        <w:t>OpManPartB.html#cmmtrigger</w:t>
      </w:r>
      <w:r>
        <w:rPr>
          <w:i/>
          <w:sz w:val="18"/>
          <w:szCs w:val="18"/>
          <w:lang w:val="en-US"/>
        </w:rPr>
        <w:t xml:space="preserve">, </w:t>
      </w:r>
      <w:r w:rsidRPr="006B1A2C">
        <w:rPr>
          <w:i/>
          <w:sz w:val="18"/>
          <w:szCs w:val="18"/>
          <w:lang w:val="en-US"/>
        </w:rPr>
        <w:t>OpManPartB.html#ioconfig</w:t>
      </w:r>
    </w:p>
    <w:p w:rsidR="00047C96" w:rsidRPr="006B1A2C" w:rsidRDefault="00047C96" w:rsidP="003E1226">
      <w:pPr>
        <w:pStyle w:val="Listenabsatz"/>
        <w:tabs>
          <w:tab w:val="left" w:pos="2410"/>
        </w:tabs>
        <w:ind w:left="360"/>
        <w:rPr>
          <w:lang w:val="en-US"/>
        </w:rPr>
      </w:pPr>
    </w:p>
    <w:p w:rsidR="003E7D89" w:rsidRDefault="00B61655" w:rsidP="00FB2544">
      <w:pPr>
        <w:pStyle w:val="Listenabsatz"/>
        <w:tabs>
          <w:tab w:val="left" w:pos="2410"/>
        </w:tabs>
        <w:ind w:left="360"/>
        <w:jc w:val="both"/>
      </w:pPr>
      <w:r>
        <w:t xml:space="preserve">Zunächst sollte der CMM-Trigger also vollständig konfiguriert werden, bevor er durch Setzen des Divisors aktiv geschaltet wird. </w:t>
      </w:r>
      <w:r w:rsidR="0014301E" w:rsidRPr="007A60C7">
        <w:t>Nach der Aktivierung sollte der CMM-Trigger nicht umkonfiguriert werden. Zudem wird der CMM-Trigger nicht in den U</w:t>
      </w:r>
      <w:r>
        <w:t>ser</w:t>
      </w:r>
      <w:r w:rsidR="0014301E" w:rsidRPr="007A60C7">
        <w:t>-Modes mitgespeichert, so dass er stets durch die verbundene Software konfiguriert werden muss.</w:t>
      </w:r>
    </w:p>
    <w:p w:rsidR="00C576A3" w:rsidRDefault="00C576A3" w:rsidP="00FB2544">
      <w:pPr>
        <w:pStyle w:val="Listenabsatz"/>
        <w:tabs>
          <w:tab w:val="left" w:pos="2410"/>
        </w:tabs>
        <w:ind w:left="360"/>
        <w:jc w:val="both"/>
      </w:pPr>
    </w:p>
    <w:p w:rsidR="001D39A3" w:rsidRDefault="001D39A3" w:rsidP="00D83F41">
      <w:pPr>
        <w:pStyle w:val="berschrift2"/>
        <w:numPr>
          <w:ilvl w:val="1"/>
          <w:numId w:val="32"/>
        </w:numPr>
      </w:pPr>
      <w:bookmarkStart w:id="272" w:name="_Toc100058339"/>
      <w:r w:rsidRPr="0038770B">
        <w:t>Profilfolgen speichern</w:t>
      </w:r>
      <w:bookmarkEnd w:id="272"/>
    </w:p>
    <w:p w:rsidR="00A55E12" w:rsidRDefault="00A55E12" w:rsidP="00BB76BE">
      <w:pPr>
        <w:pStyle w:val="Listenabsatz"/>
        <w:tabs>
          <w:tab w:val="left" w:pos="2410"/>
        </w:tabs>
        <w:ind w:left="360"/>
        <w:jc w:val="both"/>
      </w:pPr>
      <w:r>
        <w:t>Dieses Beispiel zeigt, wie man per SDK Profilfolgen speichert und damit zur späteren Auswertung zur Verfügung stellt. Die Profile werden als .avi abgespeichert.</w:t>
      </w:r>
    </w:p>
    <w:p w:rsidR="00A55E12" w:rsidRDefault="00A55E12" w:rsidP="00BB76BE">
      <w:pPr>
        <w:tabs>
          <w:tab w:val="left" w:pos="2410"/>
        </w:tabs>
      </w:pPr>
    </w:p>
    <w:bookmarkStart w:id="273" w:name="_MON_1496813718"/>
    <w:bookmarkEnd w:id="273"/>
    <w:p w:rsidR="00FB2544" w:rsidRDefault="00897CF9" w:rsidP="00FB2544">
      <w:pPr>
        <w:pStyle w:val="Listenabsatz"/>
        <w:tabs>
          <w:tab w:val="left" w:pos="2410"/>
        </w:tabs>
        <w:ind w:left="360"/>
        <w:jc w:val="both"/>
        <w:rPr>
          <w:lang w:val="en-US"/>
        </w:rPr>
      </w:pPr>
      <w:r>
        <w:rPr>
          <w:lang w:val="en-US"/>
        </w:rPr>
        <w:object w:dxaOrig="9072" w:dyaOrig="3594">
          <v:shape id="_x0000_i1046" type="#_x0000_t75" style="width:431.35pt;height:168.4pt" o:ole="" o:bordertopcolor="this" o:borderleftcolor="this" o:borderbottomcolor="this" o:borderrightcolor="this">
            <v:imagedata r:id="rId59" o:title=""/>
            <w10:bordertop type="single" width="4"/>
            <w10:borderleft type="single" width="4"/>
            <w10:borderbottom type="single" width="4"/>
            <w10:borderright type="single" width="4"/>
          </v:shape>
          <o:OLEObject Type="Embed" ProgID="Word.OpenDocumentText.12" ShapeID="_x0000_i1046" DrawAspect="Content" ObjectID="_1749293563" r:id="rId60"/>
        </w:object>
      </w:r>
    </w:p>
    <w:p w:rsidR="004F640B" w:rsidRPr="00D93587" w:rsidRDefault="004F640B" w:rsidP="003E1226">
      <w:pPr>
        <w:pStyle w:val="Listenabsatz"/>
        <w:tabs>
          <w:tab w:val="left" w:pos="2410"/>
        </w:tabs>
        <w:ind w:left="360"/>
        <w:rPr>
          <w:noProof/>
          <w:sz w:val="18"/>
        </w:rPr>
      </w:pPr>
      <w:r w:rsidRPr="00D93587">
        <w:rPr>
          <w:noProof/>
          <w:sz w:val="18"/>
        </w:rPr>
        <w:t xml:space="preserve">Siehe API: </w:t>
      </w:r>
      <w:hyperlink w:anchor="_Profilübertragung_starten/stoppen" w:history="1">
        <w:r w:rsidRPr="00D93587">
          <w:rPr>
            <w:rStyle w:val="Hyperlink"/>
            <w:noProof/>
            <w:color w:val="auto"/>
            <w:sz w:val="18"/>
          </w:rPr>
          <w:t>TransferProfiles</w:t>
        </w:r>
      </w:hyperlink>
      <w:r w:rsidRPr="00D93587">
        <w:rPr>
          <w:noProof/>
          <w:sz w:val="18"/>
        </w:rPr>
        <w:t xml:space="preserve">(), </w:t>
      </w:r>
      <w:hyperlink w:anchor="_Speichern_von_Profilen" w:history="1">
        <w:r w:rsidR="0025783C" w:rsidRPr="00D93587">
          <w:rPr>
            <w:rStyle w:val="Hyperlink"/>
            <w:noProof/>
            <w:color w:val="auto"/>
            <w:sz w:val="18"/>
          </w:rPr>
          <w:t>SaveProfiles</w:t>
        </w:r>
      </w:hyperlink>
      <w:r w:rsidR="0025783C" w:rsidRPr="00D93587">
        <w:rPr>
          <w:noProof/>
          <w:sz w:val="18"/>
        </w:rPr>
        <w:t>()</w:t>
      </w:r>
    </w:p>
    <w:p w:rsidR="00E549CA" w:rsidRDefault="003B44AE" w:rsidP="00D83F41">
      <w:pPr>
        <w:pStyle w:val="berschrift2"/>
        <w:numPr>
          <w:ilvl w:val="1"/>
          <w:numId w:val="32"/>
        </w:numPr>
      </w:pPr>
      <w:bookmarkStart w:id="274" w:name="_Ref425332302"/>
      <w:bookmarkStart w:id="275" w:name="_Toc100058340"/>
      <w:r>
        <w:t>Containermode</w:t>
      </w:r>
      <w:r w:rsidR="00E549CA" w:rsidRPr="0038770B">
        <w:t xml:space="preserve"> zur Weiterverarbeitung mit BV-Tools</w:t>
      </w:r>
      <w:bookmarkEnd w:id="274"/>
      <w:bookmarkEnd w:id="275"/>
    </w:p>
    <w:p w:rsidR="00DB511A" w:rsidRDefault="00DB511A" w:rsidP="00BB76BE">
      <w:pPr>
        <w:pStyle w:val="Listenabsatz"/>
        <w:tabs>
          <w:tab w:val="left" w:pos="2410"/>
        </w:tabs>
        <w:ind w:left="360"/>
        <w:jc w:val="both"/>
      </w:pPr>
      <w:r>
        <w:t>Dieses Beispiel zeigt, wie man die Übertragung so konfiguriert, dass Standard-Bildverarbeitungstools direkt mit dem übertragenen Format arbeiten können.</w:t>
      </w:r>
    </w:p>
    <w:p w:rsidR="00DB511A" w:rsidRDefault="00DB511A" w:rsidP="00BB76BE">
      <w:pPr>
        <w:tabs>
          <w:tab w:val="left" w:pos="2410"/>
        </w:tabs>
      </w:pPr>
    </w:p>
    <w:bookmarkStart w:id="276" w:name="_MON_1498908628"/>
    <w:bookmarkEnd w:id="276"/>
    <w:p w:rsidR="00FB2544" w:rsidRDefault="005A5539" w:rsidP="00FB2544">
      <w:pPr>
        <w:pStyle w:val="Listenabsatz"/>
        <w:tabs>
          <w:tab w:val="left" w:pos="2410"/>
        </w:tabs>
        <w:ind w:left="360"/>
        <w:jc w:val="both"/>
      </w:pPr>
      <w:r w:rsidRPr="00AE26EC">
        <w:object w:dxaOrig="9072" w:dyaOrig="1826">
          <v:shape id="_x0000_i1047" type="#_x0000_t75" style="width:431.35pt;height:85.75pt" o:ole="" o:bordertopcolor="this" o:borderleftcolor="this" o:borderrightcolor="this">
            <v:imagedata r:id="rId61" o:title=""/>
            <w10:bordertop type="single" width="4"/>
            <w10:borderleft type="single" width="4"/>
            <w10:borderright type="single" width="4"/>
          </v:shape>
          <o:OLEObject Type="Embed" ProgID="Word.OpenDocumentText.12" ShapeID="_x0000_i1047" DrawAspect="Content" ObjectID="_1749293564" r:id="rId62"/>
        </w:object>
      </w:r>
    </w:p>
    <w:bookmarkStart w:id="277" w:name="_MON_1514700006"/>
    <w:bookmarkEnd w:id="277"/>
    <w:p w:rsidR="00EE10DC" w:rsidRDefault="005A5539" w:rsidP="00FB2544">
      <w:pPr>
        <w:pStyle w:val="Listenabsatz"/>
        <w:tabs>
          <w:tab w:val="left" w:pos="2410"/>
        </w:tabs>
        <w:ind w:left="360"/>
        <w:jc w:val="both"/>
      </w:pPr>
      <w:r w:rsidRPr="00AE26EC">
        <w:object w:dxaOrig="9072" w:dyaOrig="11883">
          <v:shape id="_x0000_i1048" type="#_x0000_t75" style="width:431.35pt;height:556.6pt" o:ole="" o:borderleftcolor="this" o:borderbottomcolor="this" o:borderrightcolor="this">
            <v:imagedata r:id="rId63" o:title=""/>
            <w10:borderleft type="single" width="4"/>
            <w10:borderbottom type="single" width="4"/>
            <w10:borderright type="single" width="4"/>
          </v:shape>
          <o:OLEObject Type="Embed" ProgID="Word.OpenDocumentText.12" ShapeID="_x0000_i1048" DrawAspect="Content" ObjectID="_1749293565" r:id="rId64"/>
        </w:object>
      </w:r>
    </w:p>
    <w:p w:rsidR="0025783C" w:rsidRDefault="0025783C" w:rsidP="003E1226">
      <w:pPr>
        <w:pStyle w:val="Listenabsatz"/>
        <w:tabs>
          <w:tab w:val="left" w:pos="2410"/>
        </w:tabs>
        <w:ind w:left="360"/>
        <w:rPr>
          <w:noProof/>
          <w:sz w:val="18"/>
          <w:lang w:val="en-US"/>
        </w:rPr>
      </w:pPr>
      <w:r w:rsidRPr="004F640B">
        <w:rPr>
          <w:noProof/>
          <w:sz w:val="18"/>
          <w:lang w:val="en-US"/>
        </w:rPr>
        <w:t xml:space="preserve">Siehe API: </w:t>
      </w:r>
      <w:hyperlink w:anchor="_Set-/Get-Funktionen" w:history="1">
        <w:r w:rsidRPr="0025783C">
          <w:rPr>
            <w:rStyle w:val="Hyperlink"/>
            <w:noProof/>
            <w:color w:val="auto"/>
            <w:sz w:val="18"/>
            <w:lang w:val="en-US"/>
          </w:rPr>
          <w:t>SetFeature()</w:t>
        </w:r>
      </w:hyperlink>
      <w:r w:rsidRPr="0025783C">
        <w:rPr>
          <w:noProof/>
          <w:sz w:val="18"/>
          <w:lang w:val="en-US"/>
        </w:rPr>
        <w:t xml:space="preserve">, </w:t>
      </w:r>
      <w:hyperlink w:anchor="_Container-Größe" w:history="1">
        <w:r w:rsidRPr="0025783C">
          <w:rPr>
            <w:rStyle w:val="Hyperlink"/>
            <w:noProof/>
            <w:color w:val="auto"/>
            <w:sz w:val="18"/>
            <w:lang w:val="en-US"/>
          </w:rPr>
          <w:t>SetProfileContainerSize(),</w:t>
        </w:r>
      </w:hyperlink>
      <w:r w:rsidRPr="0025783C">
        <w:rPr>
          <w:noProof/>
          <w:sz w:val="18"/>
          <w:lang w:val="en-US"/>
        </w:rPr>
        <w:t xml:space="preserve"> </w:t>
      </w:r>
      <w:hyperlink w:anchor="_Profilübertragung_starten/stoppen" w:history="1">
        <w:r w:rsidRPr="0025783C">
          <w:rPr>
            <w:rStyle w:val="Hyperlink"/>
            <w:noProof/>
            <w:color w:val="auto"/>
            <w:sz w:val="18"/>
            <w:lang w:val="en-US"/>
          </w:rPr>
          <w:t>TransferProfiles</w:t>
        </w:r>
      </w:hyperlink>
      <w:r w:rsidRPr="0025783C">
        <w:rPr>
          <w:noProof/>
          <w:sz w:val="18"/>
          <w:lang w:val="en-US"/>
        </w:rPr>
        <w:t xml:space="preserve">(), </w:t>
      </w:r>
      <w:hyperlink w:anchor="_Abholen_des_aktuellen" w:history="1">
        <w:r w:rsidRPr="0025783C">
          <w:rPr>
            <w:rStyle w:val="Hyperlink"/>
            <w:noProof/>
            <w:color w:val="auto"/>
            <w:sz w:val="18"/>
            <w:lang w:val="en-US"/>
          </w:rPr>
          <w:t>GetActualProfile</w:t>
        </w:r>
      </w:hyperlink>
      <w:r w:rsidRPr="0025783C">
        <w:rPr>
          <w:noProof/>
          <w:sz w:val="18"/>
          <w:lang w:val="en-US"/>
        </w:rPr>
        <w:t>(),</w:t>
      </w:r>
      <w:r w:rsidR="00FB7BEE">
        <w:rPr>
          <w:noProof/>
          <w:sz w:val="18"/>
          <w:lang w:val="en-US"/>
        </w:rPr>
        <w:t xml:space="preserve"> </w:t>
      </w:r>
      <w:hyperlink w:anchor="_Konvertieren_von_Profil-Daten" w:history="1">
        <w:r w:rsidR="00FB7BEE" w:rsidRPr="00A038A4">
          <w:rPr>
            <w:rStyle w:val="Hyperlink"/>
            <w:noProof/>
            <w:color w:val="auto"/>
            <w:sz w:val="18"/>
            <w:lang w:val="en-US"/>
          </w:rPr>
          <w:t>ConvertContainer2Values</w:t>
        </w:r>
      </w:hyperlink>
      <w:r w:rsidR="00FB7BEE">
        <w:rPr>
          <w:noProof/>
          <w:sz w:val="18"/>
          <w:lang w:val="en-US"/>
        </w:rPr>
        <w:t xml:space="preserve">(), </w:t>
      </w:r>
      <w:hyperlink w:anchor="Rearrangemetn" w:history="1">
        <w:r w:rsidRPr="003E1226">
          <w:rPr>
            <w:rStyle w:val="Hyperlink"/>
            <w:noProof/>
            <w:color w:val="auto"/>
            <w:sz w:val="18"/>
            <w:lang w:val="en-US"/>
          </w:rPr>
          <w:t>FEATURE_FUNCTION_</w:t>
        </w:r>
        <w:r w:rsidR="00AB3E3D">
          <w:rPr>
            <w:rStyle w:val="Hyperlink"/>
            <w:noProof/>
            <w:color w:val="auto"/>
            <w:sz w:val="18"/>
            <w:lang w:val="en-US"/>
          </w:rPr>
          <w:t>PROFILE_</w:t>
        </w:r>
        <w:r w:rsidRPr="003E1226">
          <w:rPr>
            <w:rStyle w:val="Hyperlink"/>
            <w:noProof/>
            <w:color w:val="auto"/>
            <w:sz w:val="18"/>
            <w:lang w:val="en-US"/>
          </w:rPr>
          <w:t>REARRANGEMENT</w:t>
        </w:r>
      </w:hyperlink>
    </w:p>
    <w:p w:rsidR="00A038A4" w:rsidRDefault="0025783C" w:rsidP="00A038A4">
      <w:pPr>
        <w:pStyle w:val="Listenabsatz"/>
        <w:tabs>
          <w:tab w:val="left" w:pos="2410"/>
          <w:tab w:val="left" w:pos="6522"/>
        </w:tabs>
        <w:ind w:left="360"/>
        <w:jc w:val="both"/>
        <w:rPr>
          <w:i/>
          <w:noProof/>
          <w:sz w:val="18"/>
          <w:lang w:val="en-US"/>
        </w:rPr>
      </w:pPr>
      <w:r>
        <w:rPr>
          <w:noProof/>
          <w:sz w:val="18"/>
          <w:lang w:val="en-US"/>
        </w:rPr>
        <w:t xml:space="preserve">Siehe </w:t>
      </w:r>
      <w:r w:rsidRPr="00C65BAB">
        <w:rPr>
          <w:noProof/>
          <w:sz w:val="18"/>
          <w:lang w:val="en-US"/>
        </w:rPr>
        <w:t xml:space="preserve"> </w:t>
      </w:r>
      <w:r w:rsidR="00C45241">
        <w:rPr>
          <w:noProof/>
          <w:sz w:val="18"/>
          <w:lang w:val="en-US"/>
        </w:rPr>
        <w:t>Operational Manual Part B</w:t>
      </w:r>
      <w:r w:rsidRPr="00C65BAB">
        <w:rPr>
          <w:noProof/>
          <w:sz w:val="18"/>
          <w:lang w:val="en-US"/>
        </w:rPr>
        <w:t>:</w:t>
      </w:r>
      <w:r>
        <w:rPr>
          <w:noProof/>
          <w:sz w:val="18"/>
          <w:lang w:val="en-US"/>
        </w:rPr>
        <w:t xml:space="preserve"> </w:t>
      </w:r>
      <w:r w:rsidRPr="00C45241">
        <w:rPr>
          <w:i/>
          <w:noProof/>
          <w:sz w:val="18"/>
          <w:lang w:val="en-US"/>
        </w:rPr>
        <w:t>OpManPartB.html#</w:t>
      </w:r>
      <w:r w:rsidR="00AB3E3D">
        <w:rPr>
          <w:i/>
          <w:noProof/>
          <w:sz w:val="18"/>
          <w:lang w:val="en-US"/>
        </w:rPr>
        <w:t>profile</w:t>
      </w:r>
      <w:r w:rsidRPr="00C45241">
        <w:rPr>
          <w:i/>
          <w:noProof/>
          <w:sz w:val="18"/>
          <w:lang w:val="en-US"/>
        </w:rPr>
        <w:t>rearrangement</w:t>
      </w:r>
      <w:r w:rsidR="00A038A4">
        <w:rPr>
          <w:i/>
          <w:noProof/>
          <w:sz w:val="18"/>
          <w:lang w:val="en-US"/>
        </w:rPr>
        <w:tab/>
      </w:r>
    </w:p>
    <w:p w:rsidR="0025783C" w:rsidRPr="00A038A4" w:rsidRDefault="00A038A4" w:rsidP="00A038A4">
      <w:pPr>
        <w:rPr>
          <w:noProof/>
          <w:lang w:val="en-US"/>
        </w:rPr>
      </w:pPr>
      <w:r>
        <w:rPr>
          <w:noProof/>
          <w:lang w:val="en-US"/>
        </w:rPr>
        <w:br w:type="page"/>
      </w:r>
    </w:p>
    <w:p w:rsidR="001D155D" w:rsidRDefault="001D155D" w:rsidP="00D83F41">
      <w:pPr>
        <w:pStyle w:val="berschrift2"/>
        <w:numPr>
          <w:ilvl w:val="1"/>
          <w:numId w:val="32"/>
        </w:numPr>
      </w:pPr>
      <w:bookmarkStart w:id="278" w:name="_Ref425332362"/>
      <w:bookmarkStart w:id="279" w:name="_Toc100058341"/>
      <w:r w:rsidRPr="0038770B">
        <w:lastRenderedPageBreak/>
        <w:t>Übertragung von partiellen Profilen</w:t>
      </w:r>
      <w:bookmarkEnd w:id="278"/>
      <w:bookmarkEnd w:id="279"/>
    </w:p>
    <w:p w:rsidR="00F461D8" w:rsidRDefault="0049614F" w:rsidP="00BB76BE">
      <w:pPr>
        <w:pStyle w:val="Listenabsatz"/>
        <w:tabs>
          <w:tab w:val="left" w:pos="2410"/>
        </w:tabs>
        <w:ind w:left="360"/>
        <w:jc w:val="both"/>
      </w:pPr>
      <w:r>
        <w:t xml:space="preserve">Dieses Beispiel zeigt das Einrichten einer Übertragung von partiellen Profilen. </w:t>
      </w:r>
      <w:r w:rsidR="00A847EC">
        <w:t xml:space="preserve">Das übertragene Profil entspricht hier der Profilkonfiguration </w:t>
      </w:r>
      <w:r w:rsidR="00A847EC" w:rsidRPr="00CC5BDE">
        <w:rPr>
          <w:i/>
        </w:rPr>
        <w:t>PURE_PROFILE</w:t>
      </w:r>
      <w:r w:rsidR="00A847EC">
        <w:t xml:space="preserve"> mit eingeschränkter Punktezahl, d.h. es werden nur X/Z-Werte von eine</w:t>
      </w:r>
      <w:r w:rsidR="00981DB9">
        <w:t>m</w:t>
      </w:r>
      <w:r w:rsidR="00A847EC">
        <w:t xml:space="preserve"> definierte</w:t>
      </w:r>
      <w:r w:rsidR="00981DB9">
        <w:t>n</w:t>
      </w:r>
      <w:r w:rsidR="00A847EC">
        <w:t xml:space="preserve"> Punktebereich übertragen.</w:t>
      </w:r>
    </w:p>
    <w:p w:rsidR="003D6E6C" w:rsidRDefault="003D6E6C" w:rsidP="00BB76BE">
      <w:pPr>
        <w:pStyle w:val="Listenabsatz"/>
        <w:tabs>
          <w:tab w:val="left" w:pos="2410"/>
        </w:tabs>
        <w:ind w:left="360"/>
        <w:jc w:val="both"/>
      </w:pPr>
    </w:p>
    <w:bookmarkStart w:id="280" w:name="_MON_1511082827"/>
    <w:bookmarkEnd w:id="280"/>
    <w:p w:rsidR="00DB511A" w:rsidRDefault="00FB790A" w:rsidP="00FB2544">
      <w:pPr>
        <w:pStyle w:val="Listenabsatz"/>
        <w:tabs>
          <w:tab w:val="left" w:pos="2410"/>
        </w:tabs>
        <w:ind w:left="360"/>
        <w:jc w:val="both"/>
        <w:rPr>
          <w:lang w:val="en-US"/>
        </w:rPr>
      </w:pPr>
      <w:r w:rsidRPr="00AE26EC">
        <w:object w:dxaOrig="9072" w:dyaOrig="5654">
          <v:shape id="_x0000_i1049" type="#_x0000_t75" style="width:435.75pt;height:274.25pt"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Word.OpenDocumentText.12" ShapeID="_x0000_i1049" DrawAspect="Content" ObjectID="_1749293566" r:id="rId66"/>
        </w:object>
      </w:r>
      <w:r w:rsidR="00B86D6F" w:rsidRPr="004F640B">
        <w:rPr>
          <w:noProof/>
          <w:sz w:val="18"/>
          <w:lang w:val="en-US"/>
        </w:rPr>
        <w:t xml:space="preserve">Siehe API: </w:t>
      </w:r>
      <w:hyperlink w:anchor="_Funktionen_zur_Übertragung" w:history="1">
        <w:r w:rsidR="00B86D6F" w:rsidRPr="00B86D6F">
          <w:rPr>
            <w:rStyle w:val="Hyperlink"/>
            <w:noProof/>
            <w:color w:val="auto"/>
            <w:sz w:val="18"/>
            <w:lang w:val="en-US"/>
          </w:rPr>
          <w:t>SetPartialProfile</w:t>
        </w:r>
      </w:hyperlink>
      <w:r w:rsidR="00B86D6F" w:rsidRPr="00B86D6F">
        <w:rPr>
          <w:noProof/>
          <w:sz w:val="18"/>
          <w:lang w:val="en-US"/>
        </w:rPr>
        <w:t xml:space="preserve">(), </w:t>
      </w:r>
      <w:hyperlink w:anchor="_Profilübertragung_starten/stoppen" w:history="1">
        <w:r w:rsidR="00B86D6F" w:rsidRPr="00B86D6F">
          <w:rPr>
            <w:rStyle w:val="Hyperlink"/>
            <w:noProof/>
            <w:color w:val="auto"/>
            <w:sz w:val="18"/>
            <w:lang w:val="en-US"/>
          </w:rPr>
          <w:t>TransferProfiles</w:t>
        </w:r>
      </w:hyperlink>
      <w:r w:rsidR="00B86D6F" w:rsidRPr="00B86D6F">
        <w:rPr>
          <w:noProof/>
          <w:sz w:val="18"/>
          <w:lang w:val="en-US"/>
        </w:rPr>
        <w:t xml:space="preserve">(), </w:t>
      </w:r>
      <w:hyperlink w:anchor="_Abholen_des_aktuellen" w:history="1">
        <w:r w:rsidR="00B86D6F" w:rsidRPr="00B86D6F">
          <w:rPr>
            <w:rStyle w:val="Hyperlink"/>
            <w:noProof/>
            <w:color w:val="auto"/>
            <w:sz w:val="18"/>
            <w:lang w:val="en-US"/>
          </w:rPr>
          <w:t>GetActualProfile</w:t>
        </w:r>
      </w:hyperlink>
      <w:r w:rsidR="00B86D6F" w:rsidRPr="00B86D6F">
        <w:rPr>
          <w:noProof/>
          <w:sz w:val="18"/>
          <w:lang w:val="en-US"/>
        </w:rPr>
        <w:t xml:space="preserve">(), </w:t>
      </w:r>
      <w:hyperlink w:anchor="_Konvertieren_von_Profil-Daten" w:history="1">
        <w:r w:rsidR="00B86D6F" w:rsidRPr="00B86D6F">
          <w:rPr>
            <w:rStyle w:val="Hyperlink"/>
            <w:noProof/>
            <w:color w:val="auto"/>
            <w:sz w:val="18"/>
            <w:lang w:val="en-US"/>
          </w:rPr>
          <w:t>ConvertPartProfile2Values()</w:t>
        </w:r>
      </w:hyperlink>
    </w:p>
    <w:p w:rsidR="003E1226" w:rsidRPr="003606CD" w:rsidRDefault="003E1226" w:rsidP="00573E2C">
      <w:pPr>
        <w:pStyle w:val="Listenabsatz"/>
        <w:tabs>
          <w:tab w:val="left" w:pos="2410"/>
        </w:tabs>
        <w:ind w:left="360"/>
        <w:jc w:val="both"/>
        <w:rPr>
          <w:lang w:val="en-US"/>
        </w:rPr>
      </w:pPr>
    </w:p>
    <w:p w:rsidR="00A038A4" w:rsidRDefault="005E370D" w:rsidP="003D6E6C">
      <w:pPr>
        <w:pStyle w:val="Listenabsatz"/>
        <w:tabs>
          <w:tab w:val="left" w:pos="2410"/>
        </w:tabs>
        <w:ind w:left="360"/>
        <w:jc w:val="both"/>
      </w:pPr>
      <w:r>
        <w:t xml:space="preserve">Eine Änderung der Profilauflösung mit </w:t>
      </w:r>
      <w:r w:rsidRPr="00CC5BDE">
        <w:rPr>
          <w:i/>
        </w:rPr>
        <w:t>setResolution()</w:t>
      </w:r>
      <w:r>
        <w:t xml:space="preserve"> muss immer vor dem Setzen der PartialProfile-Konfiguration erfolgen, da der Aufruf von </w:t>
      </w:r>
      <w:r w:rsidRPr="00CC5BDE">
        <w:rPr>
          <w:i/>
        </w:rPr>
        <w:t>setResolution()</w:t>
      </w:r>
      <w:r>
        <w:t xml:space="preserve"> die PartialProfile-Einstellung zurücksetzt.</w:t>
      </w:r>
    </w:p>
    <w:p w:rsidR="00EE10DC" w:rsidRDefault="00A038A4" w:rsidP="00A038A4">
      <w:r>
        <w:br w:type="page"/>
      </w:r>
    </w:p>
    <w:p w:rsidR="00070CA5" w:rsidRDefault="00070CA5" w:rsidP="00D83F41">
      <w:pPr>
        <w:pStyle w:val="berschrift2"/>
        <w:numPr>
          <w:ilvl w:val="1"/>
          <w:numId w:val="32"/>
        </w:numPr>
      </w:pPr>
      <w:bookmarkStart w:id="281" w:name="_Toc100058342"/>
      <w:r w:rsidRPr="0038770B">
        <w:lastRenderedPageBreak/>
        <w:t>Betrieb von mehreren Sensoren</w:t>
      </w:r>
      <w:bookmarkEnd w:id="281"/>
    </w:p>
    <w:p w:rsidR="003E1226" w:rsidRDefault="008626B8" w:rsidP="00BB76BE">
      <w:pPr>
        <w:pStyle w:val="Listenabsatz"/>
        <w:tabs>
          <w:tab w:val="left" w:pos="2410"/>
        </w:tabs>
        <w:ind w:left="360"/>
        <w:jc w:val="both"/>
      </w:pPr>
      <w:r>
        <w:t xml:space="preserve">Dieses Beispiel zeigt, wie in einem Programm mit mehreren Sensoren </w:t>
      </w:r>
      <w:r w:rsidR="00182E79">
        <w:t>gearbeitet werden</w:t>
      </w:r>
      <w:r>
        <w:t xml:space="preserve"> kann.</w:t>
      </w:r>
    </w:p>
    <w:bookmarkStart w:id="282" w:name="_MON_1507468049"/>
    <w:bookmarkEnd w:id="282"/>
    <w:p w:rsidR="00E50B8B" w:rsidRDefault="0052070D" w:rsidP="00BB76BE">
      <w:pPr>
        <w:pStyle w:val="Listenabsatz"/>
        <w:tabs>
          <w:tab w:val="left" w:pos="2410"/>
        </w:tabs>
        <w:ind w:left="360"/>
        <w:jc w:val="both"/>
        <w:rPr>
          <w:lang w:val="en-US"/>
        </w:rPr>
      </w:pPr>
      <w:r w:rsidRPr="00AE26EC">
        <w:object w:dxaOrig="9072" w:dyaOrig="10650">
          <v:shape id="_x0000_i1050" type="#_x0000_t75" style="width:432.65pt;height:483.35pt" o:ole="" o:bordertopcolor="this" o:borderleftcolor="this" o:borderbottomcolor="this" o:borderrightcolor="this">
            <v:imagedata r:id="rId67" o:title=""/>
            <w10:bordertop type="single" width="4"/>
            <w10:borderleft type="single" width="4"/>
            <w10:borderbottom type="single" width="4"/>
            <w10:borderright type="single" width="4"/>
          </v:shape>
          <o:OLEObject Type="Embed" ProgID="Word.OpenDocumentText.12" ShapeID="_x0000_i1050" DrawAspect="Content" ObjectID="_1749293567" r:id="rId68"/>
        </w:object>
      </w:r>
    </w:p>
    <w:p w:rsidR="00EE10DC" w:rsidRDefault="00B86D6F" w:rsidP="00BB76BE">
      <w:pPr>
        <w:pStyle w:val="Listenabsatz"/>
        <w:tabs>
          <w:tab w:val="left" w:pos="2410"/>
        </w:tabs>
        <w:ind w:left="360"/>
        <w:jc w:val="both"/>
        <w:rPr>
          <w:noProof/>
          <w:sz w:val="18"/>
          <w:lang w:val="en-US"/>
        </w:rPr>
      </w:pPr>
      <w:r w:rsidRPr="004F640B">
        <w:rPr>
          <w:noProof/>
          <w:sz w:val="18"/>
          <w:lang w:val="en-US"/>
        </w:rPr>
        <w:t xml:space="preserve">Siehe API: </w:t>
      </w:r>
      <w:hyperlink w:anchor="_Instanz-Funktionen" w:history="1">
        <w:r w:rsidRPr="00B86D6F">
          <w:rPr>
            <w:rStyle w:val="Hyperlink"/>
            <w:noProof/>
            <w:color w:val="auto"/>
            <w:sz w:val="18"/>
            <w:lang w:val="en-US"/>
          </w:rPr>
          <w:t>CreateLLTDevice</w:t>
        </w:r>
      </w:hyperlink>
      <w:r w:rsidRPr="00B86D6F">
        <w:rPr>
          <w:noProof/>
          <w:sz w:val="18"/>
          <w:lang w:val="en-US"/>
        </w:rPr>
        <w:t xml:space="preserve">(), </w:t>
      </w:r>
      <w:hyperlink w:anchor="_Auswahl-Funktionen" w:history="1">
        <w:r w:rsidRPr="00B86D6F">
          <w:rPr>
            <w:rStyle w:val="Hyperlink"/>
            <w:noProof/>
            <w:color w:val="auto"/>
            <w:sz w:val="18"/>
            <w:lang w:val="en-US"/>
          </w:rPr>
          <w:t>GetDeviceInterfacesFast</w:t>
        </w:r>
      </w:hyperlink>
      <w:r w:rsidRPr="00B86D6F">
        <w:rPr>
          <w:noProof/>
          <w:sz w:val="18"/>
          <w:lang w:val="en-US"/>
        </w:rPr>
        <w:t xml:space="preserve">(), </w:t>
      </w:r>
      <w:hyperlink w:anchor="_Auswahl-Funktionen" w:history="1">
        <w:r w:rsidRPr="00B86D6F">
          <w:rPr>
            <w:rStyle w:val="Hyperlink"/>
            <w:noProof/>
            <w:color w:val="auto"/>
            <w:sz w:val="18"/>
            <w:lang w:val="en-US"/>
          </w:rPr>
          <w:t>SetDeviceInterface</w:t>
        </w:r>
      </w:hyperlink>
      <w:r w:rsidRPr="00B86D6F">
        <w:rPr>
          <w:noProof/>
          <w:sz w:val="18"/>
          <w:lang w:val="en-US"/>
        </w:rPr>
        <w:t xml:space="preserve">(), </w:t>
      </w:r>
      <w:hyperlink w:anchor="_Verbindungs-Funktionen" w:history="1">
        <w:r w:rsidRPr="00B86D6F">
          <w:rPr>
            <w:rStyle w:val="Hyperlink"/>
            <w:noProof/>
            <w:color w:val="auto"/>
            <w:sz w:val="18"/>
            <w:lang w:val="en-US"/>
          </w:rPr>
          <w:t>Connect</w:t>
        </w:r>
      </w:hyperlink>
      <w:r w:rsidRPr="00B86D6F">
        <w:rPr>
          <w:noProof/>
          <w:sz w:val="18"/>
          <w:lang w:val="en-US"/>
        </w:rPr>
        <w:t xml:space="preserve">(), </w:t>
      </w:r>
      <w:hyperlink w:anchor="_Registrieren_des_Callbacks" w:history="1">
        <w:r w:rsidRPr="00B86D6F">
          <w:rPr>
            <w:rStyle w:val="Hyperlink"/>
            <w:noProof/>
            <w:color w:val="auto"/>
            <w:sz w:val="18"/>
            <w:lang w:val="en-US"/>
          </w:rPr>
          <w:t>RegisterCallback</w:t>
        </w:r>
      </w:hyperlink>
      <w:r w:rsidR="00EE10DC">
        <w:rPr>
          <w:noProof/>
          <w:sz w:val="18"/>
          <w:lang w:val="en-US"/>
        </w:rPr>
        <w:t>()</w:t>
      </w:r>
    </w:p>
    <w:p w:rsidR="00EE10DC" w:rsidRDefault="00EE10DC" w:rsidP="00EE10DC">
      <w:pPr>
        <w:rPr>
          <w:noProof/>
          <w:lang w:val="en-US"/>
        </w:rPr>
      </w:pPr>
      <w:r>
        <w:rPr>
          <w:noProof/>
          <w:lang w:val="en-US"/>
        </w:rPr>
        <w:br w:type="page"/>
      </w:r>
    </w:p>
    <w:p w:rsidR="0031090E" w:rsidRDefault="0031090E" w:rsidP="00D83F41">
      <w:pPr>
        <w:pStyle w:val="berschrift2"/>
        <w:numPr>
          <w:ilvl w:val="1"/>
          <w:numId w:val="32"/>
        </w:numPr>
      </w:pPr>
      <w:bookmarkStart w:id="283" w:name="_Toc100058343"/>
      <w:r w:rsidRPr="0038770B">
        <w:lastRenderedPageBreak/>
        <w:t>Fehlermeldungen bei Verbindungsverlust</w:t>
      </w:r>
      <w:bookmarkEnd w:id="283"/>
    </w:p>
    <w:p w:rsidR="003218C6" w:rsidRDefault="003218C6" w:rsidP="00BB76BE">
      <w:pPr>
        <w:pStyle w:val="Listenabsatz"/>
        <w:tabs>
          <w:tab w:val="left" w:pos="2410"/>
        </w:tabs>
        <w:ind w:left="360"/>
        <w:jc w:val="both"/>
      </w:pPr>
      <w:r>
        <w:t xml:space="preserve">Dieses Beispiel zeigt, wie ein Callback zur Fehlerbehandlung bei Verbindungsverlust </w:t>
      </w:r>
      <w:r w:rsidR="00084FD6">
        <w:t xml:space="preserve">in einer Windows-Form-Anwendung zu </w:t>
      </w:r>
      <w:r>
        <w:t>registrieren ist.</w:t>
      </w:r>
    </w:p>
    <w:p w:rsidR="00CB705B" w:rsidRDefault="00CB705B" w:rsidP="00BB76BE">
      <w:pPr>
        <w:pStyle w:val="Listenabsatz"/>
        <w:tabs>
          <w:tab w:val="left" w:pos="2410"/>
        </w:tabs>
        <w:ind w:left="360"/>
        <w:jc w:val="both"/>
      </w:pPr>
    </w:p>
    <w:bookmarkStart w:id="284" w:name="_MON_1498908728"/>
    <w:bookmarkEnd w:id="284"/>
    <w:p w:rsidR="00FB2544" w:rsidRDefault="00284E26" w:rsidP="00FB2544">
      <w:pPr>
        <w:pStyle w:val="Listenabsatz"/>
        <w:tabs>
          <w:tab w:val="left" w:pos="2410"/>
        </w:tabs>
        <w:ind w:left="360"/>
        <w:jc w:val="both"/>
        <w:rPr>
          <w:lang w:val="en-US"/>
        </w:rPr>
      </w:pPr>
      <w:r>
        <w:rPr>
          <w:lang w:val="en-US"/>
        </w:rPr>
        <w:object w:dxaOrig="9406" w:dyaOrig="3782">
          <v:shape id="_x0000_i1051" type="#_x0000_t75" style="width:433.25pt;height:178.45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Word.OpenDocumentText.12" ShapeID="_x0000_i1051" DrawAspect="Content" ObjectID="_1749293568" r:id="rId70"/>
        </w:object>
      </w:r>
    </w:p>
    <w:p w:rsidR="00B86D6F" w:rsidRPr="00D93587" w:rsidRDefault="00B86D6F" w:rsidP="00FB2544">
      <w:pPr>
        <w:pStyle w:val="Listenabsatz"/>
        <w:tabs>
          <w:tab w:val="left" w:pos="2410"/>
        </w:tabs>
        <w:ind w:left="360"/>
        <w:jc w:val="both"/>
      </w:pPr>
      <w:r w:rsidRPr="00D93587">
        <w:rPr>
          <w:noProof/>
          <w:sz w:val="18"/>
        </w:rPr>
        <w:t xml:space="preserve">Siehe API: </w:t>
      </w:r>
      <w:hyperlink w:anchor="_Registrieren_einer_Fehlermeldung," w:history="1">
        <w:r w:rsidRPr="00D93587">
          <w:rPr>
            <w:rStyle w:val="Hyperlink"/>
            <w:noProof/>
            <w:color w:val="auto"/>
            <w:sz w:val="18"/>
          </w:rPr>
          <w:t>RegisterErrorMsg()</w:t>
        </w:r>
      </w:hyperlink>
    </w:p>
    <w:p w:rsidR="00797041" w:rsidRPr="00D2107D" w:rsidRDefault="00797041" w:rsidP="00D83F41">
      <w:pPr>
        <w:pStyle w:val="berschrift2"/>
        <w:numPr>
          <w:ilvl w:val="1"/>
          <w:numId w:val="32"/>
        </w:numPr>
      </w:pPr>
      <w:bookmarkStart w:id="285" w:name="_Toc100058344"/>
      <w:r w:rsidRPr="00D2107D">
        <w:t>Temperatur auslesen</w:t>
      </w:r>
      <w:bookmarkEnd w:id="285"/>
    </w:p>
    <w:p w:rsidR="00D2107D" w:rsidRPr="00D2107D" w:rsidRDefault="00D2107D" w:rsidP="00FB2544">
      <w:pPr>
        <w:pStyle w:val="Listenabsatz"/>
        <w:tabs>
          <w:tab w:val="left" w:pos="2410"/>
        </w:tabs>
        <w:ind w:left="360"/>
        <w:jc w:val="both"/>
      </w:pPr>
      <w:r w:rsidRPr="00D2107D">
        <w:t xml:space="preserve">Dieses Beispiel zeigt, wie die </w:t>
      </w:r>
      <w:r w:rsidR="005206D8">
        <w:t>aktuelle Innent</w:t>
      </w:r>
      <w:r w:rsidRPr="00D2107D">
        <w:t xml:space="preserve">emperatur </w:t>
      </w:r>
      <w:r w:rsidR="005206D8">
        <w:t>des</w:t>
      </w:r>
      <w:r w:rsidRPr="00D2107D">
        <w:t xml:space="preserve"> Sensor</w:t>
      </w:r>
      <w:r w:rsidR="005206D8">
        <w:t>s</w:t>
      </w:r>
      <w:r w:rsidRPr="00D2107D">
        <w:t xml:space="preserve"> ausgelesen werden kann. </w:t>
      </w:r>
      <w:r w:rsidR="00C45241">
        <w:t>Der Wert beschreibt die Temperatur in 0,1 K-Schritten.</w:t>
      </w:r>
    </w:p>
    <w:p w:rsidR="00D2107D" w:rsidRPr="00D2107D" w:rsidRDefault="00D2107D" w:rsidP="00FB2544">
      <w:pPr>
        <w:pStyle w:val="Listenabsatz"/>
        <w:tabs>
          <w:tab w:val="left" w:pos="2410"/>
        </w:tabs>
        <w:ind w:left="360"/>
        <w:jc w:val="both"/>
      </w:pPr>
    </w:p>
    <w:bookmarkStart w:id="286" w:name="_MON_1499584808"/>
    <w:bookmarkEnd w:id="286"/>
    <w:p w:rsidR="00797041" w:rsidRDefault="00136B36" w:rsidP="00FB2544">
      <w:pPr>
        <w:pStyle w:val="Listenabsatz"/>
        <w:tabs>
          <w:tab w:val="left" w:pos="2410"/>
        </w:tabs>
        <w:ind w:left="360"/>
        <w:jc w:val="both"/>
        <w:rPr>
          <w:lang w:val="en-US"/>
        </w:rPr>
      </w:pPr>
      <w:r w:rsidRPr="00AE26EC">
        <w:object w:dxaOrig="9072" w:dyaOrig="2048">
          <v:shape id="_x0000_i1052" type="#_x0000_t75" style="width:432.65pt;height:100.8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Word.OpenDocumentText.12" ShapeID="_x0000_i1052" DrawAspect="Content" ObjectID="_1749293569" r:id="rId72"/>
        </w:object>
      </w:r>
    </w:p>
    <w:p w:rsidR="00B86D6F" w:rsidRPr="00C65BAB" w:rsidRDefault="00B86D6F" w:rsidP="00B86D6F">
      <w:pPr>
        <w:pStyle w:val="Listenabsatz"/>
        <w:tabs>
          <w:tab w:val="left" w:pos="2410"/>
        </w:tabs>
        <w:ind w:left="360"/>
        <w:jc w:val="both"/>
        <w:rPr>
          <w:noProof/>
          <w:sz w:val="18"/>
          <w:lang w:val="en-US"/>
        </w:rPr>
      </w:pPr>
      <w:r>
        <w:rPr>
          <w:noProof/>
          <w:sz w:val="18"/>
          <w:lang w:val="en-US"/>
        </w:rPr>
        <w:t>Siehe</w:t>
      </w:r>
      <w:r w:rsidRPr="00336BBD">
        <w:rPr>
          <w:noProof/>
          <w:sz w:val="18"/>
          <w:lang w:val="en-US"/>
        </w:rPr>
        <w:t xml:space="preserve"> API: </w:t>
      </w:r>
      <w:hyperlink w:anchor="_Set-/Get-Funktionen" w:history="1">
        <w:r w:rsidRPr="00EA5295">
          <w:rPr>
            <w:rStyle w:val="Hyperlink"/>
            <w:noProof/>
            <w:color w:val="auto"/>
            <w:sz w:val="18"/>
            <w:lang w:val="en-US"/>
          </w:rPr>
          <w:t>SetFeature()</w:t>
        </w:r>
      </w:hyperlink>
      <w:r w:rsidRPr="00EA5295">
        <w:rPr>
          <w:noProof/>
          <w:sz w:val="18"/>
          <w:lang w:val="en-US"/>
        </w:rPr>
        <w:t xml:space="preserve">, </w:t>
      </w:r>
      <w:hyperlink w:anchor="Temp" w:history="1">
        <w:r w:rsidRPr="00EA5295">
          <w:rPr>
            <w:rStyle w:val="Hyperlink"/>
            <w:noProof/>
            <w:color w:val="auto"/>
            <w:sz w:val="18"/>
            <w:lang w:val="en-US"/>
          </w:rPr>
          <w:t>FEATURE_FUNCTION_TEMPERATURE</w:t>
        </w:r>
      </w:hyperlink>
    </w:p>
    <w:p w:rsidR="00B86D6F" w:rsidRPr="00EA5295" w:rsidRDefault="00B86D6F" w:rsidP="00B86D6F">
      <w:pPr>
        <w:pStyle w:val="Listenabsatz"/>
        <w:tabs>
          <w:tab w:val="left" w:pos="2410"/>
        </w:tabs>
        <w:ind w:left="360"/>
        <w:jc w:val="both"/>
        <w:rPr>
          <w:lang w:val="en-US"/>
        </w:rPr>
      </w:pPr>
      <w:r>
        <w:rPr>
          <w:noProof/>
          <w:sz w:val="18"/>
          <w:lang w:val="en-US"/>
        </w:rPr>
        <w:t>Siehe</w:t>
      </w:r>
      <w:r w:rsidRPr="00336BBD">
        <w:rPr>
          <w:noProof/>
          <w:sz w:val="18"/>
          <w:lang w:val="en-US"/>
        </w:rPr>
        <w:t xml:space="preserve"> </w:t>
      </w:r>
      <w:r w:rsidR="00C45241">
        <w:rPr>
          <w:noProof/>
          <w:sz w:val="18"/>
          <w:lang w:val="en-US"/>
        </w:rPr>
        <w:t>Operational Manual Part B</w:t>
      </w:r>
      <w:r w:rsidRPr="00C65BAB">
        <w:rPr>
          <w:noProof/>
          <w:sz w:val="18"/>
          <w:lang w:val="en-US"/>
        </w:rPr>
        <w:t xml:space="preserve">: </w:t>
      </w:r>
      <w:r w:rsidR="00EA5295" w:rsidRPr="00EA5295">
        <w:rPr>
          <w:i/>
          <w:sz w:val="18"/>
          <w:szCs w:val="18"/>
          <w:lang w:val="en-US"/>
        </w:rPr>
        <w:t>OpManPartB.html#temperature</w:t>
      </w:r>
    </w:p>
    <w:p w:rsidR="00A60913" w:rsidRPr="00A60913" w:rsidRDefault="00A60913" w:rsidP="00D83F41">
      <w:pPr>
        <w:pStyle w:val="berschrift2"/>
        <w:numPr>
          <w:ilvl w:val="1"/>
          <w:numId w:val="32"/>
        </w:numPr>
      </w:pPr>
      <w:bookmarkStart w:id="287" w:name="_Toc100058345"/>
      <w:r w:rsidRPr="00A60913">
        <w:t>Packet Delay berechnen und setzen</w:t>
      </w:r>
      <w:bookmarkEnd w:id="287"/>
    </w:p>
    <w:p w:rsidR="00A60913" w:rsidRDefault="00132C9D" w:rsidP="00FB2544">
      <w:pPr>
        <w:pStyle w:val="Listenabsatz"/>
        <w:tabs>
          <w:tab w:val="left" w:pos="2410"/>
        </w:tabs>
        <w:ind w:left="360"/>
        <w:jc w:val="both"/>
      </w:pPr>
      <w:r w:rsidRPr="00132C9D">
        <w:t>Dieses Beispiel zeigt die Bestimmung</w:t>
      </w:r>
      <w:r>
        <w:t xml:space="preserve"> </w:t>
      </w:r>
      <w:r w:rsidR="00AF7711">
        <w:t xml:space="preserve">des </w:t>
      </w:r>
      <w:r w:rsidR="001141E5">
        <w:t>minimale</w:t>
      </w:r>
      <w:r w:rsidR="00AF7711">
        <w:t xml:space="preserve"> bzw. maximalen </w:t>
      </w:r>
      <w:r>
        <w:t>P</w:t>
      </w:r>
      <w:r w:rsidRPr="00132C9D">
        <w:t xml:space="preserve">acket </w:t>
      </w:r>
      <w:r>
        <w:t>D</w:t>
      </w:r>
      <w:r w:rsidRPr="00132C9D">
        <w:t xml:space="preserve">elays </w:t>
      </w:r>
      <w:r w:rsidR="00AF7711">
        <w:t>für einen Sensor in einen Netzwerk mit</w:t>
      </w:r>
      <w:r>
        <w:t xml:space="preserve"> mehreren Sensoren</w:t>
      </w:r>
      <w:r w:rsidR="00AF7711">
        <w:t xml:space="preserve"> an einem Switch</w:t>
      </w:r>
      <w:r>
        <w:t>. Der Packet Delay ist abhängig von folgenden Faktoren: Der eingestellten Paketgröße,</w:t>
      </w:r>
      <w:r w:rsidR="0072298E">
        <w:t xml:space="preserve"> dem gegebenen Netzwerk,</w:t>
      </w:r>
      <w:r>
        <w:t xml:space="preserve"> die zu übertragende Datenmenge und die Anzahl der Sensoren. Die Datenmenge setzt sich dabei aus dem eingestellten Übertragungsmodus und der Profilfrequenz zusammen.</w:t>
      </w:r>
      <w:r w:rsidR="003A7372">
        <w:t xml:space="preserve"> Der minimale Delay berechnet sich aus:</w:t>
      </w:r>
    </w:p>
    <w:p w:rsidR="003A7372" w:rsidRDefault="003A7372" w:rsidP="00FB2544">
      <w:pPr>
        <w:pStyle w:val="Listenabsatz"/>
        <w:tabs>
          <w:tab w:val="left" w:pos="2410"/>
        </w:tabs>
        <w:ind w:left="360"/>
        <w:jc w:val="both"/>
      </w:pPr>
    </w:p>
    <w:p w:rsidR="003A7372" w:rsidRDefault="009F7E61"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min</m:t>
              </m:r>
            </m:sub>
          </m:sSub>
          <m:r>
            <w:rPr>
              <w:rFonts w:ascii="Cambria Math" w:hAnsi="Cambria Math"/>
              <w:sz w:val="20"/>
            </w:rPr>
            <m:t>=</m:t>
          </m:r>
          <m:d>
            <m:dPr>
              <m:ctrlPr>
                <w:rPr>
                  <w:rFonts w:ascii="Cambria Math" w:hAnsi="Cambria Math"/>
                  <w:i/>
                  <w:sz w:val="20"/>
                </w:rPr>
              </m:ctrlPr>
            </m:dPr>
            <m:e>
              <m:r>
                <w:rPr>
                  <w:rFonts w:ascii="Cambria Math" w:hAnsi="Cambria Math"/>
                  <w:sz w:val="20"/>
                </w:rPr>
                <m:t>Anzahl der Sensoren-1</m:t>
              </m:r>
            </m:e>
          </m:d>
          <m:r>
            <w:rPr>
              <w:rFonts w:ascii="Cambria Math" w:hAnsi="Cambria Math"/>
              <w:sz w:val="20"/>
            </w:rPr>
            <m:t xml:space="preserve">* </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oMath>
      </m:oMathPara>
    </w:p>
    <w:p w:rsidR="003A7372" w:rsidRDefault="003A7372" w:rsidP="00FB2544">
      <w:pPr>
        <w:pStyle w:val="Listenabsatz"/>
        <w:tabs>
          <w:tab w:val="left" w:pos="2410"/>
        </w:tabs>
        <w:ind w:left="360"/>
        <w:jc w:val="both"/>
      </w:pPr>
    </w:p>
    <w:p w:rsidR="003A7372" w:rsidRDefault="003A7372" w:rsidP="00FB2544">
      <w:pPr>
        <w:pStyle w:val="Listenabsatz"/>
        <w:tabs>
          <w:tab w:val="left" w:pos="2410"/>
        </w:tabs>
        <w:ind w:left="360"/>
        <w:jc w:val="both"/>
      </w:pPr>
      <w:r>
        <w:t>Der maximale Delay ergibt sich aus:</w:t>
      </w:r>
    </w:p>
    <w:p w:rsidR="003A7372" w:rsidRDefault="003A7372" w:rsidP="00FB2544">
      <w:pPr>
        <w:pStyle w:val="Listenabsatz"/>
        <w:tabs>
          <w:tab w:val="left" w:pos="2410"/>
        </w:tabs>
        <w:ind w:left="360"/>
        <w:jc w:val="both"/>
      </w:pPr>
    </w:p>
    <w:p w:rsidR="003A7372" w:rsidRPr="001141E5" w:rsidRDefault="009F7E61" w:rsidP="00FB2544">
      <w:pPr>
        <w:pStyle w:val="Listenabsatz"/>
        <w:tabs>
          <w:tab w:val="left" w:pos="2410"/>
        </w:tabs>
        <w:ind w:left="360"/>
        <w:jc w:val="both"/>
      </w:pPr>
      <m:oMathPara>
        <m:oMath>
          <m:sSub>
            <m:sSubPr>
              <m:ctrlPr>
                <w:rPr>
                  <w:rFonts w:ascii="Cambria Math" w:hAnsi="Cambria Math"/>
                  <w:i/>
                  <w:sz w:val="20"/>
                </w:rPr>
              </m:ctrlPr>
            </m:sSubPr>
            <m:e>
              <m:r>
                <w:rPr>
                  <w:rFonts w:ascii="Cambria Math" w:hAnsi="Cambria Math"/>
                  <w:sz w:val="20"/>
                </w:rPr>
                <m:t>PD</m:t>
              </m:r>
            </m:e>
            <m:sub>
              <m:r>
                <w:rPr>
                  <w:rFonts w:ascii="Cambria Math" w:hAnsi="Cambria Math"/>
                  <w:sz w:val="20"/>
                </w:rPr>
                <m:t>max</m:t>
              </m:r>
            </m:sub>
          </m:sSub>
          <m:r>
            <w:rPr>
              <w:rFonts w:ascii="Cambria Math" w:hAnsi="Cambria Math"/>
              <w:sz w:val="20"/>
            </w:rPr>
            <m:t>=</m:t>
          </m:r>
          <m:d>
            <m:dPr>
              <m:ctrlPr>
                <w:rPr>
                  <w:rFonts w:ascii="Cambria Math" w:hAnsi="Cambria Math"/>
                  <w:i/>
                  <w:sz w:val="20"/>
                </w:rPr>
              </m:ctrlPr>
            </m:dPr>
            <m:e>
              <m:r>
                <w:rPr>
                  <w:rFonts w:ascii="Cambria Math" w:hAnsi="Cambria Math"/>
                  <w:sz w:val="20"/>
                </w:rPr>
                <m:t>1000*</m:t>
              </m:r>
              <m:f>
                <m:fPr>
                  <m:ctrlPr>
                    <w:rPr>
                      <w:rFonts w:ascii="Cambria Math" w:hAnsi="Cambria Math"/>
                      <w:i/>
                      <w:sz w:val="20"/>
                    </w:rPr>
                  </m:ctrlPr>
                </m:fPr>
                <m:num>
                  <m:f>
                    <m:fPr>
                      <m:ctrlPr>
                        <w:rPr>
                          <w:rFonts w:ascii="Cambria Math" w:hAnsi="Cambria Math"/>
                          <w:i/>
                          <w:sz w:val="20"/>
                        </w:rPr>
                      </m:ctrlPr>
                    </m:fPr>
                    <m:num>
                      <m:r>
                        <w:rPr>
                          <w:rFonts w:ascii="Cambria Math" w:hAnsi="Cambria Math"/>
                          <w:sz w:val="20"/>
                        </w:rPr>
                        <m:t>1000</m:t>
                      </m:r>
                    </m:num>
                    <m:den>
                      <m:r>
                        <w:rPr>
                          <w:rFonts w:ascii="Cambria Math" w:hAnsi="Cambria Math"/>
                          <w:sz w:val="20"/>
                        </w:rPr>
                        <m:t>Profilfrequenz</m:t>
                      </m:r>
                    </m:den>
                  </m:f>
                </m:num>
                <m:den>
                  <m:f>
                    <m:fPr>
                      <m:ctrlPr>
                        <w:rPr>
                          <w:rFonts w:ascii="Cambria Math" w:hAnsi="Cambria Math"/>
                          <w:i/>
                          <w:sz w:val="20"/>
                        </w:rPr>
                      </m:ctrlPr>
                    </m:fPr>
                    <m:num>
                      <m:r>
                        <w:rPr>
                          <w:rFonts w:ascii="Cambria Math" w:hAnsi="Cambria Math"/>
                          <w:sz w:val="20"/>
                        </w:rPr>
                        <m:t>KByte pro Profil*1024</m:t>
                      </m:r>
                    </m:num>
                    <m:den>
                      <m:r>
                        <w:rPr>
                          <w:rFonts w:ascii="Cambria Math" w:hAnsi="Cambria Math"/>
                          <w:sz w:val="20"/>
                        </w:rPr>
                        <m:t>Paketgröße</m:t>
                      </m:r>
                    </m:den>
                  </m:f>
                  <m:r>
                    <w:rPr>
                      <w:rFonts w:ascii="Cambria Math" w:hAnsi="Cambria Math"/>
                      <w:sz w:val="20"/>
                    </w:rPr>
                    <m:t>+1</m:t>
                  </m:r>
                </m:den>
              </m:f>
              <m:r>
                <w:rPr>
                  <w:rFonts w:ascii="Cambria Math" w:hAnsi="Cambria Math"/>
                  <w:sz w:val="20"/>
                </w:rPr>
                <m:t>-</m:t>
              </m:r>
              <m:f>
                <m:fPr>
                  <m:ctrlPr>
                    <w:rPr>
                      <w:rFonts w:ascii="Cambria Math" w:hAnsi="Cambria Math"/>
                      <w:i/>
                      <w:sz w:val="20"/>
                    </w:rPr>
                  </m:ctrlPr>
                </m:fPr>
                <m:num>
                  <m:r>
                    <w:rPr>
                      <w:rFonts w:ascii="Cambria Math" w:hAnsi="Cambria Math"/>
                      <w:sz w:val="20"/>
                    </w:rPr>
                    <m:t>Paketgröße</m:t>
                  </m:r>
                </m:num>
                <m:den>
                  <m:r>
                    <w:rPr>
                      <w:rFonts w:ascii="Cambria Math" w:hAnsi="Cambria Math"/>
                      <w:sz w:val="20"/>
                    </w:rPr>
                    <m:t>Netzwerkübertragungsrate</m:t>
                  </m:r>
                </m:den>
              </m:f>
            </m:e>
          </m:d>
          <m:r>
            <w:rPr>
              <w:rFonts w:ascii="Cambria Math" w:hAnsi="Cambria Math"/>
              <w:sz w:val="20"/>
            </w:rPr>
            <m:t>*0,8</m:t>
          </m:r>
        </m:oMath>
      </m:oMathPara>
    </w:p>
    <w:p w:rsidR="001141E5" w:rsidRDefault="001141E5" w:rsidP="00FB2544">
      <w:pPr>
        <w:pStyle w:val="Listenabsatz"/>
        <w:tabs>
          <w:tab w:val="left" w:pos="2410"/>
        </w:tabs>
        <w:ind w:left="360"/>
        <w:jc w:val="both"/>
      </w:pPr>
    </w:p>
    <w:p w:rsidR="001141E5" w:rsidRDefault="001141E5" w:rsidP="00FB2544">
      <w:pPr>
        <w:pStyle w:val="Listenabsatz"/>
        <w:tabs>
          <w:tab w:val="left" w:pos="2410"/>
        </w:tabs>
        <w:ind w:left="360"/>
        <w:jc w:val="both"/>
      </w:pPr>
      <w:r>
        <w:lastRenderedPageBreak/>
        <w:t xml:space="preserve">Der zu konfigurierende Wert kann zwischen diesen Schranken liegen. </w:t>
      </w:r>
      <w:r w:rsidR="00771A03">
        <w:t>Jedem betroffenen Sensor muss ein Packet Delay gesetzt werden</w:t>
      </w:r>
      <w:r>
        <w:t>.</w:t>
      </w:r>
      <w:r w:rsidR="00771A03">
        <w:t xml:space="preserve"> Die Scanner testen dann Übertragungsslots an und senden bei einem freien Slot die Pakete nun die jeweils verzögerten Pakete ab.</w:t>
      </w:r>
    </w:p>
    <w:p w:rsidR="009D0EB0" w:rsidRDefault="009D0EB0" w:rsidP="00FB2544">
      <w:pPr>
        <w:pStyle w:val="Listenabsatz"/>
        <w:tabs>
          <w:tab w:val="left" w:pos="2410"/>
        </w:tabs>
        <w:ind w:left="360"/>
        <w:jc w:val="both"/>
      </w:pPr>
    </w:p>
    <w:p w:rsidR="001141E5" w:rsidRDefault="001141E5" w:rsidP="00FB2544">
      <w:pPr>
        <w:pStyle w:val="Listenabsatz"/>
        <w:tabs>
          <w:tab w:val="left" w:pos="2410"/>
        </w:tabs>
        <w:ind w:left="360"/>
        <w:jc w:val="both"/>
      </w:pPr>
      <w:r>
        <w:t>Das Setzen des Wertes geschieht wie folgt</w:t>
      </w:r>
      <w:r w:rsidR="00F12DFD">
        <w:t xml:space="preserve"> (hier wird ein Wert von 50 µs eingestellt)</w:t>
      </w:r>
      <w:r>
        <w:t>:</w:t>
      </w:r>
    </w:p>
    <w:p w:rsidR="00C607CE" w:rsidRDefault="00C607CE" w:rsidP="00FB2544">
      <w:pPr>
        <w:pStyle w:val="Listenabsatz"/>
        <w:tabs>
          <w:tab w:val="left" w:pos="2410"/>
        </w:tabs>
        <w:ind w:left="360"/>
        <w:jc w:val="both"/>
      </w:pPr>
    </w:p>
    <w:bookmarkStart w:id="288" w:name="_MON_1499590513"/>
    <w:bookmarkEnd w:id="288"/>
    <w:p w:rsidR="001141E5" w:rsidRDefault="00E30A67" w:rsidP="00FB2544">
      <w:pPr>
        <w:pStyle w:val="Listenabsatz"/>
        <w:tabs>
          <w:tab w:val="left" w:pos="2410"/>
        </w:tabs>
        <w:ind w:left="360"/>
        <w:jc w:val="both"/>
        <w:rPr>
          <w:lang w:val="en-US"/>
        </w:rPr>
      </w:pPr>
      <w:r w:rsidRPr="00AE26EC">
        <w:object w:dxaOrig="9072" w:dyaOrig="1335">
          <v:shape id="_x0000_i1053" type="#_x0000_t75" style="width:432.65pt;height:67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Word.OpenDocumentText.12" ShapeID="_x0000_i1053" DrawAspect="Content" ObjectID="_1749293570" r:id="rId74"/>
        </w:object>
      </w:r>
    </w:p>
    <w:p w:rsidR="00EA5295" w:rsidRDefault="00EA5295" w:rsidP="00EA5295">
      <w:pPr>
        <w:pStyle w:val="Listenabsatz"/>
        <w:tabs>
          <w:tab w:val="left" w:pos="2410"/>
        </w:tabs>
        <w:ind w:left="360"/>
        <w:jc w:val="both"/>
        <w:rPr>
          <w:rStyle w:val="Hyperlink"/>
          <w:noProof/>
          <w:color w:val="auto"/>
          <w:sz w:val="18"/>
          <w:lang w:val="en-US"/>
        </w:rPr>
      </w:pPr>
      <w:r>
        <w:rPr>
          <w:noProof/>
          <w:sz w:val="18"/>
          <w:lang w:val="en-US"/>
        </w:rPr>
        <w:t>Siehe</w:t>
      </w:r>
      <w:r w:rsidRPr="00336BBD">
        <w:rPr>
          <w:noProof/>
          <w:sz w:val="18"/>
          <w:lang w:val="en-US"/>
        </w:rPr>
        <w:t xml:space="preserve"> API: </w:t>
      </w:r>
      <w:hyperlink w:anchor="_Set-/Get-Funktionen" w:history="1">
        <w:r w:rsidRPr="00134829">
          <w:rPr>
            <w:rStyle w:val="Hyperlink"/>
            <w:noProof/>
            <w:color w:val="auto"/>
            <w:sz w:val="18"/>
            <w:lang w:val="en-US"/>
          </w:rPr>
          <w:t>SetFeature()</w:t>
        </w:r>
      </w:hyperlink>
      <w:r w:rsidRPr="00EA5295">
        <w:rPr>
          <w:noProof/>
          <w:sz w:val="18"/>
          <w:lang w:val="en-US"/>
        </w:rPr>
        <w:t xml:space="preserve">, </w:t>
      </w:r>
      <w:hyperlink w:anchor="PD" w:history="1">
        <w:r w:rsidRPr="00EA5295">
          <w:rPr>
            <w:rStyle w:val="Hyperlink"/>
            <w:noProof/>
            <w:color w:val="auto"/>
            <w:sz w:val="18"/>
            <w:lang w:val="en-US"/>
          </w:rPr>
          <w:t>FEATURE_FUNCTION_PACKET_DELAY</w:t>
        </w:r>
      </w:hyperlink>
    </w:p>
    <w:p w:rsidR="00F06F11" w:rsidRDefault="00F06F11" w:rsidP="00EA5295">
      <w:pPr>
        <w:pStyle w:val="Listenabsatz"/>
        <w:tabs>
          <w:tab w:val="left" w:pos="2410"/>
        </w:tabs>
        <w:ind w:left="360"/>
        <w:jc w:val="both"/>
        <w:rPr>
          <w:rStyle w:val="Hyperlink"/>
          <w:noProof/>
          <w:color w:val="auto"/>
          <w:sz w:val="18"/>
          <w:lang w:val="en-US"/>
        </w:rPr>
      </w:pPr>
    </w:p>
    <w:p w:rsidR="00F06F11" w:rsidRDefault="00F06F11" w:rsidP="00D83F41">
      <w:pPr>
        <w:pStyle w:val="berschrift2"/>
        <w:numPr>
          <w:ilvl w:val="1"/>
          <w:numId w:val="32"/>
        </w:numPr>
      </w:pPr>
      <w:bookmarkStart w:id="289" w:name="_Toc100058346"/>
      <w:r>
        <w:t>ReadPPPResults (Extrahieren der Messergebnisse aus den Profildaten)</w:t>
      </w:r>
      <w:bookmarkEnd w:id="289"/>
    </w:p>
    <w:p w:rsidR="00220F51" w:rsidRDefault="00C45BA8" w:rsidP="00220F51">
      <w:pPr>
        <w:ind w:left="357"/>
        <w:jc w:val="both"/>
      </w:pPr>
      <w:r>
        <w:t>Dieses Beispiel zeigt, wie die Post</w:t>
      </w:r>
      <w:r w:rsidR="002220C0">
        <w:t>-P</w:t>
      </w:r>
      <w:r>
        <w:t>rocessing – Ergebnisse</w:t>
      </w:r>
      <w:r w:rsidR="00220F51">
        <w:t xml:space="preserve"> (SMART-Messergebnisse)</w:t>
      </w:r>
      <w:r>
        <w:t xml:space="preserve"> aus de</w:t>
      </w:r>
      <w:r w:rsidR="00D225A0">
        <w:t xml:space="preserve">n Profildaten </w:t>
      </w:r>
      <w:r>
        <w:t xml:space="preserve">extrahiert werden können. </w:t>
      </w:r>
      <w:r w:rsidR="00220F51">
        <w:t>Dies kann besonders dann sinnvoll sein, wenn SMART-Messergebnisse und Rohdaten (X-/Z-Daten, Intensität, Reflexion</w:t>
      </w:r>
      <w:r w:rsidR="002762DD">
        <w:t>s</w:t>
      </w:r>
      <w:r w:rsidR="00220F51">
        <w:t xml:space="preserve">breite) im selben Kontext ausgewertet werden müssen. </w:t>
      </w:r>
    </w:p>
    <w:p w:rsidR="00220F51" w:rsidRDefault="00220F51" w:rsidP="00F06F11">
      <w:pPr>
        <w:ind w:left="357"/>
      </w:pPr>
    </w:p>
    <w:bookmarkStart w:id="290" w:name="_MON_1661680275"/>
    <w:bookmarkEnd w:id="290"/>
    <w:p w:rsidR="00220F51" w:rsidRDefault="00B64EAB" w:rsidP="00F06F11">
      <w:pPr>
        <w:ind w:left="357"/>
      </w:pPr>
      <w:r w:rsidRPr="00AE26EC">
        <w:object w:dxaOrig="9072" w:dyaOrig="4496">
          <v:shape id="_x0000_i1054" type="#_x0000_t75" style="width:435.75pt;height:219.15pt" o:ole="" o:bordertopcolor="this" o:borderleftcolor="this" o:borderbottomcolor="this" o:borderrightcolor="this">
            <v:imagedata r:id="rId75" o:title=""/>
            <w10:bordertop type="single" width="4"/>
            <w10:borderleft type="single" width="4"/>
            <w10:borderbottom type="single" width="4"/>
            <w10:borderright type="single" width="4"/>
          </v:shape>
          <o:OLEObject Type="Embed" ProgID="Word.OpenDocumentText.12" ShapeID="_x0000_i1054" DrawAspect="Content" ObjectID="_1749293571" r:id="rId76"/>
        </w:object>
      </w:r>
      <w:r w:rsidR="005E164D" w:rsidRPr="00DC7D5C">
        <w:rPr>
          <w:noProof/>
          <w:sz w:val="18"/>
        </w:rPr>
        <w:t>Siehe API:</w:t>
      </w:r>
      <w:r w:rsidR="00CD5A0D">
        <w:rPr>
          <w:noProof/>
          <w:sz w:val="18"/>
        </w:rPr>
        <w:t xml:space="preserve"> </w:t>
      </w:r>
      <w:hyperlink w:anchor="_Ergebnisse_des_Post-Processings" w:history="1">
        <w:r w:rsidR="00CD5A0D" w:rsidRPr="00124FD9">
          <w:rPr>
            <w:rStyle w:val="Hyperlink"/>
            <w:noProof/>
            <w:color w:val="auto"/>
            <w:sz w:val="18"/>
          </w:rPr>
          <w:t>ConvertProfile2ModuleResult</w:t>
        </w:r>
      </w:hyperlink>
      <w:r w:rsidR="00CD5A0D">
        <w:rPr>
          <w:noProof/>
          <w:sz w:val="18"/>
        </w:rPr>
        <w:t>()</w:t>
      </w:r>
    </w:p>
    <w:p w:rsidR="005E164D" w:rsidRDefault="005E164D" w:rsidP="00F06F11">
      <w:pPr>
        <w:ind w:left="357"/>
      </w:pPr>
    </w:p>
    <w:p w:rsidR="00220F51" w:rsidRDefault="00B64EAB" w:rsidP="00F06F11">
      <w:pPr>
        <w:ind w:left="357"/>
      </w:pPr>
      <w:r>
        <w:t>Siehe SDK Beispiel: ReadPPPResults</w:t>
      </w:r>
    </w:p>
    <w:p w:rsidR="00B64EAB" w:rsidRDefault="00B64EAB" w:rsidP="00F06F11">
      <w:pPr>
        <w:ind w:left="357"/>
      </w:pPr>
    </w:p>
    <w:p w:rsidR="00F06F11" w:rsidRDefault="00220F51" w:rsidP="00B61FF4">
      <w:pPr>
        <w:ind w:left="357"/>
        <w:jc w:val="both"/>
      </w:pPr>
      <w:r w:rsidRPr="00B61FF4">
        <w:t>Voraussetzung:</w:t>
      </w:r>
      <w:r>
        <w:t xml:space="preserve"> </w:t>
      </w:r>
      <w:r w:rsidR="00B61FF4">
        <w:t>Das Auslesen der Messergebnisse aus den Profildaten ist nur mit scanCONTROL-Sensoren der Produktreihe SMART und bei entsprechender Parametrierung mit scanCONTROL Configuration Tools durchführbar.</w:t>
      </w:r>
    </w:p>
    <w:p w:rsidR="00B61FF4" w:rsidRDefault="00B61FF4" w:rsidP="00B61FF4">
      <w:pPr>
        <w:ind w:left="357"/>
        <w:jc w:val="both"/>
      </w:pPr>
    </w:p>
    <w:p w:rsidR="00B61FF4" w:rsidRDefault="00B61FF4" w:rsidP="00D83F41">
      <w:pPr>
        <w:pStyle w:val="berschrift2"/>
        <w:numPr>
          <w:ilvl w:val="1"/>
          <w:numId w:val="32"/>
        </w:numPr>
      </w:pPr>
      <w:bookmarkStart w:id="291" w:name="_Toc100058347"/>
      <w:r>
        <w:t>AVIWriter</w:t>
      </w:r>
      <w:bookmarkEnd w:id="291"/>
    </w:p>
    <w:p w:rsidR="00B61FF4" w:rsidRDefault="00B76F58" w:rsidP="00B61FF4">
      <w:pPr>
        <w:ind w:left="357"/>
        <w:jc w:val="both"/>
      </w:pPr>
      <w:r>
        <w:t xml:space="preserve">Mit dem AVIWriter </w:t>
      </w:r>
      <w:r w:rsidR="000D581B">
        <w:t>besteht die Möglichkeit</w:t>
      </w:r>
      <w:r>
        <w:t xml:space="preserve"> </w:t>
      </w:r>
      <w:r w:rsidR="002F117B">
        <w:t xml:space="preserve">– in Gegensatz zur LLT.dll Funktion „SaveProfiles()“ (siehe Kapitel 6.17) - </w:t>
      </w:r>
      <w:r>
        <w:t>Profilfolgen „</w:t>
      </w:r>
      <w:r w:rsidR="003B6EAF">
        <w:t>o</w:t>
      </w:r>
      <w:r>
        <w:t xml:space="preserve">n-Demand“ als .avi </w:t>
      </w:r>
      <w:r w:rsidR="000D581B">
        <w:t>zu speichern</w:t>
      </w:r>
      <w:r>
        <w:t xml:space="preserve">. </w:t>
      </w:r>
      <w:r w:rsidR="000D581B">
        <w:t>So kann beispielsweise nach entsprechender Bewertung des Profils, darüber entschieden werden, ob ein Profil gespeichert werden soll oder nicht (</w:t>
      </w:r>
      <w:r w:rsidR="002F117B">
        <w:t>z.B. nur Profile mit ungerader Profilnummer oder nur nOK-Profile</w:t>
      </w:r>
      <w:r w:rsidR="000D581B">
        <w:t>)</w:t>
      </w:r>
      <w:r w:rsidR="002F117B">
        <w:t xml:space="preserve">. </w:t>
      </w:r>
    </w:p>
    <w:p w:rsidR="002F117B" w:rsidRDefault="00AB548C" w:rsidP="003B6EAF">
      <w:pPr>
        <w:ind w:left="357"/>
        <w:jc w:val="both"/>
      </w:pPr>
      <w:r>
        <w:lastRenderedPageBreak/>
        <w:t xml:space="preserve">Als externe Abhängigkeit gilt es die </w:t>
      </w:r>
      <w:r w:rsidR="003B6EAF">
        <w:t>fmt</w:t>
      </w:r>
      <w:r>
        <w:t>-lib</w:t>
      </w:r>
      <w:r w:rsidR="00973EB6">
        <w:t xml:space="preserve"> (open-source Formatierungs-Bibliothek)</w:t>
      </w:r>
      <w:r>
        <w:t xml:space="preserve"> zu beachten.</w:t>
      </w:r>
      <w:r w:rsidR="00973EB6">
        <w:t xml:space="preserve"> </w:t>
      </w:r>
      <w:r w:rsidR="003B6EAF">
        <w:t xml:space="preserve">Getestete bzw. empfohlene Version ist die 5.1.0. </w:t>
      </w:r>
    </w:p>
    <w:p w:rsidR="003B6EAF" w:rsidRDefault="003B6EAF" w:rsidP="003B6EAF">
      <w:pPr>
        <w:ind w:left="357"/>
        <w:jc w:val="both"/>
      </w:pPr>
    </w:p>
    <w:bookmarkStart w:id="292" w:name="_MON_1662354279"/>
    <w:bookmarkEnd w:id="292"/>
    <w:p w:rsidR="00F06F11" w:rsidRDefault="00BA16DB" w:rsidP="003B6EAF">
      <w:pPr>
        <w:ind w:left="357"/>
        <w:jc w:val="both"/>
      </w:pPr>
      <w:r w:rsidRPr="00AE26EC">
        <w:object w:dxaOrig="9072" w:dyaOrig="9835">
          <v:shape id="_x0000_i1055" type="#_x0000_t75" style="width:435.75pt;height:479.6pt"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Word.OpenDocumentText.12" ShapeID="_x0000_i1055" DrawAspect="Content" ObjectID="_1749293572" r:id="rId78"/>
        </w:object>
      </w:r>
    </w:p>
    <w:p w:rsidR="005E164D" w:rsidRPr="003B6EAF" w:rsidRDefault="005E164D" w:rsidP="003B6EAF">
      <w:pPr>
        <w:ind w:left="357"/>
        <w:jc w:val="both"/>
      </w:pPr>
      <w:r>
        <w:t>Siehe SDK Beispiel: AVIWriter</w:t>
      </w:r>
    </w:p>
    <w:p w:rsidR="00BC3B21" w:rsidRPr="0038770B" w:rsidRDefault="001B6BF2" w:rsidP="00D83F41">
      <w:pPr>
        <w:pStyle w:val="berschrift1"/>
        <w:numPr>
          <w:ilvl w:val="0"/>
          <w:numId w:val="32"/>
        </w:numPr>
        <w:ind w:left="527" w:hanging="527"/>
      </w:pPr>
      <w:bookmarkStart w:id="293" w:name="_Toc100058348"/>
      <w:r w:rsidRPr="0038770B">
        <w:t>API</w:t>
      </w:r>
      <w:bookmarkEnd w:id="293"/>
      <w:r w:rsidR="00BD7C73" w:rsidRPr="0038770B">
        <w:t xml:space="preserve"> </w:t>
      </w:r>
    </w:p>
    <w:p w:rsidR="00331BFE" w:rsidRPr="00331BFE" w:rsidRDefault="000770FD" w:rsidP="00BB76BE">
      <w:pPr>
        <w:pStyle w:val="Listenabsatz"/>
        <w:tabs>
          <w:tab w:val="left" w:pos="2410"/>
        </w:tabs>
      </w:pPr>
      <w:bookmarkStart w:id="294" w:name="_Toc421796328"/>
      <w:bookmarkStart w:id="295" w:name="_Toc424128509"/>
      <w:bookmarkStart w:id="296" w:name="_Toc424279346"/>
      <w:bookmarkStart w:id="297" w:name="_Toc424539619"/>
      <w:bookmarkStart w:id="298" w:name="_Toc424639112"/>
      <w:bookmarkStart w:id="299" w:name="_Toc424720900"/>
      <w:bookmarkStart w:id="300" w:name="_Toc424735319"/>
      <w:bookmarkStart w:id="301" w:name="_Toc424890981"/>
      <w:bookmarkStart w:id="302" w:name="_Toc425148904"/>
      <w:bookmarkStart w:id="303" w:name="_Toc425157159"/>
      <w:bookmarkStart w:id="304" w:name="_Toc425157368"/>
      <w:bookmarkStart w:id="305" w:name="_Toc425157552"/>
      <w:bookmarkStart w:id="306" w:name="_Toc425168908"/>
      <w:bookmarkStart w:id="307" w:name="_Toc425757605"/>
      <w:bookmarkStart w:id="308" w:name="_Toc425840461"/>
      <w:bookmarkStart w:id="309" w:name="_Toc425855172"/>
      <w:bookmarkStart w:id="310" w:name="_Toc425857028"/>
      <w:bookmarkStart w:id="311" w:name="_Toc425929605"/>
      <w:bookmarkStart w:id="312" w:name="_Toc428773607"/>
      <w:bookmarkStart w:id="313" w:name="_Toc430247111"/>
      <w:bookmarkStart w:id="314" w:name="_Toc431997322"/>
      <w:bookmarkStart w:id="315" w:name="_Toc440957312"/>
      <w:bookmarkStart w:id="316" w:name="_Toc441143713"/>
      <w:bookmarkStart w:id="317" w:name="_Toc441145660"/>
      <w:bookmarkStart w:id="318" w:name="_Toc478480959"/>
      <w:bookmarkStart w:id="319" w:name="_Toc496616244"/>
      <w:bookmarkStart w:id="320" w:name="_Toc496617839"/>
      <w:bookmarkStart w:id="321" w:name="_Toc508633755"/>
      <w:bookmarkStart w:id="322" w:name="_Toc2685038"/>
      <w:bookmarkStart w:id="323" w:name="_Toc2685160"/>
      <w:bookmarkStart w:id="324" w:name="_Toc2685281"/>
      <w:bookmarkStart w:id="325" w:name="_Toc2685403"/>
      <w:bookmarkStart w:id="326" w:name="_Toc2685525"/>
      <w:bookmarkStart w:id="327" w:name="_Toc2686530"/>
      <w:bookmarkStart w:id="328" w:name="_Toc2687059"/>
      <w:bookmarkStart w:id="329" w:name="_Toc3897147"/>
      <w:bookmarkStart w:id="330" w:name="_Toc3897448"/>
      <w:bookmarkStart w:id="331" w:name="_Toc3897625"/>
      <w:bookmarkStart w:id="332" w:name="_Toc3897753"/>
      <w:bookmarkStart w:id="333" w:name="_Toc3984857"/>
      <w:bookmarkStart w:id="334" w:name="_Toc3985560"/>
      <w:bookmarkStart w:id="335" w:name="_Toc3985681"/>
      <w:bookmarkStart w:id="336" w:name="_Toc3985862"/>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t xml:space="preserve">Im Folgenden wird </w:t>
      </w:r>
      <w:r w:rsidR="00981DB9">
        <w:t>das</w:t>
      </w:r>
      <w:r>
        <w:t xml:space="preserve"> vollständig</w:t>
      </w:r>
      <w:r w:rsidR="00981DB9">
        <w:t>e</w:t>
      </w:r>
      <w:r>
        <w:t xml:space="preserve"> API </w:t>
      </w:r>
      <w:r w:rsidR="00981DB9">
        <w:t>(</w:t>
      </w:r>
      <w:r w:rsidR="00981DB9" w:rsidRPr="00CC5BDE">
        <w:rPr>
          <w:i/>
        </w:rPr>
        <w:t>Application Program Interface</w:t>
      </w:r>
      <w:r w:rsidR="00981DB9">
        <w:t xml:space="preserve">) </w:t>
      </w:r>
      <w:r>
        <w:t>aufgelistet</w:t>
      </w:r>
      <w:r w:rsidR="00331BFE">
        <w:t>.</w:t>
      </w:r>
      <w:r w:rsidR="00176D01">
        <w:t xml:space="preserve"> Jede Funktion ist mit ihren Rückgabe- und Parameterwerten beschrieben.</w:t>
      </w:r>
    </w:p>
    <w:p w:rsidR="00BC3B21" w:rsidRDefault="00BD7C73" w:rsidP="00D83F41">
      <w:pPr>
        <w:pStyle w:val="berschrift2"/>
        <w:numPr>
          <w:ilvl w:val="1"/>
          <w:numId w:val="32"/>
        </w:numPr>
      </w:pPr>
      <w:bookmarkStart w:id="337" w:name="_Instanz-Funktionen"/>
      <w:bookmarkStart w:id="338" w:name="_Toc100058349"/>
      <w:bookmarkEnd w:id="337"/>
      <w:r w:rsidRPr="0038770B">
        <w:t>Instanz-Funktionen</w:t>
      </w:r>
      <w:bookmarkEnd w:id="338"/>
    </w:p>
    <w:p w:rsidR="00B835FF" w:rsidRPr="00B835FF" w:rsidRDefault="00576B3A" w:rsidP="001F4FD7">
      <w:pPr>
        <w:pStyle w:val="Listenabsatz"/>
        <w:numPr>
          <w:ilvl w:val="0"/>
          <w:numId w:val="1"/>
        </w:numPr>
        <w:tabs>
          <w:tab w:val="left" w:pos="2410"/>
        </w:tabs>
      </w:pPr>
      <w:r w:rsidRPr="006B6C15">
        <w:rPr>
          <w:b/>
        </w:rPr>
        <w:t>CreateLLTDevice</w:t>
      </w:r>
      <w:r w:rsidR="001D39A3" w:rsidRPr="006B6C15">
        <w:rPr>
          <w:b/>
        </w:rPr>
        <w:t xml:space="preserve"> </w:t>
      </w:r>
      <w:r w:rsidRPr="006B6C15">
        <w:rPr>
          <w:b/>
        </w:rPr>
        <w:t>(</w:t>
      </w:r>
      <w:r w:rsidR="00B835FF">
        <w:rPr>
          <w:b/>
        </w:rPr>
        <w:t>)</w:t>
      </w:r>
    </w:p>
    <w:p w:rsidR="00B835FF" w:rsidRPr="00C45241" w:rsidRDefault="00B835FF" w:rsidP="00BB76BE">
      <w:pPr>
        <w:pStyle w:val="Listenabsatz"/>
        <w:tabs>
          <w:tab w:val="left" w:pos="2410"/>
        </w:tabs>
        <w:rPr>
          <w:sz w:val="18"/>
        </w:rPr>
      </w:pPr>
    </w:p>
    <w:bookmarkStart w:id="339" w:name="_MON_1497857146"/>
    <w:bookmarkEnd w:id="339"/>
    <w:p w:rsidR="00B835FF" w:rsidRDefault="00284E26" w:rsidP="00BB76BE">
      <w:pPr>
        <w:pStyle w:val="Listenabsatz"/>
        <w:tabs>
          <w:tab w:val="left" w:pos="2410"/>
        </w:tabs>
        <w:ind w:left="709" w:right="-483"/>
      </w:pPr>
      <w:r>
        <w:rPr>
          <w:lang w:val="en-US"/>
        </w:rPr>
        <w:object w:dxaOrig="9072" w:dyaOrig="982">
          <v:shape id="_x0000_i1056" type="#_x0000_t75" style="width:420.75pt;height:45.7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Word.OpenDocumentText.12" ShapeID="_x0000_i1056" DrawAspect="Content" ObjectID="_1749293573" r:id="rId80"/>
        </w:object>
      </w:r>
    </w:p>
    <w:p w:rsidR="00576B3A" w:rsidRDefault="00576B3A" w:rsidP="00BB76BE">
      <w:pPr>
        <w:pStyle w:val="Listenabsatz"/>
        <w:tabs>
          <w:tab w:val="left" w:pos="2410"/>
        </w:tabs>
        <w:jc w:val="both"/>
      </w:pPr>
      <w:r w:rsidRPr="006B6C15">
        <w:br/>
      </w:r>
      <w:r w:rsidR="00C75B04">
        <w:t>Festlegen und Rückgabe</w:t>
      </w:r>
      <w:r w:rsidR="004001F6">
        <w:t xml:space="preserve"> ein</w:t>
      </w:r>
      <w:r w:rsidR="00C75B04">
        <w:t>es</w:t>
      </w:r>
      <w:r w:rsidR="00B835FF">
        <w:t xml:space="preserve"> </w:t>
      </w:r>
      <w:r w:rsidR="00C607CE" w:rsidRPr="00C607CE">
        <w:t>Device Handle</w:t>
      </w:r>
      <w:r w:rsidR="00C607CE">
        <w:rPr>
          <w:i/>
        </w:rPr>
        <w:t xml:space="preserve"> </w:t>
      </w:r>
      <w:r w:rsidR="00681873">
        <w:t>(„Sensorinstanz“)</w:t>
      </w:r>
      <w:r w:rsidR="00C75B04">
        <w:t xml:space="preserve"> </w:t>
      </w:r>
      <w:r w:rsidR="00B835FF">
        <w:t>in der DLL für ei</w:t>
      </w:r>
      <w:r w:rsidR="005704B3">
        <w:t>ne scanCONTROL-Kommunikation, abhängig von der Verbindungsschnittstelle.</w:t>
      </w:r>
    </w:p>
    <w:p w:rsidR="004001F6" w:rsidRPr="00C45241" w:rsidRDefault="004001F6" w:rsidP="00BB76BE">
      <w:pPr>
        <w:pStyle w:val="Listenabsatz"/>
        <w:tabs>
          <w:tab w:val="left" w:pos="2410"/>
        </w:tabs>
        <w:rPr>
          <w:sz w:val="18"/>
        </w:rPr>
      </w:pPr>
    </w:p>
    <w:p w:rsidR="004001F6" w:rsidRPr="00480FED" w:rsidRDefault="004001F6" w:rsidP="00BB76BE">
      <w:pPr>
        <w:pStyle w:val="Listenabsatz"/>
        <w:tabs>
          <w:tab w:val="left" w:pos="2410"/>
        </w:tabs>
        <w:rPr>
          <w:u w:val="single"/>
        </w:rPr>
      </w:pPr>
      <w:r w:rsidRPr="00480FED">
        <w:rPr>
          <w:u w:val="single"/>
        </w:rPr>
        <w:t>Parameter</w:t>
      </w:r>
    </w:p>
    <w:p w:rsidR="0052070D" w:rsidRDefault="0052070D" w:rsidP="003466BF">
      <w:pPr>
        <w:pStyle w:val="Listenabsatz"/>
      </w:pPr>
      <w:r>
        <w:rPr>
          <w:i/>
        </w:rPr>
        <w:tab/>
        <w:t>CInterfaceLLT</w:t>
      </w:r>
      <w:r>
        <w:tab/>
        <w:t>LLT-Klasse</w:t>
      </w:r>
      <w:r w:rsidR="004001F6">
        <w:tab/>
      </w:r>
    </w:p>
    <w:p w:rsidR="004001F6" w:rsidRDefault="0052070D" w:rsidP="003466BF">
      <w:pPr>
        <w:pStyle w:val="Listenabsatz"/>
      </w:pPr>
      <w:r>
        <w:rPr>
          <w:i/>
        </w:rPr>
        <w:tab/>
      </w:r>
      <w:r w:rsidR="00331BFE" w:rsidRPr="00331BFE">
        <w:rPr>
          <w:i/>
        </w:rPr>
        <w:t>i</w:t>
      </w:r>
      <w:r w:rsidR="004001F6" w:rsidRPr="004001F6">
        <w:rPr>
          <w:i/>
        </w:rPr>
        <w:t>InterfaceType</w:t>
      </w:r>
      <w:r w:rsidR="004001F6">
        <w:tab/>
        <w:t>Art der Schnittstelle</w:t>
      </w:r>
      <w:r w:rsidR="003D2ACF">
        <w:t xml:space="preserve"> (InterfaceType)</w:t>
      </w:r>
    </w:p>
    <w:p w:rsidR="004001F6" w:rsidRDefault="004001F6" w:rsidP="00BB76BE">
      <w:pPr>
        <w:pStyle w:val="Listenabsatz"/>
        <w:tabs>
          <w:tab w:val="left" w:pos="2410"/>
        </w:tabs>
      </w:pPr>
    </w:p>
    <w:p w:rsidR="004001F6" w:rsidRPr="00480FED" w:rsidRDefault="004001F6" w:rsidP="00BB76BE">
      <w:pPr>
        <w:pStyle w:val="Listenabsatz"/>
        <w:tabs>
          <w:tab w:val="left" w:pos="2410"/>
        </w:tabs>
        <w:rPr>
          <w:u w:val="single"/>
        </w:rPr>
      </w:pPr>
      <w:r w:rsidRPr="00480FED">
        <w:rPr>
          <w:u w:val="single"/>
        </w:rPr>
        <w:t>Rückgabewert</w:t>
      </w:r>
    </w:p>
    <w:p w:rsidR="004001F6" w:rsidRPr="005967BC" w:rsidRDefault="004001F6" w:rsidP="000D0E5A">
      <w:pPr>
        <w:pStyle w:val="Listenabsatz"/>
        <w:jc w:val="both"/>
        <w:rPr>
          <w:i/>
        </w:rPr>
      </w:pPr>
      <w:r>
        <w:tab/>
      </w:r>
      <w:r w:rsidR="00CB3A75">
        <w:rPr>
          <w:i/>
        </w:rPr>
        <w:t>Neues Device Handle</w:t>
      </w:r>
      <w:r w:rsidR="000D0E5A">
        <w:rPr>
          <w:i/>
        </w:rPr>
        <w:t xml:space="preserve"> </w:t>
      </w:r>
      <w:r w:rsidR="000D0E5A">
        <w:t xml:space="preserve">(0x0 oder 0xFFFFFFFF </w:t>
      </w:r>
      <w:r w:rsidR="000D0E5A">
        <w:sym w:font="Wingdings" w:char="F0E0"/>
      </w:r>
      <w:r w:rsidR="000D0E5A">
        <w:t xml:space="preserve"> Fehler</w:t>
      </w:r>
      <w:r w:rsidR="00AD7825">
        <w:t>: kein Device Handle erstellt</w:t>
      </w:r>
      <w:r w:rsidR="000D0E5A">
        <w:t>)</w:t>
      </w:r>
    </w:p>
    <w:p w:rsidR="00DB42A3" w:rsidRPr="005967BC" w:rsidRDefault="004F212B" w:rsidP="003466BF">
      <w:pPr>
        <w:pStyle w:val="Listenabsatz"/>
        <w:rPr>
          <w:i/>
        </w:rPr>
      </w:pPr>
      <w:r>
        <w:tab/>
      </w:r>
      <w:r w:rsidR="00F00FCF" w:rsidRPr="005967BC">
        <w:rPr>
          <w:i/>
        </w:rPr>
        <w:t>Standard</w:t>
      </w:r>
      <w:r w:rsidR="005967BC" w:rsidRPr="005967BC">
        <w:rPr>
          <w:i/>
        </w:rPr>
        <w:t>fehlerwerte</w:t>
      </w:r>
    </w:p>
    <w:p w:rsidR="003E7D89" w:rsidRPr="003E7D89" w:rsidRDefault="003E7D89" w:rsidP="003E7D89">
      <w:pPr>
        <w:pStyle w:val="Listenabsatz"/>
        <w:tabs>
          <w:tab w:val="left" w:pos="2410"/>
        </w:tabs>
      </w:pPr>
    </w:p>
    <w:p w:rsidR="00331BFE" w:rsidRPr="00331BFE" w:rsidRDefault="00576B3A" w:rsidP="001F4FD7">
      <w:pPr>
        <w:pStyle w:val="Listenabsatz"/>
        <w:numPr>
          <w:ilvl w:val="0"/>
          <w:numId w:val="1"/>
        </w:numPr>
        <w:tabs>
          <w:tab w:val="left" w:pos="2410"/>
        </w:tabs>
      </w:pPr>
      <w:r w:rsidRPr="006B6C15">
        <w:rPr>
          <w:b/>
        </w:rPr>
        <w:t>GetInterfaceType</w:t>
      </w:r>
      <w:r w:rsidR="001D39A3" w:rsidRPr="006B6C15">
        <w:rPr>
          <w:b/>
        </w:rPr>
        <w:t xml:space="preserve"> </w:t>
      </w:r>
      <w:r w:rsidR="00331BFE">
        <w:rPr>
          <w:b/>
        </w:rPr>
        <w:t>(</w:t>
      </w:r>
      <w:r w:rsidRPr="006B6C15">
        <w:rPr>
          <w:b/>
        </w:rPr>
        <w:t>)</w:t>
      </w:r>
    </w:p>
    <w:p w:rsidR="00331BFE" w:rsidRPr="00331BFE" w:rsidRDefault="00331BFE" w:rsidP="00BB76BE">
      <w:pPr>
        <w:pStyle w:val="Listenabsatz"/>
        <w:tabs>
          <w:tab w:val="left" w:pos="2410"/>
        </w:tabs>
      </w:pPr>
    </w:p>
    <w:bookmarkStart w:id="340" w:name="_MON_1497857973"/>
    <w:bookmarkEnd w:id="340"/>
    <w:p w:rsidR="00331BFE" w:rsidRDefault="00CB3A75" w:rsidP="00BB76BE">
      <w:pPr>
        <w:pStyle w:val="Listenabsatz"/>
        <w:tabs>
          <w:tab w:val="left" w:pos="2410"/>
        </w:tabs>
        <w:ind w:right="-483"/>
      </w:pPr>
      <w:r>
        <w:rPr>
          <w:lang w:val="en-US"/>
        </w:rPr>
        <w:object w:dxaOrig="9072" w:dyaOrig="1006">
          <v:shape id="_x0000_i1057" type="#_x0000_t75" style="width:418.25pt;height:47.6pt"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Word.OpenDocumentText.12" ShapeID="_x0000_i1057" DrawAspect="Content" ObjectID="_1749293574" r:id="rId82"/>
        </w:object>
      </w:r>
    </w:p>
    <w:p w:rsidR="00F12DFD" w:rsidRPr="00C45241" w:rsidRDefault="00F12DFD" w:rsidP="00BB76BE">
      <w:pPr>
        <w:pStyle w:val="Listenabsatz"/>
        <w:tabs>
          <w:tab w:val="left" w:pos="2410"/>
        </w:tabs>
        <w:jc w:val="both"/>
        <w:rPr>
          <w:sz w:val="18"/>
        </w:rPr>
      </w:pPr>
    </w:p>
    <w:p w:rsidR="00331BFE" w:rsidRDefault="00331BFE" w:rsidP="00BB76BE">
      <w:pPr>
        <w:pStyle w:val="Listenabsatz"/>
        <w:tabs>
          <w:tab w:val="left" w:pos="2410"/>
        </w:tabs>
        <w:jc w:val="both"/>
      </w:pPr>
      <w:r w:rsidRPr="006B6C15">
        <w:t>Abfrage des verwendeten Interfaces für eine Sensorinstanz</w:t>
      </w:r>
      <w:r w:rsidR="005967BC">
        <w:t>.</w:t>
      </w:r>
    </w:p>
    <w:p w:rsidR="00331BFE" w:rsidRPr="00C45241" w:rsidRDefault="00331BFE" w:rsidP="00BB76BE">
      <w:pPr>
        <w:pStyle w:val="Listenabsatz"/>
        <w:tabs>
          <w:tab w:val="left" w:pos="2410"/>
        </w:tabs>
        <w:rPr>
          <w:sz w:val="18"/>
        </w:rPr>
      </w:pPr>
    </w:p>
    <w:p w:rsidR="00331BFE" w:rsidRPr="00480FED" w:rsidRDefault="00331BFE" w:rsidP="00BB76BE">
      <w:pPr>
        <w:pStyle w:val="Listenabsatz"/>
        <w:tabs>
          <w:tab w:val="left" w:pos="2410"/>
        </w:tabs>
        <w:rPr>
          <w:u w:val="single"/>
        </w:rPr>
      </w:pPr>
      <w:r w:rsidRPr="00480FED">
        <w:rPr>
          <w:u w:val="single"/>
        </w:rPr>
        <w:t>Parameter</w:t>
      </w:r>
    </w:p>
    <w:p w:rsidR="00331BFE" w:rsidRDefault="00331BFE" w:rsidP="003466BF">
      <w:pPr>
        <w:pStyle w:val="Listenabsatz"/>
      </w:pPr>
      <w:r>
        <w:tab/>
      </w:r>
      <w:r w:rsidR="00836593">
        <w:rPr>
          <w:i/>
        </w:rPr>
        <w:t>CInterfaceLLT</w:t>
      </w:r>
      <w:r>
        <w:tab/>
      </w:r>
      <w:r w:rsidR="00836593">
        <w:t>LLT-Klasse</w:t>
      </w:r>
    </w:p>
    <w:p w:rsidR="00331BFE" w:rsidRPr="00C45241" w:rsidRDefault="00331BFE" w:rsidP="00BB76BE">
      <w:pPr>
        <w:pStyle w:val="Listenabsatz"/>
        <w:tabs>
          <w:tab w:val="left" w:pos="2410"/>
        </w:tabs>
        <w:rPr>
          <w:sz w:val="18"/>
        </w:rPr>
      </w:pPr>
    </w:p>
    <w:p w:rsidR="00331BFE" w:rsidRPr="00480FED" w:rsidRDefault="00331BFE" w:rsidP="00BB76BE">
      <w:pPr>
        <w:pStyle w:val="Listenabsatz"/>
        <w:tabs>
          <w:tab w:val="left" w:pos="2410"/>
        </w:tabs>
        <w:rPr>
          <w:u w:val="single"/>
        </w:rPr>
      </w:pPr>
      <w:r w:rsidRPr="00480FED">
        <w:rPr>
          <w:u w:val="single"/>
        </w:rPr>
        <w:t>Rückgabewert</w:t>
      </w:r>
    </w:p>
    <w:p w:rsidR="00DB42A3" w:rsidRPr="00A441E3" w:rsidRDefault="00331BFE" w:rsidP="005E5E4F">
      <w:pPr>
        <w:pStyle w:val="Listenabsatz"/>
        <w:jc w:val="both"/>
        <w:rPr>
          <w:i/>
        </w:rPr>
      </w:pPr>
      <w:r>
        <w:tab/>
      </w:r>
      <w:r w:rsidRPr="00A441E3">
        <w:rPr>
          <w:i/>
        </w:rPr>
        <w:t>Wert InterfaceType</w:t>
      </w:r>
      <w:r w:rsidR="00DB42A3" w:rsidRPr="00A441E3">
        <w:rPr>
          <w:i/>
        </w:rPr>
        <w:t xml:space="preserve"> </w:t>
      </w:r>
      <w:r w:rsidR="005E5E4F">
        <w:t xml:space="preserve">(0x0 oder 0xFFFFFFFF </w:t>
      </w:r>
      <w:r w:rsidR="005E5E4F">
        <w:sym w:font="Wingdings" w:char="F0E0"/>
      </w:r>
      <w:r w:rsidR="005E5E4F">
        <w:t xml:space="preserve"> Fehler)</w:t>
      </w:r>
    </w:p>
    <w:p w:rsidR="00331BFE" w:rsidRPr="00A441E3" w:rsidRDefault="00DB42A3" w:rsidP="003466BF">
      <w:pPr>
        <w:pStyle w:val="Listenabsatz"/>
        <w:rPr>
          <w:i/>
        </w:rPr>
      </w:pPr>
      <w:r w:rsidRPr="00A441E3">
        <w:rPr>
          <w:i/>
        </w:rPr>
        <w:tab/>
      </w:r>
      <w:r w:rsidR="008C0AFD" w:rsidRPr="005967BC">
        <w:rPr>
          <w:i/>
        </w:rPr>
        <w:t>Standardfehlerwerte</w:t>
      </w:r>
    </w:p>
    <w:p w:rsidR="00FE2AFF" w:rsidRPr="00C45241" w:rsidRDefault="00FE2AFF" w:rsidP="00BB76BE">
      <w:pPr>
        <w:tabs>
          <w:tab w:val="left" w:pos="2410"/>
        </w:tabs>
        <w:rPr>
          <w:sz w:val="18"/>
        </w:rPr>
      </w:pPr>
    </w:p>
    <w:p w:rsidR="005D7E65" w:rsidRPr="005D7E65" w:rsidRDefault="005D7E65" w:rsidP="005D7E65">
      <w:pPr>
        <w:pStyle w:val="Listenabsatz"/>
        <w:tabs>
          <w:tab w:val="left" w:pos="2410"/>
        </w:tabs>
      </w:pPr>
    </w:p>
    <w:p w:rsidR="00FE2AFF" w:rsidRPr="00300A4C" w:rsidRDefault="00FE2AFF" w:rsidP="001F4FD7">
      <w:pPr>
        <w:pStyle w:val="Listenabsatz"/>
        <w:numPr>
          <w:ilvl w:val="0"/>
          <w:numId w:val="1"/>
        </w:numPr>
        <w:tabs>
          <w:tab w:val="left" w:pos="2410"/>
        </w:tabs>
      </w:pPr>
      <w:r w:rsidRPr="00300A4C">
        <w:rPr>
          <w:b/>
        </w:rPr>
        <w:t>In</w:t>
      </w:r>
      <w:r w:rsidR="00300A4C" w:rsidRPr="00300A4C">
        <w:rPr>
          <w:b/>
        </w:rPr>
        <w:t>terfaceType</w:t>
      </w:r>
    </w:p>
    <w:p w:rsidR="00300A4C" w:rsidRPr="00C45241" w:rsidRDefault="00300A4C" w:rsidP="00BB76BE">
      <w:pPr>
        <w:tabs>
          <w:tab w:val="left" w:pos="2410"/>
        </w:tabs>
        <w:rPr>
          <w:sz w:val="18"/>
        </w:rPr>
      </w:pPr>
    </w:p>
    <w:p w:rsidR="00300A4C" w:rsidRDefault="00300A4C" w:rsidP="00BB76BE">
      <w:pPr>
        <w:tabs>
          <w:tab w:val="left" w:pos="2410"/>
        </w:tabs>
        <w:ind w:left="720"/>
      </w:pPr>
      <w:r>
        <w:t>Verfügbare Interfacetypen</w:t>
      </w:r>
      <w:r w:rsidR="00D24F20">
        <w:t>:</w:t>
      </w:r>
    </w:p>
    <w:p w:rsidR="003466BF" w:rsidRPr="00C45241" w:rsidRDefault="003466BF" w:rsidP="00BB76BE">
      <w:pPr>
        <w:tabs>
          <w:tab w:val="left" w:pos="2410"/>
        </w:tabs>
        <w:ind w:left="720"/>
        <w:rPr>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993"/>
        <w:gridCol w:w="3827"/>
      </w:tblGrid>
      <w:tr w:rsidR="00967B23" w:rsidTr="00967B23">
        <w:trPr>
          <w:trHeight w:val="590"/>
        </w:trPr>
        <w:tc>
          <w:tcPr>
            <w:tcW w:w="3260" w:type="dxa"/>
            <w:tcBorders>
              <w:top w:val="nil"/>
              <w:bottom w:val="single" w:sz="4" w:space="0" w:color="000000" w:themeColor="text1"/>
            </w:tcBorders>
            <w:vAlign w:val="center"/>
          </w:tcPr>
          <w:p w:rsidR="00967B23" w:rsidRPr="002C2E5F" w:rsidRDefault="005967BC" w:rsidP="00BB76BE">
            <w:pPr>
              <w:tabs>
                <w:tab w:val="left" w:pos="2410"/>
              </w:tabs>
              <w:autoSpaceDE w:val="0"/>
              <w:autoSpaceDN w:val="0"/>
              <w:adjustRightInd w:val="0"/>
            </w:pPr>
            <w:r>
              <w:t>InterfaceType</w:t>
            </w:r>
          </w:p>
        </w:tc>
        <w:tc>
          <w:tcPr>
            <w:tcW w:w="993" w:type="dxa"/>
            <w:tcBorders>
              <w:top w:val="nil"/>
              <w:bottom w:val="single" w:sz="4" w:space="0" w:color="000000" w:themeColor="text1"/>
            </w:tcBorders>
            <w:vAlign w:val="center"/>
          </w:tcPr>
          <w:p w:rsidR="00967B23" w:rsidRPr="002C2E5F" w:rsidRDefault="00967B23" w:rsidP="00BB76BE">
            <w:pPr>
              <w:pStyle w:val="Listenabsatz"/>
              <w:tabs>
                <w:tab w:val="left" w:pos="2410"/>
              </w:tabs>
              <w:ind w:left="0"/>
              <w:jc w:val="center"/>
            </w:pPr>
            <w:r>
              <w:t>Wert</w:t>
            </w:r>
          </w:p>
        </w:tc>
        <w:tc>
          <w:tcPr>
            <w:tcW w:w="3827" w:type="dxa"/>
            <w:tcBorders>
              <w:top w:val="nil"/>
              <w:bottom w:val="single" w:sz="4" w:space="0" w:color="000000" w:themeColor="text1"/>
            </w:tcBorders>
            <w:vAlign w:val="center"/>
          </w:tcPr>
          <w:p w:rsidR="00967B23" w:rsidRPr="002C2E5F" w:rsidRDefault="00967B23" w:rsidP="005967BC">
            <w:pPr>
              <w:tabs>
                <w:tab w:val="left" w:pos="2410"/>
              </w:tabs>
              <w:autoSpaceDE w:val="0"/>
              <w:autoSpaceDN w:val="0"/>
              <w:adjustRightInd w:val="0"/>
              <w:jc w:val="center"/>
            </w:pPr>
            <w:r>
              <w:t>Beschreibung</w:t>
            </w:r>
          </w:p>
        </w:tc>
      </w:tr>
      <w:tr w:rsidR="00967B23" w:rsidTr="00967B23">
        <w:trPr>
          <w:trHeight w:val="590"/>
        </w:trPr>
        <w:tc>
          <w:tcPr>
            <w:tcW w:w="3260" w:type="dxa"/>
            <w:tcBorders>
              <w:top w:val="single" w:sz="4" w:space="0" w:color="000000" w:themeColor="text1"/>
            </w:tcBorders>
            <w:vAlign w:val="center"/>
          </w:tcPr>
          <w:p w:rsidR="00967B23" w:rsidRPr="00AF22A2" w:rsidRDefault="00967B23"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INTF_TYPE_UNKNOWN</w:t>
            </w:r>
          </w:p>
        </w:tc>
        <w:tc>
          <w:tcPr>
            <w:tcW w:w="993" w:type="dxa"/>
            <w:tcBorders>
              <w:top w:val="single" w:sz="4" w:space="0" w:color="000000" w:themeColor="text1"/>
            </w:tcBorders>
            <w:vAlign w:val="center"/>
          </w:tcPr>
          <w:p w:rsidR="00967B23" w:rsidRPr="00960949" w:rsidRDefault="00967B23" w:rsidP="00BB76BE">
            <w:pPr>
              <w:pStyle w:val="Listenabsatz"/>
              <w:tabs>
                <w:tab w:val="left" w:pos="2410"/>
              </w:tabs>
              <w:ind w:left="0"/>
              <w:jc w:val="center"/>
              <w:rPr>
                <w:sz w:val="20"/>
              </w:rPr>
            </w:pPr>
            <w:r>
              <w:rPr>
                <w:sz w:val="20"/>
              </w:rPr>
              <w:t>0</w:t>
            </w:r>
          </w:p>
        </w:tc>
        <w:tc>
          <w:tcPr>
            <w:tcW w:w="3827" w:type="dxa"/>
            <w:tcBorders>
              <w:top w:val="single" w:sz="4" w:space="0" w:color="000000" w:themeColor="text1"/>
            </w:tcBorders>
            <w:vAlign w:val="center"/>
          </w:tcPr>
          <w:p w:rsidR="00967B23" w:rsidRPr="00981DB9" w:rsidRDefault="00967B23" w:rsidP="005967BC">
            <w:pPr>
              <w:tabs>
                <w:tab w:val="left" w:pos="2410"/>
              </w:tabs>
              <w:autoSpaceDE w:val="0"/>
              <w:autoSpaceDN w:val="0"/>
              <w:adjustRightInd w:val="0"/>
              <w:rPr>
                <w:sz w:val="18"/>
                <w:lang w:eastAsia="de-DE"/>
              </w:rPr>
            </w:pPr>
            <w:r w:rsidRPr="00981DB9">
              <w:rPr>
                <w:sz w:val="18"/>
                <w:lang w:eastAsia="de-DE"/>
              </w:rPr>
              <w:t xml:space="preserve">Wird von </w:t>
            </w:r>
            <w:r w:rsidRPr="00C471E0">
              <w:rPr>
                <w:i/>
                <w:sz w:val="18"/>
                <w:lang w:eastAsia="de-DE"/>
              </w:rPr>
              <w:t>GetInterfaceType</w:t>
            </w:r>
            <w:r w:rsidR="00C471E0">
              <w:rPr>
                <w:sz w:val="18"/>
                <w:lang w:eastAsia="de-DE"/>
              </w:rPr>
              <w:t>()</w:t>
            </w:r>
            <w:r w:rsidRPr="00981DB9">
              <w:rPr>
                <w:sz w:val="18"/>
                <w:lang w:eastAsia="de-DE"/>
              </w:rPr>
              <w:t xml:space="preserve"> im Fehlerfall zurückgegeben, für </w:t>
            </w:r>
            <w:r w:rsidRPr="00C471E0">
              <w:rPr>
                <w:i/>
                <w:sz w:val="18"/>
                <w:lang w:eastAsia="de-DE"/>
              </w:rPr>
              <w:t>CreateLLTDevice</w:t>
            </w:r>
            <w:r w:rsidR="00C471E0" w:rsidRPr="00C471E0">
              <w:rPr>
                <w:i/>
                <w:sz w:val="18"/>
                <w:lang w:eastAsia="de-DE"/>
              </w:rPr>
              <w:t>()</w:t>
            </w:r>
            <w:r w:rsidRPr="00981DB9">
              <w:rPr>
                <w:sz w:val="18"/>
                <w:lang w:eastAsia="de-DE"/>
              </w:rPr>
              <w:t xml:space="preserve"> unzulässig.</w:t>
            </w:r>
          </w:p>
        </w:tc>
      </w:tr>
      <w:tr w:rsidR="00967B23" w:rsidTr="00967B23">
        <w:trPr>
          <w:trHeight w:val="590"/>
        </w:trPr>
        <w:tc>
          <w:tcPr>
            <w:tcW w:w="3260" w:type="dxa"/>
            <w:vAlign w:val="center"/>
          </w:tcPr>
          <w:p w:rsidR="00967B23" w:rsidRDefault="00967B23"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INTF_TYPE_SERIAL</w:t>
            </w:r>
          </w:p>
        </w:tc>
        <w:tc>
          <w:tcPr>
            <w:tcW w:w="993" w:type="dxa"/>
            <w:vAlign w:val="center"/>
          </w:tcPr>
          <w:p w:rsidR="00967B23" w:rsidRDefault="00967B23" w:rsidP="00BB76BE">
            <w:pPr>
              <w:pStyle w:val="Listenabsatz"/>
              <w:tabs>
                <w:tab w:val="left" w:pos="2410"/>
              </w:tabs>
              <w:ind w:left="0"/>
              <w:jc w:val="center"/>
              <w:rPr>
                <w:sz w:val="20"/>
              </w:rPr>
            </w:pPr>
            <w:r>
              <w:rPr>
                <w:sz w:val="20"/>
              </w:rPr>
              <w:t>1</w:t>
            </w:r>
          </w:p>
        </w:tc>
        <w:tc>
          <w:tcPr>
            <w:tcW w:w="3827" w:type="dxa"/>
            <w:vAlign w:val="center"/>
          </w:tcPr>
          <w:p w:rsidR="00967B23" w:rsidRPr="00981DB9" w:rsidRDefault="00967B23" w:rsidP="005967BC">
            <w:pPr>
              <w:tabs>
                <w:tab w:val="left" w:pos="2410"/>
              </w:tabs>
              <w:autoSpaceDE w:val="0"/>
              <w:autoSpaceDN w:val="0"/>
              <w:adjustRightInd w:val="0"/>
              <w:rPr>
                <w:sz w:val="18"/>
                <w:lang w:eastAsia="de-DE"/>
              </w:rPr>
            </w:pPr>
            <w:r w:rsidRPr="00981DB9">
              <w:rPr>
                <w:sz w:val="18"/>
                <w:lang w:eastAsia="de-DE"/>
              </w:rPr>
              <w:t>Verbindung mittels serieller Schnittstelle</w:t>
            </w:r>
          </w:p>
        </w:tc>
      </w:tr>
      <w:tr w:rsidR="00967B23" w:rsidTr="00967B23">
        <w:trPr>
          <w:trHeight w:val="590"/>
        </w:trPr>
        <w:tc>
          <w:tcPr>
            <w:tcW w:w="3260" w:type="dxa"/>
            <w:vAlign w:val="center"/>
          </w:tcPr>
          <w:p w:rsidR="00967B23" w:rsidRPr="00AF0725" w:rsidRDefault="00967B23" w:rsidP="00BB76BE">
            <w:pPr>
              <w:tabs>
                <w:tab w:val="left" w:pos="2410"/>
              </w:tabs>
              <w:autoSpaceDE w:val="0"/>
              <w:autoSpaceDN w:val="0"/>
              <w:adjustRightInd w:val="0"/>
              <w:rPr>
                <w:rFonts w:ascii="Courier New" w:hAnsi="Courier New" w:cs="Courier New"/>
                <w:color w:val="A6A6A6" w:themeColor="background1" w:themeShade="A6"/>
                <w:sz w:val="20"/>
                <w:szCs w:val="20"/>
                <w:lang w:val="en-US" w:eastAsia="de-DE"/>
              </w:rPr>
            </w:pPr>
            <w:r w:rsidRPr="00AF0725">
              <w:rPr>
                <w:rFonts w:ascii="Courier New" w:hAnsi="Courier New" w:cs="Courier New"/>
                <w:color w:val="A6A6A6" w:themeColor="background1" w:themeShade="A6"/>
                <w:sz w:val="20"/>
                <w:szCs w:val="20"/>
                <w:lang w:eastAsia="de-DE"/>
              </w:rPr>
              <w:t>INTF_TYPE_FIREWIRE</w:t>
            </w:r>
          </w:p>
        </w:tc>
        <w:tc>
          <w:tcPr>
            <w:tcW w:w="993" w:type="dxa"/>
            <w:vAlign w:val="center"/>
          </w:tcPr>
          <w:p w:rsidR="00967B23" w:rsidRPr="00AF0725" w:rsidRDefault="00967B23" w:rsidP="00BB76BE">
            <w:pPr>
              <w:pStyle w:val="Listenabsatz"/>
              <w:tabs>
                <w:tab w:val="left" w:pos="2410"/>
              </w:tabs>
              <w:ind w:left="0"/>
              <w:jc w:val="center"/>
              <w:rPr>
                <w:color w:val="A6A6A6" w:themeColor="background1" w:themeShade="A6"/>
                <w:sz w:val="20"/>
              </w:rPr>
            </w:pPr>
            <w:r w:rsidRPr="00AF0725">
              <w:rPr>
                <w:color w:val="A6A6A6" w:themeColor="background1" w:themeShade="A6"/>
                <w:sz w:val="20"/>
              </w:rPr>
              <w:t>2</w:t>
            </w:r>
          </w:p>
        </w:tc>
        <w:tc>
          <w:tcPr>
            <w:tcW w:w="3827" w:type="dxa"/>
            <w:vAlign w:val="center"/>
          </w:tcPr>
          <w:p w:rsidR="00967B23" w:rsidRPr="00AF0725" w:rsidRDefault="00967B23" w:rsidP="005967BC">
            <w:pPr>
              <w:tabs>
                <w:tab w:val="left" w:pos="2410"/>
              </w:tabs>
              <w:autoSpaceDE w:val="0"/>
              <w:autoSpaceDN w:val="0"/>
              <w:adjustRightInd w:val="0"/>
              <w:rPr>
                <w:color w:val="A6A6A6" w:themeColor="background1" w:themeShade="A6"/>
                <w:sz w:val="18"/>
                <w:lang w:eastAsia="de-DE"/>
              </w:rPr>
            </w:pPr>
            <w:r w:rsidRPr="00AF0725">
              <w:rPr>
                <w:color w:val="A6A6A6" w:themeColor="background1" w:themeShade="A6"/>
                <w:sz w:val="18"/>
                <w:lang w:eastAsia="de-DE"/>
              </w:rPr>
              <w:t>Verbindung mittels Firewire</w:t>
            </w:r>
            <w:r w:rsidR="006A75D3" w:rsidRPr="00AF0725">
              <w:rPr>
                <w:color w:val="A6A6A6" w:themeColor="background1" w:themeShade="A6"/>
                <w:sz w:val="18"/>
                <w:lang w:eastAsia="de-DE"/>
              </w:rPr>
              <w:t xml:space="preserve"> (deprecated)</w:t>
            </w:r>
          </w:p>
        </w:tc>
      </w:tr>
      <w:tr w:rsidR="00967B23" w:rsidTr="00967B23">
        <w:trPr>
          <w:trHeight w:val="590"/>
        </w:trPr>
        <w:tc>
          <w:tcPr>
            <w:tcW w:w="3260" w:type="dxa"/>
            <w:vAlign w:val="center"/>
          </w:tcPr>
          <w:p w:rsidR="00967B23" w:rsidRDefault="00967B23"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INTF_TYPE_ETHER</w:t>
            </w:r>
            <w:r w:rsidR="00415199">
              <w:rPr>
                <w:rFonts w:ascii="Courier New" w:hAnsi="Courier New" w:cs="Courier New"/>
                <w:sz w:val="20"/>
                <w:szCs w:val="20"/>
                <w:lang w:eastAsia="de-DE"/>
              </w:rPr>
              <w:t>N</w:t>
            </w:r>
            <w:r>
              <w:rPr>
                <w:rFonts w:ascii="Courier New" w:hAnsi="Courier New" w:cs="Courier New"/>
                <w:sz w:val="20"/>
                <w:szCs w:val="20"/>
                <w:lang w:eastAsia="de-DE"/>
              </w:rPr>
              <w:t>ET</w:t>
            </w:r>
          </w:p>
        </w:tc>
        <w:tc>
          <w:tcPr>
            <w:tcW w:w="993" w:type="dxa"/>
            <w:vAlign w:val="center"/>
          </w:tcPr>
          <w:p w:rsidR="00967B23" w:rsidRDefault="00967B23" w:rsidP="00BB76BE">
            <w:pPr>
              <w:pStyle w:val="Listenabsatz"/>
              <w:tabs>
                <w:tab w:val="left" w:pos="2410"/>
              </w:tabs>
              <w:ind w:left="0"/>
              <w:jc w:val="center"/>
              <w:rPr>
                <w:sz w:val="20"/>
              </w:rPr>
            </w:pPr>
            <w:r>
              <w:rPr>
                <w:sz w:val="20"/>
              </w:rPr>
              <w:t>3</w:t>
            </w:r>
          </w:p>
        </w:tc>
        <w:tc>
          <w:tcPr>
            <w:tcW w:w="3827" w:type="dxa"/>
            <w:vAlign w:val="center"/>
          </w:tcPr>
          <w:p w:rsidR="00967B23" w:rsidRPr="00981DB9" w:rsidRDefault="00967B23" w:rsidP="005967BC">
            <w:pPr>
              <w:tabs>
                <w:tab w:val="left" w:pos="2410"/>
              </w:tabs>
              <w:autoSpaceDE w:val="0"/>
              <w:autoSpaceDN w:val="0"/>
              <w:adjustRightInd w:val="0"/>
              <w:rPr>
                <w:sz w:val="18"/>
                <w:lang w:eastAsia="de-DE"/>
              </w:rPr>
            </w:pPr>
            <w:r w:rsidRPr="00981DB9">
              <w:rPr>
                <w:sz w:val="18"/>
                <w:lang w:eastAsia="de-DE"/>
              </w:rPr>
              <w:t>Verbindung mittels Ethernet</w:t>
            </w:r>
          </w:p>
        </w:tc>
      </w:tr>
    </w:tbl>
    <w:p w:rsidR="00FE2AFF" w:rsidRPr="00FE2AFF" w:rsidRDefault="00FE2AFF" w:rsidP="00BB76BE">
      <w:pPr>
        <w:pStyle w:val="Listenabsatz"/>
        <w:tabs>
          <w:tab w:val="left" w:pos="2410"/>
        </w:tabs>
      </w:pPr>
    </w:p>
    <w:p w:rsidR="00331BFE" w:rsidRPr="00331BFE" w:rsidRDefault="00576B3A" w:rsidP="001F4FD7">
      <w:pPr>
        <w:pStyle w:val="Listenabsatz"/>
        <w:numPr>
          <w:ilvl w:val="0"/>
          <w:numId w:val="1"/>
        </w:numPr>
        <w:tabs>
          <w:tab w:val="left" w:pos="2410"/>
        </w:tabs>
      </w:pPr>
      <w:r w:rsidRPr="006B6C15">
        <w:rPr>
          <w:b/>
        </w:rPr>
        <w:t>DelDevice</w:t>
      </w:r>
      <w:r w:rsidR="001D39A3" w:rsidRPr="006B6C15">
        <w:rPr>
          <w:b/>
        </w:rPr>
        <w:t xml:space="preserve"> </w:t>
      </w:r>
      <w:r w:rsidR="00331BFE">
        <w:rPr>
          <w:b/>
        </w:rPr>
        <w:t>(</w:t>
      </w:r>
      <w:r w:rsidRPr="006B6C15">
        <w:rPr>
          <w:b/>
        </w:rPr>
        <w:t>)</w:t>
      </w:r>
    </w:p>
    <w:p w:rsidR="00DA770C" w:rsidRDefault="00DA770C" w:rsidP="00BB76BE">
      <w:pPr>
        <w:pStyle w:val="Listenabsatz"/>
        <w:tabs>
          <w:tab w:val="left" w:pos="2410"/>
        </w:tabs>
      </w:pPr>
    </w:p>
    <w:bookmarkStart w:id="341" w:name="_MON_1497858330"/>
    <w:bookmarkEnd w:id="341"/>
    <w:p w:rsidR="00576B3A" w:rsidRDefault="00836593" w:rsidP="00BB76BE">
      <w:pPr>
        <w:pStyle w:val="Listenabsatz"/>
        <w:tabs>
          <w:tab w:val="left" w:pos="2410"/>
        </w:tabs>
        <w:jc w:val="both"/>
      </w:pPr>
      <w:r>
        <w:rPr>
          <w:lang w:val="en-US"/>
        </w:rPr>
        <w:object w:dxaOrig="9072" w:dyaOrig="956">
          <v:shape id="_x0000_i1058" type="#_x0000_t75" style="width:418.25pt;height:47.6pt" o:ole="" o:bordertopcolor="this" o:borderleftcolor="this" o:borderbottomcolor="this" o:borderrightcolor="this">
            <v:imagedata r:id="rId83" o:title=""/>
            <w10:bordertop type="single" width="4"/>
            <w10:borderleft type="single" width="4"/>
            <w10:borderbottom type="single" width="4"/>
            <w10:borderright type="single" width="4"/>
          </v:shape>
          <o:OLEObject Type="Embed" ProgID="Word.OpenDocumentText.12" ShapeID="_x0000_i1058" DrawAspect="Content" ObjectID="_1749293575" r:id="rId84"/>
        </w:object>
      </w:r>
      <w:r w:rsidR="0080589D" w:rsidRPr="006B6C15">
        <w:br/>
        <w:t>Löschen der Sensorinstanz</w:t>
      </w:r>
      <w:r w:rsidR="0077483A" w:rsidRPr="006B6C15">
        <w:t xml:space="preserve"> </w:t>
      </w:r>
      <w:r w:rsidR="00331BFE">
        <w:t>vor dem Entladen der DLL</w:t>
      </w:r>
      <w:r w:rsidR="00755977">
        <w:t>. Alle eingestellten Parameter bl</w:t>
      </w:r>
      <w:r w:rsidR="005967BC">
        <w:t xml:space="preserve">eiben auf dem Scanner erhalten. Die </w:t>
      </w:r>
      <w:r w:rsidR="00E8662A">
        <w:t xml:space="preserve">Treibereinstellungen </w:t>
      </w:r>
      <w:r w:rsidR="005967BC">
        <w:t xml:space="preserve">wie </w:t>
      </w:r>
      <w:r w:rsidR="00755977" w:rsidRPr="00755977">
        <w:rPr>
          <w:i/>
        </w:rPr>
        <w:t>Packetsize</w:t>
      </w:r>
      <w:r w:rsidR="00755977">
        <w:t xml:space="preserve">, dem </w:t>
      </w:r>
      <w:r w:rsidR="00755977" w:rsidRPr="00755977">
        <w:rPr>
          <w:i/>
        </w:rPr>
        <w:t>Buffer</w:t>
      </w:r>
      <w:r w:rsidR="00755977">
        <w:t xml:space="preserve"> </w:t>
      </w:r>
      <w:r w:rsidR="00755977" w:rsidRPr="00FD5F55">
        <w:rPr>
          <w:i/>
        </w:rPr>
        <w:t>count</w:t>
      </w:r>
      <w:r w:rsidR="00755977">
        <w:t xml:space="preserve"> und der </w:t>
      </w:r>
      <w:r w:rsidR="00755977">
        <w:rPr>
          <w:i/>
        </w:rPr>
        <w:t>Profile confi</w:t>
      </w:r>
      <w:r w:rsidR="00755977" w:rsidRPr="00755977">
        <w:rPr>
          <w:i/>
        </w:rPr>
        <w:t>g</w:t>
      </w:r>
      <w:r w:rsidR="005967BC">
        <w:t xml:space="preserve"> bleiben nicht erhalten.</w:t>
      </w:r>
    </w:p>
    <w:p w:rsidR="00331BFE" w:rsidRDefault="00331BFE" w:rsidP="00BB76BE">
      <w:pPr>
        <w:pStyle w:val="Listenabsatz"/>
        <w:tabs>
          <w:tab w:val="left" w:pos="2410"/>
        </w:tabs>
      </w:pPr>
    </w:p>
    <w:p w:rsidR="00331BFE" w:rsidRPr="00480FED" w:rsidRDefault="00331BFE" w:rsidP="00BB76BE">
      <w:pPr>
        <w:pStyle w:val="Listenabsatz"/>
        <w:tabs>
          <w:tab w:val="left" w:pos="2410"/>
        </w:tabs>
        <w:rPr>
          <w:u w:val="single"/>
        </w:rPr>
      </w:pPr>
      <w:r w:rsidRPr="00480FED">
        <w:rPr>
          <w:u w:val="single"/>
        </w:rPr>
        <w:t>Parameter</w:t>
      </w:r>
    </w:p>
    <w:p w:rsidR="00331BFE" w:rsidRDefault="00331BFE" w:rsidP="003466BF">
      <w:pPr>
        <w:pStyle w:val="Listenabsatz"/>
      </w:pPr>
      <w:r>
        <w:tab/>
      </w:r>
      <w:r w:rsidR="00836593">
        <w:rPr>
          <w:i/>
        </w:rPr>
        <w:t>CInterfaceLLT</w:t>
      </w:r>
      <w:r>
        <w:tab/>
      </w:r>
      <w:r w:rsidR="00836593">
        <w:t>LLT-Klasse</w:t>
      </w:r>
    </w:p>
    <w:p w:rsidR="00DB42A3" w:rsidRDefault="00DB42A3" w:rsidP="00BB76BE">
      <w:pPr>
        <w:pStyle w:val="Listenabsatz"/>
        <w:tabs>
          <w:tab w:val="left" w:pos="2410"/>
        </w:tabs>
      </w:pPr>
    </w:p>
    <w:p w:rsidR="00DB42A3" w:rsidRPr="00480FED" w:rsidRDefault="00DB42A3" w:rsidP="00BB76BE">
      <w:pPr>
        <w:pStyle w:val="Listenabsatz"/>
        <w:tabs>
          <w:tab w:val="left" w:pos="2410"/>
        </w:tabs>
        <w:rPr>
          <w:u w:val="single"/>
        </w:rPr>
      </w:pPr>
      <w:r w:rsidRPr="00480FED">
        <w:rPr>
          <w:u w:val="single"/>
        </w:rPr>
        <w:t xml:space="preserve">Rückgabewert </w:t>
      </w:r>
    </w:p>
    <w:p w:rsidR="0013742E" w:rsidRPr="00EE2B9D" w:rsidRDefault="00DB42A3" w:rsidP="003466BF">
      <w:pPr>
        <w:pStyle w:val="Listenabsatz"/>
        <w:rPr>
          <w:i/>
        </w:rPr>
      </w:pPr>
      <w:r>
        <w:tab/>
      </w:r>
      <w:r w:rsidR="002F12A0" w:rsidRPr="00A441E3">
        <w:rPr>
          <w:i/>
        </w:rPr>
        <w:t>Standardrückgabewerte</w:t>
      </w:r>
    </w:p>
    <w:p w:rsidR="00DE2607" w:rsidRDefault="00BD7C73" w:rsidP="00D83F41">
      <w:pPr>
        <w:pStyle w:val="berschrift2"/>
        <w:numPr>
          <w:ilvl w:val="1"/>
          <w:numId w:val="32"/>
        </w:numPr>
      </w:pPr>
      <w:bookmarkStart w:id="342" w:name="_Auswahl-Funktionen"/>
      <w:bookmarkStart w:id="343" w:name="_Toc100058350"/>
      <w:bookmarkEnd w:id="342"/>
      <w:r w:rsidRPr="0038770B">
        <w:t>Auswahl-Funktionen</w:t>
      </w:r>
      <w:bookmarkEnd w:id="343"/>
    </w:p>
    <w:p w:rsidR="00DE2607" w:rsidRPr="00DE2607" w:rsidRDefault="00576B3A" w:rsidP="001F4FD7">
      <w:pPr>
        <w:pStyle w:val="Listenabsatz"/>
        <w:numPr>
          <w:ilvl w:val="0"/>
          <w:numId w:val="2"/>
        </w:numPr>
        <w:tabs>
          <w:tab w:val="left" w:pos="2410"/>
        </w:tabs>
      </w:pPr>
      <w:r w:rsidRPr="006B6C15">
        <w:rPr>
          <w:b/>
        </w:rPr>
        <w:t>GetDeviceInterfaces</w:t>
      </w:r>
      <w:r w:rsidR="001D39A3" w:rsidRPr="006B6C15">
        <w:rPr>
          <w:b/>
        </w:rPr>
        <w:t xml:space="preserve"> </w:t>
      </w:r>
      <w:r w:rsidR="00DE2607">
        <w:rPr>
          <w:b/>
        </w:rPr>
        <w:t>(</w:t>
      </w:r>
      <w:r w:rsidRPr="006B6C15">
        <w:rPr>
          <w:b/>
        </w:rPr>
        <w:t>)</w:t>
      </w:r>
      <w:r w:rsidR="000006B3" w:rsidRPr="006B6C15">
        <w:rPr>
          <w:b/>
        </w:rPr>
        <w:t xml:space="preserve"> / GetDeviceInterfacesFast</w:t>
      </w:r>
      <w:r w:rsidR="001D39A3" w:rsidRPr="006B6C15">
        <w:rPr>
          <w:b/>
        </w:rPr>
        <w:t xml:space="preserve"> </w:t>
      </w:r>
      <w:r w:rsidR="00DE2607">
        <w:rPr>
          <w:b/>
        </w:rPr>
        <w:t>(</w:t>
      </w:r>
      <w:r w:rsidR="000006B3" w:rsidRPr="006B6C15">
        <w:rPr>
          <w:b/>
        </w:rPr>
        <w:t>)</w:t>
      </w:r>
    </w:p>
    <w:p w:rsidR="000D4327" w:rsidRDefault="000D4327" w:rsidP="00BB76BE">
      <w:pPr>
        <w:pStyle w:val="Listenabsatz"/>
        <w:tabs>
          <w:tab w:val="left" w:pos="2410"/>
        </w:tabs>
        <w:jc w:val="both"/>
        <w:rPr>
          <w:lang w:val="en-US"/>
        </w:rPr>
      </w:pPr>
    </w:p>
    <w:bookmarkStart w:id="344" w:name="_MON_1497858636"/>
    <w:bookmarkEnd w:id="344"/>
    <w:p w:rsidR="00DF6EF0" w:rsidRDefault="006E072A" w:rsidP="00BB76BE">
      <w:pPr>
        <w:pStyle w:val="Listenabsatz"/>
        <w:tabs>
          <w:tab w:val="left" w:pos="2410"/>
        </w:tabs>
        <w:jc w:val="both"/>
        <w:rPr>
          <w:lang w:val="en-US"/>
        </w:rPr>
      </w:pPr>
      <w:r>
        <w:rPr>
          <w:lang w:val="en-US"/>
        </w:rPr>
        <w:object w:dxaOrig="9072" w:dyaOrig="1649">
          <v:shape id="_x0000_i1059" type="#_x0000_t75" style="width:418.25pt;height:77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Word.OpenDocumentText.12" ShapeID="_x0000_i1059" DrawAspect="Content" ObjectID="_1749293576" r:id="rId86"/>
        </w:object>
      </w:r>
    </w:p>
    <w:p w:rsidR="00576B3A" w:rsidRPr="00480FED" w:rsidRDefault="0080589D" w:rsidP="00BB76BE">
      <w:pPr>
        <w:pStyle w:val="Listenabsatz"/>
        <w:tabs>
          <w:tab w:val="left" w:pos="2410"/>
        </w:tabs>
        <w:jc w:val="both"/>
      </w:pPr>
      <w:r w:rsidRPr="006B6C15">
        <w:t xml:space="preserve">Abrufen der </w:t>
      </w:r>
      <w:r w:rsidR="000006B3" w:rsidRPr="006B6C15">
        <w:t>am Rechner verfügbaren</w:t>
      </w:r>
      <w:r w:rsidRPr="006B6C15">
        <w:t xml:space="preserve"> scanCONTROL </w:t>
      </w:r>
      <w:r w:rsidR="005967BC">
        <w:t>d</w:t>
      </w:r>
      <w:r w:rsidR="003D2ACF">
        <w:t>evice</w:t>
      </w:r>
      <w:r w:rsidR="005967BC">
        <w:t xml:space="preserve"> i</w:t>
      </w:r>
      <w:r w:rsidR="000006B3" w:rsidRPr="006B6C15">
        <w:t>nterfaces</w:t>
      </w:r>
      <w:r w:rsidR="00C75B04">
        <w:t>.</w:t>
      </w:r>
      <w:r w:rsidR="00544C6A">
        <w:t xml:space="preserve"> </w:t>
      </w:r>
      <w:r w:rsidR="00DE2607">
        <w:t xml:space="preserve"> </w:t>
      </w:r>
      <w:r w:rsidR="00E83167">
        <w:t xml:space="preserve">Device interfaces repräsentieren die IP-Adressen von verbundenen Sensoren. </w:t>
      </w:r>
      <w:r w:rsidR="00480FED" w:rsidRPr="003B21B9">
        <w:rPr>
          <w:i/>
        </w:rPr>
        <w:t>GetDeviceInterfacesFast</w:t>
      </w:r>
      <w:r w:rsidR="003B21B9" w:rsidRPr="003B21B9">
        <w:rPr>
          <w:i/>
        </w:rPr>
        <w:t>()</w:t>
      </w:r>
      <w:r w:rsidR="00480FED" w:rsidRPr="003B21B9">
        <w:t xml:space="preserve"> </w:t>
      </w:r>
      <w:r w:rsidR="00681873" w:rsidRPr="00E6479C">
        <w:t xml:space="preserve">(nur für das Ethernet-Interface) </w:t>
      </w:r>
      <w:r w:rsidR="00480FED" w:rsidRPr="00480FED">
        <w:t xml:space="preserve">ist </w:t>
      </w:r>
      <w:r w:rsidR="00544C6A">
        <w:t xml:space="preserve">bei </w:t>
      </w:r>
      <w:r w:rsidR="00CB5CF4">
        <w:t xml:space="preserve">kleineren </w:t>
      </w:r>
      <w:r w:rsidR="00544C6A">
        <w:t>Ethernet-</w:t>
      </w:r>
      <w:r w:rsidR="00CB5CF4">
        <w:t>Netzwerken</w:t>
      </w:r>
      <w:r w:rsidR="00480FED" w:rsidRPr="00480FED">
        <w:t xml:space="preserve"> wesentlich beschleunigt.</w:t>
      </w:r>
    </w:p>
    <w:p w:rsidR="00DE2607" w:rsidRDefault="00DE2607" w:rsidP="00BB76BE">
      <w:pPr>
        <w:pStyle w:val="Listenabsatz"/>
        <w:tabs>
          <w:tab w:val="left" w:pos="2410"/>
        </w:tabs>
      </w:pPr>
    </w:p>
    <w:p w:rsidR="00DE2607" w:rsidRPr="00480FED" w:rsidRDefault="00DE2607" w:rsidP="00BB76BE">
      <w:pPr>
        <w:pStyle w:val="Listenabsatz"/>
        <w:tabs>
          <w:tab w:val="left" w:pos="2410"/>
        </w:tabs>
        <w:rPr>
          <w:u w:val="single"/>
        </w:rPr>
      </w:pPr>
      <w:r w:rsidRPr="00480FED">
        <w:rPr>
          <w:u w:val="single"/>
        </w:rPr>
        <w:t>Parameter</w:t>
      </w:r>
    </w:p>
    <w:p w:rsidR="00DE2607" w:rsidRPr="002F12A0" w:rsidRDefault="00DE2607" w:rsidP="003466BF">
      <w:pPr>
        <w:pStyle w:val="Listenabsatz"/>
      </w:pPr>
      <w:r>
        <w:tab/>
      </w:r>
      <w:r w:rsidR="00836593">
        <w:rPr>
          <w:i/>
        </w:rPr>
        <w:t>CInterfaceLLT</w:t>
      </w:r>
      <w:r w:rsidR="00836593">
        <w:rPr>
          <w:i/>
        </w:rPr>
        <w:tab/>
      </w:r>
      <w:r w:rsidR="00836593">
        <w:t>LLT-Klasse</w:t>
      </w:r>
    </w:p>
    <w:p w:rsidR="00DB42A3" w:rsidRPr="00DB42A3" w:rsidRDefault="00DB42A3" w:rsidP="003466BF">
      <w:pPr>
        <w:pStyle w:val="Listenabsatz"/>
      </w:pPr>
      <w:r w:rsidRPr="002F12A0">
        <w:rPr>
          <w:i/>
        </w:rPr>
        <w:tab/>
      </w:r>
      <w:r w:rsidRPr="00DB42A3">
        <w:rPr>
          <w:i/>
        </w:rPr>
        <w:t>pInterfaces</w:t>
      </w:r>
      <w:r w:rsidRPr="00DB42A3">
        <w:rPr>
          <w:i/>
        </w:rPr>
        <w:tab/>
      </w:r>
      <w:r w:rsidRPr="00DB42A3">
        <w:t>Array für verfügbare Interface</w:t>
      </w:r>
      <w:r>
        <w:t>s</w:t>
      </w:r>
      <w:r w:rsidR="00CF52EC">
        <w:t xml:space="preserve"> (IP; Node-ID)</w:t>
      </w:r>
    </w:p>
    <w:p w:rsidR="00DB42A3" w:rsidRPr="00DB42A3" w:rsidRDefault="00DB42A3" w:rsidP="003466BF">
      <w:pPr>
        <w:pStyle w:val="Listenabsatz"/>
      </w:pPr>
      <w:r w:rsidRPr="00DB42A3">
        <w:rPr>
          <w:i/>
        </w:rPr>
        <w:tab/>
        <w:t>nSize</w:t>
      </w:r>
      <w:r w:rsidRPr="00DB42A3">
        <w:rPr>
          <w:i/>
        </w:rPr>
        <w:tab/>
      </w:r>
      <w:r w:rsidRPr="00DB42A3">
        <w:rPr>
          <w:i/>
        </w:rPr>
        <w:tab/>
      </w:r>
      <w:r w:rsidRPr="00DB42A3">
        <w:t>Größe des Arrays</w:t>
      </w:r>
      <w:r w:rsidRPr="00DB42A3">
        <w:rPr>
          <w:i/>
        </w:rPr>
        <w:tab/>
      </w:r>
    </w:p>
    <w:p w:rsidR="00DE2607" w:rsidRPr="00DB42A3" w:rsidRDefault="00DE2607" w:rsidP="00BB76BE">
      <w:pPr>
        <w:pStyle w:val="Listenabsatz"/>
        <w:tabs>
          <w:tab w:val="left" w:pos="2410"/>
        </w:tabs>
      </w:pPr>
    </w:p>
    <w:p w:rsidR="00DB42A3" w:rsidRPr="00480FED" w:rsidRDefault="00DE2607" w:rsidP="00BB76BE">
      <w:pPr>
        <w:pStyle w:val="Listenabsatz"/>
        <w:tabs>
          <w:tab w:val="left" w:pos="2410"/>
        </w:tabs>
        <w:rPr>
          <w:u w:val="single"/>
        </w:rPr>
      </w:pPr>
      <w:r w:rsidRPr="00480FED">
        <w:rPr>
          <w:u w:val="single"/>
        </w:rPr>
        <w:t>Rückgabewert</w:t>
      </w:r>
    </w:p>
    <w:p w:rsidR="00544C6A" w:rsidRPr="005967BC" w:rsidRDefault="003466BF" w:rsidP="003466BF">
      <w:pPr>
        <w:pStyle w:val="Listenabsatz"/>
        <w:rPr>
          <w:i/>
        </w:rPr>
      </w:pPr>
      <w:r>
        <w:tab/>
      </w:r>
      <w:r w:rsidR="00544C6A" w:rsidRPr="005967BC">
        <w:rPr>
          <w:i/>
        </w:rPr>
        <w:t xml:space="preserve">Anzahl der gefundenen </w:t>
      </w:r>
      <w:r w:rsidR="005967BC">
        <w:rPr>
          <w:i/>
        </w:rPr>
        <w:t>d</w:t>
      </w:r>
      <w:r w:rsidR="00544C6A" w:rsidRPr="005967BC">
        <w:rPr>
          <w:i/>
        </w:rPr>
        <w:t>evice</w:t>
      </w:r>
      <w:r w:rsidR="005967BC">
        <w:rPr>
          <w:i/>
        </w:rPr>
        <w:t xml:space="preserve"> i</w:t>
      </w:r>
      <w:r w:rsidR="00544C6A" w:rsidRPr="005967BC">
        <w:rPr>
          <w:i/>
        </w:rPr>
        <w:t>nterfaces</w:t>
      </w:r>
    </w:p>
    <w:p w:rsidR="00DE2607" w:rsidRDefault="00544C6A" w:rsidP="003466BF">
      <w:pPr>
        <w:pStyle w:val="Listenabsatz"/>
      </w:pPr>
      <w:r w:rsidRPr="005967BC">
        <w:rPr>
          <w:i/>
        </w:rPr>
        <w:tab/>
      </w:r>
      <w:r w:rsidR="00DB42A3" w:rsidRPr="005967BC">
        <w:rPr>
          <w:i/>
        </w:rPr>
        <w:t>Standardfehler</w:t>
      </w:r>
      <w:r w:rsidR="005967BC">
        <w:rPr>
          <w:i/>
        </w:rPr>
        <w:t>werte</w:t>
      </w:r>
    </w:p>
    <w:p w:rsidR="00DB42A3" w:rsidRPr="005967BC" w:rsidRDefault="00DB42A3" w:rsidP="003466BF">
      <w:pPr>
        <w:pStyle w:val="Listenabsatz"/>
        <w:rPr>
          <w:i/>
        </w:rPr>
      </w:pPr>
      <w:r>
        <w:tab/>
      </w:r>
      <w:r w:rsidR="00CC5BDE">
        <w:t>S</w:t>
      </w:r>
      <w:r w:rsidR="008101C1" w:rsidRPr="005967BC">
        <w:rPr>
          <w:i/>
        </w:rPr>
        <w:t>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60949" w:rsidTr="00480FED">
        <w:trPr>
          <w:trHeight w:val="590"/>
        </w:trPr>
        <w:tc>
          <w:tcPr>
            <w:tcW w:w="3827" w:type="dxa"/>
            <w:vAlign w:val="center"/>
          </w:tcPr>
          <w:p w:rsidR="00DB42A3" w:rsidRPr="00960949" w:rsidRDefault="00960949" w:rsidP="00BB76BE">
            <w:pPr>
              <w:tabs>
                <w:tab w:val="left" w:pos="2410"/>
              </w:tabs>
              <w:autoSpaceDE w:val="0"/>
              <w:autoSpaceDN w:val="0"/>
              <w:adjustRightInd w:val="0"/>
              <w:rPr>
                <w:lang w:val="en-US"/>
              </w:rPr>
            </w:pPr>
            <w:r w:rsidRPr="00960949">
              <w:rPr>
                <w:rFonts w:ascii="Courier New" w:hAnsi="Courier New" w:cs="Courier New"/>
                <w:sz w:val="20"/>
                <w:szCs w:val="20"/>
                <w:lang w:val="en-US" w:eastAsia="de-DE"/>
              </w:rPr>
              <w:t>ERROR_GETDEVINTERFACES_WIN_NOT_SUPPORTED</w:t>
            </w:r>
          </w:p>
        </w:tc>
        <w:tc>
          <w:tcPr>
            <w:tcW w:w="709" w:type="dxa"/>
            <w:vAlign w:val="center"/>
          </w:tcPr>
          <w:p w:rsidR="00DB42A3" w:rsidRDefault="00960949" w:rsidP="00BB76BE">
            <w:pPr>
              <w:pStyle w:val="Listenabsatz"/>
              <w:tabs>
                <w:tab w:val="left" w:pos="2410"/>
              </w:tabs>
              <w:ind w:left="0"/>
            </w:pPr>
            <w:r w:rsidRPr="00960949">
              <w:rPr>
                <w:sz w:val="20"/>
              </w:rPr>
              <w:t>-250</w:t>
            </w:r>
          </w:p>
        </w:tc>
        <w:tc>
          <w:tcPr>
            <w:tcW w:w="2977" w:type="dxa"/>
            <w:vAlign w:val="center"/>
          </w:tcPr>
          <w:p w:rsidR="00DB42A3" w:rsidRPr="00981DB9" w:rsidRDefault="00960949" w:rsidP="005967BC">
            <w:pPr>
              <w:tabs>
                <w:tab w:val="left" w:pos="2410"/>
              </w:tabs>
              <w:autoSpaceDE w:val="0"/>
              <w:autoSpaceDN w:val="0"/>
              <w:adjustRightInd w:val="0"/>
              <w:rPr>
                <w:sz w:val="18"/>
              </w:rPr>
            </w:pPr>
            <w:r w:rsidRPr="00981DB9">
              <w:rPr>
                <w:sz w:val="18"/>
                <w:lang w:eastAsia="de-DE"/>
              </w:rPr>
              <w:t>Funktion steht nur unter Win 2000 oder höher zur Verfügung</w:t>
            </w:r>
          </w:p>
        </w:tc>
      </w:tr>
      <w:tr w:rsidR="00960949" w:rsidTr="00480FED">
        <w:tc>
          <w:tcPr>
            <w:tcW w:w="3827" w:type="dxa"/>
            <w:vAlign w:val="center"/>
          </w:tcPr>
          <w:p w:rsidR="00DB42A3" w:rsidRDefault="00960949" w:rsidP="00BB76BE">
            <w:pPr>
              <w:tabs>
                <w:tab w:val="left" w:pos="2410"/>
              </w:tabs>
              <w:autoSpaceDE w:val="0"/>
              <w:autoSpaceDN w:val="0"/>
              <w:adjustRightInd w:val="0"/>
            </w:pPr>
            <w:r>
              <w:rPr>
                <w:rFonts w:ascii="Courier New" w:hAnsi="Courier New" w:cs="Courier New"/>
                <w:sz w:val="20"/>
                <w:szCs w:val="20"/>
                <w:lang w:eastAsia="de-DE"/>
              </w:rPr>
              <w:t>ERROR_GETDEVINTERFACES_REQUEST_COUNT</w:t>
            </w:r>
          </w:p>
        </w:tc>
        <w:tc>
          <w:tcPr>
            <w:tcW w:w="709" w:type="dxa"/>
            <w:vAlign w:val="center"/>
          </w:tcPr>
          <w:p w:rsidR="00DB42A3" w:rsidRDefault="00960949" w:rsidP="00BB76BE">
            <w:pPr>
              <w:pStyle w:val="Listenabsatz"/>
              <w:tabs>
                <w:tab w:val="left" w:pos="2410"/>
              </w:tabs>
              <w:ind w:left="0"/>
            </w:pPr>
            <w:r w:rsidRPr="00960949">
              <w:rPr>
                <w:sz w:val="20"/>
              </w:rPr>
              <w:t>-251</w:t>
            </w:r>
          </w:p>
        </w:tc>
        <w:tc>
          <w:tcPr>
            <w:tcW w:w="2977" w:type="dxa"/>
            <w:vAlign w:val="center"/>
          </w:tcPr>
          <w:p w:rsidR="00DB42A3" w:rsidRPr="00981DB9" w:rsidRDefault="00960949" w:rsidP="005967BC">
            <w:pPr>
              <w:tabs>
                <w:tab w:val="left" w:pos="2410"/>
              </w:tabs>
              <w:autoSpaceDE w:val="0"/>
              <w:autoSpaceDN w:val="0"/>
              <w:adjustRightInd w:val="0"/>
              <w:rPr>
                <w:sz w:val="18"/>
              </w:rPr>
            </w:pPr>
            <w:r w:rsidRPr="00981DB9">
              <w:rPr>
                <w:sz w:val="18"/>
                <w:lang w:eastAsia="de-DE"/>
              </w:rPr>
              <w:t>Die Größe des übergebenen Feldes ist zu klein</w:t>
            </w:r>
          </w:p>
        </w:tc>
      </w:tr>
      <w:tr w:rsidR="00960949" w:rsidTr="00480FED">
        <w:tc>
          <w:tcPr>
            <w:tcW w:w="3827" w:type="dxa"/>
            <w:vAlign w:val="center"/>
          </w:tcPr>
          <w:p w:rsidR="00960949" w:rsidRDefault="0096094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ERROR_GETDEVINTERFACES</w:t>
            </w:r>
          </w:p>
          <w:p w:rsidR="00960949" w:rsidRDefault="0096094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_INTERNAL</w:t>
            </w:r>
          </w:p>
        </w:tc>
        <w:tc>
          <w:tcPr>
            <w:tcW w:w="709" w:type="dxa"/>
            <w:vAlign w:val="center"/>
          </w:tcPr>
          <w:p w:rsidR="00960949" w:rsidRDefault="00960949" w:rsidP="00BB76BE">
            <w:pPr>
              <w:pStyle w:val="Listenabsatz"/>
              <w:tabs>
                <w:tab w:val="left" w:pos="2410"/>
              </w:tabs>
              <w:ind w:left="0"/>
            </w:pPr>
            <w:r w:rsidRPr="00960949">
              <w:rPr>
                <w:sz w:val="20"/>
              </w:rPr>
              <w:t>-253</w:t>
            </w:r>
          </w:p>
        </w:tc>
        <w:tc>
          <w:tcPr>
            <w:tcW w:w="2977" w:type="dxa"/>
            <w:vAlign w:val="center"/>
          </w:tcPr>
          <w:p w:rsidR="00960949" w:rsidRPr="00981DB9" w:rsidRDefault="00960949" w:rsidP="005967BC">
            <w:pPr>
              <w:tabs>
                <w:tab w:val="left" w:pos="2410"/>
              </w:tabs>
              <w:autoSpaceDE w:val="0"/>
              <w:autoSpaceDN w:val="0"/>
              <w:adjustRightInd w:val="0"/>
              <w:rPr>
                <w:sz w:val="18"/>
              </w:rPr>
            </w:pPr>
            <w:r w:rsidRPr="00981DB9">
              <w:rPr>
                <w:sz w:val="18"/>
                <w:lang w:eastAsia="de-DE"/>
              </w:rPr>
              <w:t>Bei der Abfrage der angeschlossenen scanCONTROL ist ein Fehler aufgetreten</w:t>
            </w:r>
          </w:p>
        </w:tc>
      </w:tr>
    </w:tbl>
    <w:p w:rsidR="00DE2607" w:rsidRPr="006B6C15" w:rsidRDefault="00DE2607" w:rsidP="00BB76BE">
      <w:pPr>
        <w:pStyle w:val="Listenabsatz"/>
        <w:tabs>
          <w:tab w:val="left" w:pos="2410"/>
        </w:tabs>
      </w:pPr>
    </w:p>
    <w:p w:rsidR="00480FED" w:rsidRPr="00480FED" w:rsidRDefault="0080589D" w:rsidP="001F4FD7">
      <w:pPr>
        <w:pStyle w:val="Listenabsatz"/>
        <w:numPr>
          <w:ilvl w:val="0"/>
          <w:numId w:val="2"/>
        </w:numPr>
        <w:tabs>
          <w:tab w:val="left" w:pos="2410"/>
        </w:tabs>
      </w:pPr>
      <w:r w:rsidRPr="006B6C15">
        <w:rPr>
          <w:b/>
        </w:rPr>
        <w:t>SetDeviceInterface</w:t>
      </w:r>
      <w:r w:rsidR="001D39A3" w:rsidRPr="006B6C15">
        <w:rPr>
          <w:b/>
        </w:rPr>
        <w:t xml:space="preserve"> </w:t>
      </w:r>
      <w:r w:rsidR="00D91978">
        <w:rPr>
          <w:b/>
        </w:rPr>
        <w:t>(</w:t>
      </w:r>
      <w:r w:rsidRPr="006B6C15">
        <w:rPr>
          <w:b/>
        </w:rPr>
        <w:t>)</w:t>
      </w:r>
    </w:p>
    <w:p w:rsidR="00480FED" w:rsidRPr="00480FED" w:rsidRDefault="00480FED" w:rsidP="00BB76BE">
      <w:pPr>
        <w:pStyle w:val="Listenabsatz"/>
        <w:tabs>
          <w:tab w:val="left" w:pos="2410"/>
        </w:tabs>
      </w:pPr>
    </w:p>
    <w:bookmarkStart w:id="345" w:name="_MON_1497859710"/>
    <w:bookmarkEnd w:id="345"/>
    <w:p w:rsidR="003466BF" w:rsidRDefault="00836593" w:rsidP="00BB76BE">
      <w:pPr>
        <w:pStyle w:val="Listenabsatz"/>
        <w:tabs>
          <w:tab w:val="left" w:pos="2410"/>
        </w:tabs>
        <w:jc w:val="both"/>
        <w:rPr>
          <w:lang w:val="en-US"/>
        </w:rPr>
      </w:pPr>
      <w:r>
        <w:rPr>
          <w:lang w:val="en-US"/>
        </w:rPr>
        <w:object w:dxaOrig="9072" w:dyaOrig="947">
          <v:shape id="_x0000_i1060" type="#_x0000_t75" style="width:418.25pt;height:45.7pt" o:ole="" o:bordertopcolor="this" o:borderleftcolor="this" o:borderbottomcolor="this" o:borderrightcolor="this">
            <v:imagedata r:id="rId87" o:title=""/>
            <w10:bordertop type="single" width="4"/>
            <w10:borderleft type="single" width="4"/>
            <w10:borderbottom type="single" width="4"/>
            <w10:borderright type="single" width="4"/>
          </v:shape>
          <o:OLEObject Type="Embed" ProgID="Word.OpenDocumentText.12" ShapeID="_x0000_i1060" DrawAspect="Content" ObjectID="_1749293577" r:id="rId88"/>
        </w:object>
      </w:r>
    </w:p>
    <w:p w:rsidR="0080589D" w:rsidRDefault="00C75B04" w:rsidP="00BB76BE">
      <w:pPr>
        <w:pStyle w:val="Listenabsatz"/>
        <w:tabs>
          <w:tab w:val="left" w:pos="2410"/>
        </w:tabs>
        <w:jc w:val="both"/>
      </w:pPr>
      <w:r>
        <w:lastRenderedPageBreak/>
        <w:t xml:space="preserve">Zuweisen eines scanCONTROL </w:t>
      </w:r>
      <w:r w:rsidR="005967BC">
        <w:t>d</w:t>
      </w:r>
      <w:r w:rsidR="000006B3" w:rsidRPr="006B6C15">
        <w:t>evice</w:t>
      </w:r>
      <w:r w:rsidR="005967BC">
        <w:t xml:space="preserve"> i</w:t>
      </w:r>
      <w:r w:rsidR="000006B3" w:rsidRPr="006B6C15">
        <w:t>nterfaces zu einer Sensorinstanz in der DLL</w:t>
      </w:r>
      <w:r>
        <w:t>. Der Zusatzparameter kann die gewünschte Host-IP-Addresse enthalten, was bei mehreren installierten Netzwerkkarten nützlich ist.</w:t>
      </w:r>
    </w:p>
    <w:p w:rsidR="00DE2607" w:rsidRDefault="00DE2607" w:rsidP="00BB76BE">
      <w:pPr>
        <w:pStyle w:val="Listenabsatz"/>
        <w:tabs>
          <w:tab w:val="left" w:pos="2410"/>
        </w:tabs>
      </w:pPr>
    </w:p>
    <w:p w:rsidR="00480FED" w:rsidRPr="00480FED" w:rsidRDefault="00480FED" w:rsidP="00BB76BE">
      <w:pPr>
        <w:pStyle w:val="Listenabsatz"/>
        <w:tabs>
          <w:tab w:val="left" w:pos="2410"/>
        </w:tabs>
        <w:rPr>
          <w:u w:val="single"/>
        </w:rPr>
      </w:pPr>
      <w:r w:rsidRPr="00480FED">
        <w:rPr>
          <w:u w:val="single"/>
        </w:rPr>
        <w:t>Parameter</w:t>
      </w:r>
    </w:p>
    <w:p w:rsidR="00480FED" w:rsidRPr="00480FED" w:rsidRDefault="00480FED" w:rsidP="003466BF">
      <w:pPr>
        <w:pStyle w:val="Listenabsatz"/>
      </w:pPr>
      <w:r>
        <w:tab/>
      </w:r>
      <w:r w:rsidR="00836593">
        <w:rPr>
          <w:i/>
        </w:rPr>
        <w:t>CInterfaceLLT</w:t>
      </w:r>
      <w:r w:rsidRPr="00480FED">
        <w:tab/>
      </w:r>
      <w:r w:rsidR="00836593">
        <w:t>LLT-Klasse</w:t>
      </w:r>
    </w:p>
    <w:p w:rsidR="00480FED" w:rsidRPr="00DB42A3" w:rsidRDefault="00480FED" w:rsidP="003466BF">
      <w:pPr>
        <w:pStyle w:val="Listenabsatz"/>
      </w:pPr>
      <w:r w:rsidRPr="00480FED">
        <w:rPr>
          <w:i/>
        </w:rPr>
        <w:tab/>
      </w:r>
      <w:r w:rsidR="00D10379">
        <w:rPr>
          <w:i/>
        </w:rPr>
        <w:t>n</w:t>
      </w:r>
      <w:r w:rsidRPr="00DB42A3">
        <w:rPr>
          <w:i/>
        </w:rPr>
        <w:t>Interfaces</w:t>
      </w:r>
      <w:r w:rsidRPr="00DB42A3">
        <w:rPr>
          <w:i/>
        </w:rPr>
        <w:tab/>
      </w:r>
      <w:r w:rsidRPr="00DB42A3">
        <w:t>Interface</w:t>
      </w:r>
      <w:r w:rsidR="00D10379">
        <w:t xml:space="preserve"> des zu verbindenden scanCONTROL</w:t>
      </w:r>
    </w:p>
    <w:p w:rsidR="00480FED" w:rsidRPr="00DB42A3" w:rsidRDefault="00480FED" w:rsidP="003466BF">
      <w:pPr>
        <w:pStyle w:val="Listenabsatz"/>
      </w:pPr>
      <w:r w:rsidRPr="00DB42A3">
        <w:rPr>
          <w:i/>
        </w:rPr>
        <w:tab/>
      </w:r>
      <w:r w:rsidR="00D10379">
        <w:rPr>
          <w:i/>
        </w:rPr>
        <w:t>nAdditional</w:t>
      </w:r>
      <w:r w:rsidRPr="00DB42A3">
        <w:rPr>
          <w:i/>
        </w:rPr>
        <w:tab/>
      </w:r>
      <w:r w:rsidR="00D10379">
        <w:t>IP-Adresse des Hosts (optional)</w:t>
      </w:r>
      <w:r w:rsidRPr="00DB42A3">
        <w:rPr>
          <w:i/>
        </w:rPr>
        <w:tab/>
      </w:r>
    </w:p>
    <w:p w:rsidR="00480FED" w:rsidRPr="00DB42A3" w:rsidRDefault="00480FED" w:rsidP="00BB76BE">
      <w:pPr>
        <w:pStyle w:val="Listenabsatz"/>
        <w:tabs>
          <w:tab w:val="left" w:pos="2410"/>
        </w:tabs>
      </w:pPr>
    </w:p>
    <w:p w:rsidR="00480FED" w:rsidRPr="00480FED" w:rsidRDefault="00480FED" w:rsidP="00BB76BE">
      <w:pPr>
        <w:pStyle w:val="Listenabsatz"/>
        <w:tabs>
          <w:tab w:val="left" w:pos="2410"/>
        </w:tabs>
        <w:rPr>
          <w:u w:val="single"/>
        </w:rPr>
      </w:pPr>
      <w:r w:rsidRPr="00480FED">
        <w:rPr>
          <w:u w:val="single"/>
        </w:rPr>
        <w:t>Rückgabewert</w:t>
      </w:r>
    </w:p>
    <w:p w:rsidR="00480FED" w:rsidRPr="00A441E3" w:rsidRDefault="00480FED" w:rsidP="003466BF">
      <w:pPr>
        <w:pStyle w:val="Listenabsatz"/>
        <w:rPr>
          <w:i/>
        </w:rPr>
      </w:pPr>
      <w:r>
        <w:tab/>
      </w:r>
      <w:r w:rsidR="008101C1" w:rsidRPr="00A441E3">
        <w:rPr>
          <w:i/>
        </w:rPr>
        <w:t>Standardrückgabewerte</w:t>
      </w:r>
    </w:p>
    <w:p w:rsidR="00F1451B" w:rsidRDefault="00F1451B" w:rsidP="003466BF">
      <w:pPr>
        <w:pStyle w:val="Listenabsatz"/>
      </w:pPr>
      <w:r w:rsidRPr="00A441E3">
        <w:rPr>
          <w:i/>
        </w:rPr>
        <w:tab/>
      </w:r>
      <w:r w:rsidR="008101C1" w:rsidRPr="00A441E3">
        <w:rPr>
          <w:i/>
        </w:rPr>
        <w:t>Spezifischer Rückgabewert</w:t>
      </w:r>
      <w:r w:rsidR="008101C1">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51B" w:rsidTr="008A0139">
        <w:trPr>
          <w:trHeight w:val="590"/>
        </w:trPr>
        <w:tc>
          <w:tcPr>
            <w:tcW w:w="3827" w:type="dxa"/>
            <w:vAlign w:val="center"/>
          </w:tcPr>
          <w:p w:rsidR="00F1451B" w:rsidRDefault="00F1451B"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ERROR_GETDEVINTERFACES</w:t>
            </w:r>
          </w:p>
          <w:p w:rsidR="00F1451B" w:rsidRPr="00960949" w:rsidRDefault="00F1451B" w:rsidP="00BB76BE">
            <w:pPr>
              <w:tabs>
                <w:tab w:val="left" w:pos="2410"/>
              </w:tabs>
              <w:autoSpaceDE w:val="0"/>
              <w:autoSpaceDN w:val="0"/>
              <w:adjustRightInd w:val="0"/>
              <w:rPr>
                <w:lang w:val="en-US"/>
              </w:rPr>
            </w:pPr>
            <w:r>
              <w:rPr>
                <w:rFonts w:ascii="Courier New" w:hAnsi="Courier New" w:cs="Courier New"/>
                <w:sz w:val="20"/>
                <w:szCs w:val="20"/>
                <w:lang w:eastAsia="de-DE"/>
              </w:rPr>
              <w:t>_CONNECTED</w:t>
            </w:r>
          </w:p>
        </w:tc>
        <w:tc>
          <w:tcPr>
            <w:tcW w:w="709" w:type="dxa"/>
            <w:vAlign w:val="center"/>
          </w:tcPr>
          <w:p w:rsidR="00F1451B" w:rsidRDefault="00F1451B" w:rsidP="00BB76BE">
            <w:pPr>
              <w:pStyle w:val="Listenabsatz"/>
              <w:tabs>
                <w:tab w:val="left" w:pos="2410"/>
              </w:tabs>
              <w:ind w:left="0"/>
            </w:pPr>
            <w:r w:rsidRPr="00960949">
              <w:rPr>
                <w:sz w:val="20"/>
              </w:rPr>
              <w:t>-25</w:t>
            </w:r>
            <w:r>
              <w:rPr>
                <w:sz w:val="20"/>
              </w:rPr>
              <w:t>2</w:t>
            </w:r>
          </w:p>
        </w:tc>
        <w:tc>
          <w:tcPr>
            <w:tcW w:w="2977" w:type="dxa"/>
            <w:vAlign w:val="center"/>
          </w:tcPr>
          <w:p w:rsidR="00F1451B" w:rsidRPr="00981DB9" w:rsidRDefault="00F1451B" w:rsidP="005967BC">
            <w:pPr>
              <w:tabs>
                <w:tab w:val="left" w:pos="2410"/>
              </w:tabs>
              <w:autoSpaceDE w:val="0"/>
              <w:autoSpaceDN w:val="0"/>
              <w:adjustRightInd w:val="0"/>
              <w:rPr>
                <w:sz w:val="18"/>
              </w:rPr>
            </w:pPr>
            <w:r w:rsidRPr="00981DB9">
              <w:rPr>
                <w:sz w:val="18"/>
                <w:lang w:eastAsia="de-DE"/>
              </w:rPr>
              <w:t xml:space="preserve">scanCONTROL ist verbunden, </w:t>
            </w:r>
            <w:r w:rsidRPr="00981DB9">
              <w:rPr>
                <w:rFonts w:cs="Consolas"/>
                <w:color w:val="000000"/>
                <w:sz w:val="18"/>
                <w:szCs w:val="18"/>
                <w:shd w:val="clear" w:color="auto" w:fill="FFFFFF"/>
              </w:rPr>
              <w:t>Disconnect()</w:t>
            </w:r>
            <w:r w:rsidRPr="00981DB9">
              <w:rPr>
                <w:sz w:val="18"/>
                <w:lang w:eastAsia="de-DE"/>
              </w:rPr>
              <w:t xml:space="preserve"> aufrufen</w:t>
            </w:r>
          </w:p>
        </w:tc>
      </w:tr>
    </w:tbl>
    <w:p w:rsidR="00DE2607" w:rsidRPr="006B6C15" w:rsidRDefault="00DE2607" w:rsidP="00BB76BE">
      <w:pPr>
        <w:pStyle w:val="Listenabsatz"/>
        <w:tabs>
          <w:tab w:val="left" w:pos="2410"/>
        </w:tabs>
      </w:pPr>
    </w:p>
    <w:p w:rsidR="00CD7DF6" w:rsidRPr="00CD7DF6" w:rsidRDefault="000006B3" w:rsidP="001F4FD7">
      <w:pPr>
        <w:pStyle w:val="Listenabsatz"/>
        <w:numPr>
          <w:ilvl w:val="0"/>
          <w:numId w:val="2"/>
        </w:numPr>
        <w:tabs>
          <w:tab w:val="left" w:pos="2410"/>
        </w:tabs>
      </w:pPr>
      <w:r w:rsidRPr="006B6C15">
        <w:rPr>
          <w:b/>
        </w:rPr>
        <w:t>SetDiscoveryBroadcastTarget</w:t>
      </w:r>
      <w:r w:rsidR="001D39A3" w:rsidRPr="006B6C15">
        <w:rPr>
          <w:b/>
        </w:rPr>
        <w:t xml:space="preserve"> </w:t>
      </w:r>
      <w:r w:rsidRPr="006B6C15">
        <w:rPr>
          <w:b/>
        </w:rPr>
        <w:t>()</w:t>
      </w:r>
    </w:p>
    <w:p w:rsidR="00316904" w:rsidRPr="00CD7DF6" w:rsidRDefault="00316904" w:rsidP="00BB76BE">
      <w:pPr>
        <w:pStyle w:val="Listenabsatz"/>
        <w:tabs>
          <w:tab w:val="left" w:pos="2410"/>
        </w:tabs>
      </w:pPr>
    </w:p>
    <w:bookmarkStart w:id="346" w:name="_MON_1497861219"/>
    <w:bookmarkEnd w:id="346"/>
    <w:p w:rsidR="000006B3" w:rsidRPr="00797041" w:rsidRDefault="00836593" w:rsidP="00BB76BE">
      <w:pPr>
        <w:pStyle w:val="Listenabsatz"/>
        <w:tabs>
          <w:tab w:val="left" w:pos="2410"/>
        </w:tabs>
        <w:jc w:val="both"/>
      </w:pPr>
      <w:r>
        <w:rPr>
          <w:lang w:val="en-US"/>
        </w:rPr>
        <w:object w:dxaOrig="9072" w:dyaOrig="1099">
          <v:shape id="_x0000_i1061" type="#_x0000_t75" style="width:418.25pt;height:59.5pt" o:ole="" o:bordertopcolor="this" o:borderleftcolor="this" o:borderbottomcolor="this" o:borderrightcolor="this">
            <v:imagedata r:id="rId89" o:title=""/>
            <w10:bordertop type="single" width="4"/>
            <w10:borderleft type="single" width="4"/>
            <w10:borderbottom type="single" width="4"/>
            <w10:borderright type="single" width="4"/>
          </v:shape>
          <o:OLEObject Type="Embed" ProgID="Word.OpenDocumentText.12" ShapeID="_x0000_i1061" DrawAspect="Content" ObjectID="_1749293578" r:id="rId90"/>
        </w:object>
      </w:r>
      <w:r w:rsidR="00CD7DF6">
        <w:br/>
      </w:r>
      <w:r w:rsidR="000006B3" w:rsidRPr="006B6C15">
        <w:t>Setzen der Absender-IP-Adr</w:t>
      </w:r>
      <w:r w:rsidR="00CD7DF6">
        <w:t>esse für den Ethernet-Broadcast</w:t>
      </w:r>
      <w:r w:rsidR="00C75B04">
        <w:t xml:space="preserve"> (Discovery-Pakete). Nützlich bei mehreren installierten Netzwerkkarten.</w:t>
      </w:r>
    </w:p>
    <w:p w:rsidR="00CD7DF6" w:rsidRDefault="00CD7DF6" w:rsidP="00BB76BE">
      <w:pPr>
        <w:pStyle w:val="Listenabsatz"/>
        <w:tabs>
          <w:tab w:val="left" w:pos="2410"/>
        </w:tabs>
      </w:pPr>
    </w:p>
    <w:p w:rsidR="00CD7DF6" w:rsidRPr="00B40DDF" w:rsidRDefault="00CD7DF6" w:rsidP="00BB76BE">
      <w:pPr>
        <w:pStyle w:val="Listenabsatz"/>
        <w:tabs>
          <w:tab w:val="left" w:pos="2410"/>
        </w:tabs>
        <w:rPr>
          <w:u w:val="single"/>
        </w:rPr>
      </w:pPr>
      <w:r w:rsidRPr="00B40DDF">
        <w:rPr>
          <w:u w:val="single"/>
        </w:rPr>
        <w:t>Parameter</w:t>
      </w:r>
    </w:p>
    <w:p w:rsidR="00CD7DF6" w:rsidRPr="00B40DDF" w:rsidRDefault="00CD7DF6" w:rsidP="003466BF">
      <w:pPr>
        <w:pStyle w:val="Listenabsatz"/>
      </w:pPr>
      <w:r w:rsidRPr="00B40DDF">
        <w:tab/>
      </w:r>
      <w:r w:rsidR="00836593">
        <w:rPr>
          <w:i/>
        </w:rPr>
        <w:t>CInterfaceLLT</w:t>
      </w:r>
      <w:r w:rsidRPr="00B40DDF">
        <w:tab/>
      </w:r>
      <w:r w:rsidRPr="00B40DDF">
        <w:tab/>
      </w:r>
      <w:r w:rsidR="00836593">
        <w:t>LLT-Klasse</w:t>
      </w:r>
    </w:p>
    <w:p w:rsidR="00CD7DF6" w:rsidRPr="00B40DDF" w:rsidRDefault="00CD7DF6" w:rsidP="003466BF">
      <w:pPr>
        <w:pStyle w:val="Listenabsatz"/>
      </w:pPr>
      <w:r w:rsidRPr="00B40DDF">
        <w:rPr>
          <w:i/>
        </w:rPr>
        <w:tab/>
        <w:t>nNetworkAddress</w:t>
      </w:r>
      <w:r w:rsidRPr="00B40DDF">
        <w:rPr>
          <w:i/>
        </w:rPr>
        <w:tab/>
      </w:r>
      <w:r w:rsidRPr="00B40DDF">
        <w:t>Absender</w:t>
      </w:r>
      <w:r w:rsidRPr="00B40DDF">
        <w:rPr>
          <w:i/>
        </w:rPr>
        <w:t>-</w:t>
      </w:r>
      <w:r w:rsidRPr="00B40DDF">
        <w:t>IP-</w:t>
      </w:r>
      <w:r w:rsidR="00C67D8C" w:rsidRPr="00B40DDF">
        <w:t>Adresse</w:t>
      </w:r>
    </w:p>
    <w:p w:rsidR="00CD7DF6" w:rsidRPr="00D93587" w:rsidRDefault="00CD7DF6" w:rsidP="003466BF">
      <w:pPr>
        <w:pStyle w:val="Listenabsatz"/>
      </w:pPr>
      <w:r w:rsidRPr="00B40DDF">
        <w:rPr>
          <w:i/>
        </w:rPr>
        <w:tab/>
      </w:r>
      <w:r w:rsidRPr="00D93587">
        <w:rPr>
          <w:i/>
        </w:rPr>
        <w:t>nSubnetMask</w:t>
      </w:r>
      <w:r w:rsidRPr="00D93587">
        <w:rPr>
          <w:i/>
        </w:rPr>
        <w:tab/>
      </w:r>
      <w:r w:rsidRPr="00D93587">
        <w:rPr>
          <w:i/>
        </w:rPr>
        <w:tab/>
      </w:r>
      <w:r w:rsidRPr="00D93587">
        <w:t>Absender</w:t>
      </w:r>
      <w:r w:rsidR="00A222DD" w:rsidRPr="00D93587">
        <w:t>-</w:t>
      </w:r>
      <w:r w:rsidRPr="00D93587">
        <w:t>Subnetzmaske</w:t>
      </w:r>
      <w:r w:rsidRPr="00D93587">
        <w:rPr>
          <w:i/>
        </w:rPr>
        <w:tab/>
      </w:r>
    </w:p>
    <w:p w:rsidR="00CD7DF6" w:rsidRPr="00D93587" w:rsidRDefault="00CD7DF6" w:rsidP="00BB76BE">
      <w:pPr>
        <w:pStyle w:val="Listenabsatz"/>
        <w:tabs>
          <w:tab w:val="left" w:pos="2410"/>
        </w:tabs>
      </w:pPr>
    </w:p>
    <w:p w:rsidR="00CD7DF6" w:rsidRPr="00480FED" w:rsidRDefault="00CD7DF6" w:rsidP="00BB76BE">
      <w:pPr>
        <w:pStyle w:val="Listenabsatz"/>
        <w:tabs>
          <w:tab w:val="left" w:pos="2410"/>
        </w:tabs>
        <w:rPr>
          <w:u w:val="single"/>
        </w:rPr>
      </w:pPr>
      <w:r w:rsidRPr="00480FED">
        <w:rPr>
          <w:u w:val="single"/>
        </w:rPr>
        <w:t>Rückgabewert</w:t>
      </w:r>
    </w:p>
    <w:p w:rsidR="00DE2607" w:rsidRDefault="00CD7DF6" w:rsidP="00EE2B9D">
      <w:pPr>
        <w:pStyle w:val="Listenabsatz"/>
        <w:rPr>
          <w:i/>
        </w:rPr>
      </w:pPr>
      <w:r>
        <w:tab/>
      </w:r>
      <w:r w:rsidR="008101C1" w:rsidRPr="00A441E3">
        <w:rPr>
          <w:i/>
        </w:rPr>
        <w:t>Standardrückgabewerte</w:t>
      </w:r>
    </w:p>
    <w:p w:rsidR="00BC3B21" w:rsidRDefault="00BD7C73" w:rsidP="00D83F41">
      <w:pPr>
        <w:pStyle w:val="berschrift2"/>
        <w:numPr>
          <w:ilvl w:val="1"/>
          <w:numId w:val="32"/>
        </w:numPr>
      </w:pPr>
      <w:bookmarkStart w:id="347" w:name="_Verbindungs-Funktionen"/>
      <w:bookmarkStart w:id="348" w:name="_Toc100058351"/>
      <w:bookmarkEnd w:id="347"/>
      <w:r w:rsidRPr="0038770B">
        <w:t>Verbindungs-Funktionen</w:t>
      </w:r>
      <w:bookmarkEnd w:id="348"/>
    </w:p>
    <w:p w:rsidR="009A0561" w:rsidRPr="009A0561" w:rsidRDefault="000006B3" w:rsidP="001F4FD7">
      <w:pPr>
        <w:pStyle w:val="Listenabsatz"/>
        <w:numPr>
          <w:ilvl w:val="0"/>
          <w:numId w:val="3"/>
        </w:numPr>
        <w:tabs>
          <w:tab w:val="left" w:pos="2410"/>
        </w:tabs>
      </w:pPr>
      <w:r w:rsidRPr="006B6C15">
        <w:rPr>
          <w:b/>
        </w:rPr>
        <w:t>Connect</w:t>
      </w:r>
      <w:r w:rsidR="001D39A3" w:rsidRPr="006B6C15">
        <w:rPr>
          <w:b/>
        </w:rPr>
        <w:t xml:space="preserve"> </w:t>
      </w:r>
      <w:r w:rsidRPr="006B6C15">
        <w:rPr>
          <w:b/>
        </w:rPr>
        <w:t>()</w:t>
      </w:r>
    </w:p>
    <w:p w:rsidR="009A0561" w:rsidRPr="009A0561" w:rsidRDefault="009A0561" w:rsidP="00BB76BE">
      <w:pPr>
        <w:pStyle w:val="Listenabsatz"/>
        <w:tabs>
          <w:tab w:val="left" w:pos="2410"/>
        </w:tabs>
      </w:pPr>
    </w:p>
    <w:bookmarkStart w:id="349" w:name="_MON_1497861558"/>
    <w:bookmarkEnd w:id="349"/>
    <w:p w:rsidR="009A0561" w:rsidRDefault="00836593" w:rsidP="005967BC">
      <w:pPr>
        <w:pStyle w:val="Listenabsatz"/>
        <w:tabs>
          <w:tab w:val="left" w:pos="2410"/>
        </w:tabs>
        <w:jc w:val="both"/>
      </w:pPr>
      <w:r>
        <w:rPr>
          <w:lang w:val="en-US"/>
        </w:rPr>
        <w:object w:dxaOrig="9072" w:dyaOrig="947">
          <v:shape id="_x0000_i1062" type="#_x0000_t75" style="width:418.25pt;height:41.95pt" o:ole="" o:bordertopcolor="this" o:borderleftcolor="this" o:borderbottomcolor="this" o:borderrightcolor="this">
            <v:imagedata r:id="rId91" o:title=""/>
            <w10:bordertop type="single" width="4"/>
            <w10:borderleft type="single" width="4"/>
            <w10:borderbottom type="single" width="4"/>
            <w10:borderright type="single" width="4"/>
          </v:shape>
          <o:OLEObject Type="Embed" ProgID="Word.OpenDocumentText.12" ShapeID="_x0000_i1062" DrawAspect="Content" ObjectID="_1749293579" r:id="rId92"/>
        </w:object>
      </w:r>
      <w:r w:rsidR="000006B3" w:rsidRPr="006B6C15">
        <w:br/>
        <w:t xml:space="preserve">Verbinden mit dem </w:t>
      </w:r>
      <w:r w:rsidR="009A0561">
        <w:t>ausgewählten scanCONTROL</w:t>
      </w:r>
      <w:r w:rsidR="00782965">
        <w:t xml:space="preserve"> </w:t>
      </w:r>
      <w:r w:rsidR="009A0561">
        <w:t>Sensor</w:t>
      </w:r>
      <w:r w:rsidR="00C75B04">
        <w:t xml:space="preserve">. Nur möglich, falls mit </w:t>
      </w:r>
      <w:r w:rsidR="00C75B04" w:rsidRPr="00CC5BDE">
        <w:rPr>
          <w:i/>
        </w:rPr>
        <w:t>SetDeviceInterface()</w:t>
      </w:r>
      <w:r w:rsidR="00C75B04">
        <w:t xml:space="preserve"> ein gültiges </w:t>
      </w:r>
      <w:r w:rsidR="005967BC">
        <w:t>device interface</w:t>
      </w:r>
      <w:r w:rsidR="00C75B04">
        <w:t xml:space="preserve"> zugeordnet wurde.</w:t>
      </w:r>
    </w:p>
    <w:p w:rsidR="00CB3A75" w:rsidRDefault="00CB3A75" w:rsidP="00BB76BE">
      <w:pPr>
        <w:pStyle w:val="Listenabsatz"/>
        <w:tabs>
          <w:tab w:val="left" w:pos="2410"/>
        </w:tabs>
        <w:rPr>
          <w:u w:val="single"/>
        </w:rPr>
      </w:pPr>
    </w:p>
    <w:p w:rsidR="009A0561" w:rsidRPr="008A0139" w:rsidRDefault="009A0561" w:rsidP="00BB76BE">
      <w:pPr>
        <w:pStyle w:val="Listenabsatz"/>
        <w:tabs>
          <w:tab w:val="left" w:pos="2410"/>
        </w:tabs>
        <w:rPr>
          <w:u w:val="single"/>
        </w:rPr>
      </w:pPr>
      <w:r w:rsidRPr="008A0139">
        <w:rPr>
          <w:u w:val="single"/>
        </w:rPr>
        <w:t>Parameter</w:t>
      </w:r>
    </w:p>
    <w:p w:rsidR="009A0561" w:rsidRPr="008A0139" w:rsidRDefault="009A0561" w:rsidP="003466BF">
      <w:pPr>
        <w:pStyle w:val="Listenabsatz"/>
      </w:pPr>
      <w:r w:rsidRPr="008A0139">
        <w:tab/>
      </w:r>
      <w:r w:rsidR="00836593">
        <w:rPr>
          <w:i/>
        </w:rPr>
        <w:t>CInterfaceLLT</w:t>
      </w:r>
      <w:r w:rsidRPr="008A0139">
        <w:tab/>
      </w:r>
      <w:r w:rsidR="00836593">
        <w:t>LLT-Klasse</w:t>
      </w:r>
      <w:r w:rsidRPr="008A0139">
        <w:rPr>
          <w:i/>
        </w:rPr>
        <w:tab/>
      </w:r>
    </w:p>
    <w:p w:rsidR="009A0561" w:rsidRPr="008A0139" w:rsidRDefault="009A0561" w:rsidP="00BB76BE">
      <w:pPr>
        <w:pStyle w:val="Listenabsatz"/>
        <w:tabs>
          <w:tab w:val="left" w:pos="2410"/>
        </w:tabs>
      </w:pPr>
    </w:p>
    <w:p w:rsidR="009A0561" w:rsidRPr="00480FED" w:rsidRDefault="009A0561" w:rsidP="00BB76BE">
      <w:pPr>
        <w:pStyle w:val="Listenabsatz"/>
        <w:tabs>
          <w:tab w:val="left" w:pos="2410"/>
        </w:tabs>
        <w:rPr>
          <w:u w:val="single"/>
        </w:rPr>
      </w:pPr>
      <w:r w:rsidRPr="00480FED">
        <w:rPr>
          <w:u w:val="single"/>
        </w:rPr>
        <w:t>Rückgabewert</w:t>
      </w:r>
    </w:p>
    <w:p w:rsidR="009A0561" w:rsidRPr="00A441E3" w:rsidRDefault="009A0561" w:rsidP="003466BF">
      <w:pPr>
        <w:pStyle w:val="Listenabsatz"/>
        <w:rPr>
          <w:i/>
        </w:rPr>
      </w:pPr>
      <w:r>
        <w:tab/>
      </w:r>
      <w:r w:rsidRPr="00A441E3">
        <w:rPr>
          <w:i/>
        </w:rPr>
        <w:t>Standard</w:t>
      </w:r>
      <w:r w:rsidR="008101C1" w:rsidRPr="00A441E3">
        <w:rPr>
          <w:i/>
        </w:rPr>
        <w:t>rückgabewerte</w:t>
      </w:r>
    </w:p>
    <w:p w:rsidR="008101C1" w:rsidRDefault="008101C1" w:rsidP="003466BF">
      <w:pPr>
        <w:pStyle w:val="Listenabsatz"/>
      </w:pPr>
      <w:r w:rsidRPr="00A441E3">
        <w:rPr>
          <w:i/>
        </w:rPr>
        <w:tab/>
        <w:t>Spezifische Rückgabewerte</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01C1" w:rsidTr="008A0139">
        <w:trPr>
          <w:trHeight w:val="590"/>
        </w:trPr>
        <w:tc>
          <w:tcPr>
            <w:tcW w:w="3827" w:type="dxa"/>
            <w:vAlign w:val="center"/>
          </w:tcPr>
          <w:p w:rsidR="008101C1" w:rsidRPr="00960949" w:rsidRDefault="00347E69" w:rsidP="00BB76BE">
            <w:pPr>
              <w:tabs>
                <w:tab w:val="left" w:pos="2410"/>
              </w:tabs>
              <w:autoSpaceDE w:val="0"/>
              <w:autoSpaceDN w:val="0"/>
              <w:adjustRightInd w:val="0"/>
              <w:rPr>
                <w:lang w:val="en-US"/>
              </w:rPr>
            </w:pPr>
            <w:r>
              <w:rPr>
                <w:rFonts w:ascii="Courier New" w:hAnsi="Courier New" w:cs="Courier New"/>
                <w:sz w:val="20"/>
                <w:szCs w:val="20"/>
                <w:lang w:eastAsia="de-DE"/>
              </w:rPr>
              <w:t>ERROR_CONNECT_LLT_COUNT</w:t>
            </w:r>
          </w:p>
        </w:tc>
        <w:tc>
          <w:tcPr>
            <w:tcW w:w="709" w:type="dxa"/>
            <w:vAlign w:val="center"/>
          </w:tcPr>
          <w:p w:rsidR="008101C1" w:rsidRDefault="00347E69" w:rsidP="00BB76BE">
            <w:pPr>
              <w:pStyle w:val="Listenabsatz"/>
              <w:tabs>
                <w:tab w:val="left" w:pos="2410"/>
              </w:tabs>
              <w:ind w:left="0"/>
            </w:pPr>
            <w:r>
              <w:t>-300</w:t>
            </w:r>
          </w:p>
        </w:tc>
        <w:tc>
          <w:tcPr>
            <w:tcW w:w="2977" w:type="dxa"/>
            <w:vAlign w:val="center"/>
          </w:tcPr>
          <w:p w:rsidR="008101C1" w:rsidRPr="00981DB9" w:rsidRDefault="006F10A8" w:rsidP="005967BC">
            <w:pPr>
              <w:tabs>
                <w:tab w:val="left" w:pos="2410"/>
              </w:tabs>
              <w:autoSpaceDE w:val="0"/>
              <w:autoSpaceDN w:val="0"/>
              <w:adjustRightInd w:val="0"/>
              <w:rPr>
                <w:sz w:val="18"/>
              </w:rPr>
            </w:pPr>
            <w:r w:rsidRPr="00981DB9">
              <w:rPr>
                <w:sz w:val="18"/>
              </w:rPr>
              <w:t>Es ist kein scanCONTROL am Computer angeschlossen oder der Treiber ist nicht korrekt installiert</w:t>
            </w:r>
          </w:p>
        </w:tc>
      </w:tr>
      <w:tr w:rsidR="008101C1" w:rsidTr="008A0139">
        <w:tc>
          <w:tcPr>
            <w:tcW w:w="3827" w:type="dxa"/>
            <w:vAlign w:val="center"/>
          </w:tcPr>
          <w:p w:rsidR="008101C1" w:rsidRDefault="00347E69" w:rsidP="00BB76BE">
            <w:pPr>
              <w:tabs>
                <w:tab w:val="left" w:pos="2410"/>
              </w:tabs>
              <w:autoSpaceDE w:val="0"/>
              <w:autoSpaceDN w:val="0"/>
              <w:adjustRightInd w:val="0"/>
              <w:jc w:val="both"/>
            </w:pPr>
            <w:r>
              <w:rPr>
                <w:rFonts w:ascii="Courier New" w:hAnsi="Courier New" w:cs="Courier New"/>
                <w:sz w:val="20"/>
                <w:szCs w:val="20"/>
                <w:lang w:eastAsia="de-DE"/>
              </w:rPr>
              <w:lastRenderedPageBreak/>
              <w:t>ERROR_CONNECT_SELECTED_LLT</w:t>
            </w:r>
          </w:p>
        </w:tc>
        <w:tc>
          <w:tcPr>
            <w:tcW w:w="709" w:type="dxa"/>
            <w:vAlign w:val="center"/>
          </w:tcPr>
          <w:p w:rsidR="008101C1" w:rsidRDefault="00347E69" w:rsidP="00BB76BE">
            <w:pPr>
              <w:pStyle w:val="Listenabsatz"/>
              <w:tabs>
                <w:tab w:val="left" w:pos="2410"/>
              </w:tabs>
              <w:ind w:left="0"/>
            </w:pPr>
            <w:r>
              <w:t>-301</w:t>
            </w:r>
          </w:p>
        </w:tc>
        <w:tc>
          <w:tcPr>
            <w:tcW w:w="2977" w:type="dxa"/>
            <w:vAlign w:val="center"/>
          </w:tcPr>
          <w:p w:rsidR="008101C1" w:rsidRPr="00981DB9" w:rsidRDefault="006F10A8" w:rsidP="005967BC">
            <w:pPr>
              <w:tabs>
                <w:tab w:val="left" w:pos="2410"/>
              </w:tabs>
              <w:autoSpaceDE w:val="0"/>
              <w:autoSpaceDN w:val="0"/>
              <w:adjustRightInd w:val="0"/>
              <w:rPr>
                <w:sz w:val="18"/>
              </w:rPr>
            </w:pPr>
            <w:r w:rsidRPr="00981DB9">
              <w:rPr>
                <w:sz w:val="18"/>
              </w:rPr>
              <w:t xml:space="preserve">Das gewählte Interface ist nicht verfügbar -&gt; ein neues Interface mit </w:t>
            </w:r>
            <w:r w:rsidRPr="008613B9">
              <w:rPr>
                <w:rFonts w:cs="Consolas"/>
                <w:i/>
                <w:color w:val="000000"/>
                <w:sz w:val="18"/>
                <w:szCs w:val="18"/>
                <w:shd w:val="clear" w:color="auto" w:fill="FFFFFF"/>
              </w:rPr>
              <w:t>SetDeviceInterface</w:t>
            </w:r>
            <w:r w:rsidR="008613B9" w:rsidRPr="008613B9">
              <w:rPr>
                <w:rFonts w:cs="Consolas"/>
                <w:i/>
                <w:color w:val="000000"/>
                <w:sz w:val="18"/>
                <w:szCs w:val="18"/>
                <w:shd w:val="clear" w:color="auto" w:fill="FFFFFF"/>
              </w:rPr>
              <w:t>()</w:t>
            </w:r>
            <w:r w:rsidRPr="00981DB9">
              <w:rPr>
                <w:sz w:val="18"/>
              </w:rPr>
              <w:t xml:space="preserve"> wählen</w:t>
            </w:r>
          </w:p>
        </w:tc>
      </w:tr>
      <w:tr w:rsidR="008101C1" w:rsidTr="008A0139">
        <w:tc>
          <w:tcPr>
            <w:tcW w:w="3827" w:type="dxa"/>
            <w:vAlign w:val="center"/>
          </w:tcPr>
          <w:p w:rsidR="008101C1" w:rsidRDefault="00347E69" w:rsidP="00BB76BE">
            <w:pPr>
              <w:tabs>
                <w:tab w:val="left" w:pos="2410"/>
              </w:tabs>
              <w:autoSpaceDE w:val="0"/>
              <w:autoSpaceDN w:val="0"/>
              <w:adjustRightInd w:val="0"/>
              <w:rPr>
                <w:rFonts w:ascii="Courier New" w:hAnsi="Courier New" w:cs="Courier New"/>
                <w:sz w:val="20"/>
                <w:szCs w:val="20"/>
                <w:lang w:eastAsia="de-DE"/>
              </w:rPr>
            </w:pPr>
            <w:r w:rsidRPr="008A0139">
              <w:rPr>
                <w:rFonts w:ascii="Courier New" w:hAnsi="Courier New" w:cs="Courier New"/>
                <w:sz w:val="18"/>
                <w:szCs w:val="20"/>
                <w:lang w:eastAsia="de-DE"/>
              </w:rPr>
              <w:t>ERROR_CONNECT_ALREADY_CONNECTED</w:t>
            </w:r>
          </w:p>
        </w:tc>
        <w:tc>
          <w:tcPr>
            <w:tcW w:w="709" w:type="dxa"/>
            <w:vAlign w:val="center"/>
          </w:tcPr>
          <w:p w:rsidR="008101C1" w:rsidRDefault="00347E69" w:rsidP="00BB76BE">
            <w:pPr>
              <w:pStyle w:val="Listenabsatz"/>
              <w:tabs>
                <w:tab w:val="left" w:pos="2410"/>
              </w:tabs>
              <w:ind w:left="0"/>
            </w:pPr>
            <w:r>
              <w:t>-302</w:t>
            </w:r>
          </w:p>
        </w:tc>
        <w:tc>
          <w:tcPr>
            <w:tcW w:w="2977" w:type="dxa"/>
            <w:vAlign w:val="center"/>
          </w:tcPr>
          <w:p w:rsidR="008101C1" w:rsidRPr="00981DB9" w:rsidRDefault="006F10A8" w:rsidP="005967BC">
            <w:pPr>
              <w:tabs>
                <w:tab w:val="left" w:pos="2410"/>
              </w:tabs>
              <w:autoSpaceDE w:val="0"/>
              <w:autoSpaceDN w:val="0"/>
              <w:adjustRightInd w:val="0"/>
              <w:rPr>
                <w:sz w:val="18"/>
              </w:rPr>
            </w:pPr>
            <w:r w:rsidRPr="00981DB9">
              <w:rPr>
                <w:sz w:val="18"/>
              </w:rPr>
              <w:t>Mit dieser ID ist schon ein scanCONTROL verbunden</w:t>
            </w:r>
          </w:p>
        </w:tc>
      </w:tr>
      <w:tr w:rsidR="00347E69" w:rsidTr="008A0139">
        <w:tc>
          <w:tcPr>
            <w:tcW w:w="3827" w:type="dxa"/>
            <w:vAlign w:val="center"/>
          </w:tcPr>
          <w:p w:rsidR="00347E69" w:rsidRPr="00347E69" w:rsidRDefault="00347E69" w:rsidP="00BB76BE">
            <w:pPr>
              <w:tabs>
                <w:tab w:val="left" w:pos="2410"/>
              </w:tabs>
              <w:autoSpaceDE w:val="0"/>
              <w:autoSpaceDN w:val="0"/>
              <w:adjustRightInd w:val="0"/>
              <w:rPr>
                <w:rFonts w:ascii="Courier New" w:hAnsi="Courier New" w:cs="Courier New"/>
                <w:sz w:val="20"/>
                <w:szCs w:val="20"/>
                <w:lang w:val="en-US" w:eastAsia="de-DE"/>
              </w:rPr>
            </w:pPr>
            <w:r w:rsidRPr="00347E69">
              <w:rPr>
                <w:rFonts w:ascii="Courier New" w:hAnsi="Courier New" w:cs="Courier New"/>
                <w:sz w:val="20"/>
                <w:szCs w:val="20"/>
                <w:lang w:val="en-US" w:eastAsia="de-DE"/>
              </w:rPr>
              <w:t>ERROR_CONNECT_LLT_NUMBER_ALREADY_USED</w:t>
            </w:r>
          </w:p>
        </w:tc>
        <w:tc>
          <w:tcPr>
            <w:tcW w:w="709" w:type="dxa"/>
            <w:vAlign w:val="center"/>
          </w:tcPr>
          <w:p w:rsidR="00347E69" w:rsidRDefault="00347E69" w:rsidP="00BB76BE">
            <w:pPr>
              <w:pStyle w:val="Listenabsatz"/>
              <w:tabs>
                <w:tab w:val="left" w:pos="2410"/>
              </w:tabs>
              <w:ind w:left="0"/>
            </w:pPr>
            <w:r>
              <w:t>-303</w:t>
            </w:r>
          </w:p>
        </w:tc>
        <w:tc>
          <w:tcPr>
            <w:tcW w:w="2977" w:type="dxa"/>
            <w:vAlign w:val="center"/>
          </w:tcPr>
          <w:p w:rsidR="00347E69" w:rsidRPr="00981DB9" w:rsidRDefault="006F10A8" w:rsidP="008613B9">
            <w:pPr>
              <w:tabs>
                <w:tab w:val="left" w:pos="2410"/>
              </w:tabs>
              <w:autoSpaceDE w:val="0"/>
              <w:autoSpaceDN w:val="0"/>
              <w:adjustRightInd w:val="0"/>
              <w:rPr>
                <w:sz w:val="18"/>
              </w:rPr>
            </w:pPr>
            <w:r w:rsidRPr="00981DB9">
              <w:rPr>
                <w:sz w:val="18"/>
              </w:rPr>
              <w:t xml:space="preserve">Das gewünschte scanCONTROL wird schon von einer anderen Instanz verwendet -&gt; </w:t>
            </w:r>
            <w:r w:rsidR="008613B9">
              <w:rPr>
                <w:sz w:val="18"/>
              </w:rPr>
              <w:t>via</w:t>
            </w:r>
            <w:r w:rsidRPr="00981DB9">
              <w:rPr>
                <w:sz w:val="18"/>
              </w:rPr>
              <w:t xml:space="preserve"> </w:t>
            </w:r>
            <w:r w:rsidRPr="008613B9">
              <w:rPr>
                <w:rFonts w:cs="Consolas"/>
                <w:i/>
                <w:color w:val="000000"/>
                <w:sz w:val="18"/>
                <w:szCs w:val="18"/>
                <w:shd w:val="clear" w:color="auto" w:fill="FFFFFF"/>
              </w:rPr>
              <w:t>SetDeviceInterface</w:t>
            </w:r>
            <w:r w:rsidR="008613B9" w:rsidRPr="008613B9">
              <w:rPr>
                <w:rFonts w:cs="Consolas"/>
                <w:i/>
                <w:color w:val="000000"/>
                <w:sz w:val="18"/>
                <w:szCs w:val="18"/>
                <w:shd w:val="clear" w:color="auto" w:fill="FFFFFF"/>
              </w:rPr>
              <w:t>()</w:t>
            </w:r>
            <w:r w:rsidRPr="008613B9">
              <w:rPr>
                <w:sz w:val="18"/>
              </w:rPr>
              <w:t xml:space="preserve"> </w:t>
            </w:r>
            <w:r w:rsidRPr="00981DB9">
              <w:rPr>
                <w:sz w:val="18"/>
              </w:rPr>
              <w:t>ein anderes scanCONTROL auswählen</w:t>
            </w:r>
          </w:p>
        </w:tc>
      </w:tr>
      <w:tr w:rsidR="00347E69" w:rsidTr="008A0139">
        <w:tc>
          <w:tcPr>
            <w:tcW w:w="3827" w:type="dxa"/>
            <w:vAlign w:val="center"/>
          </w:tcPr>
          <w:p w:rsidR="00347E69" w:rsidRDefault="00347E69" w:rsidP="00BB76BE">
            <w:pPr>
              <w:tabs>
                <w:tab w:val="left" w:pos="2410"/>
              </w:tabs>
              <w:autoSpaceDE w:val="0"/>
              <w:autoSpaceDN w:val="0"/>
              <w:adjustRightInd w:val="0"/>
              <w:rPr>
                <w:rFonts w:ascii="Courier New" w:hAnsi="Courier New" w:cs="Courier New"/>
                <w:sz w:val="20"/>
                <w:szCs w:val="20"/>
                <w:lang w:eastAsia="de-DE"/>
              </w:rPr>
            </w:pPr>
            <w:r w:rsidRPr="008A0139">
              <w:rPr>
                <w:rFonts w:ascii="Courier New" w:hAnsi="Courier New" w:cs="Courier New"/>
                <w:sz w:val="18"/>
                <w:szCs w:val="20"/>
                <w:lang w:eastAsia="de-DE"/>
              </w:rPr>
              <w:t>ERROR_CONNECT_SERIAL_CONNECTION</w:t>
            </w:r>
          </w:p>
        </w:tc>
        <w:tc>
          <w:tcPr>
            <w:tcW w:w="709" w:type="dxa"/>
            <w:vAlign w:val="center"/>
          </w:tcPr>
          <w:p w:rsidR="00347E69" w:rsidRDefault="00347E69" w:rsidP="00BB76BE">
            <w:pPr>
              <w:pStyle w:val="Listenabsatz"/>
              <w:tabs>
                <w:tab w:val="left" w:pos="2410"/>
              </w:tabs>
              <w:ind w:left="0"/>
            </w:pPr>
            <w:r>
              <w:t>-304</w:t>
            </w:r>
          </w:p>
        </w:tc>
        <w:tc>
          <w:tcPr>
            <w:tcW w:w="2977" w:type="dxa"/>
            <w:vAlign w:val="center"/>
          </w:tcPr>
          <w:p w:rsidR="00347E69" w:rsidRPr="00981DB9" w:rsidRDefault="006F10A8" w:rsidP="005967BC">
            <w:pPr>
              <w:tabs>
                <w:tab w:val="left" w:pos="2410"/>
              </w:tabs>
              <w:autoSpaceDE w:val="0"/>
              <w:autoSpaceDN w:val="0"/>
              <w:adjustRightInd w:val="0"/>
              <w:rPr>
                <w:sz w:val="18"/>
                <w:szCs w:val="18"/>
              </w:rPr>
            </w:pPr>
            <w:r w:rsidRPr="00981DB9">
              <w:rPr>
                <w:sz w:val="18"/>
                <w:szCs w:val="18"/>
                <w:lang w:eastAsia="de-DE"/>
              </w:rPr>
              <w:t xml:space="preserve">Es konnte sich nicht per serieller Schnittstelle mit dem scanCONTROL verbunden werden -&gt; mit </w:t>
            </w:r>
            <w:r w:rsidRPr="008613B9">
              <w:rPr>
                <w:rFonts w:cs="Consolas"/>
                <w:i/>
                <w:color w:val="000000"/>
                <w:sz w:val="18"/>
                <w:szCs w:val="18"/>
                <w:shd w:val="clear" w:color="auto" w:fill="FFFFFF"/>
              </w:rPr>
              <w:t>SetDeviceInterface</w:t>
            </w:r>
            <w:r w:rsidR="008613B9" w:rsidRPr="008613B9">
              <w:rPr>
                <w:rFonts w:cs="Consolas"/>
                <w:i/>
                <w:color w:val="000000"/>
                <w:sz w:val="18"/>
                <w:szCs w:val="18"/>
                <w:shd w:val="clear" w:color="auto" w:fill="FFFFFF"/>
              </w:rPr>
              <w:t>()</w:t>
            </w:r>
            <w:r w:rsidRPr="00981DB9">
              <w:rPr>
                <w:rFonts w:cs="Courier New"/>
                <w:sz w:val="18"/>
                <w:szCs w:val="18"/>
                <w:lang w:eastAsia="de-DE"/>
              </w:rPr>
              <w:t xml:space="preserve"> </w:t>
            </w:r>
            <w:r w:rsidRPr="00981DB9">
              <w:rPr>
                <w:sz w:val="18"/>
                <w:szCs w:val="18"/>
                <w:lang w:eastAsia="de-DE"/>
              </w:rPr>
              <w:t>ein anderes scanCONTROL auswählen</w:t>
            </w:r>
          </w:p>
        </w:tc>
      </w:tr>
      <w:tr w:rsidR="00BA16DB" w:rsidTr="008A0139">
        <w:tc>
          <w:tcPr>
            <w:tcW w:w="3827" w:type="dxa"/>
            <w:vAlign w:val="center"/>
          </w:tcPr>
          <w:p w:rsidR="00BA16DB" w:rsidRPr="008A0139" w:rsidRDefault="00BA16DB" w:rsidP="00BB76BE">
            <w:pPr>
              <w:tabs>
                <w:tab w:val="left" w:pos="2410"/>
              </w:tabs>
              <w:autoSpaceDE w:val="0"/>
              <w:autoSpaceDN w:val="0"/>
              <w:adjustRightInd w:val="0"/>
              <w:rPr>
                <w:rFonts w:ascii="Courier New" w:hAnsi="Courier New" w:cs="Courier New"/>
                <w:sz w:val="18"/>
                <w:szCs w:val="20"/>
                <w:lang w:eastAsia="de-DE"/>
              </w:rPr>
            </w:pPr>
            <w:r w:rsidRPr="00BA16DB">
              <w:rPr>
                <w:rFonts w:ascii="Courier New" w:hAnsi="Courier New" w:cs="Courier New"/>
                <w:sz w:val="18"/>
                <w:szCs w:val="20"/>
                <w:lang w:eastAsia="de-DE"/>
              </w:rPr>
              <w:t>ERROR_CONNECT_INVALID_IP</w:t>
            </w:r>
          </w:p>
        </w:tc>
        <w:tc>
          <w:tcPr>
            <w:tcW w:w="709" w:type="dxa"/>
            <w:vAlign w:val="center"/>
          </w:tcPr>
          <w:p w:rsidR="00BA16DB" w:rsidRDefault="00BA16DB" w:rsidP="00BB76BE">
            <w:pPr>
              <w:pStyle w:val="Listenabsatz"/>
              <w:tabs>
                <w:tab w:val="left" w:pos="2410"/>
              </w:tabs>
              <w:ind w:left="0"/>
            </w:pPr>
            <w:r>
              <w:t>-305</w:t>
            </w:r>
          </w:p>
        </w:tc>
        <w:tc>
          <w:tcPr>
            <w:tcW w:w="2977" w:type="dxa"/>
            <w:vAlign w:val="center"/>
          </w:tcPr>
          <w:p w:rsidR="00BA16DB" w:rsidRPr="00981DB9" w:rsidRDefault="00BA16DB" w:rsidP="005967BC">
            <w:pPr>
              <w:tabs>
                <w:tab w:val="left" w:pos="2410"/>
              </w:tabs>
              <w:autoSpaceDE w:val="0"/>
              <w:autoSpaceDN w:val="0"/>
              <w:adjustRightInd w:val="0"/>
              <w:rPr>
                <w:sz w:val="18"/>
                <w:szCs w:val="18"/>
                <w:lang w:eastAsia="de-DE"/>
              </w:rPr>
            </w:pPr>
            <w:r>
              <w:rPr>
                <w:sz w:val="18"/>
                <w:szCs w:val="18"/>
                <w:lang w:eastAsia="de-DE"/>
              </w:rPr>
              <w:t xml:space="preserve">Dem gewählten Interface wurde mit </w:t>
            </w:r>
            <w:r w:rsidRPr="00BA16DB">
              <w:rPr>
                <w:rFonts w:cs="Consolas"/>
                <w:i/>
                <w:color w:val="000000"/>
                <w:sz w:val="18"/>
                <w:szCs w:val="18"/>
                <w:shd w:val="clear" w:color="auto" w:fill="FFFFFF"/>
              </w:rPr>
              <w:t>SetDeviceInterface()</w:t>
            </w:r>
            <w:r>
              <w:rPr>
                <w:sz w:val="18"/>
                <w:szCs w:val="18"/>
                <w:lang w:eastAsia="de-DE"/>
              </w:rPr>
              <w:t xml:space="preserve"> eine ungültige IP Adresse übergeben</w:t>
            </w:r>
          </w:p>
        </w:tc>
      </w:tr>
    </w:tbl>
    <w:p w:rsidR="009A0561" w:rsidRPr="006B6C15" w:rsidRDefault="009A0561" w:rsidP="00BB76BE">
      <w:pPr>
        <w:pStyle w:val="Listenabsatz"/>
        <w:tabs>
          <w:tab w:val="left" w:pos="2410"/>
        </w:tabs>
      </w:pPr>
    </w:p>
    <w:p w:rsidR="004D1FD8" w:rsidRPr="004D1FD8" w:rsidRDefault="000006B3" w:rsidP="001F4FD7">
      <w:pPr>
        <w:pStyle w:val="Listenabsatz"/>
        <w:numPr>
          <w:ilvl w:val="0"/>
          <w:numId w:val="3"/>
        </w:numPr>
        <w:tabs>
          <w:tab w:val="left" w:pos="2410"/>
        </w:tabs>
      </w:pPr>
      <w:r w:rsidRPr="006B6C15">
        <w:rPr>
          <w:b/>
        </w:rPr>
        <w:t>Disconnect</w:t>
      </w:r>
      <w:r w:rsidR="001D39A3" w:rsidRPr="006B6C15">
        <w:rPr>
          <w:b/>
        </w:rPr>
        <w:t xml:space="preserve"> </w:t>
      </w:r>
      <w:r w:rsidRPr="006B6C15">
        <w:rPr>
          <w:b/>
        </w:rPr>
        <w:t>()</w:t>
      </w:r>
    </w:p>
    <w:p w:rsidR="004D1FD8" w:rsidRDefault="004D1FD8" w:rsidP="00BB76BE">
      <w:pPr>
        <w:pStyle w:val="Listenabsatz"/>
        <w:tabs>
          <w:tab w:val="left" w:pos="2410"/>
        </w:tabs>
      </w:pPr>
    </w:p>
    <w:bookmarkStart w:id="350" w:name="_MON_1497868772"/>
    <w:bookmarkEnd w:id="350"/>
    <w:p w:rsidR="000006B3" w:rsidRDefault="00D37D6A" w:rsidP="00BB76BE">
      <w:pPr>
        <w:pStyle w:val="Listenabsatz"/>
        <w:tabs>
          <w:tab w:val="left" w:pos="2410"/>
        </w:tabs>
        <w:jc w:val="both"/>
      </w:pPr>
      <w:r>
        <w:rPr>
          <w:lang w:val="en-US"/>
        </w:rPr>
        <w:object w:dxaOrig="9072" w:dyaOrig="947">
          <v:shape id="_x0000_i1063" type="#_x0000_t75" style="width:418.25pt;height:45.7pt" o:ole="" o:bordertopcolor="this" o:borderleftcolor="this" o:borderbottomcolor="this" o:borderrightcolor="this">
            <v:imagedata r:id="rId93" o:title=""/>
            <w10:bordertop type="single" width="4"/>
            <w10:borderleft type="single" width="4"/>
            <w10:borderbottom type="single" width="4"/>
            <w10:borderright type="single" width="4"/>
          </v:shape>
          <o:OLEObject Type="Embed" ProgID="Word.OpenDocumentText.12" ShapeID="_x0000_i1063" DrawAspect="Content" ObjectID="_1749293580" r:id="rId94"/>
        </w:object>
      </w:r>
      <w:r w:rsidR="000006B3" w:rsidRPr="006B6C15">
        <w:br/>
        <w:t>Trennen der Verbin</w:t>
      </w:r>
      <w:r w:rsidR="004D1FD8">
        <w:t xml:space="preserve">dung </w:t>
      </w:r>
      <w:r w:rsidR="00981DB9">
        <w:t>zum</w:t>
      </w:r>
      <w:r w:rsidR="004D1FD8">
        <w:t xml:space="preserve"> scanCONTROL Sensor.</w:t>
      </w:r>
      <w:r w:rsidR="008441AD">
        <w:t xml:space="preserve"> Alle eingestellten Parameter bleiben auf dem Scanner erhalten</w:t>
      </w:r>
      <w:r w:rsidR="005967BC">
        <w:t xml:space="preserve">. Die </w:t>
      </w:r>
      <w:r w:rsidR="00704072">
        <w:t xml:space="preserve">Treibereinstellungen </w:t>
      </w:r>
      <w:r w:rsidR="005967BC">
        <w:t xml:space="preserve">wie </w:t>
      </w:r>
      <w:r w:rsidR="005967BC" w:rsidRPr="00755977">
        <w:rPr>
          <w:i/>
        </w:rPr>
        <w:t>Packetsize</w:t>
      </w:r>
      <w:r w:rsidR="005967BC">
        <w:t xml:space="preserve">, dem </w:t>
      </w:r>
      <w:r w:rsidR="005967BC" w:rsidRPr="00755977">
        <w:rPr>
          <w:i/>
        </w:rPr>
        <w:t>Buffer</w:t>
      </w:r>
      <w:r w:rsidR="005967BC">
        <w:t xml:space="preserve"> count und der </w:t>
      </w:r>
      <w:r w:rsidR="005967BC">
        <w:rPr>
          <w:i/>
        </w:rPr>
        <w:t>Profile confi</w:t>
      </w:r>
      <w:r w:rsidR="005967BC" w:rsidRPr="00755977">
        <w:rPr>
          <w:i/>
        </w:rPr>
        <w:t>g</w:t>
      </w:r>
      <w:r w:rsidR="005967BC">
        <w:t xml:space="preserve"> bleiben nicht erhalten.</w:t>
      </w:r>
      <w:r w:rsidR="008441AD">
        <w:t xml:space="preserve"> </w:t>
      </w:r>
    </w:p>
    <w:p w:rsidR="00317337" w:rsidRDefault="00317337" w:rsidP="00BB76BE">
      <w:pPr>
        <w:pStyle w:val="Listenabsatz"/>
        <w:tabs>
          <w:tab w:val="left" w:pos="2410"/>
        </w:tabs>
      </w:pPr>
    </w:p>
    <w:p w:rsidR="004D1FD8" w:rsidRPr="008A0139" w:rsidRDefault="004D1FD8" w:rsidP="00BB76BE">
      <w:pPr>
        <w:pStyle w:val="Listenabsatz"/>
        <w:tabs>
          <w:tab w:val="left" w:pos="2410"/>
        </w:tabs>
        <w:rPr>
          <w:u w:val="single"/>
        </w:rPr>
      </w:pPr>
      <w:r w:rsidRPr="008A0139">
        <w:rPr>
          <w:u w:val="single"/>
        </w:rPr>
        <w:t>Parameter</w:t>
      </w:r>
    </w:p>
    <w:p w:rsidR="004D1FD8" w:rsidRPr="008A0139" w:rsidRDefault="004D1FD8" w:rsidP="00317337">
      <w:pPr>
        <w:pStyle w:val="Listenabsatz"/>
      </w:pPr>
      <w:r w:rsidRPr="008A0139">
        <w:tab/>
      </w:r>
      <w:r w:rsidR="00836593">
        <w:rPr>
          <w:i/>
        </w:rPr>
        <w:t>CInterfaceLLT</w:t>
      </w:r>
      <w:r w:rsidRPr="008A0139">
        <w:tab/>
      </w:r>
      <w:r w:rsidR="00836593">
        <w:t>LLT-Klasse</w:t>
      </w:r>
      <w:r w:rsidRPr="008A0139">
        <w:rPr>
          <w:i/>
        </w:rPr>
        <w:tab/>
      </w:r>
    </w:p>
    <w:p w:rsidR="004D1FD8" w:rsidRPr="008A0139" w:rsidRDefault="004D1FD8" w:rsidP="00BB76BE">
      <w:pPr>
        <w:pStyle w:val="Listenabsatz"/>
        <w:tabs>
          <w:tab w:val="left" w:pos="2410"/>
        </w:tabs>
      </w:pPr>
    </w:p>
    <w:p w:rsidR="004D1FD8" w:rsidRPr="00480FED" w:rsidRDefault="004D1FD8" w:rsidP="00BB76BE">
      <w:pPr>
        <w:pStyle w:val="Listenabsatz"/>
        <w:tabs>
          <w:tab w:val="left" w:pos="2410"/>
        </w:tabs>
        <w:rPr>
          <w:u w:val="single"/>
        </w:rPr>
      </w:pPr>
      <w:r w:rsidRPr="00480FED">
        <w:rPr>
          <w:u w:val="single"/>
        </w:rPr>
        <w:t>Rückgabewert</w:t>
      </w:r>
    </w:p>
    <w:p w:rsidR="005D7E65" w:rsidRDefault="004D1FD8" w:rsidP="00EE2B9D">
      <w:pPr>
        <w:pStyle w:val="Listenabsatz"/>
        <w:rPr>
          <w:i/>
        </w:rPr>
      </w:pPr>
      <w:r>
        <w:tab/>
      </w:r>
      <w:r w:rsidRPr="00A441E3">
        <w:rPr>
          <w:i/>
        </w:rPr>
        <w:t>Standardrückgabewerte</w:t>
      </w:r>
    </w:p>
    <w:p w:rsidR="005D7E65" w:rsidRDefault="005D7E65" w:rsidP="005D7E65">
      <w:r>
        <w:br w:type="page"/>
      </w:r>
    </w:p>
    <w:p w:rsidR="00BC3B21" w:rsidRDefault="00BD7C73" w:rsidP="00D83F41">
      <w:pPr>
        <w:pStyle w:val="berschrift2"/>
        <w:numPr>
          <w:ilvl w:val="1"/>
          <w:numId w:val="32"/>
        </w:numPr>
      </w:pPr>
      <w:bookmarkStart w:id="351" w:name="_Identifikations-Funktionen"/>
      <w:bookmarkStart w:id="352" w:name="_Toc100058352"/>
      <w:bookmarkEnd w:id="351"/>
      <w:r w:rsidRPr="0038770B">
        <w:lastRenderedPageBreak/>
        <w:t>Identifikations-Funktionen</w:t>
      </w:r>
      <w:bookmarkEnd w:id="352"/>
    </w:p>
    <w:p w:rsidR="00F81210" w:rsidRPr="00F81210" w:rsidRDefault="00BD7C73" w:rsidP="001F4FD7">
      <w:pPr>
        <w:pStyle w:val="Listenabsatz"/>
        <w:numPr>
          <w:ilvl w:val="0"/>
          <w:numId w:val="3"/>
        </w:numPr>
        <w:tabs>
          <w:tab w:val="left" w:pos="2410"/>
        </w:tabs>
      </w:pPr>
      <w:r w:rsidRPr="006B6C15">
        <w:rPr>
          <w:b/>
        </w:rPr>
        <w:t>GetDeviceName</w:t>
      </w:r>
      <w:r w:rsidR="001D39A3" w:rsidRPr="006B6C15">
        <w:rPr>
          <w:b/>
        </w:rPr>
        <w:t xml:space="preserve"> </w:t>
      </w:r>
      <w:r w:rsidR="00F81210">
        <w:rPr>
          <w:b/>
        </w:rPr>
        <w:t>(</w:t>
      </w:r>
      <w:r w:rsidR="006106DA" w:rsidRPr="006B6C15">
        <w:rPr>
          <w:b/>
        </w:rPr>
        <w:t>)</w:t>
      </w:r>
    </w:p>
    <w:p w:rsidR="00F81210" w:rsidRPr="00F81210" w:rsidRDefault="00F81210" w:rsidP="00BB76BE">
      <w:pPr>
        <w:pStyle w:val="Listenabsatz"/>
        <w:tabs>
          <w:tab w:val="left" w:pos="2410"/>
        </w:tabs>
      </w:pPr>
    </w:p>
    <w:bookmarkStart w:id="353" w:name="_MON_1497868996"/>
    <w:bookmarkEnd w:id="353"/>
    <w:p w:rsidR="00BC3B21" w:rsidRDefault="00836593" w:rsidP="00BB76BE">
      <w:pPr>
        <w:pStyle w:val="Listenabsatz"/>
        <w:tabs>
          <w:tab w:val="left" w:pos="2410"/>
        </w:tabs>
      </w:pPr>
      <w:r>
        <w:rPr>
          <w:lang w:val="en-US"/>
        </w:rPr>
        <w:object w:dxaOrig="9072" w:dyaOrig="1181">
          <v:shape id="_x0000_i1064" type="#_x0000_t75" style="width:418.25pt;height:58.85pt" o:ole="" o:bordertopcolor="this" o:borderleftcolor="this" o:borderbottomcolor="this" o:borderrightcolor="this">
            <v:imagedata r:id="rId95" o:title=""/>
            <w10:bordertop type="single" width="4"/>
            <w10:borderleft type="single" width="4"/>
            <w10:borderbottom type="single" width="4"/>
            <w10:borderright type="single" width="4"/>
          </v:shape>
          <o:OLEObject Type="Embed" ProgID="Word.OpenDocumentText.12" ShapeID="_x0000_i1064" DrawAspect="Content" ObjectID="_1749293581" r:id="rId96"/>
        </w:object>
      </w:r>
      <w:r w:rsidR="00B3055A" w:rsidRPr="006B6C15">
        <w:br/>
        <w:t xml:space="preserve">Abfrage </w:t>
      </w:r>
      <w:r w:rsidR="00C829CA">
        <w:t>des</w:t>
      </w:r>
      <w:r w:rsidR="00B3055A" w:rsidRPr="006B6C15">
        <w:t xml:space="preserve"> Gerät</w:t>
      </w:r>
      <w:r w:rsidR="00F81210">
        <w:t>e</w:t>
      </w:r>
      <w:r w:rsidR="00C829CA">
        <w:t>-</w:t>
      </w:r>
      <w:r w:rsidR="00F81210">
        <w:t xml:space="preserve"> </w:t>
      </w:r>
      <w:r w:rsidR="00E46840">
        <w:t>und Herstellernamen</w:t>
      </w:r>
      <w:r w:rsidR="00C829CA">
        <w:t>s</w:t>
      </w:r>
      <w:r w:rsidR="00E46840">
        <w:t xml:space="preserve"> </w:t>
      </w:r>
      <w:r w:rsidR="00F81210">
        <w:t>des scanCONTROL Sensors</w:t>
      </w:r>
      <w:r w:rsidR="00A91126">
        <w:t>.</w:t>
      </w:r>
    </w:p>
    <w:p w:rsidR="00F81210" w:rsidRDefault="00F81210" w:rsidP="00BB76BE">
      <w:pPr>
        <w:pStyle w:val="Listenabsatz"/>
        <w:tabs>
          <w:tab w:val="left" w:pos="2410"/>
        </w:tabs>
      </w:pPr>
    </w:p>
    <w:p w:rsidR="00F81210" w:rsidRPr="00704072" w:rsidRDefault="00F81210" w:rsidP="00BB76BE">
      <w:pPr>
        <w:pStyle w:val="Listenabsatz"/>
        <w:tabs>
          <w:tab w:val="left" w:pos="2410"/>
        </w:tabs>
        <w:rPr>
          <w:u w:val="single"/>
        </w:rPr>
      </w:pPr>
      <w:r w:rsidRPr="00704072">
        <w:rPr>
          <w:u w:val="single"/>
        </w:rPr>
        <w:t>Parameter</w:t>
      </w:r>
    </w:p>
    <w:p w:rsidR="00F81210" w:rsidRPr="00704072" w:rsidRDefault="00F81210" w:rsidP="00317337">
      <w:pPr>
        <w:pStyle w:val="Listenabsatz"/>
      </w:pPr>
      <w:r w:rsidRPr="00704072">
        <w:tab/>
      </w:r>
      <w:r w:rsidR="00836593">
        <w:rPr>
          <w:i/>
        </w:rPr>
        <w:t>CInterfaceLLT</w:t>
      </w:r>
      <w:r w:rsidRPr="00704072">
        <w:tab/>
      </w:r>
      <w:r w:rsidRPr="00704072">
        <w:tab/>
      </w:r>
      <w:r w:rsidR="00836593">
        <w:t>LLT-Klasse</w:t>
      </w:r>
    </w:p>
    <w:p w:rsidR="00F81210" w:rsidRPr="005967BC" w:rsidRDefault="00F81210" w:rsidP="00317337">
      <w:pPr>
        <w:pStyle w:val="Listenabsatz"/>
      </w:pPr>
      <w:r w:rsidRPr="00704072">
        <w:rPr>
          <w:i/>
        </w:rPr>
        <w:tab/>
      </w:r>
      <w:r w:rsidRPr="005967BC">
        <w:rPr>
          <w:i/>
        </w:rPr>
        <w:t>DevName</w:t>
      </w:r>
      <w:r w:rsidRPr="005967BC">
        <w:rPr>
          <w:i/>
        </w:rPr>
        <w:tab/>
      </w:r>
      <w:r w:rsidRPr="005967BC">
        <w:rPr>
          <w:i/>
        </w:rPr>
        <w:tab/>
      </w:r>
      <w:r w:rsidR="005967BC" w:rsidRPr="005967BC">
        <w:t xml:space="preserve">Array für </w:t>
      </w:r>
      <w:r w:rsidRPr="005967BC">
        <w:t>Name</w:t>
      </w:r>
      <w:r w:rsidR="005967BC" w:rsidRPr="005967BC">
        <w:t>n</w:t>
      </w:r>
      <w:r w:rsidRPr="005967BC">
        <w:t xml:space="preserve"> des Devices</w:t>
      </w:r>
    </w:p>
    <w:p w:rsidR="00F81210" w:rsidRDefault="00F81210" w:rsidP="00317337">
      <w:pPr>
        <w:pStyle w:val="Listenabsatz"/>
      </w:pPr>
      <w:r w:rsidRPr="005967BC">
        <w:rPr>
          <w:i/>
        </w:rPr>
        <w:tab/>
      </w:r>
      <w:r>
        <w:rPr>
          <w:i/>
        </w:rPr>
        <w:t xml:space="preserve">DevNameSize </w:t>
      </w:r>
      <w:r w:rsidRPr="008A0139">
        <w:rPr>
          <w:i/>
        </w:rPr>
        <w:tab/>
      </w:r>
      <w:r w:rsidR="00471100">
        <w:rPr>
          <w:i/>
        </w:rPr>
        <w:tab/>
      </w:r>
      <w:r w:rsidR="007406E7">
        <w:t>Größe des DevName-</w:t>
      </w:r>
      <w:r w:rsidR="009D12D2">
        <w:t>Puffers</w:t>
      </w:r>
    </w:p>
    <w:p w:rsidR="00F81210" w:rsidRDefault="00F81210" w:rsidP="00317337">
      <w:pPr>
        <w:pStyle w:val="Listenabsatz"/>
      </w:pPr>
      <w:r>
        <w:rPr>
          <w:i/>
        </w:rPr>
        <w:tab/>
      </w:r>
      <w:r w:rsidR="00D644D7">
        <w:rPr>
          <w:i/>
        </w:rPr>
        <w:t>Ven</w:t>
      </w:r>
      <w:r>
        <w:rPr>
          <w:i/>
        </w:rPr>
        <w:t>Name</w:t>
      </w:r>
      <w:r>
        <w:rPr>
          <w:i/>
        </w:rPr>
        <w:tab/>
      </w:r>
      <w:r>
        <w:rPr>
          <w:i/>
        </w:rPr>
        <w:tab/>
      </w:r>
      <w:r w:rsidR="005967BC" w:rsidRPr="005967BC">
        <w:t xml:space="preserve">Array für </w:t>
      </w:r>
      <w:r>
        <w:t>Name</w:t>
      </w:r>
      <w:r w:rsidR="005967BC">
        <w:t>n</w:t>
      </w:r>
      <w:r>
        <w:t xml:space="preserve"> des </w:t>
      </w:r>
      <w:r w:rsidR="00D644D7">
        <w:t>Herstellers</w:t>
      </w:r>
    </w:p>
    <w:p w:rsidR="00F81210" w:rsidRPr="00F81210" w:rsidRDefault="00D644D7" w:rsidP="00317337">
      <w:pPr>
        <w:pStyle w:val="Listenabsatz"/>
      </w:pPr>
      <w:r>
        <w:rPr>
          <w:i/>
        </w:rPr>
        <w:tab/>
        <w:t>Ven</w:t>
      </w:r>
      <w:r w:rsidR="00F81210">
        <w:rPr>
          <w:i/>
        </w:rPr>
        <w:t xml:space="preserve">NameSize </w:t>
      </w:r>
      <w:r w:rsidR="00F81210" w:rsidRPr="008A0139">
        <w:rPr>
          <w:i/>
        </w:rPr>
        <w:tab/>
      </w:r>
      <w:r w:rsidR="00471100">
        <w:rPr>
          <w:i/>
        </w:rPr>
        <w:tab/>
      </w:r>
      <w:r>
        <w:t>Größe des Ven</w:t>
      </w:r>
      <w:r w:rsidR="007406E7">
        <w:t>Name</w:t>
      </w:r>
      <w:r w:rsidR="00F81210">
        <w:t>-</w:t>
      </w:r>
      <w:r w:rsidR="009D12D2">
        <w:t>Puffers</w:t>
      </w:r>
    </w:p>
    <w:p w:rsidR="00F81210" w:rsidRPr="008A0139" w:rsidRDefault="00F81210" w:rsidP="00BB76BE">
      <w:pPr>
        <w:pStyle w:val="Listenabsatz"/>
        <w:tabs>
          <w:tab w:val="left" w:pos="2410"/>
        </w:tabs>
      </w:pPr>
    </w:p>
    <w:p w:rsidR="00F81210" w:rsidRPr="00480FED" w:rsidRDefault="00F81210" w:rsidP="00BB76BE">
      <w:pPr>
        <w:pStyle w:val="Listenabsatz"/>
        <w:tabs>
          <w:tab w:val="left" w:pos="2410"/>
        </w:tabs>
        <w:rPr>
          <w:u w:val="single"/>
        </w:rPr>
      </w:pPr>
      <w:r w:rsidRPr="00480FED">
        <w:rPr>
          <w:u w:val="single"/>
        </w:rPr>
        <w:t>Rückgabewert</w:t>
      </w:r>
    </w:p>
    <w:p w:rsidR="00F81210" w:rsidRPr="00A441E3" w:rsidRDefault="00F81210" w:rsidP="00317337">
      <w:pPr>
        <w:pStyle w:val="Listenabsatz"/>
        <w:rPr>
          <w:i/>
        </w:rPr>
      </w:pPr>
      <w:r>
        <w:tab/>
      </w:r>
      <w:r w:rsidRPr="00A441E3">
        <w:rPr>
          <w:i/>
        </w:rPr>
        <w:t>Standardrückgabewerte</w:t>
      </w:r>
    </w:p>
    <w:p w:rsidR="009D12D2" w:rsidRDefault="009D12D2" w:rsidP="00317337">
      <w:pPr>
        <w:pStyle w:val="Listenabsatz"/>
      </w:pPr>
      <w:r w:rsidRPr="00A441E3">
        <w:rPr>
          <w:i/>
        </w:rPr>
        <w:tab/>
        <w:t>Spezifische Rückgabewert</w:t>
      </w:r>
      <w:r w:rsidR="00B750FE" w:rsidRPr="00A441E3">
        <w:rPr>
          <w:i/>
        </w:rPr>
        <w:t>e</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D12D2" w:rsidTr="00CA344A">
        <w:trPr>
          <w:trHeight w:val="590"/>
        </w:trPr>
        <w:tc>
          <w:tcPr>
            <w:tcW w:w="3827" w:type="dxa"/>
            <w:vAlign w:val="center"/>
          </w:tcPr>
          <w:p w:rsidR="009D12D2" w:rsidRPr="00B517E0" w:rsidRDefault="009D12D2" w:rsidP="00BB76BE">
            <w:pPr>
              <w:tabs>
                <w:tab w:val="left" w:pos="2410"/>
              </w:tabs>
              <w:autoSpaceDE w:val="0"/>
              <w:autoSpaceDN w:val="0"/>
              <w:adjustRightInd w:val="0"/>
              <w:rPr>
                <w:rFonts w:ascii="Courier New" w:hAnsi="Courier New" w:cs="Courier New"/>
                <w:sz w:val="20"/>
                <w:szCs w:val="20"/>
                <w:lang w:val="en-US" w:eastAsia="de-DE"/>
              </w:rPr>
            </w:pPr>
            <w:r w:rsidRPr="00B517E0">
              <w:rPr>
                <w:rFonts w:ascii="Courier New" w:hAnsi="Courier New" w:cs="Courier New"/>
                <w:sz w:val="20"/>
                <w:szCs w:val="20"/>
                <w:lang w:val="en-US" w:eastAsia="de-DE"/>
              </w:rPr>
              <w:t>ERROR_GETDEVICENAME_SIZE_TOO</w:t>
            </w:r>
          </w:p>
          <w:p w:rsidR="009D12D2" w:rsidRPr="00B517E0" w:rsidRDefault="009D12D2" w:rsidP="00BB76BE">
            <w:pPr>
              <w:tabs>
                <w:tab w:val="left" w:pos="2410"/>
              </w:tabs>
              <w:autoSpaceDE w:val="0"/>
              <w:autoSpaceDN w:val="0"/>
              <w:adjustRightInd w:val="0"/>
              <w:rPr>
                <w:lang w:val="en-US"/>
              </w:rPr>
            </w:pPr>
            <w:r w:rsidRPr="00B517E0">
              <w:rPr>
                <w:rFonts w:ascii="Courier New" w:hAnsi="Courier New" w:cs="Courier New"/>
                <w:sz w:val="20"/>
                <w:szCs w:val="20"/>
                <w:lang w:val="en-US" w:eastAsia="de-DE"/>
              </w:rPr>
              <w:t>_LOW</w:t>
            </w:r>
          </w:p>
        </w:tc>
        <w:tc>
          <w:tcPr>
            <w:tcW w:w="709" w:type="dxa"/>
            <w:vAlign w:val="center"/>
          </w:tcPr>
          <w:p w:rsidR="009D12D2" w:rsidRDefault="009D12D2" w:rsidP="00BB76BE">
            <w:pPr>
              <w:pStyle w:val="Listenabsatz"/>
              <w:tabs>
                <w:tab w:val="left" w:pos="2410"/>
              </w:tabs>
              <w:ind w:left="0"/>
            </w:pPr>
            <w:r w:rsidRPr="00960949">
              <w:rPr>
                <w:sz w:val="20"/>
              </w:rPr>
              <w:t>-</w:t>
            </w:r>
            <w:r>
              <w:rPr>
                <w:sz w:val="20"/>
              </w:rPr>
              <w:t>1</w:t>
            </w:r>
          </w:p>
        </w:tc>
        <w:tc>
          <w:tcPr>
            <w:tcW w:w="2977" w:type="dxa"/>
            <w:vAlign w:val="center"/>
          </w:tcPr>
          <w:p w:rsidR="009D12D2" w:rsidRPr="00981DB9" w:rsidRDefault="009D12D2" w:rsidP="0084540E">
            <w:pPr>
              <w:tabs>
                <w:tab w:val="left" w:pos="2410"/>
              </w:tabs>
              <w:autoSpaceDE w:val="0"/>
              <w:autoSpaceDN w:val="0"/>
              <w:adjustRightInd w:val="0"/>
              <w:rPr>
                <w:sz w:val="18"/>
              </w:rPr>
            </w:pPr>
            <w:r w:rsidRPr="00981DB9">
              <w:rPr>
                <w:sz w:val="18"/>
                <w:lang w:eastAsia="de-DE"/>
              </w:rPr>
              <w:t>Die Größe eine</w:t>
            </w:r>
            <w:r w:rsidR="00A758DD" w:rsidRPr="00981DB9">
              <w:rPr>
                <w:sz w:val="18"/>
                <w:lang w:eastAsia="de-DE"/>
              </w:rPr>
              <w:t>r</w:t>
            </w:r>
            <w:r w:rsidRPr="00981DB9">
              <w:rPr>
                <w:sz w:val="18"/>
                <w:lang w:eastAsia="de-DE"/>
              </w:rPr>
              <w:t xml:space="preserve"> der Puffers ist zu klein</w:t>
            </w:r>
          </w:p>
        </w:tc>
      </w:tr>
      <w:tr w:rsidR="009D12D2" w:rsidTr="00CA344A">
        <w:trPr>
          <w:trHeight w:val="590"/>
        </w:trPr>
        <w:tc>
          <w:tcPr>
            <w:tcW w:w="3827" w:type="dxa"/>
            <w:vAlign w:val="center"/>
          </w:tcPr>
          <w:p w:rsidR="009D12D2" w:rsidRPr="009D12D2" w:rsidRDefault="009D12D2"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ERROR_GETDEVICENAME_NO_BUFFER</w:t>
            </w:r>
          </w:p>
        </w:tc>
        <w:tc>
          <w:tcPr>
            <w:tcW w:w="709" w:type="dxa"/>
            <w:vAlign w:val="center"/>
          </w:tcPr>
          <w:p w:rsidR="009D12D2" w:rsidRPr="00960949" w:rsidRDefault="009D12D2" w:rsidP="00BB76BE">
            <w:pPr>
              <w:pStyle w:val="Listenabsatz"/>
              <w:tabs>
                <w:tab w:val="left" w:pos="2410"/>
              </w:tabs>
              <w:ind w:left="0"/>
              <w:rPr>
                <w:sz w:val="20"/>
              </w:rPr>
            </w:pPr>
            <w:r>
              <w:rPr>
                <w:sz w:val="20"/>
              </w:rPr>
              <w:t>-2</w:t>
            </w:r>
          </w:p>
        </w:tc>
        <w:tc>
          <w:tcPr>
            <w:tcW w:w="2977" w:type="dxa"/>
            <w:vAlign w:val="center"/>
          </w:tcPr>
          <w:p w:rsidR="009D12D2" w:rsidRPr="00981DB9" w:rsidRDefault="009D12D2" w:rsidP="0084540E">
            <w:pPr>
              <w:tabs>
                <w:tab w:val="left" w:pos="2410"/>
              </w:tabs>
              <w:autoSpaceDE w:val="0"/>
              <w:autoSpaceDN w:val="0"/>
              <w:adjustRightInd w:val="0"/>
              <w:rPr>
                <w:sz w:val="18"/>
                <w:lang w:eastAsia="de-DE"/>
              </w:rPr>
            </w:pPr>
            <w:r w:rsidRPr="00981DB9">
              <w:rPr>
                <w:sz w:val="18"/>
                <w:lang w:eastAsia="de-DE"/>
              </w:rPr>
              <w:t>Es wurde kein Puffer übergeben</w:t>
            </w:r>
          </w:p>
        </w:tc>
      </w:tr>
    </w:tbl>
    <w:p w:rsidR="0013742E" w:rsidRPr="0013742E" w:rsidRDefault="0013742E" w:rsidP="0013742E">
      <w:pPr>
        <w:pStyle w:val="Listenabsatz"/>
        <w:tabs>
          <w:tab w:val="left" w:pos="2410"/>
        </w:tabs>
      </w:pPr>
    </w:p>
    <w:p w:rsidR="00F81210" w:rsidRPr="00F81210" w:rsidRDefault="00BD7C73" w:rsidP="001F4FD7">
      <w:pPr>
        <w:pStyle w:val="Listenabsatz"/>
        <w:numPr>
          <w:ilvl w:val="0"/>
          <w:numId w:val="3"/>
        </w:numPr>
        <w:tabs>
          <w:tab w:val="left" w:pos="2410"/>
        </w:tabs>
      </w:pPr>
      <w:r w:rsidRPr="006B6C15">
        <w:rPr>
          <w:b/>
        </w:rPr>
        <w:t>GetLLTVersions</w:t>
      </w:r>
      <w:r w:rsidR="001D39A3" w:rsidRPr="006B6C15">
        <w:rPr>
          <w:b/>
        </w:rPr>
        <w:t xml:space="preserve"> </w:t>
      </w:r>
      <w:r w:rsidR="00F81210">
        <w:rPr>
          <w:b/>
        </w:rPr>
        <w:t>(</w:t>
      </w:r>
      <w:r w:rsidR="006106DA" w:rsidRPr="006B6C15">
        <w:rPr>
          <w:b/>
        </w:rPr>
        <w:t>)</w:t>
      </w:r>
    </w:p>
    <w:p w:rsidR="00F81210" w:rsidRPr="00F81210" w:rsidRDefault="00F81210" w:rsidP="00BB76BE">
      <w:pPr>
        <w:pStyle w:val="Listenabsatz"/>
        <w:tabs>
          <w:tab w:val="left" w:pos="2410"/>
        </w:tabs>
      </w:pPr>
    </w:p>
    <w:bookmarkStart w:id="354" w:name="_MON_1497869466"/>
    <w:bookmarkEnd w:id="354"/>
    <w:p w:rsidR="00317337" w:rsidRDefault="00D37D6A" w:rsidP="00BB76BE">
      <w:pPr>
        <w:pStyle w:val="Listenabsatz"/>
        <w:tabs>
          <w:tab w:val="left" w:pos="2410"/>
        </w:tabs>
        <w:rPr>
          <w:lang w:val="en-US"/>
        </w:rPr>
      </w:pPr>
      <w:r>
        <w:rPr>
          <w:lang w:val="en-US"/>
        </w:rPr>
        <w:object w:dxaOrig="9072" w:dyaOrig="1074">
          <v:shape id="_x0000_i1065" type="#_x0000_t75" style="width:412.6pt;height:52.6pt" o:ole="" o:bordertopcolor="this" o:borderleftcolor="this" o:borderbottomcolor="this" o:borderrightcolor="this">
            <v:imagedata r:id="rId97" o:title=""/>
            <w10:bordertop type="single" width="4"/>
            <w10:borderleft type="single" width="4"/>
            <w10:borderbottom type="single" width="4"/>
            <w10:borderright type="single" width="4"/>
          </v:shape>
          <o:OLEObject Type="Embed" ProgID="Word.OpenDocumentText.12" ShapeID="_x0000_i1065" DrawAspect="Content" ObjectID="_1749293582" r:id="rId98"/>
        </w:object>
      </w:r>
    </w:p>
    <w:p w:rsidR="00B3055A" w:rsidRDefault="00B3055A" w:rsidP="00BB76BE">
      <w:pPr>
        <w:pStyle w:val="Listenabsatz"/>
        <w:tabs>
          <w:tab w:val="left" w:pos="2410"/>
        </w:tabs>
      </w:pPr>
      <w:r w:rsidRPr="006B6C15">
        <w:br/>
        <w:t>Abfrage der Firmware-Version des scanCONT</w:t>
      </w:r>
      <w:r w:rsidR="00F81210">
        <w:t>ROL Sensors</w:t>
      </w:r>
      <w:r w:rsidR="00E46840">
        <w:t>.</w:t>
      </w:r>
    </w:p>
    <w:p w:rsidR="00F81210" w:rsidRDefault="00F81210" w:rsidP="00BB76BE">
      <w:pPr>
        <w:pStyle w:val="Listenabsatz"/>
        <w:tabs>
          <w:tab w:val="left" w:pos="2410"/>
        </w:tabs>
      </w:pPr>
    </w:p>
    <w:p w:rsidR="00F81210" w:rsidRPr="008A0139" w:rsidRDefault="00F81210" w:rsidP="00BB76BE">
      <w:pPr>
        <w:pStyle w:val="Listenabsatz"/>
        <w:tabs>
          <w:tab w:val="left" w:pos="2410"/>
        </w:tabs>
        <w:rPr>
          <w:u w:val="single"/>
        </w:rPr>
      </w:pPr>
      <w:r w:rsidRPr="008A0139">
        <w:rPr>
          <w:u w:val="single"/>
        </w:rPr>
        <w:t>Parameter</w:t>
      </w:r>
    </w:p>
    <w:p w:rsidR="00F81210" w:rsidRDefault="00F81210" w:rsidP="00317337">
      <w:pPr>
        <w:pStyle w:val="Listenabsatz"/>
        <w:rPr>
          <w:i/>
        </w:rPr>
      </w:pPr>
      <w:r w:rsidRPr="008A0139">
        <w:tab/>
      </w:r>
      <w:r w:rsidR="00836593">
        <w:rPr>
          <w:i/>
        </w:rPr>
        <w:t>CInterfaceLLT</w:t>
      </w:r>
      <w:r w:rsidRPr="008A0139">
        <w:tab/>
      </w:r>
      <w:r w:rsidR="00836593">
        <w:t>LLT-Klasse</w:t>
      </w:r>
      <w:r w:rsidRPr="008A0139">
        <w:rPr>
          <w:i/>
        </w:rPr>
        <w:tab/>
      </w:r>
    </w:p>
    <w:p w:rsidR="00756E39" w:rsidRDefault="00756E39" w:rsidP="00317337">
      <w:pPr>
        <w:pStyle w:val="Listenabsatz"/>
      </w:pPr>
      <w:r>
        <w:rPr>
          <w:i/>
        </w:rPr>
        <w:tab/>
        <w:t>uiDSP</w:t>
      </w:r>
      <w:r>
        <w:rPr>
          <w:i/>
        </w:rPr>
        <w:tab/>
      </w:r>
      <w:r>
        <w:rPr>
          <w:i/>
        </w:rPr>
        <w:tab/>
      </w:r>
      <w:r>
        <w:t>Firmware-Version DSP</w:t>
      </w:r>
    </w:p>
    <w:p w:rsidR="00756E39" w:rsidRDefault="00756E39" w:rsidP="00317337">
      <w:pPr>
        <w:pStyle w:val="Listenabsatz"/>
      </w:pPr>
      <w:r>
        <w:rPr>
          <w:i/>
        </w:rPr>
        <w:tab/>
        <w:t>uiFPGA1</w:t>
      </w:r>
      <w:r>
        <w:rPr>
          <w:i/>
        </w:rPr>
        <w:tab/>
      </w:r>
      <w:r>
        <w:t>Firmware-Version FPGA1</w:t>
      </w:r>
    </w:p>
    <w:p w:rsidR="00756E39" w:rsidRPr="00756E39" w:rsidRDefault="00756E39" w:rsidP="00317337">
      <w:pPr>
        <w:pStyle w:val="Listenabsatz"/>
      </w:pPr>
      <w:r>
        <w:rPr>
          <w:i/>
        </w:rPr>
        <w:tab/>
        <w:t>uiFPGA2</w:t>
      </w:r>
      <w:r>
        <w:rPr>
          <w:i/>
        </w:rPr>
        <w:tab/>
      </w:r>
      <w:r>
        <w:t>Firmware-Version FPGA2</w:t>
      </w:r>
    </w:p>
    <w:p w:rsidR="00F81210" w:rsidRPr="008A0139" w:rsidRDefault="00F81210" w:rsidP="00BB76BE">
      <w:pPr>
        <w:pStyle w:val="Listenabsatz"/>
        <w:tabs>
          <w:tab w:val="left" w:pos="2410"/>
        </w:tabs>
      </w:pPr>
    </w:p>
    <w:p w:rsidR="00F81210" w:rsidRPr="00480FED" w:rsidRDefault="00F81210" w:rsidP="00BB76BE">
      <w:pPr>
        <w:pStyle w:val="Listenabsatz"/>
        <w:tabs>
          <w:tab w:val="left" w:pos="2410"/>
        </w:tabs>
        <w:rPr>
          <w:u w:val="single"/>
        </w:rPr>
      </w:pPr>
      <w:r w:rsidRPr="00480FED">
        <w:rPr>
          <w:u w:val="single"/>
        </w:rPr>
        <w:t>Rückgabewert</w:t>
      </w:r>
    </w:p>
    <w:p w:rsidR="00F81210" w:rsidRPr="00A441E3" w:rsidRDefault="00A441E3" w:rsidP="00A441E3">
      <w:pPr>
        <w:pStyle w:val="Listenabsatz"/>
        <w:rPr>
          <w:i/>
        </w:rPr>
      </w:pPr>
      <w:r>
        <w:tab/>
      </w:r>
      <w:r w:rsidR="00F81210" w:rsidRPr="00A441E3">
        <w:rPr>
          <w:i/>
        </w:rPr>
        <w:t>Standardrückgabewerte</w:t>
      </w:r>
    </w:p>
    <w:p w:rsidR="0096320F" w:rsidRPr="0096320F" w:rsidRDefault="0096320F" w:rsidP="0096320F">
      <w:pPr>
        <w:pStyle w:val="Listenabsatz"/>
        <w:tabs>
          <w:tab w:val="left" w:pos="2410"/>
        </w:tabs>
      </w:pPr>
    </w:p>
    <w:p w:rsidR="00F81210" w:rsidRPr="00F81210" w:rsidRDefault="00BD7C73" w:rsidP="001F4FD7">
      <w:pPr>
        <w:pStyle w:val="Listenabsatz"/>
        <w:numPr>
          <w:ilvl w:val="0"/>
          <w:numId w:val="3"/>
        </w:numPr>
        <w:tabs>
          <w:tab w:val="left" w:pos="2410"/>
        </w:tabs>
      </w:pPr>
      <w:r w:rsidRPr="006B6C15">
        <w:rPr>
          <w:b/>
        </w:rPr>
        <w:t>GetLLTType</w:t>
      </w:r>
      <w:r w:rsidR="001D39A3" w:rsidRPr="006B6C15">
        <w:rPr>
          <w:b/>
        </w:rPr>
        <w:t xml:space="preserve"> </w:t>
      </w:r>
      <w:r w:rsidR="00F81210">
        <w:rPr>
          <w:b/>
        </w:rPr>
        <w:t>(</w:t>
      </w:r>
      <w:r w:rsidR="006106DA" w:rsidRPr="006B6C15">
        <w:rPr>
          <w:b/>
        </w:rPr>
        <w:t>)</w:t>
      </w:r>
    </w:p>
    <w:p w:rsidR="00F81210" w:rsidRPr="00C25387" w:rsidRDefault="00F81210" w:rsidP="00BB76BE">
      <w:pPr>
        <w:pStyle w:val="Listenabsatz"/>
        <w:tabs>
          <w:tab w:val="left" w:pos="2410"/>
        </w:tabs>
        <w:rPr>
          <w:sz w:val="18"/>
        </w:rPr>
      </w:pPr>
    </w:p>
    <w:bookmarkStart w:id="355" w:name="_MON_1497870167"/>
    <w:bookmarkEnd w:id="355"/>
    <w:p w:rsidR="00317337" w:rsidRDefault="000A11D6" w:rsidP="00BB76BE">
      <w:pPr>
        <w:pStyle w:val="Listenabsatz"/>
        <w:tabs>
          <w:tab w:val="left" w:pos="2410"/>
        </w:tabs>
        <w:rPr>
          <w:lang w:val="en-US"/>
        </w:rPr>
      </w:pPr>
      <w:r>
        <w:rPr>
          <w:lang w:val="en-US"/>
        </w:rPr>
        <w:object w:dxaOrig="9072" w:dyaOrig="947">
          <v:shape id="_x0000_i1066" type="#_x0000_t75" style="width:412.6pt;height:41.95pt" o:ole="" o:bordertopcolor="this" o:borderleftcolor="this" o:borderbottomcolor="this" o:borderrightcolor="this">
            <v:imagedata r:id="rId99" o:title=""/>
            <w10:bordertop type="single" width="4"/>
            <w10:borderleft type="single" width="4"/>
            <w10:borderbottom type="single" width="4"/>
            <w10:borderright type="single" width="4"/>
          </v:shape>
          <o:OLEObject Type="Embed" ProgID="Word.OpenDocumentText.12" ShapeID="_x0000_i1066" DrawAspect="Content" ObjectID="_1749293583" r:id="rId100"/>
        </w:object>
      </w:r>
    </w:p>
    <w:p w:rsidR="00981DB9" w:rsidRDefault="00981DB9" w:rsidP="00BB76BE">
      <w:pPr>
        <w:pStyle w:val="Listenabsatz"/>
        <w:tabs>
          <w:tab w:val="left" w:pos="2410"/>
        </w:tabs>
      </w:pPr>
    </w:p>
    <w:p w:rsidR="00BC3B21" w:rsidRDefault="00B3055A" w:rsidP="00BB76BE">
      <w:pPr>
        <w:pStyle w:val="Listenabsatz"/>
        <w:tabs>
          <w:tab w:val="left" w:pos="2410"/>
        </w:tabs>
      </w:pPr>
      <w:r w:rsidRPr="006B6C15">
        <w:t>Abfrage des Messbereichs und d</w:t>
      </w:r>
      <w:r w:rsidR="00F81210">
        <w:t>es Typs des scanCONTROL Sensors</w:t>
      </w:r>
      <w:r w:rsidR="00D06908">
        <w:t>.</w:t>
      </w:r>
    </w:p>
    <w:p w:rsidR="00F81210" w:rsidRDefault="00F81210" w:rsidP="00BB76BE">
      <w:pPr>
        <w:pStyle w:val="Listenabsatz"/>
        <w:tabs>
          <w:tab w:val="left" w:pos="2410"/>
        </w:tabs>
      </w:pPr>
    </w:p>
    <w:p w:rsidR="00F81210" w:rsidRPr="008A0139" w:rsidRDefault="00F81210" w:rsidP="00BB76BE">
      <w:pPr>
        <w:pStyle w:val="Listenabsatz"/>
        <w:tabs>
          <w:tab w:val="left" w:pos="2410"/>
        </w:tabs>
        <w:rPr>
          <w:u w:val="single"/>
        </w:rPr>
      </w:pPr>
      <w:r w:rsidRPr="008A0139">
        <w:rPr>
          <w:u w:val="single"/>
        </w:rPr>
        <w:lastRenderedPageBreak/>
        <w:t>Parameter</w:t>
      </w:r>
    </w:p>
    <w:p w:rsidR="00F81210" w:rsidRDefault="00F81210" w:rsidP="00317337">
      <w:pPr>
        <w:pStyle w:val="Listenabsatz"/>
        <w:rPr>
          <w:i/>
        </w:rPr>
      </w:pPr>
      <w:r w:rsidRPr="008A0139">
        <w:tab/>
      </w:r>
      <w:r w:rsidR="00836593">
        <w:rPr>
          <w:i/>
        </w:rPr>
        <w:t>CInterfaceLLT</w:t>
      </w:r>
      <w:r w:rsidRPr="008A0139">
        <w:tab/>
      </w:r>
      <w:r w:rsidR="00836593">
        <w:t>LLT-Klasse</w:t>
      </w:r>
      <w:r w:rsidRPr="008A0139">
        <w:rPr>
          <w:i/>
        </w:rPr>
        <w:tab/>
      </w:r>
    </w:p>
    <w:p w:rsidR="00E64530" w:rsidRPr="00E64530" w:rsidRDefault="00E64530" w:rsidP="00317337">
      <w:pPr>
        <w:pStyle w:val="Listenabsatz"/>
      </w:pPr>
      <w:r>
        <w:rPr>
          <w:i/>
        </w:rPr>
        <w:tab/>
        <w:t>ScannerType</w:t>
      </w:r>
      <w:r>
        <w:rPr>
          <w:i/>
        </w:rPr>
        <w:tab/>
      </w:r>
      <w:r>
        <w:t>Scannertyp und Messbereich</w:t>
      </w:r>
    </w:p>
    <w:p w:rsidR="00F81210" w:rsidRPr="008A0139" w:rsidRDefault="00F81210" w:rsidP="00BB76BE">
      <w:pPr>
        <w:pStyle w:val="Listenabsatz"/>
        <w:tabs>
          <w:tab w:val="left" w:pos="2410"/>
        </w:tabs>
      </w:pPr>
    </w:p>
    <w:p w:rsidR="00F81210" w:rsidRPr="00480FED" w:rsidRDefault="00F81210" w:rsidP="00BB76BE">
      <w:pPr>
        <w:pStyle w:val="Listenabsatz"/>
        <w:tabs>
          <w:tab w:val="left" w:pos="2410"/>
        </w:tabs>
        <w:rPr>
          <w:u w:val="single"/>
        </w:rPr>
      </w:pPr>
      <w:r w:rsidRPr="00480FED">
        <w:rPr>
          <w:u w:val="single"/>
        </w:rPr>
        <w:t>Rückgabewert</w:t>
      </w:r>
    </w:p>
    <w:p w:rsidR="00F81210" w:rsidRPr="00A441E3" w:rsidRDefault="00F81210" w:rsidP="00317337">
      <w:pPr>
        <w:pStyle w:val="Listenabsatz"/>
        <w:rPr>
          <w:i/>
        </w:rPr>
      </w:pPr>
      <w:r>
        <w:tab/>
      </w:r>
      <w:r w:rsidRPr="00A441E3">
        <w:rPr>
          <w:i/>
        </w:rPr>
        <w:t>Standardrückgabewerte</w:t>
      </w:r>
    </w:p>
    <w:p w:rsidR="00F81210" w:rsidRDefault="00F81210" w:rsidP="00BB76BE">
      <w:pPr>
        <w:pStyle w:val="Listenabsatz"/>
        <w:tabs>
          <w:tab w:val="left" w:pos="2410"/>
        </w:tabs>
      </w:pPr>
    </w:p>
    <w:p w:rsidR="00782965" w:rsidRDefault="00782965" w:rsidP="001F4FD7">
      <w:pPr>
        <w:pStyle w:val="Listenabsatz"/>
        <w:numPr>
          <w:ilvl w:val="0"/>
          <w:numId w:val="3"/>
        </w:numPr>
        <w:tabs>
          <w:tab w:val="left" w:pos="2410"/>
        </w:tabs>
        <w:rPr>
          <w:b/>
        </w:rPr>
      </w:pPr>
      <w:r w:rsidRPr="00C25387">
        <w:rPr>
          <w:b/>
        </w:rPr>
        <w:t>ScannerType</w:t>
      </w: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977"/>
        <w:gridCol w:w="850"/>
        <w:gridCol w:w="2552"/>
        <w:gridCol w:w="1701"/>
      </w:tblGrid>
      <w:tr w:rsidR="00415199" w:rsidTr="00415199">
        <w:trPr>
          <w:trHeight w:val="590"/>
        </w:trPr>
        <w:tc>
          <w:tcPr>
            <w:tcW w:w="2977" w:type="dxa"/>
            <w:tcBorders>
              <w:top w:val="nil"/>
              <w:bottom w:val="single" w:sz="4" w:space="0" w:color="000000" w:themeColor="text1"/>
            </w:tcBorders>
            <w:vAlign w:val="center"/>
          </w:tcPr>
          <w:p w:rsidR="00415199" w:rsidRPr="002C2E5F" w:rsidRDefault="000A11D6" w:rsidP="00BB76BE">
            <w:pPr>
              <w:tabs>
                <w:tab w:val="left" w:pos="2410"/>
              </w:tabs>
              <w:autoSpaceDE w:val="0"/>
              <w:autoSpaceDN w:val="0"/>
              <w:adjustRightInd w:val="0"/>
            </w:pPr>
            <w:r>
              <w:t>T</w:t>
            </w:r>
            <w:r w:rsidR="00415199">
              <w:t>ScannerType</w:t>
            </w:r>
          </w:p>
        </w:tc>
        <w:tc>
          <w:tcPr>
            <w:tcW w:w="850" w:type="dxa"/>
            <w:tcBorders>
              <w:top w:val="nil"/>
              <w:bottom w:val="single" w:sz="4" w:space="0" w:color="000000" w:themeColor="text1"/>
            </w:tcBorders>
            <w:vAlign w:val="center"/>
          </w:tcPr>
          <w:p w:rsidR="00415199" w:rsidRPr="002C2E5F" w:rsidRDefault="00415199" w:rsidP="00BB76BE">
            <w:pPr>
              <w:pStyle w:val="Listenabsatz"/>
              <w:tabs>
                <w:tab w:val="left" w:pos="2410"/>
              </w:tabs>
              <w:ind w:left="0"/>
              <w:jc w:val="center"/>
            </w:pPr>
            <w:r>
              <w:t>Wert</w:t>
            </w:r>
          </w:p>
        </w:tc>
        <w:tc>
          <w:tcPr>
            <w:tcW w:w="2552" w:type="dxa"/>
            <w:tcBorders>
              <w:top w:val="nil"/>
              <w:bottom w:val="single" w:sz="4" w:space="0" w:color="000000" w:themeColor="text1"/>
            </w:tcBorders>
            <w:vAlign w:val="center"/>
          </w:tcPr>
          <w:p w:rsidR="00415199" w:rsidRPr="002C2E5F" w:rsidRDefault="00415199" w:rsidP="00BB76BE">
            <w:pPr>
              <w:tabs>
                <w:tab w:val="left" w:pos="2410"/>
              </w:tabs>
              <w:autoSpaceDE w:val="0"/>
              <w:autoSpaceDN w:val="0"/>
              <w:adjustRightInd w:val="0"/>
              <w:jc w:val="center"/>
            </w:pPr>
            <w:r>
              <w:t>scanCONTROL Type</w:t>
            </w:r>
          </w:p>
        </w:tc>
        <w:tc>
          <w:tcPr>
            <w:tcW w:w="1701" w:type="dxa"/>
            <w:tcBorders>
              <w:top w:val="nil"/>
              <w:bottom w:val="single" w:sz="4" w:space="0" w:color="000000" w:themeColor="text1"/>
            </w:tcBorders>
            <w:vAlign w:val="center"/>
          </w:tcPr>
          <w:p w:rsidR="00415199" w:rsidRDefault="00415199" w:rsidP="00BB76BE">
            <w:pPr>
              <w:tabs>
                <w:tab w:val="left" w:pos="2410"/>
              </w:tabs>
              <w:autoSpaceDE w:val="0"/>
              <w:autoSpaceDN w:val="0"/>
              <w:adjustRightInd w:val="0"/>
              <w:jc w:val="center"/>
            </w:pPr>
            <w:r>
              <w:t>Messbereich</w:t>
            </w:r>
          </w:p>
        </w:tc>
      </w:tr>
      <w:tr w:rsidR="00415199" w:rsidTr="00415199">
        <w:trPr>
          <w:trHeight w:val="590"/>
        </w:trPr>
        <w:tc>
          <w:tcPr>
            <w:tcW w:w="2977" w:type="dxa"/>
            <w:tcBorders>
              <w:top w:val="single" w:sz="4" w:space="0" w:color="000000" w:themeColor="text1"/>
            </w:tcBorders>
            <w:vAlign w:val="center"/>
          </w:tcPr>
          <w:p w:rsidR="00415199" w:rsidRPr="00AF22A2" w:rsidRDefault="00415199"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StandardType</w:t>
            </w:r>
          </w:p>
        </w:tc>
        <w:tc>
          <w:tcPr>
            <w:tcW w:w="850" w:type="dxa"/>
            <w:tcBorders>
              <w:top w:val="single" w:sz="4" w:space="0" w:color="000000" w:themeColor="text1"/>
            </w:tcBorders>
            <w:vAlign w:val="center"/>
          </w:tcPr>
          <w:p w:rsidR="00415199" w:rsidRPr="00960949" w:rsidRDefault="00415199" w:rsidP="00BB76BE">
            <w:pPr>
              <w:pStyle w:val="Listenabsatz"/>
              <w:tabs>
                <w:tab w:val="left" w:pos="2410"/>
              </w:tabs>
              <w:ind w:left="0"/>
              <w:jc w:val="center"/>
              <w:rPr>
                <w:sz w:val="20"/>
              </w:rPr>
            </w:pPr>
            <w:r>
              <w:rPr>
                <w:sz w:val="20"/>
              </w:rPr>
              <w:t>-1</w:t>
            </w:r>
          </w:p>
        </w:tc>
        <w:tc>
          <w:tcPr>
            <w:tcW w:w="2552" w:type="dxa"/>
            <w:tcBorders>
              <w:top w:val="single" w:sz="4" w:space="0" w:color="000000" w:themeColor="text1"/>
            </w:tcBorders>
            <w:vAlign w:val="center"/>
          </w:tcPr>
          <w:p w:rsidR="00415199" w:rsidRPr="00204022" w:rsidRDefault="00415199" w:rsidP="00BB76BE">
            <w:pPr>
              <w:tabs>
                <w:tab w:val="left" w:pos="2410"/>
              </w:tabs>
              <w:autoSpaceDE w:val="0"/>
              <w:autoSpaceDN w:val="0"/>
              <w:adjustRightInd w:val="0"/>
              <w:jc w:val="center"/>
              <w:rPr>
                <w:rFonts w:ascii="Times New Roman" w:hAnsi="Times New Roman"/>
                <w:sz w:val="18"/>
                <w:lang w:eastAsia="de-DE"/>
              </w:rPr>
            </w:pPr>
            <w:r w:rsidRPr="00415199">
              <w:t>-</w:t>
            </w:r>
          </w:p>
        </w:tc>
        <w:tc>
          <w:tcPr>
            <w:tcW w:w="1701" w:type="dxa"/>
            <w:tcBorders>
              <w:top w:val="single" w:sz="4" w:space="0" w:color="000000" w:themeColor="text1"/>
            </w:tcBorders>
            <w:vAlign w:val="center"/>
          </w:tcPr>
          <w:p w:rsidR="00415199" w:rsidRPr="00300A4C" w:rsidRDefault="00415199" w:rsidP="00BB76BE">
            <w:pPr>
              <w:tabs>
                <w:tab w:val="left" w:pos="2410"/>
              </w:tabs>
              <w:autoSpaceDE w:val="0"/>
              <w:autoSpaceDN w:val="0"/>
              <w:adjustRightInd w:val="0"/>
              <w:jc w:val="center"/>
              <w:rPr>
                <w:rFonts w:ascii="Times New Roman" w:hAnsi="Times New Roman"/>
                <w:sz w:val="18"/>
                <w:lang w:eastAsia="de-DE"/>
              </w:rPr>
            </w:pPr>
            <w:r w:rsidRPr="00415199">
              <w:t>-</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scanCONTROL27xx_25</w:t>
            </w:r>
          </w:p>
        </w:tc>
        <w:tc>
          <w:tcPr>
            <w:tcW w:w="850" w:type="dxa"/>
            <w:vAlign w:val="center"/>
          </w:tcPr>
          <w:p w:rsidR="00415199" w:rsidRDefault="00415199" w:rsidP="00BB76BE">
            <w:pPr>
              <w:pStyle w:val="Listenabsatz"/>
              <w:tabs>
                <w:tab w:val="left" w:pos="2410"/>
              </w:tabs>
              <w:ind w:left="0"/>
              <w:jc w:val="center"/>
              <w:rPr>
                <w:sz w:val="20"/>
              </w:rPr>
            </w:pPr>
            <w:r>
              <w:rPr>
                <w:sz w:val="20"/>
              </w:rPr>
              <w:t>1000</w:t>
            </w:r>
          </w:p>
        </w:tc>
        <w:tc>
          <w:tcPr>
            <w:tcW w:w="2552" w:type="dxa"/>
            <w:vAlign w:val="center"/>
          </w:tcPr>
          <w:p w:rsidR="00415199" w:rsidRPr="00415199" w:rsidRDefault="00415199" w:rsidP="00BB76BE">
            <w:pPr>
              <w:tabs>
                <w:tab w:val="left" w:pos="2410"/>
              </w:tabs>
              <w:autoSpaceDE w:val="0"/>
              <w:autoSpaceDN w:val="0"/>
              <w:adjustRightInd w:val="0"/>
              <w:jc w:val="center"/>
            </w:pPr>
            <w:r>
              <w:t>27xx</w:t>
            </w:r>
          </w:p>
        </w:tc>
        <w:tc>
          <w:tcPr>
            <w:tcW w:w="1701" w:type="dxa"/>
            <w:vAlign w:val="center"/>
          </w:tcPr>
          <w:p w:rsidR="00415199" w:rsidRPr="00415199" w:rsidRDefault="00415199" w:rsidP="00BB76BE">
            <w:pPr>
              <w:tabs>
                <w:tab w:val="left" w:pos="2410"/>
              </w:tabs>
              <w:autoSpaceDE w:val="0"/>
              <w:autoSpaceDN w:val="0"/>
              <w:adjustRightInd w:val="0"/>
              <w:jc w:val="center"/>
            </w:pPr>
            <w:r w:rsidRPr="00415199">
              <w:t>25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scanCONTROL27xx_100</w:t>
            </w:r>
          </w:p>
        </w:tc>
        <w:tc>
          <w:tcPr>
            <w:tcW w:w="850" w:type="dxa"/>
            <w:vAlign w:val="center"/>
          </w:tcPr>
          <w:p w:rsidR="00415199" w:rsidRDefault="00415199" w:rsidP="00BB76BE">
            <w:pPr>
              <w:pStyle w:val="Listenabsatz"/>
              <w:tabs>
                <w:tab w:val="left" w:pos="2410"/>
              </w:tabs>
              <w:ind w:left="0"/>
              <w:jc w:val="center"/>
              <w:rPr>
                <w:sz w:val="20"/>
              </w:rPr>
            </w:pPr>
            <w:r>
              <w:rPr>
                <w:sz w:val="20"/>
              </w:rPr>
              <w:t>1001</w:t>
            </w:r>
          </w:p>
        </w:tc>
        <w:tc>
          <w:tcPr>
            <w:tcW w:w="2552" w:type="dxa"/>
            <w:vAlign w:val="center"/>
          </w:tcPr>
          <w:p w:rsidR="00415199" w:rsidRPr="00415199" w:rsidRDefault="00415199" w:rsidP="00BB76BE">
            <w:pPr>
              <w:tabs>
                <w:tab w:val="left" w:pos="2410"/>
              </w:tabs>
              <w:autoSpaceDE w:val="0"/>
              <w:autoSpaceDN w:val="0"/>
              <w:adjustRightInd w:val="0"/>
              <w:jc w:val="center"/>
            </w:pPr>
            <w:r>
              <w:t>27xx</w:t>
            </w:r>
          </w:p>
        </w:tc>
        <w:tc>
          <w:tcPr>
            <w:tcW w:w="1701" w:type="dxa"/>
            <w:vAlign w:val="center"/>
          </w:tcPr>
          <w:p w:rsidR="00415199" w:rsidRPr="00415199" w:rsidRDefault="00415199" w:rsidP="00BB76BE">
            <w:pPr>
              <w:tabs>
                <w:tab w:val="left" w:pos="2410"/>
              </w:tabs>
              <w:autoSpaceDE w:val="0"/>
              <w:autoSpaceDN w:val="0"/>
              <w:adjustRightInd w:val="0"/>
              <w:jc w:val="center"/>
            </w:pPr>
            <w:r w:rsidRPr="00415199">
              <w:t>100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scanCONTROL27xx_50</w:t>
            </w:r>
          </w:p>
        </w:tc>
        <w:tc>
          <w:tcPr>
            <w:tcW w:w="850" w:type="dxa"/>
            <w:vAlign w:val="center"/>
          </w:tcPr>
          <w:p w:rsidR="00415199" w:rsidRDefault="00415199" w:rsidP="00BB76BE">
            <w:pPr>
              <w:pStyle w:val="Listenabsatz"/>
              <w:tabs>
                <w:tab w:val="left" w:pos="2410"/>
              </w:tabs>
              <w:ind w:left="0"/>
              <w:jc w:val="center"/>
              <w:rPr>
                <w:sz w:val="20"/>
              </w:rPr>
            </w:pPr>
            <w:r>
              <w:rPr>
                <w:sz w:val="20"/>
              </w:rPr>
              <w:t>1002</w:t>
            </w:r>
          </w:p>
        </w:tc>
        <w:tc>
          <w:tcPr>
            <w:tcW w:w="2552" w:type="dxa"/>
            <w:vAlign w:val="center"/>
          </w:tcPr>
          <w:p w:rsidR="00415199" w:rsidRPr="00415199" w:rsidRDefault="00415199" w:rsidP="00BB76BE">
            <w:pPr>
              <w:tabs>
                <w:tab w:val="left" w:pos="2410"/>
              </w:tabs>
              <w:autoSpaceDE w:val="0"/>
              <w:autoSpaceDN w:val="0"/>
              <w:adjustRightInd w:val="0"/>
              <w:jc w:val="center"/>
            </w:pPr>
            <w:r>
              <w:t>27xx</w:t>
            </w:r>
          </w:p>
        </w:tc>
        <w:tc>
          <w:tcPr>
            <w:tcW w:w="1701" w:type="dxa"/>
            <w:vAlign w:val="center"/>
          </w:tcPr>
          <w:p w:rsidR="00415199" w:rsidRPr="00415199" w:rsidRDefault="00415199" w:rsidP="00BB76BE">
            <w:pPr>
              <w:tabs>
                <w:tab w:val="left" w:pos="2410"/>
              </w:tabs>
              <w:autoSpaceDE w:val="0"/>
              <w:autoSpaceDN w:val="0"/>
              <w:adjustRightInd w:val="0"/>
              <w:jc w:val="center"/>
            </w:pPr>
            <w:r>
              <w:t>50</w:t>
            </w:r>
            <w:r w:rsidRPr="00415199">
              <w:t xml:space="preserve">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scanCONTROL26xx_25</w:t>
            </w:r>
          </w:p>
        </w:tc>
        <w:tc>
          <w:tcPr>
            <w:tcW w:w="850" w:type="dxa"/>
            <w:vAlign w:val="center"/>
          </w:tcPr>
          <w:p w:rsidR="00415199" w:rsidRDefault="00415199" w:rsidP="00BB76BE">
            <w:pPr>
              <w:pStyle w:val="Listenabsatz"/>
              <w:tabs>
                <w:tab w:val="left" w:pos="2410"/>
              </w:tabs>
              <w:ind w:left="0"/>
              <w:jc w:val="center"/>
              <w:rPr>
                <w:sz w:val="20"/>
              </w:rPr>
            </w:pPr>
            <w:r>
              <w:rPr>
                <w:sz w:val="20"/>
              </w:rPr>
              <w:t>2000</w:t>
            </w:r>
          </w:p>
        </w:tc>
        <w:tc>
          <w:tcPr>
            <w:tcW w:w="2552" w:type="dxa"/>
            <w:vAlign w:val="center"/>
          </w:tcPr>
          <w:p w:rsidR="00415199" w:rsidRDefault="00415199" w:rsidP="00BB76BE">
            <w:pPr>
              <w:tabs>
                <w:tab w:val="left" w:pos="2410"/>
              </w:tabs>
              <w:autoSpaceDE w:val="0"/>
              <w:autoSpaceDN w:val="0"/>
              <w:adjustRightInd w:val="0"/>
              <w:jc w:val="center"/>
            </w:pPr>
            <w:r>
              <w:t>26xx</w:t>
            </w:r>
          </w:p>
        </w:tc>
        <w:tc>
          <w:tcPr>
            <w:tcW w:w="1701" w:type="dxa"/>
            <w:vAlign w:val="center"/>
          </w:tcPr>
          <w:p w:rsidR="00415199" w:rsidRDefault="00415199" w:rsidP="00BB76BE">
            <w:pPr>
              <w:tabs>
                <w:tab w:val="left" w:pos="2410"/>
              </w:tabs>
              <w:autoSpaceDE w:val="0"/>
              <w:autoSpaceDN w:val="0"/>
              <w:adjustRightInd w:val="0"/>
              <w:jc w:val="center"/>
            </w:pPr>
            <w:r w:rsidRPr="00415199">
              <w:t>25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scanCONTROL26xx_50</w:t>
            </w:r>
          </w:p>
        </w:tc>
        <w:tc>
          <w:tcPr>
            <w:tcW w:w="850" w:type="dxa"/>
            <w:vAlign w:val="center"/>
          </w:tcPr>
          <w:p w:rsidR="00415199" w:rsidRDefault="00415199" w:rsidP="00BB76BE">
            <w:pPr>
              <w:pStyle w:val="Listenabsatz"/>
              <w:tabs>
                <w:tab w:val="left" w:pos="2410"/>
              </w:tabs>
              <w:ind w:left="0"/>
              <w:jc w:val="center"/>
              <w:rPr>
                <w:sz w:val="20"/>
              </w:rPr>
            </w:pPr>
            <w:r>
              <w:rPr>
                <w:sz w:val="20"/>
              </w:rPr>
              <w:t>2002</w:t>
            </w:r>
          </w:p>
        </w:tc>
        <w:tc>
          <w:tcPr>
            <w:tcW w:w="2552" w:type="dxa"/>
            <w:vAlign w:val="center"/>
          </w:tcPr>
          <w:p w:rsidR="00415199" w:rsidRDefault="00415199" w:rsidP="00BB76BE">
            <w:pPr>
              <w:tabs>
                <w:tab w:val="left" w:pos="2410"/>
              </w:tabs>
              <w:autoSpaceDE w:val="0"/>
              <w:autoSpaceDN w:val="0"/>
              <w:adjustRightInd w:val="0"/>
              <w:jc w:val="center"/>
            </w:pPr>
            <w:r>
              <w:t>26xx</w:t>
            </w:r>
          </w:p>
        </w:tc>
        <w:tc>
          <w:tcPr>
            <w:tcW w:w="1701" w:type="dxa"/>
            <w:vAlign w:val="center"/>
          </w:tcPr>
          <w:p w:rsidR="00415199" w:rsidRDefault="00415199" w:rsidP="00BB76BE">
            <w:pPr>
              <w:tabs>
                <w:tab w:val="left" w:pos="2410"/>
              </w:tabs>
              <w:autoSpaceDE w:val="0"/>
              <w:autoSpaceDN w:val="0"/>
              <w:adjustRightInd w:val="0"/>
              <w:jc w:val="center"/>
            </w:pPr>
            <w:r>
              <w:t>50</w:t>
            </w:r>
            <w:r w:rsidRPr="00415199">
              <w:t xml:space="preserve">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scanCONTROL26xx_100</w:t>
            </w:r>
          </w:p>
        </w:tc>
        <w:tc>
          <w:tcPr>
            <w:tcW w:w="850" w:type="dxa"/>
            <w:vAlign w:val="center"/>
          </w:tcPr>
          <w:p w:rsidR="00415199" w:rsidRDefault="00415199" w:rsidP="00BB76BE">
            <w:pPr>
              <w:pStyle w:val="Listenabsatz"/>
              <w:tabs>
                <w:tab w:val="left" w:pos="2410"/>
              </w:tabs>
              <w:ind w:left="0"/>
              <w:jc w:val="center"/>
              <w:rPr>
                <w:sz w:val="20"/>
              </w:rPr>
            </w:pPr>
            <w:r>
              <w:rPr>
                <w:sz w:val="20"/>
              </w:rPr>
              <w:t>2001</w:t>
            </w:r>
          </w:p>
        </w:tc>
        <w:tc>
          <w:tcPr>
            <w:tcW w:w="2552" w:type="dxa"/>
            <w:vAlign w:val="center"/>
          </w:tcPr>
          <w:p w:rsidR="00415199" w:rsidRDefault="00415199" w:rsidP="00BB76BE">
            <w:pPr>
              <w:tabs>
                <w:tab w:val="left" w:pos="2410"/>
              </w:tabs>
              <w:autoSpaceDE w:val="0"/>
              <w:autoSpaceDN w:val="0"/>
              <w:adjustRightInd w:val="0"/>
              <w:jc w:val="center"/>
            </w:pPr>
            <w:r>
              <w:t>26xx</w:t>
            </w:r>
          </w:p>
        </w:tc>
        <w:tc>
          <w:tcPr>
            <w:tcW w:w="1701" w:type="dxa"/>
            <w:vAlign w:val="center"/>
          </w:tcPr>
          <w:p w:rsidR="00415199" w:rsidRDefault="00415199" w:rsidP="00BB76BE">
            <w:pPr>
              <w:tabs>
                <w:tab w:val="left" w:pos="2410"/>
              </w:tabs>
              <w:autoSpaceDE w:val="0"/>
              <w:autoSpaceDN w:val="0"/>
              <w:adjustRightInd w:val="0"/>
              <w:jc w:val="center"/>
            </w:pPr>
            <w:r>
              <w:t>100</w:t>
            </w:r>
            <w:r w:rsidRPr="00415199">
              <w:t xml:space="preserve">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scanCONTROL29xx_25</w:t>
            </w:r>
          </w:p>
        </w:tc>
        <w:tc>
          <w:tcPr>
            <w:tcW w:w="850" w:type="dxa"/>
            <w:vAlign w:val="center"/>
          </w:tcPr>
          <w:p w:rsidR="00415199" w:rsidRDefault="00415199" w:rsidP="00BB76BE">
            <w:pPr>
              <w:pStyle w:val="Listenabsatz"/>
              <w:tabs>
                <w:tab w:val="left" w:pos="2410"/>
              </w:tabs>
              <w:ind w:left="0"/>
              <w:jc w:val="center"/>
              <w:rPr>
                <w:sz w:val="20"/>
              </w:rPr>
            </w:pPr>
            <w:r>
              <w:rPr>
                <w:sz w:val="20"/>
              </w:rPr>
              <w:t>3000</w:t>
            </w:r>
          </w:p>
        </w:tc>
        <w:tc>
          <w:tcPr>
            <w:tcW w:w="2552" w:type="dxa"/>
            <w:vAlign w:val="center"/>
          </w:tcPr>
          <w:p w:rsidR="00415199" w:rsidRDefault="00415199" w:rsidP="00BB76BE">
            <w:pPr>
              <w:tabs>
                <w:tab w:val="left" w:pos="2410"/>
              </w:tabs>
              <w:autoSpaceDE w:val="0"/>
              <w:autoSpaceDN w:val="0"/>
              <w:adjustRightInd w:val="0"/>
              <w:jc w:val="center"/>
            </w:pPr>
            <w:r>
              <w:t>2</w:t>
            </w:r>
            <w:r w:rsidR="00D06908">
              <w:t>9</w:t>
            </w:r>
            <w:r>
              <w:t>xx</w:t>
            </w:r>
          </w:p>
        </w:tc>
        <w:tc>
          <w:tcPr>
            <w:tcW w:w="1701" w:type="dxa"/>
            <w:vAlign w:val="center"/>
          </w:tcPr>
          <w:p w:rsidR="00415199" w:rsidRDefault="00415199" w:rsidP="00BB76BE">
            <w:pPr>
              <w:tabs>
                <w:tab w:val="left" w:pos="2410"/>
              </w:tabs>
              <w:autoSpaceDE w:val="0"/>
              <w:autoSpaceDN w:val="0"/>
              <w:adjustRightInd w:val="0"/>
              <w:jc w:val="center"/>
            </w:pPr>
            <w:r w:rsidRPr="00415199">
              <w:t>25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scanCONTROL29xx_50</w:t>
            </w:r>
          </w:p>
        </w:tc>
        <w:tc>
          <w:tcPr>
            <w:tcW w:w="850" w:type="dxa"/>
            <w:vAlign w:val="center"/>
          </w:tcPr>
          <w:p w:rsidR="00415199" w:rsidRDefault="00415199" w:rsidP="00BB76BE">
            <w:pPr>
              <w:pStyle w:val="Listenabsatz"/>
              <w:tabs>
                <w:tab w:val="left" w:pos="2410"/>
              </w:tabs>
              <w:ind w:left="0"/>
              <w:jc w:val="center"/>
              <w:rPr>
                <w:sz w:val="20"/>
              </w:rPr>
            </w:pPr>
            <w:r>
              <w:rPr>
                <w:sz w:val="20"/>
              </w:rPr>
              <w:t>3002</w:t>
            </w:r>
          </w:p>
        </w:tc>
        <w:tc>
          <w:tcPr>
            <w:tcW w:w="2552" w:type="dxa"/>
            <w:vAlign w:val="center"/>
          </w:tcPr>
          <w:p w:rsidR="00415199" w:rsidRDefault="00415199" w:rsidP="00BB76BE">
            <w:pPr>
              <w:tabs>
                <w:tab w:val="left" w:pos="2410"/>
              </w:tabs>
              <w:autoSpaceDE w:val="0"/>
              <w:autoSpaceDN w:val="0"/>
              <w:adjustRightInd w:val="0"/>
              <w:jc w:val="center"/>
            </w:pPr>
            <w:r>
              <w:t>2</w:t>
            </w:r>
            <w:r w:rsidR="00D06908">
              <w:t>9</w:t>
            </w:r>
            <w:r>
              <w:t>xx</w:t>
            </w:r>
          </w:p>
        </w:tc>
        <w:tc>
          <w:tcPr>
            <w:tcW w:w="1701" w:type="dxa"/>
            <w:vAlign w:val="center"/>
          </w:tcPr>
          <w:p w:rsidR="00415199" w:rsidRDefault="00415199" w:rsidP="00BB76BE">
            <w:pPr>
              <w:tabs>
                <w:tab w:val="left" w:pos="2410"/>
              </w:tabs>
              <w:autoSpaceDE w:val="0"/>
              <w:autoSpaceDN w:val="0"/>
              <w:adjustRightInd w:val="0"/>
              <w:jc w:val="center"/>
            </w:pPr>
            <w:r>
              <w:t>50</w:t>
            </w:r>
            <w:r w:rsidRPr="00415199">
              <w:t xml:space="preserve"> mm</w:t>
            </w:r>
          </w:p>
        </w:tc>
      </w:tr>
      <w:tr w:rsidR="00415199" w:rsidTr="00415199">
        <w:trPr>
          <w:trHeight w:val="590"/>
        </w:trPr>
        <w:tc>
          <w:tcPr>
            <w:tcW w:w="2977" w:type="dxa"/>
            <w:vAlign w:val="center"/>
          </w:tcPr>
          <w:p w:rsidR="00415199" w:rsidRDefault="0041519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scanCONTROL29xx_100</w:t>
            </w:r>
          </w:p>
        </w:tc>
        <w:tc>
          <w:tcPr>
            <w:tcW w:w="850" w:type="dxa"/>
            <w:vAlign w:val="center"/>
          </w:tcPr>
          <w:p w:rsidR="00415199" w:rsidRDefault="00415199" w:rsidP="00BB76BE">
            <w:pPr>
              <w:pStyle w:val="Listenabsatz"/>
              <w:tabs>
                <w:tab w:val="left" w:pos="2410"/>
              </w:tabs>
              <w:ind w:left="0"/>
              <w:jc w:val="center"/>
              <w:rPr>
                <w:sz w:val="20"/>
              </w:rPr>
            </w:pPr>
            <w:r>
              <w:rPr>
                <w:sz w:val="20"/>
              </w:rPr>
              <w:t>3001</w:t>
            </w:r>
          </w:p>
        </w:tc>
        <w:tc>
          <w:tcPr>
            <w:tcW w:w="2552" w:type="dxa"/>
            <w:vAlign w:val="center"/>
          </w:tcPr>
          <w:p w:rsidR="00415199" w:rsidRDefault="00415199" w:rsidP="00BB76BE">
            <w:pPr>
              <w:tabs>
                <w:tab w:val="left" w:pos="2410"/>
              </w:tabs>
              <w:autoSpaceDE w:val="0"/>
              <w:autoSpaceDN w:val="0"/>
              <w:adjustRightInd w:val="0"/>
              <w:jc w:val="center"/>
            </w:pPr>
            <w:r>
              <w:t>2</w:t>
            </w:r>
            <w:r w:rsidR="00D06908">
              <w:t>9</w:t>
            </w:r>
            <w:r>
              <w:t>xx</w:t>
            </w:r>
          </w:p>
        </w:tc>
        <w:tc>
          <w:tcPr>
            <w:tcW w:w="1701" w:type="dxa"/>
            <w:vAlign w:val="center"/>
          </w:tcPr>
          <w:p w:rsidR="00415199" w:rsidRDefault="00415199" w:rsidP="00BB76BE">
            <w:pPr>
              <w:tabs>
                <w:tab w:val="left" w:pos="2410"/>
              </w:tabs>
              <w:autoSpaceDE w:val="0"/>
              <w:autoSpaceDN w:val="0"/>
              <w:adjustRightInd w:val="0"/>
              <w:jc w:val="center"/>
            </w:pPr>
            <w:r>
              <w:t>100</w:t>
            </w:r>
            <w:r w:rsidRPr="00415199">
              <w:t xml:space="preserve"> mm</w:t>
            </w:r>
          </w:p>
        </w:tc>
      </w:tr>
      <w:tr w:rsidR="00772FDA" w:rsidTr="00415199">
        <w:trPr>
          <w:trHeight w:val="590"/>
        </w:trPr>
        <w:tc>
          <w:tcPr>
            <w:tcW w:w="2977" w:type="dxa"/>
            <w:vAlign w:val="center"/>
          </w:tcPr>
          <w:p w:rsidR="00772FDA" w:rsidRDefault="00772FDA"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scanCONTROL29xx_10</w:t>
            </w:r>
          </w:p>
        </w:tc>
        <w:tc>
          <w:tcPr>
            <w:tcW w:w="850" w:type="dxa"/>
            <w:vAlign w:val="center"/>
          </w:tcPr>
          <w:p w:rsidR="00772FDA" w:rsidRDefault="00772FDA" w:rsidP="00BB76BE">
            <w:pPr>
              <w:pStyle w:val="Listenabsatz"/>
              <w:tabs>
                <w:tab w:val="left" w:pos="2410"/>
              </w:tabs>
              <w:ind w:left="0"/>
              <w:jc w:val="center"/>
              <w:rPr>
                <w:sz w:val="20"/>
              </w:rPr>
            </w:pPr>
            <w:r>
              <w:rPr>
                <w:sz w:val="20"/>
              </w:rPr>
              <w:t>3003</w:t>
            </w:r>
          </w:p>
        </w:tc>
        <w:tc>
          <w:tcPr>
            <w:tcW w:w="2552" w:type="dxa"/>
            <w:vAlign w:val="center"/>
          </w:tcPr>
          <w:p w:rsidR="00772FDA" w:rsidRDefault="00772FDA" w:rsidP="00BB76BE">
            <w:pPr>
              <w:tabs>
                <w:tab w:val="left" w:pos="2410"/>
              </w:tabs>
              <w:autoSpaceDE w:val="0"/>
              <w:autoSpaceDN w:val="0"/>
              <w:adjustRightInd w:val="0"/>
              <w:jc w:val="center"/>
            </w:pPr>
            <w:r>
              <w:t>29xx</w:t>
            </w:r>
          </w:p>
        </w:tc>
        <w:tc>
          <w:tcPr>
            <w:tcW w:w="1701" w:type="dxa"/>
            <w:vAlign w:val="center"/>
          </w:tcPr>
          <w:p w:rsidR="00772FDA" w:rsidRDefault="00772FDA" w:rsidP="00BB76BE">
            <w:pPr>
              <w:tabs>
                <w:tab w:val="left" w:pos="2410"/>
              </w:tabs>
              <w:autoSpaceDE w:val="0"/>
              <w:autoSpaceDN w:val="0"/>
              <w:adjustRightInd w:val="0"/>
              <w:jc w:val="center"/>
            </w:pPr>
            <w:r>
              <w:t>10 mm</w:t>
            </w:r>
          </w:p>
        </w:tc>
      </w:tr>
      <w:tr w:rsidR="009D0EB0" w:rsidTr="00415199">
        <w:trPr>
          <w:trHeight w:val="590"/>
        </w:trPr>
        <w:tc>
          <w:tcPr>
            <w:tcW w:w="2977" w:type="dxa"/>
            <w:vAlign w:val="center"/>
          </w:tcPr>
          <w:p w:rsidR="009D0EB0" w:rsidRDefault="009D0EB0"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scanCONTROL30xx_25</w:t>
            </w:r>
          </w:p>
        </w:tc>
        <w:tc>
          <w:tcPr>
            <w:tcW w:w="850" w:type="dxa"/>
            <w:vAlign w:val="center"/>
          </w:tcPr>
          <w:p w:rsidR="009D0EB0" w:rsidRDefault="009D0EB0" w:rsidP="00BB76BE">
            <w:pPr>
              <w:pStyle w:val="Listenabsatz"/>
              <w:tabs>
                <w:tab w:val="left" w:pos="2410"/>
              </w:tabs>
              <w:ind w:left="0"/>
              <w:jc w:val="center"/>
              <w:rPr>
                <w:sz w:val="20"/>
              </w:rPr>
            </w:pPr>
            <w:r>
              <w:rPr>
                <w:sz w:val="20"/>
              </w:rPr>
              <w:t>4000</w:t>
            </w:r>
          </w:p>
        </w:tc>
        <w:tc>
          <w:tcPr>
            <w:tcW w:w="2552" w:type="dxa"/>
            <w:vAlign w:val="center"/>
          </w:tcPr>
          <w:p w:rsidR="009D0EB0" w:rsidRDefault="009D0EB0" w:rsidP="00BB76BE">
            <w:pPr>
              <w:tabs>
                <w:tab w:val="left" w:pos="2410"/>
              </w:tabs>
              <w:autoSpaceDE w:val="0"/>
              <w:autoSpaceDN w:val="0"/>
              <w:adjustRightInd w:val="0"/>
              <w:jc w:val="center"/>
            </w:pPr>
            <w:r>
              <w:t>30xx</w:t>
            </w:r>
          </w:p>
        </w:tc>
        <w:tc>
          <w:tcPr>
            <w:tcW w:w="1701" w:type="dxa"/>
            <w:vAlign w:val="center"/>
          </w:tcPr>
          <w:p w:rsidR="009D0EB0" w:rsidRDefault="009D0EB0" w:rsidP="00BB76BE">
            <w:pPr>
              <w:tabs>
                <w:tab w:val="left" w:pos="2410"/>
              </w:tabs>
              <w:autoSpaceDE w:val="0"/>
              <w:autoSpaceDN w:val="0"/>
              <w:adjustRightInd w:val="0"/>
              <w:jc w:val="center"/>
            </w:pPr>
            <w:r>
              <w:t>25mm</w:t>
            </w:r>
          </w:p>
        </w:tc>
      </w:tr>
      <w:tr w:rsidR="009D0EB0" w:rsidTr="00415199">
        <w:trPr>
          <w:trHeight w:val="590"/>
        </w:trPr>
        <w:tc>
          <w:tcPr>
            <w:tcW w:w="2977" w:type="dxa"/>
            <w:vAlign w:val="center"/>
          </w:tcPr>
          <w:p w:rsidR="009D0EB0" w:rsidRDefault="009D0EB0"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scanCONTROL30xx_50</w:t>
            </w:r>
          </w:p>
        </w:tc>
        <w:tc>
          <w:tcPr>
            <w:tcW w:w="850" w:type="dxa"/>
            <w:vAlign w:val="center"/>
          </w:tcPr>
          <w:p w:rsidR="009D0EB0" w:rsidRDefault="009D0EB0" w:rsidP="00BB76BE">
            <w:pPr>
              <w:pStyle w:val="Listenabsatz"/>
              <w:tabs>
                <w:tab w:val="left" w:pos="2410"/>
              </w:tabs>
              <w:ind w:left="0"/>
              <w:jc w:val="center"/>
              <w:rPr>
                <w:sz w:val="20"/>
              </w:rPr>
            </w:pPr>
            <w:r>
              <w:rPr>
                <w:sz w:val="20"/>
              </w:rPr>
              <w:t>4001</w:t>
            </w:r>
          </w:p>
        </w:tc>
        <w:tc>
          <w:tcPr>
            <w:tcW w:w="2552" w:type="dxa"/>
            <w:vAlign w:val="center"/>
          </w:tcPr>
          <w:p w:rsidR="009D0EB0" w:rsidRDefault="009D0EB0" w:rsidP="00BB76BE">
            <w:pPr>
              <w:tabs>
                <w:tab w:val="left" w:pos="2410"/>
              </w:tabs>
              <w:autoSpaceDE w:val="0"/>
              <w:autoSpaceDN w:val="0"/>
              <w:adjustRightInd w:val="0"/>
              <w:jc w:val="center"/>
            </w:pPr>
            <w:r>
              <w:t>30xx</w:t>
            </w:r>
          </w:p>
        </w:tc>
        <w:tc>
          <w:tcPr>
            <w:tcW w:w="1701" w:type="dxa"/>
            <w:vAlign w:val="center"/>
          </w:tcPr>
          <w:p w:rsidR="00137D48" w:rsidRDefault="009D0EB0" w:rsidP="00137D48">
            <w:pPr>
              <w:tabs>
                <w:tab w:val="left" w:pos="2410"/>
              </w:tabs>
              <w:autoSpaceDE w:val="0"/>
              <w:autoSpaceDN w:val="0"/>
              <w:adjustRightInd w:val="0"/>
              <w:jc w:val="center"/>
            </w:pPr>
            <w:r>
              <w:t>50mm</w:t>
            </w:r>
          </w:p>
        </w:tc>
      </w:tr>
      <w:tr w:rsidR="006E072A" w:rsidTr="00415199">
        <w:trPr>
          <w:trHeight w:val="590"/>
        </w:trPr>
        <w:tc>
          <w:tcPr>
            <w:tcW w:w="2977" w:type="dxa"/>
            <w:vAlign w:val="center"/>
          </w:tcPr>
          <w:p w:rsidR="006E072A" w:rsidRDefault="006E072A"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scanCONTROL30xx-200</w:t>
            </w:r>
          </w:p>
        </w:tc>
        <w:tc>
          <w:tcPr>
            <w:tcW w:w="850" w:type="dxa"/>
            <w:vAlign w:val="center"/>
          </w:tcPr>
          <w:p w:rsidR="006E072A" w:rsidRDefault="006E072A" w:rsidP="00BB76BE">
            <w:pPr>
              <w:pStyle w:val="Listenabsatz"/>
              <w:tabs>
                <w:tab w:val="left" w:pos="2410"/>
              </w:tabs>
              <w:ind w:left="0"/>
              <w:jc w:val="center"/>
              <w:rPr>
                <w:sz w:val="20"/>
              </w:rPr>
            </w:pPr>
            <w:r>
              <w:rPr>
                <w:sz w:val="20"/>
              </w:rPr>
              <w:t>4002</w:t>
            </w:r>
          </w:p>
        </w:tc>
        <w:tc>
          <w:tcPr>
            <w:tcW w:w="2552" w:type="dxa"/>
            <w:vAlign w:val="center"/>
          </w:tcPr>
          <w:p w:rsidR="006E072A" w:rsidRDefault="006E072A" w:rsidP="00BB76BE">
            <w:pPr>
              <w:tabs>
                <w:tab w:val="left" w:pos="2410"/>
              </w:tabs>
              <w:autoSpaceDE w:val="0"/>
              <w:autoSpaceDN w:val="0"/>
              <w:adjustRightInd w:val="0"/>
              <w:jc w:val="center"/>
            </w:pPr>
            <w:r>
              <w:t>30xx</w:t>
            </w:r>
          </w:p>
        </w:tc>
        <w:tc>
          <w:tcPr>
            <w:tcW w:w="1701" w:type="dxa"/>
            <w:vAlign w:val="center"/>
          </w:tcPr>
          <w:p w:rsidR="006E072A" w:rsidRDefault="006E072A" w:rsidP="00137D48">
            <w:pPr>
              <w:tabs>
                <w:tab w:val="left" w:pos="2410"/>
              </w:tabs>
              <w:autoSpaceDE w:val="0"/>
              <w:autoSpaceDN w:val="0"/>
              <w:adjustRightInd w:val="0"/>
              <w:jc w:val="center"/>
            </w:pPr>
            <w:r>
              <w:t>200mm</w:t>
            </w:r>
          </w:p>
        </w:tc>
      </w:tr>
      <w:tr w:rsidR="00BA16DB" w:rsidTr="00415199">
        <w:trPr>
          <w:trHeight w:val="590"/>
        </w:trPr>
        <w:tc>
          <w:tcPr>
            <w:tcW w:w="2977" w:type="dxa"/>
            <w:vAlign w:val="center"/>
          </w:tcPr>
          <w:p w:rsidR="00BA16DB" w:rsidRDefault="00BA16DB"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scanCONTROL30xx-100</w:t>
            </w:r>
          </w:p>
        </w:tc>
        <w:tc>
          <w:tcPr>
            <w:tcW w:w="850" w:type="dxa"/>
            <w:vAlign w:val="center"/>
          </w:tcPr>
          <w:p w:rsidR="00BA16DB" w:rsidRDefault="00BA16DB" w:rsidP="00BB76BE">
            <w:pPr>
              <w:pStyle w:val="Listenabsatz"/>
              <w:tabs>
                <w:tab w:val="left" w:pos="2410"/>
              </w:tabs>
              <w:ind w:left="0"/>
              <w:jc w:val="center"/>
              <w:rPr>
                <w:sz w:val="20"/>
              </w:rPr>
            </w:pPr>
            <w:r>
              <w:rPr>
                <w:sz w:val="20"/>
              </w:rPr>
              <w:t>4003</w:t>
            </w:r>
          </w:p>
        </w:tc>
        <w:tc>
          <w:tcPr>
            <w:tcW w:w="2552" w:type="dxa"/>
            <w:vAlign w:val="center"/>
          </w:tcPr>
          <w:p w:rsidR="00BA16DB" w:rsidRDefault="00BA16DB" w:rsidP="00BB76BE">
            <w:pPr>
              <w:tabs>
                <w:tab w:val="left" w:pos="2410"/>
              </w:tabs>
              <w:autoSpaceDE w:val="0"/>
              <w:autoSpaceDN w:val="0"/>
              <w:adjustRightInd w:val="0"/>
              <w:jc w:val="center"/>
            </w:pPr>
            <w:r>
              <w:t>30xx</w:t>
            </w:r>
          </w:p>
        </w:tc>
        <w:tc>
          <w:tcPr>
            <w:tcW w:w="1701" w:type="dxa"/>
            <w:vAlign w:val="center"/>
          </w:tcPr>
          <w:p w:rsidR="00BA16DB" w:rsidRDefault="00BA16DB" w:rsidP="00137D48">
            <w:pPr>
              <w:tabs>
                <w:tab w:val="left" w:pos="2410"/>
              </w:tabs>
              <w:autoSpaceDE w:val="0"/>
              <w:autoSpaceDN w:val="0"/>
              <w:adjustRightInd w:val="0"/>
              <w:jc w:val="center"/>
            </w:pPr>
            <w:r>
              <w:t>100mm</w:t>
            </w:r>
          </w:p>
        </w:tc>
      </w:tr>
      <w:tr w:rsidR="0002799B" w:rsidTr="00415199">
        <w:trPr>
          <w:trHeight w:val="590"/>
        </w:trPr>
        <w:tc>
          <w:tcPr>
            <w:tcW w:w="2977" w:type="dxa"/>
            <w:vAlign w:val="center"/>
          </w:tcPr>
          <w:p w:rsidR="0002799B" w:rsidRDefault="0002799B"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scanCONTROL30xx-430</w:t>
            </w:r>
          </w:p>
        </w:tc>
        <w:tc>
          <w:tcPr>
            <w:tcW w:w="850" w:type="dxa"/>
            <w:vAlign w:val="center"/>
          </w:tcPr>
          <w:p w:rsidR="0002799B" w:rsidRDefault="0002799B" w:rsidP="00BB76BE">
            <w:pPr>
              <w:pStyle w:val="Listenabsatz"/>
              <w:tabs>
                <w:tab w:val="left" w:pos="2410"/>
              </w:tabs>
              <w:ind w:left="0"/>
              <w:jc w:val="center"/>
              <w:rPr>
                <w:sz w:val="20"/>
              </w:rPr>
            </w:pPr>
            <w:r>
              <w:rPr>
                <w:sz w:val="20"/>
              </w:rPr>
              <w:t>4004</w:t>
            </w:r>
          </w:p>
        </w:tc>
        <w:tc>
          <w:tcPr>
            <w:tcW w:w="2552" w:type="dxa"/>
            <w:vAlign w:val="center"/>
          </w:tcPr>
          <w:p w:rsidR="0002799B" w:rsidRDefault="0002799B" w:rsidP="00BB76BE">
            <w:pPr>
              <w:tabs>
                <w:tab w:val="left" w:pos="2410"/>
              </w:tabs>
              <w:autoSpaceDE w:val="0"/>
              <w:autoSpaceDN w:val="0"/>
              <w:adjustRightInd w:val="0"/>
              <w:jc w:val="center"/>
            </w:pPr>
            <w:r>
              <w:t>30xx</w:t>
            </w:r>
          </w:p>
        </w:tc>
        <w:tc>
          <w:tcPr>
            <w:tcW w:w="1701" w:type="dxa"/>
            <w:vAlign w:val="center"/>
          </w:tcPr>
          <w:p w:rsidR="0002799B" w:rsidRDefault="0002799B" w:rsidP="00137D48">
            <w:pPr>
              <w:tabs>
                <w:tab w:val="left" w:pos="2410"/>
              </w:tabs>
              <w:autoSpaceDE w:val="0"/>
              <w:autoSpaceDN w:val="0"/>
              <w:adjustRightInd w:val="0"/>
              <w:jc w:val="center"/>
            </w:pPr>
            <w:r>
              <w:t>430mm</w:t>
            </w:r>
          </w:p>
        </w:tc>
      </w:tr>
      <w:tr w:rsidR="0002799B" w:rsidTr="00415199">
        <w:trPr>
          <w:trHeight w:val="590"/>
        </w:trPr>
        <w:tc>
          <w:tcPr>
            <w:tcW w:w="2977" w:type="dxa"/>
            <w:vAlign w:val="center"/>
          </w:tcPr>
          <w:p w:rsidR="0002799B" w:rsidRDefault="0002799B"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scanCONTROL30xx-600</w:t>
            </w:r>
          </w:p>
        </w:tc>
        <w:tc>
          <w:tcPr>
            <w:tcW w:w="850" w:type="dxa"/>
            <w:vAlign w:val="center"/>
          </w:tcPr>
          <w:p w:rsidR="0002799B" w:rsidRDefault="0002799B" w:rsidP="00BB76BE">
            <w:pPr>
              <w:pStyle w:val="Listenabsatz"/>
              <w:tabs>
                <w:tab w:val="left" w:pos="2410"/>
              </w:tabs>
              <w:ind w:left="0"/>
              <w:jc w:val="center"/>
              <w:rPr>
                <w:sz w:val="20"/>
              </w:rPr>
            </w:pPr>
            <w:r>
              <w:rPr>
                <w:sz w:val="20"/>
              </w:rPr>
              <w:t>4005</w:t>
            </w:r>
          </w:p>
        </w:tc>
        <w:tc>
          <w:tcPr>
            <w:tcW w:w="2552" w:type="dxa"/>
            <w:vAlign w:val="center"/>
          </w:tcPr>
          <w:p w:rsidR="0002799B" w:rsidRDefault="0002799B" w:rsidP="00BB76BE">
            <w:pPr>
              <w:tabs>
                <w:tab w:val="left" w:pos="2410"/>
              </w:tabs>
              <w:autoSpaceDE w:val="0"/>
              <w:autoSpaceDN w:val="0"/>
              <w:adjustRightInd w:val="0"/>
              <w:jc w:val="center"/>
            </w:pPr>
            <w:r>
              <w:t>30xx</w:t>
            </w:r>
          </w:p>
        </w:tc>
        <w:tc>
          <w:tcPr>
            <w:tcW w:w="1701" w:type="dxa"/>
            <w:vAlign w:val="center"/>
          </w:tcPr>
          <w:p w:rsidR="0002799B" w:rsidRDefault="0002799B" w:rsidP="00137D48">
            <w:pPr>
              <w:tabs>
                <w:tab w:val="left" w:pos="2410"/>
              </w:tabs>
              <w:autoSpaceDE w:val="0"/>
              <w:autoSpaceDN w:val="0"/>
              <w:adjustRightInd w:val="0"/>
              <w:jc w:val="center"/>
            </w:pPr>
            <w:r>
              <w:t>600mm</w:t>
            </w:r>
          </w:p>
        </w:tc>
      </w:tr>
      <w:tr w:rsidR="00137D48" w:rsidTr="00415199">
        <w:trPr>
          <w:trHeight w:val="590"/>
        </w:trPr>
        <w:tc>
          <w:tcPr>
            <w:tcW w:w="2977" w:type="dxa"/>
            <w:vAlign w:val="center"/>
          </w:tcPr>
          <w:p w:rsidR="00137D48" w:rsidRDefault="00137D48"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scanCONTROL25xx_25</w:t>
            </w:r>
          </w:p>
        </w:tc>
        <w:tc>
          <w:tcPr>
            <w:tcW w:w="850" w:type="dxa"/>
            <w:vAlign w:val="center"/>
          </w:tcPr>
          <w:p w:rsidR="00137D48" w:rsidRDefault="00137D48" w:rsidP="00BB76BE">
            <w:pPr>
              <w:pStyle w:val="Listenabsatz"/>
              <w:tabs>
                <w:tab w:val="left" w:pos="2410"/>
              </w:tabs>
              <w:ind w:left="0"/>
              <w:jc w:val="center"/>
              <w:rPr>
                <w:sz w:val="20"/>
              </w:rPr>
            </w:pPr>
            <w:r>
              <w:rPr>
                <w:sz w:val="20"/>
              </w:rPr>
              <w:t>5000</w:t>
            </w:r>
          </w:p>
        </w:tc>
        <w:tc>
          <w:tcPr>
            <w:tcW w:w="2552" w:type="dxa"/>
            <w:vAlign w:val="center"/>
          </w:tcPr>
          <w:p w:rsidR="00137D48" w:rsidRDefault="00137D48" w:rsidP="00BB76BE">
            <w:pPr>
              <w:tabs>
                <w:tab w:val="left" w:pos="2410"/>
              </w:tabs>
              <w:autoSpaceDE w:val="0"/>
              <w:autoSpaceDN w:val="0"/>
              <w:adjustRightInd w:val="0"/>
              <w:jc w:val="center"/>
            </w:pPr>
            <w:r>
              <w:t>25xx</w:t>
            </w:r>
          </w:p>
        </w:tc>
        <w:tc>
          <w:tcPr>
            <w:tcW w:w="1701" w:type="dxa"/>
            <w:vAlign w:val="center"/>
          </w:tcPr>
          <w:p w:rsidR="00137D48" w:rsidRDefault="00137D48" w:rsidP="00137D48">
            <w:pPr>
              <w:tabs>
                <w:tab w:val="left" w:pos="2410"/>
              </w:tabs>
              <w:autoSpaceDE w:val="0"/>
              <w:autoSpaceDN w:val="0"/>
              <w:adjustRightInd w:val="0"/>
              <w:jc w:val="center"/>
            </w:pPr>
            <w:r>
              <w:t>25mm</w:t>
            </w:r>
          </w:p>
        </w:tc>
      </w:tr>
      <w:tr w:rsidR="00137D48" w:rsidTr="00415199">
        <w:trPr>
          <w:trHeight w:val="590"/>
        </w:trPr>
        <w:tc>
          <w:tcPr>
            <w:tcW w:w="2977" w:type="dxa"/>
            <w:vAlign w:val="center"/>
          </w:tcPr>
          <w:p w:rsidR="00137D48" w:rsidRDefault="00137D48"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scanCONTROL25xx_50</w:t>
            </w:r>
          </w:p>
        </w:tc>
        <w:tc>
          <w:tcPr>
            <w:tcW w:w="850" w:type="dxa"/>
            <w:vAlign w:val="center"/>
          </w:tcPr>
          <w:p w:rsidR="00137D48" w:rsidRDefault="00137D48" w:rsidP="00BB76BE">
            <w:pPr>
              <w:pStyle w:val="Listenabsatz"/>
              <w:tabs>
                <w:tab w:val="left" w:pos="2410"/>
              </w:tabs>
              <w:ind w:left="0"/>
              <w:jc w:val="center"/>
              <w:rPr>
                <w:sz w:val="20"/>
              </w:rPr>
            </w:pPr>
            <w:r>
              <w:rPr>
                <w:sz w:val="20"/>
              </w:rPr>
              <w:t>5002</w:t>
            </w:r>
          </w:p>
        </w:tc>
        <w:tc>
          <w:tcPr>
            <w:tcW w:w="2552" w:type="dxa"/>
            <w:vAlign w:val="center"/>
          </w:tcPr>
          <w:p w:rsidR="00137D48" w:rsidRDefault="00137D48" w:rsidP="00BB76BE">
            <w:pPr>
              <w:tabs>
                <w:tab w:val="left" w:pos="2410"/>
              </w:tabs>
              <w:autoSpaceDE w:val="0"/>
              <w:autoSpaceDN w:val="0"/>
              <w:adjustRightInd w:val="0"/>
              <w:jc w:val="center"/>
            </w:pPr>
            <w:r>
              <w:t>25xx</w:t>
            </w:r>
          </w:p>
        </w:tc>
        <w:tc>
          <w:tcPr>
            <w:tcW w:w="1701" w:type="dxa"/>
            <w:vAlign w:val="center"/>
          </w:tcPr>
          <w:p w:rsidR="00137D48" w:rsidRDefault="00137D48" w:rsidP="00137D48">
            <w:pPr>
              <w:tabs>
                <w:tab w:val="left" w:pos="2410"/>
              </w:tabs>
              <w:autoSpaceDE w:val="0"/>
              <w:autoSpaceDN w:val="0"/>
              <w:adjustRightInd w:val="0"/>
              <w:jc w:val="center"/>
            </w:pPr>
            <w:r>
              <w:t>50mm</w:t>
            </w:r>
          </w:p>
        </w:tc>
      </w:tr>
      <w:tr w:rsidR="00137D48" w:rsidTr="00415199">
        <w:trPr>
          <w:trHeight w:val="590"/>
        </w:trPr>
        <w:tc>
          <w:tcPr>
            <w:tcW w:w="2977" w:type="dxa"/>
            <w:vAlign w:val="center"/>
          </w:tcPr>
          <w:p w:rsidR="00137D48" w:rsidRDefault="00137D48"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lastRenderedPageBreak/>
              <w:t>scanCONTROL25xx_100</w:t>
            </w:r>
          </w:p>
        </w:tc>
        <w:tc>
          <w:tcPr>
            <w:tcW w:w="850" w:type="dxa"/>
            <w:vAlign w:val="center"/>
          </w:tcPr>
          <w:p w:rsidR="00137D48" w:rsidRDefault="00137D48" w:rsidP="00BB76BE">
            <w:pPr>
              <w:pStyle w:val="Listenabsatz"/>
              <w:tabs>
                <w:tab w:val="left" w:pos="2410"/>
              </w:tabs>
              <w:ind w:left="0"/>
              <w:jc w:val="center"/>
              <w:rPr>
                <w:sz w:val="20"/>
              </w:rPr>
            </w:pPr>
            <w:r>
              <w:rPr>
                <w:sz w:val="20"/>
              </w:rPr>
              <w:t>5001</w:t>
            </w:r>
          </w:p>
        </w:tc>
        <w:tc>
          <w:tcPr>
            <w:tcW w:w="2552" w:type="dxa"/>
            <w:vAlign w:val="center"/>
          </w:tcPr>
          <w:p w:rsidR="00137D48" w:rsidRDefault="00137D48" w:rsidP="00BB76BE">
            <w:pPr>
              <w:tabs>
                <w:tab w:val="left" w:pos="2410"/>
              </w:tabs>
              <w:autoSpaceDE w:val="0"/>
              <w:autoSpaceDN w:val="0"/>
              <w:adjustRightInd w:val="0"/>
              <w:jc w:val="center"/>
            </w:pPr>
            <w:r>
              <w:t>25xx</w:t>
            </w:r>
          </w:p>
        </w:tc>
        <w:tc>
          <w:tcPr>
            <w:tcW w:w="1701" w:type="dxa"/>
            <w:vAlign w:val="center"/>
          </w:tcPr>
          <w:p w:rsidR="00137D48" w:rsidRDefault="00137D48" w:rsidP="00137D48">
            <w:pPr>
              <w:tabs>
                <w:tab w:val="left" w:pos="2410"/>
              </w:tabs>
              <w:autoSpaceDE w:val="0"/>
              <w:autoSpaceDN w:val="0"/>
              <w:adjustRightInd w:val="0"/>
              <w:jc w:val="center"/>
            </w:pPr>
            <w:r>
              <w:t>100mm</w:t>
            </w:r>
          </w:p>
        </w:tc>
      </w:tr>
    </w:tbl>
    <w:p w:rsidR="00BC3B21" w:rsidRDefault="00BD7C73" w:rsidP="00D83F41">
      <w:pPr>
        <w:pStyle w:val="berschrift2"/>
        <w:numPr>
          <w:ilvl w:val="1"/>
          <w:numId w:val="32"/>
        </w:numPr>
      </w:pPr>
      <w:bookmarkStart w:id="356" w:name="_Toc100058353"/>
      <w:r w:rsidRPr="0038770B">
        <w:t>Eigenschafts-Funktionen</w:t>
      </w:r>
      <w:bookmarkEnd w:id="356"/>
    </w:p>
    <w:p w:rsidR="00367968" w:rsidRPr="003F4FBD" w:rsidRDefault="00367968" w:rsidP="00D83F41">
      <w:pPr>
        <w:pStyle w:val="berschrift3"/>
        <w:numPr>
          <w:ilvl w:val="2"/>
          <w:numId w:val="32"/>
        </w:numPr>
        <w:ind w:left="993" w:hanging="709"/>
      </w:pPr>
      <w:bookmarkStart w:id="357" w:name="_Toc425157374"/>
      <w:bookmarkStart w:id="358" w:name="_Toc425157558"/>
      <w:bookmarkStart w:id="359" w:name="_Toc425168914"/>
      <w:bookmarkStart w:id="360" w:name="_Toc425757611"/>
      <w:bookmarkStart w:id="361" w:name="_Toc425840467"/>
      <w:bookmarkStart w:id="362" w:name="_Toc425855178"/>
      <w:bookmarkStart w:id="363" w:name="_Toc425857034"/>
      <w:bookmarkStart w:id="364" w:name="_Toc425929611"/>
      <w:bookmarkStart w:id="365" w:name="_Toc428773613"/>
      <w:bookmarkStart w:id="366" w:name="_Toc430247117"/>
      <w:bookmarkStart w:id="367" w:name="_Toc431997328"/>
      <w:bookmarkStart w:id="368" w:name="_Toc440957318"/>
      <w:bookmarkStart w:id="369" w:name="_Toc441143719"/>
      <w:bookmarkStart w:id="370" w:name="_Toc441145666"/>
      <w:bookmarkStart w:id="371" w:name="_Toc478480965"/>
      <w:bookmarkStart w:id="372" w:name="_Toc496616250"/>
      <w:bookmarkStart w:id="373" w:name="_Toc496617845"/>
      <w:bookmarkStart w:id="374" w:name="_Toc508633761"/>
      <w:bookmarkStart w:id="375" w:name="_Toc2685044"/>
      <w:bookmarkStart w:id="376" w:name="_Toc2685166"/>
      <w:bookmarkStart w:id="377" w:name="_Toc2685287"/>
      <w:bookmarkStart w:id="378" w:name="_Toc2685409"/>
      <w:bookmarkStart w:id="379" w:name="_Toc2685531"/>
      <w:bookmarkStart w:id="380" w:name="_Toc2686536"/>
      <w:bookmarkStart w:id="381" w:name="_Toc2687065"/>
      <w:bookmarkStart w:id="382" w:name="_Toc3897153"/>
      <w:bookmarkStart w:id="383" w:name="_Toc3897454"/>
      <w:bookmarkStart w:id="384" w:name="_Toc3897631"/>
      <w:bookmarkStart w:id="385" w:name="_Toc3897759"/>
      <w:bookmarkStart w:id="386" w:name="_Toc3984863"/>
      <w:bookmarkStart w:id="387" w:name="_Toc3985566"/>
      <w:bookmarkStart w:id="388" w:name="_Toc3985687"/>
      <w:bookmarkStart w:id="389" w:name="_Toc3985868"/>
      <w:bookmarkStart w:id="390" w:name="_Set-/Get-Funktionen"/>
      <w:bookmarkStart w:id="391" w:name="_Toc100058354"/>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r w:rsidRPr="003F4FBD">
        <w:t>Set</w:t>
      </w:r>
      <w:r w:rsidR="00981DB9" w:rsidRPr="003F4FBD">
        <w:t>-</w:t>
      </w:r>
      <w:r w:rsidRPr="003F4FBD">
        <w:t>/Get-Funktionen</w:t>
      </w:r>
      <w:bookmarkEnd w:id="391"/>
    </w:p>
    <w:p w:rsidR="00CA344A" w:rsidRPr="00CA344A" w:rsidRDefault="00B3055A" w:rsidP="001F4FD7">
      <w:pPr>
        <w:pStyle w:val="Listenabsatz"/>
        <w:numPr>
          <w:ilvl w:val="0"/>
          <w:numId w:val="3"/>
        </w:numPr>
        <w:tabs>
          <w:tab w:val="left" w:pos="2410"/>
        </w:tabs>
      </w:pPr>
      <w:r w:rsidRPr="006B6C15">
        <w:rPr>
          <w:b/>
        </w:rPr>
        <w:t>GetFeature</w:t>
      </w:r>
      <w:r w:rsidR="001D39A3" w:rsidRPr="006B6C15">
        <w:rPr>
          <w:b/>
        </w:rPr>
        <w:t xml:space="preserve"> </w:t>
      </w:r>
      <w:r w:rsidRPr="006B6C15">
        <w:rPr>
          <w:b/>
        </w:rPr>
        <w:t>()</w:t>
      </w:r>
    </w:p>
    <w:p w:rsidR="00CA344A" w:rsidRPr="00C25387" w:rsidRDefault="00CA344A" w:rsidP="00BB76BE">
      <w:pPr>
        <w:pStyle w:val="Listenabsatz"/>
        <w:tabs>
          <w:tab w:val="left" w:pos="2410"/>
        </w:tabs>
        <w:rPr>
          <w:sz w:val="20"/>
        </w:rPr>
      </w:pPr>
    </w:p>
    <w:bookmarkStart w:id="392" w:name="_MON_1497958578"/>
    <w:bookmarkEnd w:id="392"/>
    <w:p w:rsidR="00317337" w:rsidRDefault="00D37D6A" w:rsidP="00BB76BE">
      <w:pPr>
        <w:pStyle w:val="Listenabsatz"/>
        <w:tabs>
          <w:tab w:val="left" w:pos="2410"/>
        </w:tabs>
        <w:jc w:val="both"/>
        <w:rPr>
          <w:lang w:val="en-US"/>
        </w:rPr>
      </w:pPr>
      <w:r>
        <w:rPr>
          <w:lang w:val="en-US"/>
        </w:rPr>
        <w:object w:dxaOrig="9072" w:dyaOrig="947">
          <v:shape id="_x0000_i1067" type="#_x0000_t75" style="width:415.7pt;height:45.7pt" o:ole="" o:bordertopcolor="this" o:borderleftcolor="this" o:borderbottomcolor="this" o:borderrightcolor="this">
            <v:imagedata r:id="rId101" o:title=""/>
            <w10:bordertop type="single" width="4"/>
            <w10:borderleft type="single" width="4"/>
            <w10:borderbottom type="single" width="4"/>
            <w10:borderright type="single" width="4"/>
          </v:shape>
          <o:OLEObject Type="Embed" ProgID="Word.OpenDocumentText.12" ShapeID="_x0000_i1067" DrawAspect="Content" ObjectID="_1749293584" r:id="rId102"/>
        </w:object>
      </w:r>
    </w:p>
    <w:p w:rsidR="00772FDA" w:rsidRDefault="00772FDA" w:rsidP="00BB76BE">
      <w:pPr>
        <w:pStyle w:val="Listenabsatz"/>
        <w:tabs>
          <w:tab w:val="left" w:pos="2410"/>
        </w:tabs>
        <w:jc w:val="both"/>
      </w:pPr>
    </w:p>
    <w:p w:rsidR="00B3055A" w:rsidRDefault="004C2CCB" w:rsidP="00BB76BE">
      <w:pPr>
        <w:pStyle w:val="Listenabsatz"/>
        <w:tabs>
          <w:tab w:val="left" w:pos="2410"/>
        </w:tabs>
        <w:jc w:val="both"/>
      </w:pPr>
      <w:r w:rsidRPr="006B6C15">
        <w:t xml:space="preserve">Auslesen des </w:t>
      </w:r>
      <w:r w:rsidR="00B3055A" w:rsidRPr="006B6C15">
        <w:t>aktuellen Parameterwertes</w:t>
      </w:r>
      <w:r w:rsidRPr="006B6C15">
        <w:t xml:space="preserve"> / Überprüfen der Verfügbarkeit eine</w:t>
      </w:r>
      <w:r w:rsidR="00D06908">
        <w:t>r Eigenschaft</w:t>
      </w:r>
      <w:r w:rsidR="002002F8">
        <w:t xml:space="preserve"> anhand Tabelle</w:t>
      </w:r>
      <w:r w:rsidR="00122FB7">
        <w:t xml:space="preserve"> in Kapitel </w:t>
      </w:r>
      <w:r w:rsidR="00122FB7">
        <w:fldChar w:fldCharType="begin"/>
      </w:r>
      <w:r w:rsidR="00122FB7">
        <w:instrText xml:space="preserve"> REF _Ref429386597 \r \h </w:instrText>
      </w:r>
      <w:r w:rsidR="00122FB7">
        <w:fldChar w:fldCharType="separate"/>
      </w:r>
      <w:r w:rsidR="008414A3">
        <w:t>7.5.2</w:t>
      </w:r>
      <w:r w:rsidR="00122FB7">
        <w:fldChar w:fldCharType="end"/>
      </w:r>
      <w:r w:rsidR="00C829CA">
        <w:t>.</w:t>
      </w:r>
    </w:p>
    <w:p w:rsidR="00772FDA" w:rsidRDefault="00772FDA" w:rsidP="00BB76BE">
      <w:pPr>
        <w:pStyle w:val="Listenabsatz"/>
        <w:tabs>
          <w:tab w:val="left" w:pos="2410"/>
        </w:tabs>
        <w:jc w:val="both"/>
      </w:pPr>
    </w:p>
    <w:p w:rsidR="001E6269" w:rsidRPr="008A0139" w:rsidRDefault="001E6269" w:rsidP="00BB76BE">
      <w:pPr>
        <w:pStyle w:val="Listenabsatz"/>
        <w:tabs>
          <w:tab w:val="left" w:pos="2410"/>
        </w:tabs>
        <w:rPr>
          <w:u w:val="single"/>
        </w:rPr>
      </w:pPr>
      <w:r w:rsidRPr="008A0139">
        <w:rPr>
          <w:u w:val="single"/>
        </w:rPr>
        <w:t>Parameter</w:t>
      </w:r>
    </w:p>
    <w:p w:rsidR="001E6269" w:rsidRDefault="001E6269" w:rsidP="00317337">
      <w:pPr>
        <w:pStyle w:val="Listenabsatz"/>
        <w:rPr>
          <w:i/>
        </w:rPr>
      </w:pPr>
      <w:r w:rsidRPr="008A0139">
        <w:tab/>
      </w:r>
      <w:r w:rsidR="00836593">
        <w:rPr>
          <w:i/>
        </w:rPr>
        <w:t>CInterfaceLLT</w:t>
      </w:r>
      <w:r w:rsidRPr="008A0139">
        <w:tab/>
      </w:r>
      <w:r w:rsidR="00836593">
        <w:t>LLT-Klasse</w:t>
      </w:r>
      <w:r w:rsidRPr="008A0139">
        <w:rPr>
          <w:i/>
        </w:rPr>
        <w:tab/>
      </w:r>
    </w:p>
    <w:p w:rsidR="001E6269" w:rsidRDefault="001E6269" w:rsidP="00317337">
      <w:pPr>
        <w:pStyle w:val="Listenabsatz"/>
      </w:pPr>
      <w:r>
        <w:rPr>
          <w:i/>
        </w:rPr>
        <w:tab/>
        <w:t>Function</w:t>
      </w:r>
      <w:r>
        <w:rPr>
          <w:i/>
        </w:rPr>
        <w:tab/>
      </w:r>
      <w:r>
        <w:t>Registeradresse der Funktion</w:t>
      </w:r>
      <w:r w:rsidR="00B55325">
        <w:t xml:space="preserve"> (FEATURE oder INQUIRY)</w:t>
      </w:r>
    </w:p>
    <w:p w:rsidR="001E6269" w:rsidRDefault="001E6269" w:rsidP="00317337">
      <w:pPr>
        <w:pStyle w:val="Listenabsatz"/>
      </w:pPr>
      <w:r>
        <w:rPr>
          <w:i/>
        </w:rPr>
        <w:tab/>
      </w:r>
      <w:r w:rsidR="00B64CC2">
        <w:rPr>
          <w:i/>
        </w:rPr>
        <w:t>p</w:t>
      </w:r>
      <w:r>
        <w:rPr>
          <w:i/>
        </w:rPr>
        <w:t>Value</w:t>
      </w:r>
      <w:r>
        <w:rPr>
          <w:i/>
        </w:rPr>
        <w:tab/>
      </w:r>
      <w:r>
        <w:rPr>
          <w:i/>
        </w:rPr>
        <w:tab/>
      </w:r>
      <w:r>
        <w:t>Ausgelesener Wert</w:t>
      </w:r>
    </w:p>
    <w:p w:rsidR="001E6269" w:rsidRPr="008A0139" w:rsidRDefault="001E6269" w:rsidP="00BB76BE">
      <w:pPr>
        <w:pStyle w:val="Listenabsatz"/>
        <w:tabs>
          <w:tab w:val="left" w:pos="2410"/>
        </w:tabs>
      </w:pPr>
      <w:r>
        <w:rPr>
          <w:i/>
        </w:rPr>
        <w:tab/>
      </w:r>
      <w:r>
        <w:rPr>
          <w:i/>
        </w:rPr>
        <w:tab/>
      </w:r>
    </w:p>
    <w:p w:rsidR="001E6269" w:rsidRPr="00480FED" w:rsidRDefault="001E6269" w:rsidP="00BB76BE">
      <w:pPr>
        <w:pStyle w:val="Listenabsatz"/>
        <w:tabs>
          <w:tab w:val="left" w:pos="2410"/>
        </w:tabs>
        <w:rPr>
          <w:u w:val="single"/>
        </w:rPr>
      </w:pPr>
      <w:r w:rsidRPr="00480FED">
        <w:rPr>
          <w:u w:val="single"/>
        </w:rPr>
        <w:t>Rückgabewert</w:t>
      </w:r>
    </w:p>
    <w:p w:rsidR="001E6269" w:rsidRPr="00A441E3" w:rsidRDefault="001E6269" w:rsidP="00317337">
      <w:pPr>
        <w:pStyle w:val="Listenabsatz"/>
        <w:rPr>
          <w:i/>
        </w:rPr>
      </w:pPr>
      <w:r>
        <w:tab/>
      </w:r>
      <w:r w:rsidRPr="00A441E3">
        <w:rPr>
          <w:i/>
        </w:rPr>
        <w:t>Standardrückgabewerte</w:t>
      </w:r>
    </w:p>
    <w:p w:rsidR="00A33C4D" w:rsidRDefault="00A33C4D" w:rsidP="00317337">
      <w:pPr>
        <w:pStyle w:val="Listenabsatz"/>
      </w:pPr>
      <w:r w:rsidRPr="00A441E3">
        <w:rPr>
          <w:i/>
        </w:rPr>
        <w:tab/>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Tr="007178B3">
        <w:trPr>
          <w:trHeight w:val="590"/>
        </w:trPr>
        <w:tc>
          <w:tcPr>
            <w:tcW w:w="3827" w:type="dxa"/>
            <w:vAlign w:val="center"/>
          </w:tcPr>
          <w:p w:rsidR="00A33C4D" w:rsidRPr="00A33C4D" w:rsidRDefault="00A33C4D" w:rsidP="00BB76BE">
            <w:pPr>
              <w:tabs>
                <w:tab w:val="left" w:pos="2410"/>
              </w:tabs>
              <w:autoSpaceDE w:val="0"/>
              <w:autoSpaceDN w:val="0"/>
              <w:adjustRightInd w:val="0"/>
              <w:rPr>
                <w:rFonts w:ascii="Courier New" w:hAnsi="Courier New" w:cs="Courier New"/>
                <w:sz w:val="20"/>
                <w:szCs w:val="20"/>
                <w:lang w:val="en-US" w:eastAsia="de-DE"/>
              </w:rPr>
            </w:pPr>
            <w:r w:rsidRPr="00A33C4D">
              <w:rPr>
                <w:rFonts w:ascii="Courier New" w:hAnsi="Courier New" w:cs="Courier New"/>
                <w:sz w:val="20"/>
                <w:szCs w:val="20"/>
                <w:lang w:val="en-US" w:eastAsia="de-DE"/>
              </w:rPr>
              <w:t>ERROR_SETGETFUNCTIONS_WRONG</w:t>
            </w:r>
          </w:p>
          <w:p w:rsidR="00A33C4D" w:rsidRPr="00960949" w:rsidRDefault="00A33C4D" w:rsidP="00BB76BE">
            <w:pPr>
              <w:tabs>
                <w:tab w:val="left" w:pos="2410"/>
              </w:tabs>
              <w:autoSpaceDE w:val="0"/>
              <w:autoSpaceDN w:val="0"/>
              <w:adjustRightInd w:val="0"/>
              <w:rPr>
                <w:lang w:val="en-US"/>
              </w:rPr>
            </w:pPr>
            <w:r w:rsidRPr="00A33C4D">
              <w:rPr>
                <w:rFonts w:ascii="Courier New" w:hAnsi="Courier New" w:cs="Courier New"/>
                <w:sz w:val="20"/>
                <w:szCs w:val="20"/>
                <w:lang w:val="en-US" w:eastAsia="de-DE"/>
              </w:rPr>
              <w:t>_FEATURE_ADRESS</w:t>
            </w:r>
          </w:p>
        </w:tc>
        <w:tc>
          <w:tcPr>
            <w:tcW w:w="709" w:type="dxa"/>
            <w:vAlign w:val="center"/>
          </w:tcPr>
          <w:p w:rsidR="00A33C4D" w:rsidRDefault="00A33C4D" w:rsidP="00BB76BE">
            <w:pPr>
              <w:pStyle w:val="Listenabsatz"/>
              <w:tabs>
                <w:tab w:val="left" w:pos="2410"/>
              </w:tabs>
              <w:ind w:left="0"/>
            </w:pPr>
            <w:r w:rsidRPr="00960949">
              <w:rPr>
                <w:sz w:val="20"/>
              </w:rPr>
              <w:t>-</w:t>
            </w:r>
            <w:r>
              <w:rPr>
                <w:sz w:val="20"/>
              </w:rPr>
              <w:t>155</w:t>
            </w:r>
          </w:p>
        </w:tc>
        <w:tc>
          <w:tcPr>
            <w:tcW w:w="2977" w:type="dxa"/>
            <w:vAlign w:val="center"/>
          </w:tcPr>
          <w:p w:rsidR="00A33C4D" w:rsidRPr="00981DB9" w:rsidRDefault="00A33C4D" w:rsidP="0084540E">
            <w:pPr>
              <w:tabs>
                <w:tab w:val="left" w:pos="2410"/>
              </w:tabs>
              <w:autoSpaceDE w:val="0"/>
              <w:autoSpaceDN w:val="0"/>
              <w:adjustRightInd w:val="0"/>
              <w:rPr>
                <w:sz w:val="18"/>
              </w:rPr>
            </w:pPr>
            <w:r w:rsidRPr="00981DB9">
              <w:rPr>
                <w:sz w:val="18"/>
                <w:lang w:eastAsia="de-DE"/>
              </w:rPr>
              <w:t>Die Adresse der gewählten Eigenschaft ist falsch</w:t>
            </w:r>
          </w:p>
        </w:tc>
      </w:tr>
    </w:tbl>
    <w:p w:rsidR="00C45241" w:rsidRPr="00C45241" w:rsidRDefault="00C45241" w:rsidP="00C45241">
      <w:pPr>
        <w:pStyle w:val="Listenabsatz"/>
        <w:tabs>
          <w:tab w:val="left" w:pos="2410"/>
        </w:tabs>
      </w:pPr>
    </w:p>
    <w:p w:rsidR="00CA344A" w:rsidRPr="00CA344A" w:rsidRDefault="00B3055A" w:rsidP="001F4FD7">
      <w:pPr>
        <w:pStyle w:val="Listenabsatz"/>
        <w:numPr>
          <w:ilvl w:val="0"/>
          <w:numId w:val="3"/>
        </w:numPr>
        <w:tabs>
          <w:tab w:val="left" w:pos="2410"/>
        </w:tabs>
      </w:pPr>
      <w:r w:rsidRPr="006B6C15">
        <w:rPr>
          <w:b/>
        </w:rPr>
        <w:t>SetFeature</w:t>
      </w:r>
      <w:r w:rsidR="001D39A3" w:rsidRPr="006B6C15">
        <w:rPr>
          <w:b/>
        </w:rPr>
        <w:t xml:space="preserve"> </w:t>
      </w:r>
      <w:r w:rsidRPr="006B6C15">
        <w:rPr>
          <w:b/>
        </w:rPr>
        <w:t>(</w:t>
      </w:r>
      <w:r w:rsidR="00CA344A">
        <w:rPr>
          <w:b/>
        </w:rPr>
        <w:t>)</w:t>
      </w:r>
    </w:p>
    <w:p w:rsidR="00CA344A" w:rsidRPr="00CA344A" w:rsidRDefault="00CA344A" w:rsidP="00BB76BE">
      <w:pPr>
        <w:tabs>
          <w:tab w:val="left" w:pos="2410"/>
        </w:tabs>
      </w:pPr>
    </w:p>
    <w:bookmarkStart w:id="393" w:name="_MON_1497957745"/>
    <w:bookmarkEnd w:id="393"/>
    <w:p w:rsidR="00317337" w:rsidRDefault="00D37D6A" w:rsidP="00BB76BE">
      <w:pPr>
        <w:tabs>
          <w:tab w:val="left" w:pos="2410"/>
        </w:tabs>
        <w:ind w:left="720"/>
        <w:rPr>
          <w:lang w:val="en-US"/>
        </w:rPr>
      </w:pPr>
      <w:r>
        <w:rPr>
          <w:lang w:val="en-US"/>
        </w:rPr>
        <w:object w:dxaOrig="9072" w:dyaOrig="947">
          <v:shape id="_x0000_i1068" type="#_x0000_t75" style="width:415.7pt;height:45.7pt" o:ole="" o:bordertopcolor="this" o:borderleftcolor="this" o:borderbottomcolor="this" o:borderrightcolor="this">
            <v:imagedata r:id="rId103" o:title=""/>
            <w10:bordertop type="single" width="4"/>
            <w10:borderleft type="single" width="4"/>
            <w10:borderbottom type="single" width="4"/>
            <w10:borderright type="single" width="4"/>
          </v:shape>
          <o:OLEObject Type="Embed" ProgID="Word.OpenDocumentText.12" ShapeID="_x0000_i1068" DrawAspect="Content" ObjectID="_1749293585" r:id="rId104"/>
        </w:object>
      </w:r>
    </w:p>
    <w:p w:rsidR="00B3055A" w:rsidRDefault="00CA344A" w:rsidP="00BB76BE">
      <w:pPr>
        <w:tabs>
          <w:tab w:val="left" w:pos="2410"/>
        </w:tabs>
        <w:ind w:left="720"/>
      </w:pPr>
      <w:r>
        <w:br/>
        <w:t xml:space="preserve">Setzen </w:t>
      </w:r>
      <w:r w:rsidR="00D06908">
        <w:t>des</w:t>
      </w:r>
      <w:r>
        <w:t xml:space="preserve"> Parameters</w:t>
      </w:r>
      <w:r w:rsidR="002002F8">
        <w:t xml:space="preserve"> </w:t>
      </w:r>
      <w:r w:rsidR="00D06908">
        <w:t xml:space="preserve">einer Eigenschaft. </w:t>
      </w:r>
    </w:p>
    <w:p w:rsidR="00366888" w:rsidRDefault="00366888" w:rsidP="00BB76BE">
      <w:pPr>
        <w:tabs>
          <w:tab w:val="left" w:pos="2410"/>
        </w:tabs>
        <w:ind w:left="720"/>
      </w:pPr>
    </w:p>
    <w:p w:rsidR="00366888" w:rsidRPr="008A0139" w:rsidRDefault="00366888" w:rsidP="00BB76BE">
      <w:pPr>
        <w:pStyle w:val="Listenabsatz"/>
        <w:tabs>
          <w:tab w:val="left" w:pos="2410"/>
        </w:tabs>
        <w:rPr>
          <w:u w:val="single"/>
        </w:rPr>
      </w:pPr>
      <w:r w:rsidRPr="008A0139">
        <w:rPr>
          <w:u w:val="single"/>
        </w:rPr>
        <w:t>Parameter</w:t>
      </w:r>
    </w:p>
    <w:p w:rsidR="00366888" w:rsidRDefault="00366888" w:rsidP="00317337">
      <w:pPr>
        <w:pStyle w:val="Listenabsatz"/>
        <w:rPr>
          <w:i/>
        </w:rPr>
      </w:pPr>
      <w:r w:rsidRPr="008A0139">
        <w:tab/>
      </w:r>
      <w:r w:rsidR="00836593">
        <w:rPr>
          <w:i/>
        </w:rPr>
        <w:t>CInterfaceLLT</w:t>
      </w:r>
      <w:r w:rsidRPr="008A0139">
        <w:tab/>
      </w:r>
      <w:r w:rsidR="00836593">
        <w:t>LLT-Klasse</w:t>
      </w:r>
      <w:r w:rsidRPr="008A0139">
        <w:rPr>
          <w:i/>
        </w:rPr>
        <w:tab/>
      </w:r>
    </w:p>
    <w:p w:rsidR="00366888" w:rsidRDefault="00366888" w:rsidP="00317337">
      <w:pPr>
        <w:pStyle w:val="Listenabsatz"/>
      </w:pPr>
      <w:r>
        <w:rPr>
          <w:i/>
        </w:rPr>
        <w:tab/>
        <w:t>Function</w:t>
      </w:r>
      <w:r>
        <w:rPr>
          <w:i/>
        </w:rPr>
        <w:tab/>
      </w:r>
      <w:r>
        <w:t>Registeradresse der Funktion</w:t>
      </w:r>
      <w:r w:rsidR="00B55325">
        <w:t xml:space="preserve"> (FEATURE)</w:t>
      </w:r>
    </w:p>
    <w:p w:rsidR="00366888" w:rsidRDefault="00366888" w:rsidP="00317337">
      <w:pPr>
        <w:pStyle w:val="Listenabsatz"/>
      </w:pPr>
      <w:r>
        <w:rPr>
          <w:i/>
        </w:rPr>
        <w:tab/>
        <w:t>Value</w:t>
      </w:r>
      <w:r>
        <w:rPr>
          <w:i/>
        </w:rPr>
        <w:tab/>
      </w:r>
      <w:r>
        <w:rPr>
          <w:i/>
        </w:rPr>
        <w:tab/>
      </w:r>
      <w:r>
        <w:t>Zu schreibender Wert</w:t>
      </w:r>
    </w:p>
    <w:p w:rsidR="00366888" w:rsidRPr="008A0139" w:rsidRDefault="00366888" w:rsidP="00BB76BE">
      <w:pPr>
        <w:pStyle w:val="Listenabsatz"/>
        <w:tabs>
          <w:tab w:val="left" w:pos="2410"/>
        </w:tabs>
      </w:pPr>
      <w:r>
        <w:rPr>
          <w:i/>
        </w:rPr>
        <w:tab/>
      </w:r>
      <w:r>
        <w:rPr>
          <w:i/>
        </w:rPr>
        <w:tab/>
      </w:r>
    </w:p>
    <w:p w:rsidR="00366888" w:rsidRPr="00480FED" w:rsidRDefault="00366888" w:rsidP="00BB76BE">
      <w:pPr>
        <w:pStyle w:val="Listenabsatz"/>
        <w:tabs>
          <w:tab w:val="left" w:pos="2410"/>
        </w:tabs>
        <w:rPr>
          <w:u w:val="single"/>
        </w:rPr>
      </w:pPr>
      <w:r w:rsidRPr="00480FED">
        <w:rPr>
          <w:u w:val="single"/>
        </w:rPr>
        <w:t>Rückgabewert</w:t>
      </w:r>
    </w:p>
    <w:p w:rsidR="00366888" w:rsidRPr="00A441E3" w:rsidRDefault="00366888" w:rsidP="00317337">
      <w:pPr>
        <w:pStyle w:val="Listenabsatz"/>
        <w:rPr>
          <w:i/>
        </w:rPr>
      </w:pPr>
      <w:r>
        <w:tab/>
      </w:r>
      <w:r w:rsidRPr="00A441E3">
        <w:rPr>
          <w:i/>
        </w:rPr>
        <w:t>Standardrückgabewerte</w:t>
      </w:r>
    </w:p>
    <w:p w:rsidR="00A33C4D" w:rsidRPr="00A441E3" w:rsidRDefault="00A33C4D" w:rsidP="00317337">
      <w:pPr>
        <w:pStyle w:val="Listenabsatz"/>
        <w:rPr>
          <w:i/>
        </w:rPr>
      </w:pPr>
      <w:r w:rsidRPr="00A441E3">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A33C4D" w:rsidTr="007178B3">
        <w:trPr>
          <w:trHeight w:val="590"/>
        </w:trPr>
        <w:tc>
          <w:tcPr>
            <w:tcW w:w="3827" w:type="dxa"/>
            <w:vAlign w:val="center"/>
          </w:tcPr>
          <w:p w:rsidR="00A33C4D" w:rsidRPr="00A33C4D" w:rsidRDefault="00A33C4D" w:rsidP="00BB76BE">
            <w:pPr>
              <w:tabs>
                <w:tab w:val="left" w:pos="2410"/>
              </w:tabs>
              <w:autoSpaceDE w:val="0"/>
              <w:autoSpaceDN w:val="0"/>
              <w:adjustRightInd w:val="0"/>
              <w:rPr>
                <w:rFonts w:ascii="Courier New" w:hAnsi="Courier New" w:cs="Courier New"/>
                <w:sz w:val="20"/>
                <w:szCs w:val="20"/>
                <w:lang w:val="en-US" w:eastAsia="de-DE"/>
              </w:rPr>
            </w:pPr>
            <w:r w:rsidRPr="00A33C4D">
              <w:rPr>
                <w:rFonts w:ascii="Courier New" w:hAnsi="Courier New" w:cs="Courier New"/>
                <w:sz w:val="20"/>
                <w:szCs w:val="20"/>
                <w:lang w:val="en-US" w:eastAsia="de-DE"/>
              </w:rPr>
              <w:t>ERROR_SETGETFUNCTIONS_WRONG</w:t>
            </w:r>
          </w:p>
          <w:p w:rsidR="00A33C4D" w:rsidRPr="00960949" w:rsidRDefault="00A33C4D" w:rsidP="00BB76BE">
            <w:pPr>
              <w:tabs>
                <w:tab w:val="left" w:pos="2410"/>
              </w:tabs>
              <w:autoSpaceDE w:val="0"/>
              <w:autoSpaceDN w:val="0"/>
              <w:adjustRightInd w:val="0"/>
              <w:rPr>
                <w:lang w:val="en-US"/>
              </w:rPr>
            </w:pPr>
            <w:r w:rsidRPr="00A33C4D">
              <w:rPr>
                <w:rFonts w:ascii="Courier New" w:hAnsi="Courier New" w:cs="Courier New"/>
                <w:sz w:val="20"/>
                <w:szCs w:val="20"/>
                <w:lang w:val="en-US" w:eastAsia="de-DE"/>
              </w:rPr>
              <w:t>_FEATURE_ADRESS</w:t>
            </w:r>
          </w:p>
        </w:tc>
        <w:tc>
          <w:tcPr>
            <w:tcW w:w="709" w:type="dxa"/>
            <w:vAlign w:val="center"/>
          </w:tcPr>
          <w:p w:rsidR="00A33C4D" w:rsidRDefault="00A33C4D" w:rsidP="00BB76BE">
            <w:pPr>
              <w:pStyle w:val="Listenabsatz"/>
              <w:tabs>
                <w:tab w:val="left" w:pos="2410"/>
              </w:tabs>
              <w:ind w:left="0"/>
            </w:pPr>
            <w:r w:rsidRPr="00960949">
              <w:rPr>
                <w:sz w:val="20"/>
              </w:rPr>
              <w:t>-</w:t>
            </w:r>
            <w:r>
              <w:rPr>
                <w:sz w:val="20"/>
              </w:rPr>
              <w:t>155</w:t>
            </w:r>
          </w:p>
        </w:tc>
        <w:tc>
          <w:tcPr>
            <w:tcW w:w="2977" w:type="dxa"/>
            <w:vAlign w:val="center"/>
          </w:tcPr>
          <w:p w:rsidR="00A33C4D" w:rsidRPr="00981DB9" w:rsidRDefault="00A33C4D" w:rsidP="0084540E">
            <w:pPr>
              <w:tabs>
                <w:tab w:val="left" w:pos="2410"/>
              </w:tabs>
              <w:autoSpaceDE w:val="0"/>
              <w:autoSpaceDN w:val="0"/>
              <w:adjustRightInd w:val="0"/>
              <w:rPr>
                <w:sz w:val="18"/>
              </w:rPr>
            </w:pPr>
            <w:r w:rsidRPr="00981DB9">
              <w:rPr>
                <w:sz w:val="18"/>
                <w:lang w:eastAsia="de-DE"/>
              </w:rPr>
              <w:t>Die Adresse der gewählten Eigenschaft ist falsch</w:t>
            </w:r>
          </w:p>
        </w:tc>
      </w:tr>
    </w:tbl>
    <w:bookmarkStart w:id="394" w:name="_Eigenschaften_/_Parameter"/>
    <w:bookmarkEnd w:id="394"/>
    <w:p w:rsidR="009818DB" w:rsidRPr="0004034E" w:rsidRDefault="003F4FBD" w:rsidP="00D83F41">
      <w:pPr>
        <w:pStyle w:val="berschrift3"/>
        <w:numPr>
          <w:ilvl w:val="2"/>
          <w:numId w:val="32"/>
        </w:numPr>
        <w:ind w:left="993" w:hanging="709"/>
        <w:rPr>
          <w:lang w:val="de-DE"/>
        </w:rPr>
      </w:pPr>
      <w:r>
        <w:fldChar w:fldCharType="begin"/>
      </w:r>
      <w:r>
        <w:instrText xml:space="preserve"> INCLUDETEXT  "C:\\Users\\11000316\\Documents\\Programmierung\\SDKs\\txt components documentation\\deutsch\\Textbaustein-Features.docx"  \* MERGEFORMAT </w:instrText>
      </w:r>
      <w:r>
        <w:fldChar w:fldCharType="separate"/>
      </w:r>
      <w:bookmarkStart w:id="395" w:name="_Toc100058355"/>
      <w:bookmarkStart w:id="396" w:name="_Toc506887773"/>
      <w:bookmarkStart w:id="397" w:name="_Ref429386597"/>
      <w:r w:rsidR="009818DB" w:rsidRPr="0004034E">
        <w:rPr>
          <w:lang w:val="de-DE"/>
        </w:rPr>
        <w:t>Eigenschaften / Parameter</w:t>
      </w:r>
      <w:bookmarkEnd w:id="395"/>
      <w:bookmarkEnd w:id="396"/>
      <w:bookmarkEnd w:id="397"/>
    </w:p>
    <w:p w:rsidR="009818DB" w:rsidRPr="0004034E" w:rsidRDefault="009818DB" w:rsidP="00BB76BE">
      <w:pPr>
        <w:pStyle w:val="Listenabsatz"/>
        <w:tabs>
          <w:tab w:val="left" w:pos="2410"/>
        </w:tabs>
        <w:jc w:val="both"/>
      </w:pPr>
      <w:r w:rsidRPr="0004034E">
        <w:t>Im Folgenden werden die Eigenschaftsregister erläutert. INQUIRY-Register dienen zur Überprüfung, ob die jeweilige Funktion vorhanden ist. FEATURE-Register dienen zur Abfrage und Einstellung der Werte. Beide Register definieren das LSB bei Bit 0.</w:t>
      </w:r>
    </w:p>
    <w:p w:rsidR="009818DB" w:rsidRPr="0004034E" w:rsidRDefault="009818DB" w:rsidP="00BB76BE">
      <w:pPr>
        <w:pStyle w:val="Listenabsatz"/>
        <w:tabs>
          <w:tab w:val="left" w:pos="2410"/>
        </w:tabs>
        <w:jc w:val="both"/>
      </w:pPr>
    </w:p>
    <w:p w:rsidR="009818DB" w:rsidRPr="0004034E" w:rsidRDefault="009818DB" w:rsidP="00BB76BE">
      <w:pPr>
        <w:pStyle w:val="Listenabsatz"/>
        <w:tabs>
          <w:tab w:val="left" w:pos="2410"/>
        </w:tabs>
        <w:jc w:val="both"/>
      </w:pPr>
      <w:r w:rsidRPr="0004034E">
        <w:lastRenderedPageBreak/>
        <w:t xml:space="preserve">Mithilfe des ausgelesenen Wertes eines </w:t>
      </w:r>
      <w:r w:rsidRPr="0004034E">
        <w:rPr>
          <w:b/>
        </w:rPr>
        <w:t>INQUIRY</w:t>
      </w:r>
      <w:r w:rsidRPr="009818DB">
        <w:rPr>
          <w:b/>
        </w:rPr>
        <w:t>-Registers</w:t>
      </w:r>
      <w:r w:rsidRPr="0004034E">
        <w:t xml:space="preserve"> kann das Setzen eines Features klassifiziert werden. Dazu liefert das Register den minimal und maximal einstellbaren Wert, ob eine automatische Regelung verfügbar ist und ob die Eigenschaft verfügbar ist:</w:t>
      </w:r>
    </w:p>
    <w:p w:rsidR="009818DB" w:rsidRPr="0004034E" w:rsidRDefault="009818DB" w:rsidP="00BB76BE">
      <w:pPr>
        <w:pStyle w:val="Listenabsatz"/>
        <w:tabs>
          <w:tab w:val="left" w:pos="2410"/>
        </w:tabs>
      </w:pPr>
    </w:p>
    <w:tbl>
      <w:tblPr>
        <w:tblStyle w:val="Tabellenraster"/>
        <w:tblW w:w="4560" w:type="pct"/>
        <w:tblInd w:w="817" w:type="dxa"/>
        <w:tblLayout w:type="fixed"/>
        <w:tblLook w:val="04A0" w:firstRow="1" w:lastRow="0" w:firstColumn="1" w:lastColumn="0" w:noHBand="0" w:noVBand="1"/>
      </w:tblPr>
      <w:tblGrid>
        <w:gridCol w:w="1844"/>
        <w:gridCol w:w="850"/>
        <w:gridCol w:w="708"/>
        <w:gridCol w:w="708"/>
        <w:gridCol w:w="2126"/>
        <w:gridCol w:w="2235"/>
      </w:tblGrid>
      <w:tr w:rsidR="009818DB" w:rsidRPr="0004034E" w:rsidTr="00137D48">
        <w:trPr>
          <w:trHeight w:val="80"/>
        </w:trPr>
        <w:tc>
          <w:tcPr>
            <w:tcW w:w="1088" w:type="pct"/>
            <w:tcBorders>
              <w:top w:val="single" w:sz="4" w:space="0" w:color="auto"/>
              <w:left w:val="single" w:sz="4" w:space="0" w:color="auto"/>
              <w:bottom w:val="single" w:sz="4" w:space="0" w:color="auto"/>
              <w:right w:val="single" w:sz="4" w:space="0" w:color="808080" w:themeColor="background1" w:themeShade="80"/>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31</w:t>
            </w:r>
          </w:p>
        </w:tc>
        <w:tc>
          <w:tcPr>
            <w:tcW w:w="502"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30..26</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25</w:t>
            </w:r>
          </w:p>
        </w:tc>
        <w:tc>
          <w:tcPr>
            <w:tcW w:w="418"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24</w:t>
            </w:r>
          </w:p>
        </w:tc>
        <w:tc>
          <w:tcPr>
            <w:tcW w:w="1255" w:type="pct"/>
            <w:tcBorders>
              <w:top w:val="single" w:sz="4" w:space="0" w:color="auto"/>
              <w:left w:val="single" w:sz="4" w:space="0" w:color="808080" w:themeColor="background1" w:themeShade="80"/>
              <w:bottom w:val="single" w:sz="4" w:space="0" w:color="auto"/>
              <w:right w:val="single" w:sz="4" w:space="0" w:color="808080" w:themeColor="background1" w:themeShade="80"/>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23..12</w:t>
            </w:r>
          </w:p>
        </w:tc>
        <w:tc>
          <w:tcPr>
            <w:tcW w:w="1319" w:type="pct"/>
            <w:tcBorders>
              <w:top w:val="single" w:sz="4" w:space="0" w:color="auto"/>
              <w:left w:val="single" w:sz="4" w:space="0" w:color="808080" w:themeColor="background1" w:themeShade="80"/>
              <w:bottom w:val="single" w:sz="4" w:space="0" w:color="auto"/>
              <w:right w:val="single" w:sz="4" w:space="0" w:color="auto"/>
            </w:tcBorders>
            <w:shd w:val="clear" w:color="auto" w:fill="F2F2F2" w:themeFill="background1" w:themeFillShade="F2"/>
            <w:vAlign w:val="center"/>
          </w:tcPr>
          <w:p w:rsidR="009818DB" w:rsidRPr="0004034E" w:rsidRDefault="009818DB" w:rsidP="00137D48">
            <w:pPr>
              <w:pStyle w:val="Listenabsatz"/>
              <w:tabs>
                <w:tab w:val="left" w:pos="2410"/>
              </w:tabs>
              <w:ind w:left="0"/>
              <w:jc w:val="center"/>
              <w:rPr>
                <w:sz w:val="20"/>
              </w:rPr>
            </w:pPr>
            <w:r w:rsidRPr="0004034E">
              <w:rPr>
                <w:sz w:val="20"/>
              </w:rPr>
              <w:t>11..0</w:t>
            </w:r>
          </w:p>
        </w:tc>
      </w:tr>
      <w:tr w:rsidR="009818DB" w:rsidRPr="0004034E" w:rsidTr="00137D48">
        <w:trPr>
          <w:trHeight w:val="589"/>
        </w:trPr>
        <w:tc>
          <w:tcPr>
            <w:tcW w:w="1088"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 xml:space="preserve">Eigenschaft verfügbar </w:t>
            </w:r>
            <w:r w:rsidRPr="0004034E">
              <w:rPr>
                <w:sz w:val="18"/>
              </w:rPr>
              <w:t>(1 Bit)</w:t>
            </w:r>
          </w:p>
        </w:tc>
        <w:tc>
          <w:tcPr>
            <w:tcW w:w="502"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Res.</w:t>
            </w:r>
          </w:p>
          <w:p w:rsidR="009818DB" w:rsidRPr="0004034E" w:rsidRDefault="009818DB" w:rsidP="00137D48">
            <w:pPr>
              <w:pStyle w:val="Listenabsatz"/>
              <w:tabs>
                <w:tab w:val="left" w:pos="2410"/>
              </w:tabs>
              <w:ind w:left="0"/>
              <w:jc w:val="center"/>
            </w:pPr>
            <w:r w:rsidRPr="0004034E">
              <w:rPr>
                <w:sz w:val="18"/>
              </w:rPr>
              <w:t>(5 Bit)</w:t>
            </w:r>
          </w:p>
        </w:tc>
        <w:tc>
          <w:tcPr>
            <w:tcW w:w="418"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Auto</w:t>
            </w:r>
          </w:p>
          <w:p w:rsidR="009818DB" w:rsidRPr="0004034E" w:rsidRDefault="009818DB" w:rsidP="00137D48">
            <w:pPr>
              <w:pStyle w:val="Listenabsatz"/>
              <w:tabs>
                <w:tab w:val="left" w:pos="2410"/>
              </w:tabs>
              <w:ind w:left="0"/>
              <w:jc w:val="center"/>
            </w:pPr>
            <w:r w:rsidRPr="0004034E">
              <w:rPr>
                <w:sz w:val="18"/>
              </w:rPr>
              <w:t>(1 Bit)</w:t>
            </w:r>
          </w:p>
        </w:tc>
        <w:tc>
          <w:tcPr>
            <w:tcW w:w="418"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Res.</w:t>
            </w:r>
            <w:r w:rsidRPr="0004034E">
              <w:rPr>
                <w:sz w:val="18"/>
              </w:rPr>
              <w:t xml:space="preserve"> (1 Bit)</w:t>
            </w:r>
          </w:p>
        </w:tc>
        <w:tc>
          <w:tcPr>
            <w:tcW w:w="1255"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Min Wert</w:t>
            </w:r>
          </w:p>
          <w:p w:rsidR="009818DB" w:rsidRPr="0004034E" w:rsidRDefault="009818DB" w:rsidP="00137D48">
            <w:pPr>
              <w:pStyle w:val="Listenabsatz"/>
              <w:tabs>
                <w:tab w:val="left" w:pos="2410"/>
              </w:tabs>
              <w:ind w:left="0"/>
              <w:jc w:val="center"/>
            </w:pPr>
            <w:r w:rsidRPr="0004034E">
              <w:rPr>
                <w:sz w:val="18"/>
              </w:rPr>
              <w:t>(12 Bit)</w:t>
            </w:r>
          </w:p>
        </w:tc>
        <w:tc>
          <w:tcPr>
            <w:tcW w:w="1319" w:type="pct"/>
            <w:tcBorders>
              <w:top w:val="single" w:sz="4" w:space="0" w:color="auto"/>
            </w:tcBorders>
            <w:shd w:val="clear" w:color="auto" w:fill="FFE8E5"/>
            <w:vAlign w:val="center"/>
          </w:tcPr>
          <w:p w:rsidR="009818DB" w:rsidRPr="0004034E" w:rsidRDefault="009818DB" w:rsidP="00137D48">
            <w:pPr>
              <w:pStyle w:val="Listenabsatz"/>
              <w:tabs>
                <w:tab w:val="left" w:pos="2410"/>
              </w:tabs>
              <w:ind w:left="0"/>
              <w:jc w:val="center"/>
            </w:pPr>
            <w:r w:rsidRPr="0004034E">
              <w:t>Max Wert</w:t>
            </w:r>
          </w:p>
          <w:p w:rsidR="009818DB" w:rsidRPr="0004034E" w:rsidRDefault="009818DB" w:rsidP="00137D48">
            <w:pPr>
              <w:pStyle w:val="Listenabsatz"/>
              <w:tabs>
                <w:tab w:val="left" w:pos="2410"/>
              </w:tabs>
              <w:ind w:left="0"/>
              <w:jc w:val="center"/>
            </w:pPr>
            <w:r w:rsidRPr="0004034E">
              <w:rPr>
                <w:sz w:val="18"/>
              </w:rPr>
              <w:t>(12 Bit)</w:t>
            </w:r>
          </w:p>
        </w:tc>
      </w:tr>
    </w:tbl>
    <w:p w:rsidR="009818DB" w:rsidRPr="0004034E" w:rsidRDefault="009818DB" w:rsidP="00BB76BE">
      <w:pPr>
        <w:pStyle w:val="Listenabsatz"/>
        <w:tabs>
          <w:tab w:val="left" w:pos="2410"/>
        </w:tabs>
      </w:pPr>
    </w:p>
    <w:p w:rsidR="009818DB" w:rsidRPr="0004034E" w:rsidRDefault="009818DB" w:rsidP="00BB76BE">
      <w:pPr>
        <w:pStyle w:val="Listenabsatz"/>
        <w:tabs>
          <w:tab w:val="left" w:pos="2410"/>
        </w:tabs>
        <w:jc w:val="both"/>
      </w:pPr>
      <w:r w:rsidRPr="0004034E">
        <w:t xml:space="preserve">Der Wert des </w:t>
      </w:r>
      <w:r w:rsidRPr="0004034E">
        <w:rPr>
          <w:b/>
        </w:rPr>
        <w:t>FEATURE</w:t>
      </w:r>
      <w:r w:rsidRPr="009818DB">
        <w:rPr>
          <w:b/>
        </w:rPr>
        <w:t>-Registers</w:t>
      </w:r>
      <w:r w:rsidRPr="0004034E">
        <w:t xml:space="preserve"> ist mithilfe des Operation Manual Part B zu interpretieren. </w:t>
      </w:r>
    </w:p>
    <w:p w:rsidR="009818DB" w:rsidRPr="0004034E" w:rsidRDefault="009818DB" w:rsidP="00BB76BE">
      <w:pPr>
        <w:pStyle w:val="Listenabsatz"/>
        <w:tabs>
          <w:tab w:val="left" w:pos="2410"/>
        </w:tabs>
        <w:jc w:val="both"/>
      </w:pPr>
    </w:p>
    <w:p w:rsidR="009818DB" w:rsidRPr="0004034E" w:rsidRDefault="009818DB" w:rsidP="00BB76BE">
      <w:pPr>
        <w:pStyle w:val="Listenabsatz"/>
        <w:tabs>
          <w:tab w:val="left" w:pos="2410"/>
        </w:tabs>
        <w:jc w:val="both"/>
        <w:rPr>
          <w:u w:val="single"/>
        </w:rPr>
      </w:pPr>
      <w:r w:rsidRPr="0004034E">
        <w:rPr>
          <w:u w:val="single"/>
        </w:rPr>
        <w:t>Beispiel: Laser</w:t>
      </w:r>
    </w:p>
    <w:p w:rsidR="009818DB" w:rsidRPr="0004034E" w:rsidRDefault="009818DB" w:rsidP="00BB76BE">
      <w:pPr>
        <w:pStyle w:val="Listenabsatz"/>
        <w:tabs>
          <w:tab w:val="left" w:pos="2410"/>
        </w:tabs>
        <w:jc w:val="both"/>
        <w:rPr>
          <w:u w:val="single"/>
        </w:rPr>
      </w:pPr>
    </w:p>
    <w:p w:rsidR="009818DB" w:rsidRDefault="009818DB" w:rsidP="00BB76BE">
      <w:pPr>
        <w:pStyle w:val="Listenabsatz"/>
        <w:tabs>
          <w:tab w:val="left" w:pos="2410"/>
        </w:tabs>
        <w:jc w:val="both"/>
      </w:pPr>
      <w:r>
        <w:rPr>
          <w:noProof/>
          <w:lang w:eastAsia="de-DE"/>
        </w:rPr>
        <w:drawing>
          <wp:inline distT="0" distB="0" distL="0" distR="0" wp14:anchorId="7AEE4AC2" wp14:editId="22B6E8C4">
            <wp:extent cx="5157216" cy="410121"/>
            <wp:effectExtent l="0" t="0" r="0" b="952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5232870" cy="416137"/>
                    </a:xfrm>
                    <a:prstGeom prst="rect">
                      <a:avLst/>
                    </a:prstGeom>
                  </pic:spPr>
                </pic:pic>
              </a:graphicData>
            </a:graphic>
          </wp:inline>
        </w:drawing>
      </w:r>
    </w:p>
    <w:p w:rsidR="009818DB" w:rsidRPr="0004034E" w:rsidRDefault="009818DB" w:rsidP="00BB76BE">
      <w:pPr>
        <w:pStyle w:val="Listenabsatz"/>
        <w:tabs>
          <w:tab w:val="left" w:pos="2410"/>
        </w:tabs>
        <w:jc w:val="both"/>
      </w:pPr>
    </w:p>
    <w:p w:rsidR="009818DB" w:rsidRPr="0004034E" w:rsidRDefault="009818DB" w:rsidP="00124AD3">
      <w:pPr>
        <w:pStyle w:val="Listenabsatz"/>
        <w:keepNext/>
        <w:tabs>
          <w:tab w:val="left" w:pos="2410"/>
        </w:tabs>
        <w:jc w:val="both"/>
      </w:pPr>
      <w:r>
        <w:rPr>
          <w:noProof/>
          <w:lang w:eastAsia="de-DE"/>
        </w:rPr>
        <w:drawing>
          <wp:inline distT="0" distB="0" distL="0" distR="0" wp14:anchorId="5E0C7D72" wp14:editId="20355AE1">
            <wp:extent cx="5157216" cy="1610876"/>
            <wp:effectExtent l="0" t="0" r="5715" b="889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160492" cy="1611899"/>
                    </a:xfrm>
                    <a:prstGeom prst="rect">
                      <a:avLst/>
                    </a:prstGeom>
                  </pic:spPr>
                </pic:pic>
              </a:graphicData>
            </a:graphic>
          </wp:inline>
        </w:drawing>
      </w:r>
    </w:p>
    <w:p w:rsidR="009818DB" w:rsidRPr="0004034E" w:rsidRDefault="009818DB" w:rsidP="00124AD3">
      <w:pPr>
        <w:pStyle w:val="Beschriftung"/>
        <w:jc w:val="center"/>
      </w:pPr>
      <w:r w:rsidRPr="0004034E">
        <w:t xml:space="preserve">Abb. </w:t>
      </w:r>
      <w:r w:rsidR="00EE3BF4">
        <w:rPr>
          <w:noProof/>
        </w:rPr>
        <w:fldChar w:fldCharType="begin"/>
      </w:r>
      <w:r w:rsidR="00EE3BF4">
        <w:rPr>
          <w:noProof/>
        </w:rPr>
        <w:instrText xml:space="preserve"> SEQ Abb. \* ARABIC </w:instrText>
      </w:r>
      <w:r w:rsidR="00EE3BF4">
        <w:rPr>
          <w:noProof/>
        </w:rPr>
        <w:fldChar w:fldCharType="separate"/>
      </w:r>
      <w:r w:rsidR="008414A3">
        <w:rPr>
          <w:noProof/>
        </w:rPr>
        <w:t>7</w:t>
      </w:r>
      <w:r w:rsidR="00EE3BF4">
        <w:rPr>
          <w:noProof/>
        </w:rPr>
        <w:fldChar w:fldCharType="end"/>
      </w:r>
      <w:r w:rsidRPr="0004034E">
        <w:t>: Auszug aus dem Operation Manual Part B</w:t>
      </w:r>
    </w:p>
    <w:p w:rsidR="009818DB" w:rsidRPr="0004034E" w:rsidRDefault="009818DB" w:rsidP="00BB76BE">
      <w:pPr>
        <w:pStyle w:val="Listenabsatz"/>
        <w:tabs>
          <w:tab w:val="left" w:pos="2410"/>
        </w:tabs>
        <w:jc w:val="both"/>
      </w:pPr>
      <w:r w:rsidRPr="0004034E">
        <w:t xml:space="preserve">Daraus ergibt sich, dass das für die Laserleistung zu beschreibende Register die Adresse 0xf0f00824 besitzt und mittel den Bits 0 und 1 die Laserleistung geregelt werden kann. Dezimal 0 beschreibt die Einstellung </w:t>
      </w:r>
      <w:r w:rsidRPr="0004034E">
        <w:rPr>
          <w:i/>
        </w:rPr>
        <w:t>Laser aus</w:t>
      </w:r>
      <w:r w:rsidRPr="0004034E">
        <w:t xml:space="preserve">, </w:t>
      </w:r>
      <m:oMath>
        <m:sSub>
          <m:sSubPr>
            <m:ctrlPr>
              <w:rPr>
                <w:rFonts w:ascii="Cambria Math" w:hAnsi="Cambria Math"/>
                <w:i/>
              </w:rPr>
            </m:ctrlPr>
          </m:sSubPr>
          <m:e>
            <m:r>
              <m:rPr>
                <m:sty m:val="p"/>
              </m:rPr>
              <w:rPr>
                <w:rFonts w:ascii="Cambria Math" w:hAnsi="Cambria Math"/>
              </w:rPr>
              <m:t>1 |</m:t>
            </m:r>
          </m:e>
          <m:sub>
            <m:r>
              <m:rPr>
                <m:sty m:val="p"/>
              </m:rPr>
              <w:rPr>
                <w:rFonts w:ascii="Cambria Math" w:hAnsi="Cambria Math"/>
              </w:rPr>
              <m:t>dec</m:t>
            </m:r>
          </m:sub>
        </m:sSub>
      </m:oMath>
      <w:r w:rsidRPr="0004034E">
        <w:t xml:space="preserve"> die reduzierte und </w:t>
      </w:r>
      <m:oMath>
        <m:sSub>
          <m:sSubPr>
            <m:ctrlPr>
              <w:rPr>
                <w:rFonts w:ascii="Cambria Math" w:hAnsi="Cambria Math"/>
                <w:i/>
              </w:rPr>
            </m:ctrlPr>
          </m:sSubPr>
          <m:e>
            <m:r>
              <m:rPr>
                <m:sty m:val="p"/>
              </m:rPr>
              <w:rPr>
                <w:rFonts w:ascii="Cambria Math" w:hAnsi="Cambria Math"/>
              </w:rPr>
              <m:t>2 |</m:t>
            </m:r>
          </m:e>
          <m:sub>
            <m:r>
              <m:rPr>
                <m:sty m:val="p"/>
              </m:rPr>
              <w:rPr>
                <w:rFonts w:ascii="Cambria Math" w:hAnsi="Cambria Math"/>
              </w:rPr>
              <m:t>dec</m:t>
            </m:r>
          </m:sub>
        </m:sSub>
      </m:oMath>
      <w:r w:rsidRPr="0004034E">
        <w:t xml:space="preserve"> die volle Laserleistung. Bit 11 aktiviert den Laserpulsmodus. </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r w:rsidRPr="0004034E">
        <w:rPr>
          <w:b/>
        </w:rPr>
        <w:t>SERIAL</w:t>
      </w:r>
      <w:r w:rsidRPr="009818DB">
        <w:t>_</w:t>
      </w:r>
      <w:r>
        <w:rPr>
          <w:b/>
        </w:rPr>
        <w:t>NUMBER</w:t>
      </w:r>
    </w:p>
    <w:p w:rsidR="009818DB" w:rsidRPr="0004034E" w:rsidRDefault="009818DB" w:rsidP="00BB76BE">
      <w:pPr>
        <w:tabs>
          <w:tab w:val="left" w:pos="2410"/>
        </w:tabs>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9818DB" w:rsidRPr="0004034E" w:rsidTr="00C25387">
        <w:trPr>
          <w:trHeight w:val="443"/>
        </w:trPr>
        <w:tc>
          <w:tcPr>
            <w:tcW w:w="5200" w:type="dxa"/>
            <w:vAlign w:val="center"/>
          </w:tcPr>
          <w:p w:rsidR="009818DB" w:rsidRPr="006365E1"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FEATURE_FUNCTION_SERIAL</w:t>
            </w:r>
            <w:r>
              <w:rPr>
                <w:rFonts w:ascii="Consolas" w:hAnsi="Consolas" w:cs="Consolas"/>
                <w:color w:val="000000"/>
                <w:sz w:val="19"/>
                <w:szCs w:val="19"/>
                <w:lang w:val="en-US" w:eastAsia="de-DE"/>
              </w:rPr>
              <w:t>_NUMBER</w:t>
            </w:r>
            <w:r>
              <w:rPr>
                <w:rFonts w:ascii="Consolas" w:hAnsi="Consolas" w:cs="Consolas"/>
                <w:color w:val="000000"/>
                <w:sz w:val="19"/>
                <w:szCs w:val="19"/>
                <w:lang w:val="en-US" w:eastAsia="de-DE"/>
              </w:rPr>
              <w:br/>
              <w:t>FEATURE_FUNCTION_SERIAL (deprecated)</w:t>
            </w:r>
          </w:p>
        </w:tc>
        <w:tc>
          <w:tcPr>
            <w:tcW w:w="2977" w:type="dxa"/>
            <w:vAlign w:val="center"/>
          </w:tcPr>
          <w:p w:rsidR="009818DB" w:rsidRPr="0004034E" w:rsidRDefault="009818DB" w:rsidP="00BB76BE">
            <w:pPr>
              <w:pStyle w:val="Listenabsatz"/>
              <w:tabs>
                <w:tab w:val="left" w:pos="2410"/>
              </w:tabs>
              <w:ind w:left="0"/>
            </w:pPr>
            <w:r w:rsidRPr="006365E1">
              <w:rPr>
                <w:sz w:val="20"/>
                <w:lang w:val="en-US"/>
              </w:rPr>
              <w:t xml:space="preserve">   </w:t>
            </w:r>
            <w:r w:rsidRPr="0004034E">
              <w:rPr>
                <w:sz w:val="20"/>
              </w:rPr>
              <w:t>0xf0000410</w:t>
            </w:r>
          </w:p>
        </w:tc>
      </w:tr>
    </w:tbl>
    <w:p w:rsidR="009818DB" w:rsidRPr="0004034E" w:rsidRDefault="009818DB" w:rsidP="00275050">
      <w:pPr>
        <w:tabs>
          <w:tab w:val="left" w:pos="2410"/>
        </w:tabs>
        <w:ind w:left="720"/>
        <w:jc w:val="both"/>
      </w:pPr>
      <w:r w:rsidRPr="0004034E">
        <w:br/>
        <w:t>Auslesen der Seriennummer des verbundenen Sensors. Dieses Register kann nur ausgelesen werden.</w:t>
      </w:r>
    </w:p>
    <w:p w:rsidR="009818DB" w:rsidRPr="0004034E" w:rsidRDefault="009818DB" w:rsidP="00275050">
      <w:pPr>
        <w:tabs>
          <w:tab w:val="left" w:pos="2410"/>
        </w:tabs>
        <w:ind w:left="720"/>
        <w:jc w:val="both"/>
      </w:pPr>
    </w:p>
    <w:p w:rsidR="009818DB" w:rsidRPr="00FB20A5" w:rsidRDefault="009818DB" w:rsidP="009818DB">
      <w:pPr>
        <w:pStyle w:val="Listenabsatz"/>
        <w:numPr>
          <w:ilvl w:val="0"/>
          <w:numId w:val="3"/>
        </w:numPr>
        <w:tabs>
          <w:tab w:val="left" w:pos="2410"/>
        </w:tabs>
        <w:jc w:val="both"/>
        <w:rPr>
          <w:lang w:val="en-US"/>
        </w:rPr>
      </w:pPr>
      <w:r>
        <w:rPr>
          <w:b/>
          <w:lang w:val="en-US"/>
        </w:rPr>
        <w:t>CALIBRATION_SCALE und CALIBRATION_OFFSET</w:t>
      </w:r>
    </w:p>
    <w:p w:rsidR="009818DB" w:rsidRPr="00FB20A5" w:rsidRDefault="009818DB" w:rsidP="00137D48">
      <w:pPr>
        <w:tabs>
          <w:tab w:val="left" w:pos="2410"/>
        </w:tabs>
        <w:rPr>
          <w:lang w:val="en-US"/>
        </w:rPr>
      </w:pPr>
    </w:p>
    <w:tbl>
      <w:tblPr>
        <w:tblStyle w:val="Tabellenraster"/>
        <w:tblW w:w="8177"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2977"/>
      </w:tblGrid>
      <w:tr w:rsidR="009818DB" w:rsidRPr="006061DA" w:rsidTr="00137D48">
        <w:trPr>
          <w:trHeight w:val="443"/>
        </w:trPr>
        <w:tc>
          <w:tcPr>
            <w:tcW w:w="5200" w:type="dxa"/>
            <w:vAlign w:val="center"/>
          </w:tcPr>
          <w:p w:rsidR="009818DB" w:rsidRPr="00872C0D" w:rsidRDefault="009818DB" w:rsidP="00137D48">
            <w:pPr>
              <w:tabs>
                <w:tab w:val="left" w:pos="2410"/>
              </w:tabs>
              <w:autoSpaceDE w:val="0"/>
              <w:autoSpaceDN w:val="0"/>
              <w:adjustRightInd w:val="0"/>
              <w:rPr>
                <w:lang w:val="en-US"/>
              </w:rPr>
            </w:pPr>
            <w:r w:rsidRPr="00872C0D">
              <w:rPr>
                <w:rFonts w:ascii="Consolas" w:hAnsi="Consolas" w:cs="Consolas"/>
                <w:color w:val="000000"/>
                <w:sz w:val="19"/>
                <w:szCs w:val="19"/>
                <w:lang w:val="en-US" w:eastAsia="de-DE"/>
              </w:rPr>
              <w:t>FEATURE_FUNCTION_CALIBRATION_SCALE</w:t>
            </w:r>
          </w:p>
        </w:tc>
        <w:tc>
          <w:tcPr>
            <w:tcW w:w="2977" w:type="dxa"/>
            <w:vAlign w:val="center"/>
          </w:tcPr>
          <w:p w:rsidR="009818DB" w:rsidRPr="00872C0D" w:rsidRDefault="009818DB" w:rsidP="00137D48">
            <w:pPr>
              <w:pStyle w:val="Listenabsatz"/>
              <w:tabs>
                <w:tab w:val="left" w:pos="2410"/>
              </w:tabs>
              <w:ind w:left="0"/>
              <w:rPr>
                <w:sz w:val="20"/>
                <w:lang w:val="en-US"/>
              </w:rPr>
            </w:pPr>
            <w:r w:rsidRPr="00FB20A5">
              <w:rPr>
                <w:sz w:val="20"/>
                <w:lang w:val="en-US"/>
              </w:rPr>
              <w:t xml:space="preserve">   </w:t>
            </w:r>
            <w:r w:rsidRPr="00872C0D">
              <w:rPr>
                <w:sz w:val="20"/>
                <w:lang w:val="en-US"/>
              </w:rPr>
              <w:t>0xf0a00000</w:t>
            </w:r>
          </w:p>
        </w:tc>
      </w:tr>
      <w:tr w:rsidR="009818DB" w:rsidRPr="006061DA" w:rsidTr="00137D48">
        <w:trPr>
          <w:trHeight w:val="443"/>
        </w:trPr>
        <w:tc>
          <w:tcPr>
            <w:tcW w:w="5200" w:type="dxa"/>
            <w:vAlign w:val="center"/>
          </w:tcPr>
          <w:p w:rsidR="009818DB" w:rsidRPr="00872C0D" w:rsidRDefault="009818DB" w:rsidP="00137D48">
            <w:pPr>
              <w:tabs>
                <w:tab w:val="left" w:pos="2410"/>
              </w:tabs>
              <w:autoSpaceDE w:val="0"/>
              <w:autoSpaceDN w:val="0"/>
              <w:adjustRightInd w:val="0"/>
              <w:rPr>
                <w:rFonts w:ascii="Consolas" w:hAnsi="Consolas" w:cs="Consolas"/>
                <w:color w:val="000000"/>
                <w:sz w:val="19"/>
                <w:szCs w:val="19"/>
                <w:lang w:val="en-US" w:eastAsia="de-DE"/>
              </w:rPr>
            </w:pPr>
            <w:r w:rsidRPr="00872C0D">
              <w:rPr>
                <w:rFonts w:ascii="Consolas" w:hAnsi="Consolas" w:cs="Consolas"/>
                <w:color w:val="000000"/>
                <w:sz w:val="19"/>
                <w:szCs w:val="19"/>
                <w:lang w:val="en-US" w:eastAsia="de-DE"/>
              </w:rPr>
              <w:t>FEATURE_FUNCTION_CALIBRATION_OFFSET</w:t>
            </w:r>
          </w:p>
        </w:tc>
        <w:tc>
          <w:tcPr>
            <w:tcW w:w="2977" w:type="dxa"/>
            <w:vAlign w:val="center"/>
          </w:tcPr>
          <w:p w:rsidR="009818DB" w:rsidRPr="00FB20A5" w:rsidRDefault="009818DB" w:rsidP="00137D48">
            <w:pPr>
              <w:pStyle w:val="Listenabsatz"/>
              <w:tabs>
                <w:tab w:val="left" w:pos="2410"/>
              </w:tabs>
              <w:ind w:left="0"/>
              <w:rPr>
                <w:sz w:val="20"/>
                <w:lang w:val="en-US"/>
              </w:rPr>
            </w:pPr>
            <w:r>
              <w:rPr>
                <w:sz w:val="20"/>
                <w:lang w:val="en-US"/>
              </w:rPr>
              <w:t xml:space="preserve">   </w:t>
            </w:r>
            <w:r w:rsidRPr="00872C0D">
              <w:rPr>
                <w:sz w:val="20"/>
                <w:lang w:val="en-US"/>
              </w:rPr>
              <w:t>0xf0a00004</w:t>
            </w:r>
          </w:p>
        </w:tc>
      </w:tr>
    </w:tbl>
    <w:p w:rsidR="009818DB" w:rsidRDefault="009818DB" w:rsidP="00137D48">
      <w:pPr>
        <w:tabs>
          <w:tab w:val="left" w:pos="2410"/>
        </w:tabs>
        <w:ind w:left="720"/>
        <w:jc w:val="both"/>
      </w:pPr>
      <w:r w:rsidRPr="0045368F">
        <w:br/>
      </w:r>
      <w:r w:rsidRPr="006365E1">
        <w:t>Auslesen der Skalierung und des Offsets des verbundenen Sensors. Dieses Register kann nur ausgelesen w</w:t>
      </w:r>
      <w:r>
        <w:t>e</w:t>
      </w:r>
      <w:r w:rsidRPr="006365E1">
        <w:t>rden.</w:t>
      </w:r>
    </w:p>
    <w:p w:rsidR="009818DB" w:rsidRPr="006365E1" w:rsidRDefault="009818DB" w:rsidP="00137D48">
      <w:pPr>
        <w:tabs>
          <w:tab w:val="left" w:pos="2410"/>
        </w:tabs>
        <w:ind w:left="720"/>
        <w:jc w:val="both"/>
      </w:pPr>
      <w:r>
        <w:t>Achtung: Nur von der scanCONTROL 30xx-Serie</w:t>
      </w:r>
      <w:r w:rsidRPr="006365E1">
        <w:t xml:space="preserve"> </w:t>
      </w:r>
      <w:r>
        <w:t>unterstützt.</w:t>
      </w:r>
    </w:p>
    <w:p w:rsidR="009818DB" w:rsidRPr="0045368F" w:rsidRDefault="009818DB" w:rsidP="00137D48">
      <w:pPr>
        <w:pStyle w:val="Listenabsatz"/>
        <w:tabs>
          <w:tab w:val="left" w:pos="2410"/>
        </w:tabs>
        <w:jc w:val="both"/>
      </w:pPr>
    </w:p>
    <w:p w:rsidR="009818DB" w:rsidRPr="0004034E" w:rsidRDefault="009818DB" w:rsidP="009818DB">
      <w:pPr>
        <w:pStyle w:val="Listenabsatz"/>
        <w:numPr>
          <w:ilvl w:val="0"/>
          <w:numId w:val="3"/>
        </w:numPr>
        <w:tabs>
          <w:tab w:val="left" w:pos="2410"/>
        </w:tabs>
      </w:pPr>
      <w:r w:rsidRPr="0004034E">
        <w:rPr>
          <w:b/>
        </w:rPr>
        <w:t>LASER</w:t>
      </w:r>
    </w:p>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6365E1"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lastRenderedPageBreak/>
              <w:t>FEATURE_FUNCTION_LASER</w:t>
            </w:r>
            <w:r>
              <w:rPr>
                <w:rFonts w:ascii="Consolas" w:hAnsi="Consolas" w:cs="Consolas"/>
                <w:color w:val="000000"/>
                <w:sz w:val="19"/>
                <w:szCs w:val="19"/>
                <w:highlight w:val="white"/>
                <w:lang w:val="en-US" w:eastAsia="de-DE"/>
              </w:rPr>
              <w:br/>
              <w:t>FEATURE_FUNCTION_LASER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pPr>
            <w:r w:rsidRPr="006365E1">
              <w:rPr>
                <w:sz w:val="20"/>
                <w:lang w:val="en-US"/>
              </w:rPr>
              <w:t xml:space="preserve">   </w:t>
            </w:r>
            <w:r w:rsidRPr="0004034E">
              <w:rPr>
                <w:sz w:val="20"/>
              </w:rPr>
              <w:t>0xf0f00824</w:t>
            </w:r>
          </w:p>
        </w:tc>
      </w:tr>
      <w:tr w:rsidR="009818DB" w:rsidRPr="0004034E" w:rsidTr="00C411B8">
        <w:trPr>
          <w:trHeight w:val="590"/>
        </w:trPr>
        <w:tc>
          <w:tcPr>
            <w:tcW w:w="5200" w:type="dxa"/>
            <w:vAlign w:val="center"/>
          </w:tcPr>
          <w:p w:rsidR="009818DB" w:rsidRPr="006365E1" w:rsidRDefault="009818D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INQUIRY_FUNCTION_LASER</w:t>
            </w:r>
            <w:r>
              <w:rPr>
                <w:rFonts w:ascii="Consolas" w:hAnsi="Consolas" w:cs="Consolas"/>
                <w:color w:val="000000"/>
                <w:sz w:val="19"/>
                <w:szCs w:val="19"/>
                <w:highlight w:val="white"/>
                <w:lang w:val="en-US" w:eastAsia="de-DE"/>
              </w:rPr>
              <w:br/>
              <w:t>INQUIRY_FUNCTION_LASER</w:t>
            </w:r>
            <w:r w:rsidRPr="00FB20A5">
              <w:rPr>
                <w:rFonts w:ascii="Consolas" w:hAnsi="Consolas" w:cs="Consolas"/>
                <w:color w:val="000000"/>
                <w:sz w:val="19"/>
                <w:szCs w:val="19"/>
                <w:highlight w:val="white"/>
                <w:lang w:val="en-US" w:eastAsia="de-DE"/>
              </w:rPr>
              <w:t>POWER</w:t>
            </w:r>
            <w:r>
              <w:rPr>
                <w:rFonts w:ascii="Consolas" w:hAnsi="Consolas" w:cs="Consolas"/>
                <w:color w:val="000000"/>
                <w:sz w:val="19"/>
                <w:szCs w:val="19"/>
                <w:highlight w:val="white"/>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rPr>
                <w:sz w:val="20"/>
              </w:rPr>
            </w:pPr>
            <w:r w:rsidRPr="006365E1">
              <w:rPr>
                <w:sz w:val="20"/>
                <w:lang w:val="en-US"/>
              </w:rPr>
              <w:t xml:space="preserve">   </w:t>
            </w:r>
            <w:r w:rsidRPr="0004034E">
              <w:rPr>
                <w:sz w:val="20"/>
              </w:rPr>
              <w:t>0xf0f00524</w:t>
            </w:r>
          </w:p>
        </w:tc>
      </w:tr>
    </w:tbl>
    <w:p w:rsidR="009818DB" w:rsidRDefault="009818DB" w:rsidP="00F3702F">
      <w:pPr>
        <w:tabs>
          <w:tab w:val="left" w:pos="2410"/>
        </w:tabs>
        <w:ind w:left="720"/>
        <w:jc w:val="both"/>
      </w:pPr>
      <w:r w:rsidRPr="0004034E">
        <w:br/>
        <w:t xml:space="preserve">Steuern und Auslesen der Laserleistung: 0 (aus), 1 (reduziert), 2 (voll). Je nach Gerätetyp kann auch die Polarität der externen Laser-Schutzabschaltung oder der Laserpulsmodus eingestellt werden. Das direkt nach der Laserumschaltung übertragene Profil kann korrupt sein. </w:t>
      </w:r>
    </w:p>
    <w:p w:rsidR="009818DB" w:rsidRPr="0004034E" w:rsidRDefault="009818DB" w:rsidP="00F3702F">
      <w:pPr>
        <w:tabs>
          <w:tab w:val="left" w:pos="2410"/>
        </w:tabs>
        <w:ind w:left="720"/>
        <w:jc w:val="both"/>
      </w:pPr>
      <w:r w:rsidRPr="0004034E">
        <w:t xml:space="preserve">Siehe </w:t>
      </w:r>
      <w:r w:rsidRPr="0004034E">
        <w:rPr>
          <w:i/>
        </w:rPr>
        <w:t>OpManPartB.html#laser</w:t>
      </w:r>
      <w:r>
        <w:rPr>
          <w:i/>
        </w:rPr>
        <w:t xml:space="preserve"> </w:t>
      </w:r>
      <w:r w:rsidRPr="006365E1">
        <w:t>oder</w:t>
      </w:r>
      <w:r>
        <w:rPr>
          <w:i/>
        </w:rPr>
        <w:t xml:space="preserve"> #laser</w:t>
      </w:r>
      <w:r w:rsidRPr="0004034E">
        <w:rPr>
          <w:i/>
        </w:rPr>
        <w:t>power</w:t>
      </w:r>
      <w:r w:rsidRPr="0004034E">
        <w:t xml:space="preserve"> 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398" w:name="MeasField"/>
      <w:r>
        <w:rPr>
          <w:b/>
          <w:lang w:val="en-US"/>
        </w:rPr>
        <w:t>ROI1_PRESET</w:t>
      </w:r>
      <w:bookmarkEnd w:id="398"/>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6365E1"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ROI1_PRESET</w:t>
            </w:r>
            <w:r>
              <w:rPr>
                <w:rFonts w:ascii="Consolas" w:hAnsi="Consolas" w:cs="Consolas"/>
                <w:color w:val="000000"/>
                <w:sz w:val="19"/>
                <w:szCs w:val="19"/>
                <w:highlight w:val="white"/>
                <w:lang w:val="en-US" w:eastAsia="de-DE"/>
              </w:rPr>
              <w:br/>
              <w:t>FEATURE_FUNCTION_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pPr>
            <w:r w:rsidRPr="006365E1">
              <w:rPr>
                <w:sz w:val="20"/>
                <w:lang w:val="en-US"/>
              </w:rPr>
              <w:t xml:space="preserve">   </w:t>
            </w:r>
            <w:r w:rsidRPr="0004034E">
              <w:rPr>
                <w:sz w:val="20"/>
              </w:rPr>
              <w:t>0xf0f00880</w:t>
            </w:r>
          </w:p>
        </w:tc>
      </w:tr>
      <w:tr w:rsidR="009818DB" w:rsidRPr="0004034E" w:rsidTr="00C411B8">
        <w:trPr>
          <w:trHeight w:val="590"/>
        </w:trPr>
        <w:tc>
          <w:tcPr>
            <w:tcW w:w="5200" w:type="dxa"/>
            <w:vAlign w:val="center"/>
          </w:tcPr>
          <w:p w:rsidR="009818DB" w:rsidRPr="006365E1" w:rsidRDefault="009818D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ROI_PRESET</w:t>
            </w:r>
            <w:r>
              <w:rPr>
                <w:rFonts w:ascii="Consolas" w:hAnsi="Consolas" w:cs="Consolas"/>
                <w:color w:val="000000"/>
                <w:sz w:val="19"/>
                <w:szCs w:val="19"/>
                <w:highlight w:val="white"/>
                <w:lang w:val="en-US" w:eastAsia="de-DE"/>
              </w:rPr>
              <w:br/>
              <w:t>INQUIRY_FUNCTION_</w:t>
            </w:r>
            <w:r w:rsidRPr="00FB20A5">
              <w:rPr>
                <w:rFonts w:ascii="Consolas" w:hAnsi="Consolas" w:cs="Consolas"/>
                <w:color w:val="000000"/>
                <w:sz w:val="19"/>
                <w:szCs w:val="19"/>
                <w:highlight w:val="white"/>
                <w:lang w:val="en-US" w:eastAsia="de-DE"/>
              </w:rPr>
              <w:t>MEASURINGFIELD</w:t>
            </w:r>
            <w:r>
              <w:rPr>
                <w:rFonts w:ascii="Consolas" w:hAnsi="Consolas" w:cs="Consolas"/>
                <w:color w:val="000000"/>
                <w:sz w:val="19"/>
                <w:szCs w:val="19"/>
                <w:highlight w:val="white"/>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rPr>
                <w:sz w:val="20"/>
              </w:rPr>
            </w:pPr>
            <w:r w:rsidRPr="006365E1">
              <w:rPr>
                <w:sz w:val="20"/>
                <w:lang w:val="en-US"/>
              </w:rPr>
              <w:t xml:space="preserve">   </w:t>
            </w:r>
            <w:r w:rsidRPr="0004034E">
              <w:rPr>
                <w:sz w:val="20"/>
              </w:rPr>
              <w:t>0xf0f00580</w:t>
            </w:r>
          </w:p>
        </w:tc>
      </w:tr>
    </w:tbl>
    <w:p w:rsidR="009818DB" w:rsidRPr="0004034E" w:rsidRDefault="009818DB" w:rsidP="00BB76BE">
      <w:pPr>
        <w:pStyle w:val="Listenabsatz"/>
        <w:tabs>
          <w:tab w:val="left" w:pos="2410"/>
        </w:tabs>
      </w:pPr>
    </w:p>
    <w:p w:rsidR="009818DB" w:rsidRDefault="009818DB" w:rsidP="00BB76BE">
      <w:pPr>
        <w:pStyle w:val="Listenabsatz"/>
        <w:tabs>
          <w:tab w:val="left" w:pos="2410"/>
        </w:tabs>
        <w:jc w:val="both"/>
      </w:pPr>
      <w:r w:rsidRPr="0004034E">
        <w:t xml:space="preserve">Setzen  oder Auslesen eines vordefinierten Messfeldes oder Aktivierung der erweiterten Messfeldkonfiguration.  Das direkt nach der Messfeldänderung übertragene Profil kann korrupt sein. </w:t>
      </w:r>
    </w:p>
    <w:p w:rsidR="009818DB" w:rsidRDefault="009818DB" w:rsidP="00BB76BE">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w:t>
      </w:r>
      <w:r w:rsidRPr="0004034E">
        <w:rPr>
          <w:i/>
        </w:rPr>
        <w:t xml:space="preserve">zoom </w:t>
      </w:r>
      <w:r w:rsidRPr="0004034E">
        <w:t xml:space="preserve">für den verwendeten Sensortyp. </w:t>
      </w:r>
    </w:p>
    <w:p w:rsidR="009818DB" w:rsidRPr="0004034E" w:rsidRDefault="009818DB" w:rsidP="00BB76BE">
      <w:pPr>
        <w:pStyle w:val="Listenabsatz"/>
        <w:tabs>
          <w:tab w:val="left" w:pos="2410"/>
        </w:tabs>
        <w:jc w:val="both"/>
      </w:pPr>
      <w:r w:rsidRPr="0004034E">
        <w:t>Eine Übersicht über die vordefinierten Messfelder und die damit möglichen maximalen Profilfrequenzen liefert QuickReference.html für den verwendeten  Sensortyp.</w:t>
      </w:r>
    </w:p>
    <w:p w:rsidR="009818DB" w:rsidRPr="0004034E" w:rsidRDefault="009818DB" w:rsidP="00BB76BE">
      <w:pPr>
        <w:pStyle w:val="Listenabsatz"/>
        <w:tabs>
          <w:tab w:val="left" w:pos="2410"/>
        </w:tabs>
      </w:pPr>
    </w:p>
    <w:p w:rsidR="009818DB" w:rsidRPr="00BC4C57" w:rsidRDefault="009818DB" w:rsidP="009818DB">
      <w:pPr>
        <w:pStyle w:val="Listenabsatz"/>
        <w:numPr>
          <w:ilvl w:val="0"/>
          <w:numId w:val="3"/>
        </w:numPr>
        <w:tabs>
          <w:tab w:val="left" w:pos="2410"/>
        </w:tabs>
        <w:jc w:val="both"/>
        <w:rPr>
          <w:b/>
          <w:lang w:val="en-US"/>
        </w:rPr>
      </w:pPr>
      <w:bookmarkStart w:id="399" w:name="Trigger"/>
      <w:r>
        <w:rPr>
          <w:b/>
          <w:lang w:val="en-US"/>
        </w:rPr>
        <w:t>ROI1</w:t>
      </w:r>
    </w:p>
    <w:p w:rsidR="009818DB" w:rsidRPr="00FB20A5"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2262F"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FEATURE_FUNCTION_ROI1_POSITION</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w:t>
            </w:r>
            <w:r>
              <w:rPr>
                <w:rFonts w:ascii="Consolas" w:hAnsi="Consolas" w:cs="Consolas"/>
                <w:color w:val="000000"/>
                <w:sz w:val="19"/>
                <w:szCs w:val="19"/>
                <w:highlight w:val="white"/>
                <w:lang w:val="en-US" w:eastAsia="de-DE"/>
              </w:rPr>
              <w:t>X (depr.)</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200c</w:t>
            </w:r>
          </w:p>
        </w:tc>
      </w:tr>
      <w:tr w:rsidR="009818DB" w:rsidRPr="00F2262F"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FEATURE_FUNCTION_ROI1_DISTANCE</w:t>
            </w:r>
            <w:r w:rsidRPr="00F2262F">
              <w:rPr>
                <w:rFonts w:ascii="Consolas" w:hAnsi="Consolas" w:cs="Consolas"/>
                <w:color w:val="000000"/>
                <w:sz w:val="19"/>
                <w:szCs w:val="19"/>
                <w:highlight w:val="white"/>
                <w:lang w:val="en-US" w:eastAsia="de-DE"/>
              </w:rPr>
              <w:t xml:space="preserve"> </w:t>
            </w:r>
            <w:r w:rsidRPr="00BC4C57">
              <w:rPr>
                <w:rFonts w:ascii="Consolas" w:hAnsi="Consolas" w:cs="Consolas"/>
                <w:color w:val="000000"/>
                <w:sz w:val="19"/>
                <w:szCs w:val="19"/>
                <w:highlight w:val="white"/>
                <w:lang w:val="en-US" w:eastAsia="de-DE"/>
              </w:rPr>
              <w:t>FEATURE_FUNCTION_FREE_MEASURINGFIELD_Z</w:t>
            </w:r>
            <w:r>
              <w:rPr>
                <w:rFonts w:ascii="Consolas" w:hAnsi="Consolas" w:cs="Consolas"/>
                <w:color w:val="000000"/>
                <w:sz w:val="19"/>
                <w:szCs w:val="19"/>
                <w:highlight w:val="white"/>
                <w:lang w:val="en-US" w:eastAsia="de-DE"/>
              </w:rPr>
              <w:t xml:space="preserve"> (depr.)</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2008</w:t>
            </w:r>
          </w:p>
        </w:tc>
      </w:tr>
    </w:tbl>
    <w:p w:rsidR="009818DB" w:rsidRDefault="009818DB" w:rsidP="00137D48">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w:t>
      </w:r>
      <w:r w:rsidRPr="0004034E">
        <w:t xml:space="preserve">oren ist dabei zu beachten. Aktiviert wird die Einstellung mittels des </w:t>
      </w:r>
      <w:r>
        <w:t>Extraparameter</w:t>
      </w:r>
      <w:r w:rsidRPr="0004034E">
        <w:t>-Registers (FEATURE_FUNCTION_</w:t>
      </w:r>
      <w:r>
        <w:t>EXTRAPARAMETER</w:t>
      </w:r>
      <w:r w:rsidRPr="0004034E">
        <w:t>).</w:t>
      </w:r>
    </w:p>
    <w:p w:rsidR="009818DB" w:rsidRDefault="009818DB" w:rsidP="00137D48">
      <w:pPr>
        <w:pStyle w:val="Listenabsatz"/>
        <w:tabs>
          <w:tab w:val="left" w:pos="2410"/>
        </w:tabs>
        <w:jc w:val="both"/>
      </w:pPr>
      <w:r>
        <w:t>Voraussetzung: Firmware v43 oder neuer (bei Firmware &lt; v43 muss das EXTRA_PARAMETER Register benutzt werden, um das ROI zu setzen).</w:t>
      </w:r>
    </w:p>
    <w:p w:rsidR="009818DB" w:rsidRPr="0045368F" w:rsidRDefault="009818DB" w:rsidP="00137D48">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9818DB" w:rsidRPr="0045368F" w:rsidRDefault="009818DB" w:rsidP="00137D48">
      <w:pPr>
        <w:tabs>
          <w:tab w:val="left" w:pos="2410"/>
        </w:tabs>
        <w:ind w:left="360"/>
        <w:jc w:val="both"/>
      </w:pPr>
    </w:p>
    <w:p w:rsidR="009818DB" w:rsidRPr="006365E1" w:rsidRDefault="009818DB" w:rsidP="009818DB">
      <w:pPr>
        <w:pStyle w:val="Listenabsatz"/>
        <w:numPr>
          <w:ilvl w:val="0"/>
          <w:numId w:val="3"/>
        </w:numPr>
        <w:tabs>
          <w:tab w:val="left" w:pos="2410"/>
        </w:tabs>
        <w:jc w:val="both"/>
        <w:rPr>
          <w:b/>
        </w:rPr>
      </w:pPr>
      <w:r w:rsidRPr="006365E1">
        <w:rPr>
          <w:b/>
        </w:rPr>
        <w:t>ROI1_TRACKING</w:t>
      </w:r>
    </w:p>
    <w:p w:rsidR="009818DB" w:rsidRPr="006365E1" w:rsidRDefault="009818DB" w:rsidP="00137D48">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B20A5"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FEATURE_FUNCTION_ROI1_TRACKING_DIVISOR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FEATURE_FUNCTION_DYNAMIC_TRACK_DIVISOR</w:t>
            </w:r>
            <w:r>
              <w:rPr>
                <w:rFonts w:ascii="Consolas" w:hAnsi="Consolas" w:cs="Consolas"/>
                <w:color w:val="000000"/>
                <w:sz w:val="19"/>
                <w:szCs w:val="19"/>
                <w:highlight w:val="white"/>
                <w:lang w:val="en-US" w:eastAsia="de-DE"/>
              </w:rPr>
              <w:t xml:space="preserve"> (depr.)</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0xf0</w:t>
            </w:r>
            <w:r>
              <w:rPr>
                <w:sz w:val="20"/>
                <w:lang w:val="en-US"/>
              </w:rPr>
              <w:t>b</w:t>
            </w:r>
            <w:r w:rsidRPr="00FB20A5">
              <w:rPr>
                <w:sz w:val="20"/>
                <w:lang w:val="en-US"/>
              </w:rPr>
              <w:t>0</w:t>
            </w:r>
            <w:r>
              <w:rPr>
                <w:sz w:val="20"/>
                <w:lang w:val="en-US"/>
              </w:rPr>
              <w:t>2010</w:t>
            </w:r>
          </w:p>
        </w:tc>
      </w:tr>
      <w:tr w:rsidR="009818DB" w:rsidRPr="00FB20A5"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FEATURE_FUNCTION_ROI1_TRACKING_FACTOR</w:t>
            </w:r>
            <w:r w:rsidRPr="00F2262F">
              <w:rPr>
                <w:rFonts w:ascii="Consolas" w:hAnsi="Consolas" w:cs="Consolas"/>
                <w:color w:val="000000"/>
                <w:sz w:val="19"/>
                <w:szCs w:val="19"/>
                <w:highlight w:val="white"/>
                <w:lang w:val="en-US" w:eastAsia="de-DE"/>
              </w:rPr>
              <w:t xml:space="preserve"> </w:t>
            </w:r>
            <w:r w:rsidRPr="003F1B8A">
              <w:rPr>
                <w:rFonts w:ascii="Consolas" w:hAnsi="Consolas" w:cs="Consolas"/>
                <w:color w:val="000000"/>
                <w:sz w:val="19"/>
                <w:szCs w:val="19"/>
                <w:highlight w:val="white"/>
                <w:lang w:val="en-US" w:eastAsia="de-DE"/>
              </w:rPr>
              <w:t>FEATURE_FUNCTION_DYNAMIC_TRACK_FACTOR</w:t>
            </w:r>
            <w:r>
              <w:rPr>
                <w:rFonts w:ascii="Consolas" w:hAnsi="Consolas" w:cs="Consolas"/>
                <w:color w:val="000000"/>
                <w:sz w:val="19"/>
                <w:szCs w:val="19"/>
                <w:highlight w:val="white"/>
                <w:lang w:val="en-US" w:eastAsia="de-DE"/>
              </w:rPr>
              <w:t xml:space="preserve"> (depr.)</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0xf0</w:t>
            </w:r>
            <w:r>
              <w:rPr>
                <w:sz w:val="20"/>
                <w:lang w:val="en-US"/>
              </w:rPr>
              <w:t>b</w:t>
            </w:r>
            <w:r w:rsidRPr="00FB20A5">
              <w:rPr>
                <w:sz w:val="20"/>
                <w:lang w:val="en-US"/>
              </w:rPr>
              <w:t>0</w:t>
            </w:r>
            <w:r>
              <w:rPr>
                <w:sz w:val="20"/>
                <w:lang w:val="en-US"/>
              </w:rPr>
              <w:t>2014</w:t>
            </w:r>
          </w:p>
        </w:tc>
      </w:tr>
    </w:tbl>
    <w:p w:rsidR="009818DB" w:rsidRDefault="009818DB" w:rsidP="00137D48">
      <w:pPr>
        <w:pStyle w:val="Listenabsatz"/>
        <w:tabs>
          <w:tab w:val="left" w:pos="2410"/>
        </w:tabs>
        <w:jc w:val="both"/>
      </w:pPr>
      <w:r w:rsidRPr="006365E1">
        <w:br/>
      </w:r>
      <w:r w:rsidRPr="0004034E">
        <w:t>Setzt die encoderbasierte Messfeldnachverfolgung.</w:t>
      </w:r>
      <w:r>
        <w:t xml:space="preserve"> </w:t>
      </w:r>
      <w:r w:rsidRPr="0004034E">
        <w:t xml:space="preserve">Aktiviert wird die Einstellung mittels des </w:t>
      </w:r>
      <w:r>
        <w:t>Extraparameter</w:t>
      </w:r>
      <w:r w:rsidRPr="0004034E">
        <w:t>-Registers (FEATURE_FUNCTION_</w:t>
      </w:r>
      <w:r>
        <w:t>EXTRAPARAMETER</w:t>
      </w:r>
      <w:r w:rsidRPr="0004034E">
        <w:t>).</w:t>
      </w:r>
    </w:p>
    <w:p w:rsidR="009818DB" w:rsidRDefault="009818DB" w:rsidP="00137D48">
      <w:pPr>
        <w:pStyle w:val="Listenabsatz"/>
        <w:tabs>
          <w:tab w:val="left" w:pos="2410"/>
        </w:tabs>
        <w:jc w:val="both"/>
      </w:pPr>
      <w:r>
        <w:t>Voraussetzung: Firmware v43 oder neuer (bei Firmware &lt; v43 muss das EXTRA_PARAMETER Register benutzt werden, um das ROI zu setzen).</w:t>
      </w:r>
    </w:p>
    <w:p w:rsidR="009818DB" w:rsidRDefault="009818DB" w:rsidP="00137D48">
      <w:pPr>
        <w:pStyle w:val="Listenabsatz"/>
        <w:tabs>
          <w:tab w:val="left" w:pos="2410"/>
        </w:tabs>
        <w:jc w:val="both"/>
      </w:pPr>
      <w:r w:rsidRPr="0004034E">
        <w:t xml:space="preserve">Siehe </w:t>
      </w:r>
      <w:r w:rsidRPr="0004034E">
        <w:rPr>
          <w:i/>
        </w:rPr>
        <w:t>OpManPartB.html#</w:t>
      </w:r>
      <w:r>
        <w:rPr>
          <w:i/>
        </w:rPr>
        <w:t xml:space="preserve">roi1 </w:t>
      </w:r>
      <w:r w:rsidRPr="006365E1">
        <w:t>oder</w:t>
      </w:r>
      <w:r>
        <w:rPr>
          <w:i/>
        </w:rPr>
        <w:t xml:space="preserve"> #extraparameter</w:t>
      </w:r>
      <w:r w:rsidRPr="0004034E">
        <w:rPr>
          <w:i/>
        </w:rPr>
        <w:t xml:space="preserve"> </w:t>
      </w:r>
      <w:r w:rsidRPr="0004034E">
        <w:t>für den verwendeten Sensortyp.</w:t>
      </w:r>
    </w:p>
    <w:p w:rsidR="009818DB" w:rsidRPr="0045368F" w:rsidRDefault="009818DB" w:rsidP="00137D48">
      <w:pPr>
        <w:tabs>
          <w:tab w:val="left" w:pos="2410"/>
        </w:tabs>
        <w:ind w:left="360"/>
        <w:jc w:val="both"/>
      </w:pPr>
    </w:p>
    <w:p w:rsidR="009818DB" w:rsidRPr="00145B47" w:rsidRDefault="009818DB" w:rsidP="009818DB">
      <w:pPr>
        <w:pStyle w:val="Listenabsatz"/>
        <w:numPr>
          <w:ilvl w:val="0"/>
          <w:numId w:val="3"/>
        </w:numPr>
        <w:tabs>
          <w:tab w:val="left" w:pos="2410"/>
        </w:tabs>
        <w:jc w:val="both"/>
        <w:rPr>
          <w:b/>
          <w:lang w:val="en-US"/>
        </w:rPr>
      </w:pPr>
      <w:bookmarkStart w:id="400" w:name="Image_Features"/>
      <w:r>
        <w:rPr>
          <w:b/>
          <w:lang w:val="en-US"/>
        </w:rPr>
        <w:t>IMAGE_FEATURES</w:t>
      </w:r>
    </w:p>
    <w:bookmarkEnd w:id="400"/>
    <w:p w:rsidR="009818DB" w:rsidRPr="003F1B8A"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B20A5"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IMAGE_FEATURES</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w:t>
            </w:r>
            <w:r w:rsidRPr="00872C0D">
              <w:rPr>
                <w:sz w:val="20"/>
                <w:lang w:val="en-US"/>
              </w:rPr>
              <w:t>f0b02100</w:t>
            </w:r>
          </w:p>
        </w:tc>
      </w:tr>
    </w:tbl>
    <w:p w:rsidR="009818DB" w:rsidRDefault="009818DB" w:rsidP="00137D48">
      <w:pPr>
        <w:pStyle w:val="Listenabsatz"/>
        <w:tabs>
          <w:tab w:val="left" w:pos="2410"/>
        </w:tabs>
        <w:jc w:val="both"/>
      </w:pPr>
      <w:r w:rsidRPr="006365E1">
        <w:br/>
        <w:t xml:space="preserve">Register zur Aktivierung/Deaktivierung von ROI 2, dem Ausschlussbereich (RONI), dem Referenzbereich für die Belichtungsregelung auf der Sensor-Matrix. </w:t>
      </w:r>
      <w:r>
        <w:t xml:space="preserve">Setzt den Betriebsmodus </w:t>
      </w:r>
      <w:r w:rsidR="003C69CA">
        <w:t xml:space="preserve">und Sensitivität </w:t>
      </w:r>
      <w:r>
        <w:t>des Sensors.</w:t>
      </w:r>
    </w:p>
    <w:p w:rsidR="009818DB" w:rsidRDefault="009818DB" w:rsidP="00137D48">
      <w:pPr>
        <w:pStyle w:val="Listenabsatz"/>
        <w:tabs>
          <w:tab w:val="left" w:pos="2410"/>
        </w:tabs>
        <w:jc w:val="both"/>
      </w:pPr>
      <w:r>
        <w:t>Achtung: Nur von der scanCONTROL 30xx-Serie</w:t>
      </w:r>
      <w:r w:rsidRPr="006365E1">
        <w:t xml:space="preserve"> </w:t>
      </w:r>
      <w:r>
        <w:t>unterstützt.</w:t>
      </w:r>
    </w:p>
    <w:p w:rsidR="009818DB" w:rsidRPr="006365E1" w:rsidRDefault="009818DB" w:rsidP="00137D48">
      <w:pPr>
        <w:pStyle w:val="Listenabsatz"/>
        <w:tabs>
          <w:tab w:val="left" w:pos="2410"/>
        </w:tabs>
        <w:jc w:val="both"/>
      </w:pPr>
      <w:r w:rsidRPr="0004034E">
        <w:t xml:space="preserve">Siehe </w:t>
      </w:r>
      <w:r w:rsidRPr="0004034E">
        <w:rPr>
          <w:i/>
        </w:rPr>
        <w:t>OpManPartB.html#</w:t>
      </w:r>
      <w:r>
        <w:rPr>
          <w:i/>
        </w:rPr>
        <w:t>image_sensor_features</w:t>
      </w:r>
      <w:r w:rsidRPr="0004034E">
        <w:rPr>
          <w:i/>
        </w:rPr>
        <w:t xml:space="preserve"> </w:t>
      </w:r>
      <w:r w:rsidRPr="0004034E">
        <w:t>für den verwendeten Sensortyp.</w:t>
      </w:r>
    </w:p>
    <w:p w:rsidR="009818DB" w:rsidRPr="0045368F" w:rsidRDefault="009818DB" w:rsidP="00137D48">
      <w:pPr>
        <w:tabs>
          <w:tab w:val="left" w:pos="2410"/>
        </w:tabs>
        <w:ind w:left="360"/>
        <w:jc w:val="both"/>
      </w:pPr>
    </w:p>
    <w:p w:rsidR="009818DB" w:rsidRPr="00BC4C57" w:rsidRDefault="009818DB" w:rsidP="009818DB">
      <w:pPr>
        <w:pStyle w:val="Listenabsatz"/>
        <w:numPr>
          <w:ilvl w:val="0"/>
          <w:numId w:val="3"/>
        </w:numPr>
        <w:tabs>
          <w:tab w:val="left" w:pos="2410"/>
        </w:tabs>
        <w:jc w:val="both"/>
        <w:rPr>
          <w:b/>
          <w:lang w:val="en-US"/>
        </w:rPr>
      </w:pPr>
      <w:r>
        <w:rPr>
          <w:b/>
          <w:lang w:val="en-US"/>
        </w:rPr>
        <w:t>ROI2</w:t>
      </w:r>
    </w:p>
    <w:p w:rsidR="009818DB" w:rsidRPr="00FB20A5"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2262F"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w:t>
            </w:r>
            <w:r w:rsidRPr="00A770E9">
              <w:rPr>
                <w:sz w:val="20"/>
                <w:lang w:val="en-US"/>
              </w:rPr>
              <w:t>f0b02108</w:t>
            </w:r>
          </w:p>
        </w:tc>
      </w:tr>
      <w:tr w:rsidR="009818DB" w:rsidRPr="00F2262F"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FEATURE_FUNCTION_ROI</w:t>
            </w:r>
            <w:r>
              <w:rPr>
                <w:rFonts w:ascii="Consolas" w:hAnsi="Consolas" w:cs="Consolas"/>
                <w:color w:val="000000"/>
                <w:sz w:val="19"/>
                <w:szCs w:val="19"/>
                <w:lang w:val="en-US" w:eastAsia="de-DE"/>
              </w:rPr>
              <w:t>2</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w:t>
            </w:r>
            <w:r w:rsidRPr="00A770E9">
              <w:rPr>
                <w:sz w:val="20"/>
                <w:lang w:val="en-US"/>
              </w:rPr>
              <w:t>f0b02104</w:t>
            </w:r>
          </w:p>
        </w:tc>
      </w:tr>
    </w:tbl>
    <w:p w:rsidR="009818DB" w:rsidRDefault="009818DB" w:rsidP="00137D48">
      <w:pPr>
        <w:pStyle w:val="Listenabsatz"/>
        <w:tabs>
          <w:tab w:val="left" w:pos="2410"/>
        </w:tabs>
        <w:jc w:val="both"/>
      </w:pPr>
      <w:r w:rsidRPr="006365E1">
        <w:br/>
      </w:r>
      <w:r w:rsidRPr="0004034E">
        <w:t xml:space="preserve">Setzt Start und Größe in X und Z des </w:t>
      </w:r>
      <w:r>
        <w:t>ROI 1</w:t>
      </w:r>
      <w:r w:rsidRPr="0004034E">
        <w:t>. Die möglichen Werte reichen von 0 bis 65535. Die Matrixrotation der Sen</w:t>
      </w:r>
      <w:r>
        <w:t>soren ist dabei zu beachten.</w:t>
      </w:r>
    </w:p>
    <w:p w:rsidR="009818DB" w:rsidRDefault="009818DB" w:rsidP="00137D48">
      <w:pPr>
        <w:pStyle w:val="Listenabsatz"/>
        <w:tabs>
          <w:tab w:val="left" w:pos="2410"/>
        </w:tabs>
        <w:jc w:val="both"/>
      </w:pPr>
      <w:r>
        <w:t>Achtung: Nur von der scanCONTROL 30xx-Serie</w:t>
      </w:r>
      <w:r w:rsidRPr="006365E1">
        <w:t xml:space="preserve"> </w:t>
      </w:r>
      <w:r>
        <w:t>unterstützt.</w:t>
      </w:r>
    </w:p>
    <w:p w:rsidR="009818DB" w:rsidRDefault="009818DB" w:rsidP="00137D48">
      <w:pPr>
        <w:pStyle w:val="Listenabsatz"/>
        <w:tabs>
          <w:tab w:val="left" w:pos="2410"/>
        </w:tabs>
        <w:jc w:val="both"/>
      </w:pPr>
      <w:r w:rsidRPr="0004034E">
        <w:t xml:space="preserve">Siehe </w:t>
      </w:r>
      <w:r w:rsidRPr="0004034E">
        <w:rPr>
          <w:i/>
        </w:rPr>
        <w:t>OpManPartB.html#</w:t>
      </w:r>
      <w:r>
        <w:rPr>
          <w:i/>
        </w:rPr>
        <w:t xml:space="preserve">roi2 </w:t>
      </w:r>
      <w:r w:rsidRPr="0004034E">
        <w:t>für den verwendeten Sensortyp.</w:t>
      </w:r>
    </w:p>
    <w:p w:rsidR="009818DB" w:rsidRPr="006365E1" w:rsidRDefault="009818DB" w:rsidP="00137D48">
      <w:pPr>
        <w:pStyle w:val="Listenabsatz"/>
        <w:tabs>
          <w:tab w:val="left" w:pos="2410"/>
        </w:tabs>
        <w:jc w:val="both"/>
      </w:pPr>
    </w:p>
    <w:p w:rsidR="009818DB" w:rsidRPr="00BC4C57" w:rsidRDefault="009818DB" w:rsidP="009818DB">
      <w:pPr>
        <w:pStyle w:val="Listenabsatz"/>
        <w:numPr>
          <w:ilvl w:val="0"/>
          <w:numId w:val="3"/>
        </w:numPr>
        <w:tabs>
          <w:tab w:val="left" w:pos="2410"/>
        </w:tabs>
        <w:jc w:val="both"/>
        <w:rPr>
          <w:b/>
          <w:lang w:val="en-US"/>
        </w:rPr>
      </w:pPr>
      <w:r>
        <w:rPr>
          <w:b/>
          <w:lang w:val="en-US"/>
        </w:rPr>
        <w:t>RONI</w:t>
      </w:r>
    </w:p>
    <w:p w:rsidR="009818DB" w:rsidRPr="00FB20A5"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2262F"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10</w:t>
            </w:r>
          </w:p>
        </w:tc>
      </w:tr>
      <w:tr w:rsidR="009818DB" w:rsidRPr="00F2262F"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FEATURE_FUNCTION_RO</w:t>
            </w:r>
            <w:r>
              <w:rPr>
                <w:rFonts w:ascii="Consolas" w:hAnsi="Consolas" w:cs="Consolas"/>
                <w:color w:val="000000"/>
                <w:sz w:val="19"/>
                <w:szCs w:val="19"/>
                <w:lang w:val="en-US" w:eastAsia="de-DE"/>
              </w:rPr>
              <w:t>NI</w:t>
            </w:r>
            <w:r w:rsidRPr="00F2262F">
              <w:rPr>
                <w:rFonts w:ascii="Consolas" w:hAnsi="Consolas" w:cs="Consolas"/>
                <w:color w:val="000000"/>
                <w:sz w:val="19"/>
                <w:szCs w:val="19"/>
                <w:lang w:val="en-US" w:eastAsia="de-DE"/>
              </w:rPr>
              <w:t>_DISTANCE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w:t>
            </w:r>
            <w:r w:rsidRPr="00A770E9">
              <w:rPr>
                <w:sz w:val="20"/>
                <w:lang w:val="en-US"/>
              </w:rPr>
              <w:t>f0b0210</w:t>
            </w:r>
            <w:r>
              <w:rPr>
                <w:sz w:val="20"/>
                <w:lang w:val="en-US"/>
              </w:rPr>
              <w:t>c</w:t>
            </w:r>
          </w:p>
        </w:tc>
      </w:tr>
    </w:tbl>
    <w:p w:rsidR="009818DB" w:rsidRDefault="009818DB" w:rsidP="00137D48">
      <w:pPr>
        <w:pStyle w:val="Listenabsatz"/>
        <w:tabs>
          <w:tab w:val="left" w:pos="2410"/>
        </w:tabs>
        <w:jc w:val="both"/>
        <w:rPr>
          <w:lang w:val="en-US"/>
        </w:rPr>
      </w:pPr>
    </w:p>
    <w:p w:rsidR="009818DB" w:rsidRDefault="009818DB" w:rsidP="00137D48">
      <w:pPr>
        <w:pStyle w:val="Listenabsatz"/>
        <w:tabs>
          <w:tab w:val="left" w:pos="2410"/>
        </w:tabs>
        <w:jc w:val="both"/>
      </w:pPr>
      <w:r w:rsidRPr="0004034E">
        <w:t xml:space="preserve">Setzt Start und Größe in X und Z des </w:t>
      </w:r>
      <w:r>
        <w:t>Ausschlussbereichs (RONI)</w:t>
      </w:r>
      <w:r w:rsidRPr="0004034E">
        <w:t>. Die möglichen Werte reichen von 0 bis 65535. Die Matrixrotation der Sen</w:t>
      </w:r>
      <w:r>
        <w:t>soren ist dabei zu beachten.</w:t>
      </w:r>
    </w:p>
    <w:p w:rsidR="009818DB" w:rsidRDefault="009818DB" w:rsidP="00137D48">
      <w:pPr>
        <w:pStyle w:val="Listenabsatz"/>
        <w:tabs>
          <w:tab w:val="left" w:pos="2410"/>
        </w:tabs>
        <w:jc w:val="both"/>
      </w:pPr>
      <w:r>
        <w:t>Achtung: Nur von der scanCONTROL 30xx-Serie</w:t>
      </w:r>
      <w:r w:rsidRPr="006365E1">
        <w:t xml:space="preserve"> </w:t>
      </w:r>
      <w:r>
        <w:t>unterstützt.</w:t>
      </w:r>
    </w:p>
    <w:p w:rsidR="009818DB" w:rsidRPr="00C35431" w:rsidRDefault="009818DB" w:rsidP="00137D48">
      <w:pPr>
        <w:pStyle w:val="Listenabsatz"/>
        <w:tabs>
          <w:tab w:val="left" w:pos="2410"/>
        </w:tabs>
        <w:jc w:val="both"/>
      </w:pPr>
      <w:r w:rsidRPr="0004034E">
        <w:t xml:space="preserve">Siehe </w:t>
      </w:r>
      <w:r w:rsidRPr="0004034E">
        <w:rPr>
          <w:i/>
        </w:rPr>
        <w:t>OpManPartB.html#</w:t>
      </w:r>
      <w:r>
        <w:rPr>
          <w:i/>
        </w:rPr>
        <w:t xml:space="preserve">roni </w:t>
      </w:r>
      <w:r w:rsidRPr="0004034E">
        <w:t>für den verwendeten Sensortyp.</w:t>
      </w:r>
    </w:p>
    <w:p w:rsidR="009818DB" w:rsidRPr="00C35431" w:rsidRDefault="009818DB" w:rsidP="00137D48">
      <w:pPr>
        <w:pStyle w:val="Listenabsatz"/>
        <w:tabs>
          <w:tab w:val="left" w:pos="2410"/>
        </w:tabs>
        <w:jc w:val="both"/>
      </w:pPr>
    </w:p>
    <w:p w:rsidR="009818DB" w:rsidRPr="006365E1" w:rsidRDefault="009818DB" w:rsidP="009818DB">
      <w:pPr>
        <w:pStyle w:val="Listenabsatz"/>
        <w:numPr>
          <w:ilvl w:val="0"/>
          <w:numId w:val="3"/>
        </w:numPr>
        <w:tabs>
          <w:tab w:val="left" w:pos="2410"/>
        </w:tabs>
        <w:rPr>
          <w:lang w:val="en-US"/>
        </w:rPr>
      </w:pPr>
      <w:r w:rsidRPr="006365E1">
        <w:rPr>
          <w:b/>
        </w:rPr>
        <w:t>TRIGGER</w:t>
      </w:r>
      <w:bookmarkEnd w:id="399"/>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w:t>
            </w:r>
            <w:r w:rsidRPr="0004034E">
              <w:rPr>
                <w:rFonts w:ascii="Consolas" w:hAnsi="Consolas" w:cs="Consolas"/>
                <w:color w:val="000000"/>
                <w:sz w:val="19"/>
                <w:szCs w:val="19"/>
                <w:lang w:eastAsia="de-DE"/>
              </w:rPr>
              <w:t>TRIGGER</w:t>
            </w:r>
          </w:p>
        </w:tc>
        <w:tc>
          <w:tcPr>
            <w:tcW w:w="1985" w:type="dxa"/>
            <w:vAlign w:val="center"/>
          </w:tcPr>
          <w:p w:rsidR="009818DB" w:rsidRPr="0004034E" w:rsidRDefault="009818DB" w:rsidP="00BB76BE">
            <w:pPr>
              <w:pStyle w:val="Listenabsatz"/>
              <w:tabs>
                <w:tab w:val="left" w:pos="2410"/>
              </w:tabs>
              <w:ind w:left="0"/>
            </w:pPr>
            <w:r w:rsidRPr="0004034E">
              <w:rPr>
                <w:sz w:val="20"/>
              </w:rPr>
              <w:t xml:space="preserve">   0xf0f00830</w:t>
            </w:r>
          </w:p>
        </w:tc>
      </w:tr>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t>INQUIRY_FUNCTION_</w:t>
            </w:r>
            <w:r w:rsidRPr="0004034E">
              <w:rPr>
                <w:rFonts w:ascii="Consolas" w:hAnsi="Consolas" w:cs="Consolas"/>
                <w:color w:val="000000"/>
                <w:sz w:val="19"/>
                <w:szCs w:val="19"/>
                <w:lang w:eastAsia="de-DE"/>
              </w:rPr>
              <w:t>TRIGGER</w:t>
            </w:r>
          </w:p>
        </w:tc>
        <w:tc>
          <w:tcPr>
            <w:tcW w:w="1985" w:type="dxa"/>
            <w:vAlign w:val="center"/>
          </w:tcPr>
          <w:p w:rsidR="009818DB" w:rsidRPr="0004034E" w:rsidRDefault="009818DB" w:rsidP="00BB76BE">
            <w:pPr>
              <w:pStyle w:val="Listenabsatz"/>
              <w:tabs>
                <w:tab w:val="left" w:pos="2410"/>
              </w:tabs>
              <w:ind w:left="0"/>
              <w:rPr>
                <w:sz w:val="20"/>
              </w:rPr>
            </w:pPr>
            <w:r w:rsidRPr="0004034E">
              <w:rPr>
                <w:sz w:val="20"/>
              </w:rPr>
              <w:t xml:space="preserve">   0xf0f00530</w:t>
            </w:r>
          </w:p>
        </w:tc>
      </w:tr>
    </w:tbl>
    <w:p w:rsidR="009818DB" w:rsidRPr="0004034E" w:rsidRDefault="009818DB" w:rsidP="00BB76BE">
      <w:pPr>
        <w:pStyle w:val="Listenabsatz"/>
        <w:tabs>
          <w:tab w:val="left" w:pos="2410"/>
        </w:tabs>
      </w:pPr>
    </w:p>
    <w:p w:rsidR="009818DB" w:rsidRDefault="009818DB" w:rsidP="00BB76BE">
      <w:pPr>
        <w:pStyle w:val="Listenabsatz"/>
        <w:tabs>
          <w:tab w:val="left" w:pos="2410"/>
        </w:tabs>
        <w:jc w:val="both"/>
      </w:pPr>
      <w:r w:rsidRPr="0004034E">
        <w:t>Setzen und Auslesen der Trigger</w:t>
      </w:r>
      <w:r>
        <w:t>einstellung</w:t>
      </w:r>
      <w:r w:rsidRPr="0004034E">
        <w:t xml:space="preserve">. Das direkt nach der Änderung der Triggerkonfiguration übertragene Profil kann korrupt sein. Zusammen mit der Triggerfunktion muss meist auch die Trigger-Schnittstelle parametriert werden (siehe </w:t>
      </w:r>
      <w:r>
        <w:rPr>
          <w:i/>
        </w:rPr>
        <w:t>DIGITAL_IO</w:t>
      </w:r>
      <w:r w:rsidRPr="0004034E">
        <w:t xml:space="preserve">). Durch Änderung der Triggereinstellung wird auch der Profilzähler zurückgesetzt. </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OpManPartB.html#trigger </w:t>
      </w:r>
      <w:r w:rsidRPr="0004034E">
        <w:t>für den verwendeten Sensortyp.</w:t>
      </w:r>
    </w:p>
    <w:p w:rsidR="009818DB" w:rsidRPr="0004034E" w:rsidRDefault="009818DB" w:rsidP="00C45241">
      <w:pPr>
        <w:pStyle w:val="Listenabsatz"/>
        <w:tabs>
          <w:tab w:val="left" w:pos="2410"/>
        </w:tabs>
      </w:pPr>
      <w:bookmarkStart w:id="401" w:name="Shuttertime"/>
    </w:p>
    <w:p w:rsidR="009818DB" w:rsidRPr="00386BA7" w:rsidRDefault="009818DB" w:rsidP="009818DB">
      <w:pPr>
        <w:pStyle w:val="Listenabsatz"/>
        <w:numPr>
          <w:ilvl w:val="0"/>
          <w:numId w:val="3"/>
        </w:numPr>
        <w:tabs>
          <w:tab w:val="left" w:pos="2410"/>
        </w:tabs>
        <w:jc w:val="both"/>
        <w:rPr>
          <w:b/>
          <w:lang w:val="en-US"/>
        </w:rPr>
      </w:pPr>
      <w:r w:rsidRPr="00386BA7">
        <w:rPr>
          <w:b/>
          <w:lang w:val="en-US"/>
        </w:rPr>
        <w:t>EXPOSURE</w:t>
      </w:r>
      <w:r w:rsidRPr="00386BA7">
        <w:rPr>
          <w:b/>
          <w:lang w:val="en-US"/>
        </w:rPr>
        <w:softHyphen/>
        <w:t>_TIME</w:t>
      </w:r>
    </w:p>
    <w:p w:rsidR="009818DB" w:rsidRPr="00FB20A5"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B20A5"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FEATURE_FUNCTION_SHUTTERTIME (deprecated)</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0xf0f0081c</w:t>
            </w:r>
          </w:p>
        </w:tc>
      </w:tr>
      <w:tr w:rsidR="009818DB" w:rsidRPr="00FB20A5"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EXPOSURE_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INQUIRY_FUNCTION_SHUTTERTIME (deprecated)</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0xf0f0051c</w:t>
            </w:r>
          </w:p>
        </w:tc>
      </w:tr>
      <w:bookmarkEnd w:id="401"/>
    </w:tbl>
    <w:p w:rsidR="009818DB" w:rsidRDefault="009818DB" w:rsidP="00BB76BE">
      <w:pPr>
        <w:pStyle w:val="Listenabsatz"/>
        <w:tabs>
          <w:tab w:val="left" w:pos="2410"/>
        </w:tabs>
        <w:jc w:val="both"/>
      </w:pPr>
    </w:p>
    <w:p w:rsidR="009818DB" w:rsidRDefault="009818DB" w:rsidP="00BB76BE">
      <w:pPr>
        <w:pStyle w:val="Listenabsatz"/>
        <w:tabs>
          <w:tab w:val="left" w:pos="2410"/>
        </w:tabs>
        <w:jc w:val="both"/>
      </w:pPr>
      <w:r w:rsidRPr="0004034E">
        <w:t xml:space="preserve">Setzen und Auslesen der Belichtungszeit in 10 µs-Schritten. Der Wert kann zwischen 1 und 4095 liegen. Optional kann hier auch die automatische Belichtungsregelung eingestellt werden. </w:t>
      </w:r>
    </w:p>
    <w:p w:rsidR="009818DB" w:rsidRPr="0004034E" w:rsidRDefault="009818DB" w:rsidP="00BB76BE">
      <w:pPr>
        <w:pStyle w:val="Listenabsatz"/>
        <w:tabs>
          <w:tab w:val="left" w:pos="2410"/>
        </w:tabs>
        <w:jc w:val="both"/>
      </w:pPr>
      <w:r w:rsidRPr="0004034E">
        <w:t xml:space="preserve">Siehe </w:t>
      </w:r>
      <w:r w:rsidRPr="0004034E">
        <w:rPr>
          <w:i/>
        </w:rPr>
        <w:t>OpManPartB.html</w:t>
      </w:r>
      <w:r>
        <w:rPr>
          <w:i/>
        </w:rPr>
        <w:t xml:space="preserve">#exposuretime </w:t>
      </w:r>
      <w:r w:rsidRPr="00C35431">
        <w:t xml:space="preserve">oder </w:t>
      </w:r>
      <w:r w:rsidRPr="0004034E">
        <w:rPr>
          <w:i/>
        </w:rPr>
        <w:t xml:space="preserve">#shutter </w:t>
      </w:r>
      <w:r w:rsidRPr="0004034E">
        <w:t>für den verwendeten Sensortyp.</w:t>
      </w:r>
    </w:p>
    <w:p w:rsidR="009818DB" w:rsidRPr="0004034E" w:rsidRDefault="009818DB" w:rsidP="00BB76BE">
      <w:pPr>
        <w:pStyle w:val="Listenabsatz"/>
        <w:tabs>
          <w:tab w:val="left" w:pos="2410"/>
        </w:tabs>
      </w:pPr>
    </w:p>
    <w:p w:rsidR="009818DB" w:rsidRPr="00386BA7" w:rsidRDefault="009818DB" w:rsidP="009818DB">
      <w:pPr>
        <w:pStyle w:val="Listenabsatz"/>
        <w:numPr>
          <w:ilvl w:val="0"/>
          <w:numId w:val="3"/>
        </w:numPr>
        <w:tabs>
          <w:tab w:val="left" w:pos="2410"/>
        </w:tabs>
        <w:jc w:val="both"/>
        <w:rPr>
          <w:b/>
          <w:lang w:val="en-US"/>
        </w:rPr>
      </w:pPr>
      <w:bookmarkStart w:id="402" w:name="Idletime"/>
      <w:r w:rsidRPr="00386BA7">
        <w:rPr>
          <w:b/>
          <w:lang w:val="en-US"/>
        </w:rPr>
        <w:t>EA_REFERENCE_REGION</w:t>
      </w:r>
    </w:p>
    <w:p w:rsidR="009818DB" w:rsidRPr="00A770E9"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2262F"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EA_REFERENCE_REGION_POSITION</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w:t>
            </w:r>
            <w:r w:rsidRPr="00A770E9">
              <w:rPr>
                <w:sz w:val="20"/>
                <w:lang w:val="en-US"/>
              </w:rPr>
              <w:t>f0b021</w:t>
            </w:r>
            <w:r>
              <w:rPr>
                <w:sz w:val="20"/>
                <w:lang w:val="en-US"/>
              </w:rPr>
              <w:t>18</w:t>
            </w:r>
          </w:p>
        </w:tc>
      </w:tr>
      <w:tr w:rsidR="009818DB" w:rsidRPr="00F2262F"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EA_REFERENCE_REGION_</w:t>
            </w:r>
            <w:r w:rsidRPr="00F2262F">
              <w:rPr>
                <w:rFonts w:ascii="Consolas" w:hAnsi="Consolas" w:cs="Consolas"/>
                <w:color w:val="000000"/>
                <w:sz w:val="19"/>
                <w:szCs w:val="19"/>
                <w:lang w:val="en-US" w:eastAsia="de-DE"/>
              </w:rPr>
              <w:t>DISTANCE</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w:t>
            </w:r>
            <w:r w:rsidRPr="00A770E9">
              <w:rPr>
                <w:sz w:val="20"/>
                <w:lang w:val="en-US"/>
              </w:rPr>
              <w:t>f0b021</w:t>
            </w:r>
            <w:r>
              <w:rPr>
                <w:sz w:val="20"/>
                <w:lang w:val="en-US"/>
              </w:rPr>
              <w:t>14</w:t>
            </w:r>
          </w:p>
        </w:tc>
      </w:tr>
    </w:tbl>
    <w:p w:rsidR="009818DB" w:rsidRDefault="009818DB" w:rsidP="00137D48">
      <w:pPr>
        <w:pStyle w:val="Listenabsatz"/>
        <w:tabs>
          <w:tab w:val="left" w:pos="2410"/>
        </w:tabs>
        <w:jc w:val="both"/>
      </w:pPr>
      <w:r w:rsidRPr="0004034E">
        <w:t xml:space="preserve">Setzt Start und Größe in X und Z des </w:t>
      </w:r>
      <w:r>
        <w:t>Referenzbereichs für die Autobelichtung</w:t>
      </w:r>
      <w:r w:rsidRPr="0004034E">
        <w:t>. Die möglichen Werte reichen von 0 bis 65535. Die Matrixrotation der Sen</w:t>
      </w:r>
      <w:r>
        <w:t>soren ist dabei zu beachten.</w:t>
      </w:r>
    </w:p>
    <w:p w:rsidR="009818DB" w:rsidRDefault="009818DB" w:rsidP="00137D48">
      <w:pPr>
        <w:pStyle w:val="Listenabsatz"/>
        <w:tabs>
          <w:tab w:val="left" w:pos="2410"/>
        </w:tabs>
        <w:jc w:val="both"/>
      </w:pPr>
      <w:r>
        <w:t>Achtung: Nur von der scanCONTROL 30xx-Serie</w:t>
      </w:r>
      <w:r w:rsidRPr="006365E1">
        <w:t xml:space="preserve"> </w:t>
      </w:r>
      <w:r>
        <w:t>unterstützt.</w:t>
      </w:r>
    </w:p>
    <w:p w:rsidR="009818DB" w:rsidRDefault="009818DB" w:rsidP="00137D48">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9818DB" w:rsidRPr="00C35431" w:rsidRDefault="009818DB" w:rsidP="00137D48">
      <w:pPr>
        <w:pStyle w:val="Listenabsatz"/>
        <w:tabs>
          <w:tab w:val="left" w:pos="2410"/>
        </w:tabs>
      </w:pPr>
    </w:p>
    <w:p w:rsidR="009818DB" w:rsidRPr="00386BA7" w:rsidRDefault="009818DB" w:rsidP="009818DB">
      <w:pPr>
        <w:pStyle w:val="Listenabsatz"/>
        <w:numPr>
          <w:ilvl w:val="0"/>
          <w:numId w:val="3"/>
        </w:numPr>
        <w:tabs>
          <w:tab w:val="left" w:pos="2410"/>
        </w:tabs>
        <w:jc w:val="both"/>
        <w:rPr>
          <w:b/>
          <w:lang w:val="en-US"/>
        </w:rPr>
      </w:pPr>
      <w:r w:rsidRPr="00386BA7">
        <w:rPr>
          <w:b/>
          <w:lang w:val="en-US"/>
        </w:rPr>
        <w:t>EXPOSURE_AUTOMATIC_LIMITS</w:t>
      </w:r>
    </w:p>
    <w:p w:rsidR="009818DB" w:rsidRPr="00A770E9" w:rsidRDefault="009818DB" w:rsidP="00137D48">
      <w:pPr>
        <w:pStyle w:val="Listenabsatz"/>
        <w:tabs>
          <w:tab w:val="left" w:pos="2410"/>
        </w:tabs>
        <w:rPr>
          <w:lang w:val="en-US"/>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F2262F" w:rsidTr="00137D48">
        <w:trPr>
          <w:trHeight w:val="590"/>
        </w:trPr>
        <w:tc>
          <w:tcPr>
            <w:tcW w:w="5200" w:type="dxa"/>
            <w:vAlign w:val="center"/>
          </w:tcPr>
          <w:p w:rsidR="009818DB" w:rsidRPr="003A5017"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2262F">
              <w:rPr>
                <w:rFonts w:ascii="Consolas" w:hAnsi="Consolas" w:cs="Consolas"/>
                <w:color w:val="000000"/>
                <w:sz w:val="19"/>
                <w:szCs w:val="19"/>
                <w:lang w:val="en-US" w:eastAsia="de-DE"/>
              </w:rPr>
              <w:t>FEATURE_FUNCTION_</w:t>
            </w:r>
            <w:r>
              <w:rPr>
                <w:rFonts w:ascii="Consolas" w:hAnsi="Consolas" w:cs="Consolas"/>
                <w:color w:val="000000"/>
                <w:sz w:val="19"/>
                <w:szCs w:val="19"/>
                <w:lang w:val="en-US" w:eastAsia="de-DE"/>
              </w:rPr>
              <w:t>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lang w:val="en-US"/>
              </w:rPr>
            </w:pPr>
            <w:r w:rsidRPr="00FB20A5">
              <w:rPr>
                <w:sz w:val="20"/>
                <w:lang w:val="en-US"/>
              </w:rPr>
              <w:t xml:space="preserve">   0x</w:t>
            </w:r>
            <w:r w:rsidRPr="008D60DE">
              <w:rPr>
                <w:sz w:val="20"/>
                <w:lang w:val="en-US"/>
              </w:rPr>
              <w:t>f0f00834</w:t>
            </w:r>
          </w:p>
        </w:tc>
      </w:tr>
      <w:tr w:rsidR="009818DB" w:rsidRPr="00F2262F" w:rsidTr="00137D48">
        <w:trPr>
          <w:trHeight w:val="590"/>
        </w:trPr>
        <w:tc>
          <w:tcPr>
            <w:tcW w:w="5200" w:type="dxa"/>
            <w:vAlign w:val="center"/>
          </w:tcPr>
          <w:p w:rsidR="009818DB" w:rsidRPr="00FB20A5"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Pr>
                <w:rFonts w:ascii="Consolas" w:hAnsi="Consolas" w:cs="Consolas"/>
                <w:color w:val="000000"/>
                <w:sz w:val="19"/>
                <w:szCs w:val="19"/>
                <w:lang w:val="en-US" w:eastAsia="de-DE"/>
              </w:rPr>
              <w:t>INQUIRY_FUNCTION_EXPOSURE_AUTOMATIC_LIMITS</w:t>
            </w:r>
            <w:r w:rsidRPr="00F2262F">
              <w:rPr>
                <w:rFonts w:ascii="Consolas" w:hAnsi="Consolas" w:cs="Consolas"/>
                <w:color w:val="000000"/>
                <w:sz w:val="19"/>
                <w:szCs w:val="19"/>
                <w:highlight w:val="white"/>
                <w:lang w:val="en-US" w:eastAsia="de-DE"/>
              </w:rPr>
              <w:t xml:space="preserve"> </w:t>
            </w:r>
          </w:p>
        </w:tc>
        <w:tc>
          <w:tcPr>
            <w:tcW w:w="1985" w:type="dxa"/>
            <w:vAlign w:val="center"/>
          </w:tcPr>
          <w:p w:rsidR="009818DB" w:rsidRPr="00FB20A5" w:rsidRDefault="009818DB" w:rsidP="00137D48">
            <w:pPr>
              <w:pStyle w:val="Listenabsatz"/>
              <w:tabs>
                <w:tab w:val="left" w:pos="2410"/>
              </w:tabs>
              <w:ind w:left="0"/>
              <w:rPr>
                <w:sz w:val="20"/>
                <w:lang w:val="en-US"/>
              </w:rPr>
            </w:pPr>
            <w:r w:rsidRPr="00FB20A5">
              <w:rPr>
                <w:sz w:val="20"/>
                <w:lang w:val="en-US"/>
              </w:rPr>
              <w:t xml:space="preserve">   0x</w:t>
            </w:r>
            <w:r w:rsidRPr="008D60DE">
              <w:rPr>
                <w:sz w:val="20"/>
                <w:lang w:val="en-US"/>
              </w:rPr>
              <w:t>f0f00534</w:t>
            </w:r>
          </w:p>
        </w:tc>
      </w:tr>
    </w:tbl>
    <w:p w:rsidR="009818DB" w:rsidRDefault="009818DB" w:rsidP="00137D48">
      <w:pPr>
        <w:pStyle w:val="Listenabsatz"/>
        <w:tabs>
          <w:tab w:val="left" w:pos="2410"/>
        </w:tabs>
        <w:jc w:val="both"/>
      </w:pPr>
      <w:r w:rsidRPr="0004034E">
        <w:t xml:space="preserve">Setzen und Auslesen der </w:t>
      </w:r>
      <w:r>
        <w:t>Limits für die Belichtungsautomatik</w:t>
      </w:r>
      <w:r w:rsidRPr="0004034E">
        <w:t xml:space="preserve"> in 10 µs-Schritten. Der Wert kann zwischen 1 und 4095 liegen. </w:t>
      </w:r>
    </w:p>
    <w:p w:rsidR="009818DB" w:rsidRDefault="009818DB" w:rsidP="00137D48">
      <w:pPr>
        <w:pStyle w:val="Listenabsatz"/>
        <w:tabs>
          <w:tab w:val="left" w:pos="2410"/>
        </w:tabs>
        <w:jc w:val="both"/>
      </w:pPr>
      <w:r>
        <w:t>Achtung: Nur von der scanCONTROL 30xx-Serie</w:t>
      </w:r>
      <w:r w:rsidRPr="006365E1">
        <w:t xml:space="preserve"> </w:t>
      </w:r>
      <w:r>
        <w:t>unterstützt.</w:t>
      </w:r>
    </w:p>
    <w:p w:rsidR="009818DB" w:rsidRDefault="009818DB" w:rsidP="00137D48">
      <w:pPr>
        <w:pStyle w:val="Listenabsatz"/>
        <w:tabs>
          <w:tab w:val="left" w:pos="2410"/>
        </w:tabs>
      </w:pPr>
      <w:r w:rsidRPr="0004034E">
        <w:t xml:space="preserve">Siehe </w:t>
      </w:r>
      <w:r w:rsidRPr="0004034E">
        <w:rPr>
          <w:i/>
        </w:rPr>
        <w:t>OpManPartB.html#</w:t>
      </w:r>
      <w:r>
        <w:rPr>
          <w:i/>
        </w:rPr>
        <w:t xml:space="preserve">exposureautomatic </w:t>
      </w:r>
      <w:r w:rsidRPr="0004034E">
        <w:t>für den verwendeten Sensortyp.</w:t>
      </w:r>
    </w:p>
    <w:p w:rsidR="009818DB" w:rsidRPr="00C35431" w:rsidRDefault="009818DB" w:rsidP="00137D48">
      <w:pPr>
        <w:pStyle w:val="Listenabsatz"/>
        <w:tabs>
          <w:tab w:val="left" w:pos="2410"/>
        </w:tabs>
      </w:pPr>
    </w:p>
    <w:p w:rsidR="009818DB" w:rsidRPr="0004034E" w:rsidRDefault="009818DB" w:rsidP="009818DB">
      <w:pPr>
        <w:pStyle w:val="Listenabsatz"/>
        <w:numPr>
          <w:ilvl w:val="0"/>
          <w:numId w:val="3"/>
        </w:numPr>
        <w:tabs>
          <w:tab w:val="left" w:pos="2410"/>
        </w:tabs>
      </w:pPr>
      <w:r w:rsidRPr="0004034E">
        <w:rPr>
          <w:b/>
        </w:rPr>
        <w:t>IDLE</w:t>
      </w:r>
      <w:r>
        <w:rPr>
          <w:b/>
        </w:rPr>
        <w:t>_</w:t>
      </w:r>
      <w:r w:rsidRPr="0004034E">
        <w:rPr>
          <w:b/>
        </w:rPr>
        <w:t>TIME</w:t>
      </w:r>
    </w:p>
    <w:bookmarkEnd w:id="402"/>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C35431"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lang w:val="en-US" w:eastAsia="de-DE"/>
              </w:rPr>
              <w:br/>
              <w:t>FEATURE_FUNCTION_IDLETIME (deprecated)</w:t>
            </w:r>
          </w:p>
        </w:tc>
        <w:tc>
          <w:tcPr>
            <w:tcW w:w="1985" w:type="dxa"/>
            <w:vAlign w:val="center"/>
          </w:tcPr>
          <w:p w:rsidR="009818DB" w:rsidRPr="0004034E" w:rsidRDefault="009818DB" w:rsidP="00BB76BE">
            <w:pPr>
              <w:pStyle w:val="Listenabsatz"/>
              <w:tabs>
                <w:tab w:val="left" w:pos="2410"/>
              </w:tabs>
              <w:ind w:left="0"/>
            </w:pPr>
            <w:r w:rsidRPr="00C35431">
              <w:rPr>
                <w:sz w:val="20"/>
                <w:lang w:val="en-US"/>
              </w:rPr>
              <w:t xml:space="preserve">   </w:t>
            </w:r>
            <w:r w:rsidRPr="0004034E">
              <w:rPr>
                <w:sz w:val="20"/>
              </w:rPr>
              <w:t>0xf0f00800</w:t>
            </w:r>
          </w:p>
        </w:tc>
      </w:tr>
      <w:tr w:rsidR="009818DB" w:rsidRPr="0004034E" w:rsidTr="00C411B8">
        <w:trPr>
          <w:trHeight w:val="590"/>
        </w:trPr>
        <w:tc>
          <w:tcPr>
            <w:tcW w:w="5200" w:type="dxa"/>
            <w:vAlign w:val="center"/>
          </w:tcPr>
          <w:p w:rsidR="009818DB" w:rsidRPr="00C35431" w:rsidRDefault="009818DB" w:rsidP="00BB76BE">
            <w:pPr>
              <w:tabs>
                <w:tab w:val="left" w:pos="2410"/>
              </w:tabs>
              <w:autoSpaceDE w:val="0"/>
              <w:autoSpaceDN w:val="0"/>
              <w:adjustRightInd w:val="0"/>
              <w:rPr>
                <w:rFonts w:ascii="Consolas" w:hAnsi="Consolas" w:cs="Consolas"/>
                <w:color w:val="2B91AF"/>
                <w:sz w:val="19"/>
                <w:szCs w:val="19"/>
                <w:highlight w:val="white"/>
                <w:lang w:val="en-US" w:eastAsia="de-DE"/>
              </w:rPr>
            </w:pPr>
            <w:r w:rsidRPr="00FB20A5">
              <w:rPr>
                <w:rFonts w:ascii="Consolas" w:hAnsi="Consolas" w:cs="Consolas"/>
                <w:color w:val="000000"/>
                <w:sz w:val="19"/>
                <w:szCs w:val="19"/>
                <w:highlight w:val="white"/>
                <w:lang w:val="en-US" w:eastAsia="de-DE"/>
              </w:rPr>
              <w:t>INQUIRY_FUNCTION_IDLE</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TIME</w:t>
            </w:r>
            <w:r>
              <w:rPr>
                <w:rFonts w:ascii="Consolas" w:hAnsi="Consolas" w:cs="Consolas"/>
                <w:color w:val="000000"/>
                <w:sz w:val="19"/>
                <w:szCs w:val="19"/>
                <w:highlight w:val="white"/>
                <w:lang w:val="en-US" w:eastAsia="de-DE"/>
              </w:rPr>
              <w:br/>
              <w:t>INQUIRY_FUNCTION_IDLETIME (deprecated)</w:t>
            </w:r>
          </w:p>
        </w:tc>
        <w:tc>
          <w:tcPr>
            <w:tcW w:w="1985" w:type="dxa"/>
            <w:vAlign w:val="center"/>
          </w:tcPr>
          <w:p w:rsidR="009818DB" w:rsidRPr="0004034E" w:rsidRDefault="009818DB" w:rsidP="00BB76BE">
            <w:pPr>
              <w:pStyle w:val="Listenabsatz"/>
              <w:tabs>
                <w:tab w:val="left" w:pos="2410"/>
              </w:tabs>
              <w:ind w:left="0"/>
              <w:rPr>
                <w:sz w:val="20"/>
              </w:rPr>
            </w:pPr>
            <w:r w:rsidRPr="00C35431">
              <w:rPr>
                <w:sz w:val="20"/>
                <w:lang w:val="en-US"/>
              </w:rPr>
              <w:t xml:space="preserve">   </w:t>
            </w:r>
            <w:r w:rsidRPr="0004034E">
              <w:rPr>
                <w:sz w:val="20"/>
              </w:rPr>
              <w:t>0xf0f00500</w:t>
            </w:r>
          </w:p>
        </w:tc>
      </w:tr>
    </w:tbl>
    <w:p w:rsidR="009818DB" w:rsidRDefault="009818DB" w:rsidP="00BB76BE">
      <w:pPr>
        <w:pStyle w:val="Listenabsatz"/>
        <w:tabs>
          <w:tab w:val="left" w:pos="2410"/>
        </w:tabs>
        <w:jc w:val="both"/>
      </w:pPr>
      <w:r w:rsidRPr="0004034E">
        <w:br/>
        <w:t xml:space="preserve">Setzen und Auslesen der Totzeit zwischen den Belichtungsintervallen in 10 µs-Schritten. Der Wert kann zwischen 1 und 4095 liegen. Ist die automatische Belichtungsregelung aktiv, wird die Totzeit automatisch so angepasst, dass die Profilfrequenz stabil bleibt </w:t>
      </w:r>
    </w:p>
    <w:p w:rsidR="009818DB" w:rsidRPr="0004034E" w:rsidRDefault="009818DB" w:rsidP="00BB76BE">
      <w:pPr>
        <w:pStyle w:val="Listenabsatz"/>
        <w:tabs>
          <w:tab w:val="left" w:pos="2410"/>
        </w:tabs>
        <w:jc w:val="both"/>
      </w:pPr>
      <w:r w:rsidRPr="0004034E">
        <w:t xml:space="preserve">Siehe </w:t>
      </w:r>
      <w:r w:rsidRPr="0004034E">
        <w:rPr>
          <w:i/>
        </w:rPr>
        <w:t>OpManPartB.html#idletime</w:t>
      </w:r>
      <w:r>
        <w:rPr>
          <w:i/>
        </w:rPr>
        <w:t xml:space="preserve"> </w:t>
      </w:r>
      <w:r w:rsidRPr="0004034E">
        <w:t>für den verwendeten Sensortyp</w:t>
      </w:r>
      <w:r>
        <w:t>.</w:t>
      </w:r>
    </w:p>
    <w:p w:rsidR="009818DB" w:rsidRPr="0004034E" w:rsidRDefault="009818DB" w:rsidP="000D4327">
      <w:pPr>
        <w:pStyle w:val="Listenabsatz"/>
        <w:tabs>
          <w:tab w:val="left" w:pos="2410"/>
        </w:tabs>
      </w:pPr>
    </w:p>
    <w:p w:rsidR="009818DB" w:rsidRPr="0004034E" w:rsidRDefault="009818DB" w:rsidP="009818DB">
      <w:pPr>
        <w:pStyle w:val="Listenabsatz"/>
        <w:numPr>
          <w:ilvl w:val="0"/>
          <w:numId w:val="3"/>
        </w:numPr>
        <w:tabs>
          <w:tab w:val="left" w:pos="2410"/>
        </w:tabs>
      </w:pPr>
      <w:r>
        <w:rPr>
          <w:b/>
        </w:rPr>
        <w:t>PROFILE_</w:t>
      </w:r>
      <w:r w:rsidRPr="0004034E">
        <w:rPr>
          <w:b/>
        </w:rPr>
        <w:t>PROCESSING</w:t>
      </w:r>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t>FEATURE_FUNCTION_PROCESSING_PROFILE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9818DB" w:rsidRPr="0004034E" w:rsidRDefault="009818DB" w:rsidP="00BB76BE">
            <w:pPr>
              <w:pStyle w:val="Listenabsatz"/>
              <w:tabs>
                <w:tab w:val="left" w:pos="2410"/>
              </w:tabs>
              <w:ind w:left="0"/>
            </w:pPr>
            <w:r w:rsidRPr="00FE4E78">
              <w:rPr>
                <w:sz w:val="20"/>
                <w:lang w:val="en-US"/>
              </w:rPr>
              <w:t xml:space="preserve">   </w:t>
            </w:r>
            <w:r w:rsidRPr="0004034E">
              <w:rPr>
                <w:sz w:val="20"/>
              </w:rPr>
              <w:t>0xf0f00804</w:t>
            </w:r>
          </w:p>
        </w:tc>
      </w:tr>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lastRenderedPageBreak/>
              <w:t>INQUIRY_FUNCTION_</w:t>
            </w:r>
            <w:r w:rsidRPr="00FB20A5">
              <w:rPr>
                <w:rFonts w:ascii="Consolas" w:hAnsi="Consolas" w:cs="Consolas"/>
                <w:color w:val="000000"/>
                <w:sz w:val="19"/>
                <w:szCs w:val="19"/>
                <w:highlight w:val="white"/>
                <w:lang w:val="en-US" w:eastAsia="de-DE"/>
              </w:rPr>
              <w:t>PROFILE</w:t>
            </w:r>
            <w:r>
              <w:rPr>
                <w:rFonts w:ascii="Consolas" w:hAnsi="Consolas" w:cs="Consolas"/>
                <w:color w:val="000000"/>
                <w:sz w:val="19"/>
                <w:szCs w:val="19"/>
                <w:highlight w:val="white"/>
                <w:lang w:val="en-US" w:eastAsia="de-DE"/>
              </w:rPr>
              <w:t>_PROCESSING</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w:t>
            </w:r>
            <w:r>
              <w:rPr>
                <w:rFonts w:ascii="Consolas" w:hAnsi="Consolas" w:cs="Consolas"/>
                <w:color w:val="000000"/>
                <w:sz w:val="19"/>
                <w:szCs w:val="19"/>
                <w:highlight w:val="white"/>
                <w:lang w:val="en-US" w:eastAsia="de-DE"/>
              </w:rPr>
              <w:t>_FUNCTION_PROCESSING_PROFILE</w:t>
            </w:r>
            <w:r w:rsidRPr="00FB20A5">
              <w:rPr>
                <w:rFonts w:ascii="Consolas" w:hAnsi="Consolas" w:cs="Consolas"/>
                <w:color w:val="000000"/>
                <w:sz w:val="19"/>
                <w:szCs w:val="19"/>
                <w:highlight w:val="white"/>
                <w:lang w:val="en-US" w:eastAsia="de-DE"/>
              </w:rPr>
              <w:t>DATA</w:t>
            </w:r>
            <w:r>
              <w:rPr>
                <w:rFonts w:ascii="Consolas" w:hAnsi="Consolas" w:cs="Consolas"/>
                <w:color w:val="000000"/>
                <w:sz w:val="19"/>
                <w:szCs w:val="19"/>
                <w:lang w:val="en-US" w:eastAsia="de-DE"/>
              </w:rPr>
              <w:t xml:space="preserve"> (depr.)</w:t>
            </w:r>
          </w:p>
        </w:tc>
        <w:tc>
          <w:tcPr>
            <w:tcW w:w="1985" w:type="dxa"/>
            <w:vAlign w:val="center"/>
          </w:tcPr>
          <w:p w:rsidR="009818DB" w:rsidRPr="0004034E" w:rsidRDefault="009818DB" w:rsidP="00BB76BE">
            <w:pPr>
              <w:pStyle w:val="Listenabsatz"/>
              <w:tabs>
                <w:tab w:val="left" w:pos="2410"/>
              </w:tabs>
              <w:ind w:left="0"/>
              <w:rPr>
                <w:sz w:val="20"/>
              </w:rPr>
            </w:pPr>
            <w:r w:rsidRPr="00FE4E78">
              <w:rPr>
                <w:sz w:val="20"/>
                <w:lang w:val="en-US"/>
              </w:rPr>
              <w:t xml:space="preserve">   </w:t>
            </w:r>
            <w:r w:rsidRPr="0004034E">
              <w:rPr>
                <w:sz w:val="20"/>
              </w:rPr>
              <w:t>0xf0f00504</w:t>
            </w:r>
          </w:p>
        </w:tc>
      </w:tr>
    </w:tbl>
    <w:p w:rsidR="009818DB" w:rsidRPr="0004034E" w:rsidRDefault="009818DB" w:rsidP="00BB76BE">
      <w:pPr>
        <w:pStyle w:val="Listenabsatz"/>
        <w:tabs>
          <w:tab w:val="left" w:pos="2410"/>
        </w:tabs>
      </w:pPr>
    </w:p>
    <w:p w:rsidR="009818DB" w:rsidRDefault="009818DB" w:rsidP="00BB76BE">
      <w:pPr>
        <w:pStyle w:val="Listenabsatz"/>
        <w:tabs>
          <w:tab w:val="left" w:pos="2410"/>
        </w:tabs>
        <w:jc w:val="both"/>
      </w:pPr>
      <w:r w:rsidRPr="0004034E">
        <w:t xml:space="preserve">Abfragen und Setzen der Einstellung für die Profilverarbeitung, wie z.B. Deaktivieren der Kalibrierung, Spiegelung des Profils, Messdatenverarbeitung (Post-Processing), Reflexionsauswahl oder erweiterte Belichtungseinstellung. </w:t>
      </w:r>
    </w:p>
    <w:p w:rsidR="009818DB" w:rsidRPr="0004034E" w:rsidRDefault="009818DB" w:rsidP="00BB76BE">
      <w:pPr>
        <w:pStyle w:val="Listenabsatz"/>
        <w:tabs>
          <w:tab w:val="left" w:pos="2410"/>
        </w:tabs>
        <w:jc w:val="both"/>
      </w:pPr>
      <w:r w:rsidRPr="0004034E">
        <w:t xml:space="preserve">Siehe </w:t>
      </w:r>
      <w:r w:rsidRPr="0004034E">
        <w:rPr>
          <w:i/>
        </w:rPr>
        <w:t>OpManPartB.html#</w:t>
      </w:r>
      <w:r w:rsidRPr="00C35431">
        <w:rPr>
          <w:i/>
        </w:rPr>
        <w:t xml:space="preserve">profileprocessing </w:t>
      </w:r>
      <w:r w:rsidRPr="00C35431">
        <w:t>o</w:t>
      </w:r>
      <w:r>
        <w:t>de</w:t>
      </w:r>
      <w:r w:rsidRPr="00C35431">
        <w:t xml:space="preserve">r </w:t>
      </w:r>
      <w:r>
        <w:rPr>
          <w:i/>
        </w:rPr>
        <w:t>#p</w:t>
      </w:r>
      <w:r w:rsidRPr="0004034E">
        <w:rPr>
          <w:i/>
        </w:rPr>
        <w:t xml:space="preserve">rocessingprofile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r w:rsidRPr="0004034E">
        <w:rPr>
          <w:b/>
        </w:rPr>
        <w:t>THRESHOLD</w:t>
      </w:r>
    </w:p>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FEATURE_FUNCTION_THRESHOLD</w:t>
            </w:r>
          </w:p>
        </w:tc>
        <w:tc>
          <w:tcPr>
            <w:tcW w:w="1985" w:type="dxa"/>
            <w:vAlign w:val="center"/>
          </w:tcPr>
          <w:p w:rsidR="009818DB" w:rsidRPr="0004034E" w:rsidRDefault="009818DB" w:rsidP="00BB76BE">
            <w:pPr>
              <w:pStyle w:val="Listenabsatz"/>
              <w:tabs>
                <w:tab w:val="left" w:pos="2410"/>
              </w:tabs>
              <w:ind w:left="0"/>
            </w:pPr>
            <w:r w:rsidRPr="0004034E">
              <w:rPr>
                <w:sz w:val="20"/>
              </w:rPr>
              <w:t xml:space="preserve">   0xf0f00810</w:t>
            </w:r>
          </w:p>
        </w:tc>
      </w:tr>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rPr>
                <w:rFonts w:ascii="Consolas" w:hAnsi="Consolas" w:cs="Consolas"/>
                <w:color w:val="2B91AF"/>
                <w:sz w:val="19"/>
                <w:szCs w:val="19"/>
                <w:highlight w:val="white"/>
                <w:lang w:eastAsia="de-DE"/>
              </w:rPr>
            </w:pPr>
            <w:r w:rsidRPr="0004034E">
              <w:rPr>
                <w:rFonts w:ascii="Consolas" w:hAnsi="Consolas" w:cs="Consolas"/>
                <w:color w:val="000000"/>
                <w:sz w:val="19"/>
                <w:szCs w:val="19"/>
                <w:highlight w:val="white"/>
                <w:lang w:eastAsia="de-DE"/>
              </w:rPr>
              <w:t>INQUIRY_FUNCTION_THRESHOLD</w:t>
            </w:r>
          </w:p>
        </w:tc>
        <w:tc>
          <w:tcPr>
            <w:tcW w:w="1985" w:type="dxa"/>
            <w:vAlign w:val="center"/>
          </w:tcPr>
          <w:p w:rsidR="009818DB" w:rsidRPr="0004034E" w:rsidRDefault="009818DB" w:rsidP="00BB76BE">
            <w:pPr>
              <w:pStyle w:val="Listenabsatz"/>
              <w:tabs>
                <w:tab w:val="left" w:pos="2410"/>
              </w:tabs>
              <w:ind w:left="0"/>
              <w:rPr>
                <w:sz w:val="20"/>
              </w:rPr>
            </w:pPr>
            <w:r w:rsidRPr="0004034E">
              <w:rPr>
                <w:sz w:val="20"/>
              </w:rPr>
              <w:t xml:space="preserve">   0xf0f00510</w:t>
            </w:r>
          </w:p>
        </w:tc>
      </w:tr>
    </w:tbl>
    <w:p w:rsidR="009818DB" w:rsidRDefault="009818DB" w:rsidP="00BB76BE">
      <w:pPr>
        <w:pStyle w:val="Listenabsatz"/>
        <w:tabs>
          <w:tab w:val="left" w:pos="2410"/>
        </w:tabs>
        <w:jc w:val="both"/>
      </w:pPr>
      <w:r w:rsidRPr="0004034E">
        <w:br/>
        <w:t xml:space="preserve">Setzen und Auslesen des Schwellwerts für die Messdatenaufnahme. Bei Targets mit mehreren Reflektionen kann das Erhöhen der Schwelle zu besseren Ergebnissen führen. Optional kann hier auch die dynamische Threshold-Regelung aktiviert werden. </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OpManPartB.html#threshold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03" w:name="Maintenancefunctions"/>
      <w:r w:rsidRPr="0004034E">
        <w:rPr>
          <w:b/>
        </w:rPr>
        <w:t>MAINTENANCE</w:t>
      </w:r>
    </w:p>
    <w:bookmarkEnd w:id="403"/>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C35431"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FEATURE_FUNCTION_MAINTENANCEFUNCTIONS</w:t>
            </w:r>
            <w:r>
              <w:rPr>
                <w:rFonts w:ascii="Consolas" w:hAnsi="Consolas" w:cs="Consolas"/>
                <w:color w:val="000000"/>
                <w:sz w:val="19"/>
                <w:szCs w:val="19"/>
                <w:lang w:val="en-US" w:eastAsia="de-DE"/>
              </w:rPr>
              <w:t xml:space="preserve"> (depr.)</w:t>
            </w:r>
          </w:p>
        </w:tc>
        <w:tc>
          <w:tcPr>
            <w:tcW w:w="1985" w:type="dxa"/>
            <w:vAlign w:val="center"/>
          </w:tcPr>
          <w:p w:rsidR="009818DB" w:rsidRPr="0004034E" w:rsidRDefault="009818DB" w:rsidP="00BB76BE">
            <w:pPr>
              <w:pStyle w:val="Listenabsatz"/>
              <w:tabs>
                <w:tab w:val="left" w:pos="2410"/>
              </w:tabs>
              <w:ind w:left="0"/>
            </w:pPr>
            <w:r w:rsidRPr="00C35431">
              <w:rPr>
                <w:sz w:val="20"/>
                <w:lang w:val="en-US"/>
              </w:rPr>
              <w:t xml:space="preserve">   </w:t>
            </w:r>
            <w:r w:rsidRPr="0004034E">
              <w:rPr>
                <w:sz w:val="20"/>
              </w:rPr>
              <w:t>0xf0f0088c</w:t>
            </w:r>
          </w:p>
        </w:tc>
      </w:tr>
      <w:tr w:rsidR="009818DB" w:rsidRPr="0004034E" w:rsidTr="00C411B8">
        <w:trPr>
          <w:trHeight w:val="590"/>
        </w:trPr>
        <w:tc>
          <w:tcPr>
            <w:tcW w:w="5200" w:type="dxa"/>
            <w:vAlign w:val="center"/>
          </w:tcPr>
          <w:p w:rsidR="009818DB" w:rsidRPr="00C35431" w:rsidRDefault="009818DB" w:rsidP="00BB76BE">
            <w:pPr>
              <w:tabs>
                <w:tab w:val="left" w:pos="2410"/>
              </w:tabs>
              <w:autoSpaceDE w:val="0"/>
              <w:autoSpaceDN w:val="0"/>
              <w:adjustRightInd w:val="0"/>
              <w:rPr>
                <w:rFonts w:ascii="Consolas" w:hAnsi="Consolas" w:cs="Consolas"/>
                <w:color w:val="2B91AF"/>
                <w:sz w:val="19"/>
                <w:szCs w:val="19"/>
                <w:highlight w:val="white"/>
                <w:lang w:val="en-US" w:eastAsia="de-DE"/>
              </w:rPr>
            </w:pPr>
            <w:r>
              <w:rPr>
                <w:rFonts w:ascii="Consolas" w:hAnsi="Consolas" w:cs="Consolas"/>
                <w:color w:val="000000"/>
                <w:sz w:val="19"/>
                <w:szCs w:val="19"/>
                <w:highlight w:val="white"/>
                <w:lang w:val="en-US" w:eastAsia="de-DE"/>
              </w:rPr>
              <w:t>INQUIRY_FUNCTION_</w:t>
            </w:r>
            <w:r w:rsidRPr="00FB20A5">
              <w:rPr>
                <w:rFonts w:ascii="Consolas" w:hAnsi="Consolas" w:cs="Consolas"/>
                <w:color w:val="000000"/>
                <w:sz w:val="19"/>
                <w:szCs w:val="19"/>
                <w:highlight w:val="white"/>
                <w:lang w:val="en-US" w:eastAsia="de-DE"/>
              </w:rPr>
              <w:t>MAINTENANCE</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INQUIRY_FUNCTION_MAINTENANCEFUNCTIONS</w:t>
            </w:r>
            <w:r>
              <w:rPr>
                <w:rFonts w:ascii="Consolas" w:hAnsi="Consolas" w:cs="Consolas"/>
                <w:color w:val="000000"/>
                <w:sz w:val="19"/>
                <w:szCs w:val="19"/>
                <w:highlight w:val="white"/>
                <w:lang w:val="en-US" w:eastAsia="de-DE"/>
              </w:rPr>
              <w:t xml:space="preserve"> (depr.)</w:t>
            </w:r>
          </w:p>
        </w:tc>
        <w:tc>
          <w:tcPr>
            <w:tcW w:w="1985" w:type="dxa"/>
            <w:vAlign w:val="center"/>
          </w:tcPr>
          <w:p w:rsidR="009818DB" w:rsidRPr="0004034E" w:rsidRDefault="009818DB" w:rsidP="00BB76BE">
            <w:pPr>
              <w:pStyle w:val="Listenabsatz"/>
              <w:tabs>
                <w:tab w:val="left" w:pos="2410"/>
              </w:tabs>
              <w:ind w:left="0"/>
              <w:rPr>
                <w:sz w:val="20"/>
              </w:rPr>
            </w:pPr>
            <w:r w:rsidRPr="00C35431">
              <w:rPr>
                <w:sz w:val="20"/>
                <w:lang w:val="en-US"/>
              </w:rPr>
              <w:t xml:space="preserve">   </w:t>
            </w:r>
            <w:r w:rsidRPr="0004034E">
              <w:rPr>
                <w:sz w:val="20"/>
              </w:rPr>
              <w:t>0xf0f0058c</w:t>
            </w:r>
          </w:p>
        </w:tc>
      </w:tr>
    </w:tbl>
    <w:p w:rsidR="009818DB" w:rsidRPr="0004034E" w:rsidRDefault="009818DB" w:rsidP="00BB76BE">
      <w:pPr>
        <w:pStyle w:val="Listenabsatz"/>
        <w:tabs>
          <w:tab w:val="left" w:pos="2410"/>
        </w:tabs>
      </w:pPr>
    </w:p>
    <w:p w:rsidR="009818DB" w:rsidRDefault="009818DB" w:rsidP="00275050">
      <w:pPr>
        <w:pStyle w:val="Listenabsatz"/>
        <w:tabs>
          <w:tab w:val="left" w:pos="2410"/>
        </w:tabs>
        <w:jc w:val="both"/>
      </w:pPr>
      <w:r w:rsidRPr="0004034E">
        <w:t xml:space="preserve">Abfragen und Setzen interner Einstellungen, wie z.B. dem Encoderzähler. </w:t>
      </w:r>
    </w:p>
    <w:p w:rsidR="009818DB" w:rsidRPr="0004034E" w:rsidRDefault="009818DB" w:rsidP="00275050">
      <w:pPr>
        <w:pStyle w:val="Listenabsatz"/>
        <w:tabs>
          <w:tab w:val="left" w:pos="2410"/>
        </w:tabs>
        <w:jc w:val="both"/>
      </w:pPr>
      <w:r w:rsidRPr="0004034E">
        <w:t xml:space="preserve">Siehe </w:t>
      </w:r>
      <w:r w:rsidRPr="0004034E">
        <w:rPr>
          <w:i/>
        </w:rPr>
        <w:t xml:space="preserve">OpManPartB.html#maintenance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r w:rsidRPr="0004034E">
        <w:rPr>
          <w:b/>
        </w:rPr>
        <w:t>ANALOGFREQUENCY</w:t>
      </w:r>
    </w:p>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FEATURE_FUNCTION_ANALOGFREQUENCY</w:t>
            </w:r>
          </w:p>
        </w:tc>
        <w:tc>
          <w:tcPr>
            <w:tcW w:w="1985" w:type="dxa"/>
            <w:vAlign w:val="center"/>
          </w:tcPr>
          <w:p w:rsidR="009818DB" w:rsidRPr="0004034E" w:rsidRDefault="009818DB" w:rsidP="00BB76BE">
            <w:pPr>
              <w:pStyle w:val="Listenabsatz"/>
              <w:tabs>
                <w:tab w:val="left" w:pos="2410"/>
              </w:tabs>
              <w:ind w:left="0"/>
            </w:pPr>
            <w:r w:rsidRPr="0004034E">
              <w:rPr>
                <w:sz w:val="20"/>
              </w:rPr>
              <w:t xml:space="preserve">   0xf0f00828</w:t>
            </w:r>
          </w:p>
        </w:tc>
      </w:tr>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INQUIRY_FUNCTION_ANALOGFREQUENCY</w:t>
            </w:r>
          </w:p>
        </w:tc>
        <w:tc>
          <w:tcPr>
            <w:tcW w:w="1985" w:type="dxa"/>
            <w:vAlign w:val="center"/>
          </w:tcPr>
          <w:p w:rsidR="009818DB" w:rsidRPr="0004034E" w:rsidRDefault="009818DB" w:rsidP="00BB76BE">
            <w:pPr>
              <w:pStyle w:val="Listenabsatz"/>
              <w:tabs>
                <w:tab w:val="left" w:pos="2410"/>
              </w:tabs>
              <w:ind w:left="0"/>
              <w:rPr>
                <w:sz w:val="20"/>
              </w:rPr>
            </w:pPr>
            <w:r w:rsidRPr="0004034E">
              <w:rPr>
                <w:sz w:val="20"/>
              </w:rPr>
              <w:t xml:space="preserve">   0xf0f00528</w:t>
            </w:r>
          </w:p>
        </w:tc>
      </w:tr>
    </w:tbl>
    <w:p w:rsidR="009818DB" w:rsidRDefault="009818DB" w:rsidP="00BB76BE">
      <w:pPr>
        <w:pStyle w:val="Listenabsatz"/>
        <w:tabs>
          <w:tab w:val="left" w:pos="2410"/>
        </w:tabs>
        <w:jc w:val="both"/>
      </w:pPr>
      <w:r w:rsidRPr="0004034E">
        <w:br/>
        <w:t xml:space="preserve">Analogfrequenz für die Analogausgänge der scanCONTROL 28xx-Serie. Die Frequenz kann zwischen 0 und 150 eingestellt werden, wobei der Zählwert der Frequenz in kHz entspricht. Bei einer Einstellung von 0 kHz wird der Analogausgang abgeschaltet, was bei Profilfrequenzen größer 500 Hz empfehlenswert ist, um einen Überlauf bei der Analogausgabe zu vermeiden. </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OpManPartB.html#focus </w:t>
      </w:r>
      <w:r w:rsidRPr="0004034E">
        <w:t>für den scanCONTROL 28xx.</w:t>
      </w:r>
    </w:p>
    <w:p w:rsidR="009818DB" w:rsidRPr="0004034E" w:rsidRDefault="009818DB" w:rsidP="000D4327">
      <w:pPr>
        <w:pStyle w:val="Listenabsatz"/>
        <w:tabs>
          <w:tab w:val="left" w:pos="2410"/>
        </w:tabs>
      </w:pPr>
    </w:p>
    <w:p w:rsidR="009818DB" w:rsidRPr="0004034E" w:rsidRDefault="009818DB" w:rsidP="009818DB">
      <w:pPr>
        <w:pStyle w:val="Listenabsatz"/>
        <w:numPr>
          <w:ilvl w:val="0"/>
          <w:numId w:val="3"/>
        </w:numPr>
        <w:tabs>
          <w:tab w:val="left" w:pos="2410"/>
        </w:tabs>
      </w:pPr>
      <w:r w:rsidRPr="0004034E">
        <w:rPr>
          <w:b/>
        </w:rPr>
        <w:t>ANALOGOUTPUTMODES</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FEATURE_FUNCTION_ANALOGOUTPUTMODES</w:t>
            </w:r>
          </w:p>
        </w:tc>
        <w:tc>
          <w:tcPr>
            <w:tcW w:w="1985" w:type="dxa"/>
            <w:vAlign w:val="center"/>
          </w:tcPr>
          <w:p w:rsidR="009818DB" w:rsidRPr="0004034E" w:rsidRDefault="009818DB" w:rsidP="00BB76BE">
            <w:pPr>
              <w:pStyle w:val="Listenabsatz"/>
              <w:tabs>
                <w:tab w:val="left" w:pos="2410"/>
              </w:tabs>
              <w:ind w:left="0"/>
            </w:pPr>
            <w:r w:rsidRPr="0004034E">
              <w:rPr>
                <w:sz w:val="20"/>
              </w:rPr>
              <w:t xml:space="preserve">   0xf0f00820</w:t>
            </w:r>
          </w:p>
        </w:tc>
      </w:tr>
      <w:tr w:rsidR="009818DB" w:rsidRPr="0004034E" w:rsidTr="00C411B8">
        <w:trPr>
          <w:trHeight w:val="590"/>
        </w:trPr>
        <w:tc>
          <w:tcPr>
            <w:tcW w:w="5200" w:type="dxa"/>
            <w:vAlign w:val="center"/>
          </w:tcPr>
          <w:p w:rsidR="009818DB" w:rsidRPr="0004034E" w:rsidRDefault="009818D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INQUIRY_FUNCTION_ANALOGOUTPUTMODES</w:t>
            </w:r>
          </w:p>
        </w:tc>
        <w:tc>
          <w:tcPr>
            <w:tcW w:w="1985" w:type="dxa"/>
            <w:vAlign w:val="center"/>
          </w:tcPr>
          <w:p w:rsidR="009818DB" w:rsidRPr="0004034E" w:rsidRDefault="009818DB" w:rsidP="00BB76BE">
            <w:pPr>
              <w:pStyle w:val="Listenabsatz"/>
              <w:tabs>
                <w:tab w:val="left" w:pos="2410"/>
              </w:tabs>
              <w:ind w:left="0"/>
              <w:rPr>
                <w:sz w:val="20"/>
              </w:rPr>
            </w:pPr>
            <w:r w:rsidRPr="0004034E">
              <w:rPr>
                <w:sz w:val="20"/>
              </w:rPr>
              <w:t xml:space="preserve">   0xf0f00520</w:t>
            </w:r>
          </w:p>
        </w:tc>
      </w:tr>
    </w:tbl>
    <w:p w:rsidR="009818DB" w:rsidRPr="0004034E" w:rsidRDefault="009818DB" w:rsidP="00BB76BE">
      <w:pPr>
        <w:pStyle w:val="Listenabsatz"/>
        <w:tabs>
          <w:tab w:val="left" w:pos="2410"/>
        </w:tabs>
        <w:jc w:val="both"/>
      </w:pPr>
    </w:p>
    <w:p w:rsidR="009818DB" w:rsidRPr="0004034E" w:rsidRDefault="009818DB" w:rsidP="00137D48">
      <w:pPr>
        <w:pStyle w:val="Listenabsatz"/>
        <w:tabs>
          <w:tab w:val="left" w:pos="2410"/>
        </w:tabs>
        <w:jc w:val="both"/>
      </w:pPr>
      <w:r w:rsidRPr="0004034E">
        <w:t xml:space="preserve">Modes für die Analogausgänge der scanCONTROL 28xx-Serie. Einstellen der Analog output modes. Es können z.B. die Spannungsbereiche und die Polarität der analogen Ausgänge umgeschaltet werden. Siehe </w:t>
      </w:r>
      <w:r w:rsidRPr="0004034E">
        <w:rPr>
          <w:i/>
        </w:rPr>
        <w:t xml:space="preserve">OpManPartB.html#gain </w:t>
      </w:r>
      <w:r w:rsidRPr="0004034E">
        <w:t>für den scanCONTROL 28xx.</w:t>
      </w:r>
    </w:p>
    <w:p w:rsidR="009818DB" w:rsidRPr="0004034E" w:rsidRDefault="009818DB" w:rsidP="00137D48">
      <w:pPr>
        <w:pStyle w:val="Listenabsatz"/>
        <w:tabs>
          <w:tab w:val="left" w:pos="2410"/>
        </w:tabs>
        <w:jc w:val="both"/>
      </w:pPr>
    </w:p>
    <w:p w:rsidR="009818DB" w:rsidRPr="0004034E" w:rsidRDefault="009818DB" w:rsidP="009818DB">
      <w:pPr>
        <w:pStyle w:val="Listenabsatz"/>
        <w:numPr>
          <w:ilvl w:val="0"/>
          <w:numId w:val="3"/>
        </w:numPr>
        <w:tabs>
          <w:tab w:val="left" w:pos="2410"/>
        </w:tabs>
      </w:pPr>
      <w:bookmarkStart w:id="404" w:name="CMM"/>
      <w:r w:rsidRPr="0004034E">
        <w:rPr>
          <w:b/>
        </w:rPr>
        <w:t>CMM</w:t>
      </w:r>
      <w:r>
        <w:rPr>
          <w:b/>
        </w:rPr>
        <w:t>_</w:t>
      </w:r>
      <w:r w:rsidRPr="0004034E">
        <w:rPr>
          <w:b/>
        </w:rPr>
        <w:t>TRIGGER</w:t>
      </w:r>
    </w:p>
    <w:bookmarkEnd w:id="404"/>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45368F"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FEATURE_FUNCTION_CMMTRIGGER</w:t>
            </w:r>
            <w:r>
              <w:rPr>
                <w:rFonts w:ascii="Consolas" w:hAnsi="Consolas" w:cs="Consolas"/>
                <w:color w:val="000000"/>
                <w:sz w:val="19"/>
                <w:szCs w:val="19"/>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pPr>
            <w:r w:rsidRPr="0045368F">
              <w:rPr>
                <w:sz w:val="20"/>
                <w:lang w:val="en-US"/>
              </w:rPr>
              <w:t xml:space="preserve">   </w:t>
            </w:r>
            <w:r w:rsidRPr="0004034E">
              <w:rPr>
                <w:sz w:val="20"/>
              </w:rPr>
              <w:t>0xf0f00888</w:t>
            </w:r>
          </w:p>
        </w:tc>
      </w:tr>
      <w:tr w:rsidR="009818DB" w:rsidRPr="0004034E" w:rsidTr="00C411B8">
        <w:trPr>
          <w:trHeight w:val="590"/>
        </w:trPr>
        <w:tc>
          <w:tcPr>
            <w:tcW w:w="5200" w:type="dxa"/>
            <w:vAlign w:val="center"/>
          </w:tcPr>
          <w:p w:rsidR="009818DB" w:rsidRPr="0045368F" w:rsidRDefault="009818D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INQUIRY_FUNCTION_CMM</w:t>
            </w:r>
            <w:r>
              <w:rPr>
                <w:rFonts w:ascii="Consolas" w:hAnsi="Consolas" w:cs="Consolas"/>
                <w:color w:val="000000"/>
                <w:sz w:val="19"/>
                <w:szCs w:val="19"/>
                <w:highlight w:val="white"/>
                <w:lang w:val="en-US" w:eastAsia="de-DE"/>
              </w:rPr>
              <w:t>_</w:t>
            </w:r>
            <w:r w:rsidRPr="00FB20A5">
              <w:rPr>
                <w:rFonts w:ascii="Consolas" w:hAnsi="Consolas" w:cs="Consolas"/>
                <w:color w:val="000000"/>
                <w:sz w:val="19"/>
                <w:szCs w:val="19"/>
                <w:highlight w:val="white"/>
                <w:lang w:val="en-US" w:eastAsia="de-DE"/>
              </w:rPr>
              <w:t>TRIGGER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INQUIRY_FUNCTION_CMMTRIGGER</w:t>
            </w:r>
            <w:r>
              <w:rPr>
                <w:rFonts w:ascii="Consolas" w:hAnsi="Consolas" w:cs="Consolas"/>
                <w:color w:val="000000"/>
                <w:sz w:val="19"/>
                <w:szCs w:val="19"/>
                <w:highlight w:val="white"/>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rPr>
                <w:sz w:val="20"/>
              </w:rPr>
            </w:pPr>
            <w:r w:rsidRPr="0045368F">
              <w:rPr>
                <w:sz w:val="20"/>
                <w:lang w:val="en-US"/>
              </w:rPr>
              <w:t xml:space="preserve">   </w:t>
            </w:r>
            <w:r w:rsidRPr="0004034E">
              <w:rPr>
                <w:sz w:val="20"/>
              </w:rPr>
              <w:t>0xf0f00588</w:t>
            </w:r>
          </w:p>
        </w:tc>
      </w:tr>
    </w:tbl>
    <w:p w:rsidR="009818DB" w:rsidRDefault="009818DB" w:rsidP="00BB76BE">
      <w:pPr>
        <w:pStyle w:val="Listenabsatz"/>
        <w:tabs>
          <w:tab w:val="left" w:pos="2410"/>
        </w:tabs>
        <w:jc w:val="both"/>
      </w:pPr>
      <w:r w:rsidRPr="0004034E">
        <w:br/>
        <w:t xml:space="preserve">Konfiguration der optionalen CMM-Trigger-Funktionen. Die Konfiguration des CMM-Triggers erfolgt durch mehrere Schreibzugriffe auf dieses Register. Zurückgelesen werden kann nur der zuletzt geschriebene Wert. </w:t>
      </w:r>
    </w:p>
    <w:p w:rsidR="00C576A3" w:rsidRDefault="00C576A3" w:rsidP="00C576A3">
      <w:pPr>
        <w:pStyle w:val="Listenabsatz"/>
      </w:pPr>
      <w:r w:rsidRPr="00C576A3">
        <w:t>Achtung: wird nur für scanCONTROL Serien 27xx/26xx/29xx/30xx unterstützt.</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OpManPartB.html#cmmtrigger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05" w:name="Rearrangemetn"/>
      <w:r>
        <w:rPr>
          <w:b/>
        </w:rPr>
        <w:t>PROFILE_</w:t>
      </w:r>
      <w:r w:rsidRPr="0004034E">
        <w:rPr>
          <w:b/>
        </w:rPr>
        <w:t>REARRANGEMENT</w:t>
      </w:r>
      <w:bookmarkEnd w:id="405"/>
      <w:r w:rsidRPr="0004034E">
        <w:t xml:space="preserve"> </w:t>
      </w:r>
      <w:r w:rsidRPr="0004034E">
        <w:br/>
      </w: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FEATURE_FUNCTION_PROFILE_REARRANGEMENT</w:t>
            </w:r>
            <w:r>
              <w:rPr>
                <w:rFonts w:ascii="Consolas" w:hAnsi="Consolas" w:cs="Consolas"/>
                <w:color w:val="000000"/>
                <w:sz w:val="19"/>
                <w:szCs w:val="19"/>
                <w:lang w:val="en-US" w:eastAsia="de-DE"/>
              </w:rPr>
              <w:t xml:space="preserve"> </w:t>
            </w:r>
            <w:r>
              <w:rPr>
                <w:rFonts w:ascii="Consolas" w:hAnsi="Consolas" w:cs="Consolas"/>
                <w:color w:val="000000"/>
                <w:sz w:val="19"/>
                <w:szCs w:val="19"/>
                <w:lang w:val="en-US" w:eastAsia="de-DE"/>
              </w:rPr>
              <w:br/>
            </w:r>
            <w:r w:rsidRPr="00FB20A5">
              <w:rPr>
                <w:rFonts w:ascii="Consolas" w:hAnsi="Consolas" w:cs="Consolas"/>
                <w:color w:val="000000"/>
                <w:sz w:val="19"/>
                <w:szCs w:val="19"/>
                <w:highlight w:val="white"/>
                <w:lang w:val="en-US" w:eastAsia="de-DE"/>
              </w:rPr>
              <w:t>FEATURE_FUNCTION_REARRANGEMENT_PROFILE</w:t>
            </w:r>
            <w:r>
              <w:rPr>
                <w:rFonts w:ascii="Consolas" w:hAnsi="Consolas" w:cs="Consolas"/>
                <w:color w:val="000000"/>
                <w:sz w:val="19"/>
                <w:szCs w:val="19"/>
                <w:lang w:val="en-US" w:eastAsia="de-DE"/>
              </w:rPr>
              <w:t xml:space="preserve"> (depr.)</w:t>
            </w:r>
          </w:p>
        </w:tc>
        <w:tc>
          <w:tcPr>
            <w:tcW w:w="1985" w:type="dxa"/>
            <w:vAlign w:val="center"/>
          </w:tcPr>
          <w:p w:rsidR="009818DB" w:rsidRPr="0004034E" w:rsidRDefault="009818DB" w:rsidP="00BB76BE">
            <w:pPr>
              <w:pStyle w:val="Listenabsatz"/>
              <w:tabs>
                <w:tab w:val="left" w:pos="2410"/>
              </w:tabs>
              <w:ind w:left="0"/>
            </w:pPr>
            <w:r w:rsidRPr="00FE4E78">
              <w:rPr>
                <w:sz w:val="20"/>
                <w:lang w:val="en-US"/>
              </w:rPr>
              <w:t xml:space="preserve">   </w:t>
            </w:r>
            <w:r w:rsidRPr="0004034E">
              <w:rPr>
                <w:sz w:val="20"/>
              </w:rPr>
              <w:t>0xf0f0080c</w:t>
            </w:r>
          </w:p>
        </w:tc>
      </w:tr>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INQUIRY_FUNCTION_PROFILE_REARRANGEMENT</w:t>
            </w:r>
            <w:r>
              <w:rPr>
                <w:rFonts w:ascii="Consolas" w:hAnsi="Consolas" w:cs="Consolas"/>
                <w:color w:val="000000"/>
                <w:sz w:val="19"/>
                <w:szCs w:val="19"/>
                <w:highlight w:val="white"/>
                <w:lang w:val="en-US" w:eastAsia="de-DE"/>
              </w:rPr>
              <w:t xml:space="preserve"> </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INQUIRY_FUNCTION_REARRANGEMENT_PROFILE</w:t>
            </w:r>
            <w:r>
              <w:rPr>
                <w:rFonts w:ascii="Consolas" w:hAnsi="Consolas" w:cs="Consolas"/>
                <w:color w:val="000000"/>
                <w:sz w:val="19"/>
                <w:szCs w:val="19"/>
                <w:highlight w:val="white"/>
                <w:lang w:val="en-US" w:eastAsia="de-DE"/>
              </w:rPr>
              <w:t xml:space="preserve"> (depr.)</w:t>
            </w:r>
          </w:p>
        </w:tc>
        <w:tc>
          <w:tcPr>
            <w:tcW w:w="1985" w:type="dxa"/>
            <w:vAlign w:val="center"/>
          </w:tcPr>
          <w:p w:rsidR="009818DB" w:rsidRPr="0004034E" w:rsidRDefault="009818DB" w:rsidP="00BB76BE">
            <w:pPr>
              <w:pStyle w:val="Listenabsatz"/>
              <w:tabs>
                <w:tab w:val="left" w:pos="2410"/>
              </w:tabs>
              <w:ind w:left="0"/>
              <w:rPr>
                <w:sz w:val="20"/>
              </w:rPr>
            </w:pPr>
            <w:r w:rsidRPr="00FE4E78">
              <w:rPr>
                <w:sz w:val="20"/>
                <w:lang w:val="en-US"/>
              </w:rPr>
              <w:t xml:space="preserve">   </w:t>
            </w:r>
            <w:r w:rsidRPr="0004034E">
              <w:rPr>
                <w:sz w:val="20"/>
              </w:rPr>
              <w:t>0xf0f0050c</w:t>
            </w:r>
          </w:p>
        </w:tc>
      </w:tr>
    </w:tbl>
    <w:p w:rsidR="009818DB" w:rsidRPr="0004034E" w:rsidRDefault="009818DB" w:rsidP="00BB76BE">
      <w:pPr>
        <w:pStyle w:val="Listenabsatz"/>
        <w:tabs>
          <w:tab w:val="left" w:pos="2410"/>
        </w:tabs>
      </w:pPr>
    </w:p>
    <w:p w:rsidR="009818DB" w:rsidRDefault="009818DB" w:rsidP="00EB436D">
      <w:pPr>
        <w:pStyle w:val="Listenabsatz"/>
        <w:tabs>
          <w:tab w:val="left" w:pos="2410"/>
        </w:tabs>
        <w:jc w:val="both"/>
      </w:pPr>
      <w:r w:rsidRPr="0004034E">
        <w:t xml:space="preserve">Parametrierung der übertragenen Profilinformationen im Container-Mode. </w:t>
      </w:r>
    </w:p>
    <w:p w:rsidR="009818DB" w:rsidRPr="0004034E" w:rsidRDefault="009818DB" w:rsidP="00EB436D">
      <w:pPr>
        <w:pStyle w:val="Listenabsatz"/>
        <w:tabs>
          <w:tab w:val="left" w:pos="2410"/>
        </w:tabs>
        <w:jc w:val="both"/>
      </w:pPr>
      <w:r w:rsidRPr="0004034E">
        <w:t xml:space="preserve">Siehe </w:t>
      </w:r>
      <w:r w:rsidRPr="0004034E">
        <w:rPr>
          <w:i/>
        </w:rPr>
        <w:t>OpManPartB.html#</w:t>
      </w:r>
      <w:r>
        <w:rPr>
          <w:i/>
        </w:rPr>
        <w:t>profile</w:t>
      </w:r>
      <w:r w:rsidRPr="0004034E">
        <w:rPr>
          <w:i/>
        </w:rPr>
        <w:t>rearrangement</w:t>
      </w:r>
      <w:r>
        <w:rPr>
          <w:i/>
        </w:rPr>
        <w:t xml:space="preserve"> </w:t>
      </w:r>
      <w:r w:rsidRPr="0045368F">
        <w:t xml:space="preserve">oder </w:t>
      </w:r>
      <w:r>
        <w:rPr>
          <w:i/>
        </w:rPr>
        <w:t>#rearrangement</w:t>
      </w:r>
      <w:r w:rsidRPr="0004034E">
        <w:rPr>
          <w:i/>
        </w:rPr>
        <w:t xml:space="preserve">profile </w:t>
      </w:r>
      <w:r w:rsidRPr="0004034E">
        <w:t>für den verwendeten Sensortyp.</w:t>
      </w:r>
    </w:p>
    <w:p w:rsidR="009818DB" w:rsidRPr="00FE4E78" w:rsidRDefault="009818DB" w:rsidP="00137D48">
      <w:pPr>
        <w:pStyle w:val="Listenabsatz"/>
        <w:tabs>
          <w:tab w:val="left" w:pos="2410"/>
        </w:tabs>
      </w:pPr>
      <w:bookmarkStart w:id="406" w:name="Profilefilter"/>
    </w:p>
    <w:p w:rsidR="009818DB" w:rsidRPr="0004034E" w:rsidRDefault="009818DB" w:rsidP="009818DB">
      <w:pPr>
        <w:pStyle w:val="Listenabsatz"/>
        <w:numPr>
          <w:ilvl w:val="0"/>
          <w:numId w:val="3"/>
        </w:numPr>
        <w:tabs>
          <w:tab w:val="left" w:pos="2410"/>
        </w:tabs>
      </w:pPr>
      <w:r w:rsidRPr="0004034E">
        <w:rPr>
          <w:b/>
        </w:rPr>
        <w:t>PROFILE_FILTER</w:t>
      </w:r>
    </w:p>
    <w:bookmarkEnd w:id="406"/>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FEATURE_FUNCTION_PROFILE_FILTER</w:t>
            </w:r>
          </w:p>
        </w:tc>
        <w:tc>
          <w:tcPr>
            <w:tcW w:w="1985" w:type="dxa"/>
            <w:vAlign w:val="center"/>
          </w:tcPr>
          <w:p w:rsidR="009818DB" w:rsidRPr="0004034E" w:rsidRDefault="009818DB" w:rsidP="00BB76BE">
            <w:pPr>
              <w:pStyle w:val="Listenabsatz"/>
              <w:tabs>
                <w:tab w:val="left" w:pos="2410"/>
              </w:tabs>
              <w:ind w:left="0"/>
            </w:pPr>
            <w:r w:rsidRPr="00FE4E78">
              <w:rPr>
                <w:sz w:val="20"/>
                <w:lang w:val="en-US"/>
              </w:rPr>
              <w:t xml:space="preserve">   </w:t>
            </w:r>
            <w:r w:rsidRPr="0004034E">
              <w:rPr>
                <w:sz w:val="20"/>
              </w:rPr>
              <w:t>0xf0f00818</w:t>
            </w:r>
          </w:p>
        </w:tc>
      </w:tr>
      <w:tr w:rsidR="009818DB" w:rsidRPr="0004034E" w:rsidTr="00C411B8">
        <w:trPr>
          <w:trHeight w:val="590"/>
        </w:trPr>
        <w:tc>
          <w:tcPr>
            <w:tcW w:w="5200" w:type="dxa"/>
            <w:vAlign w:val="center"/>
          </w:tcPr>
          <w:p w:rsidR="009818DB" w:rsidRPr="00FE4E78" w:rsidRDefault="009818D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INQUIRY_FUNCTION_PROFILE_FILTER</w:t>
            </w:r>
          </w:p>
        </w:tc>
        <w:tc>
          <w:tcPr>
            <w:tcW w:w="1985" w:type="dxa"/>
            <w:vAlign w:val="center"/>
          </w:tcPr>
          <w:p w:rsidR="009818DB" w:rsidRPr="0004034E" w:rsidRDefault="009818DB" w:rsidP="00BB76BE">
            <w:pPr>
              <w:pStyle w:val="Listenabsatz"/>
              <w:tabs>
                <w:tab w:val="left" w:pos="2410"/>
              </w:tabs>
              <w:ind w:left="0"/>
              <w:rPr>
                <w:sz w:val="20"/>
              </w:rPr>
            </w:pPr>
            <w:r w:rsidRPr="00FE4E78">
              <w:rPr>
                <w:sz w:val="20"/>
                <w:lang w:val="en-US"/>
              </w:rPr>
              <w:t xml:space="preserve">   </w:t>
            </w:r>
            <w:r w:rsidRPr="0004034E">
              <w:rPr>
                <w:sz w:val="20"/>
              </w:rPr>
              <w:t>0xf0f00518</w:t>
            </w:r>
          </w:p>
        </w:tc>
      </w:tr>
    </w:tbl>
    <w:p w:rsidR="009818DB" w:rsidRDefault="009818DB" w:rsidP="00BB76BE">
      <w:pPr>
        <w:pStyle w:val="Listenabsatz"/>
        <w:tabs>
          <w:tab w:val="left" w:pos="2410"/>
        </w:tabs>
        <w:jc w:val="both"/>
      </w:pPr>
      <w:r w:rsidRPr="0004034E">
        <w:br/>
        <w:t xml:space="preserve">Anwendung von Resampling, Median-Filter und/oder Average-Filter.  </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OpManPartB.html#profilefilter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07" w:name="RS422"/>
      <w:r>
        <w:rPr>
          <w:b/>
        </w:rPr>
        <w:t>DIGITAL_IO</w:t>
      </w:r>
    </w:p>
    <w:bookmarkEnd w:id="407"/>
    <w:p w:rsidR="009818DB" w:rsidRPr="0004034E" w:rsidRDefault="009818DB" w:rsidP="00BB76BE">
      <w:pPr>
        <w:pStyle w:val="Listenabsatz"/>
        <w:tabs>
          <w:tab w:val="left" w:pos="2410"/>
        </w:tabs>
        <w:rPr>
          <w:sz w:val="20"/>
        </w:rPr>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342"/>
        <w:gridCol w:w="1843"/>
      </w:tblGrid>
      <w:tr w:rsidR="009818DB" w:rsidRPr="0004034E" w:rsidTr="00137D48">
        <w:trPr>
          <w:trHeight w:val="590"/>
        </w:trPr>
        <w:tc>
          <w:tcPr>
            <w:tcW w:w="5342" w:type="dxa"/>
            <w:vAlign w:val="center"/>
          </w:tcPr>
          <w:p w:rsidR="009818DB" w:rsidRPr="00FE4E78" w:rsidRDefault="009818DB" w:rsidP="00BB76BE">
            <w:pPr>
              <w:tabs>
                <w:tab w:val="left" w:pos="2410"/>
              </w:tabs>
              <w:autoSpaceDE w:val="0"/>
              <w:autoSpaceDN w:val="0"/>
              <w:adjustRightInd w:val="0"/>
              <w:rPr>
                <w:lang w:val="en-US"/>
              </w:rPr>
            </w:pPr>
            <w:r w:rsidRPr="00FB20A5">
              <w:rPr>
                <w:rFonts w:ascii="Consolas" w:hAnsi="Consolas" w:cs="Consolas"/>
                <w:color w:val="000000"/>
                <w:sz w:val="19"/>
                <w:szCs w:val="19"/>
                <w:highlight w:val="white"/>
                <w:lang w:val="en-US" w:eastAsia="de-DE"/>
              </w:rPr>
              <w:t>FEATURE_FUNCTION_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FEATURE_FUNCTION_RS422_INTERFACE_FUNCTION</w:t>
            </w:r>
            <w:r>
              <w:rPr>
                <w:rFonts w:ascii="Consolas" w:hAnsi="Consolas" w:cs="Consolas"/>
                <w:color w:val="000000"/>
                <w:sz w:val="19"/>
                <w:szCs w:val="19"/>
                <w:lang w:val="en-US" w:eastAsia="de-DE"/>
              </w:rPr>
              <w:t xml:space="preserve"> (depr.)</w:t>
            </w:r>
          </w:p>
        </w:tc>
        <w:tc>
          <w:tcPr>
            <w:tcW w:w="1843" w:type="dxa"/>
            <w:vAlign w:val="center"/>
          </w:tcPr>
          <w:p w:rsidR="009818DB" w:rsidRPr="0004034E" w:rsidRDefault="009818DB" w:rsidP="00BB76BE">
            <w:pPr>
              <w:pStyle w:val="Listenabsatz"/>
              <w:tabs>
                <w:tab w:val="left" w:pos="2410"/>
              </w:tabs>
              <w:ind w:left="0"/>
            </w:pPr>
            <w:r w:rsidRPr="00FE4E78">
              <w:rPr>
                <w:sz w:val="20"/>
                <w:lang w:val="en-US"/>
              </w:rPr>
              <w:t xml:space="preserve">   </w:t>
            </w:r>
            <w:r w:rsidRPr="0004034E">
              <w:rPr>
                <w:sz w:val="20"/>
              </w:rPr>
              <w:t>0xf0f008c0</w:t>
            </w:r>
          </w:p>
        </w:tc>
      </w:tr>
      <w:tr w:rsidR="009818DB" w:rsidRPr="0004034E" w:rsidTr="00137D48">
        <w:trPr>
          <w:trHeight w:val="590"/>
        </w:trPr>
        <w:tc>
          <w:tcPr>
            <w:tcW w:w="5342" w:type="dxa"/>
            <w:vAlign w:val="center"/>
          </w:tcPr>
          <w:p w:rsidR="009818DB" w:rsidRPr="00FE4E78" w:rsidRDefault="009818D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DIGITAL_IO</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INQUIRY_FUNCTION_RS422_INTERFACE_FUNCTION</w:t>
            </w:r>
            <w:r>
              <w:rPr>
                <w:rFonts w:ascii="Consolas" w:hAnsi="Consolas" w:cs="Consolas"/>
                <w:color w:val="000000"/>
                <w:sz w:val="19"/>
                <w:szCs w:val="19"/>
                <w:highlight w:val="white"/>
                <w:lang w:val="en-US" w:eastAsia="de-DE"/>
              </w:rPr>
              <w:t xml:space="preserve"> (depr.)</w:t>
            </w:r>
          </w:p>
        </w:tc>
        <w:tc>
          <w:tcPr>
            <w:tcW w:w="1843" w:type="dxa"/>
            <w:vAlign w:val="center"/>
          </w:tcPr>
          <w:p w:rsidR="009818DB" w:rsidRPr="0004034E" w:rsidRDefault="009818DB" w:rsidP="00BB76BE">
            <w:pPr>
              <w:pStyle w:val="Listenabsatz"/>
              <w:tabs>
                <w:tab w:val="left" w:pos="2410"/>
              </w:tabs>
              <w:ind w:left="0"/>
              <w:rPr>
                <w:sz w:val="20"/>
              </w:rPr>
            </w:pPr>
            <w:r w:rsidRPr="00FE4E78">
              <w:rPr>
                <w:sz w:val="20"/>
                <w:lang w:val="en-US"/>
              </w:rPr>
              <w:t xml:space="preserve">   </w:t>
            </w:r>
            <w:r w:rsidRPr="0004034E">
              <w:rPr>
                <w:sz w:val="20"/>
              </w:rPr>
              <w:t>0xf0f005c0</w:t>
            </w:r>
          </w:p>
        </w:tc>
      </w:tr>
    </w:tbl>
    <w:p w:rsidR="009818DB" w:rsidRDefault="009818DB" w:rsidP="00BB76BE">
      <w:pPr>
        <w:pStyle w:val="Listenabsatz"/>
        <w:tabs>
          <w:tab w:val="left" w:pos="2410"/>
        </w:tabs>
        <w:jc w:val="both"/>
      </w:pPr>
      <w:r w:rsidRPr="0004034E">
        <w:br/>
        <w:t xml:space="preserve">Parameter für die Modi-Einstellung der RS422-Schnittstelle bzw. den digitalen Schnittstellen. </w:t>
      </w:r>
    </w:p>
    <w:p w:rsidR="009818DB" w:rsidRPr="0004034E" w:rsidRDefault="009818DB" w:rsidP="00BB76BE">
      <w:pPr>
        <w:pStyle w:val="Listenabsatz"/>
        <w:tabs>
          <w:tab w:val="left" w:pos="2410"/>
        </w:tabs>
        <w:jc w:val="both"/>
      </w:pPr>
      <w:r w:rsidRPr="0004034E">
        <w:t xml:space="preserve">Siehe </w:t>
      </w:r>
      <w:r w:rsidRPr="0004034E">
        <w:rPr>
          <w:i/>
        </w:rPr>
        <w:t xml:space="preserve">OpManPartB.html#ioconfig bzw. OpManPartB.html#capturesize </w:t>
      </w:r>
      <w:r w:rsidRPr="0004034E">
        <w:t>für den verwendeten Sensortyp.</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08" w:name="PD"/>
      <w:r w:rsidRPr="0004034E">
        <w:rPr>
          <w:b/>
        </w:rPr>
        <w:t>PACKET_DELAY</w:t>
      </w:r>
    </w:p>
    <w:bookmarkEnd w:id="408"/>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545D5C">
        <w:trPr>
          <w:trHeight w:val="590"/>
        </w:trPr>
        <w:tc>
          <w:tcPr>
            <w:tcW w:w="5200" w:type="dxa"/>
            <w:vAlign w:val="center"/>
          </w:tcPr>
          <w:p w:rsidR="009818DB" w:rsidRPr="00FE4E78" w:rsidRDefault="009818DB" w:rsidP="00BB76BE">
            <w:pPr>
              <w:tabs>
                <w:tab w:val="left" w:pos="2410"/>
              </w:tabs>
              <w:autoSpaceDE w:val="0"/>
              <w:autoSpaceDN w:val="0"/>
              <w:adjustRightInd w:val="0"/>
              <w:rPr>
                <w:lang w:val="en-US"/>
              </w:rPr>
            </w:pPr>
            <w:r w:rsidRPr="00FE4E78">
              <w:rPr>
                <w:rFonts w:ascii="Consolas" w:hAnsi="Consolas" w:cs="Consolas"/>
                <w:color w:val="000000"/>
                <w:sz w:val="19"/>
                <w:szCs w:val="19"/>
                <w:highlight w:val="white"/>
                <w:lang w:val="en-US" w:eastAsia="de-DE"/>
              </w:rPr>
              <w:t>FEATURE_FUNCTION_PACKET_DELAY</w:t>
            </w:r>
          </w:p>
        </w:tc>
        <w:tc>
          <w:tcPr>
            <w:tcW w:w="1985" w:type="dxa"/>
            <w:vAlign w:val="center"/>
          </w:tcPr>
          <w:p w:rsidR="009818DB" w:rsidRPr="0004034E" w:rsidRDefault="009818DB" w:rsidP="00137D48">
            <w:pPr>
              <w:pStyle w:val="Listenabsatz"/>
              <w:tabs>
                <w:tab w:val="left" w:pos="2410"/>
              </w:tabs>
              <w:ind w:left="0"/>
            </w:pPr>
            <w:r w:rsidRPr="00FE4E78">
              <w:rPr>
                <w:sz w:val="20"/>
                <w:lang w:val="en-US"/>
              </w:rPr>
              <w:t xml:space="preserve">   </w:t>
            </w:r>
            <w:r w:rsidRPr="0004034E">
              <w:rPr>
                <w:sz w:val="20"/>
              </w:rPr>
              <w:t>0x00000d08</w:t>
            </w:r>
          </w:p>
        </w:tc>
      </w:tr>
    </w:tbl>
    <w:p w:rsidR="009818DB" w:rsidRPr="0004034E" w:rsidRDefault="009818DB" w:rsidP="00BB76BE">
      <w:pPr>
        <w:pStyle w:val="Listenabsatz"/>
        <w:tabs>
          <w:tab w:val="left" w:pos="2410"/>
        </w:tabs>
        <w:jc w:val="both"/>
      </w:pPr>
      <w:r w:rsidRPr="0004034E">
        <w:br/>
        <w:t>Ethernet-Paketverzögerung für den Betrieb mehrerer Sensoren an einem Switch in µs. Der einzustellende Wert kann zwischen 0 und 1000 µs liegen.</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09" w:name="Temp"/>
      <w:r w:rsidRPr="0004034E">
        <w:rPr>
          <w:b/>
        </w:rPr>
        <w:t>TEMPERATURE</w:t>
      </w:r>
      <w:bookmarkEnd w:id="409"/>
    </w:p>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545D5C">
        <w:trPr>
          <w:trHeight w:val="590"/>
        </w:trPr>
        <w:tc>
          <w:tcPr>
            <w:tcW w:w="5200" w:type="dxa"/>
            <w:vAlign w:val="center"/>
          </w:tcPr>
          <w:p w:rsidR="009818DB" w:rsidRPr="0004034E" w:rsidRDefault="009818DB" w:rsidP="00BB76BE">
            <w:pPr>
              <w:tabs>
                <w:tab w:val="left" w:pos="2410"/>
              </w:tabs>
              <w:autoSpaceDE w:val="0"/>
              <w:autoSpaceDN w:val="0"/>
              <w:adjustRightInd w:val="0"/>
            </w:pPr>
            <w:r w:rsidRPr="0004034E">
              <w:rPr>
                <w:rFonts w:ascii="Consolas" w:hAnsi="Consolas" w:cs="Consolas"/>
                <w:color w:val="000000"/>
                <w:sz w:val="19"/>
                <w:szCs w:val="19"/>
                <w:highlight w:val="white"/>
                <w:lang w:eastAsia="de-DE"/>
              </w:rPr>
              <w:t>FEATURE_FUNCTION_TEMPERATURE</w:t>
            </w:r>
          </w:p>
        </w:tc>
        <w:tc>
          <w:tcPr>
            <w:tcW w:w="1985" w:type="dxa"/>
            <w:vAlign w:val="center"/>
          </w:tcPr>
          <w:p w:rsidR="009818DB" w:rsidRPr="0004034E" w:rsidRDefault="009818DB" w:rsidP="00BB76BE">
            <w:pPr>
              <w:pStyle w:val="Listenabsatz"/>
              <w:tabs>
                <w:tab w:val="left" w:pos="2410"/>
              </w:tabs>
              <w:ind w:left="0"/>
            </w:pPr>
            <w:r w:rsidRPr="0004034E">
              <w:rPr>
                <w:sz w:val="20"/>
              </w:rPr>
              <w:t xml:space="preserve">   0xf0f0082c</w:t>
            </w:r>
          </w:p>
        </w:tc>
      </w:tr>
      <w:tr w:rsidR="009818DB" w:rsidRPr="0004034E" w:rsidTr="00545D5C">
        <w:trPr>
          <w:trHeight w:val="590"/>
        </w:trPr>
        <w:tc>
          <w:tcPr>
            <w:tcW w:w="5200" w:type="dxa"/>
            <w:vAlign w:val="center"/>
          </w:tcPr>
          <w:p w:rsidR="009818DB" w:rsidRPr="0004034E" w:rsidRDefault="009818DB" w:rsidP="00BB76BE">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INQUIRY_FUNCTION_TEMPERATURE</w:t>
            </w:r>
          </w:p>
        </w:tc>
        <w:tc>
          <w:tcPr>
            <w:tcW w:w="1985" w:type="dxa"/>
            <w:vAlign w:val="center"/>
          </w:tcPr>
          <w:p w:rsidR="009818DB" w:rsidRPr="0004034E" w:rsidRDefault="009818DB" w:rsidP="00BB76BE">
            <w:pPr>
              <w:pStyle w:val="Listenabsatz"/>
              <w:tabs>
                <w:tab w:val="left" w:pos="2410"/>
              </w:tabs>
              <w:ind w:left="0"/>
              <w:rPr>
                <w:sz w:val="20"/>
              </w:rPr>
            </w:pPr>
            <w:r w:rsidRPr="0004034E">
              <w:rPr>
                <w:sz w:val="20"/>
              </w:rPr>
              <w:t xml:space="preserve">   0xf0f0052c</w:t>
            </w:r>
          </w:p>
        </w:tc>
      </w:tr>
    </w:tbl>
    <w:p w:rsidR="009818DB" w:rsidRPr="0004034E" w:rsidRDefault="009818DB" w:rsidP="00106BA6">
      <w:pPr>
        <w:pStyle w:val="Listenabsatz"/>
        <w:tabs>
          <w:tab w:val="left" w:pos="2410"/>
        </w:tabs>
        <w:jc w:val="both"/>
      </w:pPr>
      <w:r w:rsidRPr="0004034E">
        <w:br/>
        <w:t>Auslesen der Sensortemperatur in 0,1 K-Schritten. Bevor die aktuelle Temperatur ausgelesen werden kann, muss erst 0x86000000 auf das Feature-Register geschrieben werden. (</w:t>
      </w:r>
      <w:r w:rsidRPr="0004034E">
        <w:rPr>
          <w:i/>
        </w:rPr>
        <w:t>OpManPartB.html#temperature</w:t>
      </w:r>
      <w:r w:rsidRPr="0004034E">
        <w:t>)</w:t>
      </w:r>
    </w:p>
    <w:p w:rsidR="009818DB" w:rsidRPr="0004034E" w:rsidRDefault="009818DB" w:rsidP="00BB76BE">
      <w:pPr>
        <w:pStyle w:val="Listenabsatz"/>
        <w:tabs>
          <w:tab w:val="left" w:pos="2410"/>
        </w:tabs>
      </w:pPr>
    </w:p>
    <w:p w:rsidR="009818DB" w:rsidRPr="0004034E" w:rsidRDefault="009818DB" w:rsidP="009818DB">
      <w:pPr>
        <w:pStyle w:val="Listenabsatz"/>
        <w:numPr>
          <w:ilvl w:val="0"/>
          <w:numId w:val="3"/>
        </w:numPr>
        <w:tabs>
          <w:tab w:val="left" w:pos="2410"/>
        </w:tabs>
      </w:pPr>
      <w:bookmarkStart w:id="410" w:name="Sharpness"/>
      <w:r>
        <w:rPr>
          <w:b/>
        </w:rPr>
        <w:t>EXTRA_PARAMETER</w:t>
      </w:r>
    </w:p>
    <w:bookmarkEnd w:id="410"/>
    <w:p w:rsidR="009818DB" w:rsidRPr="0004034E" w:rsidRDefault="009818DB" w:rsidP="00BB76BE">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545D5C">
        <w:trPr>
          <w:trHeight w:val="590"/>
        </w:trPr>
        <w:tc>
          <w:tcPr>
            <w:tcW w:w="5200" w:type="dxa"/>
            <w:vAlign w:val="center"/>
          </w:tcPr>
          <w:p w:rsidR="009818DB" w:rsidRPr="0045368F" w:rsidRDefault="009818DB" w:rsidP="00BB76BE">
            <w:pPr>
              <w:tabs>
                <w:tab w:val="left" w:pos="2410"/>
              </w:tabs>
              <w:autoSpaceDE w:val="0"/>
              <w:autoSpaceDN w:val="0"/>
              <w:adjustRightInd w:val="0"/>
              <w:rPr>
                <w:lang w:val="en-US"/>
              </w:rPr>
            </w:pPr>
            <w:r>
              <w:rPr>
                <w:rFonts w:ascii="Consolas" w:hAnsi="Consolas" w:cs="Consolas"/>
                <w:color w:val="000000"/>
                <w:sz w:val="19"/>
                <w:szCs w:val="19"/>
                <w:highlight w:val="white"/>
                <w:lang w:val="en-US" w:eastAsia="de-DE"/>
              </w:rPr>
              <w:t>FEATURE_FUNCTION_EXTRA_PARAMETER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FEATURE_FUNCTION_SHARPNESS</w:t>
            </w:r>
            <w:r>
              <w:rPr>
                <w:rFonts w:ascii="Consolas" w:hAnsi="Consolas" w:cs="Consolas"/>
                <w:color w:val="000000"/>
                <w:sz w:val="19"/>
                <w:szCs w:val="19"/>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pPr>
            <w:r w:rsidRPr="0045368F">
              <w:rPr>
                <w:sz w:val="20"/>
                <w:lang w:val="en-US"/>
              </w:rPr>
              <w:t xml:space="preserve">   </w:t>
            </w:r>
            <w:r w:rsidRPr="0004034E">
              <w:rPr>
                <w:sz w:val="20"/>
              </w:rPr>
              <w:t>0xf0f00808</w:t>
            </w:r>
          </w:p>
        </w:tc>
      </w:tr>
      <w:tr w:rsidR="009818DB" w:rsidRPr="0004034E" w:rsidTr="00545D5C">
        <w:trPr>
          <w:trHeight w:val="590"/>
        </w:trPr>
        <w:tc>
          <w:tcPr>
            <w:tcW w:w="5200" w:type="dxa"/>
            <w:vAlign w:val="center"/>
          </w:tcPr>
          <w:p w:rsidR="009818DB" w:rsidRPr="0045368F" w:rsidRDefault="009818DB" w:rsidP="00BB76BE">
            <w:pPr>
              <w:tabs>
                <w:tab w:val="left" w:pos="2410"/>
              </w:tabs>
              <w:autoSpaceDE w:val="0"/>
              <w:autoSpaceDN w:val="0"/>
              <w:adjustRightInd w:val="0"/>
              <w:rPr>
                <w:rFonts w:ascii="Consolas" w:hAnsi="Consolas" w:cs="Consolas"/>
                <w:color w:val="000000"/>
                <w:sz w:val="19"/>
                <w:szCs w:val="19"/>
                <w:highlight w:val="white"/>
                <w:lang w:val="en-US" w:eastAsia="de-DE"/>
              </w:rPr>
            </w:pPr>
            <w:r w:rsidRPr="00FB20A5">
              <w:rPr>
                <w:rFonts w:ascii="Consolas" w:hAnsi="Consolas" w:cs="Consolas"/>
                <w:color w:val="000000"/>
                <w:sz w:val="19"/>
                <w:szCs w:val="19"/>
                <w:highlight w:val="white"/>
                <w:lang w:val="en-US" w:eastAsia="de-DE"/>
              </w:rPr>
              <w:t>INQUIRY_FUNCTION_</w:t>
            </w:r>
            <w:r>
              <w:rPr>
                <w:rFonts w:ascii="Consolas" w:hAnsi="Consolas" w:cs="Consolas"/>
                <w:color w:val="000000"/>
                <w:sz w:val="19"/>
                <w:szCs w:val="19"/>
                <w:highlight w:val="white"/>
                <w:lang w:val="en-US" w:eastAsia="de-DE"/>
              </w:rPr>
              <w:t>EXTRA_PARAMETER</w:t>
            </w:r>
            <w:r>
              <w:rPr>
                <w:rFonts w:ascii="Consolas" w:hAnsi="Consolas" w:cs="Consolas"/>
                <w:color w:val="000000"/>
                <w:sz w:val="19"/>
                <w:szCs w:val="19"/>
                <w:highlight w:val="white"/>
                <w:lang w:val="en-US" w:eastAsia="de-DE"/>
              </w:rPr>
              <w:br/>
            </w:r>
            <w:r w:rsidRPr="00FB20A5">
              <w:rPr>
                <w:rFonts w:ascii="Consolas" w:hAnsi="Consolas" w:cs="Consolas"/>
                <w:color w:val="000000"/>
                <w:sz w:val="19"/>
                <w:szCs w:val="19"/>
                <w:highlight w:val="white"/>
                <w:lang w:val="en-US" w:eastAsia="de-DE"/>
              </w:rPr>
              <w:t>INQUIRY_FUNCTION_SHARPNESS</w:t>
            </w:r>
            <w:r>
              <w:rPr>
                <w:rFonts w:ascii="Consolas" w:hAnsi="Consolas" w:cs="Consolas"/>
                <w:color w:val="000000"/>
                <w:sz w:val="19"/>
                <w:szCs w:val="19"/>
                <w:highlight w:val="white"/>
                <w:lang w:val="en-US" w:eastAsia="de-DE"/>
              </w:rPr>
              <w:t xml:space="preserve"> (deprecated)</w:t>
            </w:r>
          </w:p>
        </w:tc>
        <w:tc>
          <w:tcPr>
            <w:tcW w:w="1985" w:type="dxa"/>
            <w:vAlign w:val="center"/>
          </w:tcPr>
          <w:p w:rsidR="009818DB" w:rsidRPr="0004034E" w:rsidRDefault="009818DB" w:rsidP="00BB76BE">
            <w:pPr>
              <w:pStyle w:val="Listenabsatz"/>
              <w:tabs>
                <w:tab w:val="left" w:pos="2410"/>
              </w:tabs>
              <w:ind w:left="0"/>
              <w:rPr>
                <w:sz w:val="20"/>
              </w:rPr>
            </w:pPr>
            <w:r w:rsidRPr="0045368F">
              <w:rPr>
                <w:sz w:val="20"/>
                <w:lang w:val="en-US"/>
              </w:rPr>
              <w:t xml:space="preserve">   </w:t>
            </w:r>
            <w:r w:rsidRPr="0004034E">
              <w:rPr>
                <w:sz w:val="20"/>
              </w:rPr>
              <w:t>0xf0f00508</w:t>
            </w:r>
          </w:p>
        </w:tc>
      </w:tr>
    </w:tbl>
    <w:p w:rsidR="009818DB" w:rsidRDefault="009818DB" w:rsidP="00885DC5">
      <w:pPr>
        <w:pStyle w:val="Listenabsatz"/>
        <w:tabs>
          <w:tab w:val="left" w:pos="2410"/>
        </w:tabs>
        <w:jc w:val="both"/>
      </w:pPr>
      <w:r w:rsidRPr="0004034E">
        <w:br/>
        <w:t xml:space="preserve">Einstellungen für Peak-Filter, frei definierbares Messfeld und Einbaulagenkalibrierung. Die Konfiguration erfolgt durch mehrere Schreibzugriffe auf dieses Register. Zurückgelesen werden kann nur der zuletzt geschriebene Wert. Seit DLL Version 3.7 / Sensor-Firmware v43, hat dieses Register hauptsächlich die Funktion einige gesetzte Registerwerte zu aktivieren. </w:t>
      </w:r>
    </w:p>
    <w:p w:rsidR="009818DB" w:rsidRPr="0004034E" w:rsidRDefault="009818DB" w:rsidP="00137D48">
      <w:pPr>
        <w:pStyle w:val="Listenabsatz"/>
        <w:tabs>
          <w:tab w:val="left" w:pos="2410"/>
        </w:tabs>
        <w:jc w:val="both"/>
      </w:pPr>
      <w:r w:rsidRPr="0004034E">
        <w:t xml:space="preserve">Siehe </w:t>
      </w:r>
      <w:r w:rsidRPr="0004034E">
        <w:rPr>
          <w:i/>
        </w:rPr>
        <w:t xml:space="preserve">OpManPartB.html#extraparameter </w:t>
      </w:r>
      <w:r w:rsidRPr="0004034E">
        <w:t>für den verwendeten Sensortyp.</w:t>
      </w:r>
    </w:p>
    <w:p w:rsidR="009818DB" w:rsidRPr="0004034E" w:rsidRDefault="009818DB" w:rsidP="00137D48">
      <w:pPr>
        <w:pStyle w:val="Listenabsatz"/>
        <w:tabs>
          <w:tab w:val="left" w:pos="2410"/>
        </w:tabs>
        <w:jc w:val="both"/>
      </w:pPr>
    </w:p>
    <w:p w:rsidR="009818DB" w:rsidRPr="0004034E" w:rsidRDefault="009818DB" w:rsidP="009818DB">
      <w:pPr>
        <w:pStyle w:val="Listenabsatz"/>
        <w:numPr>
          <w:ilvl w:val="0"/>
          <w:numId w:val="3"/>
        </w:numPr>
        <w:tabs>
          <w:tab w:val="left" w:pos="2410"/>
        </w:tabs>
        <w:jc w:val="both"/>
        <w:rPr>
          <w:b/>
        </w:rPr>
      </w:pPr>
      <w:r w:rsidRPr="0004034E">
        <w:rPr>
          <w:b/>
        </w:rPr>
        <w:t>PEAKFILTER</w:t>
      </w:r>
    </w:p>
    <w:p w:rsidR="009818DB" w:rsidRPr="0004034E" w:rsidRDefault="009818DB" w:rsidP="00137D48">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137D48">
        <w:trPr>
          <w:trHeight w:val="590"/>
        </w:trPr>
        <w:tc>
          <w:tcPr>
            <w:tcW w:w="5200" w:type="dxa"/>
            <w:vAlign w:val="center"/>
          </w:tcPr>
          <w:p w:rsidR="009818DB" w:rsidRPr="00FE4E78"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FEATURE_FUNCTION_PEAKFILTER_WIDTH</w:t>
            </w:r>
          </w:p>
        </w:tc>
        <w:tc>
          <w:tcPr>
            <w:tcW w:w="1985" w:type="dxa"/>
            <w:vAlign w:val="center"/>
          </w:tcPr>
          <w:p w:rsidR="009818DB" w:rsidRPr="0004034E" w:rsidRDefault="009818DB" w:rsidP="00137D48">
            <w:pPr>
              <w:pStyle w:val="Listenabsatz"/>
              <w:tabs>
                <w:tab w:val="left" w:pos="2410"/>
              </w:tabs>
              <w:ind w:left="0"/>
            </w:pPr>
            <w:r w:rsidRPr="00FE4E78">
              <w:rPr>
                <w:sz w:val="20"/>
                <w:lang w:val="en-US"/>
              </w:rPr>
              <w:t xml:space="preserve">   </w:t>
            </w:r>
            <w:r w:rsidRPr="0004034E">
              <w:rPr>
                <w:sz w:val="20"/>
              </w:rPr>
              <w:t>0xf0b02000</w:t>
            </w:r>
          </w:p>
        </w:tc>
      </w:tr>
      <w:tr w:rsidR="009818DB" w:rsidRPr="0004034E" w:rsidTr="00137D48">
        <w:trPr>
          <w:trHeight w:val="590"/>
        </w:trPr>
        <w:tc>
          <w:tcPr>
            <w:tcW w:w="5200" w:type="dxa"/>
            <w:vAlign w:val="center"/>
          </w:tcPr>
          <w:p w:rsidR="009818DB" w:rsidRPr="00FE4E78" w:rsidRDefault="009818DB" w:rsidP="00137D48">
            <w:pPr>
              <w:tabs>
                <w:tab w:val="left" w:pos="2410"/>
              </w:tabs>
              <w:autoSpaceDE w:val="0"/>
              <w:autoSpaceDN w:val="0"/>
              <w:adjustRightInd w:val="0"/>
              <w:rPr>
                <w:rFonts w:ascii="Consolas" w:hAnsi="Consolas" w:cs="Consolas"/>
                <w:color w:val="000000"/>
                <w:sz w:val="19"/>
                <w:szCs w:val="19"/>
                <w:highlight w:val="white"/>
                <w:lang w:val="en-US" w:eastAsia="de-DE"/>
              </w:rPr>
            </w:pPr>
            <w:r w:rsidRPr="00FE4E78">
              <w:rPr>
                <w:rFonts w:ascii="Consolas" w:hAnsi="Consolas" w:cs="Consolas"/>
                <w:color w:val="000000"/>
                <w:sz w:val="19"/>
                <w:szCs w:val="19"/>
                <w:highlight w:val="white"/>
                <w:lang w:val="en-US" w:eastAsia="de-DE"/>
              </w:rPr>
              <w:t>FEATURE_FUNCTION_PEAKFILTER_HEIGHT</w:t>
            </w:r>
          </w:p>
        </w:tc>
        <w:tc>
          <w:tcPr>
            <w:tcW w:w="1985" w:type="dxa"/>
            <w:vAlign w:val="center"/>
          </w:tcPr>
          <w:p w:rsidR="009818DB" w:rsidRPr="0004034E" w:rsidRDefault="009818DB" w:rsidP="00137D48">
            <w:pPr>
              <w:pStyle w:val="Listenabsatz"/>
              <w:tabs>
                <w:tab w:val="left" w:pos="2410"/>
              </w:tabs>
              <w:ind w:left="0"/>
              <w:rPr>
                <w:sz w:val="20"/>
              </w:rPr>
            </w:pPr>
            <w:r w:rsidRPr="00FE4E78">
              <w:rPr>
                <w:sz w:val="20"/>
                <w:lang w:val="en-US"/>
              </w:rPr>
              <w:t xml:space="preserve">   </w:t>
            </w:r>
            <w:r w:rsidRPr="0004034E">
              <w:rPr>
                <w:sz w:val="20"/>
              </w:rPr>
              <w:t>0xf0b02004</w:t>
            </w:r>
          </w:p>
        </w:tc>
      </w:tr>
    </w:tbl>
    <w:p w:rsidR="009818DB" w:rsidRPr="0004034E" w:rsidRDefault="009818DB" w:rsidP="00137D48">
      <w:pPr>
        <w:pStyle w:val="Listenabsatz"/>
        <w:tabs>
          <w:tab w:val="left" w:pos="2410"/>
        </w:tabs>
        <w:jc w:val="both"/>
      </w:pPr>
    </w:p>
    <w:p w:rsidR="009818DB" w:rsidRPr="0004034E" w:rsidRDefault="009818DB" w:rsidP="00137D48">
      <w:pPr>
        <w:pStyle w:val="Listenabsatz"/>
        <w:tabs>
          <w:tab w:val="left" w:pos="2410"/>
        </w:tabs>
        <w:jc w:val="both"/>
      </w:pPr>
      <w:r w:rsidRPr="0004034E">
        <w:t>Setzt die minimal und maximal für eine Reflexion zulässige Intensität bzw. Reflexionsweite. Die Werte reichen von 0 bis 1023.</w:t>
      </w:r>
    </w:p>
    <w:p w:rsidR="009818DB" w:rsidRPr="0004034E" w:rsidRDefault="009818DB" w:rsidP="00137D48">
      <w:pPr>
        <w:pStyle w:val="Listenabsatz"/>
        <w:tabs>
          <w:tab w:val="left" w:pos="2410"/>
        </w:tabs>
        <w:jc w:val="both"/>
      </w:pPr>
      <w:r>
        <w:t>Voraussetzung: Firmware v43 oder neuer (bei Firmware &lt; v43 muss das EXTRA_PARAMETER Register benutzt werden).</w:t>
      </w:r>
    </w:p>
    <w:p w:rsidR="009818DB" w:rsidRPr="0004034E" w:rsidRDefault="009818DB" w:rsidP="00137D48">
      <w:pPr>
        <w:pStyle w:val="Listenabsatz"/>
        <w:tabs>
          <w:tab w:val="left" w:pos="2410"/>
        </w:tabs>
        <w:jc w:val="both"/>
      </w:pPr>
    </w:p>
    <w:p w:rsidR="009818DB" w:rsidRPr="0004034E" w:rsidRDefault="009818DB" w:rsidP="009818DB">
      <w:pPr>
        <w:pStyle w:val="Listenabsatz"/>
        <w:numPr>
          <w:ilvl w:val="0"/>
          <w:numId w:val="3"/>
        </w:numPr>
        <w:tabs>
          <w:tab w:val="left" w:pos="2410"/>
        </w:tabs>
        <w:jc w:val="both"/>
        <w:rPr>
          <w:b/>
        </w:rPr>
      </w:pPr>
      <w:r w:rsidRPr="0004034E">
        <w:rPr>
          <w:b/>
        </w:rPr>
        <w:t>FEATURE_FUNCTION_CALIBRATION</w:t>
      </w:r>
    </w:p>
    <w:p w:rsidR="009818DB" w:rsidRPr="0004034E" w:rsidRDefault="009818DB" w:rsidP="00137D48">
      <w:pPr>
        <w:pStyle w:val="Listenabsatz"/>
        <w:tabs>
          <w:tab w:val="left" w:pos="2410"/>
        </w:tabs>
      </w:pPr>
    </w:p>
    <w:tbl>
      <w:tblPr>
        <w:tblStyle w:val="Tabellenraster"/>
        <w:tblW w:w="7185" w:type="dxa"/>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5200"/>
        <w:gridCol w:w="1985"/>
      </w:tblGrid>
      <w:tr w:rsidR="009818DB" w:rsidRPr="0004034E" w:rsidTr="00137D48">
        <w:trPr>
          <w:trHeight w:val="590"/>
        </w:trPr>
        <w:tc>
          <w:tcPr>
            <w:tcW w:w="5200" w:type="dxa"/>
            <w:vAlign w:val="center"/>
          </w:tcPr>
          <w:p w:rsidR="009818DB" w:rsidRPr="0004034E" w:rsidRDefault="009818DB" w:rsidP="00137D48">
            <w:pPr>
              <w:tabs>
                <w:tab w:val="left" w:pos="2410"/>
              </w:tabs>
              <w:autoSpaceDE w:val="0"/>
              <w:autoSpaceDN w:val="0"/>
              <w:adjustRightInd w:val="0"/>
              <w:rPr>
                <w:rFonts w:ascii="Consolas" w:hAnsi="Consolas" w:cs="Consolas"/>
                <w:color w:val="000000"/>
                <w:sz w:val="19"/>
                <w:szCs w:val="19"/>
                <w:highlight w:val="white"/>
                <w:lang w:eastAsia="de-DE"/>
              </w:rPr>
            </w:pPr>
            <w:r w:rsidRPr="0004034E">
              <w:rPr>
                <w:rFonts w:ascii="Consolas" w:hAnsi="Consolas" w:cs="Consolas"/>
                <w:color w:val="000000"/>
                <w:sz w:val="19"/>
                <w:szCs w:val="19"/>
                <w:highlight w:val="white"/>
                <w:lang w:eastAsia="de-DE"/>
              </w:rPr>
              <w:t>FEATURE_FUNCTION_CALIBRATION_0 - 7</w:t>
            </w:r>
          </w:p>
        </w:tc>
        <w:tc>
          <w:tcPr>
            <w:tcW w:w="1985" w:type="dxa"/>
            <w:vAlign w:val="center"/>
          </w:tcPr>
          <w:p w:rsidR="009818DB" w:rsidRPr="0004034E" w:rsidRDefault="009818DB" w:rsidP="00137D48">
            <w:pPr>
              <w:pStyle w:val="Listenabsatz"/>
              <w:tabs>
                <w:tab w:val="left" w:pos="2410"/>
              </w:tabs>
              <w:ind w:left="0"/>
              <w:jc w:val="center"/>
            </w:pPr>
            <w:r w:rsidRPr="0004034E">
              <w:rPr>
                <w:sz w:val="20"/>
              </w:rPr>
              <w:t>0xf0b02020 - 0xf0b0203c</w:t>
            </w:r>
          </w:p>
        </w:tc>
      </w:tr>
    </w:tbl>
    <w:p w:rsidR="009818DB" w:rsidRPr="0045368F" w:rsidRDefault="009818DB" w:rsidP="00137D48">
      <w:pPr>
        <w:pStyle w:val="Listenabsatz"/>
        <w:tabs>
          <w:tab w:val="left" w:pos="2410"/>
        </w:tabs>
        <w:jc w:val="both"/>
      </w:pPr>
      <w:r w:rsidRPr="006239AF">
        <w:br/>
        <w:t xml:space="preserve">Setzt Parameter der Einbaulagenkalibrierung. </w:t>
      </w:r>
      <w:r w:rsidRPr="0045368F">
        <w:t>Zur Aktivierung muss 0 auf das EXTRA_PARAMETER Register geschrieben werden.</w:t>
      </w:r>
    </w:p>
    <w:p w:rsidR="009818DB" w:rsidRPr="0045368F" w:rsidRDefault="009818DB" w:rsidP="00885DC5">
      <w:pPr>
        <w:pStyle w:val="Listenabsatz"/>
        <w:tabs>
          <w:tab w:val="left" w:pos="2410"/>
        </w:tabs>
        <w:jc w:val="both"/>
      </w:pPr>
      <w:r>
        <w:lastRenderedPageBreak/>
        <w:t>Voraussetzung: Firmware v43 oder neuer (bei Firmware &lt; v43 muss das EXTRA_PARAMETER Register benutzt werden).</w:t>
      </w:r>
    </w:p>
    <w:p w:rsidR="00ED3771" w:rsidRDefault="003F4FBD" w:rsidP="00D83F41">
      <w:pPr>
        <w:pStyle w:val="berschrift2"/>
        <w:numPr>
          <w:ilvl w:val="1"/>
          <w:numId w:val="32"/>
        </w:numPr>
      </w:pPr>
      <w:r>
        <w:rPr>
          <w:color w:val="390700" w:themeColor="accent6" w:themeShade="80"/>
          <w:sz w:val="22"/>
          <w:szCs w:val="24"/>
          <w:lang w:val="en-US"/>
        </w:rPr>
        <w:fldChar w:fldCharType="end"/>
      </w:r>
      <w:bookmarkStart w:id="411" w:name="_Toc100058356"/>
      <w:r w:rsidR="00BD7C73" w:rsidRPr="0038770B">
        <w:t>Spezielle Eigenschafts-Funktionen</w:t>
      </w:r>
      <w:bookmarkEnd w:id="411"/>
    </w:p>
    <w:p w:rsidR="006971DF" w:rsidRDefault="006971DF" w:rsidP="00D83F41">
      <w:pPr>
        <w:pStyle w:val="berschrift3"/>
        <w:numPr>
          <w:ilvl w:val="2"/>
          <w:numId w:val="32"/>
        </w:numPr>
        <w:rPr>
          <w:lang w:val="de-DE"/>
        </w:rPr>
      </w:pPr>
      <w:bookmarkStart w:id="412" w:name="_Toc421796341"/>
      <w:bookmarkStart w:id="413" w:name="_Toc424128519"/>
      <w:bookmarkStart w:id="414" w:name="_Toc424279354"/>
      <w:bookmarkStart w:id="415" w:name="_Toc424539627"/>
      <w:bookmarkStart w:id="416" w:name="_Toc424639120"/>
      <w:bookmarkStart w:id="417" w:name="_Toc424720908"/>
      <w:bookmarkStart w:id="418" w:name="_Toc424735327"/>
      <w:bookmarkStart w:id="419" w:name="_Toc424890989"/>
      <w:bookmarkStart w:id="420" w:name="_Toc425148912"/>
      <w:bookmarkStart w:id="421" w:name="_Toc425157167"/>
      <w:bookmarkStart w:id="422" w:name="_Toc425157386"/>
      <w:bookmarkStart w:id="423" w:name="_Toc424539628"/>
      <w:bookmarkStart w:id="424" w:name="_Toc424639121"/>
      <w:bookmarkStart w:id="425" w:name="_Toc424720909"/>
      <w:bookmarkStart w:id="426" w:name="_Toc424735328"/>
      <w:bookmarkStart w:id="427" w:name="_Toc424890990"/>
      <w:bookmarkStart w:id="428" w:name="_Toc425148913"/>
      <w:bookmarkStart w:id="429" w:name="_Toc425157168"/>
      <w:bookmarkStart w:id="430" w:name="_Toc425157387"/>
      <w:bookmarkStart w:id="431" w:name="_Toc424539629"/>
      <w:bookmarkStart w:id="432" w:name="_Toc424639122"/>
      <w:bookmarkStart w:id="433" w:name="_Toc424720910"/>
      <w:bookmarkStart w:id="434" w:name="_Toc424735329"/>
      <w:bookmarkStart w:id="435" w:name="_Toc424890991"/>
      <w:bookmarkStart w:id="436" w:name="_Toc425148914"/>
      <w:bookmarkStart w:id="437" w:name="_Toc425157169"/>
      <w:bookmarkStart w:id="438" w:name="_Toc425157388"/>
      <w:bookmarkStart w:id="439" w:name="_Toc424539630"/>
      <w:bookmarkStart w:id="440" w:name="_Toc424639123"/>
      <w:bookmarkStart w:id="441" w:name="_Toc424720911"/>
      <w:bookmarkStart w:id="442" w:name="_Toc424735330"/>
      <w:bookmarkStart w:id="443" w:name="_Toc424890992"/>
      <w:bookmarkStart w:id="444" w:name="_Toc425148915"/>
      <w:bookmarkStart w:id="445" w:name="_Toc425157170"/>
      <w:bookmarkStart w:id="446" w:name="_Toc425157389"/>
      <w:bookmarkStart w:id="447" w:name="_Toc424539631"/>
      <w:bookmarkStart w:id="448" w:name="_Toc424639124"/>
      <w:bookmarkStart w:id="449" w:name="_Toc424720912"/>
      <w:bookmarkStart w:id="450" w:name="_Toc424735331"/>
      <w:bookmarkStart w:id="451" w:name="_Toc424890993"/>
      <w:bookmarkStart w:id="452" w:name="_Toc425148916"/>
      <w:bookmarkStart w:id="453" w:name="_Toc425157171"/>
      <w:bookmarkStart w:id="454" w:name="_Toc425157390"/>
      <w:bookmarkStart w:id="455" w:name="_Toc424539632"/>
      <w:bookmarkStart w:id="456" w:name="_Toc424639125"/>
      <w:bookmarkStart w:id="457" w:name="_Toc424720913"/>
      <w:bookmarkStart w:id="458" w:name="_Toc424735332"/>
      <w:bookmarkStart w:id="459" w:name="_Toc424890994"/>
      <w:bookmarkStart w:id="460" w:name="_Toc425148917"/>
      <w:bookmarkStart w:id="461" w:name="_Toc425157172"/>
      <w:bookmarkStart w:id="462" w:name="_Toc425157391"/>
      <w:bookmarkStart w:id="463" w:name="_Toc424539633"/>
      <w:bookmarkStart w:id="464" w:name="_Toc424639126"/>
      <w:bookmarkStart w:id="465" w:name="_Toc424720914"/>
      <w:bookmarkStart w:id="466" w:name="_Toc424735333"/>
      <w:bookmarkStart w:id="467" w:name="_Toc424890995"/>
      <w:bookmarkStart w:id="468" w:name="_Toc425148918"/>
      <w:bookmarkStart w:id="469" w:name="_Toc425157173"/>
      <w:bookmarkStart w:id="470" w:name="_Toc425157392"/>
      <w:bookmarkStart w:id="471" w:name="_Toc424539634"/>
      <w:bookmarkStart w:id="472" w:name="_Toc424639127"/>
      <w:bookmarkStart w:id="473" w:name="_Toc424720915"/>
      <w:bookmarkStart w:id="474" w:name="_Toc424735334"/>
      <w:bookmarkStart w:id="475" w:name="_Toc424890996"/>
      <w:bookmarkStart w:id="476" w:name="_Toc425148919"/>
      <w:bookmarkStart w:id="477" w:name="_Toc425157174"/>
      <w:bookmarkStart w:id="478" w:name="_Toc425157393"/>
      <w:bookmarkStart w:id="479" w:name="_Toc424539635"/>
      <w:bookmarkStart w:id="480" w:name="_Toc424639128"/>
      <w:bookmarkStart w:id="481" w:name="_Toc424720916"/>
      <w:bookmarkStart w:id="482" w:name="_Toc424735335"/>
      <w:bookmarkStart w:id="483" w:name="_Toc424890997"/>
      <w:bookmarkStart w:id="484" w:name="_Toc425148920"/>
      <w:bookmarkStart w:id="485" w:name="_Toc425157175"/>
      <w:bookmarkStart w:id="486" w:name="_Toc425157394"/>
      <w:bookmarkStart w:id="487" w:name="_Toc424539636"/>
      <w:bookmarkStart w:id="488" w:name="_Toc424639129"/>
      <w:bookmarkStart w:id="489" w:name="_Toc424720917"/>
      <w:bookmarkStart w:id="490" w:name="_Toc424735336"/>
      <w:bookmarkStart w:id="491" w:name="_Toc424890998"/>
      <w:bookmarkStart w:id="492" w:name="_Toc425148921"/>
      <w:bookmarkStart w:id="493" w:name="_Toc425157176"/>
      <w:bookmarkStart w:id="494" w:name="_Toc425157395"/>
      <w:bookmarkStart w:id="495" w:name="_Toc425157570"/>
      <w:bookmarkStart w:id="496" w:name="_Toc425168926"/>
      <w:bookmarkStart w:id="497" w:name="_Toc425757623"/>
      <w:bookmarkStart w:id="498" w:name="_Toc425840479"/>
      <w:bookmarkStart w:id="499" w:name="_Toc425855190"/>
      <w:bookmarkStart w:id="500" w:name="_Toc425857046"/>
      <w:bookmarkStart w:id="501" w:name="_Toc425929623"/>
      <w:bookmarkStart w:id="502" w:name="_Toc428773625"/>
      <w:bookmarkStart w:id="503" w:name="_Toc430247129"/>
      <w:bookmarkStart w:id="504" w:name="_Toc431997340"/>
      <w:bookmarkStart w:id="505" w:name="_Toc440957330"/>
      <w:bookmarkStart w:id="506" w:name="_Toc441143731"/>
      <w:bookmarkStart w:id="507" w:name="_Toc441145678"/>
      <w:bookmarkStart w:id="508" w:name="_Toc478480977"/>
      <w:bookmarkStart w:id="509" w:name="_Toc496616262"/>
      <w:bookmarkStart w:id="510" w:name="_Toc496617857"/>
      <w:bookmarkStart w:id="511" w:name="_Toc508633773"/>
      <w:bookmarkStart w:id="512" w:name="_Toc2685056"/>
      <w:bookmarkStart w:id="513" w:name="_Toc2685177"/>
      <w:bookmarkStart w:id="514" w:name="_Toc2685299"/>
      <w:bookmarkStart w:id="515" w:name="_Toc2685421"/>
      <w:bookmarkStart w:id="516" w:name="_Toc2685543"/>
      <w:bookmarkStart w:id="517" w:name="_Toc2686548"/>
      <w:bookmarkStart w:id="518" w:name="_Toc2687077"/>
      <w:bookmarkStart w:id="519" w:name="_Toc3897165"/>
      <w:bookmarkStart w:id="520" w:name="_Toc3897466"/>
      <w:bookmarkStart w:id="521" w:name="_Toc3897643"/>
      <w:bookmarkStart w:id="522" w:name="_Toc3897771"/>
      <w:bookmarkStart w:id="523" w:name="_Toc3984875"/>
      <w:bookmarkStart w:id="524" w:name="_Toc3985578"/>
      <w:bookmarkStart w:id="525" w:name="_Toc3985699"/>
      <w:bookmarkStart w:id="526" w:name="_Toc3985880"/>
      <w:bookmarkStart w:id="527" w:name="_Toc3986010"/>
      <w:bookmarkStart w:id="528" w:name="_Toc4060874"/>
      <w:bookmarkStart w:id="529" w:name="_Toc4060982"/>
      <w:bookmarkStart w:id="530" w:name="_Software_Trigger"/>
      <w:bookmarkStart w:id="531" w:name="_Toc100058357"/>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r>
        <w:rPr>
          <w:lang w:val="de-DE"/>
        </w:rPr>
        <w:t>Software Trigger</w:t>
      </w:r>
      <w:bookmarkEnd w:id="531"/>
    </w:p>
    <w:p w:rsidR="006971DF" w:rsidRDefault="006971DF" w:rsidP="001F4FD7">
      <w:pPr>
        <w:pStyle w:val="Listenabsatz"/>
        <w:numPr>
          <w:ilvl w:val="0"/>
          <w:numId w:val="3"/>
        </w:numPr>
        <w:tabs>
          <w:tab w:val="left" w:pos="2410"/>
        </w:tabs>
        <w:rPr>
          <w:b/>
        </w:rPr>
      </w:pPr>
      <w:r>
        <w:rPr>
          <w:b/>
        </w:rPr>
        <w:t>TriggerProfile</w:t>
      </w:r>
      <w:r w:rsidRPr="000D59B2">
        <w:rPr>
          <w:b/>
        </w:rPr>
        <w:t xml:space="preserve"> () </w:t>
      </w:r>
    </w:p>
    <w:p w:rsidR="006971DF" w:rsidRDefault="006971DF" w:rsidP="006971DF"/>
    <w:bookmarkStart w:id="532" w:name="_MON_1505636067"/>
    <w:bookmarkEnd w:id="532"/>
    <w:p w:rsidR="006971DF" w:rsidRPr="000D59B2" w:rsidRDefault="00D37D6A" w:rsidP="006971DF">
      <w:pPr>
        <w:pStyle w:val="Listenabsatz"/>
        <w:tabs>
          <w:tab w:val="left" w:pos="2410"/>
        </w:tabs>
        <w:rPr>
          <w:b/>
        </w:rPr>
      </w:pPr>
      <w:r>
        <w:rPr>
          <w:lang w:val="en-US"/>
        </w:rPr>
        <w:object w:dxaOrig="9072" w:dyaOrig="947">
          <v:shape id="_x0000_i1069" type="#_x0000_t75" style="width:418.25pt;height:45.7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Word.OpenDocumentText.12" ShapeID="_x0000_i1069" DrawAspect="Content" ObjectID="_1749293586" r:id="rId108"/>
        </w:object>
      </w:r>
    </w:p>
    <w:p w:rsidR="006971DF" w:rsidRPr="000D59B2" w:rsidRDefault="006971DF" w:rsidP="006971DF">
      <w:pPr>
        <w:pStyle w:val="Listenabsatz"/>
        <w:tabs>
          <w:tab w:val="left" w:pos="2410"/>
        </w:tabs>
        <w:rPr>
          <w:b/>
        </w:rPr>
      </w:pPr>
      <w:r>
        <w:t>Ausf</w:t>
      </w:r>
      <w:r w:rsidR="009D0EB0">
        <w:t>ühren einer Software-Triggerung, um ein Profil zu erhalten.</w:t>
      </w:r>
    </w:p>
    <w:p w:rsidR="006971DF" w:rsidRDefault="006971DF" w:rsidP="006971DF">
      <w:pPr>
        <w:pStyle w:val="Listenabsatz"/>
        <w:tabs>
          <w:tab w:val="left" w:pos="2410"/>
        </w:tabs>
      </w:pPr>
    </w:p>
    <w:p w:rsidR="006971DF" w:rsidRPr="008A0139" w:rsidRDefault="006971DF" w:rsidP="006971DF">
      <w:pPr>
        <w:pStyle w:val="Listenabsatz"/>
        <w:tabs>
          <w:tab w:val="left" w:pos="2410"/>
        </w:tabs>
        <w:rPr>
          <w:u w:val="single"/>
        </w:rPr>
      </w:pPr>
      <w:r w:rsidRPr="008A0139">
        <w:rPr>
          <w:u w:val="single"/>
        </w:rPr>
        <w:t>Parameter</w:t>
      </w:r>
    </w:p>
    <w:p w:rsidR="006971DF" w:rsidRDefault="006971DF" w:rsidP="006971DF">
      <w:pPr>
        <w:pStyle w:val="Listenabsatz"/>
      </w:pPr>
      <w:r w:rsidRPr="008A0139">
        <w:tab/>
      </w:r>
      <w:r w:rsidR="00836593">
        <w:rPr>
          <w:i/>
        </w:rPr>
        <w:t>CInterfaceLLT</w:t>
      </w:r>
      <w:r w:rsidRPr="008A0139">
        <w:tab/>
      </w:r>
      <w:r w:rsidR="00836593">
        <w:t>LLT-Klasse</w:t>
      </w:r>
      <w:r w:rsidRPr="008A0139">
        <w:rPr>
          <w:i/>
        </w:rPr>
        <w:tab/>
      </w:r>
      <w:r>
        <w:rPr>
          <w:i/>
        </w:rPr>
        <w:tab/>
      </w:r>
    </w:p>
    <w:p w:rsidR="006971DF" w:rsidRDefault="006971DF" w:rsidP="006971DF">
      <w:pPr>
        <w:pStyle w:val="Listenabsatz"/>
        <w:tabs>
          <w:tab w:val="left" w:pos="2410"/>
        </w:tabs>
        <w:rPr>
          <w:u w:val="single"/>
        </w:rPr>
      </w:pPr>
    </w:p>
    <w:p w:rsidR="006971DF" w:rsidRPr="00480FED" w:rsidRDefault="006971DF" w:rsidP="006971DF">
      <w:pPr>
        <w:pStyle w:val="Listenabsatz"/>
        <w:tabs>
          <w:tab w:val="left" w:pos="2410"/>
        </w:tabs>
        <w:rPr>
          <w:u w:val="single"/>
        </w:rPr>
      </w:pPr>
      <w:r w:rsidRPr="00480FED">
        <w:rPr>
          <w:u w:val="single"/>
        </w:rPr>
        <w:t>Rückgabewert</w:t>
      </w:r>
    </w:p>
    <w:p w:rsidR="006971DF" w:rsidRDefault="006971DF" w:rsidP="006971DF">
      <w:pPr>
        <w:pStyle w:val="Listenabsatz"/>
        <w:rPr>
          <w:i/>
        </w:rPr>
      </w:pPr>
      <w:r>
        <w:tab/>
      </w:r>
      <w:r w:rsidRPr="00A441E3">
        <w:rPr>
          <w:i/>
        </w:rPr>
        <w:t>Standardrückgabewerte</w:t>
      </w:r>
      <w:r w:rsidRPr="00A441E3">
        <w:rPr>
          <w:i/>
        </w:rPr>
        <w:tab/>
      </w:r>
    </w:p>
    <w:p w:rsidR="009D0EB0" w:rsidRDefault="009D0EB0" w:rsidP="006971DF">
      <w:pPr>
        <w:pStyle w:val="Listenabsatz"/>
        <w:rPr>
          <w:i/>
        </w:rPr>
      </w:pPr>
    </w:p>
    <w:p w:rsidR="009D0EB0" w:rsidRPr="00FB20A5" w:rsidRDefault="009D0EB0" w:rsidP="001F4FD7">
      <w:pPr>
        <w:pStyle w:val="Listenabsatz"/>
        <w:numPr>
          <w:ilvl w:val="0"/>
          <w:numId w:val="3"/>
        </w:numPr>
        <w:tabs>
          <w:tab w:val="left" w:pos="2410"/>
        </w:tabs>
        <w:rPr>
          <w:b/>
          <w:lang w:val="en-US"/>
        </w:rPr>
      </w:pPr>
      <w:r>
        <w:rPr>
          <w:b/>
          <w:lang w:val="en-US"/>
        </w:rPr>
        <w:t>TriggerContainer</w:t>
      </w:r>
      <w:r w:rsidRPr="00FB20A5">
        <w:rPr>
          <w:b/>
          <w:lang w:val="en-US"/>
        </w:rPr>
        <w:t xml:space="preserve"> ()</w:t>
      </w:r>
    </w:p>
    <w:p w:rsidR="009D0EB0" w:rsidRDefault="009D0EB0" w:rsidP="009D0EB0">
      <w:pPr>
        <w:pStyle w:val="Listenabsatz"/>
        <w:tabs>
          <w:tab w:val="left" w:pos="2410"/>
        </w:tabs>
        <w:rPr>
          <w:lang w:val="en-US"/>
        </w:rPr>
      </w:pPr>
    </w:p>
    <w:bookmarkStart w:id="533" w:name="_MON_1613214496"/>
    <w:bookmarkEnd w:id="533"/>
    <w:p w:rsidR="009D0EB0" w:rsidRPr="00B2637A" w:rsidRDefault="009D0EB0" w:rsidP="009D0EB0">
      <w:pPr>
        <w:pStyle w:val="Listenabsatz"/>
        <w:tabs>
          <w:tab w:val="left" w:pos="2410"/>
        </w:tabs>
        <w:rPr>
          <w:lang w:val="en-US"/>
        </w:rPr>
      </w:pPr>
      <w:r>
        <w:rPr>
          <w:lang w:val="en-US"/>
        </w:rPr>
        <w:object w:dxaOrig="9072" w:dyaOrig="947">
          <v:shape id="_x0000_i1070" type="#_x0000_t75" style="width:418.25pt;height:45.7pt" o:ole="" o:bordertopcolor="this" o:borderleftcolor="this" o:borderbottomcolor="this" o:borderrightcolor="this">
            <v:imagedata r:id="rId109" o:title=""/>
            <w10:bordertop type="single" width="4"/>
            <w10:borderleft type="single" width="4"/>
            <w10:borderbottom type="single" width="4"/>
            <w10:borderright type="single" width="4"/>
          </v:shape>
          <o:OLEObject Type="Embed" ProgID="Word.OpenDocumentText.12" ShapeID="_x0000_i1070" DrawAspect="Content" ObjectID="_1749293587" r:id="rId110"/>
        </w:object>
      </w:r>
    </w:p>
    <w:p w:rsidR="009D0EB0" w:rsidRPr="009D0EB0" w:rsidRDefault="009D0EB0" w:rsidP="009D0EB0">
      <w:pPr>
        <w:pStyle w:val="Listenabsatz"/>
        <w:tabs>
          <w:tab w:val="left" w:pos="2410"/>
        </w:tabs>
        <w:rPr>
          <w:b/>
        </w:rPr>
      </w:pPr>
      <w:r w:rsidRPr="009D0EB0">
        <w:t xml:space="preserve">Ausführen einer Software-Triggerung, um einen Container zu erhalten. </w:t>
      </w:r>
    </w:p>
    <w:p w:rsidR="009D0EB0" w:rsidRPr="009D0EB0" w:rsidRDefault="009D0EB0" w:rsidP="009D0EB0">
      <w:pPr>
        <w:pStyle w:val="Listenabsatz"/>
        <w:tabs>
          <w:tab w:val="left" w:pos="2410"/>
        </w:tabs>
        <w:rPr>
          <w:u w:val="single"/>
        </w:rPr>
      </w:pPr>
    </w:p>
    <w:p w:rsidR="009D0EB0" w:rsidRPr="00F46CE6" w:rsidRDefault="009D0EB0" w:rsidP="009D0EB0">
      <w:pPr>
        <w:pStyle w:val="Listenabsatz"/>
        <w:tabs>
          <w:tab w:val="left" w:pos="2410"/>
        </w:tabs>
        <w:rPr>
          <w:u w:val="single"/>
        </w:rPr>
      </w:pPr>
      <w:r w:rsidRPr="00F46CE6">
        <w:rPr>
          <w:u w:val="single"/>
        </w:rPr>
        <w:t>Parameter</w:t>
      </w:r>
    </w:p>
    <w:p w:rsidR="009D0EB0" w:rsidRPr="00160DDD" w:rsidRDefault="009D0EB0" w:rsidP="009D0EB0">
      <w:pPr>
        <w:pStyle w:val="Listenabsatz"/>
        <w:rPr>
          <w:i/>
        </w:rPr>
      </w:pPr>
      <w:r w:rsidRPr="00F46CE6">
        <w:tab/>
      </w:r>
      <w:r w:rsidRPr="00160DDD">
        <w:rPr>
          <w:i/>
        </w:rPr>
        <w:t>CInterfaceLLT</w:t>
      </w:r>
      <w:r w:rsidRPr="00160DDD">
        <w:tab/>
      </w:r>
      <w:r w:rsidRPr="00160DDD">
        <w:tab/>
        <w:t>LLT-Klasse</w:t>
      </w:r>
      <w:r w:rsidRPr="00160DDD">
        <w:rPr>
          <w:i/>
        </w:rPr>
        <w:tab/>
      </w:r>
    </w:p>
    <w:p w:rsidR="009D0EB0" w:rsidRPr="00160DDD" w:rsidRDefault="009D0EB0" w:rsidP="009D0EB0">
      <w:pPr>
        <w:pStyle w:val="Listenabsatz"/>
        <w:rPr>
          <w:u w:val="single"/>
        </w:rPr>
      </w:pPr>
      <w:r w:rsidRPr="00160DDD">
        <w:rPr>
          <w:i/>
        </w:rPr>
        <w:tab/>
      </w:r>
    </w:p>
    <w:p w:rsidR="009D0EB0" w:rsidRPr="00160DDD" w:rsidRDefault="00160DDD" w:rsidP="009D0EB0">
      <w:pPr>
        <w:pStyle w:val="Listenabsatz"/>
        <w:tabs>
          <w:tab w:val="left" w:pos="2410"/>
        </w:tabs>
        <w:rPr>
          <w:u w:val="single"/>
        </w:rPr>
      </w:pPr>
      <w:r>
        <w:rPr>
          <w:u w:val="single"/>
        </w:rPr>
        <w:t>Rückgabewert</w:t>
      </w:r>
    </w:p>
    <w:p w:rsidR="009D0EB0" w:rsidRPr="00F46CE6" w:rsidRDefault="009D0EB0" w:rsidP="009D0EB0">
      <w:pPr>
        <w:rPr>
          <w:i/>
        </w:rPr>
      </w:pPr>
      <w:r w:rsidRPr="00160DDD">
        <w:tab/>
      </w:r>
      <w:r w:rsidRPr="00160DDD">
        <w:tab/>
      </w:r>
      <w:r w:rsidR="00160DDD" w:rsidRPr="00F46CE6">
        <w:rPr>
          <w:i/>
        </w:rPr>
        <w:t>Standardrückgabewerte</w:t>
      </w:r>
    </w:p>
    <w:p w:rsidR="009D0EB0" w:rsidRPr="00F46CE6" w:rsidRDefault="009D0EB0" w:rsidP="009D0EB0"/>
    <w:p w:rsidR="006B2289" w:rsidRPr="006B2289" w:rsidRDefault="006B2289" w:rsidP="006B2289">
      <w:pPr>
        <w:pStyle w:val="Listenabsatz"/>
      </w:pPr>
      <w:r w:rsidRPr="006B2289">
        <w:t>Voraussetzung: Firmware Version v46 oder neuer.</w:t>
      </w:r>
    </w:p>
    <w:p w:rsidR="009D0EB0" w:rsidRPr="001A2EC7" w:rsidRDefault="009D0EB0" w:rsidP="001A2EC7">
      <w:pPr>
        <w:pStyle w:val="Listenabsatz"/>
        <w:tabs>
          <w:tab w:val="left" w:pos="2410"/>
        </w:tabs>
      </w:pPr>
      <w:r w:rsidRPr="009D0EB0">
        <w:t xml:space="preserve">Der Sensor muss sich im </w:t>
      </w:r>
      <w:r>
        <w:t>Frametrigger-Modus befinden (</w:t>
      </w:r>
      <w:r w:rsidR="001A2EC7">
        <w:t>siehe</w:t>
      </w:r>
      <w:r>
        <w:t xml:space="preserve"> Digital IO), um diese Funktion nutzen zu können. Andernfalls muss der </w:t>
      </w:r>
      <w:r w:rsidR="000E20FB">
        <w:t>Trigger-Container-Modus</w:t>
      </w:r>
      <w:r>
        <w:t xml:space="preserve"> eingestellt werden</w:t>
      </w:r>
      <w:r w:rsidR="001A2EC7">
        <w:t xml:space="preserve"> mit nachfolgenden Funktionen.</w:t>
      </w:r>
    </w:p>
    <w:p w:rsidR="009D0EB0" w:rsidRPr="001A2EC7" w:rsidRDefault="009D0EB0" w:rsidP="009D0EB0">
      <w:pPr>
        <w:tabs>
          <w:tab w:val="left" w:pos="2410"/>
        </w:tabs>
      </w:pPr>
    </w:p>
    <w:p w:rsidR="009D0EB0" w:rsidRDefault="009D0EB0" w:rsidP="001F4FD7">
      <w:pPr>
        <w:pStyle w:val="Listenabsatz"/>
        <w:numPr>
          <w:ilvl w:val="0"/>
          <w:numId w:val="3"/>
        </w:numPr>
        <w:tabs>
          <w:tab w:val="left" w:pos="2410"/>
        </w:tabs>
        <w:rPr>
          <w:b/>
          <w:lang w:val="en-US"/>
        </w:rPr>
      </w:pPr>
      <w:r>
        <w:rPr>
          <w:b/>
          <w:lang w:val="en-US"/>
        </w:rPr>
        <w:t>TriggerContainerEnable</w:t>
      </w:r>
      <w:r w:rsidRPr="00FB20A5">
        <w:rPr>
          <w:b/>
          <w:lang w:val="en-US"/>
        </w:rPr>
        <w:t xml:space="preserve"> ()</w:t>
      </w:r>
    </w:p>
    <w:p w:rsidR="009D0EB0" w:rsidRPr="00FB20A5" w:rsidRDefault="009D0EB0" w:rsidP="001F4FD7">
      <w:pPr>
        <w:pStyle w:val="Listenabsatz"/>
        <w:numPr>
          <w:ilvl w:val="0"/>
          <w:numId w:val="3"/>
        </w:numPr>
        <w:tabs>
          <w:tab w:val="left" w:pos="2410"/>
        </w:tabs>
        <w:rPr>
          <w:b/>
          <w:lang w:val="en-US"/>
        </w:rPr>
      </w:pPr>
      <w:r>
        <w:rPr>
          <w:b/>
          <w:lang w:val="en-US"/>
        </w:rPr>
        <w:t>TriggerContainerDisable ()</w:t>
      </w:r>
    </w:p>
    <w:p w:rsidR="009D0EB0" w:rsidRDefault="009D0EB0" w:rsidP="009D0EB0">
      <w:pPr>
        <w:pStyle w:val="Listenabsatz"/>
        <w:tabs>
          <w:tab w:val="left" w:pos="2410"/>
        </w:tabs>
        <w:rPr>
          <w:lang w:val="en-US"/>
        </w:rPr>
      </w:pPr>
    </w:p>
    <w:bookmarkStart w:id="534" w:name="_MON_1613215021"/>
    <w:bookmarkEnd w:id="534"/>
    <w:p w:rsidR="009D0EB0" w:rsidRPr="00B2637A" w:rsidRDefault="009D0EB0" w:rsidP="009D0EB0">
      <w:pPr>
        <w:pStyle w:val="Listenabsatz"/>
        <w:tabs>
          <w:tab w:val="left" w:pos="2410"/>
        </w:tabs>
        <w:rPr>
          <w:lang w:val="en-US"/>
        </w:rPr>
      </w:pPr>
      <w:r>
        <w:rPr>
          <w:lang w:val="en-US"/>
        </w:rPr>
        <w:object w:dxaOrig="9072" w:dyaOrig="1649">
          <v:shape id="_x0000_i1071" type="#_x0000_t75" style="width:418.25pt;height:79.5pt" o:ole="" o:bordertopcolor="this" o:borderleftcolor="this" o:borderbottomcolor="this" o:borderrightcolor="this">
            <v:imagedata r:id="rId111" o:title=""/>
            <w10:bordertop type="single" width="4"/>
            <w10:borderleft type="single" width="4"/>
            <w10:borderbottom type="single" width="4"/>
            <w10:borderright type="single" width="4"/>
          </v:shape>
          <o:OLEObject Type="Embed" ProgID="Word.OpenDocumentText.12" ShapeID="_x0000_i1071" DrawAspect="Content" ObjectID="_1749293588" r:id="rId112"/>
        </w:object>
      </w:r>
    </w:p>
    <w:p w:rsidR="009D0EB0" w:rsidRPr="00160DDD" w:rsidRDefault="00160DDD" w:rsidP="00160DDD">
      <w:pPr>
        <w:pStyle w:val="Listenabsatz"/>
        <w:tabs>
          <w:tab w:val="left" w:pos="2410"/>
        </w:tabs>
      </w:pPr>
      <w:r w:rsidRPr="00160DDD">
        <w:t>Aktivieren/Deaktivieren des Trigger-Container-Modus, um TriggerContainer()</w:t>
      </w:r>
      <w:r>
        <w:t xml:space="preserve"> ohne eingestellten Frametrigger-Modus (siehe Digital IO) nutzen zu können.</w:t>
      </w:r>
    </w:p>
    <w:p w:rsidR="009D0EB0" w:rsidRPr="00160DDD" w:rsidRDefault="009D0EB0" w:rsidP="009D0EB0">
      <w:pPr>
        <w:pStyle w:val="Listenabsatz"/>
        <w:tabs>
          <w:tab w:val="left" w:pos="2410"/>
        </w:tabs>
        <w:rPr>
          <w:u w:val="single"/>
        </w:rPr>
      </w:pPr>
    </w:p>
    <w:p w:rsidR="009D0EB0" w:rsidRPr="00F46CE6" w:rsidRDefault="009D0EB0" w:rsidP="009D0EB0">
      <w:pPr>
        <w:pStyle w:val="Listenabsatz"/>
        <w:tabs>
          <w:tab w:val="left" w:pos="2410"/>
        </w:tabs>
        <w:rPr>
          <w:u w:val="single"/>
        </w:rPr>
      </w:pPr>
      <w:r w:rsidRPr="00F46CE6">
        <w:rPr>
          <w:u w:val="single"/>
        </w:rPr>
        <w:t>Parameter</w:t>
      </w:r>
    </w:p>
    <w:p w:rsidR="009D0EB0" w:rsidRPr="00F46CE6" w:rsidRDefault="009D0EB0" w:rsidP="009D0EB0">
      <w:pPr>
        <w:pStyle w:val="Listenabsatz"/>
        <w:rPr>
          <w:i/>
        </w:rPr>
      </w:pPr>
      <w:r w:rsidRPr="00F46CE6">
        <w:tab/>
      </w:r>
      <w:r w:rsidRPr="00F46CE6">
        <w:rPr>
          <w:i/>
        </w:rPr>
        <w:t>CInterfaceLLT</w:t>
      </w:r>
      <w:r w:rsidRPr="00F46CE6">
        <w:tab/>
      </w:r>
      <w:r w:rsidRPr="00F46CE6">
        <w:tab/>
        <w:t>LLT class</w:t>
      </w:r>
      <w:r w:rsidRPr="00F46CE6">
        <w:rPr>
          <w:i/>
        </w:rPr>
        <w:tab/>
      </w:r>
    </w:p>
    <w:p w:rsidR="009D0EB0" w:rsidRPr="00F46CE6" w:rsidRDefault="009D0EB0" w:rsidP="009D0EB0">
      <w:pPr>
        <w:pStyle w:val="Listenabsatz"/>
        <w:rPr>
          <w:u w:val="single"/>
        </w:rPr>
      </w:pPr>
      <w:r w:rsidRPr="00F46CE6">
        <w:rPr>
          <w:i/>
        </w:rPr>
        <w:tab/>
      </w:r>
    </w:p>
    <w:p w:rsidR="009D0EB0" w:rsidRPr="00F46CE6" w:rsidRDefault="00160DDD" w:rsidP="009D0EB0">
      <w:pPr>
        <w:pStyle w:val="Listenabsatz"/>
        <w:tabs>
          <w:tab w:val="left" w:pos="2410"/>
        </w:tabs>
        <w:rPr>
          <w:u w:val="single"/>
        </w:rPr>
      </w:pPr>
      <w:r w:rsidRPr="00F46CE6">
        <w:rPr>
          <w:u w:val="single"/>
        </w:rPr>
        <w:t>Rückgabewert</w:t>
      </w:r>
    </w:p>
    <w:p w:rsidR="009D0EB0" w:rsidRPr="00F46CE6" w:rsidRDefault="00160DDD" w:rsidP="00160DDD">
      <w:pPr>
        <w:pStyle w:val="Listenabsatz"/>
        <w:ind w:left="709"/>
      </w:pPr>
      <w:r w:rsidRPr="00F46CE6">
        <w:rPr>
          <w:i/>
        </w:rPr>
        <w:tab/>
      </w:r>
      <w:r w:rsidRPr="00F46CE6">
        <w:rPr>
          <w:i/>
        </w:rPr>
        <w:tab/>
        <w:t>Standardrückgabewerte</w:t>
      </w:r>
    </w:p>
    <w:p w:rsidR="009D0EB0" w:rsidRDefault="009D0EB0" w:rsidP="006971DF">
      <w:pPr>
        <w:pStyle w:val="Listenabsatz"/>
        <w:rPr>
          <w:i/>
        </w:rPr>
      </w:pPr>
    </w:p>
    <w:p w:rsidR="00A40315" w:rsidRDefault="00A40315" w:rsidP="00A40315">
      <w:pPr>
        <w:pStyle w:val="Listenabsatz"/>
        <w:numPr>
          <w:ilvl w:val="0"/>
          <w:numId w:val="3"/>
        </w:numPr>
        <w:tabs>
          <w:tab w:val="left" w:pos="2410"/>
        </w:tabs>
        <w:rPr>
          <w:b/>
          <w:lang w:val="en-US"/>
        </w:rPr>
      </w:pPr>
      <w:r>
        <w:rPr>
          <w:b/>
          <w:lang w:val="en-US"/>
        </w:rPr>
        <w:t>Flush Container</w:t>
      </w:r>
      <w:r w:rsidRPr="00FB20A5">
        <w:rPr>
          <w:b/>
          <w:lang w:val="en-US"/>
        </w:rPr>
        <w:t xml:space="preserve"> ()</w:t>
      </w:r>
    </w:p>
    <w:bookmarkStart w:id="535" w:name="_MON_1662462641"/>
    <w:bookmarkEnd w:id="535"/>
    <w:p w:rsidR="00A40315" w:rsidRDefault="00A40315" w:rsidP="00A40315">
      <w:pPr>
        <w:pStyle w:val="Listenabsatz"/>
        <w:tabs>
          <w:tab w:val="left" w:pos="2410"/>
        </w:tabs>
        <w:rPr>
          <w:lang w:val="en-US"/>
        </w:rPr>
      </w:pPr>
      <w:r>
        <w:rPr>
          <w:lang w:val="en-US"/>
        </w:rPr>
        <w:object w:dxaOrig="9072" w:dyaOrig="947">
          <v:shape id="_x0000_i1072" type="#_x0000_t75" style="width:418.25pt;height:45.7pt" o:ole="" o:bordertopcolor="this" o:borderleftcolor="this" o:borderbottomcolor="this" o:borderrightcolor="this">
            <v:imagedata r:id="rId113" o:title=""/>
            <w10:bordertop type="single" width="4"/>
            <w10:borderleft type="single" width="4"/>
            <w10:borderbottom type="single" width="4"/>
            <w10:borderright type="single" width="4"/>
          </v:shape>
          <o:OLEObject Type="Embed" ProgID="Word.OpenDocumentText.12" ShapeID="_x0000_i1072" DrawAspect="Content" ObjectID="_1749293589" r:id="rId114"/>
        </w:object>
      </w:r>
    </w:p>
    <w:p w:rsidR="00A40315" w:rsidRDefault="00A40315" w:rsidP="00A40315">
      <w:pPr>
        <w:pStyle w:val="Listenabsatz"/>
        <w:tabs>
          <w:tab w:val="left" w:pos="2410"/>
        </w:tabs>
      </w:pPr>
      <w:r w:rsidRPr="00A40315">
        <w:t xml:space="preserve">Auslösen eines Container Flushs per Befehl. </w:t>
      </w:r>
      <w:r>
        <w:t xml:space="preserve">Ein noch nicht vollständiger Container kann damit vorzeitig abgeschlossen werden. Er wird dann via Callback geliefert oder kann mittels GetActualProfile abgeholt werden. </w:t>
      </w:r>
    </w:p>
    <w:p w:rsidR="00530697" w:rsidRDefault="00530697" w:rsidP="00A40315">
      <w:pPr>
        <w:pStyle w:val="Listenabsatz"/>
        <w:tabs>
          <w:tab w:val="left" w:pos="2410"/>
        </w:tabs>
        <w:rPr>
          <w:b/>
        </w:rPr>
      </w:pPr>
    </w:p>
    <w:p w:rsidR="00530697" w:rsidRPr="00F46CE6" w:rsidRDefault="00530697" w:rsidP="00530697">
      <w:pPr>
        <w:pStyle w:val="Listenabsatz"/>
        <w:tabs>
          <w:tab w:val="left" w:pos="2410"/>
        </w:tabs>
        <w:rPr>
          <w:u w:val="single"/>
        </w:rPr>
      </w:pPr>
      <w:r w:rsidRPr="00F46CE6">
        <w:rPr>
          <w:u w:val="single"/>
        </w:rPr>
        <w:t>Parameter</w:t>
      </w:r>
    </w:p>
    <w:p w:rsidR="00530697" w:rsidRPr="00160DDD" w:rsidRDefault="00530697" w:rsidP="00530697">
      <w:pPr>
        <w:pStyle w:val="Listenabsatz"/>
        <w:rPr>
          <w:i/>
        </w:rPr>
      </w:pPr>
      <w:r w:rsidRPr="00F46CE6">
        <w:tab/>
      </w:r>
      <w:r w:rsidRPr="00160DDD">
        <w:rPr>
          <w:i/>
        </w:rPr>
        <w:t>CInterfaceLLT</w:t>
      </w:r>
      <w:r w:rsidRPr="00160DDD">
        <w:tab/>
      </w:r>
      <w:r w:rsidRPr="00160DDD">
        <w:tab/>
        <w:t>LLT-Klasse</w:t>
      </w:r>
      <w:r w:rsidRPr="00160DDD">
        <w:rPr>
          <w:i/>
        </w:rPr>
        <w:tab/>
      </w:r>
    </w:p>
    <w:p w:rsidR="00530697" w:rsidRDefault="00530697" w:rsidP="00A40315">
      <w:pPr>
        <w:pStyle w:val="Listenabsatz"/>
        <w:tabs>
          <w:tab w:val="left" w:pos="2410"/>
        </w:tabs>
        <w:rPr>
          <w:b/>
        </w:rPr>
      </w:pPr>
    </w:p>
    <w:p w:rsidR="00530697" w:rsidRPr="00160DDD" w:rsidRDefault="00530697" w:rsidP="00530697">
      <w:pPr>
        <w:pStyle w:val="Listenabsatz"/>
        <w:tabs>
          <w:tab w:val="left" w:pos="2410"/>
        </w:tabs>
        <w:rPr>
          <w:u w:val="single"/>
        </w:rPr>
      </w:pPr>
      <w:r>
        <w:rPr>
          <w:u w:val="single"/>
        </w:rPr>
        <w:t>Rückgabewert</w:t>
      </w:r>
    </w:p>
    <w:p w:rsidR="00530697" w:rsidRPr="00F46CE6" w:rsidRDefault="00530697" w:rsidP="00530697">
      <w:pPr>
        <w:rPr>
          <w:i/>
        </w:rPr>
      </w:pPr>
      <w:r w:rsidRPr="00160DDD">
        <w:tab/>
      </w:r>
      <w:r w:rsidRPr="00160DDD">
        <w:tab/>
      </w:r>
      <w:r w:rsidRPr="00F46CE6">
        <w:rPr>
          <w:i/>
        </w:rPr>
        <w:t>Standardrückgabewerte</w:t>
      </w:r>
    </w:p>
    <w:p w:rsidR="00530697" w:rsidRDefault="00530697" w:rsidP="00A40315">
      <w:pPr>
        <w:pStyle w:val="Listenabsatz"/>
        <w:tabs>
          <w:tab w:val="left" w:pos="2410"/>
        </w:tabs>
        <w:rPr>
          <w:b/>
        </w:rPr>
      </w:pPr>
    </w:p>
    <w:p w:rsidR="00A40315" w:rsidRPr="003C69CA" w:rsidRDefault="00530697" w:rsidP="003C69CA">
      <w:pPr>
        <w:pStyle w:val="Listenabsatz"/>
        <w:tabs>
          <w:tab w:val="left" w:pos="2410"/>
        </w:tabs>
      </w:pPr>
      <w:r w:rsidRPr="00530697">
        <w:t xml:space="preserve">Voraussetzung: </w:t>
      </w:r>
      <w:r>
        <w:t xml:space="preserve">nur für scanCONTROL 30xx mit Firmware Version v49 oder neuer </w:t>
      </w:r>
    </w:p>
    <w:p w:rsidR="00964B46" w:rsidRPr="00773219" w:rsidRDefault="00BA4083" w:rsidP="00D83F41">
      <w:pPr>
        <w:pStyle w:val="berschrift3"/>
        <w:numPr>
          <w:ilvl w:val="2"/>
          <w:numId w:val="32"/>
        </w:numPr>
        <w:rPr>
          <w:lang w:val="de-DE"/>
        </w:rPr>
      </w:pPr>
      <w:bookmarkStart w:id="536" w:name="_Toc100058358"/>
      <w:r w:rsidRPr="00773219">
        <w:rPr>
          <w:lang w:val="de-DE"/>
        </w:rPr>
        <w:t>Profilkonfiguration</w:t>
      </w:r>
      <w:bookmarkEnd w:id="536"/>
    </w:p>
    <w:p w:rsidR="000D59B2" w:rsidRDefault="00A52462" w:rsidP="001F4FD7">
      <w:pPr>
        <w:pStyle w:val="Listenabsatz"/>
        <w:numPr>
          <w:ilvl w:val="0"/>
          <w:numId w:val="3"/>
        </w:numPr>
        <w:tabs>
          <w:tab w:val="left" w:pos="2410"/>
        </w:tabs>
        <w:rPr>
          <w:b/>
        </w:rPr>
      </w:pPr>
      <w:r w:rsidRPr="000D59B2">
        <w:rPr>
          <w:b/>
        </w:rPr>
        <w:t>GetProfileConfig (</w:t>
      </w:r>
      <w:r w:rsidR="00BA4083" w:rsidRPr="000D59B2">
        <w:rPr>
          <w:b/>
        </w:rPr>
        <w:t xml:space="preserve">) </w:t>
      </w:r>
    </w:p>
    <w:p w:rsidR="000D59B2" w:rsidRPr="000D59B2" w:rsidRDefault="00BA4083" w:rsidP="000D59B2">
      <w:pPr>
        <w:pStyle w:val="Listenabsatz"/>
        <w:tabs>
          <w:tab w:val="left" w:pos="2410"/>
        </w:tabs>
        <w:rPr>
          <w:b/>
        </w:rPr>
      </w:pPr>
      <w:r w:rsidRPr="000D59B2">
        <w:rPr>
          <w:b/>
        </w:rPr>
        <w:br/>
      </w:r>
      <w:bookmarkStart w:id="537" w:name="_MON_1498024830"/>
      <w:bookmarkEnd w:id="537"/>
      <w:r w:rsidR="00D37D6A">
        <w:rPr>
          <w:lang w:val="en-US"/>
        </w:rPr>
        <w:object w:dxaOrig="9072" w:dyaOrig="947">
          <v:shape id="_x0000_i1073" type="#_x0000_t75" style="width:418.25pt;height:45.7pt" o:ole="" o:bordertopcolor="this" o:borderleftcolor="this" o:borderbottomcolor="this" o:borderrightcolor="this">
            <v:imagedata r:id="rId115" o:title=""/>
            <w10:bordertop type="single" width="4"/>
            <w10:borderleft type="single" width="4"/>
            <w10:borderbottom type="single" width="4"/>
            <w10:borderright type="single" width="4"/>
          </v:shape>
          <o:OLEObject Type="Embed" ProgID="Word.OpenDocumentText.12" ShapeID="_x0000_i1073" DrawAspect="Content" ObjectID="_1749293590" r:id="rId116"/>
        </w:object>
      </w:r>
    </w:p>
    <w:p w:rsidR="00DB5EDC" w:rsidRPr="000D59B2" w:rsidRDefault="00DB5EDC" w:rsidP="00A441E3">
      <w:pPr>
        <w:pStyle w:val="Listenabsatz"/>
        <w:tabs>
          <w:tab w:val="left" w:pos="2410"/>
        </w:tabs>
        <w:rPr>
          <w:b/>
        </w:rPr>
      </w:pPr>
      <w:r w:rsidRPr="006B6C15">
        <w:t>Abfrage der aktuellen Profilkonfigurati</w:t>
      </w:r>
      <w:r>
        <w:t>on</w:t>
      </w:r>
      <w:r w:rsidR="00441BCB">
        <w:t>.</w:t>
      </w:r>
    </w:p>
    <w:p w:rsidR="00DB5EDC" w:rsidRDefault="00DB5EDC" w:rsidP="00BB76BE">
      <w:pPr>
        <w:pStyle w:val="Listenabsatz"/>
        <w:tabs>
          <w:tab w:val="left" w:pos="2410"/>
        </w:tabs>
      </w:pPr>
    </w:p>
    <w:p w:rsidR="00DB5EDC" w:rsidRPr="008A0139" w:rsidRDefault="00DB5EDC" w:rsidP="00BB76BE">
      <w:pPr>
        <w:pStyle w:val="Listenabsatz"/>
        <w:tabs>
          <w:tab w:val="left" w:pos="2410"/>
        </w:tabs>
        <w:rPr>
          <w:u w:val="single"/>
        </w:rPr>
      </w:pPr>
      <w:r w:rsidRPr="008A0139">
        <w:rPr>
          <w:u w:val="single"/>
        </w:rPr>
        <w:t>Parameter</w:t>
      </w:r>
    </w:p>
    <w:p w:rsidR="00DB5EDC" w:rsidRDefault="00DB5EDC" w:rsidP="00317337">
      <w:pPr>
        <w:pStyle w:val="Listenabsatz"/>
        <w:rPr>
          <w:i/>
        </w:rPr>
      </w:pPr>
      <w:r w:rsidRPr="008A0139">
        <w:tab/>
      </w:r>
      <w:r w:rsidR="00836593">
        <w:rPr>
          <w:i/>
        </w:rPr>
        <w:t>CInterfaceLLT</w:t>
      </w:r>
      <w:r w:rsidRPr="008A0139">
        <w:tab/>
      </w:r>
      <w:r w:rsidR="00836593">
        <w:t>LLT-Klasse</w:t>
      </w:r>
      <w:r w:rsidRPr="008A0139">
        <w:rPr>
          <w:i/>
        </w:rPr>
        <w:tab/>
      </w:r>
    </w:p>
    <w:p w:rsidR="00DB5EDC" w:rsidRDefault="00DB5EDC" w:rsidP="00317337">
      <w:pPr>
        <w:pStyle w:val="Listenabsatz"/>
      </w:pPr>
      <w:r>
        <w:rPr>
          <w:i/>
        </w:rPr>
        <w:tab/>
      </w:r>
      <w:r w:rsidR="00D13F93">
        <w:rPr>
          <w:i/>
        </w:rPr>
        <w:t>pValue</w:t>
      </w:r>
      <w:r>
        <w:rPr>
          <w:i/>
        </w:rPr>
        <w:tab/>
      </w:r>
      <w:r>
        <w:rPr>
          <w:i/>
        </w:rPr>
        <w:tab/>
      </w:r>
      <w:r w:rsidR="00D13F93">
        <w:t xml:space="preserve">Ausgelesene </w:t>
      </w:r>
      <w:r w:rsidR="00204022">
        <w:t xml:space="preserve">eingestellte </w:t>
      </w:r>
      <w:r w:rsidR="00D13F93">
        <w:t>Profilkonfiguration</w:t>
      </w:r>
    </w:p>
    <w:p w:rsidR="006D1B4C" w:rsidRDefault="006D1B4C" w:rsidP="00BB76BE">
      <w:pPr>
        <w:pStyle w:val="Listenabsatz"/>
        <w:tabs>
          <w:tab w:val="left" w:pos="2410"/>
        </w:tabs>
        <w:rPr>
          <w:u w:val="single"/>
        </w:rPr>
      </w:pPr>
    </w:p>
    <w:p w:rsidR="00DB5EDC" w:rsidRPr="00480FED" w:rsidRDefault="00DB5EDC" w:rsidP="00BB76BE">
      <w:pPr>
        <w:pStyle w:val="Listenabsatz"/>
        <w:tabs>
          <w:tab w:val="left" w:pos="2410"/>
        </w:tabs>
        <w:rPr>
          <w:u w:val="single"/>
        </w:rPr>
      </w:pPr>
      <w:r w:rsidRPr="00480FED">
        <w:rPr>
          <w:u w:val="single"/>
        </w:rPr>
        <w:t>Rückgabewert</w:t>
      </w:r>
    </w:p>
    <w:p w:rsidR="00D13F93" w:rsidRPr="00A441E3" w:rsidRDefault="00C25387" w:rsidP="00C25387">
      <w:pPr>
        <w:pStyle w:val="Listenabsatz"/>
        <w:rPr>
          <w:i/>
        </w:rPr>
      </w:pPr>
      <w:r>
        <w:tab/>
      </w:r>
      <w:r w:rsidR="00DB5EDC" w:rsidRPr="00A441E3">
        <w:rPr>
          <w:i/>
        </w:rPr>
        <w:t>Standardrückgabewerte</w:t>
      </w:r>
      <w:r w:rsidR="00D13F93" w:rsidRPr="00A441E3">
        <w:rPr>
          <w:i/>
        </w:rPr>
        <w:tab/>
      </w:r>
    </w:p>
    <w:p w:rsidR="00D13F93" w:rsidRDefault="00A52462" w:rsidP="001F4FD7">
      <w:pPr>
        <w:pStyle w:val="Listenabsatz"/>
        <w:numPr>
          <w:ilvl w:val="0"/>
          <w:numId w:val="3"/>
        </w:numPr>
        <w:tabs>
          <w:tab w:val="left" w:pos="2410"/>
        </w:tabs>
        <w:rPr>
          <w:b/>
        </w:rPr>
      </w:pPr>
      <w:r>
        <w:rPr>
          <w:b/>
        </w:rPr>
        <w:t>SetProfileConfig (</w:t>
      </w:r>
      <w:r w:rsidR="00BA4083" w:rsidRPr="006B6C15">
        <w:rPr>
          <w:b/>
        </w:rPr>
        <w:t>)</w:t>
      </w:r>
    </w:p>
    <w:p w:rsidR="00D13F93" w:rsidRDefault="00D13F93" w:rsidP="00BB76BE">
      <w:pPr>
        <w:pStyle w:val="Listenabsatz"/>
        <w:tabs>
          <w:tab w:val="left" w:pos="2410"/>
        </w:tabs>
        <w:rPr>
          <w:b/>
        </w:rPr>
      </w:pPr>
    </w:p>
    <w:bookmarkStart w:id="538" w:name="_MON_1498025146"/>
    <w:bookmarkEnd w:id="538"/>
    <w:p w:rsidR="00BA4083" w:rsidRPr="00D13F93" w:rsidRDefault="00D37D6A" w:rsidP="00BB76BE">
      <w:pPr>
        <w:pStyle w:val="Listenabsatz"/>
        <w:tabs>
          <w:tab w:val="left" w:pos="2410"/>
        </w:tabs>
        <w:rPr>
          <w:b/>
        </w:rPr>
      </w:pPr>
      <w:r>
        <w:rPr>
          <w:lang w:val="en-US"/>
        </w:rPr>
        <w:object w:dxaOrig="9072" w:dyaOrig="947">
          <v:shape id="_x0000_i1074" type="#_x0000_t75" style="width:418.25pt;height:45.7pt" o:ole="" o:bordertopcolor="this" o:borderleftcolor="this" o:borderbottomcolor="this" o:borderrightcolor="this">
            <v:imagedata r:id="rId117" o:title=""/>
            <w10:bordertop type="single" width="4"/>
            <w10:borderleft type="single" width="4"/>
            <w10:borderbottom type="single" width="4"/>
            <w10:borderright type="single" width="4"/>
          </v:shape>
          <o:OLEObject Type="Embed" ProgID="Word.OpenDocumentText.12" ShapeID="_x0000_i1074" DrawAspect="Content" ObjectID="_1749293591" r:id="rId118"/>
        </w:object>
      </w:r>
      <w:r w:rsidR="00BA4083" w:rsidRPr="006B6C15">
        <w:rPr>
          <w:b/>
        </w:rPr>
        <w:br/>
      </w:r>
      <w:r w:rsidR="00D13F93">
        <w:t>Setzen der Profilkonfiguration</w:t>
      </w:r>
      <w:r w:rsidR="00441BCB">
        <w:t>.</w:t>
      </w:r>
    </w:p>
    <w:p w:rsidR="00D13F93" w:rsidRDefault="00D13F93" w:rsidP="00BB76BE">
      <w:pPr>
        <w:pStyle w:val="Listenabsatz"/>
        <w:tabs>
          <w:tab w:val="left" w:pos="2410"/>
        </w:tabs>
        <w:rPr>
          <w:b/>
        </w:rPr>
      </w:pPr>
    </w:p>
    <w:p w:rsidR="00D13F93" w:rsidRPr="008A0139" w:rsidRDefault="00D13F93" w:rsidP="00BB76BE">
      <w:pPr>
        <w:pStyle w:val="Listenabsatz"/>
        <w:tabs>
          <w:tab w:val="left" w:pos="2410"/>
        </w:tabs>
        <w:rPr>
          <w:u w:val="single"/>
        </w:rPr>
      </w:pPr>
      <w:r w:rsidRPr="008A0139">
        <w:rPr>
          <w:u w:val="single"/>
        </w:rPr>
        <w:t>Parameter</w:t>
      </w:r>
    </w:p>
    <w:p w:rsidR="00D13F93" w:rsidRDefault="00D13F93" w:rsidP="00317337">
      <w:pPr>
        <w:pStyle w:val="Listenabsatz"/>
        <w:rPr>
          <w:i/>
        </w:rPr>
      </w:pPr>
      <w:r w:rsidRPr="008A0139">
        <w:tab/>
      </w:r>
      <w:r w:rsidR="00836593">
        <w:rPr>
          <w:i/>
        </w:rPr>
        <w:t>CInterfaceLLT</w:t>
      </w:r>
      <w:r w:rsidRPr="008A0139">
        <w:tab/>
      </w:r>
      <w:r w:rsidR="00836593">
        <w:t>LLT-Klasse</w:t>
      </w:r>
      <w:r w:rsidRPr="008A0139">
        <w:rPr>
          <w:i/>
        </w:rPr>
        <w:tab/>
      </w:r>
    </w:p>
    <w:p w:rsidR="00D13F93" w:rsidRDefault="00D13F93" w:rsidP="00317337">
      <w:pPr>
        <w:pStyle w:val="Listenabsatz"/>
      </w:pPr>
      <w:r>
        <w:rPr>
          <w:i/>
        </w:rPr>
        <w:tab/>
        <w:t>Value</w:t>
      </w:r>
      <w:r>
        <w:rPr>
          <w:i/>
        </w:rPr>
        <w:tab/>
      </w:r>
      <w:r>
        <w:rPr>
          <w:i/>
        </w:rPr>
        <w:tab/>
      </w:r>
      <w:r>
        <w:t>Zu setzende Profilkonfiguration</w:t>
      </w:r>
    </w:p>
    <w:p w:rsidR="00D13F93" w:rsidRPr="008A0139" w:rsidRDefault="00D13F93" w:rsidP="00BB76BE">
      <w:pPr>
        <w:pStyle w:val="Listenabsatz"/>
        <w:tabs>
          <w:tab w:val="left" w:pos="2410"/>
        </w:tabs>
      </w:pPr>
      <w:r>
        <w:rPr>
          <w:i/>
        </w:rPr>
        <w:tab/>
      </w:r>
    </w:p>
    <w:p w:rsidR="00D13F93" w:rsidRPr="00480FED" w:rsidRDefault="00D13F93" w:rsidP="00BB76BE">
      <w:pPr>
        <w:pStyle w:val="Listenabsatz"/>
        <w:tabs>
          <w:tab w:val="left" w:pos="2410"/>
        </w:tabs>
        <w:rPr>
          <w:u w:val="single"/>
        </w:rPr>
      </w:pPr>
      <w:r w:rsidRPr="00480FED">
        <w:rPr>
          <w:u w:val="single"/>
        </w:rPr>
        <w:lastRenderedPageBreak/>
        <w:t>Rückgabewert</w:t>
      </w:r>
    </w:p>
    <w:p w:rsidR="00D13F93" w:rsidRPr="00A441E3" w:rsidRDefault="00D13F93" w:rsidP="00317337">
      <w:pPr>
        <w:pStyle w:val="Listenabsatz"/>
        <w:rPr>
          <w:i/>
        </w:rPr>
      </w:pPr>
      <w:r>
        <w:tab/>
      </w:r>
      <w:r w:rsidRPr="00A441E3">
        <w:rPr>
          <w:i/>
        </w:rPr>
        <w:t>Standardrückgabewerte</w:t>
      </w:r>
    </w:p>
    <w:p w:rsidR="00D13F93" w:rsidRDefault="00D13F93" w:rsidP="00317337">
      <w:pPr>
        <w:pStyle w:val="Listenabsatz"/>
      </w:pPr>
      <w:r>
        <w:tab/>
      </w:r>
      <w:r w:rsidR="00B517E0">
        <w:t>S</w:t>
      </w:r>
      <w:r>
        <w:t xml:space="preserve">pezifischer </w:t>
      </w:r>
      <w:r w:rsidRPr="00A441E3">
        <w:rPr>
          <w:i/>
        </w:rPr>
        <w:t>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13F93" w:rsidTr="00545D5C">
        <w:trPr>
          <w:trHeight w:val="590"/>
        </w:trPr>
        <w:tc>
          <w:tcPr>
            <w:tcW w:w="3827" w:type="dxa"/>
            <w:vAlign w:val="center"/>
          </w:tcPr>
          <w:p w:rsidR="00D13F93" w:rsidRPr="00D13F93" w:rsidRDefault="00D13F93" w:rsidP="00BB76BE">
            <w:pPr>
              <w:tabs>
                <w:tab w:val="left" w:pos="2410"/>
              </w:tabs>
              <w:autoSpaceDE w:val="0"/>
              <w:autoSpaceDN w:val="0"/>
              <w:adjustRightInd w:val="0"/>
              <w:rPr>
                <w:rFonts w:ascii="Courier New" w:hAnsi="Courier New" w:cs="Courier New"/>
                <w:sz w:val="20"/>
                <w:szCs w:val="20"/>
                <w:lang w:val="en-US" w:eastAsia="de-DE"/>
              </w:rPr>
            </w:pPr>
            <w:r w:rsidRPr="00A33C4D">
              <w:rPr>
                <w:rFonts w:ascii="Courier New" w:hAnsi="Courier New" w:cs="Courier New"/>
                <w:sz w:val="20"/>
                <w:szCs w:val="20"/>
                <w:lang w:val="en-US" w:eastAsia="de-DE"/>
              </w:rPr>
              <w:t>ERROR_</w:t>
            </w:r>
            <w:r w:rsidRPr="00D13F93">
              <w:rPr>
                <w:rFonts w:ascii="Courier New" w:hAnsi="Courier New" w:cs="Courier New"/>
                <w:sz w:val="20"/>
                <w:szCs w:val="20"/>
                <w:lang w:val="en-US" w:eastAsia="de-DE"/>
              </w:rPr>
              <w:t xml:space="preserve"> SETGETFUNCTIONS_WRONG</w:t>
            </w:r>
          </w:p>
          <w:p w:rsidR="00D13F93" w:rsidRPr="00960949" w:rsidRDefault="00D13F93" w:rsidP="00BB76BE">
            <w:pPr>
              <w:tabs>
                <w:tab w:val="left" w:pos="2410"/>
              </w:tabs>
              <w:autoSpaceDE w:val="0"/>
              <w:autoSpaceDN w:val="0"/>
              <w:adjustRightInd w:val="0"/>
              <w:rPr>
                <w:lang w:val="en-US"/>
              </w:rPr>
            </w:pPr>
            <w:r w:rsidRPr="00D13F93">
              <w:rPr>
                <w:rFonts w:ascii="Courier New" w:hAnsi="Courier New" w:cs="Courier New"/>
                <w:sz w:val="20"/>
                <w:szCs w:val="20"/>
                <w:lang w:val="en-US" w:eastAsia="de-DE"/>
              </w:rPr>
              <w:t>_PROFILE_CONFIG</w:t>
            </w:r>
          </w:p>
        </w:tc>
        <w:tc>
          <w:tcPr>
            <w:tcW w:w="709" w:type="dxa"/>
            <w:vAlign w:val="center"/>
          </w:tcPr>
          <w:p w:rsidR="00D13F93" w:rsidRDefault="00D13F93" w:rsidP="00BB76BE">
            <w:pPr>
              <w:pStyle w:val="Listenabsatz"/>
              <w:tabs>
                <w:tab w:val="left" w:pos="2410"/>
              </w:tabs>
              <w:ind w:left="0"/>
            </w:pPr>
            <w:r w:rsidRPr="00960949">
              <w:rPr>
                <w:sz w:val="20"/>
              </w:rPr>
              <w:t>-</w:t>
            </w:r>
            <w:r>
              <w:rPr>
                <w:sz w:val="20"/>
              </w:rPr>
              <w:t>152</w:t>
            </w:r>
          </w:p>
        </w:tc>
        <w:tc>
          <w:tcPr>
            <w:tcW w:w="2977" w:type="dxa"/>
            <w:vAlign w:val="center"/>
          </w:tcPr>
          <w:p w:rsidR="00D13F93" w:rsidRPr="00654225" w:rsidRDefault="00D13F93" w:rsidP="00BB76BE">
            <w:pPr>
              <w:tabs>
                <w:tab w:val="left" w:pos="2410"/>
              </w:tabs>
              <w:autoSpaceDE w:val="0"/>
              <w:autoSpaceDN w:val="0"/>
              <w:adjustRightInd w:val="0"/>
              <w:jc w:val="both"/>
              <w:rPr>
                <w:sz w:val="18"/>
              </w:rPr>
            </w:pPr>
            <w:r w:rsidRPr="00654225">
              <w:rPr>
                <w:sz w:val="18"/>
                <w:lang w:eastAsia="de-DE"/>
              </w:rPr>
              <w:t>Die gewünschte Profilkonfiguration steht nicht zur Verfügung</w:t>
            </w:r>
          </w:p>
        </w:tc>
      </w:tr>
    </w:tbl>
    <w:p w:rsidR="00D13F93" w:rsidRDefault="00D13F93" w:rsidP="00BB76BE">
      <w:pPr>
        <w:pStyle w:val="Listenabsatz"/>
        <w:tabs>
          <w:tab w:val="left" w:pos="2410"/>
        </w:tabs>
        <w:rPr>
          <w:b/>
        </w:rPr>
      </w:pPr>
    </w:p>
    <w:p w:rsidR="005D159E" w:rsidRDefault="005D159E" w:rsidP="001F4FD7">
      <w:pPr>
        <w:pStyle w:val="Listenabsatz"/>
        <w:numPr>
          <w:ilvl w:val="0"/>
          <w:numId w:val="3"/>
        </w:numPr>
        <w:tabs>
          <w:tab w:val="left" w:pos="2410"/>
        </w:tabs>
        <w:rPr>
          <w:b/>
        </w:rPr>
      </w:pPr>
      <w:r>
        <w:rPr>
          <w:b/>
        </w:rPr>
        <w:t>ProfileConfig</w:t>
      </w:r>
    </w:p>
    <w:p w:rsidR="005D159E" w:rsidRDefault="005D159E" w:rsidP="00BB76BE">
      <w:pPr>
        <w:tabs>
          <w:tab w:val="left" w:pos="2410"/>
        </w:tabs>
        <w:rPr>
          <w:b/>
        </w:rPr>
      </w:pPr>
    </w:p>
    <w:p w:rsidR="005D159E" w:rsidRPr="005D159E" w:rsidRDefault="005D159E" w:rsidP="00BB76BE">
      <w:pPr>
        <w:tabs>
          <w:tab w:val="left" w:pos="2410"/>
        </w:tabs>
        <w:ind w:left="720"/>
      </w:pPr>
      <w:r w:rsidRPr="005D159E">
        <w:t xml:space="preserve">Zur Verfügung stehende </w:t>
      </w:r>
      <w:r w:rsidRPr="004D2A05">
        <w:rPr>
          <w:i/>
        </w:rPr>
        <w:t>ProfileConfig</w:t>
      </w:r>
      <w:r w:rsidRPr="005D159E">
        <w:t>-Einstellungen</w:t>
      </w:r>
      <w:r w:rsidR="00C25387">
        <w:t>.</w:t>
      </w:r>
    </w:p>
    <w:p w:rsidR="005D159E" w:rsidRDefault="005D159E"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851"/>
        <w:gridCol w:w="3827"/>
      </w:tblGrid>
      <w:tr w:rsidR="00256AF5" w:rsidTr="00256AF5">
        <w:trPr>
          <w:trHeight w:val="590"/>
        </w:trPr>
        <w:tc>
          <w:tcPr>
            <w:tcW w:w="3402" w:type="dxa"/>
            <w:tcBorders>
              <w:top w:val="nil"/>
              <w:bottom w:val="single" w:sz="4" w:space="0" w:color="000000" w:themeColor="text1"/>
            </w:tcBorders>
            <w:vAlign w:val="center"/>
          </w:tcPr>
          <w:p w:rsidR="00256AF5" w:rsidRPr="002C2E5F" w:rsidRDefault="00256AF5" w:rsidP="00BB76BE">
            <w:pPr>
              <w:tabs>
                <w:tab w:val="left" w:pos="2410"/>
              </w:tabs>
              <w:autoSpaceDE w:val="0"/>
              <w:autoSpaceDN w:val="0"/>
              <w:adjustRightInd w:val="0"/>
            </w:pPr>
            <w:r>
              <w:t>Konstante für den Rückgabewert</w:t>
            </w:r>
          </w:p>
        </w:tc>
        <w:tc>
          <w:tcPr>
            <w:tcW w:w="851" w:type="dxa"/>
            <w:tcBorders>
              <w:top w:val="nil"/>
              <w:bottom w:val="single" w:sz="4" w:space="0" w:color="000000" w:themeColor="text1"/>
            </w:tcBorders>
            <w:vAlign w:val="center"/>
          </w:tcPr>
          <w:p w:rsidR="00256AF5" w:rsidRPr="002C2E5F" w:rsidRDefault="00256AF5" w:rsidP="00BB76BE">
            <w:pPr>
              <w:pStyle w:val="Listenabsatz"/>
              <w:tabs>
                <w:tab w:val="left" w:pos="2410"/>
              </w:tabs>
              <w:ind w:left="0"/>
              <w:jc w:val="center"/>
            </w:pPr>
            <w:r>
              <w:t>Wert</w:t>
            </w:r>
          </w:p>
        </w:tc>
        <w:tc>
          <w:tcPr>
            <w:tcW w:w="3827" w:type="dxa"/>
            <w:tcBorders>
              <w:top w:val="nil"/>
              <w:bottom w:val="single" w:sz="4" w:space="0" w:color="000000" w:themeColor="text1"/>
            </w:tcBorders>
            <w:vAlign w:val="center"/>
          </w:tcPr>
          <w:p w:rsidR="00256AF5" w:rsidRPr="002C2E5F" w:rsidRDefault="00256AF5" w:rsidP="00BB76BE">
            <w:pPr>
              <w:tabs>
                <w:tab w:val="left" w:pos="2410"/>
              </w:tabs>
              <w:autoSpaceDE w:val="0"/>
              <w:autoSpaceDN w:val="0"/>
              <w:adjustRightInd w:val="0"/>
              <w:jc w:val="center"/>
            </w:pPr>
            <w:r>
              <w:t>Beschreibung</w:t>
            </w:r>
          </w:p>
        </w:tc>
      </w:tr>
      <w:tr w:rsidR="00256AF5" w:rsidTr="00256AF5">
        <w:trPr>
          <w:trHeight w:val="590"/>
        </w:trPr>
        <w:tc>
          <w:tcPr>
            <w:tcW w:w="3402" w:type="dxa"/>
            <w:tcBorders>
              <w:top w:val="single" w:sz="4" w:space="0" w:color="000000" w:themeColor="text1"/>
            </w:tcBorders>
            <w:vAlign w:val="center"/>
          </w:tcPr>
          <w:p w:rsidR="00256AF5" w:rsidRPr="00AF22A2" w:rsidRDefault="00256AF5"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PROFILE</w:t>
            </w:r>
          </w:p>
        </w:tc>
        <w:tc>
          <w:tcPr>
            <w:tcW w:w="851" w:type="dxa"/>
            <w:tcBorders>
              <w:top w:val="single" w:sz="4" w:space="0" w:color="000000" w:themeColor="text1"/>
            </w:tcBorders>
            <w:vAlign w:val="center"/>
          </w:tcPr>
          <w:p w:rsidR="00256AF5" w:rsidRPr="00960949" w:rsidRDefault="00256AF5" w:rsidP="00BB76BE">
            <w:pPr>
              <w:pStyle w:val="Listenabsatz"/>
              <w:tabs>
                <w:tab w:val="left" w:pos="2410"/>
              </w:tabs>
              <w:ind w:left="0"/>
              <w:jc w:val="center"/>
              <w:rPr>
                <w:sz w:val="20"/>
              </w:rPr>
            </w:pPr>
            <w:r>
              <w:rPr>
                <w:sz w:val="20"/>
              </w:rPr>
              <w:t>1</w:t>
            </w:r>
          </w:p>
        </w:tc>
        <w:tc>
          <w:tcPr>
            <w:tcW w:w="3827" w:type="dxa"/>
            <w:tcBorders>
              <w:top w:val="single" w:sz="4" w:space="0" w:color="000000" w:themeColor="text1"/>
            </w:tcBorders>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Profildaten aller vier Streifen</w:t>
            </w:r>
          </w:p>
        </w:tc>
      </w:tr>
      <w:tr w:rsidR="00256AF5" w:rsidTr="00256AF5">
        <w:trPr>
          <w:trHeight w:val="590"/>
        </w:trPr>
        <w:tc>
          <w:tcPr>
            <w:tcW w:w="3402" w:type="dxa"/>
            <w:vAlign w:val="center"/>
          </w:tcPr>
          <w:p w:rsidR="00256AF5" w:rsidRDefault="00256AF5"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PURE_PROFILE</w:t>
            </w:r>
          </w:p>
        </w:tc>
        <w:tc>
          <w:tcPr>
            <w:tcW w:w="851" w:type="dxa"/>
            <w:vAlign w:val="center"/>
          </w:tcPr>
          <w:p w:rsidR="00256AF5" w:rsidRDefault="00256AF5" w:rsidP="00BB76BE">
            <w:pPr>
              <w:pStyle w:val="Listenabsatz"/>
              <w:tabs>
                <w:tab w:val="left" w:pos="2410"/>
              </w:tabs>
              <w:ind w:left="0"/>
              <w:jc w:val="center"/>
              <w:rPr>
                <w:sz w:val="20"/>
              </w:rPr>
            </w:pPr>
            <w:r>
              <w:rPr>
                <w:sz w:val="20"/>
              </w:rPr>
              <w:t>2</w:t>
            </w:r>
          </w:p>
        </w:tc>
        <w:tc>
          <w:tcPr>
            <w:tcW w:w="3827" w:type="dxa"/>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Reduzierte Profildaten eines Streifens (nur Positions- und Abstandswerte)</w:t>
            </w:r>
          </w:p>
        </w:tc>
      </w:tr>
      <w:tr w:rsidR="00256AF5" w:rsidTr="00256AF5">
        <w:trPr>
          <w:trHeight w:val="590"/>
        </w:trPr>
        <w:tc>
          <w:tcPr>
            <w:tcW w:w="3402" w:type="dxa"/>
            <w:vAlign w:val="center"/>
          </w:tcPr>
          <w:p w:rsidR="00256AF5" w:rsidRDefault="00256AF5"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QUARTER_PROFILE</w:t>
            </w:r>
          </w:p>
        </w:tc>
        <w:tc>
          <w:tcPr>
            <w:tcW w:w="851" w:type="dxa"/>
            <w:vAlign w:val="center"/>
          </w:tcPr>
          <w:p w:rsidR="00256AF5" w:rsidRDefault="00256AF5" w:rsidP="00BB76BE">
            <w:pPr>
              <w:pStyle w:val="Listenabsatz"/>
              <w:tabs>
                <w:tab w:val="left" w:pos="2410"/>
              </w:tabs>
              <w:ind w:left="0"/>
              <w:jc w:val="center"/>
              <w:rPr>
                <w:sz w:val="20"/>
              </w:rPr>
            </w:pPr>
            <w:r>
              <w:rPr>
                <w:sz w:val="20"/>
              </w:rPr>
              <w:t>3</w:t>
            </w:r>
          </w:p>
        </w:tc>
        <w:tc>
          <w:tcPr>
            <w:tcW w:w="3827" w:type="dxa"/>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Profildaten eines Streifens</w:t>
            </w:r>
          </w:p>
        </w:tc>
      </w:tr>
      <w:tr w:rsidR="00256AF5" w:rsidTr="00256AF5">
        <w:trPr>
          <w:trHeight w:val="590"/>
        </w:trPr>
        <w:tc>
          <w:tcPr>
            <w:tcW w:w="3402" w:type="dxa"/>
            <w:vAlign w:val="center"/>
          </w:tcPr>
          <w:p w:rsidR="00256AF5" w:rsidRDefault="00256AF5"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PARTIAL_PROFILE</w:t>
            </w:r>
          </w:p>
        </w:tc>
        <w:tc>
          <w:tcPr>
            <w:tcW w:w="851" w:type="dxa"/>
            <w:vAlign w:val="center"/>
          </w:tcPr>
          <w:p w:rsidR="00256AF5" w:rsidRDefault="00256AF5" w:rsidP="00BB76BE">
            <w:pPr>
              <w:pStyle w:val="Listenabsatz"/>
              <w:tabs>
                <w:tab w:val="left" w:pos="2410"/>
              </w:tabs>
              <w:ind w:left="0"/>
              <w:jc w:val="center"/>
              <w:rPr>
                <w:sz w:val="20"/>
              </w:rPr>
            </w:pPr>
            <w:r>
              <w:rPr>
                <w:sz w:val="20"/>
              </w:rPr>
              <w:t>5</w:t>
            </w:r>
          </w:p>
        </w:tc>
        <w:tc>
          <w:tcPr>
            <w:tcW w:w="3827" w:type="dxa"/>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 xml:space="preserve">Partielles Profile welches per </w:t>
            </w:r>
            <w:r w:rsidRPr="00654225">
              <w:rPr>
                <w:rFonts w:cs="Courier New"/>
                <w:sz w:val="18"/>
                <w:szCs w:val="20"/>
                <w:lang w:eastAsia="de-DE"/>
              </w:rPr>
              <w:t xml:space="preserve">SetPartialProfile </w:t>
            </w:r>
            <w:r w:rsidRPr="00654225">
              <w:rPr>
                <w:sz w:val="18"/>
                <w:lang w:eastAsia="de-DE"/>
              </w:rPr>
              <w:t>eingeschränkt wurde</w:t>
            </w:r>
          </w:p>
        </w:tc>
      </w:tr>
      <w:tr w:rsidR="00256AF5" w:rsidTr="00256AF5">
        <w:trPr>
          <w:trHeight w:val="590"/>
        </w:trPr>
        <w:tc>
          <w:tcPr>
            <w:tcW w:w="3402" w:type="dxa"/>
            <w:vAlign w:val="center"/>
          </w:tcPr>
          <w:p w:rsidR="00256AF5" w:rsidRPr="005D159E" w:rsidRDefault="00256AF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CONTAINER</w:t>
            </w:r>
          </w:p>
        </w:tc>
        <w:tc>
          <w:tcPr>
            <w:tcW w:w="851" w:type="dxa"/>
            <w:vAlign w:val="center"/>
          </w:tcPr>
          <w:p w:rsidR="00256AF5" w:rsidRDefault="00256AF5" w:rsidP="00BB76BE">
            <w:pPr>
              <w:pStyle w:val="Listenabsatz"/>
              <w:tabs>
                <w:tab w:val="left" w:pos="2410"/>
              </w:tabs>
              <w:ind w:left="0"/>
              <w:jc w:val="center"/>
              <w:rPr>
                <w:sz w:val="20"/>
              </w:rPr>
            </w:pPr>
            <w:r>
              <w:rPr>
                <w:sz w:val="20"/>
              </w:rPr>
              <w:t>1</w:t>
            </w:r>
          </w:p>
        </w:tc>
        <w:tc>
          <w:tcPr>
            <w:tcW w:w="3827" w:type="dxa"/>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Container-Daten</w:t>
            </w:r>
          </w:p>
        </w:tc>
      </w:tr>
      <w:tr w:rsidR="00256AF5" w:rsidTr="00256AF5">
        <w:trPr>
          <w:trHeight w:val="590"/>
        </w:trPr>
        <w:tc>
          <w:tcPr>
            <w:tcW w:w="3402" w:type="dxa"/>
            <w:vAlign w:val="center"/>
          </w:tcPr>
          <w:p w:rsidR="00256AF5" w:rsidRDefault="00256AF5"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VIDEO_IMAGE</w:t>
            </w:r>
          </w:p>
        </w:tc>
        <w:tc>
          <w:tcPr>
            <w:tcW w:w="851" w:type="dxa"/>
            <w:vAlign w:val="center"/>
          </w:tcPr>
          <w:p w:rsidR="00256AF5" w:rsidRDefault="00256AF5" w:rsidP="00BB76BE">
            <w:pPr>
              <w:pStyle w:val="Listenabsatz"/>
              <w:tabs>
                <w:tab w:val="left" w:pos="2410"/>
              </w:tabs>
              <w:ind w:left="0"/>
              <w:jc w:val="center"/>
              <w:rPr>
                <w:sz w:val="20"/>
              </w:rPr>
            </w:pPr>
            <w:r>
              <w:rPr>
                <w:sz w:val="20"/>
              </w:rPr>
              <w:t>1</w:t>
            </w:r>
          </w:p>
        </w:tc>
        <w:tc>
          <w:tcPr>
            <w:tcW w:w="3827" w:type="dxa"/>
            <w:vAlign w:val="center"/>
          </w:tcPr>
          <w:p w:rsidR="00256AF5" w:rsidRPr="00654225" w:rsidRDefault="00256AF5" w:rsidP="00BB76BE">
            <w:pPr>
              <w:tabs>
                <w:tab w:val="left" w:pos="2410"/>
              </w:tabs>
              <w:autoSpaceDE w:val="0"/>
              <w:autoSpaceDN w:val="0"/>
              <w:adjustRightInd w:val="0"/>
              <w:rPr>
                <w:sz w:val="18"/>
                <w:lang w:eastAsia="de-DE"/>
              </w:rPr>
            </w:pPr>
            <w:r w:rsidRPr="00654225">
              <w:rPr>
                <w:sz w:val="18"/>
                <w:lang w:eastAsia="de-DE"/>
              </w:rPr>
              <w:t>Video-Bild des scanCONTROL’s</w:t>
            </w:r>
          </w:p>
        </w:tc>
      </w:tr>
    </w:tbl>
    <w:p w:rsidR="00964B46" w:rsidRDefault="00BA4083" w:rsidP="00D83F41">
      <w:pPr>
        <w:pStyle w:val="berschrift3"/>
        <w:numPr>
          <w:ilvl w:val="2"/>
          <w:numId w:val="32"/>
        </w:numPr>
      </w:pPr>
      <w:bookmarkStart w:id="539" w:name="_Toc100058359"/>
      <w:r w:rsidRPr="0038770B">
        <w:t>Profilauflösung / Punkte pro Profil</w:t>
      </w:r>
      <w:bookmarkEnd w:id="539"/>
    </w:p>
    <w:p w:rsidR="00B30215" w:rsidRDefault="00B30215" w:rsidP="001F4FD7">
      <w:pPr>
        <w:pStyle w:val="Listenabsatz"/>
        <w:numPr>
          <w:ilvl w:val="0"/>
          <w:numId w:val="3"/>
        </w:numPr>
        <w:tabs>
          <w:tab w:val="left" w:pos="2410"/>
        </w:tabs>
        <w:rPr>
          <w:b/>
        </w:rPr>
      </w:pPr>
      <w:r>
        <w:rPr>
          <w:b/>
        </w:rPr>
        <w:t>GetResolution (</w:t>
      </w:r>
      <w:r w:rsidR="00BA4083" w:rsidRPr="006B6C15">
        <w:rPr>
          <w:b/>
        </w:rPr>
        <w:t>)</w:t>
      </w:r>
    </w:p>
    <w:p w:rsidR="00B30215" w:rsidRDefault="00B30215" w:rsidP="00BB76BE">
      <w:pPr>
        <w:pStyle w:val="Listenabsatz"/>
        <w:tabs>
          <w:tab w:val="left" w:pos="2410"/>
        </w:tabs>
        <w:rPr>
          <w:b/>
        </w:rPr>
      </w:pPr>
    </w:p>
    <w:bookmarkStart w:id="540" w:name="_MON_1498039691"/>
    <w:bookmarkEnd w:id="540"/>
    <w:p w:rsidR="00BA4083" w:rsidRDefault="00E337C9" w:rsidP="00BB76BE">
      <w:pPr>
        <w:pStyle w:val="Listenabsatz"/>
        <w:tabs>
          <w:tab w:val="left" w:pos="2410"/>
        </w:tabs>
      </w:pPr>
      <w:r>
        <w:rPr>
          <w:lang w:val="en-US"/>
        </w:rPr>
        <w:object w:dxaOrig="9072" w:dyaOrig="947">
          <v:shape id="_x0000_i1075" type="#_x0000_t75" style="width:418.25pt;height:45.7pt" o:ole="" o:bordertopcolor="this" o:borderleftcolor="this" o:borderbottomcolor="this" o:borderrightcolor="this">
            <v:imagedata r:id="rId119" o:title=""/>
            <w10:bordertop type="single" width="4"/>
            <w10:borderleft type="single" width="4"/>
            <w10:borderbottom type="single" width="4"/>
            <w10:borderright type="single" width="4"/>
          </v:shape>
          <o:OLEObject Type="Embed" ProgID="Word.OpenDocumentText.12" ShapeID="_x0000_i1075" DrawAspect="Content" ObjectID="_1749293592" r:id="rId120"/>
        </w:object>
      </w:r>
      <w:r w:rsidR="00BA4083" w:rsidRPr="006B6C15">
        <w:rPr>
          <w:b/>
        </w:rPr>
        <w:br/>
      </w:r>
      <w:r w:rsidR="00E549CA" w:rsidRPr="006B6C15">
        <w:t>Abfrage</w:t>
      </w:r>
      <w:r w:rsidR="00B30215">
        <w:t xml:space="preserve"> der aktuellen Profilauflösung</w:t>
      </w:r>
      <w:r w:rsidR="005E370D">
        <w:t xml:space="preserve"> bzw. Messpunkte pro Profil</w:t>
      </w:r>
      <w:r w:rsidR="00441BCB">
        <w:t>.</w:t>
      </w:r>
    </w:p>
    <w:p w:rsidR="000832F7" w:rsidRDefault="000832F7" w:rsidP="00BB76BE">
      <w:pPr>
        <w:pStyle w:val="Listenabsatz"/>
        <w:tabs>
          <w:tab w:val="left" w:pos="2410"/>
        </w:tabs>
        <w:rPr>
          <w:u w:val="single"/>
        </w:rPr>
      </w:pPr>
    </w:p>
    <w:p w:rsidR="00B30215" w:rsidRPr="008A0139" w:rsidRDefault="00B30215" w:rsidP="00BB76BE">
      <w:pPr>
        <w:pStyle w:val="Listenabsatz"/>
        <w:tabs>
          <w:tab w:val="left" w:pos="2410"/>
        </w:tabs>
        <w:rPr>
          <w:u w:val="single"/>
        </w:rPr>
      </w:pPr>
      <w:r w:rsidRPr="008A0139">
        <w:rPr>
          <w:u w:val="single"/>
        </w:rPr>
        <w:t>Parameter</w:t>
      </w:r>
    </w:p>
    <w:p w:rsidR="00B30215" w:rsidRDefault="00B30215" w:rsidP="00317337">
      <w:pPr>
        <w:pStyle w:val="Listenabsatz"/>
        <w:rPr>
          <w:i/>
        </w:rPr>
      </w:pPr>
      <w:r w:rsidRPr="008A0139">
        <w:tab/>
      </w:r>
      <w:r w:rsidR="00836593">
        <w:rPr>
          <w:i/>
        </w:rPr>
        <w:t>CInterfaceLLT</w:t>
      </w:r>
      <w:r w:rsidRPr="008A0139">
        <w:tab/>
      </w:r>
      <w:r w:rsidR="00836593">
        <w:t>LLT-Klasse</w:t>
      </w:r>
      <w:r w:rsidRPr="008A0139">
        <w:rPr>
          <w:i/>
        </w:rPr>
        <w:tab/>
      </w:r>
    </w:p>
    <w:p w:rsidR="00B30215" w:rsidRDefault="00B30215" w:rsidP="00317337">
      <w:pPr>
        <w:pStyle w:val="Listenabsatz"/>
      </w:pPr>
      <w:r>
        <w:rPr>
          <w:i/>
        </w:rPr>
        <w:tab/>
      </w:r>
      <w:r w:rsidR="00204022">
        <w:rPr>
          <w:i/>
        </w:rPr>
        <w:t>p</w:t>
      </w:r>
      <w:r>
        <w:rPr>
          <w:i/>
        </w:rPr>
        <w:t>Value</w:t>
      </w:r>
      <w:r>
        <w:rPr>
          <w:i/>
        </w:rPr>
        <w:tab/>
      </w:r>
      <w:r>
        <w:rPr>
          <w:i/>
        </w:rPr>
        <w:tab/>
      </w:r>
      <w:r w:rsidR="00204022">
        <w:t xml:space="preserve">Ausgelesene eingestellte </w:t>
      </w:r>
      <w:r w:rsidR="002542B4">
        <w:t>Profilauflösung</w:t>
      </w:r>
    </w:p>
    <w:p w:rsidR="00B30215" w:rsidRPr="008A0139" w:rsidRDefault="00B30215" w:rsidP="00BB76BE">
      <w:pPr>
        <w:pStyle w:val="Listenabsatz"/>
        <w:tabs>
          <w:tab w:val="left" w:pos="2410"/>
        </w:tabs>
      </w:pPr>
      <w:r>
        <w:rPr>
          <w:i/>
        </w:rPr>
        <w:tab/>
      </w:r>
    </w:p>
    <w:p w:rsidR="00B30215" w:rsidRPr="00480FED" w:rsidRDefault="00B30215" w:rsidP="00BB76BE">
      <w:pPr>
        <w:pStyle w:val="Listenabsatz"/>
        <w:tabs>
          <w:tab w:val="left" w:pos="2410"/>
        </w:tabs>
        <w:rPr>
          <w:u w:val="single"/>
        </w:rPr>
      </w:pPr>
      <w:r w:rsidRPr="00480FED">
        <w:rPr>
          <w:u w:val="single"/>
        </w:rPr>
        <w:t>Rückgabewert</w:t>
      </w:r>
    </w:p>
    <w:p w:rsidR="00B30215" w:rsidRPr="00A441E3" w:rsidRDefault="00B30215" w:rsidP="004F4B65">
      <w:pPr>
        <w:pStyle w:val="Listenabsatz"/>
        <w:rPr>
          <w:i/>
        </w:rPr>
      </w:pPr>
      <w:r>
        <w:tab/>
      </w:r>
      <w:r w:rsidRPr="00A441E3">
        <w:rPr>
          <w:i/>
        </w:rPr>
        <w:t>Standardrückgabewerte</w:t>
      </w:r>
      <w:r w:rsidRPr="00A441E3">
        <w:rPr>
          <w:i/>
        </w:rPr>
        <w:tab/>
      </w:r>
    </w:p>
    <w:p w:rsidR="00B30215" w:rsidRPr="006B6C15" w:rsidRDefault="00B30215" w:rsidP="00BB76BE">
      <w:pPr>
        <w:pStyle w:val="Listenabsatz"/>
        <w:tabs>
          <w:tab w:val="left" w:pos="2410"/>
        </w:tabs>
        <w:rPr>
          <w:b/>
        </w:rPr>
      </w:pPr>
    </w:p>
    <w:p w:rsidR="00B30215" w:rsidRDefault="00B30215" w:rsidP="001F4FD7">
      <w:pPr>
        <w:pStyle w:val="Listenabsatz"/>
        <w:numPr>
          <w:ilvl w:val="0"/>
          <w:numId w:val="3"/>
        </w:numPr>
        <w:tabs>
          <w:tab w:val="left" w:pos="2410"/>
        </w:tabs>
        <w:rPr>
          <w:b/>
        </w:rPr>
      </w:pPr>
      <w:r>
        <w:rPr>
          <w:b/>
        </w:rPr>
        <w:t>SetResolution (</w:t>
      </w:r>
      <w:r w:rsidR="00BA4083" w:rsidRPr="006B6C15">
        <w:rPr>
          <w:b/>
        </w:rPr>
        <w:t>)</w:t>
      </w:r>
    </w:p>
    <w:p w:rsidR="00B30215" w:rsidRDefault="00B30215" w:rsidP="00BB76BE">
      <w:pPr>
        <w:pStyle w:val="Listenabsatz"/>
        <w:tabs>
          <w:tab w:val="left" w:pos="2410"/>
        </w:tabs>
        <w:rPr>
          <w:b/>
        </w:rPr>
      </w:pPr>
    </w:p>
    <w:bookmarkStart w:id="541" w:name="_MON_1498039832"/>
    <w:bookmarkEnd w:id="541"/>
    <w:p w:rsidR="00E721DB" w:rsidRDefault="00D37D6A" w:rsidP="00BB76BE">
      <w:pPr>
        <w:pStyle w:val="Listenabsatz"/>
        <w:tabs>
          <w:tab w:val="left" w:pos="2410"/>
        </w:tabs>
      </w:pPr>
      <w:r>
        <w:rPr>
          <w:lang w:val="en-US"/>
        </w:rPr>
        <w:object w:dxaOrig="9072" w:dyaOrig="947">
          <v:shape id="_x0000_i1076" type="#_x0000_t75" style="width:418.25pt;height:45.7pt" o:ole="" o:bordertopcolor="this" o:borderleftcolor="this" o:borderbottomcolor="this" o:borderrightcolor="this">
            <v:imagedata r:id="rId121" o:title=""/>
            <w10:bordertop type="single" width="4"/>
            <w10:borderleft type="single" width="4"/>
            <w10:borderbottom type="single" width="4"/>
            <w10:borderright type="single" width="4"/>
          </v:shape>
          <o:OLEObject Type="Embed" ProgID="Word.OpenDocumentText.12" ShapeID="_x0000_i1076" DrawAspect="Content" ObjectID="_1749293593" r:id="rId122"/>
        </w:object>
      </w:r>
    </w:p>
    <w:p w:rsidR="00BA4083" w:rsidRDefault="00B30215" w:rsidP="00BB76BE">
      <w:pPr>
        <w:tabs>
          <w:tab w:val="left" w:pos="2410"/>
        </w:tabs>
        <w:autoSpaceDE w:val="0"/>
        <w:autoSpaceDN w:val="0"/>
        <w:adjustRightInd w:val="0"/>
        <w:ind w:left="709"/>
        <w:jc w:val="both"/>
      </w:pPr>
      <w:r>
        <w:t>Setzen der Profilauflösung</w:t>
      </w:r>
      <w:r w:rsidR="005E370D">
        <w:t xml:space="preserve"> bzw. Messpunkte pro Profil</w:t>
      </w:r>
      <w:r w:rsidR="00441BCB">
        <w:t xml:space="preserve">. </w:t>
      </w:r>
      <w:r w:rsidR="00441BCB" w:rsidRPr="00441BCB">
        <w:t>Die Auflösung kann nur dann geändert werden, wenn keine Profile übertragen werden.</w:t>
      </w:r>
      <w:r w:rsidR="00441BCB">
        <w:t xml:space="preserve"> </w:t>
      </w:r>
      <w:r w:rsidR="00441BCB" w:rsidRPr="00441BCB">
        <w:t xml:space="preserve">Außerdem werden bei </w:t>
      </w:r>
      <w:r w:rsidR="00441BCB" w:rsidRPr="00CC5BDE">
        <w:rPr>
          <w:i/>
        </w:rPr>
        <w:t>SetResolution</w:t>
      </w:r>
      <w:r w:rsidR="00CC5BDE" w:rsidRPr="00CC5BDE">
        <w:rPr>
          <w:i/>
        </w:rPr>
        <w:t>()</w:t>
      </w:r>
      <w:r w:rsidR="00441BCB" w:rsidRPr="00441BCB">
        <w:t xml:space="preserve"> alle Einstellungen für das </w:t>
      </w:r>
      <w:r w:rsidR="00441BCB" w:rsidRPr="00CC5BDE">
        <w:rPr>
          <w:i/>
        </w:rPr>
        <w:t>PartialProfile</w:t>
      </w:r>
      <w:r w:rsidR="00441BCB" w:rsidRPr="00441BCB">
        <w:t xml:space="preserve"> gelöscht</w:t>
      </w:r>
      <w:r w:rsidR="00441BCB">
        <w:t>.</w:t>
      </w:r>
    </w:p>
    <w:p w:rsidR="0096320F" w:rsidRDefault="0096320F" w:rsidP="00BB76BE">
      <w:pPr>
        <w:pStyle w:val="Listenabsatz"/>
        <w:tabs>
          <w:tab w:val="left" w:pos="2410"/>
        </w:tabs>
        <w:rPr>
          <w:u w:val="single"/>
        </w:rPr>
      </w:pPr>
    </w:p>
    <w:p w:rsidR="00B30215" w:rsidRPr="008A0139" w:rsidRDefault="00B30215" w:rsidP="00BB76BE">
      <w:pPr>
        <w:pStyle w:val="Listenabsatz"/>
        <w:tabs>
          <w:tab w:val="left" w:pos="2410"/>
        </w:tabs>
        <w:rPr>
          <w:u w:val="single"/>
        </w:rPr>
      </w:pPr>
      <w:r w:rsidRPr="008A0139">
        <w:rPr>
          <w:u w:val="single"/>
        </w:rPr>
        <w:t>Parameter</w:t>
      </w:r>
    </w:p>
    <w:p w:rsidR="00B30215" w:rsidRDefault="00B30215" w:rsidP="00317337">
      <w:pPr>
        <w:pStyle w:val="Listenabsatz"/>
        <w:rPr>
          <w:i/>
        </w:rPr>
      </w:pPr>
      <w:r w:rsidRPr="008A0139">
        <w:tab/>
      </w:r>
      <w:r w:rsidR="00836593">
        <w:rPr>
          <w:i/>
        </w:rPr>
        <w:t>CInterfaceLLT</w:t>
      </w:r>
      <w:r w:rsidRPr="008A0139">
        <w:tab/>
      </w:r>
      <w:r w:rsidR="00836593">
        <w:t>LLT-Klasse</w:t>
      </w:r>
      <w:r w:rsidRPr="008A0139">
        <w:rPr>
          <w:i/>
        </w:rPr>
        <w:tab/>
      </w:r>
    </w:p>
    <w:p w:rsidR="00B30215" w:rsidRDefault="00B30215" w:rsidP="00317337">
      <w:pPr>
        <w:pStyle w:val="Listenabsatz"/>
      </w:pPr>
      <w:r>
        <w:rPr>
          <w:i/>
        </w:rPr>
        <w:tab/>
        <w:t>Value</w:t>
      </w:r>
      <w:r>
        <w:rPr>
          <w:i/>
        </w:rPr>
        <w:tab/>
      </w:r>
      <w:r>
        <w:rPr>
          <w:i/>
        </w:rPr>
        <w:tab/>
      </w:r>
      <w:r>
        <w:t>Z</w:t>
      </w:r>
      <w:r w:rsidR="002542B4">
        <w:t>u setzende Profilauflösung</w:t>
      </w:r>
    </w:p>
    <w:p w:rsidR="00B30215" w:rsidRPr="008A0139" w:rsidRDefault="00B30215" w:rsidP="00BB76BE">
      <w:pPr>
        <w:pStyle w:val="Listenabsatz"/>
        <w:tabs>
          <w:tab w:val="left" w:pos="2410"/>
        </w:tabs>
      </w:pPr>
      <w:r>
        <w:rPr>
          <w:i/>
        </w:rPr>
        <w:tab/>
      </w:r>
    </w:p>
    <w:p w:rsidR="00B30215" w:rsidRPr="00480FED" w:rsidRDefault="00B30215" w:rsidP="00BB76BE">
      <w:pPr>
        <w:pStyle w:val="Listenabsatz"/>
        <w:tabs>
          <w:tab w:val="left" w:pos="2410"/>
        </w:tabs>
        <w:rPr>
          <w:u w:val="single"/>
        </w:rPr>
      </w:pPr>
      <w:r w:rsidRPr="00480FED">
        <w:rPr>
          <w:u w:val="single"/>
        </w:rPr>
        <w:t>Rückgabewert</w:t>
      </w:r>
    </w:p>
    <w:p w:rsidR="00B30215" w:rsidRPr="00A441E3" w:rsidRDefault="00B30215" w:rsidP="004F4B65">
      <w:pPr>
        <w:pStyle w:val="Listenabsatz"/>
        <w:rPr>
          <w:i/>
        </w:rPr>
      </w:pPr>
      <w:r>
        <w:tab/>
      </w:r>
      <w:r w:rsidRPr="00A441E3">
        <w:rPr>
          <w:i/>
        </w:rPr>
        <w:t>Standardrückgabewerte</w:t>
      </w:r>
    </w:p>
    <w:p w:rsidR="00B30215" w:rsidRPr="00A441E3" w:rsidRDefault="00B30215" w:rsidP="004F4B65">
      <w:pPr>
        <w:pStyle w:val="Listenabsatz"/>
        <w:rPr>
          <w:i/>
        </w:rPr>
      </w:pPr>
      <w:r w:rsidRPr="00A441E3">
        <w:rPr>
          <w:i/>
        </w:rPr>
        <w:tab/>
        <w:t>Spezifischer Rückgabewert: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30215" w:rsidTr="00545D5C">
        <w:trPr>
          <w:trHeight w:val="590"/>
        </w:trPr>
        <w:tc>
          <w:tcPr>
            <w:tcW w:w="3827" w:type="dxa"/>
            <w:vAlign w:val="center"/>
          </w:tcPr>
          <w:p w:rsidR="00204022" w:rsidRDefault="00B30215" w:rsidP="00BB76BE">
            <w:pPr>
              <w:tabs>
                <w:tab w:val="left" w:pos="2410"/>
              </w:tabs>
              <w:autoSpaceDE w:val="0"/>
              <w:autoSpaceDN w:val="0"/>
              <w:adjustRightInd w:val="0"/>
              <w:rPr>
                <w:rFonts w:ascii="Courier New" w:hAnsi="Courier New" w:cs="Courier New"/>
                <w:sz w:val="20"/>
                <w:szCs w:val="20"/>
                <w:lang w:val="en-US" w:eastAsia="de-DE"/>
              </w:rPr>
            </w:pPr>
            <w:r w:rsidRPr="00A33C4D">
              <w:rPr>
                <w:rFonts w:ascii="Courier New" w:hAnsi="Courier New" w:cs="Courier New"/>
                <w:sz w:val="20"/>
                <w:szCs w:val="20"/>
                <w:lang w:val="en-US" w:eastAsia="de-DE"/>
              </w:rPr>
              <w:t>ERROR_</w:t>
            </w:r>
            <w:r w:rsidRPr="00D13F93">
              <w:rPr>
                <w:rFonts w:ascii="Courier New" w:hAnsi="Courier New" w:cs="Courier New"/>
                <w:sz w:val="20"/>
                <w:szCs w:val="20"/>
                <w:lang w:val="en-US" w:eastAsia="de-DE"/>
              </w:rPr>
              <w:t xml:space="preserve"> SETGETFUNCTIONS_</w:t>
            </w:r>
            <w:r w:rsidR="00204022" w:rsidRPr="00204022">
              <w:rPr>
                <w:rFonts w:ascii="Courier New" w:hAnsi="Courier New" w:cs="Courier New"/>
                <w:sz w:val="20"/>
                <w:szCs w:val="20"/>
                <w:lang w:val="en-US" w:eastAsia="de-DE"/>
              </w:rPr>
              <w:t>NOT</w:t>
            </w:r>
          </w:p>
          <w:p w:rsidR="00B30215" w:rsidRPr="00960949" w:rsidRDefault="00204022" w:rsidP="00BB76BE">
            <w:pPr>
              <w:tabs>
                <w:tab w:val="left" w:pos="2410"/>
              </w:tabs>
              <w:autoSpaceDE w:val="0"/>
              <w:autoSpaceDN w:val="0"/>
              <w:adjustRightInd w:val="0"/>
              <w:rPr>
                <w:lang w:val="en-US"/>
              </w:rPr>
            </w:pPr>
            <w:r w:rsidRPr="00204022">
              <w:rPr>
                <w:rFonts w:ascii="Courier New" w:hAnsi="Courier New" w:cs="Courier New"/>
                <w:sz w:val="20"/>
                <w:szCs w:val="20"/>
                <w:lang w:val="en-US" w:eastAsia="de-DE"/>
              </w:rPr>
              <w:t>_SUPPORTED_RESOLUTION</w:t>
            </w:r>
          </w:p>
        </w:tc>
        <w:tc>
          <w:tcPr>
            <w:tcW w:w="709" w:type="dxa"/>
            <w:vAlign w:val="center"/>
          </w:tcPr>
          <w:p w:rsidR="00B30215" w:rsidRDefault="00B30215" w:rsidP="00BB76BE">
            <w:pPr>
              <w:pStyle w:val="Listenabsatz"/>
              <w:tabs>
                <w:tab w:val="left" w:pos="2410"/>
              </w:tabs>
              <w:ind w:left="0"/>
              <w:jc w:val="center"/>
            </w:pPr>
            <w:r w:rsidRPr="00960949">
              <w:rPr>
                <w:sz w:val="20"/>
              </w:rPr>
              <w:t>-</w:t>
            </w:r>
            <w:r>
              <w:rPr>
                <w:sz w:val="20"/>
              </w:rPr>
              <w:t>15</w:t>
            </w:r>
            <w:r w:rsidR="00204022">
              <w:rPr>
                <w:sz w:val="20"/>
              </w:rPr>
              <w:t>3</w:t>
            </w:r>
          </w:p>
        </w:tc>
        <w:tc>
          <w:tcPr>
            <w:tcW w:w="2977" w:type="dxa"/>
            <w:vAlign w:val="center"/>
          </w:tcPr>
          <w:p w:rsidR="00B30215" w:rsidRPr="00654225" w:rsidRDefault="00204022" w:rsidP="0084540E">
            <w:pPr>
              <w:tabs>
                <w:tab w:val="left" w:pos="2410"/>
              </w:tabs>
              <w:autoSpaceDE w:val="0"/>
              <w:autoSpaceDN w:val="0"/>
              <w:adjustRightInd w:val="0"/>
              <w:rPr>
                <w:sz w:val="18"/>
              </w:rPr>
            </w:pPr>
            <w:r w:rsidRPr="00654225">
              <w:rPr>
                <w:sz w:val="18"/>
                <w:lang w:eastAsia="de-DE"/>
              </w:rPr>
              <w:t>Die gewünschte Auflösung wird nicht unterstützt</w:t>
            </w:r>
          </w:p>
        </w:tc>
      </w:tr>
    </w:tbl>
    <w:p w:rsidR="00B30215" w:rsidRPr="006B6C15" w:rsidRDefault="00B30215" w:rsidP="00BB76BE">
      <w:pPr>
        <w:pStyle w:val="Listenabsatz"/>
        <w:tabs>
          <w:tab w:val="left" w:pos="2410"/>
        </w:tabs>
        <w:rPr>
          <w:b/>
        </w:rPr>
      </w:pPr>
    </w:p>
    <w:p w:rsidR="00B30215" w:rsidRDefault="00B30215" w:rsidP="001F4FD7">
      <w:pPr>
        <w:pStyle w:val="Listenabsatz"/>
        <w:numPr>
          <w:ilvl w:val="0"/>
          <w:numId w:val="3"/>
        </w:numPr>
        <w:tabs>
          <w:tab w:val="left" w:pos="2410"/>
        </w:tabs>
        <w:rPr>
          <w:b/>
        </w:rPr>
      </w:pPr>
      <w:r>
        <w:rPr>
          <w:b/>
        </w:rPr>
        <w:t>GetResolutions (</w:t>
      </w:r>
      <w:r w:rsidR="00BA4083" w:rsidRPr="006B6C15">
        <w:rPr>
          <w:b/>
        </w:rPr>
        <w:t>)</w:t>
      </w:r>
    </w:p>
    <w:p w:rsidR="00B30215" w:rsidRDefault="00B30215" w:rsidP="00BB76BE">
      <w:pPr>
        <w:pStyle w:val="Listenabsatz"/>
        <w:tabs>
          <w:tab w:val="left" w:pos="2410"/>
        </w:tabs>
        <w:rPr>
          <w:b/>
        </w:rPr>
      </w:pPr>
    </w:p>
    <w:bookmarkStart w:id="542" w:name="_MON_1498039947"/>
    <w:bookmarkEnd w:id="542"/>
    <w:p w:rsidR="004F4B65" w:rsidRDefault="00D37D6A" w:rsidP="00BB76BE">
      <w:pPr>
        <w:pStyle w:val="Listenabsatz"/>
        <w:tabs>
          <w:tab w:val="left" w:pos="2410"/>
        </w:tabs>
        <w:rPr>
          <w:lang w:val="en-US"/>
        </w:rPr>
      </w:pPr>
      <w:r>
        <w:rPr>
          <w:lang w:val="en-US"/>
        </w:rPr>
        <w:object w:dxaOrig="9072" w:dyaOrig="947">
          <v:shape id="_x0000_i1077" type="#_x0000_t75" style="width:418.25pt;height:45.7pt" o:ole="" o:bordertopcolor="this" o:borderleftcolor="this" o:borderbottomcolor="this" o:borderrightcolor="this">
            <v:imagedata r:id="rId123" o:title=""/>
            <w10:bordertop type="single" width="4"/>
            <w10:borderleft type="single" width="4"/>
            <w10:borderbottom type="single" width="4"/>
            <w10:borderright type="single" width="4"/>
          </v:shape>
          <o:OLEObject Type="Embed" ProgID="Word.OpenDocumentText.12" ShapeID="_x0000_i1077" DrawAspect="Content" ObjectID="_1749293594" r:id="rId124"/>
        </w:object>
      </w:r>
    </w:p>
    <w:p w:rsidR="00BA4083" w:rsidRDefault="00E549CA" w:rsidP="00BB76BE">
      <w:pPr>
        <w:pStyle w:val="Listenabsatz"/>
        <w:tabs>
          <w:tab w:val="left" w:pos="2410"/>
        </w:tabs>
      </w:pPr>
      <w:r w:rsidRPr="006B6C15">
        <w:t>Abfrage der zur Verfügung stehenden</w:t>
      </w:r>
      <w:r w:rsidR="00B30215">
        <w:t xml:space="preserve"> Profilauflösungen</w:t>
      </w:r>
      <w:r w:rsidR="00441BCB">
        <w:t>.</w:t>
      </w:r>
    </w:p>
    <w:p w:rsidR="00B30215" w:rsidRDefault="00B30215" w:rsidP="00BB76BE">
      <w:pPr>
        <w:pStyle w:val="Listenabsatz"/>
        <w:tabs>
          <w:tab w:val="left" w:pos="2410"/>
        </w:tabs>
      </w:pPr>
    </w:p>
    <w:p w:rsidR="00B30215" w:rsidRPr="008A0139" w:rsidRDefault="00B30215" w:rsidP="00BB76BE">
      <w:pPr>
        <w:pStyle w:val="Listenabsatz"/>
        <w:tabs>
          <w:tab w:val="left" w:pos="2410"/>
        </w:tabs>
        <w:rPr>
          <w:u w:val="single"/>
        </w:rPr>
      </w:pPr>
      <w:r w:rsidRPr="008A0139">
        <w:rPr>
          <w:u w:val="single"/>
        </w:rPr>
        <w:t>Parameter</w:t>
      </w:r>
    </w:p>
    <w:p w:rsidR="00B30215" w:rsidRDefault="00B30215" w:rsidP="004F4B65">
      <w:pPr>
        <w:pStyle w:val="Listenabsatz"/>
        <w:rPr>
          <w:i/>
        </w:rPr>
      </w:pPr>
      <w:r w:rsidRPr="008A0139">
        <w:tab/>
      </w:r>
      <w:r w:rsidR="00836593">
        <w:rPr>
          <w:i/>
        </w:rPr>
        <w:t>CInterfaceLLT</w:t>
      </w:r>
      <w:r w:rsidRPr="008A0139">
        <w:tab/>
      </w:r>
      <w:r w:rsidR="00836593">
        <w:t>LLT-Klasse</w:t>
      </w:r>
      <w:r w:rsidRPr="008A0139">
        <w:rPr>
          <w:i/>
        </w:rPr>
        <w:tab/>
      </w:r>
    </w:p>
    <w:p w:rsidR="00B30215" w:rsidRDefault="00B30215" w:rsidP="004F4B65">
      <w:pPr>
        <w:pStyle w:val="Listenabsatz"/>
      </w:pPr>
      <w:r>
        <w:rPr>
          <w:i/>
        </w:rPr>
        <w:tab/>
      </w:r>
      <w:r w:rsidR="00E158B1">
        <w:rPr>
          <w:i/>
        </w:rPr>
        <w:t>p</w:t>
      </w:r>
      <w:r>
        <w:rPr>
          <w:i/>
        </w:rPr>
        <w:t>Value</w:t>
      </w:r>
      <w:r>
        <w:rPr>
          <w:i/>
        </w:rPr>
        <w:tab/>
      </w:r>
      <w:r>
        <w:rPr>
          <w:i/>
        </w:rPr>
        <w:tab/>
      </w:r>
      <w:r w:rsidR="00E158B1">
        <w:t xml:space="preserve">Array </w:t>
      </w:r>
      <w:r w:rsidR="00B9629B">
        <w:t>für die</w:t>
      </w:r>
      <w:r w:rsidR="00E158B1">
        <w:t xml:space="preserve"> verfügbaren Profilauflösungen</w:t>
      </w:r>
    </w:p>
    <w:p w:rsidR="00B9629B" w:rsidRPr="00B9629B" w:rsidRDefault="00B9629B" w:rsidP="004F4B65">
      <w:pPr>
        <w:pStyle w:val="Listenabsatz"/>
      </w:pPr>
      <w:r>
        <w:rPr>
          <w:i/>
        </w:rPr>
        <w:tab/>
        <w:t>nSize</w:t>
      </w:r>
      <w:r>
        <w:rPr>
          <w:i/>
        </w:rPr>
        <w:tab/>
      </w:r>
      <w:r>
        <w:rPr>
          <w:i/>
        </w:rPr>
        <w:tab/>
      </w:r>
      <w:r w:rsidRPr="00B9629B">
        <w:t>Größe des übergebenen Arrays</w:t>
      </w:r>
    </w:p>
    <w:p w:rsidR="00B30215" w:rsidRPr="008A0139" w:rsidRDefault="00B30215" w:rsidP="00BB76BE">
      <w:pPr>
        <w:pStyle w:val="Listenabsatz"/>
        <w:tabs>
          <w:tab w:val="left" w:pos="2410"/>
        </w:tabs>
      </w:pPr>
      <w:r>
        <w:rPr>
          <w:i/>
        </w:rPr>
        <w:tab/>
      </w:r>
    </w:p>
    <w:p w:rsidR="00B30215" w:rsidRPr="00480FED" w:rsidRDefault="00B30215" w:rsidP="00BB76BE">
      <w:pPr>
        <w:pStyle w:val="Listenabsatz"/>
        <w:tabs>
          <w:tab w:val="left" w:pos="2410"/>
        </w:tabs>
        <w:rPr>
          <w:u w:val="single"/>
        </w:rPr>
      </w:pPr>
      <w:r w:rsidRPr="00480FED">
        <w:rPr>
          <w:u w:val="single"/>
        </w:rPr>
        <w:t>Rückgabewert</w:t>
      </w:r>
    </w:p>
    <w:p w:rsidR="00A34F06" w:rsidRDefault="00A34F06" w:rsidP="004F4B65">
      <w:pPr>
        <w:pStyle w:val="Listenabsatz"/>
      </w:pPr>
      <w:r>
        <w:t>Anzahl der verfügbaren Auflösungen</w:t>
      </w:r>
      <w:r w:rsidR="00B30215">
        <w:tab/>
      </w:r>
    </w:p>
    <w:p w:rsidR="00C25387" w:rsidRDefault="00B30215" w:rsidP="004F4B65">
      <w:pPr>
        <w:pStyle w:val="Listenabsatz"/>
        <w:rPr>
          <w:i/>
        </w:rPr>
      </w:pPr>
      <w:r w:rsidRPr="00A441E3">
        <w:rPr>
          <w:i/>
        </w:rPr>
        <w:t>Standardrückgabewerte</w:t>
      </w:r>
      <w:r w:rsidRPr="00A441E3">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1B1D7F" w:rsidTr="00BC42FD">
        <w:trPr>
          <w:trHeight w:val="590"/>
        </w:trPr>
        <w:tc>
          <w:tcPr>
            <w:tcW w:w="3827" w:type="dxa"/>
            <w:vAlign w:val="center"/>
          </w:tcPr>
          <w:p w:rsidR="001B1D7F" w:rsidRPr="00960949" w:rsidRDefault="001B1D7F" w:rsidP="001B1D7F">
            <w:pPr>
              <w:tabs>
                <w:tab w:val="left" w:pos="2410"/>
              </w:tabs>
              <w:autoSpaceDE w:val="0"/>
              <w:autoSpaceDN w:val="0"/>
              <w:adjustRightInd w:val="0"/>
              <w:rPr>
                <w:lang w:val="en-US"/>
              </w:rPr>
            </w:pPr>
            <w:r w:rsidRPr="00010CEE">
              <w:rPr>
                <w:rFonts w:ascii="Courier New" w:hAnsi="Courier New" w:cs="Courier New"/>
                <w:sz w:val="20"/>
                <w:szCs w:val="20"/>
                <w:lang w:val="en-US" w:eastAsia="de-DE"/>
              </w:rPr>
              <w:t>ERROR_SETGETFUNCTIONS_</w:t>
            </w:r>
            <w:r>
              <w:rPr>
                <w:rFonts w:ascii="Courier New" w:hAnsi="Courier New" w:cs="Courier New"/>
                <w:sz w:val="20"/>
                <w:szCs w:val="20"/>
                <w:lang w:val="en-US" w:eastAsia="de-DE"/>
              </w:rPr>
              <w:t>SIZE_TOO_LOW</w:t>
            </w:r>
          </w:p>
        </w:tc>
        <w:tc>
          <w:tcPr>
            <w:tcW w:w="709" w:type="dxa"/>
            <w:vAlign w:val="center"/>
          </w:tcPr>
          <w:p w:rsidR="001B1D7F" w:rsidRDefault="001B1D7F" w:rsidP="001B1D7F">
            <w:pPr>
              <w:pStyle w:val="Listenabsatz"/>
              <w:tabs>
                <w:tab w:val="left" w:pos="2410"/>
              </w:tabs>
              <w:ind w:left="0"/>
              <w:jc w:val="center"/>
            </w:pPr>
            <w:r w:rsidRPr="00960949">
              <w:rPr>
                <w:sz w:val="20"/>
              </w:rPr>
              <w:t>-</w:t>
            </w:r>
            <w:r>
              <w:rPr>
                <w:sz w:val="20"/>
              </w:rPr>
              <w:t>156</w:t>
            </w:r>
          </w:p>
        </w:tc>
        <w:tc>
          <w:tcPr>
            <w:tcW w:w="2977" w:type="dxa"/>
            <w:vAlign w:val="center"/>
          </w:tcPr>
          <w:p w:rsidR="001B1D7F" w:rsidRPr="00654225" w:rsidRDefault="001B1D7F" w:rsidP="00BC42FD">
            <w:pPr>
              <w:tabs>
                <w:tab w:val="left" w:pos="2410"/>
              </w:tabs>
              <w:autoSpaceDE w:val="0"/>
              <w:autoSpaceDN w:val="0"/>
              <w:adjustRightInd w:val="0"/>
              <w:rPr>
                <w:sz w:val="18"/>
              </w:rPr>
            </w:pPr>
            <w:r w:rsidRPr="001B1D7F">
              <w:rPr>
                <w:sz w:val="18"/>
                <w:lang w:eastAsia="de-DE"/>
              </w:rPr>
              <w:t>Die Größe des übergebenen Feldes ist zu klein</w:t>
            </w:r>
          </w:p>
        </w:tc>
      </w:tr>
    </w:tbl>
    <w:p w:rsidR="00964B46" w:rsidRDefault="00E549CA" w:rsidP="00D83F41">
      <w:pPr>
        <w:pStyle w:val="berschrift3"/>
        <w:numPr>
          <w:ilvl w:val="2"/>
          <w:numId w:val="32"/>
        </w:numPr>
      </w:pPr>
      <w:bookmarkStart w:id="543" w:name="_Container-Größe"/>
      <w:bookmarkStart w:id="544" w:name="_Toc100058360"/>
      <w:bookmarkEnd w:id="543"/>
      <w:r w:rsidRPr="004460E6">
        <w:t>Contain</w:t>
      </w:r>
      <w:r w:rsidRPr="0038770B">
        <w:t>er-Größe</w:t>
      </w:r>
      <w:bookmarkEnd w:id="544"/>
    </w:p>
    <w:p w:rsidR="00562694" w:rsidRPr="00562694" w:rsidRDefault="002B5FF5" w:rsidP="001F4FD7">
      <w:pPr>
        <w:pStyle w:val="Listenabsatz"/>
        <w:numPr>
          <w:ilvl w:val="0"/>
          <w:numId w:val="3"/>
        </w:numPr>
        <w:tabs>
          <w:tab w:val="left" w:pos="2410"/>
        </w:tabs>
        <w:rPr>
          <w:b/>
        </w:rPr>
      </w:pPr>
      <w:r>
        <w:rPr>
          <w:b/>
        </w:rPr>
        <w:t>GetProfileContainerSize (</w:t>
      </w:r>
      <w:r w:rsidR="00E549CA" w:rsidRPr="006B6C15">
        <w:rPr>
          <w:b/>
        </w:rPr>
        <w:t xml:space="preserve">) </w:t>
      </w:r>
      <w:r w:rsidR="00E549CA" w:rsidRPr="006B6C15">
        <w:rPr>
          <w:b/>
        </w:rPr>
        <w:br/>
      </w:r>
    </w:p>
    <w:bookmarkStart w:id="545" w:name="_MON_1498040532"/>
    <w:bookmarkEnd w:id="545"/>
    <w:p w:rsidR="004F4B65" w:rsidRPr="00562694" w:rsidRDefault="00966263" w:rsidP="00BB76BE">
      <w:pPr>
        <w:pStyle w:val="Listenabsatz"/>
        <w:tabs>
          <w:tab w:val="left" w:pos="2410"/>
        </w:tabs>
        <w:rPr>
          <w:b/>
        </w:rPr>
      </w:pPr>
      <w:r>
        <w:rPr>
          <w:lang w:val="en-US"/>
        </w:rPr>
        <w:object w:dxaOrig="9072" w:dyaOrig="1181">
          <v:shape id="_x0000_i1078" type="#_x0000_t75" style="width:418.25pt;height:57.6pt" o:ole="" o:bordertopcolor="this" o:borderleftcolor="this" o:borderbottomcolor="this" o:borderrightcolor="this">
            <v:imagedata r:id="rId125" o:title=""/>
            <w10:bordertop type="single" width="4"/>
            <w10:borderleft type="single" width="4"/>
            <w10:borderbottom type="single" width="4"/>
            <w10:borderright type="single" width="4"/>
          </v:shape>
          <o:OLEObject Type="Embed" ProgID="Word.OpenDocumentText.12" ShapeID="_x0000_i1078" DrawAspect="Content" ObjectID="_1749293595" r:id="rId126"/>
        </w:object>
      </w:r>
    </w:p>
    <w:p w:rsidR="006971DF" w:rsidRDefault="00E549CA" w:rsidP="00BB76BE">
      <w:pPr>
        <w:pStyle w:val="Listenabsatz"/>
        <w:tabs>
          <w:tab w:val="left" w:pos="2410"/>
        </w:tabs>
        <w:rPr>
          <w:u w:val="single"/>
        </w:rPr>
      </w:pPr>
      <w:r w:rsidRPr="006B6C15">
        <w:t>Abfrag</w:t>
      </w:r>
      <w:r w:rsidR="002B5FF5">
        <w:t>e der aktuellen Container-Größe</w:t>
      </w:r>
      <w:r w:rsidR="000D59B2">
        <w:t>.</w:t>
      </w:r>
    </w:p>
    <w:p w:rsidR="00562694" w:rsidRPr="008A0139" w:rsidRDefault="00562694" w:rsidP="00BB76BE">
      <w:pPr>
        <w:pStyle w:val="Listenabsatz"/>
        <w:tabs>
          <w:tab w:val="left" w:pos="2410"/>
        </w:tabs>
        <w:rPr>
          <w:u w:val="single"/>
        </w:rPr>
      </w:pPr>
      <w:r w:rsidRPr="008A0139">
        <w:rPr>
          <w:u w:val="single"/>
        </w:rPr>
        <w:t>Parameter</w:t>
      </w:r>
    </w:p>
    <w:p w:rsidR="00562694" w:rsidRDefault="00562694" w:rsidP="004F4B65">
      <w:pPr>
        <w:pStyle w:val="Listenabsatz"/>
        <w:rPr>
          <w:i/>
        </w:rPr>
      </w:pPr>
      <w:r w:rsidRPr="008A0139">
        <w:tab/>
      </w:r>
      <w:r w:rsidR="00836593">
        <w:rPr>
          <w:i/>
        </w:rPr>
        <w:t>CInterfaceLLT</w:t>
      </w:r>
      <w:r w:rsidRPr="008A0139">
        <w:tab/>
      </w:r>
      <w:r w:rsidR="00836593">
        <w:t>LLT-Klasse</w:t>
      </w:r>
      <w:r w:rsidRPr="008A0139">
        <w:rPr>
          <w:i/>
        </w:rPr>
        <w:tab/>
      </w:r>
    </w:p>
    <w:p w:rsidR="00562694" w:rsidRDefault="00562694" w:rsidP="004F4B65">
      <w:pPr>
        <w:pStyle w:val="Listenabsatz"/>
      </w:pPr>
      <w:r>
        <w:rPr>
          <w:i/>
        </w:rPr>
        <w:tab/>
      </w:r>
      <w:r w:rsidR="000855AD">
        <w:rPr>
          <w:i/>
        </w:rPr>
        <w:t>pWidth</w:t>
      </w:r>
      <w:r>
        <w:rPr>
          <w:i/>
        </w:rPr>
        <w:tab/>
      </w:r>
      <w:r>
        <w:rPr>
          <w:i/>
        </w:rPr>
        <w:tab/>
      </w:r>
      <w:r w:rsidR="000855AD">
        <w:t>Ausgelesene eingestellte Containerbreite</w:t>
      </w:r>
    </w:p>
    <w:p w:rsidR="000855AD" w:rsidRDefault="000855AD" w:rsidP="004F4B65">
      <w:pPr>
        <w:pStyle w:val="Listenabsatz"/>
      </w:pPr>
      <w:r>
        <w:rPr>
          <w:i/>
        </w:rPr>
        <w:tab/>
        <w:t>pHeight</w:t>
      </w:r>
      <w:r>
        <w:rPr>
          <w:i/>
        </w:rPr>
        <w:tab/>
      </w:r>
      <w:r>
        <w:rPr>
          <w:i/>
        </w:rPr>
        <w:tab/>
      </w:r>
      <w:r>
        <w:t xml:space="preserve">Ausgelesene </w:t>
      </w:r>
      <w:r w:rsidRPr="00D94E52">
        <w:t>eingestellte</w:t>
      </w:r>
      <w:r>
        <w:t xml:space="preserve"> Containerhöhe</w:t>
      </w:r>
    </w:p>
    <w:p w:rsidR="00562694" w:rsidRPr="008A0139" w:rsidRDefault="00562694" w:rsidP="00BB76BE">
      <w:pPr>
        <w:pStyle w:val="Listenabsatz"/>
        <w:tabs>
          <w:tab w:val="left" w:pos="2410"/>
        </w:tabs>
      </w:pPr>
      <w:r>
        <w:rPr>
          <w:i/>
        </w:rPr>
        <w:tab/>
      </w:r>
    </w:p>
    <w:p w:rsidR="00562694" w:rsidRPr="00480FED" w:rsidRDefault="00562694" w:rsidP="00BB76BE">
      <w:pPr>
        <w:pStyle w:val="Listenabsatz"/>
        <w:tabs>
          <w:tab w:val="left" w:pos="2410"/>
        </w:tabs>
        <w:rPr>
          <w:u w:val="single"/>
        </w:rPr>
      </w:pPr>
      <w:r w:rsidRPr="00480FED">
        <w:rPr>
          <w:u w:val="single"/>
        </w:rPr>
        <w:t>Rückgabewert</w:t>
      </w:r>
    </w:p>
    <w:p w:rsidR="00562694" w:rsidRPr="00A441E3" w:rsidRDefault="00562694" w:rsidP="004F4B65">
      <w:pPr>
        <w:pStyle w:val="Listenabsatz"/>
        <w:rPr>
          <w:b/>
          <w:i/>
        </w:rPr>
      </w:pPr>
      <w:r>
        <w:tab/>
      </w:r>
      <w:r w:rsidRPr="00A441E3">
        <w:rPr>
          <w:i/>
        </w:rPr>
        <w:t>Standardrückgabewerte</w:t>
      </w:r>
      <w:r w:rsidRPr="00A441E3">
        <w:rPr>
          <w:i/>
        </w:rPr>
        <w:tab/>
      </w:r>
    </w:p>
    <w:p w:rsidR="00562694" w:rsidRPr="006B6C15" w:rsidRDefault="00562694" w:rsidP="00BB76BE">
      <w:pPr>
        <w:pStyle w:val="Listenabsatz"/>
        <w:tabs>
          <w:tab w:val="left" w:pos="2410"/>
        </w:tabs>
        <w:rPr>
          <w:b/>
        </w:rPr>
      </w:pPr>
    </w:p>
    <w:p w:rsidR="00562694" w:rsidRDefault="002B5FF5" w:rsidP="001F4FD7">
      <w:pPr>
        <w:pStyle w:val="Listenabsatz"/>
        <w:numPr>
          <w:ilvl w:val="0"/>
          <w:numId w:val="3"/>
        </w:numPr>
        <w:tabs>
          <w:tab w:val="left" w:pos="2410"/>
        </w:tabs>
        <w:rPr>
          <w:b/>
        </w:rPr>
      </w:pPr>
      <w:r>
        <w:rPr>
          <w:b/>
        </w:rPr>
        <w:t>SetProfileContainerSize (</w:t>
      </w:r>
      <w:r w:rsidR="00E549CA" w:rsidRPr="006B6C15">
        <w:rPr>
          <w:b/>
        </w:rPr>
        <w:t>)</w:t>
      </w:r>
    </w:p>
    <w:p w:rsidR="00562694" w:rsidRDefault="00562694" w:rsidP="00BB76BE">
      <w:pPr>
        <w:pStyle w:val="Listenabsatz"/>
        <w:tabs>
          <w:tab w:val="left" w:pos="2410"/>
        </w:tabs>
        <w:rPr>
          <w:b/>
        </w:rPr>
      </w:pPr>
    </w:p>
    <w:bookmarkStart w:id="546" w:name="_MON_1498040614"/>
    <w:bookmarkEnd w:id="546"/>
    <w:p w:rsidR="00562694" w:rsidRDefault="00D37D6A" w:rsidP="00BB76BE">
      <w:pPr>
        <w:pStyle w:val="Listenabsatz"/>
        <w:tabs>
          <w:tab w:val="left" w:pos="2410"/>
        </w:tabs>
        <w:jc w:val="both"/>
      </w:pPr>
      <w:r>
        <w:rPr>
          <w:lang w:val="en-US"/>
        </w:rPr>
        <w:object w:dxaOrig="9072" w:dyaOrig="947">
          <v:shape id="_x0000_i1079" type="#_x0000_t75" style="width:418.25pt;height:45.7pt" o:ole="" o:bordertopcolor="this" o:borderleftcolor="this" o:borderbottomcolor="this" o:borderrightcolor="this">
            <v:imagedata r:id="rId127" o:title=""/>
            <w10:bordertop type="single" width="4"/>
            <w10:borderleft type="single" width="4"/>
            <w10:borderbottom type="single" width="4"/>
            <w10:borderright type="single" width="4"/>
          </v:shape>
          <o:OLEObject Type="Embed" ProgID="Word.OpenDocumentText.12" ShapeID="_x0000_i1079" DrawAspect="Content" ObjectID="_1749293596" r:id="rId128"/>
        </w:object>
      </w:r>
      <w:r w:rsidR="00E549CA" w:rsidRPr="00562694">
        <w:rPr>
          <w:b/>
        </w:rPr>
        <w:br/>
      </w:r>
      <w:r w:rsidR="00562694">
        <w:t>Setzen der Container-Größe</w:t>
      </w:r>
      <w:r w:rsidR="00E721DB">
        <w:t xml:space="preserve">. </w:t>
      </w:r>
      <w:r w:rsidR="00E721DB" w:rsidRPr="00E721DB">
        <w:t xml:space="preserve">Die Breite wird automatisch beim Aufruf von </w:t>
      </w:r>
      <w:r w:rsidR="00E721DB" w:rsidRPr="00CC5BDE">
        <w:rPr>
          <w:i/>
        </w:rPr>
        <w:t>SetFeature(FEATURE_FUNCTION_</w:t>
      </w:r>
      <w:r w:rsidR="003E5607">
        <w:rPr>
          <w:i/>
        </w:rPr>
        <w:t>PROFILE_</w:t>
      </w:r>
      <w:r w:rsidR="00E721DB" w:rsidRPr="00CC5BDE">
        <w:rPr>
          <w:i/>
        </w:rPr>
        <w:t>REARRANGEMENT)</w:t>
      </w:r>
      <w:r w:rsidR="00E721DB" w:rsidRPr="00E721DB">
        <w:t xml:space="preserve"> gesetzt</w:t>
      </w:r>
      <w:r w:rsidR="00E721DB">
        <w:t xml:space="preserve">. </w:t>
      </w:r>
      <w:r w:rsidR="00E721DB" w:rsidRPr="00E721DB">
        <w:t>Die Höhe kann</w:t>
      </w:r>
      <w:r w:rsidR="00C9209D">
        <w:t xml:space="preserve"> frei</w:t>
      </w:r>
      <w:r w:rsidR="00E721DB" w:rsidRPr="00E721DB">
        <w:t xml:space="preserve"> zwischen 0 und der maximal möglichen Höhe gewählt werden und</w:t>
      </w:r>
      <w:r w:rsidR="00E721DB">
        <w:t xml:space="preserve"> </w:t>
      </w:r>
      <w:r w:rsidR="00E721DB" w:rsidRPr="00E721DB">
        <w:t>entspricht der Anzahl von Profilen</w:t>
      </w:r>
      <w:r w:rsidR="00773219">
        <w:t>,</w:t>
      </w:r>
      <w:r w:rsidR="00654225">
        <w:t xml:space="preserve"> die</w:t>
      </w:r>
      <w:r w:rsidR="00E721DB" w:rsidRPr="00E721DB">
        <w:t xml:space="preserve"> in dem Container übertragen werden.</w:t>
      </w:r>
      <w:r w:rsidR="00E721DB">
        <w:t xml:space="preserve"> </w:t>
      </w:r>
      <w:r w:rsidR="00E721DB" w:rsidRPr="00E721DB">
        <w:t xml:space="preserve">Die Container-Höhe </w:t>
      </w:r>
      <w:r w:rsidR="00C9209D">
        <w:t>sollte</w:t>
      </w:r>
      <w:r w:rsidR="00E721DB" w:rsidRPr="00E721DB">
        <w:t xml:space="preserve"> nicht höh</w:t>
      </w:r>
      <w:r w:rsidR="00E721DB">
        <w:t xml:space="preserve">er als die dreifache Profilrate </w:t>
      </w:r>
      <w:r w:rsidR="00E721DB" w:rsidRPr="00E721DB">
        <w:t>sein</w:t>
      </w:r>
      <w:r w:rsidR="00E721DB">
        <w:t>.</w:t>
      </w:r>
    </w:p>
    <w:p w:rsidR="007F3EF9" w:rsidRDefault="007F3EF9" w:rsidP="00BB76BE">
      <w:pPr>
        <w:pStyle w:val="Listenabsatz"/>
        <w:tabs>
          <w:tab w:val="left" w:pos="2410"/>
        </w:tabs>
        <w:jc w:val="both"/>
      </w:pPr>
      <w:r w:rsidRPr="007F3EF9">
        <w:t>Ist „Verbinden von aufeinanderfolgenden Profilen“ aktiviert</w:t>
      </w:r>
      <w:r w:rsidR="003E5607">
        <w:t xml:space="preserve"> </w:t>
      </w:r>
      <w:r w:rsidR="003E5607" w:rsidRPr="003E5607">
        <w:t>(s</w:t>
      </w:r>
      <w:r w:rsidR="003E5607">
        <w:t>iehe</w:t>
      </w:r>
      <w:r w:rsidR="003E5607" w:rsidRPr="003E5607">
        <w:t xml:space="preserve"> </w:t>
      </w:r>
      <w:r w:rsidR="003E5607" w:rsidRPr="003E5607">
        <w:rPr>
          <w:i/>
        </w:rPr>
        <w:t xml:space="preserve">OpManPartB.html#rearrangementprofile  </w:t>
      </w:r>
      <w:r w:rsidR="003E5607" w:rsidRPr="003E5607">
        <w:t>o</w:t>
      </w:r>
      <w:r w:rsidR="003E5607">
        <w:t>der</w:t>
      </w:r>
      <w:r w:rsidR="003E5607" w:rsidRPr="003E5607">
        <w:t xml:space="preserve"> </w:t>
      </w:r>
      <w:r w:rsidR="003E5607" w:rsidRPr="003E5607">
        <w:rPr>
          <w:i/>
        </w:rPr>
        <w:t>OpManPartB.html#profilerearrangement)</w:t>
      </w:r>
      <w:r w:rsidR="00773219">
        <w:t>,</w:t>
      </w:r>
      <w:r>
        <w:t xml:space="preserve"> </w:t>
      </w:r>
      <w:r w:rsidRPr="007F3EF9">
        <w:t xml:space="preserve">muss die Höhe * Breite eines Bildes ein ganzzahliges </w:t>
      </w:r>
      <w:r w:rsidR="00F3702F">
        <w:t>V</w:t>
      </w:r>
      <w:r w:rsidRPr="007F3EF9">
        <w:t>ielfaches</w:t>
      </w:r>
      <w:r>
        <w:t xml:space="preserve"> </w:t>
      </w:r>
      <w:r w:rsidRPr="007F3EF9">
        <w:t>von 16384 sein. Wird versucht einen anderen Höhenwert einzustellen, wird die Höhe</w:t>
      </w:r>
      <w:r>
        <w:t xml:space="preserve"> </w:t>
      </w:r>
      <w:r w:rsidRPr="007F3EF9">
        <w:t>automatisch auf den nächsten passenden Wert gesetzt. Zusätzlich wird der Fehlerwert</w:t>
      </w:r>
      <w:r>
        <w:t xml:space="preserve"> </w:t>
      </w:r>
      <w:r w:rsidRPr="00CC5BDE">
        <w:rPr>
          <w:i/>
        </w:rPr>
        <w:t>GENERAL_FUNCTION_CONTAINER_MODE_HEIGHT_CHANGED</w:t>
      </w:r>
      <w:r w:rsidRPr="007F3EF9">
        <w:t xml:space="preserve"> ausgegeben</w:t>
      </w:r>
      <w:r w:rsidR="00773219">
        <w:t>,</w:t>
      </w:r>
      <w:r w:rsidRPr="007F3EF9">
        <w:t xml:space="preserve"> um auf die Änderung</w:t>
      </w:r>
      <w:r>
        <w:t xml:space="preserve"> </w:t>
      </w:r>
      <w:r w:rsidRPr="007F3EF9">
        <w:t>aufmerksam zu machen.</w:t>
      </w:r>
    </w:p>
    <w:p w:rsidR="00E721DB" w:rsidRDefault="00E721DB" w:rsidP="00BB76BE">
      <w:pPr>
        <w:pStyle w:val="Listenabsatz"/>
        <w:tabs>
          <w:tab w:val="left" w:pos="2410"/>
        </w:tabs>
        <w:jc w:val="both"/>
        <w:rPr>
          <w:b/>
        </w:rPr>
      </w:pPr>
    </w:p>
    <w:p w:rsidR="00562694" w:rsidRPr="008A0139" w:rsidRDefault="00562694" w:rsidP="00BB76BE">
      <w:pPr>
        <w:pStyle w:val="Listenabsatz"/>
        <w:tabs>
          <w:tab w:val="left" w:pos="2410"/>
        </w:tabs>
        <w:rPr>
          <w:u w:val="single"/>
        </w:rPr>
      </w:pPr>
      <w:r w:rsidRPr="008A0139">
        <w:rPr>
          <w:u w:val="single"/>
        </w:rPr>
        <w:t>Parameter</w:t>
      </w:r>
    </w:p>
    <w:p w:rsidR="00562694" w:rsidRDefault="00562694" w:rsidP="004F4B65">
      <w:pPr>
        <w:pStyle w:val="Listenabsatz"/>
        <w:rPr>
          <w:i/>
        </w:rPr>
      </w:pPr>
      <w:r w:rsidRPr="008A0139">
        <w:tab/>
      </w:r>
      <w:r w:rsidR="00836593">
        <w:rPr>
          <w:i/>
        </w:rPr>
        <w:t>CInterfaceLLT</w:t>
      </w:r>
      <w:r w:rsidRPr="008A0139">
        <w:tab/>
      </w:r>
      <w:r w:rsidR="00836593">
        <w:t>LLT-Klasse</w:t>
      </w:r>
      <w:r w:rsidRPr="008A0139">
        <w:rPr>
          <w:i/>
        </w:rPr>
        <w:tab/>
      </w:r>
    </w:p>
    <w:p w:rsidR="00507F05" w:rsidRDefault="00562694" w:rsidP="004F4B65">
      <w:pPr>
        <w:pStyle w:val="Listenabsatz"/>
      </w:pPr>
      <w:r>
        <w:rPr>
          <w:i/>
        </w:rPr>
        <w:tab/>
      </w:r>
      <w:r w:rsidR="00507F05">
        <w:rPr>
          <w:i/>
        </w:rPr>
        <w:t>Width</w:t>
      </w:r>
      <w:r w:rsidR="00507F05">
        <w:rPr>
          <w:i/>
        </w:rPr>
        <w:tab/>
      </w:r>
      <w:r w:rsidR="00507F05">
        <w:rPr>
          <w:i/>
        </w:rPr>
        <w:tab/>
      </w:r>
      <w:r w:rsidR="00507F05">
        <w:t>Zu setzende Containerbreite</w:t>
      </w:r>
    </w:p>
    <w:p w:rsidR="00507F05" w:rsidRDefault="00507F05" w:rsidP="004F4B65">
      <w:pPr>
        <w:pStyle w:val="Listenabsatz"/>
      </w:pPr>
      <w:r>
        <w:rPr>
          <w:i/>
        </w:rPr>
        <w:tab/>
        <w:t>Height</w:t>
      </w:r>
      <w:r>
        <w:rPr>
          <w:i/>
        </w:rPr>
        <w:tab/>
      </w:r>
      <w:r>
        <w:rPr>
          <w:i/>
        </w:rPr>
        <w:tab/>
      </w:r>
      <w:r>
        <w:t>Zu setzende Containerhöhe</w:t>
      </w:r>
    </w:p>
    <w:p w:rsidR="00A0223F" w:rsidRDefault="00562694" w:rsidP="00BB76BE">
      <w:pPr>
        <w:pStyle w:val="Listenabsatz"/>
        <w:tabs>
          <w:tab w:val="left" w:pos="2410"/>
        </w:tabs>
        <w:rPr>
          <w:u w:val="single"/>
        </w:rPr>
      </w:pPr>
      <w:r>
        <w:rPr>
          <w:i/>
        </w:rPr>
        <w:tab/>
      </w:r>
    </w:p>
    <w:p w:rsidR="00562694" w:rsidRPr="00480FED" w:rsidRDefault="00562694" w:rsidP="00BB76BE">
      <w:pPr>
        <w:pStyle w:val="Listenabsatz"/>
        <w:tabs>
          <w:tab w:val="left" w:pos="2410"/>
        </w:tabs>
        <w:rPr>
          <w:u w:val="single"/>
        </w:rPr>
      </w:pPr>
      <w:r w:rsidRPr="00480FED">
        <w:rPr>
          <w:u w:val="single"/>
        </w:rPr>
        <w:t>Rückgabewert</w:t>
      </w:r>
    </w:p>
    <w:p w:rsidR="00562694" w:rsidRPr="00A441E3" w:rsidRDefault="00562694" w:rsidP="004F4B65">
      <w:pPr>
        <w:pStyle w:val="Listenabsatz"/>
        <w:rPr>
          <w:i/>
        </w:rPr>
      </w:pPr>
      <w:r>
        <w:tab/>
      </w:r>
      <w:r w:rsidRPr="00A441E3">
        <w:rPr>
          <w:i/>
        </w:rPr>
        <w:t>Standardrückgabewerte</w:t>
      </w:r>
      <w:r w:rsidRPr="00A441E3">
        <w:rPr>
          <w:i/>
        </w:rPr>
        <w:tab/>
      </w:r>
    </w:p>
    <w:p w:rsidR="00010CEE" w:rsidRPr="00A441E3" w:rsidRDefault="00AF22A2" w:rsidP="004F4B65">
      <w:pPr>
        <w:pStyle w:val="Listenabsatz"/>
        <w:rPr>
          <w:i/>
        </w:rPr>
      </w:pPr>
      <w:r w:rsidRPr="00A441E3">
        <w:rPr>
          <w:i/>
        </w:rPr>
        <w:tab/>
        <w:t>Spezifische</w:t>
      </w:r>
      <w:r w:rsidR="00010CEE" w:rsidRPr="00A441E3">
        <w:rPr>
          <w:i/>
        </w:rPr>
        <w:t xml:space="preserve"> Rückgabewert</w:t>
      </w:r>
      <w:r w:rsidRPr="00A441E3">
        <w:rPr>
          <w:i/>
        </w:rPr>
        <w:t>e</w:t>
      </w:r>
      <w:r w:rsidR="00010CEE" w:rsidRPr="00A441E3">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010CEE" w:rsidTr="00545D5C">
        <w:trPr>
          <w:trHeight w:val="590"/>
        </w:trPr>
        <w:tc>
          <w:tcPr>
            <w:tcW w:w="3827" w:type="dxa"/>
            <w:vAlign w:val="center"/>
          </w:tcPr>
          <w:p w:rsidR="00010CEE" w:rsidRPr="00010CEE" w:rsidRDefault="00010CEE" w:rsidP="00BB76BE">
            <w:pPr>
              <w:tabs>
                <w:tab w:val="left" w:pos="2410"/>
              </w:tabs>
              <w:autoSpaceDE w:val="0"/>
              <w:autoSpaceDN w:val="0"/>
              <w:adjustRightInd w:val="0"/>
              <w:rPr>
                <w:rFonts w:ascii="Courier New" w:hAnsi="Courier New" w:cs="Courier New"/>
                <w:sz w:val="20"/>
                <w:szCs w:val="20"/>
                <w:lang w:val="en-US" w:eastAsia="de-DE"/>
              </w:rPr>
            </w:pPr>
            <w:r w:rsidRPr="00010CEE">
              <w:rPr>
                <w:rFonts w:ascii="Courier New" w:hAnsi="Courier New" w:cs="Courier New"/>
                <w:sz w:val="20"/>
                <w:szCs w:val="20"/>
                <w:lang w:val="en-US" w:eastAsia="de-DE"/>
              </w:rPr>
              <w:t>ERROR_SETGETFUNCTIONS_WRONG</w:t>
            </w:r>
          </w:p>
          <w:p w:rsidR="00010CEE" w:rsidRPr="00960949" w:rsidRDefault="00010CEE" w:rsidP="00BB76BE">
            <w:pPr>
              <w:tabs>
                <w:tab w:val="left" w:pos="2410"/>
              </w:tabs>
              <w:autoSpaceDE w:val="0"/>
              <w:autoSpaceDN w:val="0"/>
              <w:adjustRightInd w:val="0"/>
              <w:rPr>
                <w:lang w:val="en-US"/>
              </w:rPr>
            </w:pPr>
            <w:r w:rsidRPr="00010CEE">
              <w:rPr>
                <w:rFonts w:ascii="Courier New" w:hAnsi="Courier New" w:cs="Courier New"/>
                <w:sz w:val="20"/>
                <w:szCs w:val="20"/>
                <w:lang w:val="en-US" w:eastAsia="de-DE"/>
              </w:rPr>
              <w:t>_PROFILE_SIZE</w:t>
            </w:r>
          </w:p>
        </w:tc>
        <w:tc>
          <w:tcPr>
            <w:tcW w:w="709" w:type="dxa"/>
            <w:vAlign w:val="center"/>
          </w:tcPr>
          <w:p w:rsidR="00010CEE" w:rsidRDefault="00010CEE" w:rsidP="00BB76BE">
            <w:pPr>
              <w:pStyle w:val="Listenabsatz"/>
              <w:tabs>
                <w:tab w:val="left" w:pos="2410"/>
              </w:tabs>
              <w:ind w:left="0"/>
              <w:jc w:val="center"/>
            </w:pPr>
            <w:r w:rsidRPr="00960949">
              <w:rPr>
                <w:sz w:val="20"/>
              </w:rPr>
              <w:t>-</w:t>
            </w:r>
            <w:r>
              <w:rPr>
                <w:sz w:val="20"/>
              </w:rPr>
              <w:t>157</w:t>
            </w:r>
          </w:p>
        </w:tc>
        <w:tc>
          <w:tcPr>
            <w:tcW w:w="2977" w:type="dxa"/>
            <w:vAlign w:val="center"/>
          </w:tcPr>
          <w:p w:rsidR="00010CEE" w:rsidRPr="00654225" w:rsidRDefault="00010CEE" w:rsidP="0084540E">
            <w:pPr>
              <w:tabs>
                <w:tab w:val="left" w:pos="2410"/>
              </w:tabs>
              <w:autoSpaceDE w:val="0"/>
              <w:autoSpaceDN w:val="0"/>
              <w:adjustRightInd w:val="0"/>
              <w:rPr>
                <w:sz w:val="18"/>
              </w:rPr>
            </w:pPr>
            <w:r w:rsidRPr="00654225">
              <w:rPr>
                <w:sz w:val="18"/>
                <w:lang w:eastAsia="de-DE"/>
              </w:rPr>
              <w:t>Die Größe für den Container ist falsch</w:t>
            </w:r>
          </w:p>
        </w:tc>
      </w:tr>
      <w:tr w:rsidR="00010CEE" w:rsidTr="00545D5C">
        <w:trPr>
          <w:trHeight w:val="590"/>
        </w:trPr>
        <w:tc>
          <w:tcPr>
            <w:tcW w:w="3827" w:type="dxa"/>
            <w:vAlign w:val="center"/>
          </w:tcPr>
          <w:p w:rsidR="00010CEE" w:rsidRPr="00010CEE" w:rsidRDefault="00010CEE"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ERROR_SETGETFUNCTIONS_MOD_4</w:t>
            </w:r>
          </w:p>
        </w:tc>
        <w:tc>
          <w:tcPr>
            <w:tcW w:w="709" w:type="dxa"/>
            <w:vAlign w:val="center"/>
          </w:tcPr>
          <w:p w:rsidR="00010CEE" w:rsidRPr="00960949" w:rsidRDefault="00010CEE" w:rsidP="00BB76BE">
            <w:pPr>
              <w:pStyle w:val="Listenabsatz"/>
              <w:tabs>
                <w:tab w:val="left" w:pos="2410"/>
              </w:tabs>
              <w:ind w:left="0"/>
              <w:jc w:val="center"/>
              <w:rPr>
                <w:sz w:val="20"/>
              </w:rPr>
            </w:pPr>
            <w:r>
              <w:rPr>
                <w:sz w:val="20"/>
              </w:rPr>
              <w:t>-158</w:t>
            </w:r>
          </w:p>
        </w:tc>
        <w:tc>
          <w:tcPr>
            <w:tcW w:w="2977" w:type="dxa"/>
            <w:vAlign w:val="center"/>
          </w:tcPr>
          <w:p w:rsidR="00010CEE" w:rsidRPr="00654225" w:rsidRDefault="00010CEE" w:rsidP="00773219">
            <w:pPr>
              <w:tabs>
                <w:tab w:val="left" w:pos="2410"/>
              </w:tabs>
              <w:autoSpaceDE w:val="0"/>
              <w:autoSpaceDN w:val="0"/>
              <w:adjustRightInd w:val="0"/>
              <w:rPr>
                <w:sz w:val="18"/>
                <w:lang w:eastAsia="de-DE"/>
              </w:rPr>
            </w:pPr>
            <w:r w:rsidRPr="00654225">
              <w:rPr>
                <w:sz w:val="18"/>
                <w:lang w:eastAsia="de-DE"/>
              </w:rPr>
              <w:t xml:space="preserve">Die Container-Breite ist nicht durch 4 </w:t>
            </w:r>
            <w:r w:rsidR="00773219">
              <w:rPr>
                <w:sz w:val="18"/>
                <w:lang w:eastAsia="de-DE"/>
              </w:rPr>
              <w:t>t</w:t>
            </w:r>
            <w:r w:rsidRPr="00654225">
              <w:rPr>
                <w:sz w:val="18"/>
                <w:lang w:eastAsia="de-DE"/>
              </w:rPr>
              <w:t>eilbar</w:t>
            </w:r>
          </w:p>
        </w:tc>
      </w:tr>
    </w:tbl>
    <w:p w:rsidR="00562694" w:rsidRPr="00562694" w:rsidRDefault="00562694" w:rsidP="00BB76BE">
      <w:pPr>
        <w:pStyle w:val="Listenabsatz"/>
        <w:tabs>
          <w:tab w:val="left" w:pos="2410"/>
        </w:tabs>
        <w:rPr>
          <w:b/>
        </w:rPr>
      </w:pPr>
    </w:p>
    <w:p w:rsidR="00634019" w:rsidRDefault="002B5FF5" w:rsidP="001F4FD7">
      <w:pPr>
        <w:pStyle w:val="Listenabsatz"/>
        <w:numPr>
          <w:ilvl w:val="0"/>
          <w:numId w:val="3"/>
        </w:numPr>
        <w:tabs>
          <w:tab w:val="left" w:pos="2410"/>
        </w:tabs>
        <w:rPr>
          <w:b/>
        </w:rPr>
      </w:pPr>
      <w:r>
        <w:rPr>
          <w:b/>
        </w:rPr>
        <w:t>GetMaxProfileContainerSize (</w:t>
      </w:r>
      <w:r w:rsidR="00E549CA" w:rsidRPr="006B6C15">
        <w:rPr>
          <w:b/>
        </w:rPr>
        <w:t>)</w:t>
      </w:r>
    </w:p>
    <w:p w:rsidR="00634019" w:rsidRDefault="00634019" w:rsidP="00BB76BE">
      <w:pPr>
        <w:pStyle w:val="Listenabsatz"/>
        <w:tabs>
          <w:tab w:val="left" w:pos="2410"/>
        </w:tabs>
        <w:rPr>
          <w:b/>
        </w:rPr>
      </w:pPr>
    </w:p>
    <w:bookmarkStart w:id="547" w:name="_MON_1498041303"/>
    <w:bookmarkEnd w:id="547"/>
    <w:p w:rsidR="000D59B2" w:rsidRDefault="00D37D6A" w:rsidP="000D59B2">
      <w:pPr>
        <w:pStyle w:val="Listenabsatz"/>
        <w:tabs>
          <w:tab w:val="left" w:pos="2410"/>
        </w:tabs>
        <w:rPr>
          <w:lang w:val="en-US"/>
        </w:rPr>
      </w:pPr>
      <w:r>
        <w:rPr>
          <w:lang w:val="en-US"/>
        </w:rPr>
        <w:object w:dxaOrig="9072" w:dyaOrig="1181">
          <v:shape id="_x0000_i1080" type="#_x0000_t75" style="width:412.6pt;height:58.85pt" o:ole="" o:bordertopcolor="this" o:borderleftcolor="this" o:borderbottomcolor="this" o:borderrightcolor="this">
            <v:imagedata r:id="rId129" o:title=""/>
            <w10:bordertop type="single" width="4"/>
            <w10:borderleft type="single" width="4"/>
            <w10:borderbottom type="single" width="4"/>
            <w10:borderright type="single" width="4"/>
          </v:shape>
          <o:OLEObject Type="Embed" ProgID="Word.OpenDocumentText.12" ShapeID="_x0000_i1080" DrawAspect="Content" ObjectID="_1749293597" r:id="rId130"/>
        </w:object>
      </w:r>
    </w:p>
    <w:p w:rsidR="00E549CA" w:rsidRDefault="00E549CA" w:rsidP="000D59B2">
      <w:pPr>
        <w:pStyle w:val="Listenabsatz"/>
        <w:tabs>
          <w:tab w:val="left" w:pos="2410"/>
        </w:tabs>
        <w:jc w:val="both"/>
      </w:pPr>
      <w:r w:rsidRPr="006B6C15">
        <w:rPr>
          <w:b/>
        </w:rPr>
        <w:br/>
      </w:r>
      <w:r w:rsidRPr="006B6C15">
        <w:t>Abfrage der ma</w:t>
      </w:r>
      <w:r w:rsidR="00634019">
        <w:t>ximal möglichen Container-Größe</w:t>
      </w:r>
      <w:r w:rsidR="00A724A9">
        <w:t xml:space="preserve">. </w:t>
      </w:r>
      <w:r w:rsidR="00A724A9" w:rsidRPr="00A724A9">
        <w:t>Ist die maximale Breite 64, so wird der Container-Mode nicht von dem scanCONTROL</w:t>
      </w:r>
      <w:r w:rsidR="00A724A9">
        <w:t xml:space="preserve"> </w:t>
      </w:r>
      <w:r w:rsidR="00A724A9" w:rsidRPr="00A724A9">
        <w:t>unterstützt.</w:t>
      </w:r>
    </w:p>
    <w:p w:rsidR="000D4327" w:rsidRDefault="000D4327" w:rsidP="00BB76BE">
      <w:pPr>
        <w:pStyle w:val="Listenabsatz"/>
        <w:tabs>
          <w:tab w:val="left" w:pos="2410"/>
        </w:tabs>
        <w:rPr>
          <w:u w:val="single"/>
        </w:rPr>
      </w:pPr>
    </w:p>
    <w:p w:rsidR="00316904" w:rsidRPr="008A0139" w:rsidRDefault="00316904" w:rsidP="00BB76BE">
      <w:pPr>
        <w:pStyle w:val="Listenabsatz"/>
        <w:tabs>
          <w:tab w:val="left" w:pos="2410"/>
        </w:tabs>
        <w:rPr>
          <w:u w:val="single"/>
        </w:rPr>
      </w:pPr>
      <w:r w:rsidRPr="008A0139">
        <w:rPr>
          <w:u w:val="single"/>
        </w:rPr>
        <w:t>Parameter</w:t>
      </w:r>
    </w:p>
    <w:p w:rsidR="00316904" w:rsidRDefault="00316904" w:rsidP="004F4B65">
      <w:pPr>
        <w:pStyle w:val="Listenabsatz"/>
        <w:rPr>
          <w:i/>
        </w:rPr>
      </w:pPr>
      <w:r w:rsidRPr="008A0139">
        <w:tab/>
      </w:r>
      <w:r w:rsidR="00836593">
        <w:rPr>
          <w:i/>
        </w:rPr>
        <w:t>CInterfaceLLT</w:t>
      </w:r>
      <w:r w:rsidRPr="008A0139">
        <w:tab/>
      </w:r>
      <w:r w:rsidR="00836593">
        <w:t>LLT-Klasse</w:t>
      </w:r>
      <w:r w:rsidRPr="008A0139">
        <w:rPr>
          <w:i/>
        </w:rPr>
        <w:tab/>
      </w:r>
    </w:p>
    <w:p w:rsidR="00316904" w:rsidRDefault="00316904" w:rsidP="004F4B65">
      <w:pPr>
        <w:pStyle w:val="Listenabsatz"/>
      </w:pPr>
      <w:r>
        <w:rPr>
          <w:i/>
        </w:rPr>
        <w:tab/>
      </w:r>
      <w:r w:rsidR="00B3476C">
        <w:rPr>
          <w:i/>
        </w:rPr>
        <w:t>pMaxWidth</w:t>
      </w:r>
      <w:r>
        <w:rPr>
          <w:i/>
        </w:rPr>
        <w:tab/>
      </w:r>
      <w:r w:rsidR="00B3476C">
        <w:t>Maximale</w:t>
      </w:r>
      <w:r>
        <w:t xml:space="preserve"> </w:t>
      </w:r>
      <w:r w:rsidR="00B3476C">
        <w:t>einstellbare</w:t>
      </w:r>
      <w:r>
        <w:t xml:space="preserve"> Containerbreite</w:t>
      </w:r>
    </w:p>
    <w:p w:rsidR="00316904" w:rsidRDefault="00316904" w:rsidP="004F4B65">
      <w:pPr>
        <w:pStyle w:val="Listenabsatz"/>
      </w:pPr>
      <w:r>
        <w:rPr>
          <w:i/>
        </w:rPr>
        <w:tab/>
      </w:r>
      <w:r w:rsidR="00B3476C">
        <w:rPr>
          <w:i/>
        </w:rPr>
        <w:t>pMaxHeight</w:t>
      </w:r>
      <w:r w:rsidR="00AF22A2">
        <w:rPr>
          <w:i/>
        </w:rPr>
        <w:tab/>
      </w:r>
      <w:r w:rsidR="00B3476C">
        <w:t xml:space="preserve">Maximale einstellbare </w:t>
      </w:r>
      <w:r>
        <w:t>Containerhöhe</w:t>
      </w:r>
    </w:p>
    <w:p w:rsidR="00E728CB" w:rsidRDefault="00E728CB" w:rsidP="00BB76BE">
      <w:pPr>
        <w:pStyle w:val="Listenabsatz"/>
        <w:tabs>
          <w:tab w:val="left" w:pos="2410"/>
        </w:tabs>
        <w:rPr>
          <w:u w:val="single"/>
        </w:rPr>
      </w:pPr>
    </w:p>
    <w:p w:rsidR="00316904" w:rsidRPr="00480FED" w:rsidRDefault="00316904" w:rsidP="00BB76BE">
      <w:pPr>
        <w:pStyle w:val="Listenabsatz"/>
        <w:tabs>
          <w:tab w:val="left" w:pos="2410"/>
        </w:tabs>
        <w:rPr>
          <w:u w:val="single"/>
        </w:rPr>
      </w:pPr>
      <w:r w:rsidRPr="00480FED">
        <w:rPr>
          <w:u w:val="single"/>
        </w:rPr>
        <w:t>Rückgabewert</w:t>
      </w:r>
    </w:p>
    <w:p w:rsidR="00316904" w:rsidRPr="00885DC5" w:rsidRDefault="00316904" w:rsidP="00885DC5">
      <w:pPr>
        <w:pStyle w:val="Listenabsatz"/>
        <w:rPr>
          <w:b/>
          <w:i/>
        </w:rPr>
      </w:pPr>
      <w:r>
        <w:tab/>
      </w:r>
      <w:r w:rsidRPr="00A441E3">
        <w:rPr>
          <w:i/>
        </w:rPr>
        <w:t>Standardrückgabewerte</w:t>
      </w:r>
      <w:r w:rsidRPr="00A441E3">
        <w:rPr>
          <w:i/>
        </w:rPr>
        <w:tab/>
      </w:r>
    </w:p>
    <w:p w:rsidR="00964B46" w:rsidRDefault="00E549CA" w:rsidP="00D83F41">
      <w:pPr>
        <w:pStyle w:val="berschrift3"/>
        <w:numPr>
          <w:ilvl w:val="2"/>
          <w:numId w:val="32"/>
        </w:numPr>
      </w:pPr>
      <w:bookmarkStart w:id="548" w:name="_Ref425329353"/>
      <w:bookmarkStart w:id="549" w:name="_Toc100058361"/>
      <w:r w:rsidRPr="0038770B">
        <w:t>Haupt-Reflexion</w:t>
      </w:r>
      <w:bookmarkEnd w:id="548"/>
      <w:bookmarkEnd w:id="549"/>
    </w:p>
    <w:p w:rsidR="00CD38B6" w:rsidRDefault="00964B46" w:rsidP="001F4FD7">
      <w:pPr>
        <w:pStyle w:val="Listenabsatz"/>
        <w:numPr>
          <w:ilvl w:val="0"/>
          <w:numId w:val="3"/>
        </w:numPr>
        <w:tabs>
          <w:tab w:val="left" w:pos="2410"/>
        </w:tabs>
        <w:rPr>
          <w:b/>
        </w:rPr>
      </w:pPr>
      <w:r w:rsidRPr="006B6C15">
        <w:rPr>
          <w:b/>
        </w:rPr>
        <w:t>GetMainReflection</w:t>
      </w:r>
      <w:r w:rsidR="001D39A3" w:rsidRPr="006B6C15">
        <w:rPr>
          <w:b/>
        </w:rPr>
        <w:t xml:space="preserve"> </w:t>
      </w:r>
      <w:r w:rsidR="00CD38B6">
        <w:rPr>
          <w:b/>
        </w:rPr>
        <w:t>()</w:t>
      </w:r>
    </w:p>
    <w:p w:rsidR="00CD38B6" w:rsidRDefault="00CD38B6" w:rsidP="00BB76BE">
      <w:pPr>
        <w:pStyle w:val="Listenabsatz"/>
        <w:tabs>
          <w:tab w:val="left" w:pos="2410"/>
        </w:tabs>
        <w:rPr>
          <w:b/>
        </w:rPr>
      </w:pPr>
    </w:p>
    <w:bookmarkStart w:id="550" w:name="_MON_1498281719"/>
    <w:bookmarkEnd w:id="550"/>
    <w:p w:rsidR="000D59B2" w:rsidRDefault="00D37D6A" w:rsidP="00BB76BE">
      <w:pPr>
        <w:pStyle w:val="Listenabsatz"/>
        <w:tabs>
          <w:tab w:val="left" w:pos="2410"/>
        </w:tabs>
        <w:jc w:val="both"/>
        <w:rPr>
          <w:lang w:val="en-US"/>
        </w:rPr>
      </w:pPr>
      <w:r>
        <w:rPr>
          <w:lang w:val="en-US"/>
        </w:rPr>
        <w:object w:dxaOrig="9072" w:dyaOrig="947">
          <v:shape id="_x0000_i1081" type="#_x0000_t75" style="width:415.7pt;height:45.7pt" o:ole="" o:bordertopcolor="this" o:borderleftcolor="this" o:borderbottomcolor="this" o:borderrightcolor="this">
            <v:imagedata r:id="rId131" o:title=""/>
            <w10:bordertop type="single" width="4"/>
            <w10:borderleft type="single" width="4"/>
            <w10:borderbottom type="single" width="4"/>
            <w10:borderright type="single" width="4"/>
          </v:shape>
          <o:OLEObject Type="Embed" ProgID="Word.OpenDocumentText.12" ShapeID="_x0000_i1081" DrawAspect="Content" ObjectID="_1749293598" r:id="rId132"/>
        </w:object>
      </w:r>
    </w:p>
    <w:p w:rsidR="00964B46" w:rsidRDefault="00964B46" w:rsidP="00BB76BE">
      <w:pPr>
        <w:pStyle w:val="Listenabsatz"/>
        <w:tabs>
          <w:tab w:val="left" w:pos="2410"/>
        </w:tabs>
        <w:jc w:val="both"/>
      </w:pPr>
      <w:r w:rsidRPr="006B6C15">
        <w:rPr>
          <w:b/>
        </w:rPr>
        <w:br/>
      </w:r>
      <w:r w:rsidR="00CD38B6">
        <w:t>Abfrage der Hauptreflexion</w:t>
      </w:r>
      <w:r w:rsidR="00EB4779">
        <w:t xml:space="preserve">, die bei den Profilkonfigurationen </w:t>
      </w:r>
      <w:r w:rsidR="00EB4779" w:rsidRPr="00EB4779">
        <w:rPr>
          <w:i/>
        </w:rPr>
        <w:t>PURE_PROFILE</w:t>
      </w:r>
      <w:r w:rsidR="00EB4779">
        <w:t xml:space="preserve"> oder </w:t>
      </w:r>
      <w:r w:rsidR="00EB4779" w:rsidRPr="006B6C15">
        <w:rPr>
          <w:i/>
        </w:rPr>
        <w:t>QUARTE</w:t>
      </w:r>
      <w:r w:rsidR="000D59B2">
        <w:rPr>
          <w:i/>
        </w:rPr>
        <w:t>R</w:t>
      </w:r>
      <w:r w:rsidR="00EB4779">
        <w:rPr>
          <w:i/>
        </w:rPr>
        <w:t>_P</w:t>
      </w:r>
      <w:r w:rsidR="00EB4779" w:rsidRPr="006B6C15">
        <w:rPr>
          <w:i/>
        </w:rPr>
        <w:t>R</w:t>
      </w:r>
      <w:r w:rsidR="00EB4779">
        <w:rPr>
          <w:i/>
        </w:rPr>
        <w:t xml:space="preserve">OFILE </w:t>
      </w:r>
      <w:r w:rsidR="00EB4779" w:rsidRPr="00EB4779">
        <w:t>extrahiert wird.</w:t>
      </w:r>
    </w:p>
    <w:p w:rsidR="006D1B4C" w:rsidRPr="00CD38B6" w:rsidRDefault="006D1B4C" w:rsidP="00BB76BE">
      <w:pPr>
        <w:pStyle w:val="Listenabsatz"/>
        <w:tabs>
          <w:tab w:val="left" w:pos="2410"/>
        </w:tabs>
        <w:rPr>
          <w:b/>
        </w:rPr>
      </w:pPr>
    </w:p>
    <w:p w:rsidR="00CD38B6" w:rsidRPr="008A0139" w:rsidRDefault="00CD38B6" w:rsidP="00BB76BE">
      <w:pPr>
        <w:pStyle w:val="Listenabsatz"/>
        <w:tabs>
          <w:tab w:val="left" w:pos="2410"/>
        </w:tabs>
        <w:rPr>
          <w:u w:val="single"/>
        </w:rPr>
      </w:pPr>
      <w:r w:rsidRPr="008A0139">
        <w:rPr>
          <w:u w:val="single"/>
        </w:rPr>
        <w:t>Parameter</w:t>
      </w:r>
    </w:p>
    <w:p w:rsidR="00CD38B6" w:rsidRPr="00A441E3" w:rsidRDefault="00CD38B6" w:rsidP="00A441E3">
      <w:pPr>
        <w:pStyle w:val="Listenabsatz"/>
      </w:pPr>
      <w:r w:rsidRPr="008A0139">
        <w:tab/>
      </w:r>
      <w:r w:rsidR="00836593" w:rsidRPr="00E728CB">
        <w:rPr>
          <w:i/>
        </w:rPr>
        <w:t>CInterfaceLLT</w:t>
      </w:r>
      <w:r w:rsidRPr="008A0139">
        <w:tab/>
      </w:r>
      <w:r w:rsidR="00836593">
        <w:t>LLT-Klasse</w:t>
      </w:r>
      <w:r w:rsidRPr="00A441E3">
        <w:tab/>
      </w:r>
    </w:p>
    <w:p w:rsidR="00CD38B6" w:rsidRDefault="00CD38B6" w:rsidP="00A441E3">
      <w:pPr>
        <w:pStyle w:val="Listenabsatz"/>
      </w:pPr>
      <w:r w:rsidRPr="00A441E3">
        <w:tab/>
      </w:r>
      <w:r w:rsidR="00AF22A2" w:rsidRPr="00E728CB">
        <w:rPr>
          <w:i/>
        </w:rPr>
        <w:t>pValue</w:t>
      </w:r>
      <w:r w:rsidRPr="00A441E3">
        <w:tab/>
      </w:r>
      <w:r w:rsidRPr="00A441E3">
        <w:tab/>
      </w:r>
      <w:r w:rsidR="00AF22A2">
        <w:t>Ausgelesener Wert der Hauptreflexion</w:t>
      </w:r>
    </w:p>
    <w:p w:rsidR="006D1B4C" w:rsidRDefault="006D1B4C" w:rsidP="00BB76BE">
      <w:pPr>
        <w:pStyle w:val="Listenabsatz"/>
        <w:tabs>
          <w:tab w:val="left" w:pos="2410"/>
        </w:tabs>
        <w:rPr>
          <w:u w:val="single"/>
        </w:rPr>
      </w:pPr>
    </w:p>
    <w:p w:rsidR="00CD38B6" w:rsidRPr="00480FED" w:rsidRDefault="00CD38B6" w:rsidP="00BB76BE">
      <w:pPr>
        <w:pStyle w:val="Listenabsatz"/>
        <w:tabs>
          <w:tab w:val="left" w:pos="2410"/>
        </w:tabs>
        <w:rPr>
          <w:u w:val="single"/>
        </w:rPr>
      </w:pPr>
      <w:r w:rsidRPr="00480FED">
        <w:rPr>
          <w:u w:val="single"/>
        </w:rPr>
        <w:t>Rückgabewert</w:t>
      </w:r>
    </w:p>
    <w:p w:rsidR="00CD38B6" w:rsidRPr="00A441E3" w:rsidRDefault="00CD38B6" w:rsidP="00A441E3">
      <w:pPr>
        <w:pStyle w:val="Listenabsatz"/>
        <w:rPr>
          <w:i/>
        </w:rPr>
      </w:pPr>
      <w:r>
        <w:tab/>
      </w:r>
      <w:r w:rsidRPr="00A441E3">
        <w:rPr>
          <w:i/>
        </w:rPr>
        <w:t>Standardrückgabewerte</w:t>
      </w:r>
      <w:r w:rsidRPr="00A441E3">
        <w:rPr>
          <w:i/>
        </w:rPr>
        <w:tab/>
      </w:r>
    </w:p>
    <w:p w:rsidR="00CD38B6" w:rsidRPr="006B6C15" w:rsidRDefault="00AF22A2" w:rsidP="00BB76BE">
      <w:pPr>
        <w:pStyle w:val="Listenabsatz"/>
        <w:tabs>
          <w:tab w:val="left" w:pos="2410"/>
        </w:tabs>
        <w:rPr>
          <w:b/>
        </w:rPr>
      </w:pPr>
      <w:r>
        <w:tab/>
      </w:r>
    </w:p>
    <w:p w:rsidR="00CD38B6" w:rsidRPr="00CD38B6" w:rsidRDefault="00964B46" w:rsidP="001F4FD7">
      <w:pPr>
        <w:pStyle w:val="Listenabsatz"/>
        <w:numPr>
          <w:ilvl w:val="0"/>
          <w:numId w:val="3"/>
        </w:numPr>
        <w:tabs>
          <w:tab w:val="left" w:pos="2410"/>
        </w:tabs>
      </w:pPr>
      <w:r w:rsidRPr="006B6C15">
        <w:rPr>
          <w:b/>
        </w:rPr>
        <w:t>SetMainReflection</w:t>
      </w:r>
      <w:r w:rsidR="001D39A3" w:rsidRPr="006B6C15">
        <w:rPr>
          <w:b/>
        </w:rPr>
        <w:t xml:space="preserve"> </w:t>
      </w:r>
      <w:r w:rsidR="00CD38B6">
        <w:rPr>
          <w:b/>
        </w:rPr>
        <w:t>(</w:t>
      </w:r>
      <w:r w:rsidRPr="006B6C15">
        <w:rPr>
          <w:b/>
        </w:rPr>
        <w:t>)</w:t>
      </w:r>
    </w:p>
    <w:p w:rsidR="00CD38B6" w:rsidRPr="00CD38B6" w:rsidRDefault="00CD38B6" w:rsidP="00BB76BE">
      <w:pPr>
        <w:pStyle w:val="Listenabsatz"/>
        <w:tabs>
          <w:tab w:val="left" w:pos="2410"/>
        </w:tabs>
      </w:pPr>
    </w:p>
    <w:bookmarkStart w:id="551" w:name="_MON_1498281980"/>
    <w:bookmarkEnd w:id="551"/>
    <w:p w:rsidR="00CD38B6" w:rsidRDefault="00D37D6A" w:rsidP="00BB76BE">
      <w:pPr>
        <w:pStyle w:val="Listenabsatz"/>
        <w:tabs>
          <w:tab w:val="left" w:pos="2410"/>
        </w:tabs>
        <w:rPr>
          <w:lang w:val="en-US"/>
        </w:rPr>
      </w:pPr>
      <w:r>
        <w:rPr>
          <w:lang w:val="en-US"/>
        </w:rPr>
        <w:object w:dxaOrig="9072" w:dyaOrig="947">
          <v:shape id="_x0000_i1082" type="#_x0000_t75" style="width:415.7pt;height:41.3pt" o:ole="" o:bordertopcolor="this" o:borderleftcolor="this" o:borderbottomcolor="this" o:borderrightcolor="this">
            <v:imagedata r:id="rId133" o:title=""/>
            <w10:bordertop type="single" width="4"/>
            <w10:borderleft type="single" width="4"/>
            <w10:borderbottom type="single" width="4"/>
            <w10:borderright type="single" width="4"/>
          </v:shape>
          <o:OLEObject Type="Embed" ProgID="Word.OpenDocumentText.12" ShapeID="_x0000_i1082" DrawAspect="Content" ObjectID="_1749293599" r:id="rId134"/>
        </w:object>
      </w:r>
    </w:p>
    <w:p w:rsidR="000D59B2" w:rsidRDefault="000D59B2" w:rsidP="00BB76BE">
      <w:pPr>
        <w:pStyle w:val="Listenabsatz"/>
        <w:tabs>
          <w:tab w:val="left" w:pos="2410"/>
        </w:tabs>
        <w:rPr>
          <w:lang w:val="en-US"/>
        </w:rPr>
      </w:pPr>
    </w:p>
    <w:p w:rsidR="00964B46" w:rsidRDefault="00CD38B6" w:rsidP="00BB76BE">
      <w:pPr>
        <w:pStyle w:val="Listenabsatz"/>
        <w:tabs>
          <w:tab w:val="left" w:pos="2410"/>
        </w:tabs>
        <w:jc w:val="both"/>
      </w:pPr>
      <w:r>
        <w:t xml:space="preserve">Setzen der </w:t>
      </w:r>
      <w:r w:rsidR="00EB4779">
        <w:t>Hauptreflexion</w:t>
      </w:r>
      <w:r w:rsidR="002B7937">
        <w:t xml:space="preserve"> („Streifen“)</w:t>
      </w:r>
      <w:r w:rsidR="00D57C66">
        <w:t xml:space="preserve">, </w:t>
      </w:r>
      <w:r w:rsidR="002B7937">
        <w:t xml:space="preserve">aus dem </w:t>
      </w:r>
      <w:r w:rsidR="00EB4779">
        <w:t>die</w:t>
      </w:r>
      <w:r w:rsidR="002B7937">
        <w:t xml:space="preserve"> Profildaten</w:t>
      </w:r>
      <w:r w:rsidR="00EB4779">
        <w:t xml:space="preserve"> bei den Profilkonfigurationen </w:t>
      </w:r>
      <w:r w:rsidR="00EB4779" w:rsidRPr="00EB4779">
        <w:rPr>
          <w:i/>
        </w:rPr>
        <w:t>PURE_PROFILE</w:t>
      </w:r>
      <w:r w:rsidR="00EB4779">
        <w:t xml:space="preserve"> oder </w:t>
      </w:r>
      <w:r w:rsidR="00EB4779" w:rsidRPr="006B6C15">
        <w:rPr>
          <w:i/>
        </w:rPr>
        <w:t>QUARTE</w:t>
      </w:r>
      <w:r w:rsidR="007F3EF9">
        <w:rPr>
          <w:i/>
        </w:rPr>
        <w:t>R</w:t>
      </w:r>
      <w:r w:rsidR="00EB4779">
        <w:rPr>
          <w:i/>
        </w:rPr>
        <w:t>_P</w:t>
      </w:r>
      <w:r w:rsidR="00EB4779" w:rsidRPr="006B6C15">
        <w:rPr>
          <w:i/>
        </w:rPr>
        <w:t>R</w:t>
      </w:r>
      <w:r w:rsidR="00EB4779">
        <w:rPr>
          <w:i/>
        </w:rPr>
        <w:t xml:space="preserve">OFILE </w:t>
      </w:r>
      <w:r w:rsidR="00EB4779" w:rsidRPr="00EB4779">
        <w:t>extrahiert w</w:t>
      </w:r>
      <w:r w:rsidR="002B7937">
        <w:t>erden</w:t>
      </w:r>
      <w:r w:rsidR="00EB4779" w:rsidRPr="00EB4779">
        <w:t>.</w:t>
      </w:r>
      <w:r w:rsidR="00EB4779">
        <w:t xml:space="preserve"> </w:t>
      </w:r>
      <w:r w:rsidR="00EB4779" w:rsidRPr="00EB4779">
        <w:t>Der Index des auszugebenden Streifens geht von 0 für den 1. Streifen bis 3 für den 4. Streifen</w:t>
      </w:r>
      <w:r w:rsidR="00EB4779">
        <w:t>.</w:t>
      </w:r>
    </w:p>
    <w:p w:rsidR="00CD38B6" w:rsidRDefault="00CD38B6" w:rsidP="00BB76BE">
      <w:pPr>
        <w:pStyle w:val="Listenabsatz"/>
        <w:tabs>
          <w:tab w:val="left" w:pos="2410"/>
        </w:tabs>
      </w:pPr>
    </w:p>
    <w:p w:rsidR="00CD38B6" w:rsidRPr="008A0139" w:rsidRDefault="00CD38B6" w:rsidP="00BB76BE">
      <w:pPr>
        <w:pStyle w:val="Listenabsatz"/>
        <w:tabs>
          <w:tab w:val="left" w:pos="2410"/>
        </w:tabs>
        <w:rPr>
          <w:u w:val="single"/>
        </w:rPr>
      </w:pPr>
      <w:r w:rsidRPr="008A0139">
        <w:rPr>
          <w:u w:val="single"/>
        </w:rPr>
        <w:t>Parameter</w:t>
      </w:r>
    </w:p>
    <w:p w:rsidR="00CD38B6" w:rsidRDefault="00CD38B6" w:rsidP="00E400AF">
      <w:pPr>
        <w:pStyle w:val="Listenabsatz"/>
        <w:rPr>
          <w:i/>
        </w:rPr>
      </w:pPr>
      <w:r w:rsidRPr="008A0139">
        <w:tab/>
      </w:r>
      <w:r w:rsidR="00836593">
        <w:rPr>
          <w:i/>
        </w:rPr>
        <w:t>CInterfaceLLT</w:t>
      </w:r>
      <w:r w:rsidRPr="008A0139">
        <w:tab/>
      </w:r>
      <w:r w:rsidR="00836593">
        <w:t>LLT-Klasse</w:t>
      </w:r>
      <w:r w:rsidRPr="008A0139">
        <w:rPr>
          <w:i/>
        </w:rPr>
        <w:tab/>
      </w:r>
    </w:p>
    <w:p w:rsidR="00CD38B6" w:rsidRDefault="00CD38B6" w:rsidP="00E400AF">
      <w:pPr>
        <w:pStyle w:val="Listenabsatz"/>
      </w:pPr>
      <w:r>
        <w:rPr>
          <w:i/>
        </w:rPr>
        <w:tab/>
      </w:r>
      <w:r w:rsidR="00956EDB">
        <w:rPr>
          <w:i/>
        </w:rPr>
        <w:t>Value</w:t>
      </w:r>
      <w:r>
        <w:rPr>
          <w:i/>
        </w:rPr>
        <w:tab/>
      </w:r>
      <w:r>
        <w:rPr>
          <w:i/>
        </w:rPr>
        <w:tab/>
      </w:r>
      <w:r w:rsidR="00956EDB">
        <w:t>Zu setzender Wert der Hauptreflexion</w:t>
      </w:r>
    </w:p>
    <w:p w:rsidR="00CD38B6" w:rsidRPr="008A0139" w:rsidRDefault="00CD38B6" w:rsidP="00BB76BE">
      <w:pPr>
        <w:pStyle w:val="Listenabsatz"/>
        <w:tabs>
          <w:tab w:val="left" w:pos="2410"/>
        </w:tabs>
      </w:pPr>
      <w:r>
        <w:rPr>
          <w:i/>
        </w:rPr>
        <w:tab/>
      </w:r>
      <w:r>
        <w:rPr>
          <w:i/>
        </w:rPr>
        <w:tab/>
      </w:r>
    </w:p>
    <w:p w:rsidR="00CD38B6" w:rsidRPr="00480FED" w:rsidRDefault="00CD38B6" w:rsidP="00BB76BE">
      <w:pPr>
        <w:pStyle w:val="Listenabsatz"/>
        <w:tabs>
          <w:tab w:val="left" w:pos="2410"/>
        </w:tabs>
        <w:rPr>
          <w:u w:val="single"/>
        </w:rPr>
      </w:pPr>
      <w:r w:rsidRPr="00480FED">
        <w:rPr>
          <w:u w:val="single"/>
        </w:rPr>
        <w:t>Rückgabewert</w:t>
      </w:r>
    </w:p>
    <w:p w:rsidR="00CD38B6" w:rsidRPr="00A441E3" w:rsidRDefault="00CD38B6" w:rsidP="00A441E3">
      <w:pPr>
        <w:pStyle w:val="Listenabsatz"/>
        <w:rPr>
          <w:i/>
        </w:rPr>
      </w:pPr>
      <w:r>
        <w:tab/>
      </w:r>
      <w:r w:rsidRPr="00A441E3">
        <w:rPr>
          <w:i/>
        </w:rPr>
        <w:t>Standardrückgabewerte</w:t>
      </w:r>
      <w:r w:rsidRPr="00A441E3">
        <w:rPr>
          <w:i/>
        </w:rPr>
        <w:tab/>
      </w:r>
    </w:p>
    <w:p w:rsidR="00956EDB" w:rsidRDefault="00956EDB" w:rsidP="00A441E3">
      <w:pPr>
        <w:pStyle w:val="Listenabsatz"/>
      </w:pPr>
      <w:r w:rsidRPr="00A441E3">
        <w:rPr>
          <w:i/>
        </w:rPr>
        <w:tab/>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56EDB" w:rsidTr="00545D5C">
        <w:trPr>
          <w:trHeight w:val="590"/>
        </w:trPr>
        <w:tc>
          <w:tcPr>
            <w:tcW w:w="3827" w:type="dxa"/>
            <w:vAlign w:val="center"/>
          </w:tcPr>
          <w:p w:rsidR="00956EDB" w:rsidRPr="00AF22A2" w:rsidRDefault="00956EDB" w:rsidP="00BB76BE">
            <w:pPr>
              <w:tabs>
                <w:tab w:val="left" w:pos="2410"/>
              </w:tabs>
              <w:autoSpaceDE w:val="0"/>
              <w:autoSpaceDN w:val="0"/>
              <w:adjustRightInd w:val="0"/>
              <w:rPr>
                <w:rFonts w:ascii="Courier New" w:hAnsi="Courier New" w:cs="Courier New"/>
                <w:sz w:val="20"/>
                <w:szCs w:val="20"/>
                <w:lang w:val="en-US" w:eastAsia="de-DE"/>
              </w:rPr>
            </w:pPr>
            <w:r w:rsidRPr="00AF22A2">
              <w:rPr>
                <w:rFonts w:ascii="Courier New" w:hAnsi="Courier New" w:cs="Courier New"/>
                <w:sz w:val="20"/>
                <w:szCs w:val="20"/>
                <w:lang w:val="en-US" w:eastAsia="de-DE"/>
              </w:rPr>
              <w:t>ERROR_SETGETFUNCTIONS</w:t>
            </w:r>
          </w:p>
          <w:p w:rsidR="00956EDB" w:rsidRPr="00AF22A2" w:rsidRDefault="00956EDB" w:rsidP="00BB76BE">
            <w:pPr>
              <w:tabs>
                <w:tab w:val="left" w:pos="2410"/>
              </w:tabs>
              <w:autoSpaceDE w:val="0"/>
              <w:autoSpaceDN w:val="0"/>
              <w:adjustRightInd w:val="0"/>
              <w:rPr>
                <w:rFonts w:ascii="Courier New" w:hAnsi="Courier New" w:cs="Courier New"/>
                <w:sz w:val="20"/>
                <w:szCs w:val="20"/>
                <w:lang w:val="en-US" w:eastAsia="de-DE"/>
              </w:rPr>
            </w:pPr>
            <w:r w:rsidRPr="00AF22A2">
              <w:rPr>
                <w:rFonts w:ascii="Courier New" w:hAnsi="Courier New" w:cs="Courier New"/>
                <w:sz w:val="20"/>
                <w:szCs w:val="20"/>
                <w:lang w:val="en-US" w:eastAsia="de-DE"/>
              </w:rPr>
              <w:t>_REFLECTION_NUMBER_TOO_HIGH</w:t>
            </w:r>
          </w:p>
        </w:tc>
        <w:tc>
          <w:tcPr>
            <w:tcW w:w="709" w:type="dxa"/>
            <w:vAlign w:val="center"/>
          </w:tcPr>
          <w:p w:rsidR="00956EDB" w:rsidRPr="00960949" w:rsidRDefault="00956EDB" w:rsidP="00BB76BE">
            <w:pPr>
              <w:pStyle w:val="Listenabsatz"/>
              <w:tabs>
                <w:tab w:val="left" w:pos="2410"/>
              </w:tabs>
              <w:ind w:left="0"/>
              <w:jc w:val="center"/>
              <w:rPr>
                <w:sz w:val="20"/>
              </w:rPr>
            </w:pPr>
            <w:r>
              <w:rPr>
                <w:sz w:val="20"/>
              </w:rPr>
              <w:t>-154</w:t>
            </w:r>
          </w:p>
        </w:tc>
        <w:tc>
          <w:tcPr>
            <w:tcW w:w="2977" w:type="dxa"/>
            <w:vAlign w:val="center"/>
          </w:tcPr>
          <w:p w:rsidR="00956EDB" w:rsidRPr="00654225" w:rsidRDefault="00956EDB" w:rsidP="00BB76BE">
            <w:pPr>
              <w:tabs>
                <w:tab w:val="left" w:pos="2410"/>
              </w:tabs>
              <w:autoSpaceDE w:val="0"/>
              <w:autoSpaceDN w:val="0"/>
              <w:adjustRightInd w:val="0"/>
              <w:jc w:val="both"/>
              <w:rPr>
                <w:sz w:val="18"/>
                <w:lang w:eastAsia="de-DE"/>
              </w:rPr>
            </w:pPr>
            <w:r w:rsidRPr="00654225">
              <w:rPr>
                <w:sz w:val="18"/>
                <w:lang w:eastAsia="de-DE"/>
              </w:rPr>
              <w:t>Der Index des auszugebenden Streifens ist größer 3</w:t>
            </w:r>
          </w:p>
        </w:tc>
      </w:tr>
    </w:tbl>
    <w:p w:rsidR="00BC3B21" w:rsidRDefault="00E549CA" w:rsidP="00D83F41">
      <w:pPr>
        <w:pStyle w:val="berschrift3"/>
        <w:numPr>
          <w:ilvl w:val="2"/>
          <w:numId w:val="32"/>
        </w:numPr>
      </w:pPr>
      <w:bookmarkStart w:id="552" w:name="_Toc100058362"/>
      <w:r w:rsidRPr="0038770B">
        <w:t>Anzahl der Puffer</w:t>
      </w:r>
      <w:bookmarkEnd w:id="552"/>
    </w:p>
    <w:p w:rsidR="00474DC5" w:rsidRPr="00474DC5" w:rsidRDefault="00474DC5" w:rsidP="000D59B2">
      <w:pPr>
        <w:pStyle w:val="Listenabsatz"/>
        <w:jc w:val="both"/>
      </w:pPr>
      <w:r>
        <w:t xml:space="preserve">Eine hohe Pufferanzahl ist bei </w:t>
      </w:r>
      <w:r w:rsidRPr="00EB4779">
        <w:t>sehr hohen Profilfrequenzen, langsamen Rechnern</w:t>
      </w:r>
      <w:r>
        <w:t xml:space="preserve"> </w:t>
      </w:r>
      <w:r w:rsidRPr="00EB4779">
        <w:t>und/oder Rechnern bei denen mehrere Programme im Hintergrund laufen sinnvoll</w:t>
      </w:r>
      <w:r>
        <w:t>. Bei Container-Mode- oder Videobildübertragungen sind max. 4 Puffer sinnvoll.</w:t>
      </w:r>
    </w:p>
    <w:p w:rsidR="006971DF" w:rsidRDefault="006971DF" w:rsidP="006971DF">
      <w:pPr>
        <w:pStyle w:val="Listenabsatz"/>
        <w:tabs>
          <w:tab w:val="left" w:pos="2410"/>
        </w:tabs>
        <w:rPr>
          <w:b/>
        </w:rPr>
      </w:pPr>
    </w:p>
    <w:p w:rsidR="00CD38B6" w:rsidRDefault="00ED3771" w:rsidP="001F4FD7">
      <w:pPr>
        <w:pStyle w:val="Listenabsatz"/>
        <w:numPr>
          <w:ilvl w:val="0"/>
          <w:numId w:val="3"/>
        </w:numPr>
        <w:tabs>
          <w:tab w:val="left" w:pos="2410"/>
        </w:tabs>
        <w:rPr>
          <w:b/>
        </w:rPr>
      </w:pPr>
      <w:r w:rsidRPr="006B6C15">
        <w:rPr>
          <w:b/>
        </w:rPr>
        <w:t>GetBufferCount</w:t>
      </w:r>
      <w:r w:rsidR="001D39A3" w:rsidRPr="006B6C15">
        <w:rPr>
          <w:b/>
        </w:rPr>
        <w:t xml:space="preserve"> </w:t>
      </w:r>
      <w:r w:rsidRPr="006B6C15">
        <w:rPr>
          <w:b/>
        </w:rPr>
        <w:t>()</w:t>
      </w:r>
    </w:p>
    <w:p w:rsidR="00E82E5B" w:rsidRDefault="00E82E5B" w:rsidP="00BB76BE">
      <w:pPr>
        <w:pStyle w:val="Listenabsatz"/>
        <w:tabs>
          <w:tab w:val="left" w:pos="2410"/>
        </w:tabs>
        <w:rPr>
          <w:b/>
        </w:rPr>
      </w:pPr>
    </w:p>
    <w:bookmarkStart w:id="553" w:name="_MON_1498282149"/>
    <w:bookmarkEnd w:id="553"/>
    <w:p w:rsidR="000D59B2" w:rsidRDefault="00E728CB" w:rsidP="00BB76BE">
      <w:pPr>
        <w:pStyle w:val="Listenabsatz"/>
        <w:tabs>
          <w:tab w:val="left" w:pos="2410"/>
        </w:tabs>
        <w:rPr>
          <w:lang w:val="en-US"/>
        </w:rPr>
      </w:pPr>
      <w:r>
        <w:rPr>
          <w:lang w:val="en-US"/>
        </w:rPr>
        <w:object w:dxaOrig="9072" w:dyaOrig="947">
          <v:shape id="_x0000_i1083" type="#_x0000_t75" style="width:415.7pt;height:37.55pt" o:ole="" o:bordertopcolor="this" o:borderleftcolor="this" o:borderbottomcolor="this" o:borderrightcolor="this">
            <v:imagedata r:id="rId135" o:title=""/>
            <w10:bordertop type="single" width="4"/>
            <w10:borderleft type="single" width="4"/>
            <w10:borderbottom type="single" width="4"/>
            <w10:borderright type="single" width="4"/>
          </v:shape>
          <o:OLEObject Type="Embed" ProgID="Word.OpenDocumentText.12" ShapeID="_x0000_i1083" DrawAspect="Content" ObjectID="_1749293600" r:id="rId136"/>
        </w:object>
      </w:r>
    </w:p>
    <w:p w:rsidR="00CD38B6" w:rsidRDefault="00E549CA" w:rsidP="00BB76BE">
      <w:pPr>
        <w:pStyle w:val="Listenabsatz"/>
        <w:tabs>
          <w:tab w:val="left" w:pos="2410"/>
        </w:tabs>
      </w:pPr>
      <w:r w:rsidRPr="006B6C15">
        <w:t xml:space="preserve">Abfrage der </w:t>
      </w:r>
      <w:r w:rsidR="00ED3771" w:rsidRPr="006B6C15">
        <w:t>Anzahl der Puffer</w:t>
      </w:r>
      <w:r w:rsidR="00EB4779">
        <w:t xml:space="preserve"> im Treiber</w:t>
      </w:r>
      <w:r w:rsidR="00ED3771" w:rsidRPr="006B6C15">
        <w:t xml:space="preserve"> für </w:t>
      </w:r>
      <w:r w:rsidRPr="006B6C15">
        <w:t xml:space="preserve">die </w:t>
      </w:r>
      <w:r w:rsidR="00ED3771" w:rsidRPr="006B6C15">
        <w:t>Datenübertragung</w:t>
      </w:r>
      <w:r w:rsidR="00EB4779">
        <w:t>.</w:t>
      </w:r>
    </w:p>
    <w:p w:rsidR="00E82E5B" w:rsidRDefault="00E82E5B" w:rsidP="00BB76BE">
      <w:pPr>
        <w:pStyle w:val="Listenabsatz"/>
        <w:tabs>
          <w:tab w:val="left" w:pos="2410"/>
        </w:tabs>
      </w:pPr>
    </w:p>
    <w:p w:rsidR="00E82E5B" w:rsidRPr="008A0139" w:rsidRDefault="00E82E5B" w:rsidP="00BB76BE">
      <w:pPr>
        <w:pStyle w:val="Listenabsatz"/>
        <w:tabs>
          <w:tab w:val="left" w:pos="2410"/>
        </w:tabs>
        <w:rPr>
          <w:u w:val="single"/>
        </w:rPr>
      </w:pPr>
      <w:r w:rsidRPr="008A0139">
        <w:rPr>
          <w:u w:val="single"/>
        </w:rPr>
        <w:t>Parameter</w:t>
      </w:r>
    </w:p>
    <w:p w:rsidR="00E82E5B" w:rsidRDefault="00E82E5B" w:rsidP="000D59B2">
      <w:pPr>
        <w:pStyle w:val="Listenabsatz"/>
        <w:rPr>
          <w:i/>
        </w:rPr>
      </w:pPr>
      <w:r w:rsidRPr="008A0139">
        <w:tab/>
      </w:r>
      <w:r w:rsidR="00836593">
        <w:rPr>
          <w:i/>
        </w:rPr>
        <w:t>CInterfaceLLT</w:t>
      </w:r>
      <w:r w:rsidRPr="008A0139">
        <w:tab/>
      </w:r>
      <w:r w:rsidR="00836593">
        <w:t>LLT-Klasse</w:t>
      </w:r>
      <w:r w:rsidRPr="008A0139">
        <w:rPr>
          <w:i/>
        </w:rPr>
        <w:tab/>
      </w:r>
    </w:p>
    <w:p w:rsidR="00E82E5B" w:rsidRDefault="00E82E5B" w:rsidP="000D59B2">
      <w:pPr>
        <w:pStyle w:val="Listenabsatz"/>
      </w:pPr>
      <w:r>
        <w:rPr>
          <w:i/>
        </w:rPr>
        <w:tab/>
        <w:t>Value</w:t>
      </w:r>
      <w:r>
        <w:rPr>
          <w:i/>
        </w:rPr>
        <w:tab/>
      </w:r>
      <w:r>
        <w:rPr>
          <w:i/>
        </w:rPr>
        <w:tab/>
      </w:r>
      <w:r w:rsidR="00DE5035">
        <w:t>Ausgelesene Pufferanzahl</w:t>
      </w:r>
    </w:p>
    <w:p w:rsidR="00E82E5B" w:rsidRPr="008A0139" w:rsidRDefault="00E82E5B" w:rsidP="00BB76BE">
      <w:pPr>
        <w:pStyle w:val="Listenabsatz"/>
        <w:tabs>
          <w:tab w:val="left" w:pos="2410"/>
        </w:tabs>
      </w:pPr>
      <w:r>
        <w:rPr>
          <w:i/>
        </w:rPr>
        <w:tab/>
      </w:r>
      <w:r>
        <w:rPr>
          <w:i/>
        </w:rPr>
        <w:tab/>
      </w:r>
    </w:p>
    <w:p w:rsidR="00E82E5B" w:rsidRPr="00480FED" w:rsidRDefault="00E82E5B" w:rsidP="00BB76BE">
      <w:pPr>
        <w:pStyle w:val="Listenabsatz"/>
        <w:tabs>
          <w:tab w:val="left" w:pos="2410"/>
        </w:tabs>
        <w:rPr>
          <w:u w:val="single"/>
        </w:rPr>
      </w:pPr>
      <w:r w:rsidRPr="00480FED">
        <w:rPr>
          <w:u w:val="single"/>
        </w:rPr>
        <w:t>Rückgabewert</w:t>
      </w:r>
    </w:p>
    <w:p w:rsidR="00E82E5B" w:rsidRPr="00A441E3" w:rsidRDefault="00E82E5B" w:rsidP="000D59B2">
      <w:pPr>
        <w:pStyle w:val="Listenabsatz"/>
        <w:rPr>
          <w:i/>
        </w:rPr>
      </w:pPr>
      <w:r>
        <w:tab/>
      </w:r>
      <w:r w:rsidRPr="00A441E3">
        <w:rPr>
          <w:i/>
        </w:rPr>
        <w:t>Standardrückgabewerte</w:t>
      </w:r>
      <w:r w:rsidRPr="00A441E3">
        <w:rPr>
          <w:i/>
        </w:rPr>
        <w:tab/>
      </w:r>
    </w:p>
    <w:p w:rsidR="00CD38B6" w:rsidRPr="00A441E3" w:rsidRDefault="00CD38B6" w:rsidP="00BB76BE">
      <w:pPr>
        <w:pStyle w:val="Listenabsatz"/>
        <w:tabs>
          <w:tab w:val="left" w:pos="2410"/>
        </w:tabs>
        <w:rPr>
          <w:i/>
        </w:rPr>
      </w:pPr>
    </w:p>
    <w:p w:rsidR="00CD38B6" w:rsidRDefault="00ED3771" w:rsidP="001F4FD7">
      <w:pPr>
        <w:pStyle w:val="Listenabsatz"/>
        <w:numPr>
          <w:ilvl w:val="0"/>
          <w:numId w:val="3"/>
        </w:numPr>
        <w:tabs>
          <w:tab w:val="left" w:pos="2410"/>
        </w:tabs>
        <w:rPr>
          <w:b/>
        </w:rPr>
      </w:pPr>
      <w:r w:rsidRPr="006B6C15">
        <w:rPr>
          <w:b/>
        </w:rPr>
        <w:t>SetBufferCount</w:t>
      </w:r>
      <w:r w:rsidR="001D39A3" w:rsidRPr="006B6C15">
        <w:rPr>
          <w:b/>
        </w:rPr>
        <w:t xml:space="preserve"> </w:t>
      </w:r>
      <w:r w:rsidRPr="006B6C15">
        <w:rPr>
          <w:b/>
        </w:rPr>
        <w:t>()</w:t>
      </w:r>
    </w:p>
    <w:p w:rsidR="00E82E5B" w:rsidRDefault="00E82E5B" w:rsidP="00BB76BE">
      <w:pPr>
        <w:pStyle w:val="Listenabsatz"/>
        <w:tabs>
          <w:tab w:val="left" w:pos="2410"/>
        </w:tabs>
        <w:rPr>
          <w:b/>
        </w:rPr>
      </w:pPr>
    </w:p>
    <w:bookmarkStart w:id="554" w:name="_MON_1498282198"/>
    <w:bookmarkEnd w:id="554"/>
    <w:p w:rsidR="000D59B2" w:rsidRDefault="00D37D6A" w:rsidP="00BB76BE">
      <w:pPr>
        <w:pStyle w:val="Listenabsatz"/>
        <w:tabs>
          <w:tab w:val="left" w:pos="2410"/>
        </w:tabs>
        <w:jc w:val="both"/>
        <w:rPr>
          <w:lang w:val="en-US"/>
        </w:rPr>
      </w:pPr>
      <w:r>
        <w:rPr>
          <w:lang w:val="en-US"/>
        </w:rPr>
        <w:object w:dxaOrig="9072" w:dyaOrig="947">
          <v:shape id="_x0000_i1084" type="#_x0000_t75" style="width:415.7pt;height:41.3pt" o:ole="" o:bordertopcolor="this" o:borderleftcolor="this" o:borderbottomcolor="this" o:borderrightcolor="this">
            <v:imagedata r:id="rId137" o:title=""/>
            <w10:bordertop type="single" width="4"/>
            <w10:borderleft type="single" width="4"/>
            <w10:borderbottom type="single" width="4"/>
            <w10:borderright type="single" width="4"/>
          </v:shape>
          <o:OLEObject Type="Embed" ProgID="Word.OpenDocumentText.12" ShapeID="_x0000_i1084" DrawAspect="Content" ObjectID="_1749293601" r:id="rId138"/>
        </w:object>
      </w:r>
    </w:p>
    <w:p w:rsidR="00C45241" w:rsidRDefault="00C45241" w:rsidP="00BB76BE">
      <w:pPr>
        <w:pStyle w:val="Listenabsatz"/>
        <w:tabs>
          <w:tab w:val="left" w:pos="2410"/>
        </w:tabs>
        <w:jc w:val="both"/>
      </w:pPr>
    </w:p>
    <w:p w:rsidR="00ED3771" w:rsidRDefault="00E549CA" w:rsidP="00BB76BE">
      <w:pPr>
        <w:pStyle w:val="Listenabsatz"/>
        <w:tabs>
          <w:tab w:val="left" w:pos="2410"/>
        </w:tabs>
        <w:jc w:val="both"/>
      </w:pPr>
      <w:r w:rsidRPr="006B6C15">
        <w:t xml:space="preserve">Setzen der </w:t>
      </w:r>
      <w:r w:rsidR="00ED3771" w:rsidRPr="006B6C15">
        <w:t>Anzahl der P</w:t>
      </w:r>
      <w:r w:rsidRPr="006B6C15">
        <w:t xml:space="preserve">uffer </w:t>
      </w:r>
      <w:r w:rsidR="00EB4779">
        <w:t xml:space="preserve">im Treiber </w:t>
      </w:r>
      <w:r w:rsidRPr="006B6C15">
        <w:t>für die Datenübertragung</w:t>
      </w:r>
      <w:r w:rsidR="00474DC5">
        <w:t>.</w:t>
      </w:r>
    </w:p>
    <w:p w:rsidR="00E82E5B" w:rsidRPr="008A0139" w:rsidRDefault="00E82E5B" w:rsidP="00BB76BE">
      <w:pPr>
        <w:pStyle w:val="Listenabsatz"/>
        <w:tabs>
          <w:tab w:val="left" w:pos="2410"/>
        </w:tabs>
        <w:rPr>
          <w:u w:val="single"/>
        </w:rPr>
      </w:pPr>
      <w:r w:rsidRPr="008A0139">
        <w:rPr>
          <w:u w:val="single"/>
        </w:rPr>
        <w:t>Parameter</w:t>
      </w:r>
    </w:p>
    <w:p w:rsidR="00E82E5B" w:rsidRDefault="00E82E5B" w:rsidP="000D59B2">
      <w:pPr>
        <w:pStyle w:val="Listenabsatz"/>
        <w:rPr>
          <w:i/>
        </w:rPr>
      </w:pPr>
      <w:r w:rsidRPr="008A0139">
        <w:tab/>
      </w:r>
      <w:r w:rsidR="00836593">
        <w:rPr>
          <w:i/>
        </w:rPr>
        <w:t>CInterfaceLLT</w:t>
      </w:r>
      <w:r w:rsidRPr="008A0139">
        <w:tab/>
      </w:r>
      <w:r w:rsidR="00836593">
        <w:t>LLT-Klasse</w:t>
      </w:r>
      <w:r w:rsidRPr="008A0139">
        <w:rPr>
          <w:i/>
        </w:rPr>
        <w:tab/>
      </w:r>
    </w:p>
    <w:p w:rsidR="00E82E5B" w:rsidRDefault="00E82E5B" w:rsidP="000D59B2">
      <w:pPr>
        <w:pStyle w:val="Listenabsatz"/>
      </w:pPr>
      <w:r>
        <w:rPr>
          <w:i/>
        </w:rPr>
        <w:tab/>
        <w:t>Value</w:t>
      </w:r>
      <w:r>
        <w:rPr>
          <w:i/>
        </w:rPr>
        <w:tab/>
      </w:r>
      <w:r>
        <w:rPr>
          <w:i/>
        </w:rPr>
        <w:tab/>
      </w:r>
      <w:r w:rsidR="00DE5035">
        <w:t>Zu setzende Pufferanzahl</w:t>
      </w:r>
    </w:p>
    <w:p w:rsidR="00E82E5B" w:rsidRPr="008A0139" w:rsidRDefault="00E82E5B" w:rsidP="00BB76BE">
      <w:pPr>
        <w:pStyle w:val="Listenabsatz"/>
        <w:tabs>
          <w:tab w:val="left" w:pos="2410"/>
        </w:tabs>
      </w:pPr>
      <w:r>
        <w:rPr>
          <w:i/>
        </w:rPr>
        <w:tab/>
      </w:r>
      <w:r>
        <w:rPr>
          <w:i/>
        </w:rPr>
        <w:tab/>
      </w:r>
    </w:p>
    <w:p w:rsidR="00E82E5B" w:rsidRPr="00480FED" w:rsidRDefault="00E82E5B" w:rsidP="00BB76BE">
      <w:pPr>
        <w:pStyle w:val="Listenabsatz"/>
        <w:tabs>
          <w:tab w:val="left" w:pos="2410"/>
        </w:tabs>
        <w:rPr>
          <w:u w:val="single"/>
        </w:rPr>
      </w:pPr>
      <w:r w:rsidRPr="00480FED">
        <w:rPr>
          <w:u w:val="single"/>
        </w:rPr>
        <w:t>Rückgabewert</w:t>
      </w:r>
    </w:p>
    <w:p w:rsidR="00E82E5B" w:rsidRPr="00A441E3" w:rsidRDefault="00E82E5B" w:rsidP="000D59B2">
      <w:pPr>
        <w:pStyle w:val="Listenabsatz"/>
        <w:rPr>
          <w:i/>
        </w:rPr>
      </w:pPr>
      <w:r>
        <w:tab/>
      </w:r>
      <w:r w:rsidRPr="00A441E3">
        <w:rPr>
          <w:i/>
        </w:rPr>
        <w:t>Standardrückgabewerte</w:t>
      </w:r>
      <w:r w:rsidRPr="00A441E3">
        <w:rPr>
          <w:i/>
        </w:rPr>
        <w:tab/>
      </w:r>
    </w:p>
    <w:p w:rsidR="00E82E5B" w:rsidRDefault="00E82E5B" w:rsidP="000D59B2">
      <w:pPr>
        <w:pStyle w:val="Listenabsatz"/>
      </w:pPr>
      <w:r>
        <w:tab/>
      </w:r>
      <w:r w:rsidRPr="00A441E3">
        <w:rPr>
          <w:i/>
        </w:rPr>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82E5B" w:rsidTr="00545D5C">
        <w:trPr>
          <w:trHeight w:val="590"/>
        </w:trPr>
        <w:tc>
          <w:tcPr>
            <w:tcW w:w="3827" w:type="dxa"/>
            <w:vAlign w:val="center"/>
          </w:tcPr>
          <w:p w:rsidR="00424E57" w:rsidRPr="001D3364" w:rsidRDefault="00424E57" w:rsidP="00BB76BE">
            <w:pPr>
              <w:tabs>
                <w:tab w:val="left" w:pos="2410"/>
              </w:tabs>
              <w:autoSpaceDE w:val="0"/>
              <w:autoSpaceDN w:val="0"/>
              <w:adjustRightInd w:val="0"/>
              <w:rPr>
                <w:rFonts w:ascii="Courier New" w:hAnsi="Courier New" w:cs="Courier New"/>
                <w:sz w:val="20"/>
                <w:szCs w:val="20"/>
                <w:lang w:val="en-US" w:eastAsia="de-DE"/>
              </w:rPr>
            </w:pPr>
            <w:r w:rsidRPr="001D3364">
              <w:rPr>
                <w:rFonts w:ascii="Courier New" w:hAnsi="Courier New" w:cs="Courier New"/>
                <w:sz w:val="20"/>
                <w:szCs w:val="20"/>
                <w:lang w:val="en-US" w:eastAsia="de-DE"/>
              </w:rPr>
              <w:t>ERROR_SETGETFUNCTIONS_WRONG</w:t>
            </w:r>
          </w:p>
          <w:p w:rsidR="00E82E5B" w:rsidRPr="00AF22A2" w:rsidRDefault="00424E57" w:rsidP="00BB76BE">
            <w:pPr>
              <w:tabs>
                <w:tab w:val="left" w:pos="2410"/>
              </w:tabs>
              <w:autoSpaceDE w:val="0"/>
              <w:autoSpaceDN w:val="0"/>
              <w:adjustRightInd w:val="0"/>
              <w:rPr>
                <w:rFonts w:ascii="Courier New" w:hAnsi="Courier New" w:cs="Courier New"/>
                <w:sz w:val="20"/>
                <w:szCs w:val="20"/>
                <w:lang w:val="en-US" w:eastAsia="de-DE"/>
              </w:rPr>
            </w:pPr>
            <w:r w:rsidRPr="001D3364">
              <w:rPr>
                <w:rFonts w:ascii="Courier New" w:hAnsi="Courier New" w:cs="Courier New"/>
                <w:sz w:val="20"/>
                <w:szCs w:val="20"/>
                <w:lang w:val="en-US" w:eastAsia="de-DE"/>
              </w:rPr>
              <w:t>_BUFFER_COUNT</w:t>
            </w:r>
          </w:p>
        </w:tc>
        <w:tc>
          <w:tcPr>
            <w:tcW w:w="709" w:type="dxa"/>
            <w:vAlign w:val="center"/>
          </w:tcPr>
          <w:p w:rsidR="00E82E5B" w:rsidRPr="00960949" w:rsidRDefault="00E82E5B" w:rsidP="00BB76BE">
            <w:pPr>
              <w:pStyle w:val="Listenabsatz"/>
              <w:tabs>
                <w:tab w:val="left" w:pos="2410"/>
              </w:tabs>
              <w:ind w:left="0"/>
              <w:jc w:val="center"/>
              <w:rPr>
                <w:sz w:val="20"/>
              </w:rPr>
            </w:pPr>
            <w:r>
              <w:rPr>
                <w:sz w:val="20"/>
              </w:rPr>
              <w:t>-15</w:t>
            </w:r>
            <w:r w:rsidR="00424E57">
              <w:rPr>
                <w:sz w:val="20"/>
              </w:rPr>
              <w:t>0</w:t>
            </w:r>
          </w:p>
        </w:tc>
        <w:tc>
          <w:tcPr>
            <w:tcW w:w="2977" w:type="dxa"/>
            <w:vAlign w:val="center"/>
          </w:tcPr>
          <w:p w:rsidR="00E82E5B" w:rsidRPr="00654225" w:rsidRDefault="00424E57" w:rsidP="00BB76BE">
            <w:pPr>
              <w:tabs>
                <w:tab w:val="left" w:pos="2410"/>
              </w:tabs>
              <w:autoSpaceDE w:val="0"/>
              <w:autoSpaceDN w:val="0"/>
              <w:adjustRightInd w:val="0"/>
              <w:rPr>
                <w:sz w:val="18"/>
                <w:lang w:eastAsia="de-DE"/>
              </w:rPr>
            </w:pPr>
            <w:r w:rsidRPr="00654225">
              <w:rPr>
                <w:sz w:val="18"/>
                <w:lang w:eastAsia="de-DE"/>
              </w:rPr>
              <w:t>Die Anzahl der gewünschten Puffer liegt nicht im Bereich &gt;=2 und &lt;= 200</w:t>
            </w:r>
          </w:p>
        </w:tc>
      </w:tr>
    </w:tbl>
    <w:p w:rsidR="00964B46" w:rsidRPr="00885DC5" w:rsidRDefault="00D040BE" w:rsidP="00D83F41">
      <w:pPr>
        <w:pStyle w:val="berschrift3"/>
        <w:numPr>
          <w:ilvl w:val="2"/>
          <w:numId w:val="32"/>
        </w:numPr>
        <w:rPr>
          <w:lang w:val="de-DE"/>
        </w:rPr>
      </w:pPr>
      <w:bookmarkStart w:id="555" w:name="_Toc100058363"/>
      <w:r w:rsidRPr="00885DC5">
        <w:rPr>
          <w:lang w:val="de-DE"/>
        </w:rPr>
        <w:t>Vorgehaltene Puffer für das Profile-Polling</w:t>
      </w:r>
      <w:bookmarkEnd w:id="555"/>
    </w:p>
    <w:p w:rsidR="00CD38B6" w:rsidRDefault="00CD38B6" w:rsidP="001F4FD7">
      <w:pPr>
        <w:pStyle w:val="Listenabsatz"/>
        <w:numPr>
          <w:ilvl w:val="0"/>
          <w:numId w:val="3"/>
        </w:numPr>
        <w:tabs>
          <w:tab w:val="left" w:pos="2410"/>
        </w:tabs>
        <w:rPr>
          <w:b/>
        </w:rPr>
      </w:pPr>
      <w:r>
        <w:rPr>
          <w:b/>
        </w:rPr>
        <w:t>GetHoldBuffersForPolling (</w:t>
      </w:r>
      <w:r w:rsidR="00E549CA" w:rsidRPr="006B6C15">
        <w:rPr>
          <w:b/>
        </w:rPr>
        <w:t>)</w:t>
      </w:r>
    </w:p>
    <w:p w:rsidR="00183A65" w:rsidRDefault="00183A65" w:rsidP="00BB76BE">
      <w:pPr>
        <w:pStyle w:val="Listenabsatz"/>
        <w:tabs>
          <w:tab w:val="left" w:pos="2410"/>
        </w:tabs>
        <w:rPr>
          <w:b/>
        </w:rPr>
      </w:pPr>
    </w:p>
    <w:bookmarkStart w:id="556" w:name="_MON_1498283086"/>
    <w:bookmarkEnd w:id="556"/>
    <w:p w:rsidR="003E1B85" w:rsidRDefault="00D37D6A" w:rsidP="00BB76BE">
      <w:pPr>
        <w:tabs>
          <w:tab w:val="left" w:pos="2410"/>
        </w:tabs>
        <w:autoSpaceDE w:val="0"/>
        <w:autoSpaceDN w:val="0"/>
        <w:adjustRightInd w:val="0"/>
        <w:ind w:left="709"/>
        <w:jc w:val="both"/>
      </w:pPr>
      <w:r>
        <w:rPr>
          <w:lang w:val="en-US"/>
        </w:rPr>
        <w:object w:dxaOrig="9072" w:dyaOrig="947">
          <v:shape id="_x0000_i1085" type="#_x0000_t75" style="width:412.6pt;height:45.7pt" o:ole="" o:bordertopcolor="this" o:borderleftcolor="this" o:borderbottomcolor="this" o:borderrightcolor="this">
            <v:imagedata r:id="rId139" o:title=""/>
            <w10:bordertop type="single" width="4"/>
            <w10:borderleft type="single" width="4"/>
            <w10:borderbottom type="single" width="4"/>
            <w10:borderright type="single" width="4"/>
          </v:shape>
          <o:OLEObject Type="Embed" ProgID="Word.OpenDocumentText.12" ShapeID="_x0000_i1085" DrawAspect="Content" ObjectID="_1749293602" r:id="rId140"/>
        </w:object>
      </w:r>
    </w:p>
    <w:p w:rsidR="0011223F" w:rsidRDefault="0011223F" w:rsidP="00BB76BE">
      <w:pPr>
        <w:tabs>
          <w:tab w:val="left" w:pos="2410"/>
        </w:tabs>
        <w:autoSpaceDE w:val="0"/>
        <w:autoSpaceDN w:val="0"/>
        <w:adjustRightInd w:val="0"/>
        <w:ind w:left="709"/>
        <w:jc w:val="both"/>
      </w:pPr>
    </w:p>
    <w:p w:rsidR="00964B46" w:rsidRDefault="00D040BE" w:rsidP="00BB76BE">
      <w:pPr>
        <w:tabs>
          <w:tab w:val="left" w:pos="2410"/>
        </w:tabs>
        <w:autoSpaceDE w:val="0"/>
        <w:autoSpaceDN w:val="0"/>
        <w:adjustRightInd w:val="0"/>
        <w:ind w:left="709"/>
        <w:jc w:val="both"/>
      </w:pPr>
      <w:r w:rsidRPr="006B6C15">
        <w:t xml:space="preserve">Abfrage der </w:t>
      </w:r>
      <w:r w:rsidR="00CD38B6">
        <w:t>Anzahl der vorgehaltenen Puffer</w:t>
      </w:r>
      <w:r w:rsidR="003E1B85">
        <w:t xml:space="preserve"> für das Abholen mit </w:t>
      </w:r>
      <w:r w:rsidR="003E1B85" w:rsidRPr="006D1B4C">
        <w:rPr>
          <w:i/>
        </w:rPr>
        <w:t>GetActualProfile()</w:t>
      </w:r>
      <w:r w:rsidR="003E1B85">
        <w:t>.</w:t>
      </w:r>
    </w:p>
    <w:p w:rsidR="006D1B4C" w:rsidRDefault="006D1B4C" w:rsidP="00BB76BE">
      <w:pPr>
        <w:pStyle w:val="Listenabsatz"/>
        <w:tabs>
          <w:tab w:val="left" w:pos="2410"/>
        </w:tabs>
        <w:rPr>
          <w:u w:val="single"/>
        </w:rPr>
      </w:pPr>
    </w:p>
    <w:p w:rsidR="00E92255" w:rsidRPr="008A0139" w:rsidRDefault="00E92255" w:rsidP="00BB76BE">
      <w:pPr>
        <w:pStyle w:val="Listenabsatz"/>
        <w:tabs>
          <w:tab w:val="left" w:pos="2410"/>
        </w:tabs>
        <w:rPr>
          <w:u w:val="single"/>
        </w:rPr>
      </w:pPr>
      <w:r w:rsidRPr="008A0139">
        <w:rPr>
          <w:u w:val="single"/>
        </w:rPr>
        <w:t>Parameter</w:t>
      </w:r>
    </w:p>
    <w:p w:rsidR="00E92255" w:rsidRDefault="00E92255" w:rsidP="00A441E3">
      <w:pPr>
        <w:pStyle w:val="Listenabsatz"/>
        <w:rPr>
          <w:i/>
        </w:rPr>
      </w:pPr>
      <w:r w:rsidRPr="008A0139">
        <w:tab/>
      </w:r>
      <w:r w:rsidR="00836593">
        <w:rPr>
          <w:i/>
        </w:rPr>
        <w:t>CInterfaceLLT</w:t>
      </w:r>
      <w:r w:rsidRPr="008A0139">
        <w:tab/>
      </w:r>
      <w:r w:rsidRPr="008A0139">
        <w:tab/>
      </w:r>
      <w:r>
        <w:tab/>
      </w:r>
      <w:r w:rsidR="00836593">
        <w:t>LLT-Klasse</w:t>
      </w:r>
      <w:r w:rsidRPr="008A0139">
        <w:rPr>
          <w:i/>
        </w:rPr>
        <w:tab/>
      </w:r>
    </w:p>
    <w:p w:rsidR="00E92255" w:rsidRDefault="00E92255" w:rsidP="00A441E3">
      <w:pPr>
        <w:pStyle w:val="Listenabsatz"/>
      </w:pPr>
      <w:r>
        <w:rPr>
          <w:i/>
        </w:rPr>
        <w:tab/>
        <w:t>HoldBuffersForPolling</w:t>
      </w:r>
      <w:r>
        <w:rPr>
          <w:i/>
        </w:rPr>
        <w:tab/>
      </w:r>
      <w:r w:rsidR="00C67557">
        <w:rPr>
          <w:i/>
        </w:rPr>
        <w:tab/>
      </w:r>
      <w:r>
        <w:t>Zu setzende Pufferanzahl für Polling</w:t>
      </w:r>
    </w:p>
    <w:p w:rsidR="00E92255" w:rsidRPr="008A0139" w:rsidRDefault="00E92255" w:rsidP="00BB76BE">
      <w:pPr>
        <w:pStyle w:val="Listenabsatz"/>
        <w:tabs>
          <w:tab w:val="left" w:pos="2410"/>
        </w:tabs>
      </w:pPr>
      <w:r>
        <w:rPr>
          <w:i/>
        </w:rPr>
        <w:tab/>
      </w:r>
      <w:r>
        <w:rPr>
          <w:i/>
        </w:rPr>
        <w:tab/>
      </w:r>
    </w:p>
    <w:p w:rsidR="00E92255" w:rsidRPr="00480FED" w:rsidRDefault="00E92255" w:rsidP="00BB76BE">
      <w:pPr>
        <w:pStyle w:val="Listenabsatz"/>
        <w:tabs>
          <w:tab w:val="left" w:pos="2410"/>
        </w:tabs>
        <w:rPr>
          <w:u w:val="single"/>
        </w:rPr>
      </w:pPr>
      <w:r w:rsidRPr="00480FED">
        <w:rPr>
          <w:u w:val="single"/>
        </w:rPr>
        <w:t>Rückgabewert</w:t>
      </w:r>
    </w:p>
    <w:p w:rsidR="00E92255" w:rsidRPr="00A441E3" w:rsidRDefault="00E92255" w:rsidP="00A441E3">
      <w:pPr>
        <w:pStyle w:val="Listenabsatz"/>
        <w:rPr>
          <w:i/>
        </w:rPr>
      </w:pPr>
      <w:r w:rsidRPr="00A441E3">
        <w:rPr>
          <w:i/>
        </w:rPr>
        <w:tab/>
        <w:t>Standardrückgabewerte</w:t>
      </w:r>
      <w:r w:rsidRPr="00A441E3">
        <w:rPr>
          <w:i/>
        </w:rPr>
        <w:tab/>
      </w:r>
    </w:p>
    <w:p w:rsidR="006971DF" w:rsidRDefault="006971DF" w:rsidP="006971DF">
      <w:pPr>
        <w:pStyle w:val="Listenabsatz"/>
        <w:tabs>
          <w:tab w:val="left" w:pos="2410"/>
        </w:tabs>
        <w:rPr>
          <w:b/>
        </w:rPr>
      </w:pPr>
    </w:p>
    <w:p w:rsidR="00183A65" w:rsidRDefault="00183A65" w:rsidP="001F4FD7">
      <w:pPr>
        <w:pStyle w:val="Listenabsatz"/>
        <w:numPr>
          <w:ilvl w:val="0"/>
          <w:numId w:val="3"/>
        </w:numPr>
        <w:tabs>
          <w:tab w:val="left" w:pos="2410"/>
        </w:tabs>
        <w:rPr>
          <w:b/>
        </w:rPr>
      </w:pPr>
      <w:r>
        <w:rPr>
          <w:b/>
        </w:rPr>
        <w:t>SetHoldBuffersForPolling (</w:t>
      </w:r>
      <w:r w:rsidR="00E549CA" w:rsidRPr="006B6C15">
        <w:rPr>
          <w:b/>
        </w:rPr>
        <w:t>)</w:t>
      </w:r>
    </w:p>
    <w:p w:rsidR="00183A65" w:rsidRDefault="00183A65" w:rsidP="00BB76BE">
      <w:pPr>
        <w:pStyle w:val="Listenabsatz"/>
        <w:tabs>
          <w:tab w:val="left" w:pos="2410"/>
        </w:tabs>
        <w:rPr>
          <w:b/>
        </w:rPr>
      </w:pPr>
    </w:p>
    <w:bookmarkStart w:id="557" w:name="_MON_1498283139"/>
    <w:bookmarkEnd w:id="557"/>
    <w:p w:rsidR="000D59B2" w:rsidRDefault="001D6676" w:rsidP="00BB76BE">
      <w:pPr>
        <w:pStyle w:val="Listenabsatz"/>
        <w:tabs>
          <w:tab w:val="left" w:pos="2410"/>
        </w:tabs>
        <w:jc w:val="both"/>
        <w:rPr>
          <w:lang w:val="en-US"/>
        </w:rPr>
      </w:pPr>
      <w:r>
        <w:rPr>
          <w:lang w:val="en-US"/>
        </w:rPr>
        <w:object w:dxaOrig="9072" w:dyaOrig="947">
          <v:shape id="_x0000_i1086" type="#_x0000_t75" style="width:412.6pt;height:45.7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Word.OpenDocumentText.12" ShapeID="_x0000_i1086" DrawAspect="Content" ObjectID="_1749293603" r:id="rId142"/>
        </w:object>
      </w:r>
    </w:p>
    <w:p w:rsidR="00E549CA" w:rsidRDefault="00D040BE" w:rsidP="00BB76BE">
      <w:pPr>
        <w:pStyle w:val="Listenabsatz"/>
        <w:tabs>
          <w:tab w:val="left" w:pos="2410"/>
        </w:tabs>
        <w:jc w:val="both"/>
      </w:pPr>
      <w:r w:rsidRPr="006B6C15">
        <w:rPr>
          <w:b/>
        </w:rPr>
        <w:br/>
      </w:r>
      <w:r w:rsidR="003E1B85">
        <w:t xml:space="preserve">Setzen </w:t>
      </w:r>
      <w:r w:rsidRPr="006B6C15">
        <w:t xml:space="preserve"> </w:t>
      </w:r>
      <w:r w:rsidR="003E1B85" w:rsidRPr="006B6C15">
        <w:t xml:space="preserve">der </w:t>
      </w:r>
      <w:r w:rsidR="003E1B85">
        <w:t>Anzahl der vorgehaltenen Puffer für das Abholen</w:t>
      </w:r>
      <w:r w:rsidR="00C03B18">
        <w:t xml:space="preserve"> von Profilen/Containern</w:t>
      </w:r>
      <w:r w:rsidR="003E1B85">
        <w:t xml:space="preserve"> mit </w:t>
      </w:r>
      <w:r w:rsidR="003E1B85" w:rsidRPr="006D1B4C">
        <w:rPr>
          <w:i/>
        </w:rPr>
        <w:t>GetActualProfile</w:t>
      </w:r>
      <w:r w:rsidR="00E400AF" w:rsidRPr="006D1B4C">
        <w:rPr>
          <w:i/>
        </w:rPr>
        <w:t>()</w:t>
      </w:r>
      <w:r w:rsidR="00C03B18">
        <w:rPr>
          <w:i/>
        </w:rPr>
        <w:t>.</w:t>
      </w:r>
      <w:r w:rsidR="00E33629">
        <w:t xml:space="preserve"> </w:t>
      </w:r>
      <w:r w:rsidR="00C03B18">
        <w:t>D</w:t>
      </w:r>
      <w:r w:rsidR="00E33629">
        <w:t xml:space="preserve">er Puffer </w:t>
      </w:r>
      <w:r w:rsidR="00E400AF">
        <w:t xml:space="preserve">arbeitet </w:t>
      </w:r>
      <w:r w:rsidR="00E33629">
        <w:t>nach dem FIFO-Prinzip</w:t>
      </w:r>
      <w:r w:rsidR="003E1B85">
        <w:t xml:space="preserve">. </w:t>
      </w:r>
      <w:r w:rsidR="003E1B85" w:rsidRPr="003E1B85">
        <w:t>Je größer die Anzahl ist, desto mehr Profile werden zwischengespeichert und die Häufigkeit</w:t>
      </w:r>
      <w:r w:rsidR="003E1B85">
        <w:t xml:space="preserve"> </w:t>
      </w:r>
      <w:r w:rsidR="003E1B85" w:rsidRPr="003E1B85">
        <w:t xml:space="preserve">von Profilausfällen </w:t>
      </w:r>
      <w:r w:rsidR="00654225">
        <w:t>beim</w:t>
      </w:r>
      <w:r w:rsidR="003E1B85" w:rsidRPr="003E1B85">
        <w:t xml:space="preserve"> Abholen mit </w:t>
      </w:r>
      <w:r w:rsidR="003E1B85" w:rsidRPr="006D1B4C">
        <w:rPr>
          <w:i/>
        </w:rPr>
        <w:t>GetActualProfile()</w:t>
      </w:r>
      <w:r w:rsidR="003E1B85" w:rsidRPr="003E1B85">
        <w:t xml:space="preserve"> wird verringert.</w:t>
      </w:r>
      <w:r w:rsidR="00290AC4">
        <w:t xml:space="preserve"> </w:t>
      </w:r>
      <w:r w:rsidR="00290AC4" w:rsidRPr="00290AC4">
        <w:t>Die Anzahl kann maximal halb so groß wie die Anzahl der Puffer im Treiber s</w:t>
      </w:r>
      <w:r w:rsidR="00290AC4">
        <w:t>ein.</w:t>
      </w:r>
      <w:r w:rsidR="00C03B18">
        <w:t xml:space="preserve"> Defaultwert: 1.</w:t>
      </w:r>
    </w:p>
    <w:p w:rsidR="00E92255" w:rsidRDefault="00E92255" w:rsidP="00BB76BE">
      <w:pPr>
        <w:pStyle w:val="Listenabsatz"/>
        <w:tabs>
          <w:tab w:val="left" w:pos="2410"/>
        </w:tabs>
      </w:pPr>
    </w:p>
    <w:p w:rsidR="00E92255" w:rsidRPr="008A0139" w:rsidRDefault="00E92255" w:rsidP="00BB76BE">
      <w:pPr>
        <w:pStyle w:val="Listenabsatz"/>
        <w:tabs>
          <w:tab w:val="left" w:pos="2410"/>
        </w:tabs>
        <w:rPr>
          <w:u w:val="single"/>
        </w:rPr>
      </w:pPr>
      <w:r w:rsidRPr="008A0139">
        <w:rPr>
          <w:u w:val="single"/>
        </w:rPr>
        <w:t>Parameter</w:t>
      </w:r>
    </w:p>
    <w:p w:rsidR="00E92255" w:rsidRDefault="00E92255" w:rsidP="000D59B2">
      <w:pPr>
        <w:pStyle w:val="Listenabsatz"/>
        <w:rPr>
          <w:i/>
        </w:rPr>
      </w:pPr>
      <w:r w:rsidRPr="008A0139">
        <w:tab/>
      </w:r>
      <w:r w:rsidR="00836593">
        <w:rPr>
          <w:i/>
        </w:rPr>
        <w:t>CInterfaceLLT</w:t>
      </w:r>
      <w:r w:rsidRPr="008A0139">
        <w:tab/>
      </w:r>
      <w:r w:rsidRPr="008A0139">
        <w:tab/>
      </w:r>
      <w:r>
        <w:tab/>
      </w:r>
      <w:r w:rsidR="00836593">
        <w:t>LLT-Klasse</w:t>
      </w:r>
      <w:r w:rsidRPr="008A0139">
        <w:rPr>
          <w:i/>
        </w:rPr>
        <w:tab/>
      </w:r>
    </w:p>
    <w:p w:rsidR="00E92255" w:rsidRDefault="001D6676" w:rsidP="000D59B2">
      <w:pPr>
        <w:pStyle w:val="Listenabsatz"/>
      </w:pPr>
      <w:r>
        <w:rPr>
          <w:i/>
        </w:rPr>
        <w:tab/>
      </w:r>
      <w:r w:rsidR="00E92255">
        <w:rPr>
          <w:i/>
        </w:rPr>
        <w:t>HoldBuffersForPolling</w:t>
      </w:r>
      <w:r w:rsidR="00E92255">
        <w:rPr>
          <w:i/>
        </w:rPr>
        <w:tab/>
      </w:r>
      <w:r w:rsidR="00E92255">
        <w:rPr>
          <w:i/>
        </w:rPr>
        <w:tab/>
      </w:r>
      <w:r w:rsidR="00E92255">
        <w:t>Ausgelesene Pufferanzahl für Polling</w:t>
      </w:r>
    </w:p>
    <w:p w:rsidR="00E92255" w:rsidRPr="008A0139" w:rsidRDefault="00E92255" w:rsidP="00BB76BE">
      <w:pPr>
        <w:pStyle w:val="Listenabsatz"/>
        <w:tabs>
          <w:tab w:val="left" w:pos="2410"/>
        </w:tabs>
      </w:pPr>
      <w:r>
        <w:rPr>
          <w:i/>
        </w:rPr>
        <w:tab/>
      </w:r>
      <w:r>
        <w:rPr>
          <w:i/>
        </w:rPr>
        <w:tab/>
      </w:r>
    </w:p>
    <w:p w:rsidR="00E92255" w:rsidRPr="00480FED" w:rsidRDefault="00E92255" w:rsidP="00BB76BE">
      <w:pPr>
        <w:pStyle w:val="Listenabsatz"/>
        <w:tabs>
          <w:tab w:val="left" w:pos="2410"/>
        </w:tabs>
        <w:rPr>
          <w:u w:val="single"/>
        </w:rPr>
      </w:pPr>
      <w:r w:rsidRPr="00480FED">
        <w:rPr>
          <w:u w:val="single"/>
        </w:rPr>
        <w:t>Rückgabewert</w:t>
      </w:r>
    </w:p>
    <w:p w:rsidR="00E92255" w:rsidRPr="00A441E3" w:rsidRDefault="00E92255" w:rsidP="000D59B2">
      <w:pPr>
        <w:pStyle w:val="Listenabsatz"/>
        <w:rPr>
          <w:i/>
        </w:rPr>
      </w:pPr>
      <w:r>
        <w:lastRenderedPageBreak/>
        <w:tab/>
      </w:r>
      <w:r w:rsidRPr="00A441E3">
        <w:rPr>
          <w:i/>
        </w:rPr>
        <w:t>Standardrückgabewerte</w:t>
      </w:r>
      <w:r w:rsidRPr="00A441E3">
        <w:rPr>
          <w:i/>
        </w:rPr>
        <w:tab/>
      </w:r>
    </w:p>
    <w:p w:rsidR="00E92255" w:rsidRDefault="00E92255" w:rsidP="000D59B2">
      <w:pPr>
        <w:pStyle w:val="Listenabsatz"/>
      </w:pPr>
      <w:r w:rsidRPr="00A441E3">
        <w:rPr>
          <w:i/>
        </w:rPr>
        <w:tab/>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E92255" w:rsidTr="001B2E51">
        <w:trPr>
          <w:trHeight w:val="590"/>
        </w:trPr>
        <w:tc>
          <w:tcPr>
            <w:tcW w:w="3827" w:type="dxa"/>
            <w:vAlign w:val="center"/>
          </w:tcPr>
          <w:p w:rsidR="00E92255" w:rsidRPr="00E92255" w:rsidRDefault="00E92255" w:rsidP="00BB76BE">
            <w:pPr>
              <w:tabs>
                <w:tab w:val="left" w:pos="2410"/>
              </w:tabs>
              <w:autoSpaceDE w:val="0"/>
              <w:autoSpaceDN w:val="0"/>
              <w:adjustRightInd w:val="0"/>
              <w:rPr>
                <w:rFonts w:ascii="Courier New" w:hAnsi="Courier New" w:cs="Courier New"/>
                <w:sz w:val="20"/>
                <w:szCs w:val="20"/>
                <w:lang w:val="en-US" w:eastAsia="de-DE"/>
              </w:rPr>
            </w:pPr>
            <w:r w:rsidRPr="001D3364">
              <w:rPr>
                <w:rFonts w:ascii="Courier New" w:hAnsi="Courier New" w:cs="Courier New"/>
                <w:sz w:val="20"/>
                <w:szCs w:val="20"/>
                <w:lang w:val="en-US" w:eastAsia="de-DE"/>
              </w:rPr>
              <w:t>ERROR_SE</w:t>
            </w:r>
            <w:r w:rsidRPr="00E92255">
              <w:rPr>
                <w:rFonts w:ascii="Courier New" w:hAnsi="Courier New" w:cs="Courier New"/>
                <w:sz w:val="20"/>
                <w:szCs w:val="20"/>
                <w:lang w:val="en-US" w:eastAsia="de-DE"/>
              </w:rPr>
              <w:t>TGETFUNCTIONS_WRONG</w:t>
            </w:r>
          </w:p>
          <w:p w:rsidR="00E92255" w:rsidRPr="00AF22A2" w:rsidRDefault="00E92255" w:rsidP="00BB76BE">
            <w:pPr>
              <w:tabs>
                <w:tab w:val="left" w:pos="2410"/>
              </w:tabs>
              <w:autoSpaceDE w:val="0"/>
              <w:autoSpaceDN w:val="0"/>
              <w:adjustRightInd w:val="0"/>
              <w:rPr>
                <w:rFonts w:ascii="Courier New" w:hAnsi="Courier New" w:cs="Courier New"/>
                <w:sz w:val="20"/>
                <w:szCs w:val="20"/>
                <w:lang w:val="en-US" w:eastAsia="de-DE"/>
              </w:rPr>
            </w:pPr>
            <w:r w:rsidRPr="00E92255">
              <w:rPr>
                <w:rFonts w:ascii="Courier New" w:hAnsi="Courier New" w:cs="Courier New"/>
                <w:sz w:val="20"/>
                <w:szCs w:val="20"/>
                <w:lang w:val="en-US" w:eastAsia="de-DE"/>
              </w:rPr>
              <w:t>_BUFFER_COUNT</w:t>
            </w:r>
          </w:p>
        </w:tc>
        <w:tc>
          <w:tcPr>
            <w:tcW w:w="709" w:type="dxa"/>
            <w:vAlign w:val="center"/>
          </w:tcPr>
          <w:p w:rsidR="00E92255" w:rsidRPr="00960949" w:rsidRDefault="00E92255" w:rsidP="00BB76BE">
            <w:pPr>
              <w:pStyle w:val="Listenabsatz"/>
              <w:tabs>
                <w:tab w:val="left" w:pos="2410"/>
              </w:tabs>
              <w:ind w:left="0"/>
              <w:jc w:val="center"/>
              <w:rPr>
                <w:sz w:val="20"/>
              </w:rPr>
            </w:pPr>
            <w:r>
              <w:rPr>
                <w:sz w:val="20"/>
              </w:rPr>
              <w:t>-150</w:t>
            </w:r>
          </w:p>
        </w:tc>
        <w:tc>
          <w:tcPr>
            <w:tcW w:w="2977" w:type="dxa"/>
            <w:vAlign w:val="center"/>
          </w:tcPr>
          <w:p w:rsidR="00E92255" w:rsidRPr="00654225" w:rsidRDefault="00E92255" w:rsidP="00BB76BE">
            <w:pPr>
              <w:tabs>
                <w:tab w:val="left" w:pos="2410"/>
              </w:tabs>
              <w:autoSpaceDE w:val="0"/>
              <w:autoSpaceDN w:val="0"/>
              <w:adjustRightInd w:val="0"/>
              <w:rPr>
                <w:sz w:val="18"/>
                <w:lang w:eastAsia="de-DE"/>
              </w:rPr>
            </w:pPr>
            <w:r w:rsidRPr="00654225">
              <w:rPr>
                <w:sz w:val="18"/>
                <w:lang w:eastAsia="de-DE"/>
              </w:rPr>
              <w:t>Die Anzahl der gewünschten Puffer liegt nicht im Bereich &gt;=2 und &lt;= 200</w:t>
            </w:r>
          </w:p>
        </w:tc>
      </w:tr>
    </w:tbl>
    <w:p w:rsidR="001D39A3" w:rsidRDefault="00A7036F" w:rsidP="00D83F41">
      <w:pPr>
        <w:pStyle w:val="berschrift3"/>
        <w:numPr>
          <w:ilvl w:val="2"/>
          <w:numId w:val="32"/>
        </w:numPr>
      </w:pPr>
      <w:bookmarkStart w:id="558" w:name="_Toc100058364"/>
      <w:r w:rsidRPr="0038770B">
        <w:t>Paketgröße</w:t>
      </w:r>
      <w:bookmarkEnd w:id="558"/>
    </w:p>
    <w:p w:rsidR="009B3B25" w:rsidRDefault="009B3B25" w:rsidP="0025239A">
      <w:pPr>
        <w:pStyle w:val="Listenabsatz"/>
        <w:tabs>
          <w:tab w:val="left" w:pos="2410"/>
        </w:tabs>
        <w:jc w:val="both"/>
      </w:pPr>
      <w:r w:rsidRPr="00EB4779">
        <w:t>Vom scanCONTROL werden die</w:t>
      </w:r>
      <w:r>
        <w:t xml:space="preserve"> </w:t>
      </w:r>
      <w:r w:rsidRPr="00EB4779">
        <w:t>Paketgrößen 128, 256, 512, 1024, 2048 und 4096 Bytes unterstützt. Pakete größer als 1024</w:t>
      </w:r>
      <w:r>
        <w:t xml:space="preserve"> </w:t>
      </w:r>
      <w:r w:rsidRPr="00EB4779">
        <w:t>Bytes erfordern bei Ethernet die Unterstützung von Jumbo Frames durch die gesamte</w:t>
      </w:r>
      <w:r>
        <w:t xml:space="preserve"> </w:t>
      </w:r>
      <w:r w:rsidRPr="00EB4779">
        <w:t>Übertragungsstrecke, insbesondere der empfangenden Netzwerkkarte.</w:t>
      </w:r>
    </w:p>
    <w:p w:rsidR="000D4327" w:rsidRDefault="000D4327" w:rsidP="000D4327">
      <w:pPr>
        <w:pStyle w:val="Listenabsatz"/>
        <w:tabs>
          <w:tab w:val="left" w:pos="2410"/>
        </w:tabs>
        <w:rPr>
          <w:b/>
        </w:rPr>
      </w:pPr>
    </w:p>
    <w:p w:rsidR="00CE27E8" w:rsidRPr="00CE27E8" w:rsidRDefault="0040642B" w:rsidP="001F4FD7">
      <w:pPr>
        <w:pStyle w:val="Listenabsatz"/>
        <w:numPr>
          <w:ilvl w:val="0"/>
          <w:numId w:val="3"/>
        </w:numPr>
        <w:tabs>
          <w:tab w:val="left" w:pos="2410"/>
        </w:tabs>
        <w:rPr>
          <w:b/>
        </w:rPr>
      </w:pPr>
      <w:r>
        <w:rPr>
          <w:b/>
        </w:rPr>
        <w:t>GetPacketSize (</w:t>
      </w:r>
      <w:r w:rsidR="00A7036F" w:rsidRPr="006B6C15">
        <w:rPr>
          <w:b/>
        </w:rPr>
        <w:t>)</w:t>
      </w:r>
      <w:r w:rsidR="00A7036F" w:rsidRPr="006B6C15">
        <w:rPr>
          <w:b/>
        </w:rPr>
        <w:br/>
      </w:r>
    </w:p>
    <w:bookmarkStart w:id="559" w:name="_MON_1498284101"/>
    <w:bookmarkEnd w:id="559"/>
    <w:p w:rsidR="0040642B" w:rsidRDefault="008834E3" w:rsidP="00BB76BE">
      <w:pPr>
        <w:pStyle w:val="Listenabsatz"/>
        <w:tabs>
          <w:tab w:val="left" w:pos="2410"/>
        </w:tabs>
      </w:pPr>
      <w:r>
        <w:rPr>
          <w:lang w:val="en-US"/>
        </w:rPr>
        <w:object w:dxaOrig="9072" w:dyaOrig="947">
          <v:shape id="_x0000_i1087" type="#_x0000_t75" style="width:415.7pt;height:45.7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Word.OpenDocumentText.12" ShapeID="_x0000_i1087" DrawAspect="Content" ObjectID="_1749293604" r:id="rId144"/>
        </w:object>
      </w:r>
    </w:p>
    <w:p w:rsidR="00A7036F" w:rsidRDefault="00A7036F" w:rsidP="00BB76BE">
      <w:pPr>
        <w:pStyle w:val="Listenabsatz"/>
        <w:tabs>
          <w:tab w:val="left" w:pos="2410"/>
        </w:tabs>
        <w:jc w:val="both"/>
      </w:pPr>
      <w:r w:rsidRPr="006B6C15">
        <w:t xml:space="preserve">Abfrage </w:t>
      </w:r>
      <w:r w:rsidR="00EB4779" w:rsidRPr="00EB4779">
        <w:t xml:space="preserve">der aktuellen Paketgröße für </w:t>
      </w:r>
      <w:r w:rsidR="0025239A">
        <w:t xml:space="preserve">die </w:t>
      </w:r>
      <w:r w:rsidR="00EB4779" w:rsidRPr="00EB4779">
        <w:t>Größe der Ethernet</w:t>
      </w:r>
      <w:r w:rsidR="005B3859">
        <w:t>-</w:t>
      </w:r>
      <w:r w:rsidR="00EB4779" w:rsidRPr="00EB4779">
        <w:t>Streaming</w:t>
      </w:r>
      <w:r w:rsidR="005B3859">
        <w:t>-</w:t>
      </w:r>
      <w:r w:rsidR="00EB4779" w:rsidRPr="00EB4779">
        <w:t>Pakete</w:t>
      </w:r>
      <w:r w:rsidR="00654225">
        <w:t>.</w:t>
      </w:r>
    </w:p>
    <w:p w:rsidR="00CE27E8" w:rsidRDefault="00CE27E8" w:rsidP="00BB76BE">
      <w:pPr>
        <w:pStyle w:val="Listenabsatz"/>
        <w:tabs>
          <w:tab w:val="left" w:pos="2410"/>
        </w:tabs>
      </w:pPr>
    </w:p>
    <w:p w:rsidR="00CE27E8" w:rsidRPr="008A0139" w:rsidRDefault="00CE27E8" w:rsidP="00BB76BE">
      <w:pPr>
        <w:pStyle w:val="Listenabsatz"/>
        <w:tabs>
          <w:tab w:val="left" w:pos="2410"/>
        </w:tabs>
        <w:rPr>
          <w:u w:val="single"/>
        </w:rPr>
      </w:pPr>
      <w:r w:rsidRPr="008A0139">
        <w:rPr>
          <w:u w:val="single"/>
        </w:rPr>
        <w:t>Parameter</w:t>
      </w:r>
    </w:p>
    <w:p w:rsidR="00CE27E8" w:rsidRDefault="00CE27E8" w:rsidP="00BB76BE">
      <w:pPr>
        <w:pStyle w:val="Listenabsatz"/>
        <w:tabs>
          <w:tab w:val="left" w:pos="2410"/>
        </w:tabs>
        <w:rPr>
          <w:i/>
        </w:rPr>
      </w:pPr>
      <w:r w:rsidRPr="008A0139">
        <w:tab/>
      </w:r>
      <w:r w:rsidR="00836593">
        <w:rPr>
          <w:i/>
        </w:rPr>
        <w:t>CInterfaceLLT</w:t>
      </w:r>
      <w:r w:rsidRPr="008A0139">
        <w:tab/>
      </w:r>
      <w:r w:rsidR="00836593">
        <w:t>LLT-Klasse</w:t>
      </w:r>
      <w:r w:rsidRPr="008A0139">
        <w:rPr>
          <w:i/>
        </w:rPr>
        <w:tab/>
      </w:r>
    </w:p>
    <w:p w:rsidR="00CE27E8" w:rsidRDefault="00CE27E8" w:rsidP="00BB76BE">
      <w:pPr>
        <w:pStyle w:val="Listenabsatz"/>
        <w:tabs>
          <w:tab w:val="left" w:pos="2410"/>
        </w:tabs>
      </w:pPr>
      <w:r>
        <w:rPr>
          <w:i/>
        </w:rPr>
        <w:tab/>
      </w:r>
      <w:r w:rsidR="00284E5F">
        <w:rPr>
          <w:i/>
        </w:rPr>
        <w:t>pValue</w:t>
      </w:r>
      <w:r w:rsidR="00284E5F">
        <w:rPr>
          <w:i/>
        </w:rPr>
        <w:tab/>
      </w:r>
      <w:r w:rsidR="00284E5F">
        <w:t>Ausgelesene Paketgröße</w:t>
      </w:r>
    </w:p>
    <w:p w:rsidR="00CE27E8" w:rsidRPr="008A0139" w:rsidRDefault="00CE27E8" w:rsidP="00BB76BE">
      <w:pPr>
        <w:pStyle w:val="Listenabsatz"/>
        <w:tabs>
          <w:tab w:val="left" w:pos="2410"/>
        </w:tabs>
      </w:pPr>
      <w:r>
        <w:rPr>
          <w:i/>
        </w:rPr>
        <w:tab/>
      </w:r>
      <w:r>
        <w:rPr>
          <w:i/>
        </w:rPr>
        <w:tab/>
      </w:r>
    </w:p>
    <w:p w:rsidR="00CE27E8" w:rsidRPr="00480FED" w:rsidRDefault="00CE27E8" w:rsidP="00BB76BE">
      <w:pPr>
        <w:pStyle w:val="Listenabsatz"/>
        <w:tabs>
          <w:tab w:val="left" w:pos="2410"/>
        </w:tabs>
        <w:rPr>
          <w:u w:val="single"/>
        </w:rPr>
      </w:pPr>
      <w:r w:rsidRPr="00480FED">
        <w:rPr>
          <w:u w:val="single"/>
        </w:rPr>
        <w:t>Rückgabewert</w:t>
      </w:r>
    </w:p>
    <w:p w:rsidR="00654225" w:rsidRDefault="00CE27E8" w:rsidP="00BB76BE">
      <w:pPr>
        <w:pStyle w:val="Listenabsatz"/>
        <w:tabs>
          <w:tab w:val="left" w:pos="2410"/>
        </w:tabs>
        <w:rPr>
          <w:i/>
        </w:rPr>
      </w:pPr>
      <w:r>
        <w:tab/>
      </w:r>
      <w:r w:rsidRPr="00A441E3">
        <w:rPr>
          <w:i/>
        </w:rPr>
        <w:t>Standardrückgabewerte</w:t>
      </w:r>
    </w:p>
    <w:p w:rsidR="005D7E65" w:rsidRDefault="005D7E65" w:rsidP="005D7E65">
      <w:pPr>
        <w:pStyle w:val="Listenabsatz"/>
        <w:tabs>
          <w:tab w:val="left" w:pos="2410"/>
        </w:tabs>
        <w:rPr>
          <w:b/>
        </w:rPr>
      </w:pPr>
    </w:p>
    <w:p w:rsidR="0040642B" w:rsidRDefault="0040642B" w:rsidP="001F4FD7">
      <w:pPr>
        <w:pStyle w:val="Listenabsatz"/>
        <w:numPr>
          <w:ilvl w:val="0"/>
          <w:numId w:val="3"/>
        </w:numPr>
        <w:tabs>
          <w:tab w:val="left" w:pos="2410"/>
        </w:tabs>
        <w:rPr>
          <w:b/>
        </w:rPr>
      </w:pPr>
      <w:r>
        <w:rPr>
          <w:b/>
        </w:rPr>
        <w:t>SetPacketSize (</w:t>
      </w:r>
      <w:r w:rsidR="00A7036F" w:rsidRPr="006B6C15">
        <w:rPr>
          <w:b/>
        </w:rPr>
        <w:t>)</w:t>
      </w:r>
      <w:r w:rsidR="00A7036F" w:rsidRPr="006B6C15">
        <w:rPr>
          <w:b/>
        </w:rPr>
        <w:br/>
      </w:r>
    </w:p>
    <w:bookmarkStart w:id="560" w:name="_MON_1498284806"/>
    <w:bookmarkEnd w:id="560"/>
    <w:p w:rsidR="0040642B" w:rsidRDefault="008834E3" w:rsidP="00BB76BE">
      <w:pPr>
        <w:pStyle w:val="Listenabsatz"/>
        <w:tabs>
          <w:tab w:val="left" w:pos="2410"/>
        </w:tabs>
        <w:rPr>
          <w:lang w:val="en-US"/>
        </w:rPr>
      </w:pPr>
      <w:r>
        <w:rPr>
          <w:lang w:val="en-US"/>
        </w:rPr>
        <w:object w:dxaOrig="9072" w:dyaOrig="947">
          <v:shape id="_x0000_i1088" type="#_x0000_t75" style="width:415.7pt;height:45.7pt" o:ole="" o:bordertopcolor="this" o:borderleftcolor="this" o:borderbottomcolor="this" o:borderrightcolor="this">
            <v:imagedata r:id="rId145" o:title=""/>
            <w10:bordertop type="single" width="4"/>
            <w10:borderleft type="single" width="4"/>
            <w10:borderbottom type="single" width="4"/>
            <w10:borderright type="single" width="4"/>
          </v:shape>
          <o:OLEObject Type="Embed" ProgID="Word.OpenDocumentText.12" ShapeID="_x0000_i1088" DrawAspect="Content" ObjectID="_1749293605" r:id="rId146"/>
        </w:object>
      </w:r>
    </w:p>
    <w:p w:rsidR="0025239A" w:rsidRPr="0040642B" w:rsidRDefault="0025239A" w:rsidP="00BB76BE">
      <w:pPr>
        <w:pStyle w:val="Listenabsatz"/>
        <w:tabs>
          <w:tab w:val="left" w:pos="2410"/>
        </w:tabs>
        <w:rPr>
          <w:b/>
        </w:rPr>
      </w:pPr>
    </w:p>
    <w:p w:rsidR="00585711" w:rsidRDefault="00EB4779" w:rsidP="00BB76BE">
      <w:pPr>
        <w:pStyle w:val="Listenabsatz"/>
        <w:tabs>
          <w:tab w:val="left" w:pos="2410"/>
        </w:tabs>
        <w:jc w:val="both"/>
      </w:pPr>
      <w:r w:rsidRPr="00EB4779">
        <w:t>Setz</w:t>
      </w:r>
      <w:r w:rsidR="0025239A">
        <w:t xml:space="preserve">en der aktuellen Paketgröße für </w:t>
      </w:r>
      <w:r w:rsidRPr="00EB4779">
        <w:t>die Größe der Ethernet Streaming Pakete. Diese Paketgröße</w:t>
      </w:r>
      <w:r w:rsidR="003C3299">
        <w:t xml:space="preserve"> </w:t>
      </w:r>
      <w:r w:rsidRPr="00EB4779">
        <w:t>muss</w:t>
      </w:r>
      <w:r>
        <w:t xml:space="preserve"> </w:t>
      </w:r>
      <w:r w:rsidRPr="00EB4779">
        <w:t xml:space="preserve">zwischen der minimalen und maximalen Paketgröße liegen. </w:t>
      </w:r>
    </w:p>
    <w:p w:rsidR="00EB4779" w:rsidRDefault="00EB4779" w:rsidP="00BB76BE">
      <w:pPr>
        <w:pStyle w:val="Listenabsatz"/>
        <w:tabs>
          <w:tab w:val="left" w:pos="2410"/>
        </w:tabs>
      </w:pPr>
    </w:p>
    <w:p w:rsidR="00CE27E8" w:rsidRPr="008A0139" w:rsidRDefault="00CE27E8" w:rsidP="00BB76BE">
      <w:pPr>
        <w:pStyle w:val="Listenabsatz"/>
        <w:tabs>
          <w:tab w:val="left" w:pos="2410"/>
        </w:tabs>
        <w:rPr>
          <w:u w:val="single"/>
        </w:rPr>
      </w:pPr>
      <w:r w:rsidRPr="008A0139">
        <w:rPr>
          <w:u w:val="single"/>
        </w:rPr>
        <w:t>Parameter</w:t>
      </w:r>
    </w:p>
    <w:p w:rsidR="00CE27E8" w:rsidRDefault="00CE27E8" w:rsidP="00A441E3">
      <w:pPr>
        <w:pStyle w:val="Listenabsatz"/>
        <w:rPr>
          <w:i/>
        </w:rPr>
      </w:pPr>
      <w:r w:rsidRPr="008A0139">
        <w:tab/>
      </w:r>
      <w:r w:rsidR="00836593">
        <w:rPr>
          <w:i/>
        </w:rPr>
        <w:t>CInterfaceLLT</w:t>
      </w:r>
      <w:r w:rsidRPr="00A441E3">
        <w:rPr>
          <w:i/>
        </w:rPr>
        <w:tab/>
      </w:r>
      <w:r w:rsidR="00836593">
        <w:rPr>
          <w:i/>
        </w:rPr>
        <w:t>LLT-Klasse</w:t>
      </w:r>
      <w:r w:rsidRPr="008A0139">
        <w:rPr>
          <w:i/>
        </w:rPr>
        <w:tab/>
      </w:r>
    </w:p>
    <w:p w:rsidR="00CE27E8" w:rsidRPr="00A441E3" w:rsidRDefault="00CE27E8" w:rsidP="00A441E3">
      <w:pPr>
        <w:pStyle w:val="Listenabsatz"/>
        <w:rPr>
          <w:i/>
        </w:rPr>
      </w:pPr>
      <w:r>
        <w:rPr>
          <w:i/>
        </w:rPr>
        <w:tab/>
        <w:t>Value</w:t>
      </w:r>
      <w:r>
        <w:rPr>
          <w:i/>
        </w:rPr>
        <w:tab/>
      </w:r>
      <w:r>
        <w:rPr>
          <w:i/>
        </w:rPr>
        <w:tab/>
      </w:r>
      <w:r w:rsidRPr="00A441E3">
        <w:t xml:space="preserve">Zu setzende </w:t>
      </w:r>
      <w:r w:rsidR="00284E5F" w:rsidRPr="00A441E3">
        <w:t>Paketgröße</w:t>
      </w:r>
    </w:p>
    <w:p w:rsidR="00CE27E8" w:rsidRPr="00A441E3" w:rsidRDefault="00CE27E8" w:rsidP="00A441E3">
      <w:pPr>
        <w:pStyle w:val="Listenabsatz"/>
        <w:rPr>
          <w:i/>
        </w:rPr>
      </w:pPr>
      <w:r>
        <w:rPr>
          <w:i/>
        </w:rPr>
        <w:tab/>
      </w:r>
      <w:r>
        <w:rPr>
          <w:i/>
        </w:rPr>
        <w:tab/>
      </w:r>
    </w:p>
    <w:p w:rsidR="00CE27E8" w:rsidRPr="00480FED" w:rsidRDefault="00CE27E8" w:rsidP="00BB76BE">
      <w:pPr>
        <w:pStyle w:val="Listenabsatz"/>
        <w:tabs>
          <w:tab w:val="left" w:pos="2410"/>
        </w:tabs>
        <w:rPr>
          <w:u w:val="single"/>
        </w:rPr>
      </w:pPr>
      <w:r w:rsidRPr="00480FED">
        <w:rPr>
          <w:u w:val="single"/>
        </w:rPr>
        <w:t>Rückgabewert</w:t>
      </w:r>
    </w:p>
    <w:p w:rsidR="00CE27E8" w:rsidRPr="00A441E3" w:rsidRDefault="00CE27E8" w:rsidP="00A441E3">
      <w:pPr>
        <w:pStyle w:val="Listenabsatz"/>
        <w:rPr>
          <w:i/>
        </w:rPr>
      </w:pPr>
      <w:r>
        <w:tab/>
      </w:r>
      <w:r w:rsidRPr="00A441E3">
        <w:rPr>
          <w:i/>
        </w:rPr>
        <w:t>Standardrückgabewerte</w:t>
      </w:r>
      <w:r w:rsidRPr="00A441E3">
        <w:rPr>
          <w:i/>
        </w:rPr>
        <w:tab/>
      </w:r>
    </w:p>
    <w:p w:rsidR="00CE27E8" w:rsidRDefault="00CE27E8" w:rsidP="00A441E3">
      <w:pPr>
        <w:pStyle w:val="Listenabsatz"/>
      </w:pPr>
      <w:r w:rsidRPr="00A441E3">
        <w:rPr>
          <w:i/>
        </w:rPr>
        <w:tab/>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E27E8" w:rsidTr="001B2E51">
        <w:trPr>
          <w:trHeight w:val="590"/>
        </w:trPr>
        <w:tc>
          <w:tcPr>
            <w:tcW w:w="3827" w:type="dxa"/>
            <w:vAlign w:val="center"/>
          </w:tcPr>
          <w:p w:rsidR="00284E5F" w:rsidRDefault="00284E5F"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ERROR_SETGETFUNCTIONS_PACKET</w:t>
            </w:r>
          </w:p>
          <w:p w:rsidR="00CE27E8" w:rsidRPr="00AF22A2" w:rsidRDefault="00284E5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_SIZE</w:t>
            </w:r>
          </w:p>
        </w:tc>
        <w:tc>
          <w:tcPr>
            <w:tcW w:w="709" w:type="dxa"/>
            <w:vAlign w:val="center"/>
          </w:tcPr>
          <w:p w:rsidR="00CE27E8" w:rsidRPr="00960949" w:rsidRDefault="00284E5F" w:rsidP="00BB76BE">
            <w:pPr>
              <w:pStyle w:val="Listenabsatz"/>
              <w:tabs>
                <w:tab w:val="left" w:pos="2410"/>
              </w:tabs>
              <w:ind w:left="0"/>
              <w:jc w:val="center"/>
              <w:rPr>
                <w:sz w:val="20"/>
              </w:rPr>
            </w:pPr>
            <w:r>
              <w:rPr>
                <w:sz w:val="20"/>
              </w:rPr>
              <w:t>-151</w:t>
            </w:r>
          </w:p>
        </w:tc>
        <w:tc>
          <w:tcPr>
            <w:tcW w:w="2977" w:type="dxa"/>
            <w:vAlign w:val="center"/>
          </w:tcPr>
          <w:p w:rsidR="00CE27E8" w:rsidRPr="00654225" w:rsidRDefault="00284E5F" w:rsidP="0084540E">
            <w:pPr>
              <w:tabs>
                <w:tab w:val="left" w:pos="2410"/>
              </w:tabs>
              <w:autoSpaceDE w:val="0"/>
              <w:autoSpaceDN w:val="0"/>
              <w:adjustRightInd w:val="0"/>
              <w:rPr>
                <w:sz w:val="18"/>
                <w:lang w:eastAsia="de-DE"/>
              </w:rPr>
            </w:pPr>
            <w:r w:rsidRPr="00654225">
              <w:rPr>
                <w:sz w:val="18"/>
                <w:lang w:eastAsia="de-DE"/>
              </w:rPr>
              <w:t>Die gewünschte Paketgröße wird nicht unterstützt</w:t>
            </w:r>
          </w:p>
        </w:tc>
      </w:tr>
    </w:tbl>
    <w:p w:rsidR="005D7E65" w:rsidRDefault="005D7E65" w:rsidP="005D7E65">
      <w:pPr>
        <w:pStyle w:val="Listenabsatz"/>
        <w:tabs>
          <w:tab w:val="left" w:pos="2410"/>
        </w:tabs>
        <w:rPr>
          <w:b/>
        </w:rPr>
      </w:pPr>
    </w:p>
    <w:p w:rsidR="0040642B" w:rsidRDefault="00A7036F" w:rsidP="001F4FD7">
      <w:pPr>
        <w:pStyle w:val="Listenabsatz"/>
        <w:numPr>
          <w:ilvl w:val="0"/>
          <w:numId w:val="3"/>
        </w:numPr>
        <w:tabs>
          <w:tab w:val="left" w:pos="2410"/>
        </w:tabs>
        <w:rPr>
          <w:b/>
        </w:rPr>
      </w:pPr>
      <w:r w:rsidRPr="006B6C15">
        <w:rPr>
          <w:b/>
        </w:rPr>
        <w:t>GetMinMaxPacketSize ()</w:t>
      </w:r>
    </w:p>
    <w:p w:rsidR="0040642B" w:rsidRPr="0040642B" w:rsidRDefault="0040642B" w:rsidP="00BB76BE">
      <w:pPr>
        <w:pStyle w:val="Listenabsatz"/>
        <w:tabs>
          <w:tab w:val="left" w:pos="2410"/>
        </w:tabs>
        <w:rPr>
          <w:b/>
        </w:rPr>
      </w:pPr>
    </w:p>
    <w:bookmarkStart w:id="561" w:name="_MON_1498284980"/>
    <w:bookmarkEnd w:id="561"/>
    <w:p w:rsidR="0025239A" w:rsidRDefault="008834E3" w:rsidP="00BB76BE">
      <w:pPr>
        <w:pStyle w:val="Listenabsatz"/>
        <w:tabs>
          <w:tab w:val="left" w:pos="2410"/>
        </w:tabs>
        <w:jc w:val="both"/>
      </w:pPr>
      <w:r>
        <w:rPr>
          <w:lang w:val="en-US"/>
        </w:rPr>
        <w:object w:dxaOrig="9072" w:dyaOrig="1123">
          <v:shape id="_x0000_i1089" type="#_x0000_t75" style="width:415.7pt;height:56.35pt" o:ole="" o:bordertopcolor="this" o:borderleftcolor="this" o:borderbottomcolor="this" o:borderrightcolor="this">
            <v:imagedata r:id="rId147" o:title=""/>
            <w10:bordertop type="single" width="4"/>
            <w10:borderleft type="single" width="4"/>
            <w10:borderbottom type="single" width="4"/>
            <w10:borderright type="single" width="4"/>
          </v:shape>
          <o:OLEObject Type="Embed" ProgID="Word.OpenDocumentText.12" ShapeID="_x0000_i1089" DrawAspect="Content" ObjectID="_1749293606" r:id="rId148"/>
        </w:object>
      </w:r>
      <w:r w:rsidR="00A7036F" w:rsidRPr="006B6C15">
        <w:rPr>
          <w:b/>
        </w:rPr>
        <w:br/>
      </w:r>
    </w:p>
    <w:p w:rsidR="00A7036F" w:rsidRDefault="00EB4779" w:rsidP="00BB76BE">
      <w:pPr>
        <w:pStyle w:val="Listenabsatz"/>
        <w:tabs>
          <w:tab w:val="left" w:pos="2410"/>
        </w:tabs>
        <w:jc w:val="both"/>
      </w:pPr>
      <w:r w:rsidRPr="00EB4779">
        <w:lastRenderedPageBreak/>
        <w:t>Abfragen der minimalen und maximalen Paketgröße der Ethernet Streaming Pakete</w:t>
      </w:r>
      <w:r>
        <w:t>.</w:t>
      </w:r>
    </w:p>
    <w:p w:rsidR="00F44937" w:rsidRDefault="00F44937" w:rsidP="00BB76BE">
      <w:pPr>
        <w:pStyle w:val="Listenabsatz"/>
        <w:tabs>
          <w:tab w:val="left" w:pos="2410"/>
        </w:tabs>
        <w:jc w:val="both"/>
      </w:pPr>
    </w:p>
    <w:p w:rsidR="00F44937" w:rsidRPr="008A0139" w:rsidRDefault="00F44937" w:rsidP="00BB76BE">
      <w:pPr>
        <w:pStyle w:val="Listenabsatz"/>
        <w:tabs>
          <w:tab w:val="left" w:pos="2410"/>
        </w:tabs>
        <w:rPr>
          <w:u w:val="single"/>
        </w:rPr>
      </w:pPr>
      <w:r w:rsidRPr="008A0139">
        <w:rPr>
          <w:u w:val="single"/>
        </w:rPr>
        <w:t>Parameter</w:t>
      </w:r>
    </w:p>
    <w:p w:rsidR="00F44937" w:rsidRDefault="00F44937" w:rsidP="00A441E3">
      <w:pPr>
        <w:pStyle w:val="Listenabsatz"/>
        <w:rPr>
          <w:i/>
        </w:rPr>
      </w:pPr>
      <w:r w:rsidRPr="008A0139">
        <w:tab/>
      </w:r>
      <w:r w:rsidR="00836593">
        <w:rPr>
          <w:i/>
        </w:rPr>
        <w:t>CInterfaceLLT</w:t>
      </w:r>
      <w:r w:rsidRPr="00A441E3">
        <w:rPr>
          <w:i/>
        </w:rPr>
        <w:tab/>
      </w:r>
      <w:r w:rsidRPr="00A441E3">
        <w:rPr>
          <w:i/>
        </w:rPr>
        <w:tab/>
      </w:r>
      <w:r w:rsidR="00836593">
        <w:rPr>
          <w:i/>
        </w:rPr>
        <w:t>LLT-Klasse</w:t>
      </w:r>
      <w:r w:rsidRPr="008A0139">
        <w:rPr>
          <w:i/>
        </w:rPr>
        <w:tab/>
      </w:r>
    </w:p>
    <w:p w:rsidR="00F44937" w:rsidRPr="00A441E3" w:rsidRDefault="00F44937" w:rsidP="00A441E3">
      <w:pPr>
        <w:pStyle w:val="Listenabsatz"/>
        <w:rPr>
          <w:i/>
        </w:rPr>
      </w:pPr>
      <w:r>
        <w:rPr>
          <w:i/>
        </w:rPr>
        <w:tab/>
        <w:t>pMinPacketSize</w:t>
      </w:r>
      <w:r>
        <w:rPr>
          <w:i/>
        </w:rPr>
        <w:tab/>
      </w:r>
      <w:r>
        <w:rPr>
          <w:i/>
        </w:rPr>
        <w:tab/>
      </w:r>
      <w:r w:rsidRPr="00A441E3">
        <w:t>Minimal einstellbare Paketgröße</w:t>
      </w:r>
    </w:p>
    <w:p w:rsidR="00F44937" w:rsidRDefault="00F44937" w:rsidP="00A441E3">
      <w:pPr>
        <w:pStyle w:val="Listenabsatz"/>
      </w:pPr>
      <w:r>
        <w:rPr>
          <w:i/>
        </w:rPr>
        <w:tab/>
        <w:t>pMaxPacketSize</w:t>
      </w:r>
      <w:r>
        <w:rPr>
          <w:i/>
        </w:rPr>
        <w:tab/>
      </w:r>
      <w:r>
        <w:t>Maximal einstellbare Paketgröße</w:t>
      </w:r>
    </w:p>
    <w:p w:rsidR="00F44937" w:rsidRPr="008A0139" w:rsidRDefault="00F44937" w:rsidP="00BB76BE">
      <w:pPr>
        <w:pStyle w:val="Listenabsatz"/>
        <w:tabs>
          <w:tab w:val="left" w:pos="2410"/>
        </w:tabs>
      </w:pPr>
      <w:r>
        <w:rPr>
          <w:i/>
        </w:rPr>
        <w:tab/>
      </w:r>
    </w:p>
    <w:p w:rsidR="00F44937" w:rsidRPr="00480FED" w:rsidRDefault="00F44937" w:rsidP="00BB76BE">
      <w:pPr>
        <w:pStyle w:val="Listenabsatz"/>
        <w:tabs>
          <w:tab w:val="left" w:pos="2410"/>
        </w:tabs>
        <w:rPr>
          <w:u w:val="single"/>
        </w:rPr>
      </w:pPr>
      <w:r w:rsidRPr="00480FED">
        <w:rPr>
          <w:u w:val="single"/>
        </w:rPr>
        <w:t>Rückgabewert</w:t>
      </w:r>
    </w:p>
    <w:p w:rsidR="00F44937" w:rsidRDefault="00F44937" w:rsidP="00A441E3">
      <w:pPr>
        <w:pStyle w:val="Listenabsatz"/>
      </w:pPr>
      <w:r>
        <w:tab/>
      </w:r>
      <w:r w:rsidRPr="00A441E3">
        <w:rPr>
          <w:i/>
        </w:rPr>
        <w:t>Standardrückgabewerte</w:t>
      </w:r>
      <w:r>
        <w:tab/>
      </w:r>
    </w:p>
    <w:p w:rsidR="00BC3B21" w:rsidRPr="00885DC5" w:rsidRDefault="00BD7C73" w:rsidP="00D83F41">
      <w:pPr>
        <w:pStyle w:val="berschrift3"/>
        <w:numPr>
          <w:ilvl w:val="2"/>
          <w:numId w:val="32"/>
        </w:numPr>
        <w:rPr>
          <w:lang w:val="de-DE"/>
        </w:rPr>
      </w:pPr>
      <w:bookmarkStart w:id="562" w:name="_Toc100058365"/>
      <w:r w:rsidRPr="00885DC5">
        <w:rPr>
          <w:lang w:val="de-DE"/>
        </w:rPr>
        <w:t xml:space="preserve">Laden und Speichern </w:t>
      </w:r>
      <w:r w:rsidR="002A3F0C" w:rsidRPr="00885DC5">
        <w:rPr>
          <w:lang w:val="de-DE"/>
        </w:rPr>
        <w:t>von Parametersätzen</w:t>
      </w:r>
      <w:bookmarkEnd w:id="562"/>
    </w:p>
    <w:p w:rsidR="00212AC2" w:rsidRDefault="00212AC2" w:rsidP="00BB76BE">
      <w:pPr>
        <w:pStyle w:val="Listenabsatz"/>
        <w:tabs>
          <w:tab w:val="left" w:pos="2410"/>
        </w:tabs>
        <w:jc w:val="both"/>
      </w:pPr>
      <w:r w:rsidRPr="00212AC2">
        <w:t>In einem Usermode können alle Einstellungen eines scanCONTROL gespeichert werden, so dass nach einem Reset oder Neustart sofort alle Einstellungen wieder aktiv sind. Dies ist vor allem bei Postprocessing-Anwendungen sinnvoll. Das Laden der Usermodes kann nicht während einer aktiven Profil/Container</w:t>
      </w:r>
      <w:r w:rsidR="000923F9">
        <w:t>-Ü</w:t>
      </w:r>
      <w:r w:rsidRPr="00212AC2">
        <w:t>bertragung durchgeführt werden.</w:t>
      </w:r>
      <w:r>
        <w:t xml:space="preserve"> </w:t>
      </w:r>
      <w:r w:rsidRPr="00212AC2">
        <w:t>Usermode 0 kann nur geladen</w:t>
      </w:r>
      <w:r w:rsidR="00654225">
        <w:t xml:space="preserve"> (und damit nicht beschrieben)</w:t>
      </w:r>
      <w:r w:rsidRPr="00212AC2">
        <w:t xml:space="preserve"> werden, da er die Standardeinstellungen enthält</w:t>
      </w:r>
      <w:r w:rsidR="0084540E">
        <w:t>.</w:t>
      </w:r>
    </w:p>
    <w:p w:rsidR="00212AC2" w:rsidRPr="000D2319" w:rsidRDefault="00212AC2" w:rsidP="00BB76BE">
      <w:pPr>
        <w:tabs>
          <w:tab w:val="left" w:pos="2410"/>
        </w:tabs>
      </w:pPr>
    </w:p>
    <w:p w:rsidR="0006291A" w:rsidRPr="0006291A" w:rsidRDefault="002A3F0C" w:rsidP="001F4FD7">
      <w:pPr>
        <w:pStyle w:val="Listenabsatz"/>
        <w:numPr>
          <w:ilvl w:val="0"/>
          <w:numId w:val="3"/>
        </w:numPr>
        <w:tabs>
          <w:tab w:val="left" w:pos="2410"/>
        </w:tabs>
      </w:pPr>
      <w:r w:rsidRPr="006B6C15">
        <w:rPr>
          <w:b/>
        </w:rPr>
        <w:t>GetActualUserMode</w:t>
      </w:r>
      <w:r w:rsidR="00561306">
        <w:rPr>
          <w:b/>
        </w:rPr>
        <w:fldChar w:fldCharType="begin"/>
      </w:r>
      <w:r w:rsidR="00561306">
        <w:instrText xml:space="preserve"> XE "</w:instrText>
      </w:r>
      <w:r w:rsidR="00561306" w:rsidRPr="00745315">
        <w:rPr>
          <w:b/>
        </w:rPr>
        <w:instrText>GetActualUserMode</w:instrText>
      </w:r>
      <w:r w:rsidR="00561306">
        <w:instrText xml:space="preserve">" </w:instrText>
      </w:r>
      <w:r w:rsidR="00561306">
        <w:rPr>
          <w:b/>
        </w:rPr>
        <w:fldChar w:fldCharType="end"/>
      </w:r>
      <w:r w:rsidRPr="006B6C15">
        <w:rPr>
          <w:b/>
        </w:rPr>
        <w:t xml:space="preserve"> ()</w:t>
      </w:r>
    </w:p>
    <w:p w:rsidR="0006291A" w:rsidRPr="0006291A" w:rsidRDefault="0006291A" w:rsidP="00BB76BE">
      <w:pPr>
        <w:pStyle w:val="Listenabsatz"/>
        <w:tabs>
          <w:tab w:val="left" w:pos="2410"/>
        </w:tabs>
      </w:pPr>
    </w:p>
    <w:bookmarkStart w:id="563" w:name="_MON_1498285743"/>
    <w:bookmarkEnd w:id="563"/>
    <w:p w:rsidR="002A3F0C" w:rsidRDefault="00966263" w:rsidP="00B4626C">
      <w:pPr>
        <w:pStyle w:val="Listenabsatz"/>
        <w:tabs>
          <w:tab w:val="left" w:pos="2410"/>
        </w:tabs>
        <w:jc w:val="both"/>
      </w:pPr>
      <w:r>
        <w:rPr>
          <w:lang w:val="en-US"/>
        </w:rPr>
        <w:object w:dxaOrig="9072" w:dyaOrig="1123">
          <v:shape id="_x0000_i1090" type="#_x0000_t75" style="width:418.25pt;height:56.35pt" o:ole="" o:bordertopcolor="this" o:borderleftcolor="this" o:borderbottomcolor="this" o:borderrightcolor="this">
            <v:imagedata r:id="rId149" o:title=""/>
            <w10:bordertop type="single" width="4"/>
            <w10:borderleft type="single" width="4"/>
            <w10:borderbottom type="single" width="4"/>
            <w10:borderright type="single" width="4"/>
          </v:shape>
          <o:OLEObject Type="Embed" ProgID="Word.OpenDocumentText.12" ShapeID="_x0000_i1090" DrawAspect="Content" ObjectID="_1749293607" r:id="rId150"/>
        </w:object>
      </w:r>
      <w:r w:rsidR="002A3F0C" w:rsidRPr="006B6C15">
        <w:rPr>
          <w:b/>
        </w:rPr>
        <w:br/>
      </w:r>
      <w:r w:rsidR="00F60083" w:rsidRPr="006B6C15">
        <w:t xml:space="preserve">Abfrage </w:t>
      </w:r>
      <w:r w:rsidR="00654225">
        <w:t>des</w:t>
      </w:r>
      <w:r w:rsidR="00F60083" w:rsidRPr="006B6C15">
        <w:t xml:space="preserve"> </w:t>
      </w:r>
      <w:r w:rsidR="002B7937">
        <w:t>zuletzt geladenen</w:t>
      </w:r>
      <w:r w:rsidR="000D2319">
        <w:t xml:space="preserve"> User-Modes/Parametersatzes</w:t>
      </w:r>
      <w:r w:rsidR="00B40DDF">
        <w:t xml:space="preserve">. </w:t>
      </w:r>
      <w:r w:rsidR="00B40DDF" w:rsidRPr="00B40DDF">
        <w:t xml:space="preserve">Die scanCONTROL </w:t>
      </w:r>
      <w:r w:rsidR="00C576A3">
        <w:t xml:space="preserve">25xx-, </w:t>
      </w:r>
      <w:r w:rsidR="00B40DDF" w:rsidRPr="00B40DDF">
        <w:t>27xx</w:t>
      </w:r>
      <w:r w:rsidR="00C576A3">
        <w:t>-, 26xx-,</w:t>
      </w:r>
      <w:r w:rsidR="0084540E">
        <w:t xml:space="preserve"> 29xx-</w:t>
      </w:r>
      <w:r w:rsidR="00C576A3">
        <w:t xml:space="preserve"> und 30xx- </w:t>
      </w:r>
      <w:r w:rsidR="0084540E">
        <w:t>Serie</w:t>
      </w:r>
      <w:r w:rsidR="00C576A3">
        <w:t xml:space="preserve"> unterstützt</w:t>
      </w:r>
      <w:r w:rsidR="00B40DDF">
        <w:t xml:space="preserve"> </w:t>
      </w:r>
      <w:r w:rsidR="00B40DDF" w:rsidRPr="00B40DDF">
        <w:t>16 Usermodes.</w:t>
      </w:r>
    </w:p>
    <w:p w:rsidR="00F1436D" w:rsidRDefault="00F1436D" w:rsidP="00B4626C">
      <w:pPr>
        <w:pStyle w:val="Listenabsatz"/>
        <w:tabs>
          <w:tab w:val="left" w:pos="2410"/>
        </w:tabs>
        <w:jc w:val="both"/>
      </w:pPr>
    </w:p>
    <w:p w:rsidR="00F1436D" w:rsidRPr="008A0139" w:rsidRDefault="00F1436D" w:rsidP="00BB76BE">
      <w:pPr>
        <w:pStyle w:val="Listenabsatz"/>
        <w:tabs>
          <w:tab w:val="left" w:pos="2410"/>
        </w:tabs>
        <w:rPr>
          <w:u w:val="single"/>
        </w:rPr>
      </w:pPr>
      <w:r w:rsidRPr="008A0139">
        <w:rPr>
          <w:u w:val="single"/>
        </w:rPr>
        <w:t>Parameter</w:t>
      </w:r>
    </w:p>
    <w:p w:rsidR="00F1436D" w:rsidRDefault="00F1436D" w:rsidP="00A441E3">
      <w:pPr>
        <w:pStyle w:val="Listenabsatz"/>
        <w:rPr>
          <w:i/>
        </w:rPr>
      </w:pPr>
      <w:r w:rsidRPr="008A0139">
        <w:tab/>
      </w:r>
      <w:r w:rsidR="00836593">
        <w:rPr>
          <w:i/>
        </w:rPr>
        <w:t>CInterfaceLLT</w:t>
      </w:r>
      <w:r w:rsidRPr="00A441E3">
        <w:rPr>
          <w:i/>
        </w:rPr>
        <w:tab/>
      </w:r>
      <w:r w:rsidRPr="00A441E3">
        <w:rPr>
          <w:i/>
        </w:rPr>
        <w:tab/>
      </w:r>
      <w:r w:rsidR="00836593" w:rsidRPr="000832F7">
        <w:t>LLT-Klasse</w:t>
      </w:r>
      <w:r w:rsidRPr="008A0139">
        <w:rPr>
          <w:i/>
        </w:rPr>
        <w:tab/>
      </w:r>
    </w:p>
    <w:p w:rsidR="00F1436D" w:rsidRDefault="00F1436D" w:rsidP="00A441E3">
      <w:pPr>
        <w:pStyle w:val="Listenabsatz"/>
      </w:pPr>
      <w:r>
        <w:rPr>
          <w:i/>
        </w:rPr>
        <w:tab/>
      </w:r>
      <w:r w:rsidR="00A65802">
        <w:rPr>
          <w:i/>
        </w:rPr>
        <w:t>pActualUserMode</w:t>
      </w:r>
      <w:r>
        <w:rPr>
          <w:i/>
        </w:rPr>
        <w:tab/>
      </w:r>
      <w:r w:rsidR="00A65802">
        <w:t>Gerade geladener Usermode</w:t>
      </w:r>
    </w:p>
    <w:p w:rsidR="00A65802" w:rsidRDefault="00A65802" w:rsidP="00B4626C">
      <w:pPr>
        <w:pStyle w:val="Listenabsatz"/>
      </w:pPr>
      <w:r>
        <w:rPr>
          <w:i/>
        </w:rPr>
        <w:tab/>
        <w:t>pUserModeCount</w:t>
      </w:r>
      <w:r>
        <w:rPr>
          <w:i/>
        </w:rPr>
        <w:tab/>
      </w:r>
      <w:r w:rsidRPr="00A65802">
        <w:t>Insgesamt verfügbare Usermodes</w:t>
      </w:r>
    </w:p>
    <w:p w:rsidR="00F1436D" w:rsidRPr="008A0139" w:rsidRDefault="00F1436D" w:rsidP="00BB76BE">
      <w:pPr>
        <w:pStyle w:val="Listenabsatz"/>
        <w:tabs>
          <w:tab w:val="left" w:pos="2410"/>
        </w:tabs>
      </w:pPr>
      <w:r>
        <w:rPr>
          <w:i/>
        </w:rPr>
        <w:tab/>
      </w:r>
      <w:r>
        <w:rPr>
          <w:i/>
        </w:rPr>
        <w:tab/>
      </w:r>
      <w:r>
        <w:rPr>
          <w:i/>
        </w:rPr>
        <w:tab/>
      </w:r>
    </w:p>
    <w:p w:rsidR="00F1436D" w:rsidRPr="00480FED" w:rsidRDefault="00F1436D" w:rsidP="00BB76BE">
      <w:pPr>
        <w:pStyle w:val="Listenabsatz"/>
        <w:tabs>
          <w:tab w:val="left" w:pos="2410"/>
        </w:tabs>
        <w:rPr>
          <w:u w:val="single"/>
        </w:rPr>
      </w:pPr>
      <w:r w:rsidRPr="00480FED">
        <w:rPr>
          <w:u w:val="single"/>
        </w:rPr>
        <w:t>Rückgabewert</w:t>
      </w:r>
    </w:p>
    <w:p w:rsidR="00F1436D" w:rsidRPr="00B4626C" w:rsidRDefault="00F1436D" w:rsidP="00B4626C">
      <w:pPr>
        <w:pStyle w:val="Listenabsatz"/>
        <w:rPr>
          <w:i/>
        </w:rPr>
      </w:pPr>
      <w:r>
        <w:tab/>
      </w:r>
      <w:r w:rsidRPr="00B4626C">
        <w:rPr>
          <w:i/>
        </w:rPr>
        <w:t>Standardrückgabewerte</w:t>
      </w:r>
      <w:r w:rsidRPr="00B4626C">
        <w:rPr>
          <w:i/>
        </w:rPr>
        <w:tab/>
      </w:r>
    </w:p>
    <w:p w:rsidR="0006291A" w:rsidRPr="006B6C15" w:rsidRDefault="0006291A" w:rsidP="00BB76BE">
      <w:pPr>
        <w:pStyle w:val="Listenabsatz"/>
        <w:tabs>
          <w:tab w:val="left" w:pos="2410"/>
        </w:tabs>
      </w:pPr>
    </w:p>
    <w:p w:rsidR="0006291A" w:rsidRPr="0006291A" w:rsidRDefault="000D2319" w:rsidP="001F4FD7">
      <w:pPr>
        <w:pStyle w:val="Listenabsatz"/>
        <w:numPr>
          <w:ilvl w:val="0"/>
          <w:numId w:val="3"/>
        </w:numPr>
        <w:tabs>
          <w:tab w:val="left" w:pos="2410"/>
        </w:tabs>
      </w:pPr>
      <w:r>
        <w:rPr>
          <w:b/>
        </w:rPr>
        <w:t>ReadWriteUserModes (</w:t>
      </w:r>
      <w:r w:rsidR="002A3F0C" w:rsidRPr="006B6C15">
        <w:rPr>
          <w:b/>
        </w:rPr>
        <w:t>)</w:t>
      </w:r>
    </w:p>
    <w:p w:rsidR="0006291A" w:rsidRDefault="0006291A" w:rsidP="00BB76BE">
      <w:pPr>
        <w:pStyle w:val="Listenabsatz"/>
        <w:tabs>
          <w:tab w:val="left" w:pos="2410"/>
        </w:tabs>
      </w:pPr>
    </w:p>
    <w:bookmarkStart w:id="564" w:name="_MON_1498289906"/>
    <w:bookmarkEnd w:id="564"/>
    <w:p w:rsidR="00212AC2" w:rsidRDefault="008834E3" w:rsidP="00BB76BE">
      <w:pPr>
        <w:pStyle w:val="Listenabsatz"/>
        <w:tabs>
          <w:tab w:val="left" w:pos="2410"/>
        </w:tabs>
        <w:jc w:val="both"/>
      </w:pPr>
      <w:r>
        <w:rPr>
          <w:lang w:val="en-US"/>
        </w:rPr>
        <w:object w:dxaOrig="9072" w:dyaOrig="947">
          <v:shape id="_x0000_i1091" type="#_x0000_t75" style="width:418.25pt;height:38.2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Word.OpenDocumentText.12" ShapeID="_x0000_i1091" DrawAspect="Content" ObjectID="_1749293608" r:id="rId152"/>
        </w:object>
      </w:r>
      <w:r w:rsidR="002A3F0C" w:rsidRPr="006B6C15">
        <w:rPr>
          <w:b/>
        </w:rPr>
        <w:br/>
      </w:r>
      <w:r w:rsidR="002A3F0C" w:rsidRPr="006B6C15">
        <w:t>Laden oder Speichern e</w:t>
      </w:r>
      <w:r w:rsidR="000D2319">
        <w:t>ines User-Modes/Parametersatzes</w:t>
      </w:r>
      <w:r w:rsidR="00B40DDF">
        <w:t xml:space="preserve">. </w:t>
      </w:r>
      <w:r w:rsidR="00FA34B5" w:rsidRPr="00FA34B5">
        <w:t xml:space="preserve">Ist </w:t>
      </w:r>
      <w:r w:rsidR="00FA34B5" w:rsidRPr="00C25387">
        <w:rPr>
          <w:i/>
        </w:rPr>
        <w:t>nWrite</w:t>
      </w:r>
      <w:r w:rsidR="00FA34B5" w:rsidRPr="00FA34B5">
        <w:t xml:space="preserve"> 0</w:t>
      </w:r>
      <w:r w:rsidR="000923F9">
        <w:t>,</w:t>
      </w:r>
      <w:r w:rsidR="00FA34B5" w:rsidRPr="00FA34B5">
        <w:t xml:space="preserve"> wird der mit </w:t>
      </w:r>
      <w:r w:rsidR="00FA34B5" w:rsidRPr="00C25387">
        <w:rPr>
          <w:i/>
        </w:rPr>
        <w:t>nUserMode</w:t>
      </w:r>
      <w:r w:rsidR="00FA34B5" w:rsidRPr="00FA34B5">
        <w:t xml:space="preserve"> angegebene</w:t>
      </w:r>
      <w:r w:rsidR="00FA34B5">
        <w:t xml:space="preserve"> </w:t>
      </w:r>
      <w:r w:rsidR="00FA34B5" w:rsidRPr="00FA34B5">
        <w:t>Usermode geladen, ansonsten werden die aktuellen Einstellungen unter diesem Usermode</w:t>
      </w:r>
      <w:r w:rsidR="00FA34B5">
        <w:t xml:space="preserve">  </w:t>
      </w:r>
      <w:r w:rsidR="00FA34B5" w:rsidRPr="00FA34B5">
        <w:t xml:space="preserve">gespeichert. </w:t>
      </w:r>
      <w:r w:rsidR="00BB6183">
        <w:t>Nach dem Laden eines User Modes wird ein Reconnect mit dem Sensor benötigt.</w:t>
      </w:r>
    </w:p>
    <w:p w:rsidR="0006291A" w:rsidRDefault="0006291A" w:rsidP="00BB76BE">
      <w:pPr>
        <w:pStyle w:val="Listenabsatz"/>
        <w:tabs>
          <w:tab w:val="left" w:pos="2410"/>
        </w:tabs>
      </w:pPr>
    </w:p>
    <w:p w:rsidR="00F1436D" w:rsidRPr="008A0139" w:rsidRDefault="00F1436D" w:rsidP="00BB76BE">
      <w:pPr>
        <w:pStyle w:val="Listenabsatz"/>
        <w:tabs>
          <w:tab w:val="left" w:pos="2410"/>
        </w:tabs>
        <w:rPr>
          <w:u w:val="single"/>
        </w:rPr>
      </w:pPr>
      <w:r w:rsidRPr="008A0139">
        <w:rPr>
          <w:u w:val="single"/>
        </w:rPr>
        <w:t>Parameter</w:t>
      </w:r>
    </w:p>
    <w:p w:rsidR="00F1436D" w:rsidRDefault="00F1436D" w:rsidP="00B4626C">
      <w:pPr>
        <w:pStyle w:val="Listenabsatz"/>
        <w:rPr>
          <w:i/>
        </w:rPr>
      </w:pPr>
      <w:r w:rsidRPr="008A0139">
        <w:tab/>
      </w:r>
      <w:r w:rsidR="00836593">
        <w:rPr>
          <w:i/>
        </w:rPr>
        <w:t>CInterfaceLLT</w:t>
      </w:r>
      <w:r w:rsidRPr="008A0139">
        <w:tab/>
      </w:r>
      <w:r w:rsidR="00836593">
        <w:t>LLT-Klasse</w:t>
      </w:r>
      <w:r w:rsidRPr="008A0139">
        <w:rPr>
          <w:i/>
        </w:rPr>
        <w:tab/>
      </w:r>
    </w:p>
    <w:p w:rsidR="00F1436D" w:rsidRDefault="00F1436D" w:rsidP="00B4626C">
      <w:pPr>
        <w:pStyle w:val="Listenabsatz"/>
      </w:pPr>
      <w:r>
        <w:rPr>
          <w:i/>
        </w:rPr>
        <w:tab/>
      </w:r>
      <w:r w:rsidR="0069093B">
        <w:rPr>
          <w:i/>
        </w:rPr>
        <w:t>nWrite</w:t>
      </w:r>
      <w:r>
        <w:rPr>
          <w:i/>
        </w:rPr>
        <w:tab/>
      </w:r>
      <w:r w:rsidR="00B4626C">
        <w:rPr>
          <w:i/>
        </w:rPr>
        <w:tab/>
      </w:r>
      <w:r w:rsidR="0069093B">
        <w:t>Laden (0) oder Schreiben (sonst) eines Usermodes</w:t>
      </w:r>
    </w:p>
    <w:p w:rsidR="0069093B" w:rsidRDefault="0069093B" w:rsidP="00B4626C">
      <w:pPr>
        <w:pStyle w:val="Listenabsatz"/>
      </w:pPr>
      <w:r>
        <w:rPr>
          <w:i/>
        </w:rPr>
        <w:tab/>
        <w:t>nUserMode</w:t>
      </w:r>
      <w:r>
        <w:rPr>
          <w:i/>
        </w:rPr>
        <w:tab/>
      </w:r>
      <w:r w:rsidR="00192248" w:rsidRPr="00192248">
        <w:t>Zu ladender bzw. schreibender Usermode</w:t>
      </w:r>
    </w:p>
    <w:p w:rsidR="00F1436D" w:rsidRPr="008A0139" w:rsidRDefault="00F1436D" w:rsidP="00BB76BE">
      <w:pPr>
        <w:pStyle w:val="Listenabsatz"/>
        <w:tabs>
          <w:tab w:val="left" w:pos="2410"/>
        </w:tabs>
      </w:pPr>
      <w:r>
        <w:rPr>
          <w:i/>
        </w:rPr>
        <w:tab/>
      </w:r>
      <w:r>
        <w:rPr>
          <w:i/>
        </w:rPr>
        <w:tab/>
      </w:r>
    </w:p>
    <w:p w:rsidR="00F1436D" w:rsidRPr="00480FED" w:rsidRDefault="00F1436D" w:rsidP="00BB76BE">
      <w:pPr>
        <w:pStyle w:val="Listenabsatz"/>
        <w:tabs>
          <w:tab w:val="left" w:pos="2410"/>
        </w:tabs>
        <w:rPr>
          <w:u w:val="single"/>
        </w:rPr>
      </w:pPr>
      <w:r w:rsidRPr="00480FED">
        <w:rPr>
          <w:u w:val="single"/>
        </w:rPr>
        <w:t>Rückgabewert</w:t>
      </w:r>
    </w:p>
    <w:p w:rsidR="00F1436D" w:rsidRPr="00B4626C" w:rsidRDefault="00F1436D" w:rsidP="00B4626C">
      <w:pPr>
        <w:pStyle w:val="Listenabsatz"/>
        <w:rPr>
          <w:i/>
        </w:rPr>
      </w:pPr>
      <w:r>
        <w:lastRenderedPageBreak/>
        <w:tab/>
      </w:r>
      <w:r w:rsidRPr="00B4626C">
        <w:rPr>
          <w:i/>
        </w:rPr>
        <w:t>Standardrückgabewerte</w:t>
      </w:r>
      <w:r w:rsidRPr="00B4626C">
        <w:rPr>
          <w:i/>
        </w:rPr>
        <w:tab/>
      </w:r>
    </w:p>
    <w:p w:rsidR="00F1436D" w:rsidRPr="00B4626C" w:rsidRDefault="00F1436D" w:rsidP="00B4626C">
      <w:pPr>
        <w:pStyle w:val="Listenabsatz"/>
        <w:rPr>
          <w:i/>
        </w:rPr>
      </w:pPr>
      <w:r w:rsidRPr="00B4626C">
        <w:rPr>
          <w:i/>
        </w:rPr>
        <w:tab/>
        <w:t>Spezifische Rückgabewert</w:t>
      </w:r>
      <w:r w:rsidR="00507C76" w:rsidRPr="00B4626C">
        <w:rPr>
          <w:i/>
        </w:rPr>
        <w:t>e</w:t>
      </w:r>
      <w:r w:rsidRPr="00B4626C">
        <w:rPr>
          <w:i/>
        </w:rP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1436D" w:rsidTr="001B2E51">
        <w:trPr>
          <w:trHeight w:val="590"/>
        </w:trPr>
        <w:tc>
          <w:tcPr>
            <w:tcW w:w="3827" w:type="dxa"/>
            <w:vAlign w:val="center"/>
          </w:tcPr>
          <w:p w:rsidR="00507C76" w:rsidRDefault="00507C76" w:rsidP="00BB76BE">
            <w:pPr>
              <w:tabs>
                <w:tab w:val="left" w:pos="2410"/>
              </w:tabs>
              <w:autoSpaceDE w:val="0"/>
              <w:autoSpaceDN w:val="0"/>
              <w:adjustRightInd w:val="0"/>
              <w:rPr>
                <w:rFonts w:ascii="Courier New" w:hAnsi="Courier New" w:cs="Courier New"/>
                <w:sz w:val="20"/>
                <w:szCs w:val="20"/>
                <w:lang w:val="en-US" w:eastAsia="de-DE"/>
              </w:rPr>
            </w:pPr>
            <w:r w:rsidRPr="00507C76">
              <w:rPr>
                <w:rFonts w:ascii="Courier New" w:hAnsi="Courier New" w:cs="Courier New"/>
                <w:sz w:val="20"/>
                <w:szCs w:val="20"/>
                <w:lang w:val="en-US" w:eastAsia="de-DE"/>
              </w:rPr>
              <w:t>ERROR_SETGETFUNCTIONS_USER</w:t>
            </w:r>
          </w:p>
          <w:p w:rsidR="00F1436D" w:rsidRPr="00AF22A2" w:rsidRDefault="00507C76" w:rsidP="00BB76BE">
            <w:pPr>
              <w:tabs>
                <w:tab w:val="left" w:pos="2410"/>
              </w:tabs>
              <w:autoSpaceDE w:val="0"/>
              <w:autoSpaceDN w:val="0"/>
              <w:adjustRightInd w:val="0"/>
              <w:rPr>
                <w:rFonts w:ascii="Courier New" w:hAnsi="Courier New" w:cs="Courier New"/>
                <w:sz w:val="20"/>
                <w:szCs w:val="20"/>
                <w:lang w:val="en-US" w:eastAsia="de-DE"/>
              </w:rPr>
            </w:pPr>
            <w:r w:rsidRPr="00507C76">
              <w:rPr>
                <w:rFonts w:ascii="Courier New" w:hAnsi="Courier New" w:cs="Courier New"/>
                <w:sz w:val="20"/>
                <w:szCs w:val="20"/>
                <w:lang w:val="en-US" w:eastAsia="de-DE"/>
              </w:rPr>
              <w:t>_MODE_TOO_HIGH</w:t>
            </w:r>
          </w:p>
        </w:tc>
        <w:tc>
          <w:tcPr>
            <w:tcW w:w="709" w:type="dxa"/>
            <w:vAlign w:val="center"/>
          </w:tcPr>
          <w:p w:rsidR="00F1436D" w:rsidRPr="00960949" w:rsidRDefault="00F1436D" w:rsidP="00BB76BE">
            <w:pPr>
              <w:pStyle w:val="Listenabsatz"/>
              <w:tabs>
                <w:tab w:val="left" w:pos="2410"/>
              </w:tabs>
              <w:ind w:left="0"/>
              <w:jc w:val="center"/>
              <w:rPr>
                <w:sz w:val="20"/>
              </w:rPr>
            </w:pPr>
            <w:r>
              <w:rPr>
                <w:sz w:val="20"/>
              </w:rPr>
              <w:t>-1</w:t>
            </w:r>
            <w:r w:rsidR="00507C76">
              <w:rPr>
                <w:sz w:val="20"/>
              </w:rPr>
              <w:t>6</w:t>
            </w:r>
            <w:r>
              <w:rPr>
                <w:sz w:val="20"/>
              </w:rPr>
              <w:t>0</w:t>
            </w:r>
          </w:p>
        </w:tc>
        <w:tc>
          <w:tcPr>
            <w:tcW w:w="2977" w:type="dxa"/>
            <w:vAlign w:val="center"/>
          </w:tcPr>
          <w:p w:rsidR="00F1436D" w:rsidRPr="00654225" w:rsidRDefault="00507C76" w:rsidP="0084540E">
            <w:pPr>
              <w:tabs>
                <w:tab w:val="left" w:pos="2410"/>
              </w:tabs>
              <w:autoSpaceDE w:val="0"/>
              <w:autoSpaceDN w:val="0"/>
              <w:adjustRightInd w:val="0"/>
              <w:rPr>
                <w:sz w:val="18"/>
                <w:lang w:eastAsia="de-DE"/>
              </w:rPr>
            </w:pPr>
            <w:r w:rsidRPr="00654225">
              <w:rPr>
                <w:sz w:val="18"/>
                <w:lang w:eastAsia="de-DE"/>
              </w:rPr>
              <w:t>Die angegebene Usermode-Nummer steht nicht zur Verfügung</w:t>
            </w:r>
          </w:p>
        </w:tc>
      </w:tr>
      <w:tr w:rsidR="00507C76" w:rsidRPr="00507C76" w:rsidTr="001B2E51">
        <w:trPr>
          <w:trHeight w:val="590"/>
        </w:trPr>
        <w:tc>
          <w:tcPr>
            <w:tcW w:w="3827" w:type="dxa"/>
            <w:vAlign w:val="center"/>
          </w:tcPr>
          <w:p w:rsidR="00507C76" w:rsidRPr="00507C76" w:rsidRDefault="00507C76" w:rsidP="00BB76BE">
            <w:pPr>
              <w:tabs>
                <w:tab w:val="left" w:pos="2410"/>
              </w:tabs>
              <w:autoSpaceDE w:val="0"/>
              <w:autoSpaceDN w:val="0"/>
              <w:adjustRightInd w:val="0"/>
              <w:rPr>
                <w:rFonts w:ascii="Courier New" w:hAnsi="Courier New" w:cs="Courier New"/>
                <w:sz w:val="20"/>
                <w:szCs w:val="20"/>
                <w:lang w:val="en-US" w:eastAsia="de-DE"/>
              </w:rPr>
            </w:pPr>
            <w:r w:rsidRPr="00507C76">
              <w:rPr>
                <w:rFonts w:ascii="Courier New" w:hAnsi="Courier New" w:cs="Courier New"/>
                <w:sz w:val="20"/>
                <w:szCs w:val="20"/>
                <w:lang w:val="en-US" w:eastAsia="de-DE"/>
              </w:rPr>
              <w:t>ERROR_SETGETFUNCTIONS_USER</w:t>
            </w:r>
          </w:p>
          <w:p w:rsidR="00507C76" w:rsidRPr="00F1436D" w:rsidRDefault="00507C76" w:rsidP="00BB76BE">
            <w:pPr>
              <w:tabs>
                <w:tab w:val="left" w:pos="2410"/>
              </w:tabs>
              <w:autoSpaceDE w:val="0"/>
              <w:autoSpaceDN w:val="0"/>
              <w:adjustRightInd w:val="0"/>
              <w:rPr>
                <w:rFonts w:ascii="Courier New" w:hAnsi="Courier New" w:cs="Courier New"/>
                <w:sz w:val="20"/>
                <w:szCs w:val="20"/>
                <w:lang w:val="en-US" w:eastAsia="de-DE"/>
              </w:rPr>
            </w:pPr>
            <w:r w:rsidRPr="00507C76">
              <w:rPr>
                <w:rFonts w:ascii="Courier New" w:hAnsi="Courier New" w:cs="Courier New"/>
                <w:sz w:val="20"/>
                <w:szCs w:val="20"/>
                <w:lang w:val="en-US" w:eastAsia="de-DE"/>
              </w:rPr>
              <w:t>_MODE_FACTORY_DEFAULT</w:t>
            </w:r>
          </w:p>
        </w:tc>
        <w:tc>
          <w:tcPr>
            <w:tcW w:w="709" w:type="dxa"/>
            <w:vAlign w:val="center"/>
          </w:tcPr>
          <w:p w:rsidR="00507C76" w:rsidRPr="00507C76" w:rsidRDefault="00507C76" w:rsidP="00BB76BE">
            <w:pPr>
              <w:pStyle w:val="Listenabsatz"/>
              <w:tabs>
                <w:tab w:val="left" w:pos="2410"/>
              </w:tabs>
              <w:ind w:left="0"/>
              <w:jc w:val="center"/>
              <w:rPr>
                <w:sz w:val="20"/>
                <w:lang w:val="en-US"/>
              </w:rPr>
            </w:pPr>
            <w:r>
              <w:rPr>
                <w:sz w:val="20"/>
                <w:lang w:val="en-US"/>
              </w:rPr>
              <w:t>-161</w:t>
            </w:r>
          </w:p>
        </w:tc>
        <w:tc>
          <w:tcPr>
            <w:tcW w:w="2977" w:type="dxa"/>
            <w:vAlign w:val="center"/>
          </w:tcPr>
          <w:p w:rsidR="00507C76" w:rsidRPr="00654225" w:rsidRDefault="00507C76" w:rsidP="0084540E">
            <w:pPr>
              <w:tabs>
                <w:tab w:val="left" w:pos="2410"/>
              </w:tabs>
              <w:autoSpaceDE w:val="0"/>
              <w:autoSpaceDN w:val="0"/>
              <w:adjustRightInd w:val="0"/>
              <w:rPr>
                <w:sz w:val="18"/>
                <w:lang w:eastAsia="de-DE"/>
              </w:rPr>
            </w:pPr>
            <w:r w:rsidRPr="00654225">
              <w:rPr>
                <w:sz w:val="18"/>
                <w:lang w:eastAsia="de-DE"/>
              </w:rPr>
              <w:t>Usermode 0 kann nicht überschrieben werden (Standardeinstellungen)</w:t>
            </w:r>
          </w:p>
        </w:tc>
      </w:tr>
    </w:tbl>
    <w:p w:rsidR="001D39A3" w:rsidRPr="00D253FD" w:rsidRDefault="00F60083" w:rsidP="00D83F41">
      <w:pPr>
        <w:pStyle w:val="berschrift3"/>
        <w:numPr>
          <w:ilvl w:val="2"/>
          <w:numId w:val="32"/>
        </w:numPr>
        <w:rPr>
          <w:lang w:val="de-DE"/>
        </w:rPr>
      </w:pPr>
      <w:bookmarkStart w:id="565" w:name="_Toc100058366"/>
      <w:r w:rsidRPr="00D253FD">
        <w:rPr>
          <w:lang w:val="de-DE"/>
        </w:rPr>
        <w:t>Timeout für die Kommunikationsüberwachung zum Sensor</w:t>
      </w:r>
      <w:bookmarkEnd w:id="565"/>
    </w:p>
    <w:p w:rsidR="00E17748" w:rsidRDefault="00E17748" w:rsidP="00BB76BE">
      <w:pPr>
        <w:pStyle w:val="Listenabsatz"/>
        <w:tabs>
          <w:tab w:val="left" w:pos="2410"/>
        </w:tabs>
        <w:jc w:val="both"/>
      </w:pPr>
      <w:r w:rsidRPr="00164462">
        <w:t>Setzen und Auslesen des Heartbeat Timeouts in Millisekunden zur Überwachung der Kommunikations-Schnittstelle zwischen LLT.dll und dem scanCONTROL. Der</w:t>
      </w:r>
      <w:r>
        <w:rPr>
          <w:rFonts w:ascii="Times New Roman" w:hAnsi="Times New Roman"/>
          <w:sz w:val="24"/>
          <w:lang w:eastAsia="de-DE"/>
        </w:rPr>
        <w:t xml:space="preserve"> </w:t>
      </w:r>
      <w:r w:rsidRPr="00164462">
        <w:t xml:space="preserve">eigentliche Timeout-Wert liegt dreimal höher als der eingestellte Heartbeat Timeout. Läuft der Timeout ohne den Heartbeat ab, wird </w:t>
      </w:r>
      <w:r w:rsidR="00654225">
        <w:t xml:space="preserve">die </w:t>
      </w:r>
      <w:r w:rsidRPr="00164462">
        <w:t xml:space="preserve">Kommunikation automatisch vom Sensor aus abgebrochen. </w:t>
      </w:r>
      <w:r w:rsidR="007275E5">
        <w:t>Beim Debuggen einer programmierten Anwendung ist oftmals ein zu klein gesetzter Heartbeat-Timeout die Ursache für Verbindungsabbrüche.</w:t>
      </w:r>
    </w:p>
    <w:p w:rsidR="00E17748" w:rsidRPr="000D2319" w:rsidRDefault="00E17748" w:rsidP="00BB76BE">
      <w:pPr>
        <w:tabs>
          <w:tab w:val="left" w:pos="2410"/>
        </w:tabs>
      </w:pPr>
    </w:p>
    <w:p w:rsidR="000D2319" w:rsidRDefault="00F60083" w:rsidP="001F4FD7">
      <w:pPr>
        <w:pStyle w:val="Listenabsatz"/>
        <w:numPr>
          <w:ilvl w:val="0"/>
          <w:numId w:val="3"/>
        </w:numPr>
        <w:tabs>
          <w:tab w:val="left" w:pos="2410"/>
        </w:tabs>
        <w:rPr>
          <w:b/>
        </w:rPr>
      </w:pPr>
      <w:r w:rsidRPr="006B6C15">
        <w:rPr>
          <w:b/>
        </w:rPr>
        <w:t>GetEthernetHeartbeatTimeout ()</w:t>
      </w:r>
    </w:p>
    <w:p w:rsidR="000D2319" w:rsidRDefault="000D2319" w:rsidP="00BB76BE">
      <w:pPr>
        <w:pStyle w:val="Listenabsatz"/>
        <w:tabs>
          <w:tab w:val="left" w:pos="2410"/>
        </w:tabs>
        <w:rPr>
          <w:b/>
        </w:rPr>
      </w:pPr>
    </w:p>
    <w:bookmarkStart w:id="566" w:name="_MON_1498286858"/>
    <w:bookmarkEnd w:id="566"/>
    <w:p w:rsidR="00F60083" w:rsidRDefault="008834E3" w:rsidP="00BB76BE">
      <w:pPr>
        <w:pStyle w:val="Listenabsatz"/>
        <w:tabs>
          <w:tab w:val="left" w:pos="2410"/>
        </w:tabs>
      </w:pPr>
      <w:r>
        <w:rPr>
          <w:lang w:val="en-US"/>
        </w:rPr>
        <w:object w:dxaOrig="9072" w:dyaOrig="947">
          <v:shape id="_x0000_i1092" type="#_x0000_t75" style="width:418.25pt;height:41.3pt" o:ole="" o:bordertopcolor="this" o:borderleftcolor="this" o:borderbottomcolor="this" o:borderrightcolor="this">
            <v:imagedata r:id="rId153" o:title=""/>
            <w10:bordertop type="single" width="4"/>
            <w10:borderleft type="single" width="4"/>
            <w10:borderbottom type="single" width="4"/>
            <w10:borderright type="single" width="4"/>
          </v:shape>
          <o:OLEObject Type="Embed" ProgID="Word.OpenDocumentText.12" ShapeID="_x0000_i1092" DrawAspect="Content" ObjectID="_1749293609" r:id="rId154"/>
        </w:object>
      </w:r>
      <w:r w:rsidR="00F60083" w:rsidRPr="006B6C15">
        <w:rPr>
          <w:b/>
        </w:rPr>
        <w:br/>
      </w:r>
      <w:r w:rsidR="000D2319">
        <w:t>Abfrage des</w:t>
      </w:r>
      <w:r w:rsidR="00757AC6">
        <w:t xml:space="preserve"> eingestellten</w:t>
      </w:r>
      <w:r w:rsidR="000D2319">
        <w:t xml:space="preserve"> </w:t>
      </w:r>
      <w:r w:rsidR="00E17748">
        <w:t>Verbindungs-Timeouts.</w:t>
      </w:r>
    </w:p>
    <w:p w:rsidR="000832F7" w:rsidRDefault="000832F7" w:rsidP="00BB76BE">
      <w:pPr>
        <w:pStyle w:val="Listenabsatz"/>
        <w:tabs>
          <w:tab w:val="left" w:pos="2410"/>
        </w:tabs>
        <w:rPr>
          <w:u w:val="single"/>
        </w:rPr>
      </w:pPr>
    </w:p>
    <w:p w:rsidR="006C4107" w:rsidRPr="0038125D" w:rsidRDefault="006C4107" w:rsidP="00BB76BE">
      <w:pPr>
        <w:pStyle w:val="Listenabsatz"/>
        <w:tabs>
          <w:tab w:val="left" w:pos="2410"/>
        </w:tabs>
        <w:rPr>
          <w:u w:val="single"/>
        </w:rPr>
      </w:pPr>
      <w:r w:rsidRPr="0038125D">
        <w:rPr>
          <w:u w:val="single"/>
        </w:rPr>
        <w:t>Parameter</w:t>
      </w:r>
    </w:p>
    <w:p w:rsidR="006C4107" w:rsidRPr="0038125D" w:rsidRDefault="006C4107" w:rsidP="00B4626C">
      <w:pPr>
        <w:pStyle w:val="Listenabsatz"/>
        <w:rPr>
          <w:i/>
        </w:rPr>
      </w:pPr>
      <w:r w:rsidRPr="0038125D">
        <w:tab/>
      </w:r>
      <w:r w:rsidR="00836593" w:rsidRPr="0038125D">
        <w:rPr>
          <w:i/>
        </w:rPr>
        <w:t>CInterfaceLLT</w:t>
      </w:r>
      <w:r w:rsidR="00B4626C" w:rsidRPr="0038125D">
        <w:tab/>
      </w:r>
      <w:r w:rsidR="00836593" w:rsidRPr="0038125D">
        <w:t>LLT-Klasse</w:t>
      </w:r>
      <w:r w:rsidRPr="0038125D">
        <w:rPr>
          <w:i/>
        </w:rPr>
        <w:tab/>
      </w:r>
    </w:p>
    <w:p w:rsidR="006C4107" w:rsidRPr="0038125D" w:rsidRDefault="006C4107" w:rsidP="00B4626C">
      <w:pPr>
        <w:pStyle w:val="Listenabsatz"/>
      </w:pPr>
      <w:r w:rsidRPr="0038125D">
        <w:rPr>
          <w:i/>
        </w:rPr>
        <w:tab/>
      </w:r>
      <w:r w:rsidR="00507C76" w:rsidRPr="0038125D">
        <w:rPr>
          <w:i/>
        </w:rPr>
        <w:t>pValue</w:t>
      </w:r>
      <w:r w:rsidRPr="0038125D">
        <w:rPr>
          <w:i/>
        </w:rPr>
        <w:tab/>
      </w:r>
      <w:r w:rsidRPr="0038125D">
        <w:rPr>
          <w:i/>
        </w:rPr>
        <w:tab/>
      </w:r>
      <w:r w:rsidR="007873EA" w:rsidRPr="0038125D">
        <w:t>Ausgelesener Heartbeat Timeout</w:t>
      </w:r>
    </w:p>
    <w:p w:rsidR="006C4107" w:rsidRPr="0038125D" w:rsidRDefault="006C4107" w:rsidP="00B4626C">
      <w:pPr>
        <w:pStyle w:val="Listenabsatz"/>
      </w:pPr>
      <w:r w:rsidRPr="0038125D">
        <w:rPr>
          <w:i/>
        </w:rPr>
        <w:tab/>
      </w:r>
      <w:r w:rsidRPr="0038125D">
        <w:rPr>
          <w:i/>
        </w:rPr>
        <w:tab/>
      </w:r>
      <w:r w:rsidRPr="0038125D">
        <w:rPr>
          <w:i/>
        </w:rPr>
        <w:tab/>
      </w:r>
    </w:p>
    <w:p w:rsidR="006C4107" w:rsidRPr="00480FED" w:rsidRDefault="006C4107" w:rsidP="00B4626C">
      <w:pPr>
        <w:pStyle w:val="Listenabsatz"/>
        <w:rPr>
          <w:u w:val="single"/>
        </w:rPr>
      </w:pPr>
      <w:r w:rsidRPr="00480FED">
        <w:rPr>
          <w:u w:val="single"/>
        </w:rPr>
        <w:t>Rückgabewert</w:t>
      </w:r>
    </w:p>
    <w:p w:rsidR="006C4107" w:rsidRPr="00B4626C" w:rsidRDefault="006C4107" w:rsidP="00B4626C">
      <w:pPr>
        <w:pStyle w:val="Listenabsatz"/>
        <w:rPr>
          <w:i/>
        </w:rPr>
      </w:pPr>
      <w:r>
        <w:tab/>
      </w:r>
      <w:r w:rsidRPr="00B4626C">
        <w:rPr>
          <w:i/>
        </w:rPr>
        <w:t>Standardrückgabewerte</w:t>
      </w:r>
      <w:r w:rsidRPr="00B4626C">
        <w:rPr>
          <w:i/>
        </w:rPr>
        <w:tab/>
      </w:r>
    </w:p>
    <w:p w:rsidR="000D2319" w:rsidRDefault="000D2319" w:rsidP="001F4FD7">
      <w:pPr>
        <w:pStyle w:val="Listenabsatz"/>
        <w:numPr>
          <w:ilvl w:val="0"/>
          <w:numId w:val="3"/>
        </w:numPr>
        <w:tabs>
          <w:tab w:val="left" w:pos="2410"/>
        </w:tabs>
        <w:rPr>
          <w:b/>
        </w:rPr>
      </w:pPr>
      <w:r>
        <w:rPr>
          <w:b/>
        </w:rPr>
        <w:t>SetEthernetHeartbeatTimeout (</w:t>
      </w:r>
      <w:r w:rsidR="00F60083" w:rsidRPr="006B6C15">
        <w:rPr>
          <w:b/>
        </w:rPr>
        <w:t>)</w:t>
      </w:r>
      <w:r w:rsidR="00F60083" w:rsidRPr="006B6C15">
        <w:rPr>
          <w:b/>
        </w:rPr>
        <w:br/>
      </w:r>
    </w:p>
    <w:bookmarkStart w:id="567" w:name="_MON_1498286915"/>
    <w:bookmarkEnd w:id="567"/>
    <w:p w:rsidR="000D2319" w:rsidRPr="000D2319" w:rsidRDefault="008834E3" w:rsidP="00BB76BE">
      <w:pPr>
        <w:pStyle w:val="Listenabsatz"/>
        <w:tabs>
          <w:tab w:val="left" w:pos="2410"/>
        </w:tabs>
        <w:rPr>
          <w:b/>
        </w:rPr>
      </w:pPr>
      <w:r>
        <w:rPr>
          <w:lang w:val="en-US"/>
        </w:rPr>
        <w:object w:dxaOrig="9072" w:dyaOrig="947">
          <v:shape id="_x0000_i1093" type="#_x0000_t75" style="width:418.25pt;height:45.7pt" o:ole="" o:bordertopcolor="this" o:borderleftcolor="this" o:borderbottomcolor="this" o:borderrightcolor="this">
            <v:imagedata r:id="rId155" o:title=""/>
            <w10:bordertop type="single" width="4"/>
            <w10:borderleft type="single" width="4"/>
            <w10:borderbottom type="single" width="4"/>
            <w10:borderright type="single" width="4"/>
          </v:shape>
          <o:OLEObject Type="Embed" ProgID="Word.OpenDocumentText.12" ShapeID="_x0000_i1093" DrawAspect="Content" ObjectID="_1749293610" r:id="rId156"/>
        </w:object>
      </w:r>
    </w:p>
    <w:p w:rsidR="00E17748" w:rsidRPr="00E17748" w:rsidRDefault="000D2319" w:rsidP="0084540E">
      <w:pPr>
        <w:pStyle w:val="Listenabsatz"/>
        <w:tabs>
          <w:tab w:val="left" w:pos="2410"/>
        </w:tabs>
        <w:jc w:val="both"/>
      </w:pPr>
      <w:r>
        <w:t xml:space="preserve">Setzen des </w:t>
      </w:r>
      <w:r w:rsidR="00E17748">
        <w:t>Verbindungs-</w:t>
      </w:r>
      <w:r>
        <w:t>Timeouts</w:t>
      </w:r>
      <w:r w:rsidR="007275E5">
        <w:t xml:space="preserve"> in ms</w:t>
      </w:r>
      <w:r w:rsidR="00E17748">
        <w:t xml:space="preserve">. </w:t>
      </w:r>
      <w:r w:rsidR="00E17748" w:rsidRPr="00E17748">
        <w:t>Der Heartbeat</w:t>
      </w:r>
      <w:r w:rsidR="0084540E">
        <w:t>-</w:t>
      </w:r>
      <w:r w:rsidR="00E17748" w:rsidRPr="00E17748">
        <w:t>Timeout kann zwischen 500 und 1.000.000.000 ms liegen.</w:t>
      </w:r>
    </w:p>
    <w:p w:rsidR="00A0223F" w:rsidRPr="00797041" w:rsidRDefault="00A0223F" w:rsidP="00BB76BE">
      <w:pPr>
        <w:pStyle w:val="Listenabsatz"/>
        <w:tabs>
          <w:tab w:val="left" w:pos="2410"/>
        </w:tabs>
        <w:rPr>
          <w:u w:val="single"/>
        </w:rPr>
      </w:pPr>
    </w:p>
    <w:p w:rsidR="006C4107" w:rsidRPr="0038125D" w:rsidRDefault="006C4107" w:rsidP="00BB76BE">
      <w:pPr>
        <w:pStyle w:val="Listenabsatz"/>
        <w:tabs>
          <w:tab w:val="left" w:pos="2410"/>
        </w:tabs>
        <w:rPr>
          <w:u w:val="single"/>
        </w:rPr>
      </w:pPr>
      <w:r w:rsidRPr="0038125D">
        <w:rPr>
          <w:u w:val="single"/>
        </w:rPr>
        <w:t>Parameter</w:t>
      </w:r>
    </w:p>
    <w:p w:rsidR="006C4107" w:rsidRPr="0038125D" w:rsidRDefault="006C4107" w:rsidP="00B4626C">
      <w:pPr>
        <w:pStyle w:val="Listenabsatz"/>
        <w:rPr>
          <w:i/>
        </w:rPr>
      </w:pPr>
      <w:r w:rsidRPr="0038125D">
        <w:tab/>
      </w:r>
      <w:r w:rsidR="00836593" w:rsidRPr="0038125D">
        <w:rPr>
          <w:i/>
        </w:rPr>
        <w:t>CInterfaceLLT</w:t>
      </w:r>
      <w:r w:rsidRPr="0038125D">
        <w:tab/>
      </w:r>
      <w:r w:rsidR="00836593" w:rsidRPr="0038125D">
        <w:t>LLT-Klasse</w:t>
      </w:r>
      <w:r w:rsidRPr="0038125D">
        <w:rPr>
          <w:i/>
        </w:rPr>
        <w:tab/>
      </w:r>
    </w:p>
    <w:p w:rsidR="006C4107" w:rsidRPr="0038125D" w:rsidRDefault="006C4107" w:rsidP="00B4626C">
      <w:pPr>
        <w:pStyle w:val="Listenabsatz"/>
      </w:pPr>
      <w:r w:rsidRPr="0038125D">
        <w:rPr>
          <w:i/>
        </w:rPr>
        <w:tab/>
      </w:r>
      <w:r w:rsidR="00507C76" w:rsidRPr="0038125D">
        <w:rPr>
          <w:i/>
        </w:rPr>
        <w:t>Value</w:t>
      </w:r>
      <w:r w:rsidRPr="0038125D">
        <w:rPr>
          <w:i/>
        </w:rPr>
        <w:tab/>
      </w:r>
      <w:r w:rsidRPr="0038125D">
        <w:rPr>
          <w:i/>
        </w:rPr>
        <w:tab/>
      </w:r>
      <w:r w:rsidR="007873EA" w:rsidRPr="0038125D">
        <w:t>Zu setzender Heartbeat Timeout</w:t>
      </w:r>
    </w:p>
    <w:p w:rsidR="006D1B4C" w:rsidRPr="0038125D" w:rsidRDefault="006D1B4C" w:rsidP="00B4626C">
      <w:pPr>
        <w:pStyle w:val="Listenabsatz"/>
        <w:rPr>
          <w:u w:val="single"/>
        </w:rPr>
      </w:pPr>
    </w:p>
    <w:p w:rsidR="006C4107" w:rsidRPr="00480FED" w:rsidRDefault="006C4107" w:rsidP="00B4626C">
      <w:pPr>
        <w:pStyle w:val="Listenabsatz"/>
        <w:rPr>
          <w:u w:val="single"/>
        </w:rPr>
      </w:pPr>
      <w:r w:rsidRPr="00480FED">
        <w:rPr>
          <w:u w:val="single"/>
        </w:rPr>
        <w:t>Rückgabewert</w:t>
      </w:r>
    </w:p>
    <w:p w:rsidR="006C4107" w:rsidRPr="00B4626C" w:rsidRDefault="006C4107" w:rsidP="00B4626C">
      <w:pPr>
        <w:pStyle w:val="Listenabsatz"/>
        <w:rPr>
          <w:i/>
        </w:rPr>
      </w:pPr>
      <w:r>
        <w:tab/>
      </w:r>
      <w:r w:rsidRPr="00B4626C">
        <w:rPr>
          <w:i/>
        </w:rPr>
        <w:t>Standardrückgabewerte</w:t>
      </w:r>
      <w:r w:rsidRPr="00B4626C">
        <w:rPr>
          <w:i/>
        </w:rPr>
        <w:tab/>
      </w:r>
    </w:p>
    <w:p w:rsidR="006C4107" w:rsidRDefault="006C4107" w:rsidP="00B4626C">
      <w:pPr>
        <w:pStyle w:val="Listenabsatz"/>
      </w:pPr>
      <w:r w:rsidRPr="00B4626C">
        <w:rPr>
          <w:i/>
        </w:rPr>
        <w:tab/>
        <w:t>Spezifischer Rückgabewert</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C4107" w:rsidTr="001B2E51">
        <w:trPr>
          <w:trHeight w:val="590"/>
        </w:trPr>
        <w:tc>
          <w:tcPr>
            <w:tcW w:w="3827" w:type="dxa"/>
            <w:vAlign w:val="center"/>
          </w:tcPr>
          <w:p w:rsidR="00051BBB" w:rsidRPr="00051BBB" w:rsidRDefault="00051BBB" w:rsidP="00BB76BE">
            <w:pPr>
              <w:tabs>
                <w:tab w:val="left" w:pos="2410"/>
              </w:tabs>
              <w:autoSpaceDE w:val="0"/>
              <w:autoSpaceDN w:val="0"/>
              <w:adjustRightInd w:val="0"/>
              <w:rPr>
                <w:rFonts w:ascii="Courier New" w:hAnsi="Courier New" w:cs="Courier New"/>
                <w:sz w:val="20"/>
                <w:szCs w:val="20"/>
                <w:lang w:val="en-US" w:eastAsia="de-DE"/>
              </w:rPr>
            </w:pPr>
            <w:r w:rsidRPr="00051BBB">
              <w:rPr>
                <w:rFonts w:ascii="Courier New" w:hAnsi="Courier New" w:cs="Courier New"/>
                <w:sz w:val="20"/>
                <w:szCs w:val="20"/>
                <w:lang w:val="en-US" w:eastAsia="de-DE"/>
              </w:rPr>
              <w:t>ERROR_SETGETFUNCTIONS</w:t>
            </w:r>
          </w:p>
          <w:p w:rsidR="006C4107" w:rsidRPr="00AF22A2" w:rsidRDefault="00051BBB" w:rsidP="00BB76BE">
            <w:pPr>
              <w:tabs>
                <w:tab w:val="left" w:pos="2410"/>
              </w:tabs>
              <w:autoSpaceDE w:val="0"/>
              <w:autoSpaceDN w:val="0"/>
              <w:adjustRightInd w:val="0"/>
              <w:rPr>
                <w:rFonts w:ascii="Courier New" w:hAnsi="Courier New" w:cs="Courier New"/>
                <w:sz w:val="20"/>
                <w:szCs w:val="20"/>
                <w:lang w:val="en-US" w:eastAsia="de-DE"/>
              </w:rPr>
            </w:pPr>
            <w:r w:rsidRPr="00051BBB">
              <w:rPr>
                <w:rFonts w:ascii="Courier New" w:hAnsi="Courier New" w:cs="Courier New"/>
                <w:sz w:val="20"/>
                <w:szCs w:val="20"/>
                <w:lang w:val="en-US" w:eastAsia="de-DE"/>
              </w:rPr>
              <w:t>_HEARTBEAT_TOO_HIGH</w:t>
            </w:r>
          </w:p>
        </w:tc>
        <w:tc>
          <w:tcPr>
            <w:tcW w:w="709" w:type="dxa"/>
            <w:vAlign w:val="center"/>
          </w:tcPr>
          <w:p w:rsidR="006C4107" w:rsidRPr="00960949" w:rsidRDefault="006C4107" w:rsidP="00BB76BE">
            <w:pPr>
              <w:pStyle w:val="Listenabsatz"/>
              <w:tabs>
                <w:tab w:val="left" w:pos="2410"/>
              </w:tabs>
              <w:ind w:left="0"/>
              <w:jc w:val="center"/>
              <w:rPr>
                <w:sz w:val="20"/>
              </w:rPr>
            </w:pPr>
            <w:r>
              <w:rPr>
                <w:sz w:val="20"/>
              </w:rPr>
              <w:t>-1</w:t>
            </w:r>
            <w:r w:rsidR="00051BBB">
              <w:rPr>
                <w:sz w:val="20"/>
              </w:rPr>
              <w:t>62</w:t>
            </w:r>
          </w:p>
        </w:tc>
        <w:tc>
          <w:tcPr>
            <w:tcW w:w="2977" w:type="dxa"/>
            <w:vAlign w:val="center"/>
          </w:tcPr>
          <w:p w:rsidR="006C4107" w:rsidRPr="00654225" w:rsidRDefault="00051BBB" w:rsidP="0084540E">
            <w:pPr>
              <w:tabs>
                <w:tab w:val="left" w:pos="2410"/>
              </w:tabs>
              <w:autoSpaceDE w:val="0"/>
              <w:autoSpaceDN w:val="0"/>
              <w:adjustRightInd w:val="0"/>
              <w:rPr>
                <w:sz w:val="18"/>
                <w:lang w:eastAsia="de-DE"/>
              </w:rPr>
            </w:pPr>
            <w:r w:rsidRPr="00654225">
              <w:rPr>
                <w:sz w:val="18"/>
                <w:lang w:eastAsia="de-DE"/>
              </w:rPr>
              <w:t>Der Parameter für den Heartbeat Timeout ist zu groß</w:t>
            </w:r>
          </w:p>
        </w:tc>
      </w:tr>
    </w:tbl>
    <w:p w:rsidR="00BC3B21" w:rsidRPr="00885DC5" w:rsidRDefault="00A7036F" w:rsidP="00D83F41">
      <w:pPr>
        <w:pStyle w:val="berschrift3"/>
        <w:numPr>
          <w:ilvl w:val="2"/>
          <w:numId w:val="32"/>
        </w:numPr>
        <w:rPr>
          <w:lang w:val="de-DE"/>
        </w:rPr>
      </w:pPr>
      <w:bookmarkStart w:id="568" w:name="_Toc100058367"/>
      <w:r w:rsidRPr="00885DC5">
        <w:rPr>
          <w:lang w:val="de-DE"/>
        </w:rPr>
        <w:t>Setzen der Dateigröße für das Speichern von Profilen</w:t>
      </w:r>
      <w:bookmarkEnd w:id="568"/>
    </w:p>
    <w:p w:rsidR="00A162FE" w:rsidRDefault="00A7036F" w:rsidP="001F4FD7">
      <w:pPr>
        <w:pStyle w:val="Listenabsatz"/>
        <w:numPr>
          <w:ilvl w:val="0"/>
          <w:numId w:val="3"/>
        </w:numPr>
        <w:tabs>
          <w:tab w:val="left" w:pos="2410"/>
        </w:tabs>
        <w:rPr>
          <w:b/>
        </w:rPr>
      </w:pPr>
      <w:r w:rsidRPr="006B6C15">
        <w:rPr>
          <w:b/>
        </w:rPr>
        <w:t xml:space="preserve">GetMaxFileSize () </w:t>
      </w:r>
    </w:p>
    <w:p w:rsidR="00DB03D7" w:rsidRDefault="00DB03D7" w:rsidP="00BB76BE">
      <w:pPr>
        <w:pStyle w:val="Listenabsatz"/>
        <w:tabs>
          <w:tab w:val="left" w:pos="2410"/>
        </w:tabs>
        <w:rPr>
          <w:b/>
        </w:rPr>
      </w:pPr>
    </w:p>
    <w:bookmarkStart w:id="569" w:name="_MON_1498286407"/>
    <w:bookmarkEnd w:id="569"/>
    <w:p w:rsidR="00DB03D7" w:rsidRDefault="008834E3" w:rsidP="00BB76BE">
      <w:pPr>
        <w:pStyle w:val="Listenabsatz"/>
        <w:tabs>
          <w:tab w:val="left" w:pos="2410"/>
        </w:tabs>
      </w:pPr>
      <w:r>
        <w:rPr>
          <w:lang w:val="en-US"/>
        </w:rPr>
        <w:object w:dxaOrig="9072" w:dyaOrig="947">
          <v:shape id="_x0000_i1094" type="#_x0000_t75" style="width:422.6pt;height:45.7pt" o:ole="" o:bordertopcolor="this" o:borderleftcolor="this" o:borderbottomcolor="this" o:borderrightcolor="this">
            <v:imagedata r:id="rId157" o:title=""/>
            <w10:bordertop type="single" width="4"/>
            <w10:borderleft type="single" width="4"/>
            <w10:borderbottom type="single" width="4"/>
            <w10:borderright type="single" width="4"/>
          </v:shape>
          <o:OLEObject Type="Embed" ProgID="Word.OpenDocumentText.12" ShapeID="_x0000_i1094" DrawAspect="Content" ObjectID="_1749293611" r:id="rId158"/>
        </w:object>
      </w:r>
    </w:p>
    <w:p w:rsidR="00A162FE" w:rsidRDefault="00A162FE" w:rsidP="00BB76BE">
      <w:pPr>
        <w:pStyle w:val="Listenabsatz"/>
        <w:tabs>
          <w:tab w:val="left" w:pos="2410"/>
        </w:tabs>
      </w:pPr>
      <w:r>
        <w:t>Abfrage der</w:t>
      </w:r>
      <w:r w:rsidR="00EB4779" w:rsidRPr="00EB4779">
        <w:t xml:space="preserve"> </w:t>
      </w:r>
      <w:r w:rsidR="000923F9">
        <w:t xml:space="preserve">eingestellten </w:t>
      </w:r>
      <w:r w:rsidR="00EB4779" w:rsidRPr="00EB4779">
        <w:t>maximalen</w:t>
      </w:r>
      <w:r>
        <w:t xml:space="preserve"> Dateigröße</w:t>
      </w:r>
      <w:r w:rsidR="00EB4779">
        <w:t xml:space="preserve"> beim Speichern von Profilen in Byte.</w:t>
      </w:r>
    </w:p>
    <w:p w:rsidR="00A162FE" w:rsidRDefault="00A162FE" w:rsidP="00BB76BE">
      <w:pPr>
        <w:pStyle w:val="Listenabsatz"/>
        <w:tabs>
          <w:tab w:val="left" w:pos="2410"/>
        </w:tabs>
      </w:pPr>
    </w:p>
    <w:p w:rsidR="00A162FE" w:rsidRPr="008A0139" w:rsidRDefault="00A162FE" w:rsidP="00B4626C">
      <w:pPr>
        <w:pStyle w:val="Listenabsatz"/>
        <w:rPr>
          <w:u w:val="single"/>
        </w:rPr>
      </w:pPr>
      <w:r w:rsidRPr="008A0139">
        <w:rPr>
          <w:u w:val="single"/>
        </w:rPr>
        <w:t>Parameter</w:t>
      </w:r>
    </w:p>
    <w:p w:rsidR="00A162FE" w:rsidRDefault="00A162FE" w:rsidP="00B4626C">
      <w:pPr>
        <w:pStyle w:val="Listenabsatz"/>
        <w:rPr>
          <w:i/>
        </w:rPr>
      </w:pPr>
      <w:r w:rsidRPr="008A0139">
        <w:tab/>
      </w:r>
      <w:r w:rsidR="00836593">
        <w:rPr>
          <w:i/>
        </w:rPr>
        <w:t>CInterfaceLLT</w:t>
      </w:r>
      <w:r w:rsidRPr="008A0139">
        <w:tab/>
      </w:r>
      <w:r w:rsidR="00836593">
        <w:t>LLT-Klasse</w:t>
      </w:r>
      <w:r w:rsidRPr="008A0139">
        <w:rPr>
          <w:i/>
        </w:rPr>
        <w:tab/>
      </w:r>
    </w:p>
    <w:p w:rsidR="00A162FE" w:rsidRDefault="00A162FE" w:rsidP="00B4626C">
      <w:pPr>
        <w:pStyle w:val="Listenabsatz"/>
      </w:pPr>
      <w:r>
        <w:rPr>
          <w:i/>
        </w:rPr>
        <w:tab/>
      </w:r>
      <w:r w:rsidR="008425DF">
        <w:rPr>
          <w:i/>
        </w:rPr>
        <w:t>pValue</w:t>
      </w:r>
      <w:r>
        <w:rPr>
          <w:i/>
        </w:rPr>
        <w:tab/>
      </w:r>
      <w:r>
        <w:rPr>
          <w:i/>
        </w:rPr>
        <w:tab/>
      </w:r>
      <w:r w:rsidR="008425DF">
        <w:t xml:space="preserve">Ausgelesene </w:t>
      </w:r>
      <w:r w:rsidR="008F1791">
        <w:t xml:space="preserve">maximale </w:t>
      </w:r>
      <w:r w:rsidR="008425DF">
        <w:t>Dateigröße</w:t>
      </w:r>
    </w:p>
    <w:p w:rsidR="00A162FE" w:rsidRPr="008A0139" w:rsidRDefault="00A162FE" w:rsidP="00B4626C">
      <w:pPr>
        <w:pStyle w:val="Listenabsatz"/>
      </w:pPr>
      <w:r>
        <w:rPr>
          <w:i/>
        </w:rPr>
        <w:tab/>
      </w:r>
      <w:r>
        <w:rPr>
          <w:i/>
        </w:rPr>
        <w:tab/>
      </w:r>
      <w:r>
        <w:rPr>
          <w:i/>
        </w:rPr>
        <w:tab/>
      </w:r>
    </w:p>
    <w:p w:rsidR="00A162FE" w:rsidRPr="00480FED" w:rsidRDefault="00A162FE" w:rsidP="00B4626C">
      <w:pPr>
        <w:pStyle w:val="Listenabsatz"/>
        <w:rPr>
          <w:u w:val="single"/>
        </w:rPr>
      </w:pPr>
      <w:r w:rsidRPr="00480FED">
        <w:rPr>
          <w:u w:val="single"/>
        </w:rPr>
        <w:t>Rückgabewert</w:t>
      </w:r>
    </w:p>
    <w:p w:rsidR="00A162FE" w:rsidRPr="00B4626C" w:rsidRDefault="00A162FE" w:rsidP="00B4626C">
      <w:pPr>
        <w:pStyle w:val="Listenabsatz"/>
        <w:rPr>
          <w:i/>
        </w:rPr>
      </w:pPr>
      <w:r>
        <w:tab/>
      </w:r>
      <w:r w:rsidRPr="00B4626C">
        <w:rPr>
          <w:i/>
        </w:rPr>
        <w:t>Standardrückgabewerte</w:t>
      </w:r>
      <w:r w:rsidRPr="00B4626C">
        <w:rPr>
          <w:i/>
        </w:rPr>
        <w:tab/>
      </w:r>
    </w:p>
    <w:p w:rsidR="00A162FE" w:rsidRPr="006B6C15" w:rsidRDefault="00A162FE" w:rsidP="00B4626C">
      <w:pPr>
        <w:pStyle w:val="Listenabsatz"/>
        <w:rPr>
          <w:b/>
        </w:rPr>
      </w:pPr>
    </w:p>
    <w:p w:rsidR="008425DF" w:rsidRDefault="008425DF" w:rsidP="001F4FD7">
      <w:pPr>
        <w:pStyle w:val="Listenabsatz"/>
        <w:numPr>
          <w:ilvl w:val="0"/>
          <w:numId w:val="3"/>
        </w:numPr>
        <w:rPr>
          <w:b/>
        </w:rPr>
      </w:pPr>
      <w:r>
        <w:rPr>
          <w:b/>
        </w:rPr>
        <w:t>SetMaxFileSize (</w:t>
      </w:r>
      <w:r w:rsidR="00A7036F" w:rsidRPr="006B6C15">
        <w:rPr>
          <w:b/>
        </w:rPr>
        <w:t>)</w:t>
      </w:r>
    </w:p>
    <w:p w:rsidR="008425DF" w:rsidRDefault="008425DF" w:rsidP="00BB76BE">
      <w:pPr>
        <w:pStyle w:val="Listenabsatz"/>
        <w:tabs>
          <w:tab w:val="left" w:pos="2410"/>
        </w:tabs>
        <w:rPr>
          <w:b/>
        </w:rPr>
      </w:pPr>
    </w:p>
    <w:bookmarkStart w:id="570" w:name="_MON_1498286440"/>
    <w:bookmarkEnd w:id="570"/>
    <w:p w:rsidR="00C25387" w:rsidRDefault="008834E3" w:rsidP="00BB76BE">
      <w:pPr>
        <w:pStyle w:val="Listenabsatz"/>
        <w:tabs>
          <w:tab w:val="left" w:pos="2410"/>
        </w:tabs>
        <w:jc w:val="both"/>
        <w:rPr>
          <w:lang w:val="en-US"/>
        </w:rPr>
      </w:pPr>
      <w:r>
        <w:rPr>
          <w:lang w:val="en-US"/>
        </w:rPr>
        <w:object w:dxaOrig="9072" w:dyaOrig="947">
          <v:shape id="_x0000_i1095" type="#_x0000_t75" style="width:422.6pt;height:45.7pt" o:ole="" o:bordertopcolor="this" o:borderleftcolor="this" o:borderbottomcolor="this" o:borderrightcolor="this">
            <v:imagedata r:id="rId159" o:title=""/>
            <w10:bordertop type="single" width="4"/>
            <w10:borderleft type="single" width="4"/>
            <w10:borderbottom type="single" width="4"/>
            <w10:borderright type="single" width="4"/>
          </v:shape>
          <o:OLEObject Type="Embed" ProgID="Word.OpenDocumentText.12" ShapeID="_x0000_i1095" DrawAspect="Content" ObjectID="_1749293612" r:id="rId160"/>
        </w:object>
      </w:r>
    </w:p>
    <w:p w:rsidR="00A7036F" w:rsidRPr="006B6C15" w:rsidRDefault="00EB4779" w:rsidP="00BB76BE">
      <w:pPr>
        <w:pStyle w:val="Listenabsatz"/>
        <w:tabs>
          <w:tab w:val="left" w:pos="2410"/>
        </w:tabs>
        <w:jc w:val="both"/>
        <w:rPr>
          <w:b/>
        </w:rPr>
      </w:pPr>
      <w:r w:rsidRPr="00EB4779">
        <w:t>Setzen der maximalen Dateigröße beim Speichern von Profilen in Byte. Ist</w:t>
      </w:r>
      <w:r>
        <w:t xml:space="preserve"> </w:t>
      </w:r>
      <w:r w:rsidRPr="00EB4779">
        <w:t>diese Größe erreicht</w:t>
      </w:r>
      <w:r w:rsidR="00617CA6">
        <w:t>,</w:t>
      </w:r>
      <w:r w:rsidRPr="00EB4779">
        <w:t xml:space="preserve"> stoppt das Speichern.</w:t>
      </w:r>
    </w:p>
    <w:p w:rsidR="00A7036F" w:rsidRDefault="00A7036F" w:rsidP="00BB76BE">
      <w:pPr>
        <w:tabs>
          <w:tab w:val="left" w:pos="2410"/>
        </w:tabs>
      </w:pPr>
    </w:p>
    <w:p w:rsidR="008425DF" w:rsidRPr="00B40DDF" w:rsidRDefault="008425DF" w:rsidP="00BB76BE">
      <w:pPr>
        <w:pStyle w:val="Listenabsatz"/>
        <w:tabs>
          <w:tab w:val="left" w:pos="2410"/>
        </w:tabs>
        <w:rPr>
          <w:u w:val="single"/>
        </w:rPr>
      </w:pPr>
      <w:r w:rsidRPr="00B40DDF">
        <w:rPr>
          <w:u w:val="single"/>
        </w:rPr>
        <w:t>Parameter</w:t>
      </w:r>
    </w:p>
    <w:p w:rsidR="008425DF" w:rsidRPr="00B40DDF" w:rsidRDefault="008425DF" w:rsidP="00B4626C">
      <w:pPr>
        <w:pStyle w:val="Listenabsatz"/>
        <w:rPr>
          <w:i/>
        </w:rPr>
      </w:pPr>
      <w:r w:rsidRPr="00B40DDF">
        <w:tab/>
      </w:r>
      <w:r w:rsidR="00836593">
        <w:rPr>
          <w:i/>
        </w:rPr>
        <w:t>CInterfaceLLT</w:t>
      </w:r>
      <w:r w:rsidRPr="00B40DDF">
        <w:tab/>
      </w:r>
      <w:r w:rsidR="00836593">
        <w:t>LLT-Klasse</w:t>
      </w:r>
      <w:r w:rsidRPr="00B40DDF">
        <w:rPr>
          <w:i/>
        </w:rPr>
        <w:tab/>
      </w:r>
    </w:p>
    <w:p w:rsidR="008425DF" w:rsidRPr="00B40DDF" w:rsidRDefault="008425DF" w:rsidP="00B4626C">
      <w:pPr>
        <w:pStyle w:val="Listenabsatz"/>
      </w:pPr>
      <w:r w:rsidRPr="00B40DDF">
        <w:rPr>
          <w:i/>
        </w:rPr>
        <w:tab/>
        <w:t>Value</w:t>
      </w:r>
      <w:r w:rsidRPr="00B40DDF">
        <w:rPr>
          <w:i/>
        </w:rPr>
        <w:tab/>
      </w:r>
      <w:r w:rsidRPr="00B40DDF">
        <w:rPr>
          <w:i/>
        </w:rPr>
        <w:tab/>
      </w:r>
      <w:r w:rsidRPr="00B40DDF">
        <w:t>Zu</w:t>
      </w:r>
      <w:r w:rsidR="008F1791" w:rsidRPr="00B40DDF">
        <w:t xml:space="preserve"> setzende maximale Dateigröße</w:t>
      </w:r>
    </w:p>
    <w:p w:rsidR="008425DF" w:rsidRPr="00B40DDF" w:rsidRDefault="008425DF" w:rsidP="00B4626C">
      <w:pPr>
        <w:pStyle w:val="Listenabsatz"/>
      </w:pPr>
      <w:r w:rsidRPr="00B40DDF">
        <w:rPr>
          <w:i/>
        </w:rPr>
        <w:tab/>
      </w:r>
      <w:r w:rsidRPr="00B40DDF">
        <w:rPr>
          <w:i/>
        </w:rPr>
        <w:tab/>
      </w:r>
    </w:p>
    <w:p w:rsidR="008425DF" w:rsidRPr="00480FED" w:rsidRDefault="008425DF" w:rsidP="00B4626C">
      <w:pPr>
        <w:pStyle w:val="Listenabsatz"/>
        <w:rPr>
          <w:u w:val="single"/>
        </w:rPr>
      </w:pPr>
      <w:r w:rsidRPr="00480FED">
        <w:rPr>
          <w:u w:val="single"/>
        </w:rPr>
        <w:t>Rückgabewert</w:t>
      </w:r>
    </w:p>
    <w:p w:rsidR="008425DF" w:rsidRPr="006B6C15" w:rsidRDefault="008425DF" w:rsidP="00885DC5">
      <w:pPr>
        <w:pStyle w:val="Listenabsatz"/>
      </w:pPr>
      <w:r>
        <w:tab/>
      </w:r>
      <w:r w:rsidRPr="00B4626C">
        <w:rPr>
          <w:i/>
        </w:rPr>
        <w:t>Standardrückgabewerte</w:t>
      </w:r>
      <w:r w:rsidRPr="00B4626C">
        <w:rPr>
          <w:i/>
        </w:rPr>
        <w:tab/>
      </w:r>
    </w:p>
    <w:p w:rsidR="00BC3B21" w:rsidRPr="0038770B" w:rsidRDefault="002133AD" w:rsidP="00D83F41">
      <w:pPr>
        <w:pStyle w:val="berschrift2"/>
        <w:numPr>
          <w:ilvl w:val="1"/>
          <w:numId w:val="32"/>
        </w:numPr>
      </w:pPr>
      <w:bookmarkStart w:id="571" w:name="_Toc100058368"/>
      <w:r w:rsidRPr="0038770B">
        <w:t>Registrierungs</w:t>
      </w:r>
      <w:r w:rsidR="00BD7C73" w:rsidRPr="0038770B">
        <w:t>-Funktionen</w:t>
      </w:r>
      <w:bookmarkEnd w:id="571"/>
    </w:p>
    <w:p w:rsidR="00BC3B21" w:rsidRPr="00C67557" w:rsidRDefault="0031090E" w:rsidP="00D83F41">
      <w:pPr>
        <w:pStyle w:val="berschrift3"/>
        <w:numPr>
          <w:ilvl w:val="2"/>
          <w:numId w:val="32"/>
        </w:numPr>
        <w:rPr>
          <w:lang w:val="de-DE"/>
        </w:rPr>
      </w:pPr>
      <w:bookmarkStart w:id="572" w:name="_Toc421796369"/>
      <w:bookmarkStart w:id="573" w:name="_Toc424128547"/>
      <w:bookmarkStart w:id="574" w:name="_Toc424279382"/>
      <w:bookmarkStart w:id="575" w:name="_Toc424539649"/>
      <w:bookmarkStart w:id="576" w:name="_Toc424639142"/>
      <w:bookmarkStart w:id="577" w:name="_Toc424720930"/>
      <w:bookmarkStart w:id="578" w:name="_Toc424735349"/>
      <w:bookmarkStart w:id="579" w:name="_Toc424891011"/>
      <w:bookmarkStart w:id="580" w:name="_Toc425148934"/>
      <w:bookmarkStart w:id="581" w:name="_Toc425157189"/>
      <w:bookmarkStart w:id="582" w:name="_Toc425157408"/>
      <w:bookmarkStart w:id="583" w:name="_Toc425157583"/>
      <w:bookmarkStart w:id="584" w:name="_Toc425168939"/>
      <w:bookmarkStart w:id="585" w:name="_Toc425757636"/>
      <w:bookmarkStart w:id="586" w:name="_Toc425840492"/>
      <w:bookmarkStart w:id="587" w:name="_Toc425855203"/>
      <w:bookmarkStart w:id="588" w:name="_Toc425857059"/>
      <w:bookmarkStart w:id="589" w:name="_Toc425929636"/>
      <w:bookmarkStart w:id="590" w:name="_Toc428773638"/>
      <w:bookmarkStart w:id="591" w:name="_Toc430247142"/>
      <w:bookmarkStart w:id="592" w:name="_Toc431997354"/>
      <w:bookmarkStart w:id="593" w:name="_Toc440957344"/>
      <w:bookmarkStart w:id="594" w:name="_Toc441143745"/>
      <w:bookmarkStart w:id="595" w:name="_Toc441145692"/>
      <w:bookmarkStart w:id="596" w:name="_Toc478480991"/>
      <w:bookmarkStart w:id="597" w:name="_Toc496616276"/>
      <w:bookmarkStart w:id="598" w:name="_Toc496617871"/>
      <w:bookmarkStart w:id="599" w:name="_Toc508633786"/>
      <w:bookmarkStart w:id="600" w:name="_Toc2685069"/>
      <w:bookmarkStart w:id="601" w:name="_Toc2685190"/>
      <w:bookmarkStart w:id="602" w:name="_Toc2685312"/>
      <w:bookmarkStart w:id="603" w:name="_Toc2685434"/>
      <w:bookmarkStart w:id="604" w:name="_Toc2685556"/>
      <w:bookmarkStart w:id="605" w:name="_Toc2686561"/>
      <w:bookmarkStart w:id="606" w:name="_Toc2687090"/>
      <w:bookmarkStart w:id="607" w:name="_Toc3897178"/>
      <w:bookmarkStart w:id="608" w:name="_Toc3897479"/>
      <w:bookmarkStart w:id="609" w:name="_Toc3897656"/>
      <w:bookmarkStart w:id="610" w:name="_Toc3897784"/>
      <w:bookmarkStart w:id="611" w:name="_Toc3984888"/>
      <w:bookmarkStart w:id="612" w:name="_Toc3985591"/>
      <w:bookmarkStart w:id="613" w:name="_Toc3985712"/>
      <w:bookmarkStart w:id="614" w:name="_Toc3985893"/>
      <w:bookmarkStart w:id="615" w:name="_Toc3986023"/>
      <w:bookmarkStart w:id="616" w:name="_Toc4060887"/>
      <w:bookmarkStart w:id="617" w:name="_Toc4060995"/>
      <w:bookmarkStart w:id="618" w:name="_Registrieren_des_Callbacks"/>
      <w:bookmarkStart w:id="619" w:name="_Toc100058369"/>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r w:rsidRPr="00C67557">
        <w:rPr>
          <w:lang w:val="de-DE"/>
        </w:rPr>
        <w:t xml:space="preserve">Registrieren </w:t>
      </w:r>
      <w:r w:rsidR="006251F6" w:rsidRPr="00C67557">
        <w:rPr>
          <w:lang w:val="de-DE"/>
        </w:rPr>
        <w:t>des</w:t>
      </w:r>
      <w:r w:rsidRPr="00C67557">
        <w:rPr>
          <w:lang w:val="de-DE"/>
        </w:rPr>
        <w:t xml:space="preserve"> Callbacks</w:t>
      </w:r>
      <w:r w:rsidR="006251F6" w:rsidRPr="00C67557">
        <w:rPr>
          <w:lang w:val="de-DE"/>
        </w:rPr>
        <w:t xml:space="preserve"> für Profilübertragung</w:t>
      </w:r>
      <w:bookmarkEnd w:id="619"/>
    </w:p>
    <w:p w:rsidR="001B4C84" w:rsidRDefault="005A33C9" w:rsidP="00BB76BE">
      <w:pPr>
        <w:pStyle w:val="Listenabsatz"/>
        <w:tabs>
          <w:tab w:val="left" w:pos="2410"/>
        </w:tabs>
        <w:jc w:val="both"/>
      </w:pPr>
      <w:r>
        <w:t xml:space="preserve">Nach der Registrierung eines Callbacks wird dieser beim </w:t>
      </w:r>
      <w:r w:rsidR="001B4C84" w:rsidRPr="001B4C84">
        <w:t xml:space="preserve"> Empfang eines</w:t>
      </w:r>
      <w:r w:rsidR="001B4C84">
        <w:t xml:space="preserve"> </w:t>
      </w:r>
      <w:r w:rsidR="001B4C84" w:rsidRPr="001B4C84">
        <w:t>Profils/Containers aufgerufen</w:t>
      </w:r>
      <w:r w:rsidR="00654225">
        <w:t>.</w:t>
      </w:r>
      <w:r w:rsidR="001B4C84" w:rsidRPr="001B4C84">
        <w:t xml:space="preserve"> </w:t>
      </w:r>
      <w:r w:rsidR="00654225">
        <w:t>Sie</w:t>
      </w:r>
      <w:r w:rsidR="001B4C84" w:rsidRPr="001B4C84">
        <w:t xml:space="preserve"> besitz</w:t>
      </w:r>
      <w:r w:rsidR="00654225">
        <w:t>en</w:t>
      </w:r>
      <w:r w:rsidR="001B4C84" w:rsidRPr="001B4C84">
        <w:t xml:space="preserve"> als Parameter einen Pointer auf die Profil-</w:t>
      </w:r>
      <w:r w:rsidR="001B4C84">
        <w:t xml:space="preserve"> </w:t>
      </w:r>
      <w:r w:rsidR="001B4C84" w:rsidRPr="001B4C84">
        <w:t>/Container-Daten, die dazugehörige Größe des Datenfeldes und einen pUserData-</w:t>
      </w:r>
      <w:r w:rsidR="001B4C84">
        <w:t>P</w:t>
      </w:r>
      <w:r w:rsidR="001B4C84" w:rsidRPr="001B4C84">
        <w:t>arameter.</w:t>
      </w:r>
    </w:p>
    <w:p w:rsidR="001B4C84" w:rsidRDefault="001B4C84" w:rsidP="00BB76BE">
      <w:pPr>
        <w:pStyle w:val="Listenabsatz"/>
        <w:tabs>
          <w:tab w:val="left" w:pos="2410"/>
        </w:tabs>
        <w:jc w:val="both"/>
      </w:pPr>
      <w:r w:rsidRPr="001B4C84">
        <w:t>Der Callback ist für die Verarbeitung von Profilen/Containern mit einer hohen Profilfrequenz</w:t>
      </w:r>
      <w:r>
        <w:t xml:space="preserve"> </w:t>
      </w:r>
      <w:r w:rsidRPr="001B4C84">
        <w:t>gedacht. Innerhalb des Callback können die Profile/Container in einen Puffer für eine spätere</w:t>
      </w:r>
      <w:r>
        <w:t xml:space="preserve"> </w:t>
      </w:r>
      <w:r w:rsidRPr="001B4C84">
        <w:t>oder zum Callback synchrone oder asynchrone Verarbeitung kopiert werden. Eine</w:t>
      </w:r>
      <w:r>
        <w:t xml:space="preserve"> </w:t>
      </w:r>
      <w:r w:rsidRPr="001B4C84">
        <w:t>Verarbeitung innerhalb des Callbacks ist nicht zu empfehlen, da für die Zeit</w:t>
      </w:r>
      <w:r w:rsidR="00617CA6">
        <w:t>,</w:t>
      </w:r>
      <w:r w:rsidRPr="001B4C84">
        <w:t xml:space="preserve"> die der Callback</w:t>
      </w:r>
      <w:r>
        <w:t xml:space="preserve"> </w:t>
      </w:r>
      <w:r w:rsidRPr="001B4C84">
        <w:t>zur Verarbeitung benötigt</w:t>
      </w:r>
      <w:r w:rsidR="00617CA6">
        <w:t>,</w:t>
      </w:r>
      <w:r w:rsidRPr="001B4C84">
        <w:t xml:space="preserve"> die LLT.dll keine neuen Profile/Container vom Treiber abholen</w:t>
      </w:r>
      <w:r>
        <w:t xml:space="preserve"> </w:t>
      </w:r>
      <w:r w:rsidRPr="001B4C84">
        <w:t>kann. Unter Umständen kann es dadurch zu Profil-/Container-Ausfällen kommen.</w:t>
      </w:r>
    </w:p>
    <w:p w:rsidR="001B4C84" w:rsidRPr="001B4C84" w:rsidRDefault="001B4C84" w:rsidP="00BB76BE">
      <w:pPr>
        <w:pStyle w:val="Listenabsatz"/>
        <w:tabs>
          <w:tab w:val="left" w:pos="2410"/>
        </w:tabs>
        <w:jc w:val="both"/>
      </w:pPr>
      <w:r w:rsidRPr="001B4C84">
        <w:t>Die Profil-/Container-Daten in dem vom Callback übergebenen Puffer dürfen nicht verändert</w:t>
      </w:r>
      <w:r>
        <w:t xml:space="preserve"> </w:t>
      </w:r>
      <w:r w:rsidRPr="001B4C84">
        <w:t>werden.</w:t>
      </w:r>
    </w:p>
    <w:p w:rsidR="00C45241" w:rsidRDefault="00C45241" w:rsidP="00C45241">
      <w:pPr>
        <w:pStyle w:val="Listenabsatz"/>
        <w:tabs>
          <w:tab w:val="left" w:pos="2410"/>
        </w:tabs>
        <w:rPr>
          <w:b/>
        </w:rPr>
      </w:pPr>
    </w:p>
    <w:p w:rsidR="00733FFA" w:rsidRDefault="0031090E" w:rsidP="001F4FD7">
      <w:pPr>
        <w:pStyle w:val="Listenabsatz"/>
        <w:numPr>
          <w:ilvl w:val="0"/>
          <w:numId w:val="4"/>
        </w:numPr>
        <w:tabs>
          <w:tab w:val="left" w:pos="2410"/>
        </w:tabs>
        <w:rPr>
          <w:b/>
        </w:rPr>
      </w:pPr>
      <w:r w:rsidRPr="006B6C15">
        <w:rPr>
          <w:b/>
        </w:rPr>
        <w:t>RegisterCallback ()</w:t>
      </w:r>
      <w:r w:rsidRPr="006B6C15">
        <w:rPr>
          <w:b/>
        </w:rPr>
        <w:br/>
      </w:r>
    </w:p>
    <w:bookmarkStart w:id="620" w:name="_MON_1498286970"/>
    <w:bookmarkEnd w:id="620"/>
    <w:p w:rsidR="00733FFA" w:rsidRPr="00733FFA" w:rsidRDefault="008834E3" w:rsidP="00BB76BE">
      <w:pPr>
        <w:pStyle w:val="Listenabsatz"/>
        <w:tabs>
          <w:tab w:val="left" w:pos="2410"/>
        </w:tabs>
        <w:rPr>
          <w:b/>
        </w:rPr>
      </w:pPr>
      <w:r>
        <w:rPr>
          <w:lang w:val="en-US"/>
        </w:rPr>
        <w:object w:dxaOrig="9072" w:dyaOrig="1182">
          <v:shape id="_x0000_i1096" type="#_x0000_t75" style="width:418.25pt;height:58.25pt" o:ole="" o:bordertopcolor="this" o:borderleftcolor="this" o:borderbottomcolor="this" o:borderrightcolor="this">
            <v:imagedata r:id="rId161" o:title=""/>
            <w10:bordertop type="single" width="4"/>
            <w10:borderleft type="single" width="4"/>
            <w10:borderbottom type="single" width="4"/>
            <w10:borderright type="single" width="4"/>
          </v:shape>
          <o:OLEObject Type="Embed" ProgID="Word.OpenDocumentText.12" ShapeID="_x0000_i1096" DrawAspect="Content" ObjectID="_1749293613" r:id="rId162"/>
        </w:object>
      </w:r>
    </w:p>
    <w:p w:rsidR="0031090E" w:rsidRDefault="00733FFA" w:rsidP="00BB76BE">
      <w:pPr>
        <w:pStyle w:val="Listenabsatz"/>
        <w:tabs>
          <w:tab w:val="left" w:pos="2410"/>
        </w:tabs>
      </w:pPr>
      <w:r>
        <w:lastRenderedPageBreak/>
        <w:t xml:space="preserve">Registrieren </w:t>
      </w:r>
      <w:r w:rsidR="006251F6">
        <w:t>des Callback, der bei Profi</w:t>
      </w:r>
      <w:r w:rsidR="00A51F5E">
        <w:t>lankunft</w:t>
      </w:r>
      <w:r w:rsidR="006251F6">
        <w:t xml:space="preserve"> aufgerufen wird.</w:t>
      </w:r>
    </w:p>
    <w:p w:rsidR="00733FFA" w:rsidRDefault="00733FFA" w:rsidP="00BB76BE">
      <w:pPr>
        <w:pStyle w:val="Listenabsatz"/>
        <w:tabs>
          <w:tab w:val="left" w:pos="2410"/>
        </w:tabs>
      </w:pPr>
    </w:p>
    <w:p w:rsidR="00733FFA" w:rsidRPr="0038125D" w:rsidRDefault="00733FFA" w:rsidP="00BB76BE">
      <w:pPr>
        <w:pStyle w:val="Listenabsatz"/>
        <w:tabs>
          <w:tab w:val="left" w:pos="2410"/>
        </w:tabs>
        <w:rPr>
          <w:u w:val="single"/>
        </w:rPr>
      </w:pPr>
      <w:r w:rsidRPr="0038125D">
        <w:rPr>
          <w:u w:val="single"/>
        </w:rPr>
        <w:t>Parameter</w:t>
      </w:r>
    </w:p>
    <w:p w:rsidR="00733FFA" w:rsidRPr="0038125D" w:rsidRDefault="00733FFA" w:rsidP="00B4626C">
      <w:pPr>
        <w:pStyle w:val="Listenabsatz"/>
        <w:rPr>
          <w:i/>
        </w:rPr>
      </w:pPr>
      <w:r w:rsidRPr="0038125D">
        <w:tab/>
      </w:r>
      <w:r w:rsidR="00836593" w:rsidRPr="0038125D">
        <w:rPr>
          <w:i/>
        </w:rPr>
        <w:t>CInterfaceLLT</w:t>
      </w:r>
      <w:r w:rsidRPr="0038125D">
        <w:tab/>
      </w:r>
      <w:r w:rsidRPr="0038125D">
        <w:tab/>
      </w:r>
      <w:r w:rsidR="00836593" w:rsidRPr="0038125D">
        <w:t>LLT-Klasse</w:t>
      </w:r>
      <w:r w:rsidRPr="0038125D">
        <w:rPr>
          <w:i/>
        </w:rPr>
        <w:tab/>
      </w:r>
    </w:p>
    <w:p w:rsidR="00733FFA" w:rsidRPr="0038125D" w:rsidRDefault="00733FFA" w:rsidP="00B4626C">
      <w:pPr>
        <w:pStyle w:val="Listenabsatz"/>
      </w:pPr>
      <w:r w:rsidRPr="0038125D">
        <w:rPr>
          <w:i/>
        </w:rPr>
        <w:tab/>
      </w:r>
      <w:r w:rsidR="0004362A" w:rsidRPr="0038125D">
        <w:rPr>
          <w:i/>
        </w:rPr>
        <w:t>tCallbackType</w:t>
      </w:r>
      <w:r w:rsidRPr="0038125D">
        <w:rPr>
          <w:i/>
        </w:rPr>
        <w:tab/>
      </w:r>
      <w:r w:rsidRPr="0038125D">
        <w:rPr>
          <w:i/>
        </w:rPr>
        <w:tab/>
      </w:r>
      <w:r w:rsidR="00385558" w:rsidRPr="0038125D">
        <w:t>Aufrufkonvention Callback (0: stdcall; 1: c_decl)</w:t>
      </w:r>
    </w:p>
    <w:p w:rsidR="0004362A" w:rsidRPr="00063FB4" w:rsidRDefault="0004362A" w:rsidP="00B4626C">
      <w:pPr>
        <w:pStyle w:val="Listenabsatz"/>
      </w:pPr>
      <w:r w:rsidRPr="0038125D">
        <w:rPr>
          <w:i/>
        </w:rPr>
        <w:tab/>
      </w:r>
      <w:r>
        <w:rPr>
          <w:i/>
        </w:rPr>
        <w:t>tReceiveProfiles</w:t>
      </w:r>
      <w:r>
        <w:rPr>
          <w:i/>
        </w:rPr>
        <w:tab/>
      </w:r>
      <w:r>
        <w:rPr>
          <w:i/>
        </w:rPr>
        <w:tab/>
      </w:r>
      <w:r w:rsidR="00063FB4" w:rsidRPr="00063FB4">
        <w:t>Zu registrierende Callback</w:t>
      </w:r>
      <w:r w:rsidR="00063FB4">
        <w:t>funktion</w:t>
      </w:r>
    </w:p>
    <w:p w:rsidR="0004362A" w:rsidRPr="00063FB4" w:rsidRDefault="0004362A" w:rsidP="00B4626C">
      <w:pPr>
        <w:pStyle w:val="Listenabsatz"/>
      </w:pPr>
      <w:r>
        <w:rPr>
          <w:i/>
        </w:rPr>
        <w:tab/>
        <w:t>pUserData</w:t>
      </w:r>
      <w:r>
        <w:rPr>
          <w:i/>
        </w:rPr>
        <w:tab/>
      </w:r>
      <w:r>
        <w:rPr>
          <w:i/>
        </w:rPr>
        <w:tab/>
      </w:r>
      <w:r w:rsidR="00063FB4" w:rsidRPr="00063FB4">
        <w:t xml:space="preserve">Nutzerdaten zur </w:t>
      </w:r>
      <w:r w:rsidR="00493B2E" w:rsidRPr="00063FB4">
        <w:t>Unterscheidung</w:t>
      </w:r>
      <w:r w:rsidR="00063FB4" w:rsidRPr="00063FB4">
        <w:t xml:space="preserve"> von Sensoren</w:t>
      </w:r>
    </w:p>
    <w:p w:rsidR="00733FFA" w:rsidRPr="00733FFA" w:rsidRDefault="00733FFA" w:rsidP="00B4626C">
      <w:pPr>
        <w:pStyle w:val="Listenabsatz"/>
      </w:pPr>
      <w:r w:rsidRPr="00733FFA">
        <w:rPr>
          <w:i/>
        </w:rPr>
        <w:tab/>
      </w:r>
      <w:r w:rsidRPr="00733FFA">
        <w:rPr>
          <w:i/>
        </w:rPr>
        <w:tab/>
      </w:r>
    </w:p>
    <w:p w:rsidR="00733FFA" w:rsidRPr="00480FED" w:rsidRDefault="00733FFA" w:rsidP="00B4626C">
      <w:pPr>
        <w:pStyle w:val="Listenabsatz"/>
        <w:rPr>
          <w:u w:val="single"/>
        </w:rPr>
      </w:pPr>
      <w:r w:rsidRPr="00480FED">
        <w:rPr>
          <w:u w:val="single"/>
        </w:rPr>
        <w:t>Rückgabewert</w:t>
      </w:r>
    </w:p>
    <w:p w:rsidR="00733FFA" w:rsidRPr="00B4626C" w:rsidRDefault="00733FFA" w:rsidP="00B4626C">
      <w:pPr>
        <w:pStyle w:val="Listenabsatz"/>
        <w:rPr>
          <w:i/>
        </w:rPr>
      </w:pPr>
      <w:r>
        <w:tab/>
      </w:r>
      <w:r w:rsidRPr="00B4626C">
        <w:rPr>
          <w:i/>
        </w:rPr>
        <w:t>Standardrückgabewerte</w:t>
      </w:r>
      <w:r w:rsidRPr="00B4626C">
        <w:rPr>
          <w:i/>
        </w:rPr>
        <w:tab/>
      </w:r>
    </w:p>
    <w:p w:rsidR="00527EF8" w:rsidRDefault="00527EF8" w:rsidP="00BB76BE">
      <w:pPr>
        <w:pStyle w:val="Listenabsatz"/>
        <w:tabs>
          <w:tab w:val="left" w:pos="2410"/>
        </w:tabs>
      </w:pPr>
    </w:p>
    <w:p w:rsidR="00527EF8" w:rsidRPr="00527EF8" w:rsidRDefault="00527EF8" w:rsidP="001F4FD7">
      <w:pPr>
        <w:pStyle w:val="Listenabsatz"/>
        <w:numPr>
          <w:ilvl w:val="0"/>
          <w:numId w:val="4"/>
        </w:numPr>
        <w:tabs>
          <w:tab w:val="left" w:pos="2410"/>
        </w:tabs>
      </w:pPr>
      <w:r w:rsidRPr="00527EF8">
        <w:rPr>
          <w:b/>
        </w:rPr>
        <w:t>CallbackType</w:t>
      </w:r>
    </w:p>
    <w:p w:rsidR="00527EF8" w:rsidRDefault="00527EF8" w:rsidP="00BB76BE">
      <w:pPr>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268"/>
        <w:gridCol w:w="992"/>
        <w:gridCol w:w="4820"/>
      </w:tblGrid>
      <w:tr w:rsidR="00527EF8" w:rsidTr="00527EF8">
        <w:trPr>
          <w:trHeight w:val="590"/>
        </w:trPr>
        <w:tc>
          <w:tcPr>
            <w:tcW w:w="2268" w:type="dxa"/>
            <w:tcBorders>
              <w:top w:val="nil"/>
              <w:bottom w:val="single" w:sz="4" w:space="0" w:color="auto"/>
            </w:tcBorders>
            <w:vAlign w:val="center"/>
          </w:tcPr>
          <w:p w:rsidR="00527EF8" w:rsidRPr="002C2E5F" w:rsidRDefault="00527EF8" w:rsidP="00BB76BE">
            <w:pPr>
              <w:tabs>
                <w:tab w:val="left" w:pos="2410"/>
              </w:tabs>
              <w:autoSpaceDE w:val="0"/>
              <w:autoSpaceDN w:val="0"/>
              <w:adjustRightInd w:val="0"/>
            </w:pPr>
            <w:r>
              <w:t>Callback Type</w:t>
            </w:r>
          </w:p>
        </w:tc>
        <w:tc>
          <w:tcPr>
            <w:tcW w:w="992" w:type="dxa"/>
            <w:tcBorders>
              <w:top w:val="nil"/>
              <w:bottom w:val="single" w:sz="4" w:space="0" w:color="auto"/>
            </w:tcBorders>
            <w:vAlign w:val="center"/>
          </w:tcPr>
          <w:p w:rsidR="00527EF8" w:rsidRPr="002C2E5F" w:rsidRDefault="00527EF8" w:rsidP="00BB76BE">
            <w:pPr>
              <w:pStyle w:val="Listenabsatz"/>
              <w:tabs>
                <w:tab w:val="left" w:pos="2410"/>
              </w:tabs>
              <w:ind w:left="0"/>
              <w:jc w:val="center"/>
            </w:pPr>
            <w:r>
              <w:t>Wert</w:t>
            </w:r>
          </w:p>
        </w:tc>
        <w:tc>
          <w:tcPr>
            <w:tcW w:w="4820" w:type="dxa"/>
            <w:tcBorders>
              <w:top w:val="nil"/>
              <w:bottom w:val="single" w:sz="4" w:space="0" w:color="auto"/>
            </w:tcBorders>
            <w:vAlign w:val="center"/>
          </w:tcPr>
          <w:p w:rsidR="00527EF8" w:rsidRPr="002C2E5F" w:rsidRDefault="00527EF8" w:rsidP="00BB76BE">
            <w:pPr>
              <w:tabs>
                <w:tab w:val="left" w:pos="2410"/>
              </w:tabs>
              <w:autoSpaceDE w:val="0"/>
              <w:autoSpaceDN w:val="0"/>
              <w:adjustRightInd w:val="0"/>
              <w:jc w:val="center"/>
            </w:pPr>
            <w:r>
              <w:t>Beschreibung</w:t>
            </w:r>
          </w:p>
        </w:tc>
      </w:tr>
      <w:tr w:rsidR="00527EF8" w:rsidTr="00527EF8">
        <w:trPr>
          <w:trHeight w:val="590"/>
        </w:trPr>
        <w:tc>
          <w:tcPr>
            <w:tcW w:w="2268" w:type="dxa"/>
            <w:tcBorders>
              <w:top w:val="single" w:sz="4" w:space="0" w:color="auto"/>
            </w:tcBorders>
            <w:vAlign w:val="center"/>
          </w:tcPr>
          <w:p w:rsidR="00527EF8" w:rsidRPr="00AF22A2" w:rsidRDefault="00527EF8"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STD_CALL</w:t>
            </w:r>
          </w:p>
        </w:tc>
        <w:tc>
          <w:tcPr>
            <w:tcW w:w="992" w:type="dxa"/>
            <w:tcBorders>
              <w:top w:val="single" w:sz="4" w:space="0" w:color="auto"/>
            </w:tcBorders>
            <w:vAlign w:val="center"/>
          </w:tcPr>
          <w:p w:rsidR="00527EF8" w:rsidRPr="00960949" w:rsidRDefault="00527EF8" w:rsidP="00BB76BE">
            <w:pPr>
              <w:pStyle w:val="Listenabsatz"/>
              <w:tabs>
                <w:tab w:val="left" w:pos="2410"/>
              </w:tabs>
              <w:ind w:left="0"/>
              <w:jc w:val="center"/>
              <w:rPr>
                <w:sz w:val="20"/>
              </w:rPr>
            </w:pPr>
            <w:r>
              <w:rPr>
                <w:sz w:val="20"/>
              </w:rPr>
              <w:t>0</w:t>
            </w:r>
          </w:p>
        </w:tc>
        <w:tc>
          <w:tcPr>
            <w:tcW w:w="4820" w:type="dxa"/>
            <w:tcBorders>
              <w:top w:val="single" w:sz="4" w:space="0" w:color="auto"/>
            </w:tcBorders>
            <w:vAlign w:val="center"/>
          </w:tcPr>
          <w:p w:rsidR="00527EF8" w:rsidRPr="009F56DF" w:rsidRDefault="00527EF8" w:rsidP="00BB76BE">
            <w:pPr>
              <w:tabs>
                <w:tab w:val="left" w:pos="2410"/>
              </w:tabs>
              <w:autoSpaceDE w:val="0"/>
              <w:autoSpaceDN w:val="0"/>
              <w:adjustRightInd w:val="0"/>
              <w:rPr>
                <w:sz w:val="18"/>
                <w:lang w:eastAsia="de-DE"/>
              </w:rPr>
            </w:pPr>
            <w:r w:rsidRPr="009F56DF">
              <w:rPr>
                <w:sz w:val="18"/>
                <w:lang w:eastAsia="de-DE"/>
              </w:rPr>
              <w:t xml:space="preserve">Der Callback arbeitet mit </w:t>
            </w:r>
            <w:r w:rsidRPr="009F56DF">
              <w:rPr>
                <w:rFonts w:cs="Courier New"/>
                <w:sz w:val="18"/>
                <w:szCs w:val="20"/>
                <w:lang w:eastAsia="de-DE"/>
              </w:rPr>
              <w:t>stdcall</w:t>
            </w:r>
            <w:r w:rsidRPr="009F56DF">
              <w:rPr>
                <w:sz w:val="18"/>
                <w:lang w:eastAsia="de-DE"/>
              </w:rPr>
              <w:t xml:space="preserve"> (</w:t>
            </w:r>
            <w:r w:rsidRPr="009F56DF">
              <w:rPr>
                <w:rFonts w:cs="Courier New"/>
                <w:sz w:val="18"/>
                <w:szCs w:val="20"/>
                <w:lang w:eastAsia="de-DE"/>
              </w:rPr>
              <w:t>TNewProfile</w:t>
            </w:r>
            <w:r w:rsidRPr="009F56DF">
              <w:rPr>
                <w:sz w:val="18"/>
                <w:lang w:eastAsia="de-DE"/>
              </w:rPr>
              <w:t>_s)</w:t>
            </w:r>
          </w:p>
        </w:tc>
      </w:tr>
      <w:tr w:rsidR="00527EF8" w:rsidTr="006971DF">
        <w:trPr>
          <w:trHeight w:val="590"/>
        </w:trPr>
        <w:tc>
          <w:tcPr>
            <w:tcW w:w="2268" w:type="dxa"/>
            <w:tcBorders>
              <w:bottom w:val="nil"/>
            </w:tcBorders>
            <w:vAlign w:val="center"/>
          </w:tcPr>
          <w:p w:rsidR="00527EF8" w:rsidRDefault="00527EF8"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C_DECL</w:t>
            </w:r>
          </w:p>
        </w:tc>
        <w:tc>
          <w:tcPr>
            <w:tcW w:w="992" w:type="dxa"/>
            <w:tcBorders>
              <w:bottom w:val="nil"/>
            </w:tcBorders>
            <w:vAlign w:val="center"/>
          </w:tcPr>
          <w:p w:rsidR="00527EF8" w:rsidRDefault="00527EF8" w:rsidP="00BB76BE">
            <w:pPr>
              <w:pStyle w:val="Listenabsatz"/>
              <w:tabs>
                <w:tab w:val="left" w:pos="2410"/>
              </w:tabs>
              <w:ind w:left="0"/>
              <w:jc w:val="center"/>
              <w:rPr>
                <w:sz w:val="20"/>
              </w:rPr>
            </w:pPr>
            <w:r>
              <w:rPr>
                <w:sz w:val="20"/>
              </w:rPr>
              <w:t>1</w:t>
            </w:r>
          </w:p>
        </w:tc>
        <w:tc>
          <w:tcPr>
            <w:tcW w:w="4820" w:type="dxa"/>
            <w:tcBorders>
              <w:bottom w:val="nil"/>
            </w:tcBorders>
            <w:vAlign w:val="center"/>
          </w:tcPr>
          <w:p w:rsidR="00527EF8" w:rsidRPr="009F56DF" w:rsidRDefault="00527EF8" w:rsidP="00BB76BE">
            <w:pPr>
              <w:tabs>
                <w:tab w:val="left" w:pos="2410"/>
              </w:tabs>
              <w:autoSpaceDE w:val="0"/>
              <w:autoSpaceDN w:val="0"/>
              <w:adjustRightInd w:val="0"/>
              <w:rPr>
                <w:sz w:val="18"/>
                <w:lang w:eastAsia="de-DE"/>
              </w:rPr>
            </w:pPr>
            <w:r w:rsidRPr="009F56DF">
              <w:rPr>
                <w:sz w:val="18"/>
                <w:lang w:eastAsia="de-DE"/>
              </w:rPr>
              <w:t xml:space="preserve">Der Callback arbeitet mit </w:t>
            </w:r>
            <w:r w:rsidRPr="009F56DF">
              <w:rPr>
                <w:rFonts w:cs="Courier New"/>
                <w:sz w:val="18"/>
                <w:szCs w:val="20"/>
                <w:lang w:eastAsia="de-DE"/>
              </w:rPr>
              <w:t>cdecl</w:t>
            </w:r>
            <w:r w:rsidRPr="009F56DF">
              <w:rPr>
                <w:sz w:val="16"/>
                <w:lang w:eastAsia="de-DE"/>
              </w:rPr>
              <w:t xml:space="preserve"> (</w:t>
            </w:r>
            <w:r w:rsidRPr="009F56DF">
              <w:rPr>
                <w:rFonts w:cs="Courier New"/>
                <w:sz w:val="18"/>
                <w:szCs w:val="20"/>
                <w:lang w:eastAsia="de-DE"/>
              </w:rPr>
              <w:t>TNewProfile</w:t>
            </w:r>
            <w:r w:rsidRPr="009F56DF">
              <w:rPr>
                <w:sz w:val="16"/>
                <w:lang w:eastAsia="de-DE"/>
              </w:rPr>
              <w:t>_c)</w:t>
            </w:r>
          </w:p>
        </w:tc>
      </w:tr>
    </w:tbl>
    <w:p w:rsidR="00BC3B21" w:rsidRPr="0096320F" w:rsidRDefault="0031090E" w:rsidP="00D83F41">
      <w:pPr>
        <w:pStyle w:val="berschrift3"/>
        <w:numPr>
          <w:ilvl w:val="2"/>
          <w:numId w:val="32"/>
        </w:numPr>
        <w:rPr>
          <w:lang w:val="de-DE"/>
        </w:rPr>
      </w:pPr>
      <w:bookmarkStart w:id="621" w:name="_Registrieren_einer_Fehlermeldung,"/>
      <w:bookmarkStart w:id="622" w:name="_Toc100058370"/>
      <w:bookmarkEnd w:id="621"/>
      <w:r w:rsidRPr="0096320F">
        <w:rPr>
          <w:lang w:val="de-DE"/>
        </w:rPr>
        <w:t>Registrieren einer Fehlermeldung, die bei Fehlern gesendet wird</w:t>
      </w:r>
      <w:bookmarkEnd w:id="622"/>
    </w:p>
    <w:p w:rsidR="00CC2A46" w:rsidRDefault="00CC2A46" w:rsidP="001F4FD7">
      <w:pPr>
        <w:pStyle w:val="Listenabsatz"/>
        <w:numPr>
          <w:ilvl w:val="0"/>
          <w:numId w:val="4"/>
        </w:numPr>
        <w:tabs>
          <w:tab w:val="left" w:pos="2410"/>
        </w:tabs>
        <w:rPr>
          <w:b/>
        </w:rPr>
      </w:pPr>
      <w:r>
        <w:rPr>
          <w:b/>
        </w:rPr>
        <w:t>RegisterErrorMsg (</w:t>
      </w:r>
      <w:r w:rsidR="0031090E" w:rsidRPr="006B6C15">
        <w:rPr>
          <w:b/>
        </w:rPr>
        <w:t>)</w:t>
      </w:r>
    </w:p>
    <w:p w:rsidR="003D0C15" w:rsidRDefault="003D0C15" w:rsidP="00BB76BE">
      <w:pPr>
        <w:pStyle w:val="Listenabsatz"/>
        <w:tabs>
          <w:tab w:val="left" w:pos="2410"/>
        </w:tabs>
        <w:rPr>
          <w:b/>
        </w:rPr>
      </w:pPr>
    </w:p>
    <w:bookmarkStart w:id="623" w:name="_MON_1498289460"/>
    <w:bookmarkEnd w:id="623"/>
    <w:p w:rsidR="0031090E" w:rsidRDefault="008834E3" w:rsidP="00BB76BE">
      <w:pPr>
        <w:pStyle w:val="Listenabsatz"/>
        <w:tabs>
          <w:tab w:val="left" w:pos="2410"/>
        </w:tabs>
      </w:pPr>
      <w:r>
        <w:rPr>
          <w:lang w:val="en-US"/>
        </w:rPr>
        <w:object w:dxaOrig="9072" w:dyaOrig="959">
          <v:shape id="_x0000_i1097" type="#_x0000_t75" style="width:418.25pt;height:45.7pt" o:ole="" o:bordertopcolor="this" o:borderleftcolor="this" o:borderbottomcolor="this" o:borderrightcolor="this">
            <v:imagedata r:id="rId163" o:title=""/>
            <w10:bordertop type="single" width="4"/>
            <w10:borderleft type="single" width="4"/>
            <w10:borderbottom type="single" width="4"/>
            <w10:borderright type="single" width="4"/>
          </v:shape>
          <o:OLEObject Type="Embed" ProgID="Word.OpenDocumentText.12" ShapeID="_x0000_i1097" DrawAspect="Content" ObjectID="_1749293614" r:id="rId164"/>
        </w:object>
      </w:r>
      <w:r w:rsidR="0031090E" w:rsidRPr="006B6C15">
        <w:rPr>
          <w:b/>
        </w:rPr>
        <w:br/>
      </w:r>
      <w:r w:rsidR="0031090E" w:rsidRPr="006B6C15">
        <w:t xml:space="preserve">Registrieren einer </w:t>
      </w:r>
      <w:r w:rsidR="00CC2A46">
        <w:t>Fehlermeldung</w:t>
      </w:r>
      <w:r w:rsidR="001C30A5">
        <w:t>.</w:t>
      </w:r>
    </w:p>
    <w:p w:rsidR="009229A2" w:rsidRDefault="009229A2" w:rsidP="00BB76BE">
      <w:pPr>
        <w:pStyle w:val="Listenabsatz"/>
        <w:tabs>
          <w:tab w:val="left" w:pos="2410"/>
        </w:tabs>
        <w:rPr>
          <w:u w:val="single"/>
        </w:rPr>
      </w:pPr>
    </w:p>
    <w:p w:rsidR="009229A2" w:rsidRPr="008A0139" w:rsidRDefault="009229A2" w:rsidP="00B4626C">
      <w:pPr>
        <w:pStyle w:val="Listenabsatz"/>
        <w:rPr>
          <w:u w:val="single"/>
        </w:rPr>
      </w:pPr>
      <w:r w:rsidRPr="008A0139">
        <w:rPr>
          <w:u w:val="single"/>
        </w:rPr>
        <w:t>Parameter</w:t>
      </w:r>
    </w:p>
    <w:p w:rsidR="009229A2" w:rsidRDefault="009229A2" w:rsidP="00B4626C">
      <w:pPr>
        <w:pStyle w:val="Listenabsatz"/>
        <w:rPr>
          <w:i/>
        </w:rPr>
      </w:pPr>
      <w:r w:rsidRPr="008A0139">
        <w:tab/>
      </w:r>
      <w:r w:rsidR="00836593">
        <w:rPr>
          <w:i/>
        </w:rPr>
        <w:t>CInterfaceLLT</w:t>
      </w:r>
      <w:r w:rsidRPr="008A0139">
        <w:tab/>
      </w:r>
      <w:r w:rsidR="00836593">
        <w:t>LLT-Klasse</w:t>
      </w:r>
      <w:r w:rsidRPr="008A0139">
        <w:rPr>
          <w:i/>
        </w:rPr>
        <w:tab/>
      </w:r>
    </w:p>
    <w:p w:rsidR="009229A2" w:rsidRDefault="009229A2" w:rsidP="00B4626C">
      <w:pPr>
        <w:pStyle w:val="Listenabsatz"/>
      </w:pPr>
      <w:r>
        <w:rPr>
          <w:i/>
        </w:rPr>
        <w:tab/>
        <w:t>Msg</w:t>
      </w:r>
      <w:r>
        <w:rPr>
          <w:i/>
        </w:rPr>
        <w:tab/>
      </w:r>
      <w:r>
        <w:rPr>
          <w:i/>
        </w:rPr>
        <w:tab/>
      </w:r>
      <w:r>
        <w:t>Nachricht</w:t>
      </w:r>
      <w:r w:rsidR="008D6108">
        <w:t xml:space="preserve"> ID</w:t>
      </w:r>
    </w:p>
    <w:p w:rsidR="009229A2" w:rsidRPr="008D6108" w:rsidRDefault="009229A2" w:rsidP="00B4626C">
      <w:pPr>
        <w:pStyle w:val="Listenabsatz"/>
        <w:rPr>
          <w:lang w:val="en-US"/>
        </w:rPr>
      </w:pPr>
      <w:r w:rsidRPr="008D6108">
        <w:rPr>
          <w:i/>
          <w:lang w:val="en-US"/>
        </w:rPr>
        <w:tab/>
        <w:t>hWnd</w:t>
      </w:r>
      <w:r w:rsidRPr="008D6108">
        <w:rPr>
          <w:i/>
          <w:lang w:val="en-US"/>
        </w:rPr>
        <w:tab/>
      </w:r>
      <w:r w:rsidRPr="008D6108">
        <w:rPr>
          <w:i/>
          <w:lang w:val="en-US"/>
        </w:rPr>
        <w:tab/>
      </w:r>
      <w:r w:rsidR="008D6108" w:rsidRPr="00244A8B">
        <w:rPr>
          <w:lang w:val="en-US"/>
        </w:rPr>
        <w:t>Handle (z.B. Window)</w:t>
      </w:r>
    </w:p>
    <w:p w:rsidR="009229A2" w:rsidRDefault="009229A2" w:rsidP="00B4626C">
      <w:pPr>
        <w:pStyle w:val="Listenabsatz"/>
      </w:pPr>
      <w:r w:rsidRPr="008D6108">
        <w:rPr>
          <w:i/>
          <w:lang w:val="en-US"/>
        </w:rPr>
        <w:tab/>
      </w:r>
      <w:r>
        <w:rPr>
          <w:i/>
        </w:rPr>
        <w:t>WParam</w:t>
      </w:r>
      <w:r>
        <w:rPr>
          <w:i/>
        </w:rPr>
        <w:tab/>
      </w:r>
      <w:r w:rsidR="008D6108">
        <w:t>ID Parameter</w:t>
      </w:r>
    </w:p>
    <w:p w:rsidR="006D1B4C" w:rsidRDefault="006D1B4C" w:rsidP="00B4626C">
      <w:pPr>
        <w:pStyle w:val="Listenabsatz"/>
        <w:rPr>
          <w:u w:val="single"/>
        </w:rPr>
      </w:pPr>
    </w:p>
    <w:p w:rsidR="009229A2" w:rsidRPr="00480FED" w:rsidRDefault="009229A2" w:rsidP="00B4626C">
      <w:pPr>
        <w:pStyle w:val="Listenabsatz"/>
        <w:rPr>
          <w:u w:val="single"/>
        </w:rPr>
      </w:pPr>
      <w:r w:rsidRPr="00480FED">
        <w:rPr>
          <w:u w:val="single"/>
        </w:rPr>
        <w:t>Rückgabewert</w:t>
      </w:r>
    </w:p>
    <w:p w:rsidR="009229A2" w:rsidRPr="00B4626C" w:rsidRDefault="009229A2" w:rsidP="00B4626C">
      <w:pPr>
        <w:pStyle w:val="Listenabsatz"/>
        <w:rPr>
          <w:i/>
        </w:rPr>
      </w:pPr>
      <w:r>
        <w:tab/>
      </w:r>
      <w:r w:rsidRPr="00B4626C">
        <w:rPr>
          <w:i/>
        </w:rPr>
        <w:t>Standardrückgabewerte</w:t>
      </w:r>
      <w:r w:rsidRPr="00B4626C">
        <w:rPr>
          <w:i/>
        </w:rPr>
        <w:tab/>
      </w:r>
    </w:p>
    <w:p w:rsidR="00C45241" w:rsidRDefault="00C45241" w:rsidP="00C45241">
      <w:pPr>
        <w:pStyle w:val="Listenabsatz"/>
        <w:tabs>
          <w:tab w:val="left" w:pos="2410"/>
        </w:tabs>
        <w:rPr>
          <w:b/>
        </w:rPr>
      </w:pPr>
    </w:p>
    <w:p w:rsidR="008D6108" w:rsidRDefault="00A3381B" w:rsidP="001F4FD7">
      <w:pPr>
        <w:pStyle w:val="Listenabsatz"/>
        <w:numPr>
          <w:ilvl w:val="0"/>
          <w:numId w:val="4"/>
        </w:numPr>
        <w:tabs>
          <w:tab w:val="left" w:pos="2410"/>
        </w:tabs>
        <w:rPr>
          <w:b/>
        </w:rPr>
      </w:pPr>
      <w:r>
        <w:rPr>
          <w:b/>
        </w:rPr>
        <w:t>W</w:t>
      </w:r>
      <w:r w:rsidR="008D6108" w:rsidRPr="006B6C15">
        <w:rPr>
          <w:b/>
        </w:rPr>
        <w:t>Param</w:t>
      </w:r>
      <w:r w:rsidR="008D6108">
        <w:rPr>
          <w:b/>
        </w:rPr>
        <w:t xml:space="preserve"> (gesendeter Fehler)</w:t>
      </w:r>
    </w:p>
    <w:p w:rsidR="0006333B" w:rsidRDefault="0006333B" w:rsidP="00BB76BE">
      <w:pPr>
        <w:pStyle w:val="Listenabsatz"/>
        <w:tabs>
          <w:tab w:val="left" w:pos="2410"/>
        </w:tabs>
        <w:rPr>
          <w:b/>
        </w:rPr>
      </w:pPr>
    </w:p>
    <w:p w:rsidR="0006333B" w:rsidRDefault="0006333B" w:rsidP="00BB76BE">
      <w:pPr>
        <w:pStyle w:val="Listenabsatz"/>
        <w:tabs>
          <w:tab w:val="left" w:pos="2410"/>
        </w:tabs>
      </w:pPr>
      <w:r w:rsidRPr="006B6C15">
        <w:t>Zur Verfügung stehende Fehlermeldungen</w:t>
      </w:r>
      <w:r w:rsidR="00617CA6">
        <w:t>:</w:t>
      </w:r>
    </w:p>
    <w:p w:rsidR="00B54793" w:rsidRDefault="00B54793"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Tr="004522EF">
        <w:trPr>
          <w:trHeight w:val="590"/>
        </w:trPr>
        <w:tc>
          <w:tcPr>
            <w:tcW w:w="3260" w:type="dxa"/>
            <w:tcBorders>
              <w:top w:val="nil"/>
              <w:bottom w:val="single" w:sz="4" w:space="0" w:color="auto"/>
            </w:tcBorders>
            <w:vAlign w:val="center"/>
          </w:tcPr>
          <w:p w:rsidR="004522EF" w:rsidRPr="002C2E5F" w:rsidRDefault="004522EF" w:rsidP="00BB76BE">
            <w:pPr>
              <w:tabs>
                <w:tab w:val="left" w:pos="2410"/>
              </w:tabs>
              <w:autoSpaceDE w:val="0"/>
              <w:autoSpaceDN w:val="0"/>
              <w:adjustRightInd w:val="0"/>
            </w:pPr>
            <w:r>
              <w:t>Konstante für den Rückgabewert</w:t>
            </w:r>
          </w:p>
        </w:tc>
        <w:tc>
          <w:tcPr>
            <w:tcW w:w="851" w:type="dxa"/>
            <w:tcBorders>
              <w:top w:val="nil"/>
              <w:bottom w:val="single" w:sz="4" w:space="0" w:color="auto"/>
            </w:tcBorders>
            <w:vAlign w:val="center"/>
          </w:tcPr>
          <w:p w:rsidR="004522EF" w:rsidRPr="002C2E5F" w:rsidRDefault="004522EF" w:rsidP="00BB76BE">
            <w:pPr>
              <w:pStyle w:val="Listenabsatz"/>
              <w:tabs>
                <w:tab w:val="left" w:pos="2410"/>
              </w:tabs>
              <w:ind w:left="0"/>
              <w:jc w:val="center"/>
            </w:pPr>
            <w:r>
              <w:t>Wert</w:t>
            </w:r>
          </w:p>
        </w:tc>
        <w:tc>
          <w:tcPr>
            <w:tcW w:w="3969" w:type="dxa"/>
            <w:tcBorders>
              <w:top w:val="nil"/>
              <w:bottom w:val="single" w:sz="4" w:space="0" w:color="auto"/>
            </w:tcBorders>
            <w:vAlign w:val="center"/>
          </w:tcPr>
          <w:p w:rsidR="004522EF" w:rsidRPr="002C2E5F" w:rsidRDefault="004522EF" w:rsidP="00BB76BE">
            <w:pPr>
              <w:tabs>
                <w:tab w:val="left" w:pos="2410"/>
              </w:tabs>
              <w:autoSpaceDE w:val="0"/>
              <w:autoSpaceDN w:val="0"/>
              <w:adjustRightInd w:val="0"/>
              <w:jc w:val="center"/>
            </w:pPr>
            <w:r>
              <w:t>Beschreibung</w:t>
            </w:r>
          </w:p>
        </w:tc>
      </w:tr>
      <w:tr w:rsidR="004522EF" w:rsidTr="004522EF">
        <w:trPr>
          <w:trHeight w:val="590"/>
        </w:trPr>
        <w:tc>
          <w:tcPr>
            <w:tcW w:w="3260" w:type="dxa"/>
            <w:tcBorders>
              <w:top w:val="single" w:sz="4" w:space="0" w:color="auto"/>
            </w:tcBorders>
            <w:vAlign w:val="center"/>
          </w:tcPr>
          <w:p w:rsidR="004522EF" w:rsidRPr="00AF22A2"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ERROR_SERIAL_COMM</w:t>
            </w:r>
          </w:p>
        </w:tc>
        <w:tc>
          <w:tcPr>
            <w:tcW w:w="851" w:type="dxa"/>
            <w:tcBorders>
              <w:top w:val="single" w:sz="4" w:space="0" w:color="auto"/>
            </w:tcBorders>
            <w:vAlign w:val="center"/>
          </w:tcPr>
          <w:p w:rsidR="004522EF" w:rsidRPr="00960949" w:rsidRDefault="004522EF" w:rsidP="00BB76BE">
            <w:pPr>
              <w:pStyle w:val="Listenabsatz"/>
              <w:tabs>
                <w:tab w:val="left" w:pos="2410"/>
              </w:tabs>
              <w:ind w:left="0"/>
              <w:jc w:val="center"/>
              <w:rPr>
                <w:sz w:val="20"/>
              </w:rPr>
            </w:pPr>
            <w:r>
              <w:rPr>
                <w:sz w:val="20"/>
              </w:rPr>
              <w:t>1</w:t>
            </w:r>
          </w:p>
        </w:tc>
        <w:tc>
          <w:tcPr>
            <w:tcW w:w="3969" w:type="dxa"/>
            <w:tcBorders>
              <w:top w:val="single" w:sz="4" w:space="0" w:color="auto"/>
            </w:tcBorders>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Fehler während der seriellen Datenübertragung. Eventuell</w:t>
            </w:r>
            <w:r w:rsidR="006D1B4C">
              <w:rPr>
                <w:sz w:val="18"/>
                <w:lang w:eastAsia="de-DE"/>
              </w:rPr>
              <w:t xml:space="preserve"> ist die Profilfrequenz zu hoch</w:t>
            </w:r>
          </w:p>
        </w:tc>
      </w:tr>
      <w:tr w:rsidR="004522EF" w:rsidTr="004522EF">
        <w:trPr>
          <w:trHeight w:val="590"/>
        </w:trPr>
        <w:tc>
          <w:tcPr>
            <w:tcW w:w="3260"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ERROR_SERIAL_LLT</w:t>
            </w:r>
          </w:p>
        </w:tc>
        <w:tc>
          <w:tcPr>
            <w:tcW w:w="851" w:type="dxa"/>
            <w:vAlign w:val="center"/>
          </w:tcPr>
          <w:p w:rsidR="004522EF" w:rsidRDefault="004522EF" w:rsidP="00BB76BE">
            <w:pPr>
              <w:pStyle w:val="Listenabsatz"/>
              <w:tabs>
                <w:tab w:val="left" w:pos="2410"/>
              </w:tabs>
              <w:ind w:left="0"/>
              <w:jc w:val="center"/>
              <w:rPr>
                <w:sz w:val="20"/>
              </w:rPr>
            </w:pPr>
            <w:r>
              <w:rPr>
                <w:sz w:val="20"/>
              </w:rPr>
              <w:t>7</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scanCONTROL konnte Kommando nicht verstehen oder es wurde ein Parameter außerhalb de</w:t>
            </w:r>
            <w:r w:rsidR="006D1B4C">
              <w:rPr>
                <w:sz w:val="18"/>
                <w:lang w:eastAsia="de-DE"/>
              </w:rPr>
              <w:t>s Gültigkeitsbereiches gesendet</w:t>
            </w:r>
          </w:p>
        </w:tc>
      </w:tr>
      <w:tr w:rsidR="004522EF" w:rsidTr="004522EF">
        <w:trPr>
          <w:trHeight w:val="590"/>
        </w:trPr>
        <w:tc>
          <w:tcPr>
            <w:tcW w:w="3260"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ERROR_CONNECTIONLOST</w:t>
            </w:r>
          </w:p>
        </w:tc>
        <w:tc>
          <w:tcPr>
            <w:tcW w:w="851" w:type="dxa"/>
            <w:vAlign w:val="center"/>
          </w:tcPr>
          <w:p w:rsidR="004522EF" w:rsidRDefault="004522EF" w:rsidP="00BB76BE">
            <w:pPr>
              <w:pStyle w:val="Listenabsatz"/>
              <w:tabs>
                <w:tab w:val="left" w:pos="2410"/>
              </w:tabs>
              <w:ind w:left="0"/>
              <w:jc w:val="center"/>
              <w:rPr>
                <w:sz w:val="20"/>
              </w:rPr>
            </w:pPr>
            <w:r>
              <w:rPr>
                <w:sz w:val="20"/>
              </w:rPr>
              <w:t>10</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 xml:space="preserve">Die Verbindung zum scanCONTROL wurde unterbrochen (scanCONTROL wurde </w:t>
            </w:r>
            <w:r w:rsidR="00617CA6">
              <w:rPr>
                <w:sz w:val="18"/>
                <w:lang w:eastAsia="de-DE"/>
              </w:rPr>
              <w:t>a</w:t>
            </w:r>
            <w:r w:rsidRPr="009F56DF">
              <w:rPr>
                <w:sz w:val="18"/>
                <w:lang w:eastAsia="de-DE"/>
              </w:rPr>
              <w:t>bgeschaltet,</w:t>
            </w:r>
          </w:p>
          <w:p w:rsidR="004522EF" w:rsidRPr="009F56DF" w:rsidRDefault="004522EF" w:rsidP="0025239A">
            <w:pPr>
              <w:tabs>
                <w:tab w:val="left" w:pos="2410"/>
              </w:tabs>
              <w:autoSpaceDE w:val="0"/>
              <w:autoSpaceDN w:val="0"/>
              <w:adjustRightInd w:val="0"/>
              <w:rPr>
                <w:sz w:val="18"/>
                <w:lang w:eastAsia="de-DE"/>
              </w:rPr>
            </w:pPr>
            <w:r w:rsidRPr="009F56DF">
              <w:rPr>
                <w:sz w:val="18"/>
                <w:lang w:eastAsia="de-DE"/>
              </w:rPr>
              <w:t xml:space="preserve">reseted oder das Ethernet-Kabel wurde entfernt). </w:t>
            </w:r>
            <w:r w:rsidRPr="001B1D7F">
              <w:rPr>
                <w:i/>
                <w:sz w:val="18"/>
                <w:lang w:eastAsia="de-DE"/>
              </w:rPr>
              <w:lastRenderedPageBreak/>
              <w:t>Disconnect</w:t>
            </w:r>
            <w:r w:rsidR="001B1D7F" w:rsidRPr="001B1D7F">
              <w:rPr>
                <w:i/>
                <w:sz w:val="18"/>
                <w:lang w:eastAsia="de-DE"/>
              </w:rPr>
              <w:t>()</w:t>
            </w:r>
            <w:r w:rsidRPr="009F56DF">
              <w:rPr>
                <w:sz w:val="18"/>
                <w:lang w:eastAsia="de-DE"/>
              </w:rPr>
              <w:t xml:space="preserve"> </w:t>
            </w:r>
            <w:r w:rsidR="001B1D7F">
              <w:rPr>
                <w:sz w:val="18"/>
                <w:lang w:eastAsia="de-DE"/>
              </w:rPr>
              <w:t>senden,</w:t>
            </w:r>
            <w:r w:rsidRPr="009F56DF">
              <w:rPr>
                <w:sz w:val="18"/>
                <w:lang w:eastAsia="de-DE"/>
              </w:rPr>
              <w:t xml:space="preserve"> um sich neu verbinden zu können. Diese Message wird nur bei einer Verbindung über </w:t>
            </w:r>
            <w:r w:rsidR="006D1B4C">
              <w:rPr>
                <w:sz w:val="18"/>
                <w:lang w:eastAsia="de-DE"/>
              </w:rPr>
              <w:t>Ethernet gesendet</w:t>
            </w:r>
          </w:p>
        </w:tc>
      </w:tr>
      <w:tr w:rsidR="004522EF" w:rsidTr="004522EF">
        <w:trPr>
          <w:trHeight w:val="590"/>
        </w:trPr>
        <w:tc>
          <w:tcPr>
            <w:tcW w:w="3260"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lastRenderedPageBreak/>
              <w:t>ERROR_STOPSAVING</w:t>
            </w:r>
          </w:p>
        </w:tc>
        <w:tc>
          <w:tcPr>
            <w:tcW w:w="851" w:type="dxa"/>
            <w:vAlign w:val="center"/>
          </w:tcPr>
          <w:p w:rsidR="004522EF" w:rsidRDefault="004522EF" w:rsidP="00BB76BE">
            <w:pPr>
              <w:pStyle w:val="Listenabsatz"/>
              <w:tabs>
                <w:tab w:val="left" w:pos="2410"/>
              </w:tabs>
              <w:ind w:left="0"/>
              <w:jc w:val="center"/>
              <w:rPr>
                <w:sz w:val="20"/>
              </w:rPr>
            </w:pPr>
            <w:r>
              <w:rPr>
                <w:sz w:val="20"/>
              </w:rPr>
              <w:t>100</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Das Speichern von Profilen ist beendet (maximale</w:t>
            </w:r>
          </w:p>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Dat</w:t>
            </w:r>
            <w:r w:rsidR="006D1B4C">
              <w:rPr>
                <w:sz w:val="18"/>
                <w:lang w:eastAsia="de-DE"/>
              </w:rPr>
              <w:t>eigröße erreicht)</w:t>
            </w:r>
          </w:p>
        </w:tc>
      </w:tr>
    </w:tbl>
    <w:p w:rsidR="00120BE3" w:rsidRPr="00C25387" w:rsidRDefault="00120BE3" w:rsidP="00D96F19">
      <w:pPr>
        <w:tabs>
          <w:tab w:val="left" w:pos="2410"/>
        </w:tabs>
        <w:autoSpaceDE w:val="0"/>
        <w:autoSpaceDN w:val="0"/>
        <w:adjustRightInd w:val="0"/>
        <w:ind w:left="709"/>
        <w:jc w:val="both"/>
        <w:rPr>
          <w:sz w:val="8"/>
        </w:rPr>
      </w:pPr>
    </w:p>
    <w:p w:rsidR="00BC3B21" w:rsidRPr="0038770B" w:rsidRDefault="00BD7C73" w:rsidP="00D83F41">
      <w:pPr>
        <w:pStyle w:val="berschrift2"/>
        <w:numPr>
          <w:ilvl w:val="1"/>
          <w:numId w:val="32"/>
        </w:numPr>
      </w:pPr>
      <w:bookmarkStart w:id="624" w:name="_Toc100058371"/>
      <w:r w:rsidRPr="0038770B">
        <w:t>Profilübertragungs-Funktionen</w:t>
      </w:r>
      <w:bookmarkEnd w:id="624"/>
    </w:p>
    <w:p w:rsidR="00BC3B21" w:rsidRPr="0038770B" w:rsidRDefault="008C1182" w:rsidP="00D83F41">
      <w:pPr>
        <w:pStyle w:val="berschrift3"/>
        <w:numPr>
          <w:ilvl w:val="2"/>
          <w:numId w:val="32"/>
        </w:numPr>
      </w:pPr>
      <w:bookmarkStart w:id="625" w:name="_Toc425157193"/>
      <w:bookmarkStart w:id="626" w:name="_Toc425157412"/>
      <w:bookmarkStart w:id="627" w:name="_Toc425157587"/>
      <w:bookmarkStart w:id="628" w:name="_Toc425168943"/>
      <w:bookmarkStart w:id="629" w:name="_Toc425757640"/>
      <w:bookmarkStart w:id="630" w:name="_Toc425840496"/>
      <w:bookmarkStart w:id="631" w:name="_Toc425855207"/>
      <w:bookmarkStart w:id="632" w:name="_Toc425857063"/>
      <w:bookmarkStart w:id="633" w:name="_Toc425929640"/>
      <w:bookmarkStart w:id="634" w:name="_Toc428773642"/>
      <w:bookmarkStart w:id="635" w:name="_Toc430247146"/>
      <w:bookmarkStart w:id="636" w:name="_Toc431997358"/>
      <w:bookmarkStart w:id="637" w:name="_Toc440957348"/>
      <w:bookmarkStart w:id="638" w:name="_Toc441143749"/>
      <w:bookmarkStart w:id="639" w:name="_Toc441145696"/>
      <w:bookmarkStart w:id="640" w:name="_Toc478480995"/>
      <w:bookmarkStart w:id="641" w:name="_Toc496616280"/>
      <w:bookmarkStart w:id="642" w:name="_Toc496617875"/>
      <w:bookmarkStart w:id="643" w:name="_Toc508633790"/>
      <w:bookmarkStart w:id="644" w:name="_Toc2685073"/>
      <w:bookmarkStart w:id="645" w:name="_Toc2685194"/>
      <w:bookmarkStart w:id="646" w:name="_Toc2685316"/>
      <w:bookmarkStart w:id="647" w:name="_Toc2685438"/>
      <w:bookmarkStart w:id="648" w:name="_Toc2685560"/>
      <w:bookmarkStart w:id="649" w:name="_Toc2686565"/>
      <w:bookmarkStart w:id="650" w:name="_Toc2687094"/>
      <w:bookmarkStart w:id="651" w:name="_Toc3897182"/>
      <w:bookmarkStart w:id="652" w:name="_Toc3897483"/>
      <w:bookmarkStart w:id="653" w:name="_Toc3897660"/>
      <w:bookmarkStart w:id="654" w:name="_Toc3897788"/>
      <w:bookmarkStart w:id="655" w:name="_Toc3984892"/>
      <w:bookmarkStart w:id="656" w:name="_Toc3985595"/>
      <w:bookmarkStart w:id="657" w:name="_Toc3985716"/>
      <w:bookmarkStart w:id="658" w:name="_Toc3985897"/>
      <w:bookmarkStart w:id="659" w:name="_Toc3986027"/>
      <w:bookmarkStart w:id="660" w:name="_Toc4060891"/>
      <w:bookmarkStart w:id="661" w:name="_Toc4060999"/>
      <w:bookmarkStart w:id="662" w:name="_Profilübertragung_starten/stoppen"/>
      <w:bookmarkStart w:id="663" w:name="_Toc100058372"/>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rsidRPr="0038770B">
        <w:t>Profilübertragung starten/stoppen</w:t>
      </w:r>
      <w:bookmarkEnd w:id="663"/>
    </w:p>
    <w:p w:rsidR="006129CF" w:rsidRDefault="002133AD" w:rsidP="001F4FD7">
      <w:pPr>
        <w:pStyle w:val="Listenabsatz"/>
        <w:numPr>
          <w:ilvl w:val="0"/>
          <w:numId w:val="5"/>
        </w:numPr>
        <w:tabs>
          <w:tab w:val="left" w:pos="2410"/>
        </w:tabs>
        <w:rPr>
          <w:b/>
        </w:rPr>
      </w:pPr>
      <w:r w:rsidRPr="006B6C15">
        <w:rPr>
          <w:b/>
        </w:rPr>
        <w:t>TransferProfiles ()</w:t>
      </w:r>
    </w:p>
    <w:p w:rsidR="0006333B" w:rsidRDefault="0006333B" w:rsidP="00BB76BE">
      <w:pPr>
        <w:pStyle w:val="Listenabsatz"/>
        <w:tabs>
          <w:tab w:val="left" w:pos="2410"/>
        </w:tabs>
        <w:rPr>
          <w:b/>
        </w:rPr>
      </w:pPr>
    </w:p>
    <w:bookmarkStart w:id="664" w:name="_MON_1498363248"/>
    <w:bookmarkEnd w:id="664"/>
    <w:p w:rsidR="002133AD" w:rsidRDefault="00EB4948" w:rsidP="0084540E">
      <w:pPr>
        <w:tabs>
          <w:tab w:val="left" w:pos="2410"/>
        </w:tabs>
        <w:autoSpaceDE w:val="0"/>
        <w:autoSpaceDN w:val="0"/>
        <w:adjustRightInd w:val="0"/>
        <w:ind w:left="709"/>
        <w:jc w:val="both"/>
      </w:pPr>
      <w:r>
        <w:rPr>
          <w:lang w:val="en-US"/>
        </w:rPr>
        <w:object w:dxaOrig="9072" w:dyaOrig="1158">
          <v:shape id="_x0000_i1098" type="#_x0000_t75" style="width:418.25pt;height:51.35pt" o:ole="" o:bordertopcolor="this" o:borderleftcolor="this" o:borderbottomcolor="this" o:borderrightcolor="this">
            <v:imagedata r:id="rId165" o:title=""/>
            <w10:bordertop type="single" width="4"/>
            <w10:borderleft type="single" width="4"/>
            <w10:borderbottom type="single" width="4"/>
            <w10:borderright type="single" width="4"/>
          </v:shape>
          <o:OLEObject Type="Embed" ProgID="Word.OpenDocumentText.12" ShapeID="_x0000_i1098" DrawAspect="Content" ObjectID="_1749293615" r:id="rId166"/>
        </w:object>
      </w:r>
      <w:r w:rsidR="002133AD" w:rsidRPr="006B6C15">
        <w:rPr>
          <w:b/>
        </w:rPr>
        <w:br/>
      </w:r>
      <w:r w:rsidR="002133AD" w:rsidRPr="006B6C15">
        <w:t xml:space="preserve">Starten oder </w:t>
      </w:r>
      <w:r w:rsidR="008C1182" w:rsidRPr="006B6C15">
        <w:t>stoppen</w:t>
      </w:r>
      <w:r w:rsidR="006129CF">
        <w:t xml:space="preserve"> der Profilübertragung</w:t>
      </w:r>
      <w:r w:rsidR="000B1379">
        <w:t>.</w:t>
      </w:r>
      <w:r w:rsidR="0093705C">
        <w:t xml:space="preserve"> </w:t>
      </w:r>
      <w:r w:rsidR="0093705C" w:rsidRPr="0093705C">
        <w:t>Nach</w:t>
      </w:r>
      <w:r w:rsidR="0093705C">
        <w:t xml:space="preserve"> </w:t>
      </w:r>
      <w:r w:rsidR="0093705C" w:rsidRPr="0093705C">
        <w:t xml:space="preserve">dem </w:t>
      </w:r>
      <w:r w:rsidR="0093705C">
        <w:t>S</w:t>
      </w:r>
      <w:r w:rsidR="0093705C" w:rsidRPr="0093705C">
        <w:t>tarten einer Übertragung kann es bis zu 100 ms dauern</w:t>
      </w:r>
      <w:r w:rsidR="00617CA6">
        <w:t>,</w:t>
      </w:r>
      <w:r w:rsidR="0093705C" w:rsidRPr="0093705C">
        <w:t xml:space="preserve"> ehe die ersten Profile/Container</w:t>
      </w:r>
      <w:r w:rsidR="0093705C">
        <w:t xml:space="preserve"> </w:t>
      </w:r>
      <w:r w:rsidR="0093705C" w:rsidRPr="0093705C">
        <w:t xml:space="preserve">per Callback ankommen oder per </w:t>
      </w:r>
      <w:r w:rsidR="0093705C" w:rsidRPr="006D1B4C">
        <w:rPr>
          <w:i/>
        </w:rPr>
        <w:t>GetActualProfile</w:t>
      </w:r>
      <w:r w:rsidR="0084540E" w:rsidRPr="006D1B4C">
        <w:rPr>
          <w:i/>
        </w:rPr>
        <w:t>()</w:t>
      </w:r>
      <w:r w:rsidR="0093705C" w:rsidRPr="0093705C">
        <w:t xml:space="preserve"> abgeholt werden können.</w:t>
      </w:r>
      <w:r w:rsidR="0093705C">
        <w:t xml:space="preserve"> </w:t>
      </w:r>
      <w:r w:rsidR="0093705C" w:rsidRPr="0093705C">
        <w:t>Wird eine Übertragung beendet, wartet die Funktion automatisch, bis der Treiber alle Puffer</w:t>
      </w:r>
      <w:r w:rsidR="003557E3">
        <w:t xml:space="preserve"> </w:t>
      </w:r>
      <w:r w:rsidR="0093705C" w:rsidRPr="0093705C">
        <w:t>zurückgegeben hat.</w:t>
      </w:r>
    </w:p>
    <w:p w:rsidR="00337E60" w:rsidRDefault="00337E60" w:rsidP="00BB76BE">
      <w:pPr>
        <w:pStyle w:val="Listenabsatz"/>
        <w:tabs>
          <w:tab w:val="left" w:pos="2410"/>
        </w:tabs>
        <w:rPr>
          <w:u w:val="single"/>
        </w:rPr>
      </w:pPr>
    </w:p>
    <w:p w:rsidR="001D3364" w:rsidRPr="008A0139" w:rsidRDefault="001D3364" w:rsidP="00BB76BE">
      <w:pPr>
        <w:pStyle w:val="Listenabsatz"/>
        <w:tabs>
          <w:tab w:val="left" w:pos="2410"/>
        </w:tabs>
        <w:rPr>
          <w:u w:val="single"/>
        </w:rPr>
      </w:pPr>
      <w:r w:rsidRPr="008A0139">
        <w:rPr>
          <w:u w:val="single"/>
        </w:rPr>
        <w:t>Parameter</w:t>
      </w:r>
    </w:p>
    <w:p w:rsidR="001D3364" w:rsidRDefault="001D3364" w:rsidP="00B4626C">
      <w:pPr>
        <w:pStyle w:val="Listenabsatz"/>
        <w:rPr>
          <w:i/>
        </w:rPr>
      </w:pPr>
      <w:r w:rsidRPr="008A0139">
        <w:tab/>
      </w:r>
      <w:r w:rsidR="00836593">
        <w:rPr>
          <w:i/>
        </w:rPr>
        <w:t>CInterfaceLLT</w:t>
      </w:r>
      <w:r w:rsidRPr="008A0139">
        <w:tab/>
      </w:r>
      <w:r w:rsidRPr="008A0139">
        <w:tab/>
      </w:r>
      <w:r w:rsidR="00836593">
        <w:t>LLT-Klasse</w:t>
      </w:r>
      <w:r w:rsidRPr="008A0139">
        <w:rPr>
          <w:i/>
        </w:rPr>
        <w:tab/>
      </w:r>
    </w:p>
    <w:p w:rsidR="001D3364" w:rsidRDefault="001D3364" w:rsidP="00B4626C">
      <w:pPr>
        <w:pStyle w:val="Listenabsatz"/>
      </w:pPr>
      <w:r>
        <w:rPr>
          <w:i/>
        </w:rPr>
        <w:tab/>
        <w:t>TransferProfileType</w:t>
      </w:r>
      <w:r>
        <w:rPr>
          <w:i/>
        </w:rPr>
        <w:tab/>
      </w:r>
      <w:r w:rsidR="00E05D96">
        <w:t>Profilübertragungstyp</w:t>
      </w:r>
    </w:p>
    <w:p w:rsidR="001D3364" w:rsidRPr="00E05D96" w:rsidRDefault="001D3364" w:rsidP="00B4626C">
      <w:pPr>
        <w:pStyle w:val="Listenabsatz"/>
      </w:pPr>
      <w:r>
        <w:rPr>
          <w:i/>
        </w:rPr>
        <w:tab/>
      </w:r>
      <w:r w:rsidR="00E05D96" w:rsidRPr="00E05D96">
        <w:rPr>
          <w:i/>
        </w:rPr>
        <w:t>nEnable</w:t>
      </w:r>
      <w:r w:rsidRPr="00E05D96">
        <w:rPr>
          <w:i/>
        </w:rPr>
        <w:tab/>
      </w:r>
      <w:r w:rsidRPr="00E05D96">
        <w:rPr>
          <w:i/>
        </w:rPr>
        <w:tab/>
      </w:r>
      <w:r w:rsidRPr="00E05D96">
        <w:rPr>
          <w:i/>
        </w:rPr>
        <w:tab/>
      </w:r>
      <w:r w:rsidR="00E05D96" w:rsidRPr="00E05D96">
        <w:t>Starten (</w:t>
      </w:r>
      <w:r w:rsidR="005A33C9">
        <w:t>1</w:t>
      </w:r>
      <w:r w:rsidR="00E05D96" w:rsidRPr="00E05D96">
        <w:t>)</w:t>
      </w:r>
      <w:r w:rsidR="00E05D96">
        <w:t xml:space="preserve"> oder Stoppen (</w:t>
      </w:r>
      <w:r w:rsidR="005A33C9">
        <w:t>0</w:t>
      </w:r>
      <w:r w:rsidR="00E05D96">
        <w:t>) der Übertragung</w:t>
      </w:r>
    </w:p>
    <w:p w:rsidR="001D3364" w:rsidRPr="00E05D96" w:rsidRDefault="001D3364" w:rsidP="00B4626C">
      <w:pPr>
        <w:pStyle w:val="Listenabsatz"/>
      </w:pPr>
      <w:r w:rsidRPr="00E05D96">
        <w:rPr>
          <w:i/>
        </w:rPr>
        <w:tab/>
      </w:r>
      <w:r w:rsidRPr="00E05D96">
        <w:rPr>
          <w:i/>
        </w:rPr>
        <w:tab/>
      </w:r>
      <w:r w:rsidRPr="00E05D96">
        <w:rPr>
          <w:i/>
        </w:rPr>
        <w:tab/>
      </w:r>
      <w:r w:rsidRPr="00E05D96">
        <w:rPr>
          <w:i/>
        </w:rPr>
        <w:tab/>
      </w:r>
    </w:p>
    <w:p w:rsidR="001D3364" w:rsidRPr="00480FED" w:rsidRDefault="001D3364" w:rsidP="00B4626C">
      <w:pPr>
        <w:pStyle w:val="Listenabsatz"/>
        <w:rPr>
          <w:u w:val="single"/>
        </w:rPr>
      </w:pPr>
      <w:r w:rsidRPr="00480FED">
        <w:rPr>
          <w:u w:val="single"/>
        </w:rPr>
        <w:t>Rückgabewert</w:t>
      </w:r>
    </w:p>
    <w:p w:rsidR="008D6108" w:rsidRDefault="001D3364" w:rsidP="00B4626C">
      <w:pPr>
        <w:pStyle w:val="Listenabsatz"/>
      </w:pPr>
      <w:r>
        <w:tab/>
      </w:r>
      <w:r w:rsidR="008D6108">
        <w:rPr>
          <w:i/>
        </w:rPr>
        <w:t>Größe de</w:t>
      </w:r>
      <w:r w:rsidR="00A37DFC">
        <w:rPr>
          <w:i/>
        </w:rPr>
        <w:t xml:space="preserve">r </w:t>
      </w:r>
      <w:r w:rsidR="008D6108">
        <w:rPr>
          <w:i/>
        </w:rPr>
        <w:t>empfangenen Profil</w:t>
      </w:r>
      <w:r w:rsidR="00A37DFC">
        <w:rPr>
          <w:i/>
        </w:rPr>
        <w:t>e</w:t>
      </w:r>
      <w:r w:rsidR="008D6108">
        <w:rPr>
          <w:i/>
        </w:rPr>
        <w:t>/ Container</w:t>
      </w:r>
    </w:p>
    <w:p w:rsidR="001D3364" w:rsidRPr="00B4626C" w:rsidRDefault="008D6108" w:rsidP="00B4626C">
      <w:pPr>
        <w:pStyle w:val="Listenabsatz"/>
        <w:rPr>
          <w:i/>
        </w:rPr>
      </w:pPr>
      <w:r>
        <w:rPr>
          <w:i/>
        </w:rPr>
        <w:tab/>
      </w:r>
      <w:r w:rsidR="001D3364" w:rsidRPr="00B4626C">
        <w:rPr>
          <w:i/>
        </w:rPr>
        <w:t>Standardrückgabewerte</w:t>
      </w:r>
      <w:r w:rsidR="001D3364" w:rsidRPr="00B4626C">
        <w:rPr>
          <w:i/>
        </w:rPr>
        <w:tab/>
      </w:r>
    </w:p>
    <w:p w:rsidR="006129CF" w:rsidRDefault="002133AD" w:rsidP="001F4FD7">
      <w:pPr>
        <w:pStyle w:val="Listenabsatz"/>
        <w:numPr>
          <w:ilvl w:val="0"/>
          <w:numId w:val="5"/>
        </w:numPr>
        <w:tabs>
          <w:tab w:val="left" w:pos="2410"/>
        </w:tabs>
        <w:rPr>
          <w:b/>
        </w:rPr>
      </w:pPr>
      <w:r w:rsidRPr="006B6C15">
        <w:rPr>
          <w:b/>
        </w:rPr>
        <w:t>TransferProfileType</w:t>
      </w:r>
    </w:p>
    <w:p w:rsidR="006129CF" w:rsidRDefault="006129CF" w:rsidP="00BB76BE">
      <w:pPr>
        <w:pStyle w:val="Listenabsatz"/>
        <w:tabs>
          <w:tab w:val="left" w:pos="2410"/>
        </w:tabs>
        <w:rPr>
          <w:b/>
        </w:rPr>
      </w:pPr>
    </w:p>
    <w:p w:rsidR="0006333B" w:rsidRDefault="0006333B" w:rsidP="00BB76BE">
      <w:pPr>
        <w:pStyle w:val="Listenabsatz"/>
        <w:tabs>
          <w:tab w:val="left" w:pos="2410"/>
        </w:tabs>
      </w:pPr>
      <w:r w:rsidRPr="006B6C15">
        <w:t>Zur Verfügung stehende TransferProfileTy</w:t>
      </w:r>
      <w:r>
        <w:t>pes</w:t>
      </w:r>
      <w:r w:rsidR="00B54793">
        <w:t>:</w:t>
      </w:r>
    </w:p>
    <w:p w:rsidR="00A0223F" w:rsidRDefault="00A0223F" w:rsidP="00BB76BE">
      <w:pPr>
        <w:pStyle w:val="Listenabsatz"/>
        <w:tabs>
          <w:tab w:val="left" w:pos="2410"/>
        </w:tabs>
        <w:rPr>
          <w:b/>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402"/>
        <w:gridCol w:w="709"/>
        <w:gridCol w:w="3969"/>
      </w:tblGrid>
      <w:tr w:rsidR="004522EF" w:rsidTr="004522EF">
        <w:trPr>
          <w:trHeight w:val="590"/>
        </w:trPr>
        <w:tc>
          <w:tcPr>
            <w:tcW w:w="3402" w:type="dxa"/>
            <w:tcBorders>
              <w:top w:val="nil"/>
              <w:bottom w:val="single" w:sz="4" w:space="0" w:color="auto"/>
            </w:tcBorders>
            <w:vAlign w:val="center"/>
          </w:tcPr>
          <w:p w:rsidR="004522EF" w:rsidRPr="002C2E5F" w:rsidRDefault="004522EF" w:rsidP="00BB76BE">
            <w:pPr>
              <w:tabs>
                <w:tab w:val="left" w:pos="2410"/>
              </w:tabs>
              <w:autoSpaceDE w:val="0"/>
              <w:autoSpaceDN w:val="0"/>
              <w:adjustRightInd w:val="0"/>
            </w:pPr>
            <w:r>
              <w:t>Konstante für den Rückgabewert</w:t>
            </w:r>
          </w:p>
        </w:tc>
        <w:tc>
          <w:tcPr>
            <w:tcW w:w="709" w:type="dxa"/>
            <w:tcBorders>
              <w:top w:val="nil"/>
              <w:bottom w:val="single" w:sz="4" w:space="0" w:color="auto"/>
            </w:tcBorders>
            <w:vAlign w:val="center"/>
          </w:tcPr>
          <w:p w:rsidR="004522EF" w:rsidRPr="002C2E5F" w:rsidRDefault="004522EF" w:rsidP="00BB76BE">
            <w:pPr>
              <w:pStyle w:val="Listenabsatz"/>
              <w:tabs>
                <w:tab w:val="left" w:pos="2410"/>
              </w:tabs>
              <w:ind w:left="0"/>
              <w:jc w:val="center"/>
            </w:pPr>
            <w:r>
              <w:t>Wert</w:t>
            </w:r>
          </w:p>
        </w:tc>
        <w:tc>
          <w:tcPr>
            <w:tcW w:w="3969" w:type="dxa"/>
            <w:tcBorders>
              <w:top w:val="nil"/>
              <w:bottom w:val="single" w:sz="4" w:space="0" w:color="auto"/>
            </w:tcBorders>
            <w:vAlign w:val="center"/>
          </w:tcPr>
          <w:p w:rsidR="004522EF" w:rsidRPr="002C2E5F" w:rsidRDefault="004522EF" w:rsidP="00BB76BE">
            <w:pPr>
              <w:tabs>
                <w:tab w:val="left" w:pos="2410"/>
              </w:tabs>
              <w:autoSpaceDE w:val="0"/>
              <w:autoSpaceDN w:val="0"/>
              <w:adjustRightInd w:val="0"/>
              <w:jc w:val="center"/>
            </w:pPr>
            <w:r>
              <w:t>Beschreibung</w:t>
            </w:r>
          </w:p>
        </w:tc>
      </w:tr>
      <w:tr w:rsidR="004522EF" w:rsidTr="004522EF">
        <w:trPr>
          <w:trHeight w:val="590"/>
        </w:trPr>
        <w:tc>
          <w:tcPr>
            <w:tcW w:w="3402" w:type="dxa"/>
            <w:tcBorders>
              <w:top w:val="single" w:sz="4" w:space="0" w:color="auto"/>
            </w:tcBorders>
            <w:vAlign w:val="center"/>
          </w:tcPr>
          <w:p w:rsidR="004522EF" w:rsidRPr="00AF22A2"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NORMAL_TRANSFER</w:t>
            </w:r>
          </w:p>
        </w:tc>
        <w:tc>
          <w:tcPr>
            <w:tcW w:w="709" w:type="dxa"/>
            <w:tcBorders>
              <w:top w:val="single" w:sz="4" w:space="0" w:color="auto"/>
            </w:tcBorders>
            <w:vAlign w:val="center"/>
          </w:tcPr>
          <w:p w:rsidR="004522EF" w:rsidRPr="00960949" w:rsidRDefault="004522EF" w:rsidP="00BB76BE">
            <w:pPr>
              <w:pStyle w:val="Listenabsatz"/>
              <w:tabs>
                <w:tab w:val="left" w:pos="2410"/>
              </w:tabs>
              <w:ind w:left="0"/>
              <w:jc w:val="center"/>
              <w:rPr>
                <w:sz w:val="20"/>
              </w:rPr>
            </w:pPr>
            <w:r>
              <w:rPr>
                <w:sz w:val="20"/>
              </w:rPr>
              <w:t>0</w:t>
            </w:r>
          </w:p>
        </w:tc>
        <w:tc>
          <w:tcPr>
            <w:tcW w:w="3969" w:type="dxa"/>
            <w:tcBorders>
              <w:top w:val="single" w:sz="4" w:space="0" w:color="auto"/>
            </w:tcBorders>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Aktivieren einer kontinuierlichen Übertragung von</w:t>
            </w:r>
          </w:p>
          <w:p w:rsidR="004522EF" w:rsidRPr="009F56DF" w:rsidRDefault="006D1B4C" w:rsidP="0084540E">
            <w:pPr>
              <w:tabs>
                <w:tab w:val="left" w:pos="2410"/>
              </w:tabs>
              <w:autoSpaceDE w:val="0"/>
              <w:autoSpaceDN w:val="0"/>
              <w:adjustRightInd w:val="0"/>
              <w:rPr>
                <w:sz w:val="18"/>
                <w:lang w:eastAsia="de-DE"/>
              </w:rPr>
            </w:pPr>
            <w:r>
              <w:rPr>
                <w:sz w:val="18"/>
                <w:lang w:eastAsia="de-DE"/>
              </w:rPr>
              <w:t>Profilen</w:t>
            </w:r>
          </w:p>
        </w:tc>
      </w:tr>
      <w:tr w:rsidR="004522EF" w:rsidTr="004522EF">
        <w:trPr>
          <w:trHeight w:val="590"/>
        </w:trPr>
        <w:tc>
          <w:tcPr>
            <w:tcW w:w="3402"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SHOT_TRANSFER</w:t>
            </w:r>
          </w:p>
        </w:tc>
        <w:tc>
          <w:tcPr>
            <w:tcW w:w="709" w:type="dxa"/>
            <w:vAlign w:val="center"/>
          </w:tcPr>
          <w:p w:rsidR="004522EF" w:rsidRDefault="004522EF" w:rsidP="00BB76BE">
            <w:pPr>
              <w:pStyle w:val="Listenabsatz"/>
              <w:tabs>
                <w:tab w:val="left" w:pos="2410"/>
              </w:tabs>
              <w:ind w:left="0"/>
              <w:jc w:val="center"/>
              <w:rPr>
                <w:sz w:val="20"/>
              </w:rPr>
            </w:pPr>
            <w:r>
              <w:rPr>
                <w:sz w:val="20"/>
              </w:rPr>
              <w:t>1</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 xml:space="preserve">Aktivieren einer </w:t>
            </w:r>
            <w:r w:rsidR="000B1379" w:rsidRPr="009F56DF">
              <w:rPr>
                <w:sz w:val="18"/>
                <w:lang w:eastAsia="de-DE"/>
              </w:rPr>
              <w:t>b</w:t>
            </w:r>
            <w:r w:rsidRPr="009F56DF">
              <w:rPr>
                <w:sz w:val="18"/>
                <w:lang w:eastAsia="de-DE"/>
              </w:rPr>
              <w:t>edarfsmäßigen Übertragung von</w:t>
            </w:r>
          </w:p>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 xml:space="preserve">Profilen (die Übertragung wird </w:t>
            </w:r>
            <w:r w:rsidR="006D1B4C">
              <w:rPr>
                <w:sz w:val="18"/>
                <w:lang w:eastAsia="de-DE"/>
              </w:rPr>
              <w:t>immer per  MultiShot aktiviert)</w:t>
            </w:r>
          </w:p>
        </w:tc>
      </w:tr>
      <w:tr w:rsidR="004522EF" w:rsidTr="004522EF">
        <w:trPr>
          <w:trHeight w:val="590"/>
        </w:trPr>
        <w:tc>
          <w:tcPr>
            <w:tcW w:w="3402"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NORMAL_CONTAINER_MODE</w:t>
            </w:r>
          </w:p>
        </w:tc>
        <w:tc>
          <w:tcPr>
            <w:tcW w:w="709" w:type="dxa"/>
            <w:vAlign w:val="center"/>
          </w:tcPr>
          <w:p w:rsidR="004522EF" w:rsidRDefault="004522EF" w:rsidP="00BB76BE">
            <w:pPr>
              <w:pStyle w:val="Listenabsatz"/>
              <w:tabs>
                <w:tab w:val="left" w:pos="2410"/>
              </w:tabs>
              <w:ind w:left="0"/>
              <w:jc w:val="center"/>
              <w:rPr>
                <w:sz w:val="20"/>
              </w:rPr>
            </w:pPr>
            <w:r>
              <w:rPr>
                <w:sz w:val="20"/>
              </w:rPr>
              <w:t>2</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Aktivieren einer kontinuierlichen Übertragung im</w:t>
            </w:r>
          </w:p>
          <w:p w:rsidR="004522EF" w:rsidRPr="009F56DF" w:rsidRDefault="006D1B4C" w:rsidP="0084540E">
            <w:pPr>
              <w:tabs>
                <w:tab w:val="left" w:pos="2410"/>
              </w:tabs>
              <w:autoSpaceDE w:val="0"/>
              <w:autoSpaceDN w:val="0"/>
              <w:adjustRightInd w:val="0"/>
              <w:rPr>
                <w:sz w:val="18"/>
                <w:lang w:eastAsia="de-DE"/>
              </w:rPr>
            </w:pPr>
            <w:r>
              <w:rPr>
                <w:sz w:val="18"/>
                <w:lang w:eastAsia="de-DE"/>
              </w:rPr>
              <w:t>Container-Mode</w:t>
            </w:r>
          </w:p>
        </w:tc>
      </w:tr>
      <w:tr w:rsidR="004522EF" w:rsidTr="004522EF">
        <w:trPr>
          <w:trHeight w:val="590"/>
        </w:trPr>
        <w:tc>
          <w:tcPr>
            <w:tcW w:w="3402"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SHOT_CONTAINER_MODE</w:t>
            </w:r>
          </w:p>
        </w:tc>
        <w:tc>
          <w:tcPr>
            <w:tcW w:w="709" w:type="dxa"/>
            <w:vAlign w:val="center"/>
          </w:tcPr>
          <w:p w:rsidR="004522EF" w:rsidRDefault="004522EF" w:rsidP="00BB76BE">
            <w:pPr>
              <w:pStyle w:val="Listenabsatz"/>
              <w:tabs>
                <w:tab w:val="left" w:pos="2410"/>
              </w:tabs>
              <w:ind w:left="0"/>
              <w:jc w:val="center"/>
              <w:rPr>
                <w:sz w:val="20"/>
              </w:rPr>
            </w:pPr>
            <w:r>
              <w:rPr>
                <w:sz w:val="20"/>
              </w:rPr>
              <w:t>3</w:t>
            </w:r>
          </w:p>
        </w:tc>
        <w:tc>
          <w:tcPr>
            <w:tcW w:w="3969" w:type="dxa"/>
            <w:vAlign w:val="center"/>
          </w:tcPr>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 xml:space="preserve">Aktivieren einer </w:t>
            </w:r>
            <w:r w:rsidR="000B1379" w:rsidRPr="009F56DF">
              <w:rPr>
                <w:sz w:val="18"/>
                <w:lang w:eastAsia="de-DE"/>
              </w:rPr>
              <w:t>b</w:t>
            </w:r>
            <w:r w:rsidRPr="009F56DF">
              <w:rPr>
                <w:sz w:val="18"/>
                <w:lang w:eastAsia="de-DE"/>
              </w:rPr>
              <w:t>edarfsmäßigen Übertragung im</w:t>
            </w:r>
          </w:p>
          <w:p w:rsidR="004522EF" w:rsidRPr="009F56DF" w:rsidRDefault="004522EF" w:rsidP="0084540E">
            <w:pPr>
              <w:tabs>
                <w:tab w:val="left" w:pos="2410"/>
              </w:tabs>
              <w:autoSpaceDE w:val="0"/>
              <w:autoSpaceDN w:val="0"/>
              <w:adjustRightInd w:val="0"/>
              <w:rPr>
                <w:sz w:val="18"/>
                <w:lang w:eastAsia="de-DE"/>
              </w:rPr>
            </w:pPr>
            <w:r w:rsidRPr="009F56DF">
              <w:rPr>
                <w:sz w:val="18"/>
                <w:lang w:eastAsia="de-DE"/>
              </w:rPr>
              <w:t>Container-Mode (die Übertragung wird immer per</w:t>
            </w:r>
          </w:p>
          <w:p w:rsidR="004522EF" w:rsidRPr="009F56DF" w:rsidRDefault="006D1B4C" w:rsidP="0084540E">
            <w:pPr>
              <w:tabs>
                <w:tab w:val="left" w:pos="2410"/>
              </w:tabs>
              <w:autoSpaceDE w:val="0"/>
              <w:autoSpaceDN w:val="0"/>
              <w:adjustRightInd w:val="0"/>
              <w:rPr>
                <w:sz w:val="18"/>
                <w:lang w:eastAsia="de-DE"/>
              </w:rPr>
            </w:pPr>
            <w:r>
              <w:rPr>
                <w:sz w:val="18"/>
                <w:lang w:eastAsia="de-DE"/>
              </w:rPr>
              <w:t>MultiShot aktiviert)</w:t>
            </w:r>
          </w:p>
        </w:tc>
      </w:tr>
    </w:tbl>
    <w:p w:rsidR="004B0474" w:rsidRPr="00885DC5" w:rsidRDefault="004B0474" w:rsidP="00D83F41">
      <w:pPr>
        <w:pStyle w:val="berschrift3"/>
        <w:numPr>
          <w:ilvl w:val="2"/>
          <w:numId w:val="32"/>
        </w:numPr>
        <w:rPr>
          <w:lang w:val="de-DE"/>
        </w:rPr>
      </w:pPr>
      <w:bookmarkStart w:id="665" w:name="_Toc100058373"/>
      <w:r w:rsidRPr="00885DC5">
        <w:rPr>
          <w:lang w:val="de-DE"/>
        </w:rPr>
        <w:t>Übertragung der Matrixansicht / Video Mode starten/stoppen</w:t>
      </w:r>
      <w:bookmarkEnd w:id="665"/>
    </w:p>
    <w:p w:rsidR="006129CF" w:rsidRDefault="006129CF" w:rsidP="001F4FD7">
      <w:pPr>
        <w:pStyle w:val="Listenabsatz"/>
        <w:numPr>
          <w:ilvl w:val="0"/>
          <w:numId w:val="6"/>
        </w:numPr>
        <w:tabs>
          <w:tab w:val="left" w:pos="2410"/>
        </w:tabs>
        <w:rPr>
          <w:b/>
        </w:rPr>
      </w:pPr>
      <w:r>
        <w:rPr>
          <w:b/>
        </w:rPr>
        <w:t>TransferVideoStream (</w:t>
      </w:r>
      <w:r w:rsidR="004B0474" w:rsidRPr="006B6C15">
        <w:rPr>
          <w:b/>
        </w:rPr>
        <w:t>)</w:t>
      </w:r>
    </w:p>
    <w:p w:rsidR="006129CF" w:rsidRPr="00337E60" w:rsidRDefault="006129CF" w:rsidP="00BB76BE">
      <w:pPr>
        <w:pStyle w:val="Listenabsatz"/>
        <w:tabs>
          <w:tab w:val="left" w:pos="2410"/>
        </w:tabs>
        <w:rPr>
          <w:b/>
          <w:sz w:val="18"/>
        </w:rPr>
      </w:pPr>
    </w:p>
    <w:bookmarkStart w:id="666" w:name="_MON_1498365206"/>
    <w:bookmarkEnd w:id="666"/>
    <w:p w:rsidR="00412A0B" w:rsidRPr="00337E60" w:rsidRDefault="00EB4948" w:rsidP="00BB76BE">
      <w:pPr>
        <w:pStyle w:val="Listenabsatz"/>
        <w:tabs>
          <w:tab w:val="left" w:pos="2410"/>
        </w:tabs>
        <w:jc w:val="both"/>
        <w:rPr>
          <w:sz w:val="18"/>
        </w:rPr>
      </w:pPr>
      <w:r>
        <w:rPr>
          <w:lang w:val="en-US"/>
        </w:rPr>
        <w:object w:dxaOrig="9072" w:dyaOrig="1181">
          <v:shape id="_x0000_i1099" type="#_x0000_t75" style="width:418.25pt;height:52.6pt" o:ole="" o:bordertopcolor="this" o:borderleftcolor="this" o:borderbottomcolor="this" o:borderrightcolor="this">
            <v:imagedata r:id="rId167" o:title=""/>
            <w10:bordertop type="single" width="4"/>
            <w10:borderleft type="single" width="4"/>
            <w10:borderbottom type="single" width="4"/>
            <w10:borderright type="single" width="4"/>
          </v:shape>
          <o:OLEObject Type="Embed" ProgID="Word.OpenDocumentText.12" ShapeID="_x0000_i1099" DrawAspect="Content" ObjectID="_1749293616" r:id="rId168"/>
        </w:object>
      </w:r>
    </w:p>
    <w:p w:rsidR="004B0474" w:rsidRDefault="004B0474" w:rsidP="00BB76BE">
      <w:pPr>
        <w:pStyle w:val="Listenabsatz"/>
        <w:tabs>
          <w:tab w:val="left" w:pos="2410"/>
        </w:tabs>
        <w:jc w:val="both"/>
      </w:pPr>
      <w:r w:rsidRPr="006B6C15">
        <w:t>Starten oder stoppe</w:t>
      </w:r>
      <w:r w:rsidR="006129CF">
        <w:t xml:space="preserve">n der Übertragung </w:t>
      </w:r>
      <w:r w:rsidR="00412A0B" w:rsidRPr="00412A0B">
        <w:t>von Video-Bildern des Bildsensors (Video Mode).</w:t>
      </w:r>
      <w:r w:rsidR="00412A0B">
        <w:t xml:space="preserve"> Maximal können</w:t>
      </w:r>
      <w:r w:rsidR="00412A0B" w:rsidRPr="00412A0B">
        <w:t xml:space="preserve"> 25 Bilder pro Sekunde übertragen</w:t>
      </w:r>
      <w:r w:rsidR="00412A0B">
        <w:t xml:space="preserve"> </w:t>
      </w:r>
      <w:r w:rsidR="00412A0B" w:rsidRPr="00412A0B">
        <w:t>werden.</w:t>
      </w:r>
      <w:r w:rsidR="00F13E99">
        <w:t xml:space="preserve"> </w:t>
      </w:r>
      <w:r w:rsidR="00412A0B" w:rsidRPr="00412A0B">
        <w:t xml:space="preserve">Video-Bilder können nur mit </w:t>
      </w:r>
      <w:r w:rsidR="00412A0B" w:rsidRPr="006D1B4C">
        <w:rPr>
          <w:i/>
        </w:rPr>
        <w:t>GetActualProfile</w:t>
      </w:r>
      <w:r w:rsidR="006D1B4C" w:rsidRPr="006D1B4C">
        <w:rPr>
          <w:i/>
        </w:rPr>
        <w:t>()</w:t>
      </w:r>
      <w:r w:rsidR="00412A0B" w:rsidRPr="00412A0B">
        <w:t xml:space="preserve"> abgeholt</w:t>
      </w:r>
      <w:r w:rsidR="009F56DF">
        <w:t xml:space="preserve"> werden</w:t>
      </w:r>
      <w:r w:rsidR="0084540E">
        <w:t>; per</w:t>
      </w:r>
      <w:r w:rsidR="00412A0B" w:rsidRPr="00412A0B">
        <w:t xml:space="preserve"> Callback stehen sie nicht zur</w:t>
      </w:r>
      <w:r w:rsidR="00412A0B">
        <w:t xml:space="preserve"> </w:t>
      </w:r>
      <w:r w:rsidR="00412A0B" w:rsidRPr="00412A0B">
        <w:t>Verfügung.</w:t>
      </w:r>
    </w:p>
    <w:p w:rsidR="00AD529D" w:rsidRPr="00337E60" w:rsidRDefault="00AD529D" w:rsidP="00BB76BE">
      <w:pPr>
        <w:pStyle w:val="Listenabsatz"/>
        <w:tabs>
          <w:tab w:val="left" w:pos="2410"/>
        </w:tabs>
        <w:rPr>
          <w:sz w:val="18"/>
          <w:u w:val="single"/>
        </w:rPr>
      </w:pPr>
    </w:p>
    <w:p w:rsidR="00AD529D" w:rsidRPr="008A0139" w:rsidRDefault="00AD529D" w:rsidP="00BB76BE">
      <w:pPr>
        <w:pStyle w:val="Listenabsatz"/>
        <w:tabs>
          <w:tab w:val="left" w:pos="2410"/>
        </w:tabs>
        <w:rPr>
          <w:u w:val="single"/>
        </w:rPr>
      </w:pPr>
      <w:r w:rsidRPr="008A0139">
        <w:rPr>
          <w:u w:val="single"/>
        </w:rPr>
        <w:t>Parameter</w:t>
      </w:r>
    </w:p>
    <w:p w:rsidR="00AD529D" w:rsidRDefault="00AD529D" w:rsidP="00B4626C">
      <w:pPr>
        <w:pStyle w:val="Listenabsatz"/>
        <w:rPr>
          <w:i/>
        </w:rPr>
      </w:pPr>
      <w:r w:rsidRPr="008A0139">
        <w:tab/>
      </w:r>
      <w:r w:rsidR="00836593">
        <w:rPr>
          <w:i/>
        </w:rPr>
        <w:t>CInterfaceLLT</w:t>
      </w:r>
      <w:r w:rsidRPr="008A0139">
        <w:tab/>
      </w:r>
      <w:r w:rsidRPr="008A0139">
        <w:tab/>
      </w:r>
      <w:r w:rsidR="00836593">
        <w:t>LLT-Klasse</w:t>
      </w:r>
      <w:r w:rsidRPr="008A0139">
        <w:rPr>
          <w:i/>
        </w:rPr>
        <w:tab/>
      </w:r>
    </w:p>
    <w:p w:rsidR="00AD529D" w:rsidRDefault="00AD529D" w:rsidP="00B4626C">
      <w:pPr>
        <w:pStyle w:val="Listenabsatz"/>
      </w:pPr>
      <w:r>
        <w:rPr>
          <w:i/>
        </w:rPr>
        <w:tab/>
      </w:r>
      <w:r w:rsidR="00EB4948">
        <w:rPr>
          <w:i/>
        </w:rPr>
        <w:t>videoType</w:t>
      </w:r>
      <w:r w:rsidR="00EB4948">
        <w:rPr>
          <w:i/>
        </w:rPr>
        <w:tab/>
      </w:r>
      <w:r>
        <w:rPr>
          <w:i/>
        </w:rPr>
        <w:tab/>
      </w:r>
      <w:r w:rsidR="00EB4948">
        <w:t>Video</w:t>
      </w:r>
      <w:r>
        <w:t>übertragungstyp</w:t>
      </w:r>
    </w:p>
    <w:p w:rsidR="00AD529D" w:rsidRDefault="00AD529D" w:rsidP="00B4626C">
      <w:pPr>
        <w:pStyle w:val="Listenabsatz"/>
      </w:pPr>
      <w:r>
        <w:rPr>
          <w:i/>
        </w:rPr>
        <w:tab/>
      </w:r>
      <w:r w:rsidRPr="00E05D96">
        <w:rPr>
          <w:i/>
        </w:rPr>
        <w:t>nEnable</w:t>
      </w:r>
      <w:r w:rsidRPr="00E05D96">
        <w:rPr>
          <w:i/>
        </w:rPr>
        <w:tab/>
      </w:r>
      <w:r w:rsidRPr="00E05D96">
        <w:rPr>
          <w:i/>
        </w:rPr>
        <w:tab/>
      </w:r>
      <w:r w:rsidRPr="00E05D96">
        <w:rPr>
          <w:i/>
        </w:rPr>
        <w:tab/>
      </w:r>
      <w:r w:rsidRPr="00E05D96">
        <w:t>Starten (</w:t>
      </w:r>
      <w:r w:rsidR="005A33C9">
        <w:t>1</w:t>
      </w:r>
      <w:r w:rsidRPr="00E05D96">
        <w:t>)</w:t>
      </w:r>
      <w:r>
        <w:t xml:space="preserve"> oder Stoppen (</w:t>
      </w:r>
      <w:r w:rsidR="005A33C9">
        <w:t>0</w:t>
      </w:r>
      <w:r>
        <w:t>) der Übertragung</w:t>
      </w:r>
    </w:p>
    <w:p w:rsidR="00A371F3" w:rsidRDefault="00A371F3" w:rsidP="00B4626C">
      <w:pPr>
        <w:pStyle w:val="Listenabsatz"/>
        <w:rPr>
          <w:i/>
        </w:rPr>
      </w:pPr>
      <w:r>
        <w:rPr>
          <w:i/>
        </w:rPr>
        <w:tab/>
        <w:t>pWidth</w:t>
      </w:r>
      <w:r>
        <w:rPr>
          <w:i/>
        </w:rPr>
        <w:tab/>
      </w:r>
      <w:r>
        <w:rPr>
          <w:i/>
        </w:rPr>
        <w:tab/>
      </w:r>
      <w:r>
        <w:rPr>
          <w:i/>
        </w:rPr>
        <w:tab/>
      </w:r>
      <w:r w:rsidRPr="00A371F3">
        <w:t>Empfangene Bildweite</w:t>
      </w:r>
    </w:p>
    <w:p w:rsidR="00A371F3" w:rsidRPr="00E05D96" w:rsidRDefault="00A371F3" w:rsidP="00B4626C">
      <w:pPr>
        <w:pStyle w:val="Listenabsatz"/>
      </w:pPr>
      <w:r>
        <w:rPr>
          <w:i/>
        </w:rPr>
        <w:tab/>
        <w:t>pHeight</w:t>
      </w:r>
      <w:r>
        <w:rPr>
          <w:i/>
        </w:rPr>
        <w:tab/>
      </w:r>
      <w:r>
        <w:rPr>
          <w:i/>
        </w:rPr>
        <w:tab/>
      </w:r>
      <w:r>
        <w:rPr>
          <w:i/>
        </w:rPr>
        <w:tab/>
      </w:r>
      <w:r w:rsidRPr="00A371F3">
        <w:t>Empfangene Bildhöhe</w:t>
      </w:r>
    </w:p>
    <w:p w:rsidR="00AD529D" w:rsidRPr="00E05D96" w:rsidRDefault="00AD529D" w:rsidP="00BB76BE">
      <w:pPr>
        <w:pStyle w:val="Listenabsatz"/>
        <w:tabs>
          <w:tab w:val="left" w:pos="2410"/>
        </w:tabs>
      </w:pPr>
      <w:r w:rsidRPr="00E05D96">
        <w:rPr>
          <w:i/>
        </w:rPr>
        <w:tab/>
      </w:r>
      <w:r w:rsidRPr="00E05D96">
        <w:rPr>
          <w:i/>
        </w:rPr>
        <w:tab/>
      </w:r>
      <w:r w:rsidRPr="00E05D96">
        <w:rPr>
          <w:i/>
        </w:rPr>
        <w:tab/>
      </w:r>
      <w:r w:rsidRPr="00E05D96">
        <w:rPr>
          <w:i/>
        </w:rPr>
        <w:tab/>
      </w:r>
    </w:p>
    <w:p w:rsidR="00AD529D" w:rsidRPr="00480FED" w:rsidRDefault="00AD529D" w:rsidP="00B4626C">
      <w:pPr>
        <w:pStyle w:val="Listenabsatz"/>
        <w:rPr>
          <w:u w:val="single"/>
        </w:rPr>
      </w:pPr>
      <w:r w:rsidRPr="00480FED">
        <w:rPr>
          <w:u w:val="single"/>
        </w:rPr>
        <w:t>Rückgabewert</w:t>
      </w:r>
    </w:p>
    <w:p w:rsidR="00AD529D" w:rsidRPr="00B4626C" w:rsidRDefault="00AD529D" w:rsidP="00B4626C">
      <w:pPr>
        <w:pStyle w:val="Listenabsatz"/>
        <w:rPr>
          <w:i/>
        </w:rPr>
      </w:pPr>
      <w:r>
        <w:tab/>
      </w:r>
      <w:r w:rsidRPr="00B4626C">
        <w:rPr>
          <w:i/>
        </w:rPr>
        <w:t>Standardrückgabewerte</w:t>
      </w:r>
      <w:r w:rsidRPr="00B4626C">
        <w:rPr>
          <w:i/>
        </w:rPr>
        <w:tab/>
      </w:r>
    </w:p>
    <w:p w:rsidR="002739DC" w:rsidRPr="00B4626C" w:rsidRDefault="002739DC" w:rsidP="00B4626C">
      <w:pPr>
        <w:pStyle w:val="Listenabsatz"/>
        <w:rPr>
          <w:i/>
        </w:rPr>
      </w:pPr>
      <w:r w:rsidRPr="00B4626C">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2739DC" w:rsidTr="00B179FC">
        <w:trPr>
          <w:trHeight w:val="590"/>
        </w:trPr>
        <w:tc>
          <w:tcPr>
            <w:tcW w:w="3827" w:type="dxa"/>
            <w:vAlign w:val="center"/>
          </w:tcPr>
          <w:p w:rsidR="002739DC" w:rsidRPr="009F6BAE" w:rsidRDefault="002739DC" w:rsidP="00B4626C">
            <w:pPr>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ERROR_PROFTRANS_PACKET_SIZE</w:t>
            </w:r>
          </w:p>
          <w:p w:rsidR="002739DC" w:rsidRPr="00AF22A2" w:rsidRDefault="002739DC" w:rsidP="00B4626C">
            <w:pPr>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_TOO_HIGH</w:t>
            </w:r>
          </w:p>
        </w:tc>
        <w:tc>
          <w:tcPr>
            <w:tcW w:w="709" w:type="dxa"/>
            <w:vAlign w:val="center"/>
          </w:tcPr>
          <w:p w:rsidR="002739DC" w:rsidRPr="00960949" w:rsidRDefault="002739DC" w:rsidP="00B4626C">
            <w:pPr>
              <w:pStyle w:val="Listenabsatz"/>
              <w:ind w:left="0"/>
              <w:jc w:val="center"/>
              <w:rPr>
                <w:sz w:val="20"/>
              </w:rPr>
            </w:pPr>
            <w:r>
              <w:rPr>
                <w:sz w:val="20"/>
              </w:rPr>
              <w:t>-107</w:t>
            </w:r>
          </w:p>
        </w:tc>
        <w:tc>
          <w:tcPr>
            <w:tcW w:w="2977" w:type="dxa"/>
            <w:vAlign w:val="center"/>
          </w:tcPr>
          <w:p w:rsidR="002739DC" w:rsidRPr="009F56DF" w:rsidRDefault="002739DC" w:rsidP="0084540E">
            <w:pPr>
              <w:autoSpaceDE w:val="0"/>
              <w:autoSpaceDN w:val="0"/>
              <w:adjustRightInd w:val="0"/>
              <w:rPr>
                <w:sz w:val="18"/>
                <w:lang w:eastAsia="de-DE"/>
              </w:rPr>
            </w:pPr>
            <w:r w:rsidRPr="009F56DF">
              <w:rPr>
                <w:sz w:val="18"/>
                <w:lang w:eastAsia="de-DE"/>
              </w:rPr>
              <w:t xml:space="preserve">Die Paketgröße ist größer als die verfügbare -&gt; mit </w:t>
            </w:r>
            <w:r w:rsidRPr="009F56DF">
              <w:rPr>
                <w:rFonts w:cs="Courier New"/>
                <w:sz w:val="18"/>
                <w:szCs w:val="20"/>
                <w:lang w:eastAsia="de-DE"/>
              </w:rPr>
              <w:t>SetPacketSize</w:t>
            </w:r>
            <w:r w:rsidRPr="009F56DF">
              <w:rPr>
                <w:sz w:val="16"/>
                <w:lang w:eastAsia="de-DE"/>
              </w:rPr>
              <w:t xml:space="preserve"> </w:t>
            </w:r>
            <w:r w:rsidRPr="009F56DF">
              <w:rPr>
                <w:sz w:val="18"/>
                <w:lang w:eastAsia="de-DE"/>
              </w:rPr>
              <w:t>eine niedrigere Paketgröße einstellen</w:t>
            </w:r>
          </w:p>
        </w:tc>
      </w:tr>
      <w:tr w:rsidR="002739DC" w:rsidRPr="00507C76" w:rsidTr="00B179FC">
        <w:trPr>
          <w:trHeight w:val="590"/>
        </w:trPr>
        <w:tc>
          <w:tcPr>
            <w:tcW w:w="3827" w:type="dxa"/>
            <w:vAlign w:val="center"/>
          </w:tcPr>
          <w:p w:rsidR="002739DC" w:rsidRPr="00F1436D" w:rsidRDefault="002739DC"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ERROR_PROFTRANS_CREATE_BUFFERS</w:t>
            </w:r>
          </w:p>
        </w:tc>
        <w:tc>
          <w:tcPr>
            <w:tcW w:w="709" w:type="dxa"/>
            <w:vAlign w:val="center"/>
          </w:tcPr>
          <w:p w:rsidR="002739DC" w:rsidRPr="00507C76" w:rsidRDefault="002739DC" w:rsidP="00BB76BE">
            <w:pPr>
              <w:pStyle w:val="Listenabsatz"/>
              <w:tabs>
                <w:tab w:val="left" w:pos="2410"/>
              </w:tabs>
              <w:ind w:left="0"/>
              <w:jc w:val="center"/>
              <w:rPr>
                <w:sz w:val="20"/>
                <w:lang w:val="en-US"/>
              </w:rPr>
            </w:pPr>
            <w:r>
              <w:rPr>
                <w:sz w:val="20"/>
                <w:lang w:val="en-US"/>
              </w:rPr>
              <w:t>-108</w:t>
            </w:r>
          </w:p>
        </w:tc>
        <w:tc>
          <w:tcPr>
            <w:tcW w:w="2977" w:type="dxa"/>
            <w:vAlign w:val="center"/>
          </w:tcPr>
          <w:p w:rsidR="002739DC" w:rsidRPr="009F56DF" w:rsidRDefault="002739DC" w:rsidP="0084540E">
            <w:pPr>
              <w:tabs>
                <w:tab w:val="left" w:pos="2410"/>
              </w:tabs>
              <w:autoSpaceDE w:val="0"/>
              <w:autoSpaceDN w:val="0"/>
              <w:adjustRightInd w:val="0"/>
              <w:rPr>
                <w:sz w:val="18"/>
                <w:lang w:eastAsia="de-DE"/>
              </w:rPr>
            </w:pPr>
            <w:r w:rsidRPr="009F56DF">
              <w:rPr>
                <w:sz w:val="18"/>
                <w:lang w:eastAsia="de-DE"/>
              </w:rPr>
              <w:t>Die Puffer für den Treiber konnten nicht ordnungsgemäß angelegt werden -&gt; ev</w:t>
            </w:r>
            <w:r w:rsidR="00617CA6">
              <w:rPr>
                <w:sz w:val="18"/>
                <w:lang w:eastAsia="de-DE"/>
              </w:rPr>
              <w:t>tl</w:t>
            </w:r>
            <w:r w:rsidRPr="009F56DF">
              <w:rPr>
                <w:sz w:val="18"/>
                <w:lang w:eastAsia="de-DE"/>
              </w:rPr>
              <w:t>. PC neu starten</w:t>
            </w:r>
          </w:p>
        </w:tc>
      </w:tr>
      <w:tr w:rsidR="002739DC" w:rsidRPr="00507C76" w:rsidTr="00B179FC">
        <w:trPr>
          <w:trHeight w:val="590"/>
        </w:trPr>
        <w:tc>
          <w:tcPr>
            <w:tcW w:w="3827" w:type="dxa"/>
            <w:vAlign w:val="center"/>
          </w:tcPr>
          <w:p w:rsidR="002739DC" w:rsidRPr="009F6BAE" w:rsidRDefault="002739DC"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ERROR_PROFTRANS_WRONG_PACKET</w:t>
            </w:r>
          </w:p>
          <w:p w:rsidR="002739DC" w:rsidRPr="00507C76" w:rsidRDefault="002739DC"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_SIZE_FOR_CONTAINER</w:t>
            </w:r>
          </w:p>
        </w:tc>
        <w:tc>
          <w:tcPr>
            <w:tcW w:w="709" w:type="dxa"/>
            <w:vAlign w:val="center"/>
          </w:tcPr>
          <w:p w:rsidR="002739DC" w:rsidRDefault="002739DC" w:rsidP="00BB76BE">
            <w:pPr>
              <w:pStyle w:val="Listenabsatz"/>
              <w:tabs>
                <w:tab w:val="left" w:pos="2410"/>
              </w:tabs>
              <w:ind w:left="0"/>
              <w:jc w:val="center"/>
              <w:rPr>
                <w:sz w:val="20"/>
                <w:lang w:val="en-US"/>
              </w:rPr>
            </w:pPr>
            <w:r>
              <w:rPr>
                <w:sz w:val="20"/>
                <w:lang w:val="en-US"/>
              </w:rPr>
              <w:t>-109</w:t>
            </w:r>
          </w:p>
        </w:tc>
        <w:tc>
          <w:tcPr>
            <w:tcW w:w="2977" w:type="dxa"/>
            <w:vAlign w:val="center"/>
          </w:tcPr>
          <w:p w:rsidR="002739DC" w:rsidRPr="009F56DF" w:rsidRDefault="002739DC" w:rsidP="0084540E">
            <w:pPr>
              <w:tabs>
                <w:tab w:val="left" w:pos="2410"/>
              </w:tabs>
              <w:autoSpaceDE w:val="0"/>
              <w:autoSpaceDN w:val="0"/>
              <w:adjustRightInd w:val="0"/>
              <w:rPr>
                <w:sz w:val="18"/>
                <w:lang w:eastAsia="de-DE"/>
              </w:rPr>
            </w:pPr>
            <w:r w:rsidRPr="009F56DF">
              <w:rPr>
                <w:sz w:val="18"/>
                <w:lang w:eastAsia="de-DE"/>
              </w:rPr>
              <w:t>Es kann für die gewählten Container-</w:t>
            </w:r>
          </w:p>
          <w:p w:rsidR="002739DC" w:rsidRPr="009F56DF" w:rsidRDefault="002739DC" w:rsidP="0084540E">
            <w:pPr>
              <w:tabs>
                <w:tab w:val="left" w:pos="2410"/>
              </w:tabs>
              <w:autoSpaceDE w:val="0"/>
              <w:autoSpaceDN w:val="0"/>
              <w:adjustRightInd w:val="0"/>
              <w:rPr>
                <w:sz w:val="18"/>
                <w:lang w:eastAsia="de-DE"/>
              </w:rPr>
            </w:pPr>
            <w:r w:rsidRPr="009F56DF">
              <w:rPr>
                <w:sz w:val="18"/>
                <w:lang w:eastAsia="de-DE"/>
              </w:rPr>
              <w:t>Einstellungen keine passende Paketgröße gefunden werden. Bitte erhöhen Sie die Paketgröße</w:t>
            </w:r>
          </w:p>
        </w:tc>
      </w:tr>
    </w:tbl>
    <w:p w:rsidR="00562806" w:rsidRPr="00337E60" w:rsidRDefault="00562806" w:rsidP="00562806">
      <w:pPr>
        <w:pStyle w:val="Listenabsatz"/>
        <w:tabs>
          <w:tab w:val="left" w:pos="2410"/>
        </w:tabs>
        <w:rPr>
          <w:b/>
          <w:sz w:val="18"/>
        </w:rPr>
      </w:pPr>
    </w:p>
    <w:p w:rsidR="006129CF" w:rsidRDefault="004B0474" w:rsidP="001F4FD7">
      <w:pPr>
        <w:pStyle w:val="Listenabsatz"/>
        <w:numPr>
          <w:ilvl w:val="0"/>
          <w:numId w:val="6"/>
        </w:numPr>
        <w:tabs>
          <w:tab w:val="left" w:pos="2410"/>
        </w:tabs>
        <w:rPr>
          <w:b/>
        </w:rPr>
      </w:pPr>
      <w:r w:rsidRPr="006B6C15">
        <w:rPr>
          <w:b/>
        </w:rPr>
        <w:t>TransferVideoType</w:t>
      </w:r>
    </w:p>
    <w:p w:rsidR="006129CF" w:rsidRDefault="006129CF" w:rsidP="00BB76BE">
      <w:pPr>
        <w:pStyle w:val="Listenabsatz"/>
        <w:tabs>
          <w:tab w:val="left" w:pos="2410"/>
        </w:tabs>
        <w:rPr>
          <w:b/>
        </w:rPr>
      </w:pPr>
    </w:p>
    <w:p w:rsidR="00AD529D" w:rsidRDefault="00AD529D" w:rsidP="00BB76BE">
      <w:pPr>
        <w:pStyle w:val="Listenabsatz"/>
        <w:tabs>
          <w:tab w:val="left" w:pos="2410"/>
        </w:tabs>
      </w:pPr>
      <w:r w:rsidRPr="006B6C15">
        <w:t>Zur Verfüg</w:t>
      </w:r>
      <w:r>
        <w:t>ung stehende TransferVideoTypes</w:t>
      </w:r>
      <w:r w:rsidR="0084540E">
        <w:t>.</w:t>
      </w:r>
    </w:p>
    <w:p w:rsidR="00A0223F" w:rsidRPr="00337E60" w:rsidRDefault="00A0223F" w:rsidP="00BB76BE">
      <w:pPr>
        <w:pStyle w:val="Listenabsatz"/>
        <w:tabs>
          <w:tab w:val="left" w:pos="2410"/>
        </w:tabs>
        <w:rPr>
          <w:b/>
          <w:sz w:val="18"/>
        </w:rPr>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260"/>
        <w:gridCol w:w="851"/>
        <w:gridCol w:w="3969"/>
      </w:tblGrid>
      <w:tr w:rsidR="004522EF" w:rsidTr="004522EF">
        <w:trPr>
          <w:trHeight w:val="590"/>
        </w:trPr>
        <w:tc>
          <w:tcPr>
            <w:tcW w:w="3260" w:type="dxa"/>
            <w:tcBorders>
              <w:top w:val="nil"/>
              <w:bottom w:val="single" w:sz="4" w:space="0" w:color="000000" w:themeColor="text1"/>
            </w:tcBorders>
            <w:vAlign w:val="center"/>
          </w:tcPr>
          <w:p w:rsidR="004522EF" w:rsidRPr="002C2E5F" w:rsidRDefault="004522EF" w:rsidP="00BB76BE">
            <w:pPr>
              <w:tabs>
                <w:tab w:val="left" w:pos="2410"/>
              </w:tabs>
              <w:autoSpaceDE w:val="0"/>
              <w:autoSpaceDN w:val="0"/>
              <w:adjustRightInd w:val="0"/>
            </w:pPr>
            <w:r>
              <w:t>Konstante für den Rückgabewert</w:t>
            </w:r>
          </w:p>
        </w:tc>
        <w:tc>
          <w:tcPr>
            <w:tcW w:w="851" w:type="dxa"/>
            <w:tcBorders>
              <w:top w:val="nil"/>
              <w:bottom w:val="single" w:sz="4" w:space="0" w:color="000000" w:themeColor="text1"/>
            </w:tcBorders>
            <w:vAlign w:val="center"/>
          </w:tcPr>
          <w:p w:rsidR="004522EF" w:rsidRPr="002C2E5F" w:rsidRDefault="004522EF" w:rsidP="00BB76BE">
            <w:pPr>
              <w:pStyle w:val="Listenabsatz"/>
              <w:tabs>
                <w:tab w:val="left" w:pos="2410"/>
              </w:tabs>
              <w:ind w:left="0"/>
              <w:jc w:val="center"/>
            </w:pPr>
            <w:r>
              <w:t>Wert</w:t>
            </w:r>
          </w:p>
        </w:tc>
        <w:tc>
          <w:tcPr>
            <w:tcW w:w="3969" w:type="dxa"/>
            <w:tcBorders>
              <w:top w:val="nil"/>
              <w:bottom w:val="single" w:sz="4" w:space="0" w:color="000000" w:themeColor="text1"/>
            </w:tcBorders>
            <w:vAlign w:val="center"/>
          </w:tcPr>
          <w:p w:rsidR="004522EF" w:rsidRPr="002C2E5F" w:rsidRDefault="004522EF" w:rsidP="00BB76BE">
            <w:pPr>
              <w:tabs>
                <w:tab w:val="left" w:pos="2410"/>
              </w:tabs>
              <w:autoSpaceDE w:val="0"/>
              <w:autoSpaceDN w:val="0"/>
              <w:adjustRightInd w:val="0"/>
              <w:jc w:val="center"/>
            </w:pPr>
            <w:r>
              <w:t>Beschreibung</w:t>
            </w:r>
          </w:p>
        </w:tc>
      </w:tr>
      <w:tr w:rsidR="004522EF" w:rsidTr="004522EF">
        <w:trPr>
          <w:trHeight w:val="590"/>
        </w:trPr>
        <w:tc>
          <w:tcPr>
            <w:tcW w:w="3260" w:type="dxa"/>
            <w:tcBorders>
              <w:top w:val="single" w:sz="4" w:space="0" w:color="000000" w:themeColor="text1"/>
            </w:tcBorders>
            <w:vAlign w:val="center"/>
          </w:tcPr>
          <w:p w:rsidR="004522EF" w:rsidRPr="00AF22A2"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VIDEO_MODE_0</w:t>
            </w:r>
          </w:p>
        </w:tc>
        <w:tc>
          <w:tcPr>
            <w:tcW w:w="851" w:type="dxa"/>
            <w:tcBorders>
              <w:top w:val="single" w:sz="4" w:space="0" w:color="000000" w:themeColor="text1"/>
            </w:tcBorders>
            <w:vAlign w:val="center"/>
          </w:tcPr>
          <w:p w:rsidR="004522EF" w:rsidRPr="00960949" w:rsidRDefault="004522EF" w:rsidP="00BB76BE">
            <w:pPr>
              <w:pStyle w:val="Listenabsatz"/>
              <w:tabs>
                <w:tab w:val="left" w:pos="2410"/>
              </w:tabs>
              <w:ind w:left="0"/>
              <w:jc w:val="center"/>
              <w:rPr>
                <w:sz w:val="20"/>
              </w:rPr>
            </w:pPr>
            <w:r>
              <w:rPr>
                <w:sz w:val="20"/>
              </w:rPr>
              <w:t>0</w:t>
            </w:r>
          </w:p>
        </w:tc>
        <w:tc>
          <w:tcPr>
            <w:tcW w:w="3969" w:type="dxa"/>
            <w:tcBorders>
              <w:top w:val="single" w:sz="4" w:space="0" w:color="000000" w:themeColor="text1"/>
            </w:tcBorders>
            <w:vAlign w:val="center"/>
          </w:tcPr>
          <w:p w:rsidR="004522EF" w:rsidRPr="009F56DF" w:rsidRDefault="004522EF" w:rsidP="00BB76BE">
            <w:pPr>
              <w:tabs>
                <w:tab w:val="left" w:pos="2410"/>
              </w:tabs>
              <w:autoSpaceDE w:val="0"/>
              <w:autoSpaceDN w:val="0"/>
              <w:adjustRightInd w:val="0"/>
              <w:rPr>
                <w:sz w:val="18"/>
                <w:lang w:eastAsia="de-DE"/>
              </w:rPr>
            </w:pPr>
            <w:r w:rsidRPr="009F56DF">
              <w:rPr>
                <w:sz w:val="18"/>
                <w:lang w:eastAsia="de-DE"/>
              </w:rPr>
              <w:t>Verkleinertes Bild der Matrix</w:t>
            </w:r>
          </w:p>
        </w:tc>
      </w:tr>
      <w:tr w:rsidR="004522EF" w:rsidTr="004522EF">
        <w:trPr>
          <w:trHeight w:val="590"/>
        </w:trPr>
        <w:tc>
          <w:tcPr>
            <w:tcW w:w="3260" w:type="dxa"/>
            <w:vAlign w:val="center"/>
          </w:tcPr>
          <w:p w:rsidR="004522EF" w:rsidRDefault="004522E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VIDEO_MODE_1</w:t>
            </w:r>
          </w:p>
        </w:tc>
        <w:tc>
          <w:tcPr>
            <w:tcW w:w="851" w:type="dxa"/>
            <w:vAlign w:val="center"/>
          </w:tcPr>
          <w:p w:rsidR="004522EF" w:rsidRDefault="004522EF" w:rsidP="00BB76BE">
            <w:pPr>
              <w:pStyle w:val="Listenabsatz"/>
              <w:tabs>
                <w:tab w:val="left" w:pos="2410"/>
              </w:tabs>
              <w:ind w:left="0"/>
              <w:jc w:val="center"/>
              <w:rPr>
                <w:sz w:val="20"/>
              </w:rPr>
            </w:pPr>
            <w:r>
              <w:rPr>
                <w:sz w:val="20"/>
              </w:rPr>
              <w:t>1</w:t>
            </w:r>
          </w:p>
        </w:tc>
        <w:tc>
          <w:tcPr>
            <w:tcW w:w="3969" w:type="dxa"/>
            <w:vAlign w:val="center"/>
          </w:tcPr>
          <w:p w:rsidR="004522EF" w:rsidRPr="009F56DF" w:rsidRDefault="004522EF" w:rsidP="00BB76BE">
            <w:pPr>
              <w:tabs>
                <w:tab w:val="left" w:pos="2410"/>
              </w:tabs>
              <w:autoSpaceDE w:val="0"/>
              <w:autoSpaceDN w:val="0"/>
              <w:adjustRightInd w:val="0"/>
              <w:rPr>
                <w:sz w:val="18"/>
                <w:lang w:eastAsia="de-DE"/>
              </w:rPr>
            </w:pPr>
            <w:r w:rsidRPr="009F56DF">
              <w:rPr>
                <w:sz w:val="18"/>
                <w:lang w:eastAsia="de-DE"/>
              </w:rPr>
              <w:t>Vollständiges Bild der Matrix</w:t>
            </w:r>
          </w:p>
        </w:tc>
      </w:tr>
    </w:tbl>
    <w:p w:rsidR="00BC3B21" w:rsidRPr="00885DC5" w:rsidRDefault="008C1182" w:rsidP="00D83F41">
      <w:pPr>
        <w:pStyle w:val="berschrift3"/>
        <w:numPr>
          <w:ilvl w:val="2"/>
          <w:numId w:val="32"/>
        </w:numPr>
        <w:rPr>
          <w:lang w:val="de-DE"/>
        </w:rPr>
      </w:pPr>
      <w:bookmarkStart w:id="667" w:name="_Toc100058374"/>
      <w:r w:rsidRPr="00885DC5">
        <w:rPr>
          <w:lang w:val="de-DE"/>
        </w:rPr>
        <w:t>Übertragung einer definierten Anzahl von Profilen / Containern</w:t>
      </w:r>
      <w:bookmarkEnd w:id="667"/>
    </w:p>
    <w:p w:rsidR="006129CF" w:rsidRDefault="008C1182" w:rsidP="001F4FD7">
      <w:pPr>
        <w:pStyle w:val="Listenabsatz"/>
        <w:numPr>
          <w:ilvl w:val="0"/>
          <w:numId w:val="5"/>
        </w:numPr>
        <w:tabs>
          <w:tab w:val="left" w:pos="2410"/>
        </w:tabs>
        <w:rPr>
          <w:b/>
        </w:rPr>
      </w:pPr>
      <w:r w:rsidRPr="006B6C15">
        <w:rPr>
          <w:b/>
        </w:rPr>
        <w:t>MultiShot ()</w:t>
      </w:r>
    </w:p>
    <w:p w:rsidR="00337E60" w:rsidRDefault="00337E60" w:rsidP="00337E60">
      <w:pPr>
        <w:pStyle w:val="Listenabsatz"/>
        <w:tabs>
          <w:tab w:val="left" w:pos="2410"/>
        </w:tabs>
        <w:rPr>
          <w:b/>
        </w:rPr>
      </w:pPr>
    </w:p>
    <w:bookmarkStart w:id="668" w:name="_MON_1498366093"/>
    <w:bookmarkEnd w:id="668"/>
    <w:p w:rsidR="008C1182" w:rsidRDefault="00EB4948" w:rsidP="00BB76BE">
      <w:pPr>
        <w:pStyle w:val="Listenabsatz"/>
        <w:tabs>
          <w:tab w:val="left" w:pos="2410"/>
        </w:tabs>
        <w:jc w:val="both"/>
      </w:pPr>
      <w:r>
        <w:rPr>
          <w:lang w:val="en-US"/>
        </w:rPr>
        <w:object w:dxaOrig="9072" w:dyaOrig="947">
          <v:shape id="_x0000_i1100" type="#_x0000_t75" style="width:418.25pt;height:41.95pt" o:ole="" o:bordertopcolor="this" o:borderleftcolor="this" o:borderbottomcolor="this" o:borderrightcolor="this">
            <v:imagedata r:id="rId169" o:title=""/>
            <w10:bordertop type="single" width="4"/>
            <w10:borderleft type="single" width="4"/>
            <w10:borderbottom type="single" width="4"/>
            <w10:borderright type="single" width="4"/>
          </v:shape>
          <o:OLEObject Type="Embed" ProgID="Word.OpenDocumentText.12" ShapeID="_x0000_i1100" DrawAspect="Content" ObjectID="_1749293617" r:id="rId170"/>
        </w:object>
      </w:r>
      <w:r w:rsidR="008C1182" w:rsidRPr="006B6C15">
        <w:rPr>
          <w:b/>
        </w:rPr>
        <w:br/>
      </w:r>
      <w:r w:rsidR="008C1182" w:rsidRPr="006B6C15">
        <w:t>Anfordern einer definierten A</w:t>
      </w:r>
      <w:r w:rsidR="006129CF">
        <w:t>nzahl von Profilen/Containern</w:t>
      </w:r>
      <w:r w:rsidR="003557E3">
        <w:t xml:space="preserve">. </w:t>
      </w:r>
      <w:r w:rsidR="003557E3" w:rsidRPr="003557E3">
        <w:t>Die Anzahl der Profile/Container wird in dem</w:t>
      </w:r>
      <w:r w:rsidR="003557E3">
        <w:t xml:space="preserve"> </w:t>
      </w:r>
      <w:r w:rsidR="003557E3" w:rsidRPr="003557E3">
        <w:t>Parameter nCount übergeben. Es können zwischen 1 und 65535 Profile/Container angefordert</w:t>
      </w:r>
      <w:r w:rsidR="003557E3">
        <w:t xml:space="preserve"> </w:t>
      </w:r>
      <w:r w:rsidR="003557E3" w:rsidRPr="003557E3">
        <w:t>werden.</w:t>
      </w:r>
    </w:p>
    <w:p w:rsidR="00823AF2" w:rsidRDefault="00823AF2" w:rsidP="00BB76BE">
      <w:pPr>
        <w:pStyle w:val="Listenabsatz"/>
        <w:tabs>
          <w:tab w:val="left" w:pos="2410"/>
        </w:tabs>
      </w:pPr>
    </w:p>
    <w:p w:rsidR="00823AF2" w:rsidRPr="008A0139" w:rsidRDefault="00823AF2" w:rsidP="00BB76BE">
      <w:pPr>
        <w:pStyle w:val="Listenabsatz"/>
        <w:tabs>
          <w:tab w:val="left" w:pos="2410"/>
        </w:tabs>
        <w:rPr>
          <w:u w:val="single"/>
        </w:rPr>
      </w:pPr>
      <w:r w:rsidRPr="008A0139">
        <w:rPr>
          <w:u w:val="single"/>
        </w:rPr>
        <w:t>Parameter</w:t>
      </w:r>
    </w:p>
    <w:p w:rsidR="00823AF2" w:rsidRDefault="00823AF2" w:rsidP="00516028">
      <w:pPr>
        <w:pStyle w:val="Listenabsatz"/>
        <w:rPr>
          <w:i/>
        </w:rPr>
      </w:pPr>
      <w:r w:rsidRPr="008A0139">
        <w:tab/>
      </w:r>
      <w:r w:rsidR="00836593">
        <w:rPr>
          <w:i/>
        </w:rPr>
        <w:t>CInterfaceLLT</w:t>
      </w:r>
      <w:r w:rsidRPr="008A0139">
        <w:tab/>
      </w:r>
      <w:r w:rsidR="00836593">
        <w:t>LLT-Klasse</w:t>
      </w:r>
      <w:r w:rsidRPr="008A0139">
        <w:rPr>
          <w:i/>
        </w:rPr>
        <w:tab/>
      </w:r>
    </w:p>
    <w:p w:rsidR="00823AF2" w:rsidRDefault="00823AF2" w:rsidP="00516028">
      <w:pPr>
        <w:pStyle w:val="Listenabsatz"/>
      </w:pPr>
      <w:r>
        <w:rPr>
          <w:i/>
        </w:rPr>
        <w:lastRenderedPageBreak/>
        <w:tab/>
        <w:t>nCount</w:t>
      </w:r>
      <w:r>
        <w:rPr>
          <w:i/>
        </w:rPr>
        <w:tab/>
      </w:r>
      <w:r>
        <w:rPr>
          <w:i/>
        </w:rPr>
        <w:tab/>
      </w:r>
      <w:r>
        <w:t>Anzahl der angeforderten Profile/Container</w:t>
      </w:r>
    </w:p>
    <w:p w:rsidR="00823AF2" w:rsidRPr="00E05D96" w:rsidRDefault="00823AF2" w:rsidP="00516028">
      <w:pPr>
        <w:pStyle w:val="Listenabsatz"/>
      </w:pPr>
      <w:r>
        <w:rPr>
          <w:i/>
        </w:rPr>
        <w:tab/>
      </w:r>
      <w:r w:rsidRPr="00E05D96">
        <w:rPr>
          <w:i/>
        </w:rPr>
        <w:tab/>
      </w:r>
      <w:r w:rsidRPr="00E05D96">
        <w:rPr>
          <w:i/>
        </w:rPr>
        <w:tab/>
      </w:r>
      <w:r w:rsidRPr="00E05D96">
        <w:rPr>
          <w:i/>
        </w:rPr>
        <w:tab/>
      </w:r>
      <w:r w:rsidRPr="00E05D96">
        <w:rPr>
          <w:i/>
        </w:rPr>
        <w:tab/>
      </w:r>
    </w:p>
    <w:p w:rsidR="00823AF2" w:rsidRPr="00480FED" w:rsidRDefault="00823AF2" w:rsidP="00516028">
      <w:pPr>
        <w:pStyle w:val="Listenabsatz"/>
        <w:rPr>
          <w:u w:val="single"/>
        </w:rPr>
      </w:pPr>
      <w:r w:rsidRPr="00480FED">
        <w:rPr>
          <w:u w:val="single"/>
        </w:rPr>
        <w:t>Rückgabewert</w:t>
      </w:r>
    </w:p>
    <w:p w:rsidR="00823AF2" w:rsidRPr="00516028" w:rsidRDefault="00823AF2" w:rsidP="00516028">
      <w:pPr>
        <w:pStyle w:val="Listenabsatz"/>
        <w:rPr>
          <w:i/>
        </w:rPr>
      </w:pPr>
      <w:r>
        <w:tab/>
      </w:r>
      <w:r w:rsidRPr="00516028">
        <w:rPr>
          <w:i/>
        </w:rPr>
        <w:t>Standardrückgabewerte</w:t>
      </w:r>
      <w:r w:rsidRPr="00516028">
        <w:rPr>
          <w:i/>
        </w:rPr>
        <w:tab/>
      </w:r>
    </w:p>
    <w:p w:rsidR="00823AF2" w:rsidRPr="00516028" w:rsidRDefault="00823AF2" w:rsidP="00516028">
      <w:pPr>
        <w:pStyle w:val="Listenabsatz"/>
        <w:rPr>
          <w:i/>
        </w:rPr>
      </w:pPr>
      <w:r w:rsidRPr="00516028">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23AF2" w:rsidTr="00B179FC">
        <w:trPr>
          <w:trHeight w:val="590"/>
        </w:trPr>
        <w:tc>
          <w:tcPr>
            <w:tcW w:w="3827" w:type="dxa"/>
            <w:vAlign w:val="center"/>
          </w:tcPr>
          <w:p w:rsidR="00823AF2" w:rsidRPr="00823AF2" w:rsidRDefault="00823AF2" w:rsidP="00BB76BE">
            <w:pPr>
              <w:tabs>
                <w:tab w:val="left" w:pos="2410"/>
              </w:tabs>
              <w:autoSpaceDE w:val="0"/>
              <w:autoSpaceDN w:val="0"/>
              <w:adjustRightInd w:val="0"/>
              <w:rPr>
                <w:rFonts w:ascii="Courier New" w:hAnsi="Courier New" w:cs="Courier New"/>
                <w:sz w:val="20"/>
                <w:szCs w:val="20"/>
                <w:lang w:val="en-US" w:eastAsia="de-DE"/>
              </w:rPr>
            </w:pPr>
            <w:r w:rsidRPr="00823AF2">
              <w:rPr>
                <w:rFonts w:ascii="Courier New" w:hAnsi="Courier New" w:cs="Courier New"/>
                <w:sz w:val="20"/>
                <w:szCs w:val="20"/>
                <w:lang w:val="en-US" w:eastAsia="de-DE"/>
              </w:rPr>
              <w:t>ERROR_PROFTRANS_SHOTS_NOT</w:t>
            </w:r>
          </w:p>
          <w:p w:rsidR="00823AF2" w:rsidRPr="00823AF2" w:rsidRDefault="00823AF2" w:rsidP="00BB76BE">
            <w:pPr>
              <w:tabs>
                <w:tab w:val="left" w:pos="2410"/>
              </w:tabs>
              <w:autoSpaceDE w:val="0"/>
              <w:autoSpaceDN w:val="0"/>
              <w:adjustRightInd w:val="0"/>
              <w:rPr>
                <w:rFonts w:ascii="Courier New" w:hAnsi="Courier New" w:cs="Courier New"/>
                <w:sz w:val="20"/>
                <w:szCs w:val="20"/>
                <w:lang w:val="en-US" w:eastAsia="de-DE"/>
              </w:rPr>
            </w:pPr>
            <w:r w:rsidRPr="00823AF2">
              <w:rPr>
                <w:rFonts w:ascii="Courier New" w:hAnsi="Courier New" w:cs="Courier New"/>
                <w:sz w:val="20"/>
                <w:szCs w:val="20"/>
                <w:lang w:val="en-US" w:eastAsia="de-DE"/>
              </w:rPr>
              <w:t>_ACTIVE</w:t>
            </w:r>
          </w:p>
        </w:tc>
        <w:tc>
          <w:tcPr>
            <w:tcW w:w="709" w:type="dxa"/>
            <w:vAlign w:val="center"/>
          </w:tcPr>
          <w:p w:rsidR="00823AF2" w:rsidRPr="00960949" w:rsidRDefault="00823AF2" w:rsidP="00BB76BE">
            <w:pPr>
              <w:pStyle w:val="Listenabsatz"/>
              <w:tabs>
                <w:tab w:val="left" w:pos="2410"/>
              </w:tabs>
              <w:ind w:left="0"/>
              <w:jc w:val="center"/>
              <w:rPr>
                <w:sz w:val="20"/>
              </w:rPr>
            </w:pPr>
            <w:r>
              <w:rPr>
                <w:sz w:val="20"/>
              </w:rPr>
              <w:t>-100</w:t>
            </w:r>
          </w:p>
        </w:tc>
        <w:tc>
          <w:tcPr>
            <w:tcW w:w="2977" w:type="dxa"/>
            <w:vAlign w:val="center"/>
          </w:tcPr>
          <w:p w:rsidR="00823AF2" w:rsidRPr="009F56DF" w:rsidRDefault="00823AF2" w:rsidP="00617CA6">
            <w:pPr>
              <w:tabs>
                <w:tab w:val="left" w:pos="2410"/>
              </w:tabs>
              <w:autoSpaceDE w:val="0"/>
              <w:autoSpaceDN w:val="0"/>
              <w:adjustRightInd w:val="0"/>
              <w:rPr>
                <w:sz w:val="18"/>
                <w:lang w:eastAsia="de-DE"/>
              </w:rPr>
            </w:pPr>
            <w:r w:rsidRPr="009F56DF">
              <w:rPr>
                <w:sz w:val="18"/>
                <w:lang w:eastAsia="de-DE"/>
              </w:rPr>
              <w:t>Der SHOT_TRANSFER-Mo</w:t>
            </w:r>
            <w:r w:rsidR="00617CA6">
              <w:rPr>
                <w:sz w:val="18"/>
                <w:lang w:eastAsia="de-DE"/>
              </w:rPr>
              <w:t>de oder der SHOT_CONTAINER_MODE</w:t>
            </w:r>
            <w:r w:rsidRPr="009F56DF">
              <w:rPr>
                <w:sz w:val="18"/>
                <w:lang w:eastAsia="de-DE"/>
              </w:rPr>
              <w:t xml:space="preserve"> ist nicht aktiviert -&gt; Profilübertragung neu starten</w:t>
            </w:r>
          </w:p>
        </w:tc>
      </w:tr>
      <w:tr w:rsidR="00823AF2" w:rsidRPr="00507C76" w:rsidTr="00B179FC">
        <w:trPr>
          <w:trHeight w:val="590"/>
        </w:trPr>
        <w:tc>
          <w:tcPr>
            <w:tcW w:w="3827" w:type="dxa"/>
            <w:vAlign w:val="center"/>
          </w:tcPr>
          <w:p w:rsidR="00823AF2" w:rsidRPr="00823AF2" w:rsidRDefault="00823AF2" w:rsidP="00BB76BE">
            <w:pPr>
              <w:tabs>
                <w:tab w:val="left" w:pos="2410"/>
              </w:tabs>
              <w:autoSpaceDE w:val="0"/>
              <w:autoSpaceDN w:val="0"/>
              <w:adjustRightInd w:val="0"/>
              <w:rPr>
                <w:rFonts w:ascii="Courier New" w:hAnsi="Courier New" w:cs="Courier New"/>
                <w:sz w:val="20"/>
                <w:szCs w:val="20"/>
                <w:lang w:val="en-US" w:eastAsia="de-DE"/>
              </w:rPr>
            </w:pPr>
            <w:r w:rsidRPr="00823AF2">
              <w:rPr>
                <w:rFonts w:ascii="Courier New" w:hAnsi="Courier New" w:cs="Courier New"/>
                <w:sz w:val="20"/>
                <w:szCs w:val="20"/>
                <w:lang w:val="en-US" w:eastAsia="de-DE"/>
              </w:rPr>
              <w:t>ERROR_PROFTRANS_SHOTS_COUNT</w:t>
            </w:r>
          </w:p>
          <w:p w:rsidR="00823AF2" w:rsidRPr="00F1436D" w:rsidRDefault="00823AF2" w:rsidP="00BB76BE">
            <w:pPr>
              <w:tabs>
                <w:tab w:val="left" w:pos="2410"/>
              </w:tabs>
              <w:autoSpaceDE w:val="0"/>
              <w:autoSpaceDN w:val="0"/>
              <w:adjustRightInd w:val="0"/>
              <w:rPr>
                <w:rFonts w:ascii="Courier New" w:hAnsi="Courier New" w:cs="Courier New"/>
                <w:sz w:val="20"/>
                <w:szCs w:val="20"/>
                <w:lang w:val="en-US" w:eastAsia="de-DE"/>
              </w:rPr>
            </w:pPr>
            <w:r w:rsidRPr="00823AF2">
              <w:rPr>
                <w:rFonts w:ascii="Courier New" w:hAnsi="Courier New" w:cs="Courier New"/>
                <w:sz w:val="20"/>
                <w:szCs w:val="20"/>
                <w:lang w:val="en-US" w:eastAsia="de-DE"/>
              </w:rPr>
              <w:t>_TOO_HIGH</w:t>
            </w:r>
          </w:p>
        </w:tc>
        <w:tc>
          <w:tcPr>
            <w:tcW w:w="709" w:type="dxa"/>
            <w:vAlign w:val="center"/>
          </w:tcPr>
          <w:p w:rsidR="00823AF2" w:rsidRPr="00507C76" w:rsidRDefault="00823AF2" w:rsidP="00BB76BE">
            <w:pPr>
              <w:pStyle w:val="Listenabsatz"/>
              <w:tabs>
                <w:tab w:val="left" w:pos="2410"/>
              </w:tabs>
              <w:ind w:left="0"/>
              <w:jc w:val="center"/>
              <w:rPr>
                <w:sz w:val="20"/>
                <w:lang w:val="en-US"/>
              </w:rPr>
            </w:pPr>
            <w:r>
              <w:rPr>
                <w:sz w:val="20"/>
                <w:lang w:val="en-US"/>
              </w:rPr>
              <w:t>-101</w:t>
            </w:r>
          </w:p>
        </w:tc>
        <w:tc>
          <w:tcPr>
            <w:tcW w:w="2977" w:type="dxa"/>
            <w:vAlign w:val="center"/>
          </w:tcPr>
          <w:p w:rsidR="00823AF2" w:rsidRPr="009F56DF" w:rsidRDefault="00823AF2" w:rsidP="009F6BBA">
            <w:pPr>
              <w:tabs>
                <w:tab w:val="left" w:pos="2410"/>
              </w:tabs>
              <w:autoSpaceDE w:val="0"/>
              <w:autoSpaceDN w:val="0"/>
              <w:adjustRightInd w:val="0"/>
              <w:rPr>
                <w:sz w:val="18"/>
                <w:lang w:eastAsia="de-DE"/>
              </w:rPr>
            </w:pPr>
            <w:r w:rsidRPr="009F56DF">
              <w:rPr>
                <w:sz w:val="18"/>
                <w:lang w:eastAsia="de-DE"/>
              </w:rPr>
              <w:t>Die Anzahl der angeforderten Profile/Container ist größer als 65535</w:t>
            </w:r>
          </w:p>
        </w:tc>
      </w:tr>
      <w:tr w:rsidR="00823AF2" w:rsidRPr="00507C76" w:rsidTr="006971DF">
        <w:trPr>
          <w:trHeight w:val="590"/>
        </w:trPr>
        <w:tc>
          <w:tcPr>
            <w:tcW w:w="3827" w:type="dxa"/>
            <w:tcBorders>
              <w:bottom w:val="nil"/>
            </w:tcBorders>
            <w:vAlign w:val="center"/>
          </w:tcPr>
          <w:p w:rsidR="00823AF2" w:rsidRPr="00823AF2" w:rsidRDefault="00823AF2" w:rsidP="00BB76BE">
            <w:pPr>
              <w:tabs>
                <w:tab w:val="left" w:pos="2410"/>
              </w:tabs>
              <w:autoSpaceDE w:val="0"/>
              <w:autoSpaceDN w:val="0"/>
              <w:adjustRightInd w:val="0"/>
              <w:rPr>
                <w:rFonts w:ascii="Courier New" w:hAnsi="Courier New" w:cs="Courier New"/>
                <w:sz w:val="20"/>
                <w:szCs w:val="20"/>
                <w:lang w:val="en-US" w:eastAsia="de-DE"/>
              </w:rPr>
            </w:pPr>
            <w:r w:rsidRPr="00823AF2">
              <w:rPr>
                <w:rFonts w:ascii="Courier New" w:hAnsi="Courier New" w:cs="Courier New"/>
                <w:sz w:val="20"/>
                <w:szCs w:val="20"/>
                <w:lang w:val="en-US" w:eastAsia="de-DE"/>
              </w:rPr>
              <w:t>ERROR_PROFTRANS_MULTIPLE_SHOTS_ACTIV</w:t>
            </w:r>
          </w:p>
        </w:tc>
        <w:tc>
          <w:tcPr>
            <w:tcW w:w="709" w:type="dxa"/>
            <w:tcBorders>
              <w:bottom w:val="nil"/>
            </w:tcBorders>
            <w:vAlign w:val="center"/>
          </w:tcPr>
          <w:p w:rsidR="00823AF2" w:rsidRDefault="00823AF2" w:rsidP="00BB76BE">
            <w:pPr>
              <w:pStyle w:val="Listenabsatz"/>
              <w:tabs>
                <w:tab w:val="left" w:pos="2410"/>
              </w:tabs>
              <w:ind w:left="0"/>
              <w:jc w:val="center"/>
              <w:rPr>
                <w:sz w:val="20"/>
                <w:lang w:val="en-US"/>
              </w:rPr>
            </w:pPr>
            <w:r>
              <w:rPr>
                <w:sz w:val="20"/>
                <w:lang w:val="en-US"/>
              </w:rPr>
              <w:t>-111</w:t>
            </w:r>
          </w:p>
        </w:tc>
        <w:tc>
          <w:tcPr>
            <w:tcW w:w="2977" w:type="dxa"/>
            <w:tcBorders>
              <w:bottom w:val="nil"/>
            </w:tcBorders>
            <w:vAlign w:val="center"/>
          </w:tcPr>
          <w:p w:rsidR="00823AF2" w:rsidRPr="009F56DF" w:rsidRDefault="00823AF2" w:rsidP="009F6BBA">
            <w:pPr>
              <w:tabs>
                <w:tab w:val="left" w:pos="2410"/>
              </w:tabs>
              <w:autoSpaceDE w:val="0"/>
              <w:autoSpaceDN w:val="0"/>
              <w:adjustRightInd w:val="0"/>
              <w:rPr>
                <w:sz w:val="18"/>
                <w:lang w:eastAsia="de-DE"/>
              </w:rPr>
            </w:pPr>
            <w:r w:rsidRPr="009F56DF">
              <w:rPr>
                <w:sz w:val="18"/>
                <w:lang w:eastAsia="de-DE"/>
              </w:rPr>
              <w:t>Eine MultiShot Anforderung ist aktiv -&gt; kann mit MultiShot(0) abgebrochen werden</w:t>
            </w:r>
          </w:p>
        </w:tc>
      </w:tr>
    </w:tbl>
    <w:p w:rsidR="00823AF2" w:rsidRPr="000D4327" w:rsidRDefault="00823AF2" w:rsidP="00BB76BE">
      <w:pPr>
        <w:pStyle w:val="Listenabsatz"/>
        <w:tabs>
          <w:tab w:val="left" w:pos="2410"/>
        </w:tabs>
        <w:rPr>
          <w:sz w:val="16"/>
        </w:rPr>
      </w:pPr>
    </w:p>
    <w:p w:rsidR="00BC3B21" w:rsidRPr="00D253FD" w:rsidRDefault="008C1182" w:rsidP="00D83F41">
      <w:pPr>
        <w:pStyle w:val="berschrift3"/>
        <w:numPr>
          <w:ilvl w:val="2"/>
          <w:numId w:val="32"/>
        </w:numPr>
        <w:rPr>
          <w:lang w:val="de-DE"/>
        </w:rPr>
      </w:pPr>
      <w:bookmarkStart w:id="669" w:name="_Toc100058375"/>
      <w:r w:rsidRPr="00D253FD">
        <w:rPr>
          <w:lang w:val="de-DE"/>
        </w:rPr>
        <w:t>Übertragen eines Profils über die serielle Schnittstelle</w:t>
      </w:r>
      <w:bookmarkEnd w:id="669"/>
    </w:p>
    <w:p w:rsidR="006129CF" w:rsidRDefault="006129CF" w:rsidP="001F4FD7">
      <w:pPr>
        <w:pStyle w:val="Listenabsatz"/>
        <w:numPr>
          <w:ilvl w:val="0"/>
          <w:numId w:val="5"/>
        </w:numPr>
        <w:tabs>
          <w:tab w:val="left" w:pos="2410"/>
        </w:tabs>
        <w:rPr>
          <w:b/>
        </w:rPr>
      </w:pPr>
      <w:r>
        <w:rPr>
          <w:b/>
        </w:rPr>
        <w:t>GetProfile (</w:t>
      </w:r>
      <w:r w:rsidR="008C1182" w:rsidRPr="006B6C15">
        <w:rPr>
          <w:b/>
        </w:rPr>
        <w:t>)</w:t>
      </w:r>
    </w:p>
    <w:p w:rsidR="006129CF" w:rsidRDefault="006129CF" w:rsidP="00BB76BE">
      <w:pPr>
        <w:pStyle w:val="Listenabsatz"/>
        <w:tabs>
          <w:tab w:val="left" w:pos="2410"/>
        </w:tabs>
        <w:rPr>
          <w:b/>
        </w:rPr>
      </w:pPr>
    </w:p>
    <w:bookmarkStart w:id="670" w:name="_MON_1498366516"/>
    <w:bookmarkEnd w:id="670"/>
    <w:p w:rsidR="0084540E" w:rsidRDefault="00EB4948" w:rsidP="00BB76BE">
      <w:pPr>
        <w:pStyle w:val="Listenabsatz"/>
        <w:tabs>
          <w:tab w:val="left" w:pos="2410"/>
        </w:tabs>
      </w:pPr>
      <w:r>
        <w:rPr>
          <w:lang w:val="en-US"/>
        </w:rPr>
        <w:object w:dxaOrig="9072" w:dyaOrig="947">
          <v:shape id="_x0000_i1101" type="#_x0000_t75" style="width:418.25pt;height:43.2pt" o:ole="" o:bordertopcolor="this" o:borderleftcolor="this" o:borderbottomcolor="this" o:borderrightcolor="this">
            <v:imagedata r:id="rId171" o:title=""/>
            <w10:bordertop type="single" width="4"/>
            <w10:borderleft type="single" width="4"/>
            <w10:borderbottom type="single" width="4"/>
            <w10:borderright type="single" width="4"/>
          </v:shape>
          <o:OLEObject Type="Embed" ProgID="Word.OpenDocumentText.12" ShapeID="_x0000_i1101" DrawAspect="Content" ObjectID="_1749293618" r:id="rId172"/>
        </w:object>
      </w:r>
    </w:p>
    <w:p w:rsidR="008C1182" w:rsidRDefault="008C1182" w:rsidP="00BB76BE">
      <w:pPr>
        <w:pStyle w:val="Listenabsatz"/>
        <w:tabs>
          <w:tab w:val="left" w:pos="2410"/>
        </w:tabs>
      </w:pPr>
      <w:r w:rsidRPr="006B6C15">
        <w:t xml:space="preserve">Anfordern eines Profils </w:t>
      </w:r>
      <w:r w:rsidR="006129CF">
        <w:t>über die serielle Schnittstelle</w:t>
      </w:r>
      <w:r w:rsidR="003557E3">
        <w:t>.</w:t>
      </w:r>
    </w:p>
    <w:p w:rsidR="0084540E" w:rsidRDefault="0084540E" w:rsidP="00BB76BE">
      <w:pPr>
        <w:pStyle w:val="Listenabsatz"/>
        <w:tabs>
          <w:tab w:val="left" w:pos="2410"/>
        </w:tabs>
      </w:pPr>
    </w:p>
    <w:p w:rsidR="009B7D99" w:rsidRPr="008A0139" w:rsidRDefault="009B7D99" w:rsidP="00BB76BE">
      <w:pPr>
        <w:pStyle w:val="Listenabsatz"/>
        <w:tabs>
          <w:tab w:val="left" w:pos="2410"/>
        </w:tabs>
        <w:rPr>
          <w:u w:val="single"/>
        </w:rPr>
      </w:pPr>
      <w:r w:rsidRPr="008A0139">
        <w:rPr>
          <w:u w:val="single"/>
        </w:rPr>
        <w:t>Parameter</w:t>
      </w:r>
    </w:p>
    <w:p w:rsidR="009B7D99" w:rsidRDefault="009B7D99" w:rsidP="00516028">
      <w:pPr>
        <w:pStyle w:val="Listenabsatz"/>
        <w:rPr>
          <w:i/>
        </w:rPr>
      </w:pPr>
      <w:r w:rsidRPr="008A0139">
        <w:tab/>
      </w:r>
      <w:r w:rsidR="00836593">
        <w:rPr>
          <w:i/>
        </w:rPr>
        <w:t>CInterfaceLLT</w:t>
      </w:r>
      <w:r w:rsidRPr="008A0139">
        <w:tab/>
      </w:r>
      <w:r w:rsidR="00836593">
        <w:t>LLT-Klasse</w:t>
      </w:r>
      <w:r w:rsidRPr="008A0139">
        <w:rPr>
          <w:i/>
        </w:rPr>
        <w:tab/>
      </w:r>
    </w:p>
    <w:p w:rsidR="009B7D99" w:rsidRPr="00E05D96" w:rsidRDefault="009B7D99" w:rsidP="00BB76BE">
      <w:pPr>
        <w:pStyle w:val="Listenabsatz"/>
        <w:tabs>
          <w:tab w:val="left" w:pos="2410"/>
        </w:tabs>
      </w:pPr>
      <w:r>
        <w:rPr>
          <w:i/>
        </w:rPr>
        <w:tab/>
      </w:r>
      <w:r w:rsidRPr="00E05D96">
        <w:rPr>
          <w:i/>
        </w:rPr>
        <w:tab/>
      </w:r>
      <w:r w:rsidRPr="00E05D96">
        <w:rPr>
          <w:i/>
        </w:rPr>
        <w:tab/>
      </w:r>
      <w:r w:rsidRPr="00E05D96">
        <w:rPr>
          <w:i/>
        </w:rPr>
        <w:tab/>
      </w:r>
      <w:r w:rsidRPr="00E05D96">
        <w:rPr>
          <w:i/>
        </w:rPr>
        <w:tab/>
      </w:r>
    </w:p>
    <w:p w:rsidR="009B7D99" w:rsidRPr="00480FED" w:rsidRDefault="009B7D99" w:rsidP="00BB76BE">
      <w:pPr>
        <w:pStyle w:val="Listenabsatz"/>
        <w:tabs>
          <w:tab w:val="left" w:pos="2410"/>
        </w:tabs>
        <w:rPr>
          <w:u w:val="single"/>
        </w:rPr>
      </w:pPr>
      <w:r w:rsidRPr="00480FED">
        <w:rPr>
          <w:u w:val="single"/>
        </w:rPr>
        <w:t>Rückgabewert</w:t>
      </w:r>
    </w:p>
    <w:p w:rsidR="006129CF" w:rsidRPr="00516028" w:rsidRDefault="009B7D99" w:rsidP="00516028">
      <w:pPr>
        <w:pStyle w:val="Listenabsatz"/>
        <w:rPr>
          <w:i/>
        </w:rPr>
      </w:pPr>
      <w:r>
        <w:tab/>
      </w:r>
      <w:r w:rsidRPr="00516028">
        <w:rPr>
          <w:i/>
        </w:rPr>
        <w:t>Standardrückgabewerte</w:t>
      </w:r>
      <w:r w:rsidRPr="00516028">
        <w:rPr>
          <w:i/>
        </w:rPr>
        <w:tab/>
      </w:r>
    </w:p>
    <w:p w:rsidR="008C1182" w:rsidRPr="00D253FD" w:rsidRDefault="008C1182" w:rsidP="00D83F41">
      <w:pPr>
        <w:pStyle w:val="berschrift3"/>
        <w:numPr>
          <w:ilvl w:val="2"/>
          <w:numId w:val="32"/>
        </w:numPr>
        <w:rPr>
          <w:lang w:val="de-DE"/>
        </w:rPr>
      </w:pPr>
      <w:bookmarkStart w:id="671" w:name="_Abholen_des_aktuellen"/>
      <w:bookmarkStart w:id="672" w:name="_Toc100058376"/>
      <w:bookmarkEnd w:id="671"/>
      <w:r w:rsidRPr="00D253FD">
        <w:rPr>
          <w:lang w:val="de-DE"/>
        </w:rPr>
        <w:t>Abholen des aktuellen Profils/Containers/Video-Bildes</w:t>
      </w:r>
      <w:bookmarkEnd w:id="672"/>
    </w:p>
    <w:p w:rsidR="000D4327" w:rsidRPr="000D4327" w:rsidRDefault="006129CF" w:rsidP="001F4FD7">
      <w:pPr>
        <w:pStyle w:val="Listenabsatz"/>
        <w:numPr>
          <w:ilvl w:val="0"/>
          <w:numId w:val="5"/>
        </w:numPr>
        <w:tabs>
          <w:tab w:val="left" w:pos="2410"/>
        </w:tabs>
      </w:pPr>
      <w:r w:rsidRPr="000D4327">
        <w:rPr>
          <w:b/>
        </w:rPr>
        <w:t>GetActualProfile (</w:t>
      </w:r>
      <w:r w:rsidR="008C1182" w:rsidRPr="000D4327">
        <w:rPr>
          <w:b/>
        </w:rPr>
        <w:t>)</w:t>
      </w:r>
    </w:p>
    <w:p w:rsidR="000D4327" w:rsidRPr="000D4327" w:rsidRDefault="000D4327" w:rsidP="000D4327">
      <w:pPr>
        <w:pStyle w:val="Listenabsatz"/>
        <w:tabs>
          <w:tab w:val="left" w:pos="2410"/>
        </w:tabs>
        <w:rPr>
          <w:sz w:val="18"/>
          <w:lang w:val="en-US"/>
        </w:rPr>
      </w:pPr>
    </w:p>
    <w:bookmarkStart w:id="673" w:name="_MON_1498366719"/>
    <w:bookmarkEnd w:id="673"/>
    <w:p w:rsidR="000D4327" w:rsidRDefault="00A85A1C" w:rsidP="000D4327">
      <w:pPr>
        <w:pStyle w:val="Listenabsatz"/>
        <w:tabs>
          <w:tab w:val="left" w:pos="2410"/>
        </w:tabs>
        <w:rPr>
          <w:lang w:val="en-US"/>
        </w:rPr>
      </w:pPr>
      <w:r>
        <w:rPr>
          <w:lang w:val="en-US"/>
        </w:rPr>
        <w:object w:dxaOrig="9072" w:dyaOrig="1037">
          <v:shape id="_x0000_i1102" type="#_x0000_t75" style="width:418.25pt;height:45.1pt" o:ole="" o:bordertopcolor="this" o:borderleftcolor="this" o:borderbottomcolor="this" o:borderrightcolor="this">
            <v:imagedata r:id="rId173" o:title=""/>
            <w10:bordertop type="single" width="4"/>
            <w10:borderleft type="single" width="4"/>
            <w10:borderbottom type="single" width="4"/>
            <w10:borderright type="single" width="4"/>
          </v:shape>
          <o:OLEObject Type="Embed" ProgID="Word.OpenDocumentText.12" ShapeID="_x0000_i1102" DrawAspect="Content" ObjectID="_1749293619" r:id="rId174"/>
        </w:object>
      </w:r>
    </w:p>
    <w:p w:rsidR="006129CF" w:rsidRDefault="008C1182" w:rsidP="000D4327">
      <w:pPr>
        <w:pStyle w:val="Listenabsatz"/>
        <w:tabs>
          <w:tab w:val="left" w:pos="2410"/>
        </w:tabs>
      </w:pPr>
      <w:r w:rsidRPr="006B6C15">
        <w:t>Abholen des aktuellen Profils/Containe</w:t>
      </w:r>
      <w:r w:rsidR="006129CF">
        <w:t>rs/Video-Bildes von der LLT.dll</w:t>
      </w:r>
      <w:r w:rsidR="005A33C9">
        <w:t>.</w:t>
      </w:r>
    </w:p>
    <w:p w:rsidR="00EB4948" w:rsidRDefault="00EB4948" w:rsidP="00BB76BE">
      <w:pPr>
        <w:pStyle w:val="Listenabsatz"/>
        <w:tabs>
          <w:tab w:val="left" w:pos="2410"/>
        </w:tabs>
        <w:rPr>
          <w:u w:val="single"/>
        </w:rPr>
      </w:pPr>
    </w:p>
    <w:p w:rsidR="007C5D02" w:rsidRPr="008A0139" w:rsidRDefault="007C5D02" w:rsidP="00BB76BE">
      <w:pPr>
        <w:pStyle w:val="Listenabsatz"/>
        <w:tabs>
          <w:tab w:val="left" w:pos="2410"/>
        </w:tabs>
        <w:rPr>
          <w:u w:val="single"/>
        </w:rPr>
      </w:pPr>
      <w:r w:rsidRPr="008A0139">
        <w:rPr>
          <w:u w:val="single"/>
        </w:rPr>
        <w:t>Parameter</w:t>
      </w:r>
    </w:p>
    <w:p w:rsidR="007C5D02" w:rsidRDefault="007C5D02" w:rsidP="00516028">
      <w:pPr>
        <w:pStyle w:val="Listenabsatz"/>
      </w:pPr>
      <w:r w:rsidRPr="008A0139">
        <w:tab/>
      </w:r>
      <w:r w:rsidR="00836593">
        <w:rPr>
          <w:i/>
        </w:rPr>
        <w:t>CInterfaceLLT</w:t>
      </w:r>
      <w:r w:rsidRPr="008A0139">
        <w:tab/>
      </w:r>
      <w:r w:rsidRPr="008A0139">
        <w:tab/>
      </w:r>
      <w:r w:rsidR="00836593">
        <w:t>LLT-Klasse</w:t>
      </w:r>
    </w:p>
    <w:p w:rsidR="007C5D02" w:rsidRDefault="007C5D02" w:rsidP="00516028">
      <w:pPr>
        <w:pStyle w:val="Listenabsatz"/>
      </w:pPr>
      <w:r>
        <w:rPr>
          <w:i/>
        </w:rPr>
        <w:tab/>
        <w:t>pBuffer</w:t>
      </w:r>
      <w:r>
        <w:rPr>
          <w:i/>
        </w:rPr>
        <w:tab/>
      </w:r>
      <w:r>
        <w:rPr>
          <w:i/>
        </w:rPr>
        <w:tab/>
      </w:r>
      <w:r>
        <w:rPr>
          <w:i/>
        </w:rPr>
        <w:tab/>
      </w:r>
      <w:r w:rsidRPr="007C5D02">
        <w:t>Übertragungspuffer</w:t>
      </w:r>
    </w:p>
    <w:p w:rsidR="007C5D02" w:rsidRDefault="007C5D02" w:rsidP="00516028">
      <w:pPr>
        <w:pStyle w:val="Listenabsatz"/>
      </w:pPr>
      <w:r>
        <w:rPr>
          <w:i/>
        </w:rPr>
        <w:tab/>
        <w:t>nBuffersize</w:t>
      </w:r>
      <w:r>
        <w:rPr>
          <w:i/>
        </w:rPr>
        <w:tab/>
      </w:r>
      <w:r>
        <w:rPr>
          <w:i/>
        </w:rPr>
        <w:tab/>
      </w:r>
      <w:r w:rsidRPr="007C5D02">
        <w:t>Übertragungspuffergröße</w:t>
      </w:r>
    </w:p>
    <w:p w:rsidR="007C5D02" w:rsidRDefault="007C5D02" w:rsidP="00516028">
      <w:pPr>
        <w:pStyle w:val="Listenabsatz"/>
      </w:pPr>
      <w:r>
        <w:rPr>
          <w:i/>
        </w:rPr>
        <w:tab/>
        <w:t>ProfileConfig</w:t>
      </w:r>
      <w:r w:rsidRPr="008A0139">
        <w:rPr>
          <w:i/>
        </w:rPr>
        <w:tab/>
      </w:r>
      <w:r>
        <w:rPr>
          <w:i/>
        </w:rPr>
        <w:tab/>
      </w:r>
      <w:r w:rsidRPr="007C5D02">
        <w:t>Profilkonfiguration der Übertragung</w:t>
      </w:r>
    </w:p>
    <w:p w:rsidR="007C5D02" w:rsidRPr="007C5D02" w:rsidRDefault="007C5D02" w:rsidP="00516028">
      <w:pPr>
        <w:pStyle w:val="Listenabsatz"/>
      </w:pPr>
      <w:r>
        <w:rPr>
          <w:i/>
        </w:rPr>
        <w:tab/>
        <w:t>pLostProfiles</w:t>
      </w:r>
      <w:r>
        <w:rPr>
          <w:i/>
        </w:rPr>
        <w:tab/>
      </w:r>
      <w:r>
        <w:rPr>
          <w:i/>
        </w:rPr>
        <w:tab/>
      </w:r>
      <w:r>
        <w:t>Verlorene Profile</w:t>
      </w:r>
    </w:p>
    <w:p w:rsidR="00337E60" w:rsidRDefault="00337E60" w:rsidP="00516028">
      <w:pPr>
        <w:pStyle w:val="Listenabsatz"/>
        <w:rPr>
          <w:u w:val="single"/>
        </w:rPr>
      </w:pPr>
    </w:p>
    <w:p w:rsidR="007C5D02" w:rsidRPr="00480FED" w:rsidRDefault="007C5D02" w:rsidP="00516028">
      <w:pPr>
        <w:pStyle w:val="Listenabsatz"/>
        <w:rPr>
          <w:u w:val="single"/>
        </w:rPr>
      </w:pPr>
      <w:r w:rsidRPr="00480FED">
        <w:rPr>
          <w:u w:val="single"/>
        </w:rPr>
        <w:t>Rückgabewert</w:t>
      </w:r>
    </w:p>
    <w:p w:rsidR="00062008" w:rsidRPr="00516028" w:rsidRDefault="007C5D02" w:rsidP="00516028">
      <w:pPr>
        <w:pStyle w:val="Listenabsatz"/>
        <w:rPr>
          <w:i/>
        </w:rPr>
      </w:pPr>
      <w:r>
        <w:tab/>
      </w:r>
      <w:r w:rsidR="00062008" w:rsidRPr="00516028">
        <w:rPr>
          <w:i/>
        </w:rPr>
        <w:t>Anzahl der in den Puffer kopierten Bytes</w:t>
      </w:r>
    </w:p>
    <w:p w:rsidR="007C5D02" w:rsidRPr="00516028" w:rsidRDefault="00062008" w:rsidP="00516028">
      <w:pPr>
        <w:pStyle w:val="Listenabsatz"/>
        <w:rPr>
          <w:i/>
        </w:rPr>
      </w:pPr>
      <w:r w:rsidRPr="00516028">
        <w:rPr>
          <w:i/>
        </w:rPr>
        <w:tab/>
      </w:r>
      <w:r w:rsidR="007C5D02" w:rsidRPr="00516028">
        <w:rPr>
          <w:i/>
        </w:rPr>
        <w:t>Standard</w:t>
      </w:r>
      <w:r w:rsidR="006415CD">
        <w:rPr>
          <w:i/>
        </w:rPr>
        <w:t>fehlerwerte</w:t>
      </w:r>
      <w:r w:rsidR="007C5D02" w:rsidRPr="00516028">
        <w:rPr>
          <w:i/>
        </w:rPr>
        <w:tab/>
      </w:r>
    </w:p>
    <w:p w:rsidR="00BD14C0" w:rsidRPr="00516028" w:rsidRDefault="00BD14C0" w:rsidP="00516028">
      <w:pPr>
        <w:pStyle w:val="Listenabsatz"/>
        <w:rPr>
          <w:i/>
        </w:rPr>
      </w:pPr>
      <w:r w:rsidRPr="00516028">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D14C0" w:rsidTr="00B179FC">
        <w:trPr>
          <w:trHeight w:val="590"/>
        </w:trPr>
        <w:tc>
          <w:tcPr>
            <w:tcW w:w="3827" w:type="dxa"/>
            <w:vAlign w:val="center"/>
          </w:tcPr>
          <w:p w:rsidR="00E86D53" w:rsidRPr="00E86D53" w:rsidRDefault="00E86D53" w:rsidP="00BB76BE">
            <w:pPr>
              <w:tabs>
                <w:tab w:val="left" w:pos="2410"/>
              </w:tabs>
              <w:autoSpaceDE w:val="0"/>
              <w:autoSpaceDN w:val="0"/>
              <w:adjustRightInd w:val="0"/>
              <w:rPr>
                <w:rFonts w:ascii="Courier New" w:hAnsi="Courier New" w:cs="Courier New"/>
                <w:sz w:val="20"/>
                <w:szCs w:val="20"/>
                <w:lang w:val="en-US" w:eastAsia="de-DE"/>
              </w:rPr>
            </w:pPr>
            <w:r w:rsidRPr="00E86D53">
              <w:rPr>
                <w:rFonts w:ascii="Courier New" w:hAnsi="Courier New" w:cs="Courier New"/>
                <w:sz w:val="20"/>
                <w:szCs w:val="20"/>
                <w:lang w:val="en-US" w:eastAsia="de-DE"/>
              </w:rPr>
              <w:t>ERROR_PROFTRANS_WRONG_PROFILE</w:t>
            </w:r>
          </w:p>
          <w:p w:rsidR="00BD14C0" w:rsidRPr="00823AF2" w:rsidRDefault="00E86D53" w:rsidP="00BB76BE">
            <w:pPr>
              <w:tabs>
                <w:tab w:val="left" w:pos="2410"/>
              </w:tabs>
              <w:autoSpaceDE w:val="0"/>
              <w:autoSpaceDN w:val="0"/>
              <w:adjustRightInd w:val="0"/>
              <w:rPr>
                <w:rFonts w:ascii="Courier New" w:hAnsi="Courier New" w:cs="Courier New"/>
                <w:sz w:val="20"/>
                <w:szCs w:val="20"/>
                <w:lang w:val="en-US" w:eastAsia="de-DE"/>
              </w:rPr>
            </w:pPr>
            <w:r w:rsidRPr="00E86D53">
              <w:rPr>
                <w:rFonts w:ascii="Courier New" w:hAnsi="Courier New" w:cs="Courier New"/>
                <w:sz w:val="20"/>
                <w:szCs w:val="20"/>
                <w:lang w:val="en-US" w:eastAsia="de-DE"/>
              </w:rPr>
              <w:t>_CONFIG</w:t>
            </w:r>
          </w:p>
        </w:tc>
        <w:tc>
          <w:tcPr>
            <w:tcW w:w="709" w:type="dxa"/>
            <w:vAlign w:val="center"/>
          </w:tcPr>
          <w:p w:rsidR="00BD14C0" w:rsidRPr="00960949" w:rsidRDefault="00BD14C0" w:rsidP="00BB76BE">
            <w:pPr>
              <w:pStyle w:val="Listenabsatz"/>
              <w:tabs>
                <w:tab w:val="left" w:pos="2410"/>
              </w:tabs>
              <w:ind w:left="0"/>
              <w:jc w:val="center"/>
              <w:rPr>
                <w:sz w:val="20"/>
              </w:rPr>
            </w:pPr>
            <w:r>
              <w:rPr>
                <w:sz w:val="20"/>
              </w:rPr>
              <w:t>-10</w:t>
            </w:r>
            <w:r w:rsidR="00E86D53">
              <w:rPr>
                <w:sz w:val="20"/>
              </w:rPr>
              <w:t>2</w:t>
            </w:r>
          </w:p>
        </w:tc>
        <w:tc>
          <w:tcPr>
            <w:tcW w:w="2977" w:type="dxa"/>
            <w:vAlign w:val="center"/>
          </w:tcPr>
          <w:p w:rsidR="00BD14C0" w:rsidRPr="009F56DF" w:rsidRDefault="00617CA6" w:rsidP="009F6BBA">
            <w:pPr>
              <w:tabs>
                <w:tab w:val="left" w:pos="2410"/>
              </w:tabs>
              <w:autoSpaceDE w:val="0"/>
              <w:autoSpaceDN w:val="0"/>
              <w:adjustRightInd w:val="0"/>
              <w:rPr>
                <w:sz w:val="18"/>
                <w:lang w:eastAsia="de-DE"/>
              </w:rPr>
            </w:pPr>
            <w:r>
              <w:rPr>
                <w:sz w:val="18"/>
                <w:lang w:eastAsia="de-DE"/>
              </w:rPr>
              <w:t>Das</w:t>
            </w:r>
            <w:r w:rsidR="00E86D53" w:rsidRPr="009F56DF">
              <w:rPr>
                <w:sz w:val="18"/>
                <w:lang w:eastAsia="de-DE"/>
              </w:rPr>
              <w:t xml:space="preserve"> geladen</w:t>
            </w:r>
            <w:r>
              <w:rPr>
                <w:sz w:val="18"/>
                <w:lang w:eastAsia="de-DE"/>
              </w:rPr>
              <w:t>e</w:t>
            </w:r>
            <w:r w:rsidR="00E86D53" w:rsidRPr="009F56DF">
              <w:rPr>
                <w:sz w:val="18"/>
                <w:lang w:eastAsia="de-DE"/>
              </w:rPr>
              <w:t xml:space="preserve"> Profil </w:t>
            </w:r>
            <w:r>
              <w:rPr>
                <w:sz w:val="18"/>
                <w:lang w:eastAsia="de-DE"/>
              </w:rPr>
              <w:t xml:space="preserve">kann </w:t>
            </w:r>
            <w:r w:rsidR="00E86D53" w:rsidRPr="009F56DF">
              <w:rPr>
                <w:sz w:val="18"/>
                <w:lang w:eastAsia="de-DE"/>
              </w:rPr>
              <w:t>nicht in die gewünschte Profilkonfiguration konvertieren</w:t>
            </w:r>
            <w:r>
              <w:rPr>
                <w:sz w:val="18"/>
                <w:lang w:eastAsia="de-DE"/>
              </w:rPr>
              <w:t xml:space="preserve"> werden</w:t>
            </w:r>
          </w:p>
        </w:tc>
      </w:tr>
      <w:tr w:rsidR="00BD14C0" w:rsidRPr="00507C76" w:rsidTr="00B179FC">
        <w:trPr>
          <w:trHeight w:val="590"/>
        </w:trPr>
        <w:tc>
          <w:tcPr>
            <w:tcW w:w="3827" w:type="dxa"/>
            <w:vAlign w:val="center"/>
          </w:tcPr>
          <w:p w:rsidR="00BD14C0" w:rsidRPr="00F1436D" w:rsidRDefault="00E86D53"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lastRenderedPageBreak/>
              <w:t>ERROR_PROFTRANS_FILE_EOF</w:t>
            </w:r>
          </w:p>
        </w:tc>
        <w:tc>
          <w:tcPr>
            <w:tcW w:w="709" w:type="dxa"/>
            <w:vAlign w:val="center"/>
          </w:tcPr>
          <w:p w:rsidR="00BD14C0" w:rsidRPr="00507C76" w:rsidRDefault="00BD14C0" w:rsidP="00BB76BE">
            <w:pPr>
              <w:pStyle w:val="Listenabsatz"/>
              <w:tabs>
                <w:tab w:val="left" w:pos="2410"/>
              </w:tabs>
              <w:ind w:left="0"/>
              <w:jc w:val="center"/>
              <w:rPr>
                <w:sz w:val="20"/>
                <w:lang w:val="en-US"/>
              </w:rPr>
            </w:pPr>
            <w:r>
              <w:rPr>
                <w:sz w:val="20"/>
                <w:lang w:val="en-US"/>
              </w:rPr>
              <w:t>-10</w:t>
            </w:r>
            <w:r w:rsidR="00E86D53">
              <w:rPr>
                <w:sz w:val="20"/>
                <w:lang w:val="en-US"/>
              </w:rPr>
              <w:t>3</w:t>
            </w:r>
          </w:p>
        </w:tc>
        <w:tc>
          <w:tcPr>
            <w:tcW w:w="2977" w:type="dxa"/>
            <w:vAlign w:val="center"/>
          </w:tcPr>
          <w:p w:rsidR="00BD14C0" w:rsidRPr="009F56DF" w:rsidRDefault="00E86D53" w:rsidP="009F6BBA">
            <w:pPr>
              <w:tabs>
                <w:tab w:val="left" w:pos="2410"/>
              </w:tabs>
              <w:autoSpaceDE w:val="0"/>
              <w:autoSpaceDN w:val="0"/>
              <w:adjustRightInd w:val="0"/>
              <w:rPr>
                <w:sz w:val="18"/>
                <w:lang w:eastAsia="de-DE"/>
              </w:rPr>
            </w:pPr>
            <w:r w:rsidRPr="009F56DF">
              <w:rPr>
                <w:sz w:val="18"/>
                <w:lang w:eastAsia="de-DE"/>
              </w:rPr>
              <w:t>Das Dateiende beim Laden von Profilen ist erreicht</w:t>
            </w:r>
          </w:p>
        </w:tc>
      </w:tr>
      <w:tr w:rsidR="00BD14C0" w:rsidRPr="00507C76" w:rsidTr="00B179FC">
        <w:trPr>
          <w:trHeight w:val="590"/>
        </w:trPr>
        <w:tc>
          <w:tcPr>
            <w:tcW w:w="3827" w:type="dxa"/>
            <w:vAlign w:val="center"/>
          </w:tcPr>
          <w:p w:rsidR="00BD14C0" w:rsidRPr="00823AF2" w:rsidRDefault="00E86D53" w:rsidP="00BB76BE">
            <w:pPr>
              <w:tabs>
                <w:tab w:val="left" w:pos="2410"/>
              </w:tabs>
              <w:autoSpaceDE w:val="0"/>
              <w:autoSpaceDN w:val="0"/>
              <w:adjustRightInd w:val="0"/>
              <w:rPr>
                <w:rFonts w:ascii="Courier New" w:hAnsi="Courier New" w:cs="Courier New"/>
                <w:sz w:val="20"/>
                <w:szCs w:val="20"/>
                <w:lang w:val="en-US" w:eastAsia="de-DE"/>
              </w:rPr>
            </w:pPr>
            <w:r w:rsidRPr="00E86D53">
              <w:rPr>
                <w:rFonts w:ascii="Courier New" w:hAnsi="Courier New" w:cs="Courier New"/>
                <w:sz w:val="20"/>
                <w:szCs w:val="20"/>
                <w:lang w:val="en-US" w:eastAsia="de-DE"/>
              </w:rPr>
              <w:t>ERROR_PROFTRANS_NO_NEW_PROFILE</w:t>
            </w:r>
          </w:p>
        </w:tc>
        <w:tc>
          <w:tcPr>
            <w:tcW w:w="709" w:type="dxa"/>
            <w:vAlign w:val="center"/>
          </w:tcPr>
          <w:p w:rsidR="00BD14C0" w:rsidRDefault="00BD14C0" w:rsidP="00BB76BE">
            <w:pPr>
              <w:pStyle w:val="Listenabsatz"/>
              <w:tabs>
                <w:tab w:val="left" w:pos="2410"/>
              </w:tabs>
              <w:ind w:left="0"/>
              <w:jc w:val="center"/>
              <w:rPr>
                <w:sz w:val="20"/>
                <w:lang w:val="en-US"/>
              </w:rPr>
            </w:pPr>
            <w:r>
              <w:rPr>
                <w:sz w:val="20"/>
                <w:lang w:val="en-US"/>
              </w:rPr>
              <w:t>-1</w:t>
            </w:r>
            <w:r w:rsidR="00E86D53">
              <w:rPr>
                <w:sz w:val="20"/>
                <w:lang w:val="en-US"/>
              </w:rPr>
              <w:t>04</w:t>
            </w:r>
          </w:p>
        </w:tc>
        <w:tc>
          <w:tcPr>
            <w:tcW w:w="2977" w:type="dxa"/>
            <w:vAlign w:val="center"/>
          </w:tcPr>
          <w:p w:rsidR="00BD14C0" w:rsidRPr="009F56DF" w:rsidRDefault="00E86D53" w:rsidP="009F6BBA">
            <w:pPr>
              <w:tabs>
                <w:tab w:val="left" w:pos="2410"/>
              </w:tabs>
              <w:autoSpaceDE w:val="0"/>
              <w:autoSpaceDN w:val="0"/>
              <w:adjustRightInd w:val="0"/>
              <w:rPr>
                <w:sz w:val="18"/>
                <w:szCs w:val="18"/>
                <w:lang w:eastAsia="de-DE"/>
              </w:rPr>
            </w:pPr>
            <w:r w:rsidRPr="009F56DF">
              <w:rPr>
                <w:sz w:val="18"/>
                <w:szCs w:val="18"/>
                <w:lang w:eastAsia="de-DE"/>
              </w:rPr>
              <w:t xml:space="preserve">Es ist seit dem letzten Aufruf von </w:t>
            </w:r>
            <w:r w:rsidRPr="009F56DF">
              <w:rPr>
                <w:rFonts w:cs="Courier New"/>
                <w:sz w:val="18"/>
                <w:szCs w:val="18"/>
                <w:lang w:eastAsia="de-DE"/>
              </w:rPr>
              <w:t xml:space="preserve">GetActualProfile </w:t>
            </w:r>
            <w:r w:rsidRPr="009F56DF">
              <w:rPr>
                <w:sz w:val="18"/>
                <w:szCs w:val="18"/>
                <w:lang w:eastAsia="de-DE"/>
              </w:rPr>
              <w:t>kein neues Profil angekommen</w:t>
            </w:r>
          </w:p>
        </w:tc>
      </w:tr>
      <w:tr w:rsidR="00E86D53" w:rsidRPr="00507C76" w:rsidTr="00B179FC">
        <w:trPr>
          <w:trHeight w:val="590"/>
        </w:trPr>
        <w:tc>
          <w:tcPr>
            <w:tcW w:w="3827" w:type="dxa"/>
            <w:vAlign w:val="center"/>
          </w:tcPr>
          <w:p w:rsidR="00E86D53" w:rsidRPr="00823AF2" w:rsidRDefault="00E86D53" w:rsidP="00BB76BE">
            <w:pPr>
              <w:tabs>
                <w:tab w:val="left" w:pos="2410"/>
              </w:tabs>
              <w:autoSpaceDE w:val="0"/>
              <w:autoSpaceDN w:val="0"/>
              <w:adjustRightInd w:val="0"/>
              <w:rPr>
                <w:rFonts w:ascii="Courier New" w:hAnsi="Courier New" w:cs="Courier New"/>
                <w:sz w:val="20"/>
                <w:szCs w:val="20"/>
                <w:lang w:val="en-US" w:eastAsia="de-DE"/>
              </w:rPr>
            </w:pPr>
            <w:r w:rsidRPr="00E86D53">
              <w:rPr>
                <w:rFonts w:ascii="Courier New" w:hAnsi="Courier New" w:cs="Courier New"/>
                <w:sz w:val="20"/>
                <w:szCs w:val="20"/>
                <w:lang w:val="en-US" w:eastAsia="de-DE"/>
              </w:rPr>
              <w:t>ERROR_PROFTRANS_BUFFER_SIZE_TOO_LOW</w:t>
            </w:r>
          </w:p>
        </w:tc>
        <w:tc>
          <w:tcPr>
            <w:tcW w:w="709" w:type="dxa"/>
            <w:vAlign w:val="center"/>
          </w:tcPr>
          <w:p w:rsidR="00E86D53" w:rsidRDefault="00E86D53" w:rsidP="00BB76BE">
            <w:pPr>
              <w:pStyle w:val="Listenabsatz"/>
              <w:tabs>
                <w:tab w:val="left" w:pos="2410"/>
              </w:tabs>
              <w:ind w:left="0"/>
              <w:jc w:val="center"/>
              <w:rPr>
                <w:sz w:val="20"/>
                <w:lang w:val="en-US"/>
              </w:rPr>
            </w:pPr>
            <w:r>
              <w:rPr>
                <w:sz w:val="20"/>
                <w:lang w:val="en-US"/>
              </w:rPr>
              <w:t>-105</w:t>
            </w:r>
          </w:p>
        </w:tc>
        <w:tc>
          <w:tcPr>
            <w:tcW w:w="2977" w:type="dxa"/>
            <w:vAlign w:val="center"/>
          </w:tcPr>
          <w:p w:rsidR="00E86D53" w:rsidRPr="009F56DF" w:rsidRDefault="00E86D53" w:rsidP="009F6BBA">
            <w:pPr>
              <w:tabs>
                <w:tab w:val="left" w:pos="2410"/>
              </w:tabs>
              <w:autoSpaceDE w:val="0"/>
              <w:autoSpaceDN w:val="0"/>
              <w:adjustRightInd w:val="0"/>
              <w:rPr>
                <w:sz w:val="18"/>
                <w:lang w:eastAsia="de-DE"/>
              </w:rPr>
            </w:pPr>
            <w:r w:rsidRPr="009F56DF">
              <w:rPr>
                <w:sz w:val="18"/>
                <w:lang w:eastAsia="de-DE"/>
              </w:rPr>
              <w:t>Die Puffergröße des übergebenen Puffers ist zu klein</w:t>
            </w:r>
          </w:p>
        </w:tc>
      </w:tr>
      <w:tr w:rsidR="00E86D53" w:rsidRPr="00507C76" w:rsidTr="006971DF">
        <w:trPr>
          <w:trHeight w:val="590"/>
        </w:trPr>
        <w:tc>
          <w:tcPr>
            <w:tcW w:w="3827" w:type="dxa"/>
            <w:tcBorders>
              <w:bottom w:val="nil"/>
            </w:tcBorders>
            <w:vAlign w:val="center"/>
          </w:tcPr>
          <w:p w:rsidR="00E86D53" w:rsidRPr="009F6BAE" w:rsidRDefault="00E86D53"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ERROR_PROFTRANS_NO_PROFILE</w:t>
            </w:r>
          </w:p>
          <w:p w:rsidR="00E86D53" w:rsidRPr="00823AF2" w:rsidRDefault="00E86D53"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_TRANSFER</w:t>
            </w:r>
          </w:p>
        </w:tc>
        <w:tc>
          <w:tcPr>
            <w:tcW w:w="709" w:type="dxa"/>
            <w:tcBorders>
              <w:bottom w:val="nil"/>
            </w:tcBorders>
            <w:vAlign w:val="center"/>
          </w:tcPr>
          <w:p w:rsidR="00E86D53" w:rsidRDefault="00E86D53" w:rsidP="00BB76BE">
            <w:pPr>
              <w:pStyle w:val="Listenabsatz"/>
              <w:tabs>
                <w:tab w:val="left" w:pos="2410"/>
              </w:tabs>
              <w:ind w:left="0"/>
              <w:jc w:val="center"/>
              <w:rPr>
                <w:sz w:val="20"/>
                <w:lang w:val="en-US"/>
              </w:rPr>
            </w:pPr>
            <w:r>
              <w:rPr>
                <w:sz w:val="20"/>
                <w:lang w:val="en-US"/>
              </w:rPr>
              <w:t>-106</w:t>
            </w:r>
          </w:p>
        </w:tc>
        <w:tc>
          <w:tcPr>
            <w:tcW w:w="2977" w:type="dxa"/>
            <w:tcBorders>
              <w:bottom w:val="nil"/>
            </w:tcBorders>
            <w:vAlign w:val="center"/>
          </w:tcPr>
          <w:p w:rsidR="00E86D53" w:rsidRPr="009F56DF" w:rsidRDefault="00E86D53" w:rsidP="009F6BBA">
            <w:pPr>
              <w:tabs>
                <w:tab w:val="left" w:pos="2410"/>
              </w:tabs>
              <w:autoSpaceDE w:val="0"/>
              <w:autoSpaceDN w:val="0"/>
              <w:adjustRightInd w:val="0"/>
              <w:rPr>
                <w:sz w:val="18"/>
                <w:lang w:eastAsia="de-DE"/>
              </w:rPr>
            </w:pPr>
            <w:r w:rsidRPr="009F56DF">
              <w:rPr>
                <w:sz w:val="18"/>
                <w:lang w:eastAsia="de-DE"/>
              </w:rPr>
              <w:t>Die Profilübertragung ist nicht gestartet und es wird keine Datei geladen</w:t>
            </w:r>
          </w:p>
        </w:tc>
      </w:tr>
    </w:tbl>
    <w:p w:rsidR="008C1182" w:rsidRDefault="008C1182" w:rsidP="00D83F41">
      <w:pPr>
        <w:pStyle w:val="berschrift3"/>
        <w:numPr>
          <w:ilvl w:val="2"/>
          <w:numId w:val="32"/>
        </w:numPr>
      </w:pPr>
      <w:bookmarkStart w:id="674" w:name="_Konvertieren_von_Profil-Daten"/>
      <w:bookmarkStart w:id="675" w:name="_Toc100058377"/>
      <w:bookmarkEnd w:id="674"/>
      <w:r w:rsidRPr="0038770B">
        <w:t>Konvertieren von Profil-Daten</w:t>
      </w:r>
      <w:bookmarkEnd w:id="675"/>
      <w:r w:rsidRPr="0038770B">
        <w:t xml:space="preserve"> </w:t>
      </w:r>
    </w:p>
    <w:p w:rsidR="006129CF" w:rsidRDefault="004B0474" w:rsidP="001F4FD7">
      <w:pPr>
        <w:pStyle w:val="Listenabsatz"/>
        <w:numPr>
          <w:ilvl w:val="0"/>
          <w:numId w:val="5"/>
        </w:numPr>
        <w:tabs>
          <w:tab w:val="left" w:pos="2410"/>
        </w:tabs>
        <w:rPr>
          <w:b/>
        </w:rPr>
      </w:pPr>
      <w:r w:rsidRPr="006B6C15">
        <w:rPr>
          <w:b/>
        </w:rPr>
        <w:t>ConvertProfile2Values ()</w:t>
      </w:r>
    </w:p>
    <w:p w:rsidR="006129CF" w:rsidRDefault="006129CF" w:rsidP="00BB76BE">
      <w:pPr>
        <w:pStyle w:val="Listenabsatz"/>
        <w:tabs>
          <w:tab w:val="left" w:pos="2410"/>
        </w:tabs>
        <w:rPr>
          <w:b/>
        </w:rPr>
      </w:pPr>
    </w:p>
    <w:bookmarkStart w:id="676" w:name="_MON_1498367651"/>
    <w:bookmarkEnd w:id="676"/>
    <w:p w:rsidR="004B0474" w:rsidRDefault="006E04AC" w:rsidP="00BB76BE">
      <w:pPr>
        <w:pStyle w:val="Listenabsatz"/>
        <w:tabs>
          <w:tab w:val="left" w:pos="2410"/>
        </w:tabs>
        <w:jc w:val="both"/>
      </w:pPr>
      <w:r>
        <w:rPr>
          <w:lang w:val="en-US"/>
        </w:rPr>
        <w:object w:dxaOrig="9072" w:dyaOrig="1836">
          <v:shape id="_x0000_i1103" type="#_x0000_t75" style="width:418.25pt;height:81.4pt" o:ole="" o:bordertopcolor="this" o:borderleftcolor="this" o:borderbottomcolor="this" o:borderrightcolor="this">
            <v:imagedata r:id="rId175" o:title=""/>
            <w10:bordertop type="single" width="4"/>
            <w10:borderleft type="single" width="4"/>
            <w10:borderbottom type="single" width="4"/>
            <w10:borderright type="single" width="4"/>
          </v:shape>
          <o:OLEObject Type="Embed" ProgID="Word.OpenDocumentText.12" ShapeID="_x0000_i1103" DrawAspect="Content" ObjectID="_1749293620" r:id="rId176"/>
        </w:object>
      </w:r>
      <w:r w:rsidR="004B0474" w:rsidRPr="006B6C15">
        <w:rPr>
          <w:b/>
        </w:rPr>
        <w:br/>
      </w:r>
      <w:r w:rsidR="003557E3">
        <w:t xml:space="preserve">Extrahieren und </w:t>
      </w:r>
      <w:r w:rsidR="004B0474" w:rsidRPr="006B6C15">
        <w:t>Konvertieren von Profil-Daten in Koordinaten un</w:t>
      </w:r>
      <w:r w:rsidR="006129CF">
        <w:t>d erweiterte</w:t>
      </w:r>
      <w:r w:rsidR="003557E3">
        <w:t xml:space="preserve"> </w:t>
      </w:r>
      <w:r w:rsidR="006129CF">
        <w:t>Punktinformationen</w:t>
      </w:r>
      <w:r w:rsidR="003557E3">
        <w:t xml:space="preserve">. </w:t>
      </w:r>
      <w:r w:rsidR="003557E3" w:rsidRPr="003557E3">
        <w:t xml:space="preserve">Die </w:t>
      </w:r>
      <w:r w:rsidR="005634F4">
        <w:t xml:space="preserve">übergebenen </w:t>
      </w:r>
      <w:r w:rsidR="003557E3" w:rsidRPr="003557E3">
        <w:t>Arrays müssen min</w:t>
      </w:r>
      <w:r w:rsidR="003557E3">
        <w:t xml:space="preserve">destens die Größe der Auflösung </w:t>
      </w:r>
      <w:r w:rsidR="003557E3" w:rsidRPr="003557E3">
        <w:t>(Punkte pro Profil) besitzen.</w:t>
      </w:r>
    </w:p>
    <w:p w:rsidR="00A0223F" w:rsidRDefault="00A0223F" w:rsidP="00BB76BE">
      <w:pPr>
        <w:pStyle w:val="Listenabsatz"/>
        <w:tabs>
          <w:tab w:val="left" w:pos="2410"/>
        </w:tabs>
        <w:rPr>
          <w:u w:val="single"/>
        </w:rPr>
      </w:pPr>
    </w:p>
    <w:p w:rsidR="00646E75" w:rsidRPr="00897CF9" w:rsidRDefault="00646E75" w:rsidP="00BB76BE">
      <w:pPr>
        <w:pStyle w:val="Listenabsatz"/>
        <w:tabs>
          <w:tab w:val="left" w:pos="2410"/>
        </w:tabs>
        <w:rPr>
          <w:u w:val="single"/>
        </w:rPr>
      </w:pPr>
      <w:r w:rsidRPr="00897CF9">
        <w:rPr>
          <w:u w:val="single"/>
        </w:rPr>
        <w:t>Parameter</w:t>
      </w:r>
    </w:p>
    <w:p w:rsidR="00646E75" w:rsidRPr="00897CF9" w:rsidRDefault="00646E75" w:rsidP="00516028">
      <w:pPr>
        <w:pStyle w:val="Listenabsatz"/>
      </w:pPr>
      <w:r w:rsidRPr="00897CF9">
        <w:tab/>
      </w:r>
      <w:r w:rsidR="00836593">
        <w:rPr>
          <w:i/>
        </w:rPr>
        <w:t>CInterfaceLLT</w:t>
      </w:r>
      <w:r w:rsidRPr="00897CF9">
        <w:tab/>
      </w:r>
      <w:r w:rsidRPr="00897CF9">
        <w:tab/>
      </w:r>
      <w:r w:rsidR="00836593">
        <w:t>LLT-Klasse</w:t>
      </w:r>
    </w:p>
    <w:p w:rsidR="00646E75" w:rsidRPr="00897CF9" w:rsidRDefault="00646E75" w:rsidP="00516028">
      <w:pPr>
        <w:pStyle w:val="Listenabsatz"/>
      </w:pPr>
      <w:r w:rsidRPr="00897CF9">
        <w:rPr>
          <w:i/>
        </w:rPr>
        <w:tab/>
        <w:t>pProfile</w:t>
      </w:r>
      <w:r w:rsidRPr="00897CF9">
        <w:rPr>
          <w:i/>
        </w:rPr>
        <w:tab/>
      </w:r>
      <w:r w:rsidRPr="00897CF9">
        <w:rPr>
          <w:i/>
        </w:rPr>
        <w:tab/>
      </w:r>
      <w:r w:rsidRPr="00897CF9">
        <w:rPr>
          <w:i/>
        </w:rPr>
        <w:tab/>
      </w:r>
      <w:r w:rsidR="00956F8F" w:rsidRPr="00897CF9">
        <w:t>Profilpuffer</w:t>
      </w:r>
      <w:r w:rsidR="005A33C9" w:rsidRPr="00897CF9">
        <w:t xml:space="preserve"> </w:t>
      </w:r>
    </w:p>
    <w:p w:rsidR="00646E75" w:rsidRDefault="00646E75" w:rsidP="00516028">
      <w:pPr>
        <w:pStyle w:val="Listenabsatz"/>
      </w:pPr>
      <w:r w:rsidRPr="00897CF9">
        <w:rPr>
          <w:i/>
        </w:rPr>
        <w:tab/>
      </w:r>
      <w:r>
        <w:rPr>
          <w:i/>
        </w:rPr>
        <w:t>n</w:t>
      </w:r>
      <w:r w:rsidR="00956F8F">
        <w:rPr>
          <w:i/>
        </w:rPr>
        <w:t>Resolution</w:t>
      </w:r>
      <w:r>
        <w:rPr>
          <w:i/>
        </w:rPr>
        <w:tab/>
      </w:r>
      <w:r>
        <w:rPr>
          <w:i/>
        </w:rPr>
        <w:tab/>
      </w:r>
      <w:r w:rsidR="00956F8F" w:rsidRPr="00956F8F">
        <w:t>Punkte pro Profil</w:t>
      </w:r>
    </w:p>
    <w:p w:rsidR="00646E75" w:rsidRDefault="00646E75" w:rsidP="00516028">
      <w:pPr>
        <w:pStyle w:val="Listenabsatz"/>
      </w:pPr>
      <w:r>
        <w:rPr>
          <w:i/>
        </w:rPr>
        <w:tab/>
        <w:t>ProfileConfig</w:t>
      </w:r>
      <w:r w:rsidRPr="008A0139">
        <w:rPr>
          <w:i/>
        </w:rPr>
        <w:tab/>
      </w:r>
      <w:r>
        <w:rPr>
          <w:i/>
        </w:rPr>
        <w:tab/>
      </w:r>
      <w:r w:rsidRPr="007C5D02">
        <w:t>Profilkonfiguration der Übertragung</w:t>
      </w:r>
    </w:p>
    <w:p w:rsidR="00646E75" w:rsidRDefault="00646E75" w:rsidP="00516028">
      <w:pPr>
        <w:pStyle w:val="Listenabsatz"/>
      </w:pPr>
      <w:r>
        <w:rPr>
          <w:i/>
        </w:rPr>
        <w:tab/>
      </w:r>
      <w:r w:rsidR="00956F8F">
        <w:rPr>
          <w:i/>
        </w:rPr>
        <w:t>ScannerType</w:t>
      </w:r>
      <w:r>
        <w:rPr>
          <w:i/>
        </w:rPr>
        <w:tab/>
      </w:r>
      <w:r>
        <w:rPr>
          <w:i/>
        </w:rPr>
        <w:tab/>
      </w:r>
      <w:r w:rsidR="00956F8F">
        <w:t>Scannertyp</w:t>
      </w:r>
    </w:p>
    <w:p w:rsidR="00956F8F" w:rsidRDefault="00956F8F" w:rsidP="00516028">
      <w:pPr>
        <w:pStyle w:val="Listenabsatz"/>
      </w:pPr>
      <w:r>
        <w:tab/>
      </w:r>
      <w:r w:rsidRPr="008F23A9">
        <w:rPr>
          <w:i/>
        </w:rPr>
        <w:t>nReflection</w:t>
      </w:r>
      <w:r>
        <w:tab/>
      </w:r>
      <w:r>
        <w:tab/>
        <w:t>Auszuwertender Profilstreifen</w:t>
      </w:r>
    </w:p>
    <w:p w:rsidR="00956F8F" w:rsidRDefault="00956F8F" w:rsidP="00516028">
      <w:pPr>
        <w:pStyle w:val="Listenabsatz"/>
      </w:pPr>
      <w:r>
        <w:tab/>
      </w:r>
      <w:r w:rsidRPr="008F23A9">
        <w:rPr>
          <w:i/>
        </w:rPr>
        <w:t>nConvertToMM</w:t>
      </w:r>
      <w:r>
        <w:tab/>
      </w:r>
      <w:r>
        <w:tab/>
        <w:t>Konvertieren von X/Z-Werte</w:t>
      </w:r>
      <w:r w:rsidR="009F56DF">
        <w:t>n</w:t>
      </w:r>
      <w:r>
        <w:t xml:space="preserve"> in Millimeter</w:t>
      </w:r>
    </w:p>
    <w:p w:rsidR="00956F8F" w:rsidRDefault="00956F8F" w:rsidP="00516028">
      <w:pPr>
        <w:pStyle w:val="Listenabsatz"/>
      </w:pPr>
      <w:r>
        <w:tab/>
      </w:r>
      <w:r w:rsidR="008F23A9" w:rsidRPr="008F23A9">
        <w:rPr>
          <w:i/>
        </w:rPr>
        <w:t>pWidth</w:t>
      </w:r>
      <w:r w:rsidR="008F23A9">
        <w:tab/>
      </w:r>
      <w:r w:rsidR="008F23A9">
        <w:tab/>
      </w:r>
      <w:r w:rsidR="008F23A9">
        <w:tab/>
        <w:t>Array für ausgelesene Punktweiten</w:t>
      </w:r>
    </w:p>
    <w:p w:rsidR="008F23A9" w:rsidRDefault="008F23A9" w:rsidP="00516028">
      <w:pPr>
        <w:pStyle w:val="Listenabsatz"/>
      </w:pPr>
      <w:r>
        <w:tab/>
      </w:r>
      <w:r w:rsidRPr="008F23A9">
        <w:rPr>
          <w:i/>
        </w:rPr>
        <w:t>pMaximum</w:t>
      </w:r>
      <w:r>
        <w:tab/>
      </w:r>
      <w:r>
        <w:tab/>
        <w:t>Array für ausgelesene Maximalintensitäten</w:t>
      </w:r>
    </w:p>
    <w:p w:rsidR="008F23A9" w:rsidRDefault="008F23A9" w:rsidP="00516028">
      <w:pPr>
        <w:pStyle w:val="Listenabsatz"/>
      </w:pPr>
      <w:r>
        <w:tab/>
      </w:r>
      <w:r w:rsidRPr="008F23A9">
        <w:rPr>
          <w:i/>
        </w:rPr>
        <w:t>pThreshold</w:t>
      </w:r>
      <w:r>
        <w:tab/>
      </w:r>
      <w:r>
        <w:tab/>
      </w:r>
      <w:r w:rsidR="00D83F41">
        <w:t>Array für ausgelesene Threshold-Werte</w:t>
      </w:r>
    </w:p>
    <w:p w:rsidR="008F23A9" w:rsidRDefault="008F23A9" w:rsidP="00516028">
      <w:pPr>
        <w:pStyle w:val="Listenabsatz"/>
      </w:pPr>
      <w:r>
        <w:tab/>
      </w:r>
      <w:r w:rsidRPr="008F23A9">
        <w:rPr>
          <w:i/>
        </w:rPr>
        <w:t>pX</w:t>
      </w:r>
      <w:r>
        <w:tab/>
      </w:r>
      <w:r>
        <w:tab/>
      </w:r>
      <w:r>
        <w:tab/>
        <w:t>Array für ausgelesene Positionswerte</w:t>
      </w:r>
    </w:p>
    <w:p w:rsidR="008F23A9" w:rsidRDefault="008F23A9" w:rsidP="00516028">
      <w:pPr>
        <w:pStyle w:val="Listenabsatz"/>
      </w:pPr>
      <w:r>
        <w:tab/>
      </w:r>
      <w:r w:rsidRPr="008F23A9">
        <w:rPr>
          <w:i/>
        </w:rPr>
        <w:t>pZ</w:t>
      </w:r>
      <w:r>
        <w:tab/>
      </w:r>
      <w:r>
        <w:tab/>
      </w:r>
      <w:r>
        <w:tab/>
        <w:t>Array für ausgelesene Abstandswerte</w:t>
      </w:r>
    </w:p>
    <w:p w:rsidR="008F23A9" w:rsidRDefault="008F23A9" w:rsidP="00516028">
      <w:pPr>
        <w:pStyle w:val="Listenabsatz"/>
      </w:pPr>
      <w:r>
        <w:tab/>
      </w:r>
      <w:r w:rsidRPr="008F23A9">
        <w:rPr>
          <w:i/>
        </w:rPr>
        <w:t>pM0</w:t>
      </w:r>
      <w:r>
        <w:tab/>
      </w:r>
      <w:r>
        <w:tab/>
      </w:r>
      <w:r>
        <w:tab/>
        <w:t>Array für ausgelesenes Moment 0</w:t>
      </w:r>
    </w:p>
    <w:p w:rsidR="008F23A9" w:rsidRDefault="008F23A9" w:rsidP="00516028">
      <w:pPr>
        <w:pStyle w:val="Listenabsatz"/>
      </w:pPr>
      <w:r>
        <w:tab/>
      </w:r>
      <w:r w:rsidRPr="008F23A9">
        <w:rPr>
          <w:i/>
        </w:rPr>
        <w:t>pM1</w:t>
      </w:r>
      <w:r>
        <w:tab/>
      </w:r>
      <w:r>
        <w:tab/>
      </w:r>
      <w:r>
        <w:tab/>
        <w:t>Array für ausgelesenes Moment 1</w:t>
      </w:r>
    </w:p>
    <w:p w:rsidR="008B369C" w:rsidRPr="007C5D02" w:rsidRDefault="008B369C" w:rsidP="00516028">
      <w:pPr>
        <w:pStyle w:val="Listenabsatz"/>
      </w:pPr>
    </w:p>
    <w:p w:rsidR="00646E75" w:rsidRPr="00480FED" w:rsidRDefault="00646E75" w:rsidP="00516028">
      <w:pPr>
        <w:pStyle w:val="Listenabsatz"/>
        <w:rPr>
          <w:u w:val="single"/>
        </w:rPr>
      </w:pPr>
      <w:r w:rsidRPr="00480FED">
        <w:rPr>
          <w:u w:val="single"/>
        </w:rPr>
        <w:t>Rückgabewert</w:t>
      </w:r>
    </w:p>
    <w:p w:rsidR="00646E75" w:rsidRDefault="00646E75" w:rsidP="00516028">
      <w:pPr>
        <w:pStyle w:val="Listenabsatz"/>
        <w:rPr>
          <w:i/>
        </w:rPr>
      </w:pPr>
      <w:r>
        <w:tab/>
      </w:r>
      <w:r w:rsidRPr="00516028">
        <w:rPr>
          <w:i/>
        </w:rPr>
        <w:t>Standardrückgabewerte</w:t>
      </w:r>
      <w:r w:rsidRPr="00516028">
        <w:rPr>
          <w:i/>
        </w:rPr>
        <w:tab/>
      </w:r>
    </w:p>
    <w:p w:rsidR="006415CD" w:rsidRPr="00516028" w:rsidRDefault="006415CD" w:rsidP="00516028">
      <w:pPr>
        <w:pStyle w:val="Listenabsatz"/>
        <w:rPr>
          <w:i/>
        </w:rPr>
      </w:pPr>
      <w:r>
        <w:rPr>
          <w:i/>
        </w:rPr>
        <w:tab/>
        <w:t>Zusätzliche Rückgabewerte bei Erfolg</w:t>
      </w:r>
    </w:p>
    <w:p w:rsidR="00BE4357" w:rsidRDefault="00646E75" w:rsidP="00516028">
      <w:pPr>
        <w:pStyle w:val="Listenabsatz"/>
      </w:pPr>
      <w:r w:rsidRPr="00516028">
        <w:rPr>
          <w:i/>
        </w:rPr>
        <w:tab/>
        <w:t>Spezifische</w:t>
      </w:r>
      <w:r w:rsidR="00980819" w:rsidRPr="00516028">
        <w:rPr>
          <w:i/>
        </w:rPr>
        <w:t>r</w:t>
      </w:r>
      <w:r w:rsidRPr="00516028">
        <w:rPr>
          <w:i/>
        </w:rPr>
        <w:t xml:space="preserve"> Rückgabewert</w:t>
      </w:r>
      <w:r>
        <w:t>:</w:t>
      </w:r>
      <w:r w:rsidR="00BE4357">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46E75" w:rsidTr="00B179FC">
        <w:trPr>
          <w:trHeight w:val="590"/>
        </w:trPr>
        <w:tc>
          <w:tcPr>
            <w:tcW w:w="3827" w:type="dxa"/>
            <w:vAlign w:val="center"/>
          </w:tcPr>
          <w:p w:rsidR="00147A59" w:rsidRPr="00BE4357" w:rsidRDefault="00147A59" w:rsidP="00BB76BE">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ERROR_PROFTRANS_REFLECTION</w:t>
            </w:r>
          </w:p>
          <w:p w:rsidR="00646E75" w:rsidRPr="00BE4357" w:rsidRDefault="00147A59" w:rsidP="00BB76BE">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_NUMBER_TOO_HIGH</w:t>
            </w:r>
          </w:p>
        </w:tc>
        <w:tc>
          <w:tcPr>
            <w:tcW w:w="709" w:type="dxa"/>
            <w:vAlign w:val="center"/>
          </w:tcPr>
          <w:p w:rsidR="00646E75" w:rsidRPr="00960949" w:rsidRDefault="00646E75" w:rsidP="00BB76BE">
            <w:pPr>
              <w:pStyle w:val="Listenabsatz"/>
              <w:tabs>
                <w:tab w:val="left" w:pos="2410"/>
              </w:tabs>
              <w:ind w:left="0"/>
              <w:jc w:val="center"/>
              <w:rPr>
                <w:sz w:val="20"/>
              </w:rPr>
            </w:pPr>
            <w:r>
              <w:rPr>
                <w:sz w:val="20"/>
              </w:rPr>
              <w:t>-</w:t>
            </w:r>
            <w:r w:rsidR="00147A59">
              <w:rPr>
                <w:sz w:val="20"/>
              </w:rPr>
              <w:t>110</w:t>
            </w:r>
          </w:p>
        </w:tc>
        <w:tc>
          <w:tcPr>
            <w:tcW w:w="2977" w:type="dxa"/>
            <w:vAlign w:val="center"/>
          </w:tcPr>
          <w:p w:rsidR="00646E75" w:rsidRPr="009F56DF" w:rsidRDefault="00147A59" w:rsidP="009F6BBA">
            <w:pPr>
              <w:tabs>
                <w:tab w:val="left" w:pos="2410"/>
              </w:tabs>
              <w:autoSpaceDE w:val="0"/>
              <w:autoSpaceDN w:val="0"/>
              <w:adjustRightInd w:val="0"/>
              <w:rPr>
                <w:sz w:val="18"/>
                <w:lang w:eastAsia="de-DE"/>
              </w:rPr>
            </w:pPr>
            <w:r w:rsidRPr="009F56DF">
              <w:rPr>
                <w:sz w:val="18"/>
                <w:lang w:eastAsia="de-DE"/>
              </w:rPr>
              <w:t>Die Nummer der gewünschten Streifens ist größer 3</w:t>
            </w:r>
          </w:p>
        </w:tc>
      </w:tr>
    </w:tbl>
    <w:p w:rsidR="00646E75" w:rsidRPr="006B6C15" w:rsidRDefault="00646E75" w:rsidP="00BB76BE">
      <w:pPr>
        <w:pStyle w:val="Listenabsatz"/>
        <w:tabs>
          <w:tab w:val="left" w:pos="2410"/>
        </w:tabs>
        <w:rPr>
          <w:b/>
        </w:rPr>
      </w:pPr>
    </w:p>
    <w:p w:rsidR="006129CF" w:rsidRDefault="004B0474" w:rsidP="001F4FD7">
      <w:pPr>
        <w:pStyle w:val="Listenabsatz"/>
        <w:numPr>
          <w:ilvl w:val="0"/>
          <w:numId w:val="5"/>
        </w:numPr>
        <w:tabs>
          <w:tab w:val="left" w:pos="2410"/>
        </w:tabs>
        <w:rPr>
          <w:b/>
        </w:rPr>
      </w:pPr>
      <w:r w:rsidRPr="006B6C15">
        <w:rPr>
          <w:b/>
        </w:rPr>
        <w:t>Conve</w:t>
      </w:r>
      <w:r w:rsidR="006129CF">
        <w:rPr>
          <w:b/>
        </w:rPr>
        <w:t>rtPartProfile2Values (</w:t>
      </w:r>
      <w:r w:rsidRPr="006B6C15">
        <w:rPr>
          <w:b/>
        </w:rPr>
        <w:t>)</w:t>
      </w:r>
    </w:p>
    <w:p w:rsidR="006129CF" w:rsidRDefault="006129CF" w:rsidP="00BB76BE">
      <w:pPr>
        <w:pStyle w:val="Listenabsatz"/>
        <w:tabs>
          <w:tab w:val="left" w:pos="2410"/>
        </w:tabs>
        <w:rPr>
          <w:b/>
        </w:rPr>
      </w:pPr>
    </w:p>
    <w:bookmarkStart w:id="677" w:name="_MON_1498375490"/>
    <w:bookmarkEnd w:id="677"/>
    <w:p w:rsidR="004B0474" w:rsidRDefault="006E04AC" w:rsidP="00BB76BE">
      <w:pPr>
        <w:pStyle w:val="Listenabsatz"/>
        <w:tabs>
          <w:tab w:val="left" w:pos="2410"/>
        </w:tabs>
        <w:jc w:val="both"/>
      </w:pPr>
      <w:r>
        <w:rPr>
          <w:lang w:val="en-US"/>
        </w:rPr>
        <w:object w:dxaOrig="9072" w:dyaOrig="1801">
          <v:shape id="_x0000_i1104" type="#_x0000_t75" style="width:420.75pt;height:88.9pt" o:ole="" o:bordertopcolor="this" o:borderleftcolor="this" o:borderbottomcolor="this" o:borderrightcolor="this">
            <v:imagedata r:id="rId177" o:title=""/>
            <w10:bordertop type="single" width="4"/>
            <w10:borderleft type="single" width="4"/>
            <w10:borderbottom type="single" width="4"/>
            <w10:borderright type="single" width="4"/>
          </v:shape>
          <o:OLEObject Type="Embed" ProgID="Word.OpenDocumentText.12" ShapeID="_x0000_i1104" DrawAspect="Content" ObjectID="_1749293621" r:id="rId178"/>
        </w:object>
      </w:r>
      <w:r w:rsidR="004B0474" w:rsidRPr="006B6C15">
        <w:rPr>
          <w:b/>
        </w:rPr>
        <w:br/>
      </w:r>
      <w:r w:rsidR="003557E3">
        <w:t xml:space="preserve">Extrahieren und </w:t>
      </w:r>
      <w:r w:rsidR="003557E3" w:rsidRPr="006B6C15">
        <w:t xml:space="preserve">Konvertieren </w:t>
      </w:r>
      <w:r w:rsidR="004B0474" w:rsidRPr="006B6C15">
        <w:t xml:space="preserve"> von partiellen Profil-Daten in Koordinaten un</w:t>
      </w:r>
      <w:r w:rsidR="006129CF">
        <w:t>d erweiterte Punktinformationen</w:t>
      </w:r>
      <w:r w:rsidR="003557E3">
        <w:t xml:space="preserve">. </w:t>
      </w:r>
      <w:r w:rsidR="003557E3" w:rsidRPr="003557E3">
        <w:t xml:space="preserve">Die </w:t>
      </w:r>
      <w:r w:rsidR="005634F4">
        <w:t xml:space="preserve">übergebenen </w:t>
      </w:r>
      <w:r w:rsidR="003557E3" w:rsidRPr="003557E3">
        <w:t>Arrays müssen mindestens die Größe des</w:t>
      </w:r>
      <w:r w:rsidR="003557E3">
        <w:t xml:space="preserve"> </w:t>
      </w:r>
      <w:r w:rsidR="003557E3" w:rsidRPr="003557E3">
        <w:t xml:space="preserve">PointCounts bei </w:t>
      </w:r>
      <w:r w:rsidR="003557E3" w:rsidRPr="006D1B4C">
        <w:rPr>
          <w:i/>
        </w:rPr>
        <w:t>PARTIAL_PROFILE</w:t>
      </w:r>
      <w:r w:rsidR="003557E3" w:rsidRPr="003557E3">
        <w:t xml:space="preserve"> besitzen.</w:t>
      </w:r>
    </w:p>
    <w:p w:rsidR="006971DF" w:rsidRDefault="006971DF" w:rsidP="00BB76BE">
      <w:pPr>
        <w:pStyle w:val="Listenabsatz"/>
        <w:tabs>
          <w:tab w:val="left" w:pos="2410"/>
        </w:tabs>
        <w:rPr>
          <w:u w:val="single"/>
        </w:rPr>
      </w:pPr>
    </w:p>
    <w:p w:rsidR="00980819" w:rsidRPr="00897CF9" w:rsidRDefault="00980819" w:rsidP="00BB76BE">
      <w:pPr>
        <w:pStyle w:val="Listenabsatz"/>
        <w:tabs>
          <w:tab w:val="left" w:pos="2410"/>
        </w:tabs>
        <w:rPr>
          <w:u w:val="single"/>
        </w:rPr>
      </w:pPr>
      <w:r w:rsidRPr="00897CF9">
        <w:rPr>
          <w:u w:val="single"/>
        </w:rPr>
        <w:t>Parameter</w:t>
      </w:r>
    </w:p>
    <w:p w:rsidR="00980819" w:rsidRPr="00897CF9" w:rsidRDefault="00980819" w:rsidP="00516028">
      <w:pPr>
        <w:pStyle w:val="Listenabsatz"/>
      </w:pPr>
      <w:r w:rsidRPr="00897CF9">
        <w:tab/>
      </w:r>
      <w:r w:rsidR="00836593">
        <w:t>CInterfaceLLT</w:t>
      </w:r>
      <w:r w:rsidRPr="00897CF9">
        <w:tab/>
      </w:r>
      <w:r w:rsidRPr="00897CF9">
        <w:tab/>
      </w:r>
      <w:r w:rsidR="00836593">
        <w:t>LLT-Klasse</w:t>
      </w:r>
    </w:p>
    <w:p w:rsidR="00980819" w:rsidRPr="00897CF9" w:rsidRDefault="00980819" w:rsidP="00516028">
      <w:pPr>
        <w:pStyle w:val="Listenabsatz"/>
      </w:pPr>
      <w:r w:rsidRPr="00897CF9">
        <w:tab/>
        <w:t>pProfile</w:t>
      </w:r>
      <w:r w:rsidRPr="00897CF9">
        <w:tab/>
      </w:r>
      <w:r w:rsidRPr="00897CF9">
        <w:tab/>
      </w:r>
      <w:r w:rsidRPr="00897CF9">
        <w:tab/>
        <w:t>Profilpuffer</w:t>
      </w:r>
    </w:p>
    <w:p w:rsidR="00980819" w:rsidRDefault="00980819" w:rsidP="00516028">
      <w:pPr>
        <w:pStyle w:val="Listenabsatz"/>
      </w:pPr>
      <w:r w:rsidRPr="00897CF9">
        <w:tab/>
      </w:r>
      <w:r w:rsidR="00D85E96">
        <w:t>PartialProfile</w:t>
      </w:r>
      <w:r>
        <w:tab/>
      </w:r>
      <w:r>
        <w:tab/>
      </w:r>
      <w:r w:rsidR="00D85E96">
        <w:t>Partielles Profil</w:t>
      </w:r>
    </w:p>
    <w:p w:rsidR="00980819" w:rsidRDefault="00980819" w:rsidP="00516028">
      <w:pPr>
        <w:pStyle w:val="Listenabsatz"/>
      </w:pPr>
      <w:r>
        <w:tab/>
        <w:t>ProfileConfig</w:t>
      </w:r>
      <w:r>
        <w:tab/>
      </w:r>
      <w:r>
        <w:tab/>
        <w:t>Profilkonfiguration der Übertragung</w:t>
      </w:r>
    </w:p>
    <w:p w:rsidR="00980819" w:rsidRDefault="00980819" w:rsidP="00516028">
      <w:pPr>
        <w:pStyle w:val="Listenabsatz"/>
      </w:pPr>
      <w:r>
        <w:tab/>
        <w:t>ScannerType</w:t>
      </w:r>
      <w:r>
        <w:tab/>
      </w:r>
      <w:r>
        <w:tab/>
        <w:t>Scannertyp</w:t>
      </w:r>
    </w:p>
    <w:p w:rsidR="00980819" w:rsidRDefault="00980819" w:rsidP="00516028">
      <w:pPr>
        <w:pStyle w:val="Listenabsatz"/>
      </w:pPr>
      <w:r>
        <w:tab/>
        <w:t>nReflection</w:t>
      </w:r>
      <w:r>
        <w:tab/>
      </w:r>
      <w:r>
        <w:tab/>
        <w:t>Auszuwertender Profilstreifen</w:t>
      </w:r>
    </w:p>
    <w:p w:rsidR="00980819" w:rsidRDefault="00980819" w:rsidP="00516028">
      <w:pPr>
        <w:pStyle w:val="Listenabsatz"/>
      </w:pPr>
      <w:r>
        <w:tab/>
        <w:t>nConvertToMM</w:t>
      </w:r>
      <w:r>
        <w:tab/>
      </w:r>
      <w:r>
        <w:tab/>
        <w:t>Konvertieren von X/Z-Werte</w:t>
      </w:r>
      <w:r w:rsidR="009F56DF">
        <w:t>n</w:t>
      </w:r>
      <w:r>
        <w:t xml:space="preserve"> in Millimeter</w:t>
      </w:r>
    </w:p>
    <w:p w:rsidR="00980819" w:rsidRDefault="00980819" w:rsidP="00516028">
      <w:pPr>
        <w:pStyle w:val="Listenabsatz"/>
      </w:pPr>
      <w:r>
        <w:tab/>
        <w:t>pWidth</w:t>
      </w:r>
      <w:r>
        <w:tab/>
      </w:r>
      <w:r>
        <w:tab/>
      </w:r>
      <w:r>
        <w:tab/>
        <w:t>Array für ausgelesene Punktweiten</w:t>
      </w:r>
    </w:p>
    <w:p w:rsidR="00980819" w:rsidRDefault="00980819" w:rsidP="00516028">
      <w:pPr>
        <w:pStyle w:val="Listenabsatz"/>
      </w:pPr>
      <w:r>
        <w:tab/>
        <w:t>pMaximum</w:t>
      </w:r>
      <w:r>
        <w:tab/>
      </w:r>
      <w:r>
        <w:tab/>
        <w:t>Array für ausgelesene Maximalintensitäten</w:t>
      </w:r>
    </w:p>
    <w:p w:rsidR="00980819" w:rsidRDefault="00980819" w:rsidP="00516028">
      <w:pPr>
        <w:pStyle w:val="Listenabsatz"/>
      </w:pPr>
      <w:r>
        <w:tab/>
        <w:t>pThreshold</w:t>
      </w:r>
      <w:r>
        <w:tab/>
      </w:r>
      <w:r>
        <w:tab/>
        <w:t xml:space="preserve">Array für ausgelesene </w:t>
      </w:r>
      <w:r w:rsidR="00D83F41">
        <w:t>Threshold-Werte</w:t>
      </w:r>
    </w:p>
    <w:p w:rsidR="00980819" w:rsidRDefault="00980819" w:rsidP="00516028">
      <w:pPr>
        <w:pStyle w:val="Listenabsatz"/>
      </w:pPr>
      <w:r>
        <w:tab/>
        <w:t>pX</w:t>
      </w:r>
      <w:r>
        <w:tab/>
      </w:r>
      <w:r>
        <w:tab/>
      </w:r>
      <w:r>
        <w:tab/>
        <w:t>Array für ausgelesene Positionswerte</w:t>
      </w:r>
    </w:p>
    <w:p w:rsidR="00980819" w:rsidRDefault="00980819" w:rsidP="00516028">
      <w:pPr>
        <w:pStyle w:val="Listenabsatz"/>
      </w:pPr>
      <w:r>
        <w:tab/>
        <w:t>pZ</w:t>
      </w:r>
      <w:r>
        <w:tab/>
      </w:r>
      <w:r>
        <w:tab/>
      </w:r>
      <w:r>
        <w:tab/>
        <w:t>Array für ausgelesene Abstandswerte</w:t>
      </w:r>
    </w:p>
    <w:p w:rsidR="00980819" w:rsidRDefault="00980819" w:rsidP="00516028">
      <w:pPr>
        <w:pStyle w:val="Listenabsatz"/>
      </w:pPr>
      <w:r>
        <w:tab/>
        <w:t>pM0</w:t>
      </w:r>
      <w:r>
        <w:tab/>
      </w:r>
      <w:r>
        <w:tab/>
      </w:r>
      <w:r>
        <w:tab/>
        <w:t>Array für ausgelesenes Moment 0</w:t>
      </w:r>
    </w:p>
    <w:p w:rsidR="00980819" w:rsidRDefault="00980819" w:rsidP="00516028">
      <w:pPr>
        <w:pStyle w:val="Listenabsatz"/>
      </w:pPr>
      <w:r>
        <w:tab/>
        <w:t>pM1</w:t>
      </w:r>
      <w:r>
        <w:tab/>
      </w:r>
      <w:r>
        <w:tab/>
      </w:r>
      <w:r>
        <w:tab/>
        <w:t>Array für ausgelesenes Moment 1</w:t>
      </w:r>
    </w:p>
    <w:p w:rsidR="00980819" w:rsidRDefault="00980819" w:rsidP="00516028">
      <w:pPr>
        <w:pStyle w:val="Listenabsatz"/>
      </w:pPr>
      <w:r>
        <w:tab/>
      </w:r>
      <w:r>
        <w:tab/>
      </w:r>
      <w:r>
        <w:tab/>
      </w:r>
      <w:r>
        <w:tab/>
      </w:r>
      <w:r>
        <w:tab/>
      </w:r>
      <w:r>
        <w:tab/>
      </w:r>
    </w:p>
    <w:p w:rsidR="00980819" w:rsidRPr="004362D1" w:rsidRDefault="00980819" w:rsidP="00516028">
      <w:pPr>
        <w:pStyle w:val="Listenabsatz"/>
        <w:rPr>
          <w:u w:val="single"/>
        </w:rPr>
      </w:pPr>
      <w:r w:rsidRPr="004362D1">
        <w:rPr>
          <w:u w:val="single"/>
        </w:rPr>
        <w:t>Rückgabewert</w:t>
      </w:r>
    </w:p>
    <w:p w:rsidR="00980819" w:rsidRDefault="00980819" w:rsidP="00516028">
      <w:pPr>
        <w:pStyle w:val="Listenabsatz"/>
        <w:rPr>
          <w:i/>
        </w:rPr>
      </w:pPr>
      <w:r>
        <w:tab/>
      </w:r>
      <w:r w:rsidRPr="00516028">
        <w:rPr>
          <w:i/>
        </w:rPr>
        <w:t>Standardrückgabewerte</w:t>
      </w:r>
      <w:r w:rsidRPr="00516028">
        <w:rPr>
          <w:i/>
        </w:rPr>
        <w:tab/>
      </w:r>
    </w:p>
    <w:p w:rsidR="006415CD" w:rsidRPr="00516028" w:rsidRDefault="006415CD" w:rsidP="00516028">
      <w:pPr>
        <w:pStyle w:val="Listenabsatz"/>
        <w:rPr>
          <w:i/>
        </w:rPr>
      </w:pPr>
      <w:r>
        <w:rPr>
          <w:i/>
        </w:rPr>
        <w:tab/>
        <w:t>Zusätzliche Rückgabewerte bei Erfolg</w:t>
      </w:r>
    </w:p>
    <w:p w:rsidR="00D85E96" w:rsidRDefault="00980819" w:rsidP="00516028">
      <w:pPr>
        <w:pStyle w:val="Listenabsatz"/>
      </w:pPr>
      <w:r w:rsidRPr="00516028">
        <w:rPr>
          <w:i/>
        </w:rPr>
        <w:tab/>
        <w:t>Spezifischer Rückgabewert: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85E96" w:rsidTr="00B179FC">
        <w:trPr>
          <w:trHeight w:val="590"/>
        </w:trPr>
        <w:tc>
          <w:tcPr>
            <w:tcW w:w="3827" w:type="dxa"/>
            <w:vAlign w:val="center"/>
          </w:tcPr>
          <w:p w:rsidR="00D85E96" w:rsidRPr="00BE4357" w:rsidRDefault="00D85E96" w:rsidP="00BB76BE">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ERROR_PROFTRANS_REFLECTION</w:t>
            </w:r>
          </w:p>
          <w:p w:rsidR="00D85E96" w:rsidRPr="00BE4357" w:rsidRDefault="00D85E96" w:rsidP="00BB76BE">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_NUMBER_TOO_HIGH</w:t>
            </w:r>
          </w:p>
        </w:tc>
        <w:tc>
          <w:tcPr>
            <w:tcW w:w="709" w:type="dxa"/>
            <w:vAlign w:val="center"/>
          </w:tcPr>
          <w:p w:rsidR="00D85E96" w:rsidRPr="00960949" w:rsidRDefault="00D85E96" w:rsidP="00BB76BE">
            <w:pPr>
              <w:pStyle w:val="Listenabsatz"/>
              <w:tabs>
                <w:tab w:val="left" w:pos="2410"/>
              </w:tabs>
              <w:ind w:left="0"/>
              <w:jc w:val="center"/>
              <w:rPr>
                <w:sz w:val="20"/>
              </w:rPr>
            </w:pPr>
            <w:r>
              <w:rPr>
                <w:sz w:val="20"/>
              </w:rPr>
              <w:t>-110</w:t>
            </w:r>
          </w:p>
        </w:tc>
        <w:tc>
          <w:tcPr>
            <w:tcW w:w="2977" w:type="dxa"/>
            <w:vAlign w:val="center"/>
          </w:tcPr>
          <w:p w:rsidR="00D85E96" w:rsidRPr="009F56DF" w:rsidRDefault="00D85E96" w:rsidP="009F6BBA">
            <w:pPr>
              <w:tabs>
                <w:tab w:val="left" w:pos="2410"/>
              </w:tabs>
              <w:autoSpaceDE w:val="0"/>
              <w:autoSpaceDN w:val="0"/>
              <w:adjustRightInd w:val="0"/>
              <w:rPr>
                <w:sz w:val="18"/>
                <w:lang w:eastAsia="de-DE"/>
              </w:rPr>
            </w:pPr>
            <w:r w:rsidRPr="009F56DF">
              <w:rPr>
                <w:sz w:val="18"/>
                <w:lang w:eastAsia="de-DE"/>
              </w:rPr>
              <w:t>Die Nummer der gewünschten Streifens ist größer 3</w:t>
            </w:r>
          </w:p>
        </w:tc>
      </w:tr>
    </w:tbl>
    <w:p w:rsidR="006376BB" w:rsidRDefault="006376BB" w:rsidP="00BB76BE">
      <w:pPr>
        <w:pStyle w:val="Listenabsatz"/>
        <w:tabs>
          <w:tab w:val="left" w:pos="2410"/>
        </w:tabs>
      </w:pPr>
    </w:p>
    <w:p w:rsidR="006376BB" w:rsidRDefault="006376BB" w:rsidP="006376BB">
      <w:pPr>
        <w:pStyle w:val="Listenabsatz"/>
        <w:numPr>
          <w:ilvl w:val="0"/>
          <w:numId w:val="5"/>
        </w:numPr>
        <w:tabs>
          <w:tab w:val="left" w:pos="2410"/>
        </w:tabs>
        <w:rPr>
          <w:b/>
        </w:rPr>
      </w:pPr>
      <w:r w:rsidRPr="006B6C15">
        <w:rPr>
          <w:b/>
        </w:rPr>
        <w:t>Conve</w:t>
      </w:r>
      <w:r>
        <w:rPr>
          <w:b/>
        </w:rPr>
        <w:t>rtContainer2Values(</w:t>
      </w:r>
      <w:r w:rsidRPr="006B6C15">
        <w:rPr>
          <w:b/>
        </w:rPr>
        <w:t>)</w:t>
      </w:r>
    </w:p>
    <w:p w:rsidR="006376BB" w:rsidRDefault="006376BB" w:rsidP="00BB76BE">
      <w:pPr>
        <w:pStyle w:val="Listenabsatz"/>
        <w:tabs>
          <w:tab w:val="left" w:pos="2410"/>
        </w:tabs>
      </w:pPr>
    </w:p>
    <w:bookmarkStart w:id="678" w:name="_MON_1662459348"/>
    <w:bookmarkEnd w:id="678"/>
    <w:p w:rsidR="006376BB" w:rsidRDefault="00F27AA9" w:rsidP="00BB76BE">
      <w:pPr>
        <w:pStyle w:val="Listenabsatz"/>
        <w:tabs>
          <w:tab w:val="left" w:pos="2410"/>
        </w:tabs>
      </w:pPr>
      <w:r>
        <w:rPr>
          <w:lang w:val="en-US"/>
        </w:rPr>
        <w:object w:dxaOrig="9072" w:dyaOrig="911">
          <v:shape id="_x0000_i1105" type="#_x0000_t75" style="width:420.75pt;height:45.1pt" o:ole="" o:bordertopcolor="this" o:borderleftcolor="this" o:borderbottomcolor="this" o:borderrightcolor="this">
            <v:imagedata r:id="rId179" o:title=""/>
            <w10:bordertop type="single" width="4"/>
            <w10:borderleft type="single" width="4"/>
            <w10:borderbottom type="single" width="4"/>
            <w10:borderright type="single" width="4"/>
          </v:shape>
          <o:OLEObject Type="Embed" ProgID="Word.OpenDocumentText.12" ShapeID="_x0000_i1105" DrawAspect="Content" ObjectID="_1749293622" r:id="rId180"/>
        </w:object>
      </w:r>
      <w:r w:rsidRPr="00F27AA9">
        <w:br/>
      </w:r>
      <w:r>
        <w:t>Extrahieren und Konvertieren von Container</w:t>
      </w:r>
      <w:r w:rsidRPr="006B6C15">
        <w:t>-Daten in Koordinaten un</w:t>
      </w:r>
      <w:r>
        <w:t xml:space="preserve">d erweiterte Punktinformationen. </w:t>
      </w:r>
      <w:r w:rsidRPr="003557E3">
        <w:t xml:space="preserve">Die </w:t>
      </w:r>
      <w:r>
        <w:t xml:space="preserve">übergebenen </w:t>
      </w:r>
      <w:r w:rsidRPr="003557E3">
        <w:t>Arrays müssen min</w:t>
      </w:r>
      <w:r>
        <w:t xml:space="preserve">destens die Größe der Auflösung </w:t>
      </w:r>
      <w:r w:rsidRPr="003557E3">
        <w:t>(Punkte pro Profil)</w:t>
      </w:r>
      <w:r>
        <w:t xml:space="preserve"> x Containergröße</w:t>
      </w:r>
      <w:r w:rsidRPr="003557E3">
        <w:t xml:space="preserve"> besitzen.</w:t>
      </w:r>
    </w:p>
    <w:p w:rsidR="00F27AA9" w:rsidRDefault="00F27AA9" w:rsidP="00BB76BE">
      <w:pPr>
        <w:pStyle w:val="Listenabsatz"/>
        <w:tabs>
          <w:tab w:val="left" w:pos="2410"/>
        </w:tabs>
      </w:pPr>
    </w:p>
    <w:p w:rsidR="00F27AA9" w:rsidRPr="00083A13" w:rsidRDefault="00F27AA9" w:rsidP="00BB76BE">
      <w:pPr>
        <w:pStyle w:val="Listenabsatz"/>
        <w:tabs>
          <w:tab w:val="left" w:pos="2410"/>
        </w:tabs>
        <w:rPr>
          <w:u w:val="single"/>
          <w:lang w:val="en-US"/>
        </w:rPr>
      </w:pPr>
      <w:r w:rsidRPr="00083A13">
        <w:rPr>
          <w:u w:val="single"/>
          <w:lang w:val="en-US"/>
        </w:rPr>
        <w:t>Parameter</w:t>
      </w:r>
    </w:p>
    <w:p w:rsidR="00F27AA9" w:rsidRPr="00083A13" w:rsidRDefault="00F27AA9" w:rsidP="00F27AA9">
      <w:pPr>
        <w:pStyle w:val="Listenabsatz"/>
        <w:tabs>
          <w:tab w:val="left" w:pos="1418"/>
        </w:tabs>
        <w:rPr>
          <w:lang w:val="en-US"/>
        </w:rPr>
      </w:pPr>
      <w:r w:rsidRPr="00083A13">
        <w:rPr>
          <w:lang w:val="en-US"/>
        </w:rPr>
        <w:tab/>
        <w:t>CInterfaceLLT</w:t>
      </w:r>
      <w:r w:rsidRPr="00083A13">
        <w:rPr>
          <w:lang w:val="en-US"/>
        </w:rPr>
        <w:tab/>
      </w:r>
      <w:r w:rsidRPr="00083A13">
        <w:rPr>
          <w:lang w:val="en-US"/>
        </w:rPr>
        <w:tab/>
      </w:r>
      <w:r w:rsidR="00C1789F" w:rsidRPr="00083A13">
        <w:rPr>
          <w:lang w:val="en-US"/>
        </w:rPr>
        <w:tab/>
      </w:r>
      <w:r w:rsidR="000D4AE1">
        <w:rPr>
          <w:lang w:val="en-US"/>
        </w:rPr>
        <w:tab/>
      </w:r>
      <w:r w:rsidRPr="00083A13">
        <w:rPr>
          <w:lang w:val="en-US"/>
        </w:rPr>
        <w:t>LLT-Klasse</w:t>
      </w:r>
    </w:p>
    <w:p w:rsidR="00F27AA9" w:rsidRPr="00154E5A" w:rsidRDefault="00F27AA9" w:rsidP="00F27AA9">
      <w:pPr>
        <w:pStyle w:val="Listenabsatz"/>
        <w:tabs>
          <w:tab w:val="left" w:pos="1418"/>
        </w:tabs>
        <w:rPr>
          <w:lang w:val="en-US"/>
        </w:rPr>
      </w:pPr>
      <w:r w:rsidRPr="00083A13">
        <w:rPr>
          <w:lang w:val="en-US"/>
        </w:rPr>
        <w:tab/>
      </w:r>
      <w:r w:rsidR="0002799B">
        <w:rPr>
          <w:lang w:val="en-US"/>
        </w:rPr>
        <w:t>p</w:t>
      </w:r>
      <w:r w:rsidR="00C1789F" w:rsidRPr="00154E5A">
        <w:rPr>
          <w:lang w:val="en-US"/>
        </w:rPr>
        <w:t>aram pContainer</w:t>
      </w:r>
      <w:r w:rsidR="00C1789F" w:rsidRPr="00154E5A">
        <w:rPr>
          <w:lang w:val="en-US"/>
        </w:rPr>
        <w:tab/>
      </w:r>
      <w:r w:rsidR="00C1789F" w:rsidRPr="00154E5A">
        <w:rPr>
          <w:lang w:val="en-US"/>
        </w:rPr>
        <w:tab/>
      </w:r>
      <w:r w:rsidR="000D4AE1">
        <w:rPr>
          <w:lang w:val="en-US"/>
        </w:rPr>
        <w:tab/>
      </w:r>
      <w:r w:rsidR="00C1789F" w:rsidRPr="00154E5A">
        <w:rPr>
          <w:lang w:val="en-US"/>
        </w:rPr>
        <w:t>Container-Puffer</w:t>
      </w:r>
    </w:p>
    <w:p w:rsidR="00C1789F" w:rsidRPr="005A5539" w:rsidRDefault="00C1789F" w:rsidP="00F27AA9">
      <w:pPr>
        <w:pStyle w:val="Listenabsatz"/>
        <w:tabs>
          <w:tab w:val="left" w:pos="1418"/>
        </w:tabs>
      </w:pPr>
      <w:r w:rsidRPr="00154E5A">
        <w:rPr>
          <w:lang w:val="en-US"/>
        </w:rPr>
        <w:tab/>
      </w:r>
      <w:r w:rsidR="0002799B">
        <w:t>p</w:t>
      </w:r>
      <w:r w:rsidRPr="005A5539">
        <w:t>aram</w:t>
      </w:r>
      <w:r w:rsidR="000D4AE1" w:rsidRPr="005A5539">
        <w:t>.</w:t>
      </w:r>
      <w:r w:rsidRPr="005A5539">
        <w:t>profileRearrangement</w:t>
      </w:r>
      <w:r w:rsidRPr="005A5539">
        <w:tab/>
      </w:r>
      <w:r w:rsidR="000D4AE1" w:rsidRPr="005A5539">
        <w:tab/>
      </w:r>
      <w:r w:rsidRPr="005A5539">
        <w:t>Referenz auf Rearrangement-Parameter</w:t>
      </w:r>
    </w:p>
    <w:p w:rsidR="000D4AE1" w:rsidRPr="000D4AE1" w:rsidRDefault="000D4AE1" w:rsidP="00F27AA9">
      <w:pPr>
        <w:pStyle w:val="Listenabsatz"/>
        <w:tabs>
          <w:tab w:val="left" w:pos="1418"/>
        </w:tabs>
      </w:pPr>
      <w:r w:rsidRPr="005A5539">
        <w:tab/>
      </w:r>
      <w:r w:rsidRPr="000D4AE1">
        <w:t>param.numberOfProfilesToExtract</w:t>
      </w:r>
      <w:r w:rsidRPr="000D4AE1">
        <w:tab/>
        <w:t>A</w:t>
      </w:r>
      <w:r>
        <w:t>nzahl der zu extra</w:t>
      </w:r>
      <w:r w:rsidRPr="000D4AE1">
        <w:t xml:space="preserve">hierenden </w:t>
      </w:r>
      <w:r>
        <w:t>Profile</w:t>
      </w:r>
    </w:p>
    <w:p w:rsidR="00C1789F" w:rsidRPr="000D4AE1" w:rsidRDefault="00C1789F" w:rsidP="00C1789F">
      <w:pPr>
        <w:pStyle w:val="Listenabsatz"/>
      </w:pPr>
      <w:r w:rsidRPr="000D4AE1">
        <w:tab/>
        <w:t>param</w:t>
      </w:r>
      <w:r w:rsidR="000D4AE1" w:rsidRPr="000D4AE1">
        <w:t>.</w:t>
      </w:r>
      <w:r w:rsidR="00154E5A" w:rsidRPr="000D4AE1">
        <w:t>s</w:t>
      </w:r>
      <w:r w:rsidRPr="000D4AE1">
        <w:t>cannerType</w:t>
      </w:r>
      <w:r w:rsidRPr="000D4AE1">
        <w:tab/>
      </w:r>
      <w:r w:rsidRPr="000D4AE1">
        <w:tab/>
      </w:r>
      <w:r w:rsidR="000D4AE1" w:rsidRPr="000D4AE1">
        <w:tab/>
      </w:r>
      <w:r w:rsidRPr="000D4AE1">
        <w:t>Scannertyp</w:t>
      </w:r>
    </w:p>
    <w:p w:rsidR="00C1789F" w:rsidRPr="000D4AE1" w:rsidRDefault="00C1789F" w:rsidP="00C1789F">
      <w:pPr>
        <w:pStyle w:val="Listenabsatz"/>
      </w:pPr>
      <w:r w:rsidRPr="000D4AE1">
        <w:tab/>
        <w:t>param</w:t>
      </w:r>
      <w:r w:rsidR="000D4AE1" w:rsidRPr="000D4AE1">
        <w:t>.</w:t>
      </w:r>
      <w:r w:rsidR="00154E5A" w:rsidRPr="000D4AE1">
        <w:t>r</w:t>
      </w:r>
      <w:r w:rsidRPr="000D4AE1">
        <w:t>eflection</w:t>
      </w:r>
      <w:r w:rsidR="00154E5A" w:rsidRPr="000D4AE1">
        <w:t>Number</w:t>
      </w:r>
      <w:r w:rsidR="00154E5A" w:rsidRPr="000D4AE1">
        <w:tab/>
      </w:r>
      <w:r w:rsidR="000D4AE1" w:rsidRPr="000D4AE1">
        <w:tab/>
      </w:r>
      <w:r w:rsidRPr="000D4AE1">
        <w:t>Auszuwertender Profilstreifen</w:t>
      </w:r>
    </w:p>
    <w:p w:rsidR="00C1789F" w:rsidRDefault="00C1789F" w:rsidP="00C1789F">
      <w:pPr>
        <w:pStyle w:val="Listenabsatz"/>
      </w:pPr>
      <w:r w:rsidRPr="000D4AE1">
        <w:lastRenderedPageBreak/>
        <w:tab/>
        <w:t>param</w:t>
      </w:r>
      <w:r w:rsidR="000D4AE1" w:rsidRPr="000D4AE1">
        <w:t>.</w:t>
      </w:r>
      <w:r w:rsidR="00154E5A" w:rsidRPr="000D4AE1">
        <w:t>c</w:t>
      </w:r>
      <w:r w:rsidRPr="000D4AE1">
        <w:t>on</w:t>
      </w:r>
      <w:r>
        <w:t>vertToMM</w:t>
      </w:r>
      <w:r>
        <w:tab/>
      </w:r>
      <w:r>
        <w:tab/>
      </w:r>
      <w:r w:rsidR="000D4AE1">
        <w:tab/>
      </w:r>
      <w:r>
        <w:t>Konvertieren von X/Z-Werten in Millimeter</w:t>
      </w:r>
    </w:p>
    <w:p w:rsidR="00C1789F" w:rsidRDefault="00C1789F" w:rsidP="00C1789F">
      <w:pPr>
        <w:pStyle w:val="Listenabsatz"/>
      </w:pPr>
      <w:r>
        <w:tab/>
        <w:t>param</w:t>
      </w:r>
      <w:r w:rsidR="000D4AE1">
        <w:t>.</w:t>
      </w:r>
      <w:r>
        <w:t>p</w:t>
      </w:r>
      <w:r w:rsidR="00154E5A">
        <w:t>ReflectionWidth</w:t>
      </w:r>
      <w:r w:rsidR="00154E5A">
        <w:tab/>
      </w:r>
      <w:r w:rsidR="000D4AE1">
        <w:tab/>
      </w:r>
      <w:r>
        <w:t>Array für ausgelesene Punktweiten</w:t>
      </w:r>
    </w:p>
    <w:p w:rsidR="00C1789F" w:rsidRDefault="00C1789F" w:rsidP="00C1789F">
      <w:pPr>
        <w:pStyle w:val="Listenabsatz"/>
      </w:pPr>
      <w:r>
        <w:tab/>
        <w:t>param</w:t>
      </w:r>
      <w:r w:rsidR="000D4AE1">
        <w:t>.</w:t>
      </w:r>
      <w:r w:rsidR="00154E5A">
        <w:t>pMaxIntensity</w:t>
      </w:r>
      <w:r>
        <w:tab/>
      </w:r>
      <w:r>
        <w:tab/>
      </w:r>
      <w:r w:rsidR="000D4AE1">
        <w:tab/>
      </w:r>
      <w:r>
        <w:t>Array für ausgelesene Maximalintensitäten</w:t>
      </w:r>
    </w:p>
    <w:p w:rsidR="00C1789F" w:rsidRDefault="00C1789F" w:rsidP="00C1789F">
      <w:pPr>
        <w:pStyle w:val="Listenabsatz"/>
      </w:pPr>
      <w:r>
        <w:tab/>
        <w:t>param</w:t>
      </w:r>
      <w:r w:rsidR="000D4AE1">
        <w:t>.</w:t>
      </w:r>
      <w:r>
        <w:t>pThreshold</w:t>
      </w:r>
      <w:r>
        <w:tab/>
      </w:r>
      <w:r>
        <w:tab/>
      </w:r>
      <w:r w:rsidR="000D4AE1">
        <w:tab/>
      </w:r>
      <w:r>
        <w:t xml:space="preserve">Array für ausgelesene </w:t>
      </w:r>
      <w:r w:rsidR="00D83F41">
        <w:t>Threshold-Werte</w:t>
      </w:r>
    </w:p>
    <w:p w:rsidR="00C1789F" w:rsidRDefault="00C1789F" w:rsidP="00C1789F">
      <w:pPr>
        <w:pStyle w:val="Listenabsatz"/>
      </w:pPr>
      <w:r>
        <w:tab/>
        <w:t>param</w:t>
      </w:r>
      <w:r w:rsidR="000D4AE1">
        <w:t>.</w:t>
      </w:r>
      <w:r w:rsidR="00154E5A">
        <w:t>pMoment0</w:t>
      </w:r>
      <w:r w:rsidR="00154E5A">
        <w:tab/>
      </w:r>
      <w:r w:rsidR="00154E5A">
        <w:tab/>
      </w:r>
      <w:r w:rsidR="000D4AE1">
        <w:tab/>
      </w:r>
      <w:r>
        <w:t>Array für ausgelesenes Moment 0</w:t>
      </w:r>
    </w:p>
    <w:p w:rsidR="00C1789F" w:rsidRDefault="00C1789F" w:rsidP="00C1789F">
      <w:pPr>
        <w:pStyle w:val="Listenabsatz"/>
      </w:pPr>
      <w:r>
        <w:tab/>
        <w:t>param</w:t>
      </w:r>
      <w:r w:rsidR="000D4AE1">
        <w:t>.</w:t>
      </w:r>
      <w:r w:rsidR="00154E5A">
        <w:t>pMoment1</w:t>
      </w:r>
      <w:r w:rsidR="00154E5A">
        <w:tab/>
      </w:r>
      <w:r w:rsidR="00154E5A">
        <w:tab/>
      </w:r>
      <w:r w:rsidR="000D4AE1">
        <w:tab/>
      </w:r>
      <w:r>
        <w:t>Array für ausgelesenes Moment 1</w:t>
      </w:r>
    </w:p>
    <w:p w:rsidR="00154E5A" w:rsidRDefault="00154E5A" w:rsidP="00154E5A">
      <w:pPr>
        <w:pStyle w:val="Listenabsatz"/>
      </w:pPr>
      <w:r>
        <w:tab/>
        <w:t>param</w:t>
      </w:r>
      <w:r w:rsidR="000D4AE1">
        <w:t>.</w:t>
      </w:r>
      <w:r>
        <w:t>pX</w:t>
      </w:r>
      <w:r>
        <w:tab/>
      </w:r>
      <w:r>
        <w:tab/>
      </w:r>
      <w:r>
        <w:tab/>
      </w:r>
      <w:r w:rsidR="000D4AE1">
        <w:tab/>
      </w:r>
      <w:r>
        <w:t>Array für ausgelesene Positionswerte</w:t>
      </w:r>
    </w:p>
    <w:p w:rsidR="00154E5A" w:rsidRDefault="00154E5A" w:rsidP="00154E5A">
      <w:pPr>
        <w:pStyle w:val="Listenabsatz"/>
      </w:pPr>
      <w:r>
        <w:tab/>
        <w:t>param</w:t>
      </w:r>
      <w:r w:rsidR="000D4AE1">
        <w:t>.</w:t>
      </w:r>
      <w:r>
        <w:t>pZ</w:t>
      </w:r>
      <w:r>
        <w:tab/>
      </w:r>
      <w:r>
        <w:tab/>
      </w:r>
      <w:r>
        <w:tab/>
      </w:r>
      <w:r w:rsidR="000D4AE1">
        <w:tab/>
      </w:r>
      <w:r>
        <w:t>Array für ausgelesene Abstandswerte</w:t>
      </w:r>
    </w:p>
    <w:p w:rsidR="00C1789F" w:rsidRDefault="00C1789F" w:rsidP="00BE5D50"/>
    <w:p w:rsidR="00C1789F" w:rsidRPr="004362D1" w:rsidRDefault="00C1789F" w:rsidP="00C1789F">
      <w:pPr>
        <w:pStyle w:val="Listenabsatz"/>
        <w:rPr>
          <w:u w:val="single"/>
        </w:rPr>
      </w:pPr>
      <w:r w:rsidRPr="004362D1">
        <w:rPr>
          <w:u w:val="single"/>
        </w:rPr>
        <w:t>Rückgabewert</w:t>
      </w:r>
    </w:p>
    <w:p w:rsidR="00C1789F" w:rsidRDefault="00C1789F" w:rsidP="00C1789F">
      <w:pPr>
        <w:pStyle w:val="Listenabsatz"/>
        <w:rPr>
          <w:i/>
        </w:rPr>
      </w:pPr>
      <w:r>
        <w:tab/>
      </w:r>
      <w:r w:rsidRPr="00516028">
        <w:rPr>
          <w:i/>
        </w:rPr>
        <w:t>Standardrückgabewerte</w:t>
      </w:r>
      <w:r w:rsidRPr="00516028">
        <w:rPr>
          <w:i/>
        </w:rPr>
        <w:tab/>
      </w:r>
    </w:p>
    <w:p w:rsidR="00C1789F" w:rsidRPr="00516028" w:rsidRDefault="00C1789F" w:rsidP="00C1789F">
      <w:pPr>
        <w:pStyle w:val="Listenabsatz"/>
        <w:rPr>
          <w:i/>
        </w:rPr>
      </w:pPr>
      <w:r>
        <w:rPr>
          <w:i/>
        </w:rPr>
        <w:tab/>
        <w:t>Zusätzliche Rückgabewerte bei Erfolg</w:t>
      </w:r>
    </w:p>
    <w:p w:rsidR="00C1789F" w:rsidRDefault="00C1789F" w:rsidP="00C1789F">
      <w:pPr>
        <w:pStyle w:val="Listenabsatz"/>
      </w:pPr>
      <w:r w:rsidRPr="00516028">
        <w:rPr>
          <w:i/>
        </w:rPr>
        <w:tab/>
        <w:t>Spezifischer Rückgabewert: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C1789F" w:rsidTr="00083A13">
        <w:trPr>
          <w:trHeight w:val="590"/>
        </w:trPr>
        <w:tc>
          <w:tcPr>
            <w:tcW w:w="3827" w:type="dxa"/>
            <w:vAlign w:val="center"/>
          </w:tcPr>
          <w:p w:rsidR="00C1789F" w:rsidRPr="00BE4357" w:rsidRDefault="00C1789F" w:rsidP="00083A13">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ERROR_PROFTRANS_REFLECTION</w:t>
            </w:r>
          </w:p>
          <w:p w:rsidR="00C1789F" w:rsidRPr="00BE4357" w:rsidRDefault="00C1789F" w:rsidP="00083A13">
            <w:pPr>
              <w:tabs>
                <w:tab w:val="left" w:pos="2410"/>
              </w:tabs>
              <w:autoSpaceDE w:val="0"/>
              <w:autoSpaceDN w:val="0"/>
              <w:adjustRightInd w:val="0"/>
              <w:rPr>
                <w:rFonts w:ascii="Courier New" w:hAnsi="Courier New" w:cs="Courier New"/>
                <w:sz w:val="20"/>
                <w:szCs w:val="20"/>
                <w:lang w:val="en-US" w:eastAsia="de-DE"/>
              </w:rPr>
            </w:pPr>
            <w:r w:rsidRPr="00BE4357">
              <w:rPr>
                <w:rFonts w:ascii="Courier New" w:hAnsi="Courier New" w:cs="Courier New"/>
                <w:sz w:val="20"/>
                <w:szCs w:val="20"/>
                <w:lang w:val="en-US" w:eastAsia="de-DE"/>
              </w:rPr>
              <w:t>_NUMBER_TOO_HIGH</w:t>
            </w:r>
          </w:p>
        </w:tc>
        <w:tc>
          <w:tcPr>
            <w:tcW w:w="709" w:type="dxa"/>
            <w:vAlign w:val="center"/>
          </w:tcPr>
          <w:p w:rsidR="00C1789F" w:rsidRPr="00960949" w:rsidRDefault="00C1789F" w:rsidP="00083A13">
            <w:pPr>
              <w:pStyle w:val="Listenabsatz"/>
              <w:tabs>
                <w:tab w:val="left" w:pos="2410"/>
              </w:tabs>
              <w:ind w:left="0"/>
              <w:jc w:val="center"/>
              <w:rPr>
                <w:sz w:val="20"/>
              </w:rPr>
            </w:pPr>
            <w:r>
              <w:rPr>
                <w:sz w:val="20"/>
              </w:rPr>
              <w:t>-110</w:t>
            </w:r>
          </w:p>
        </w:tc>
        <w:tc>
          <w:tcPr>
            <w:tcW w:w="2977" w:type="dxa"/>
            <w:vAlign w:val="center"/>
          </w:tcPr>
          <w:p w:rsidR="00C1789F" w:rsidRPr="009F56DF" w:rsidRDefault="00C1789F" w:rsidP="00083A13">
            <w:pPr>
              <w:tabs>
                <w:tab w:val="left" w:pos="2410"/>
              </w:tabs>
              <w:autoSpaceDE w:val="0"/>
              <w:autoSpaceDN w:val="0"/>
              <w:adjustRightInd w:val="0"/>
              <w:rPr>
                <w:sz w:val="18"/>
                <w:lang w:eastAsia="de-DE"/>
              </w:rPr>
            </w:pPr>
            <w:r w:rsidRPr="009F56DF">
              <w:rPr>
                <w:sz w:val="18"/>
                <w:lang w:eastAsia="de-DE"/>
              </w:rPr>
              <w:t>Die Nummer der gewünschten Streifens ist größer 3</w:t>
            </w:r>
          </w:p>
        </w:tc>
      </w:tr>
      <w:tr w:rsidR="006D512A" w:rsidRPr="006D512A" w:rsidTr="00083A13">
        <w:trPr>
          <w:trHeight w:val="590"/>
        </w:trPr>
        <w:tc>
          <w:tcPr>
            <w:tcW w:w="3827" w:type="dxa"/>
            <w:vAlign w:val="center"/>
          </w:tcPr>
          <w:p w:rsidR="006D512A" w:rsidRPr="006D512A" w:rsidRDefault="006D512A" w:rsidP="00083A13">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ERROR_POSTPROCESSING_REFLECTION_NUMBER_NOT_</w:t>
            </w:r>
            <w:r w:rsidR="00271099">
              <w:rPr>
                <w:rFonts w:ascii="Courier New" w:hAnsi="Courier New" w:cs="Courier New"/>
                <w:sz w:val="20"/>
                <w:szCs w:val="20"/>
                <w:lang w:val="en-US" w:eastAsia="de-DE"/>
              </w:rPr>
              <w:t>AVAILABLE</w:t>
            </w:r>
          </w:p>
        </w:tc>
        <w:tc>
          <w:tcPr>
            <w:tcW w:w="709" w:type="dxa"/>
            <w:vAlign w:val="center"/>
          </w:tcPr>
          <w:p w:rsidR="006D512A" w:rsidRPr="006D512A" w:rsidRDefault="006D512A" w:rsidP="00083A13">
            <w:pPr>
              <w:pStyle w:val="Listenabsatz"/>
              <w:tabs>
                <w:tab w:val="left" w:pos="2410"/>
              </w:tabs>
              <w:ind w:left="0"/>
              <w:jc w:val="center"/>
              <w:rPr>
                <w:sz w:val="20"/>
                <w:lang w:val="en-US"/>
              </w:rPr>
            </w:pPr>
            <w:r>
              <w:rPr>
                <w:sz w:val="20"/>
                <w:lang w:val="en-US"/>
              </w:rPr>
              <w:t>-206</w:t>
            </w:r>
          </w:p>
        </w:tc>
        <w:tc>
          <w:tcPr>
            <w:tcW w:w="2977" w:type="dxa"/>
            <w:vAlign w:val="center"/>
          </w:tcPr>
          <w:p w:rsidR="006D512A" w:rsidRPr="006D512A" w:rsidRDefault="006D512A" w:rsidP="00083A13">
            <w:pPr>
              <w:tabs>
                <w:tab w:val="left" w:pos="2410"/>
              </w:tabs>
              <w:autoSpaceDE w:val="0"/>
              <w:autoSpaceDN w:val="0"/>
              <w:adjustRightInd w:val="0"/>
              <w:rPr>
                <w:sz w:val="18"/>
                <w:lang w:eastAsia="de-DE"/>
              </w:rPr>
            </w:pPr>
            <w:r w:rsidRPr="006D512A">
              <w:rPr>
                <w:sz w:val="18"/>
                <w:lang w:eastAsia="de-DE"/>
              </w:rPr>
              <w:t>Die Nummer des gewünschten S</w:t>
            </w:r>
            <w:r>
              <w:rPr>
                <w:sz w:val="18"/>
                <w:lang w:eastAsia="de-DE"/>
              </w:rPr>
              <w:t>treifens ist nicht verfügbar</w:t>
            </w:r>
          </w:p>
        </w:tc>
      </w:tr>
      <w:tr w:rsidR="006D512A" w:rsidRPr="006D512A" w:rsidTr="00083A13">
        <w:trPr>
          <w:trHeight w:val="590"/>
        </w:trPr>
        <w:tc>
          <w:tcPr>
            <w:tcW w:w="3827" w:type="dxa"/>
            <w:vAlign w:val="center"/>
          </w:tcPr>
          <w:p w:rsidR="006D512A" w:rsidRPr="006D512A" w:rsidRDefault="006D512A" w:rsidP="00083A13">
            <w:pPr>
              <w:tabs>
                <w:tab w:val="left" w:pos="2410"/>
              </w:tabs>
              <w:autoSpaceDE w:val="0"/>
              <w:autoSpaceDN w:val="0"/>
              <w:adjustRightInd w:val="0"/>
              <w:rPr>
                <w:rFonts w:ascii="Courier New" w:hAnsi="Courier New" w:cs="Courier New"/>
                <w:sz w:val="20"/>
                <w:szCs w:val="20"/>
                <w:lang w:val="en-US" w:eastAsia="de-DE"/>
              </w:rPr>
            </w:pPr>
            <w:r w:rsidRPr="006D512A">
              <w:rPr>
                <w:rFonts w:ascii="Courier New" w:hAnsi="Courier New" w:cs="Courier New"/>
                <w:sz w:val="20"/>
                <w:szCs w:val="20"/>
                <w:lang w:val="en-US" w:eastAsia="de-DE"/>
              </w:rPr>
              <w:t>ERROR_POSTPROCESSING_INVALID_CONTAINER_RESOLUTION</w:t>
            </w:r>
          </w:p>
        </w:tc>
        <w:tc>
          <w:tcPr>
            <w:tcW w:w="709" w:type="dxa"/>
            <w:vAlign w:val="center"/>
          </w:tcPr>
          <w:p w:rsidR="006D512A" w:rsidRDefault="006D512A" w:rsidP="00083A13">
            <w:pPr>
              <w:pStyle w:val="Listenabsatz"/>
              <w:tabs>
                <w:tab w:val="left" w:pos="2410"/>
              </w:tabs>
              <w:ind w:left="0"/>
              <w:jc w:val="center"/>
              <w:rPr>
                <w:sz w:val="20"/>
                <w:lang w:val="en-US"/>
              </w:rPr>
            </w:pPr>
            <w:r>
              <w:rPr>
                <w:sz w:val="20"/>
                <w:lang w:val="en-US"/>
              </w:rPr>
              <w:t>-207</w:t>
            </w:r>
          </w:p>
        </w:tc>
        <w:tc>
          <w:tcPr>
            <w:tcW w:w="2977" w:type="dxa"/>
            <w:vAlign w:val="center"/>
          </w:tcPr>
          <w:p w:rsidR="006D512A" w:rsidRPr="006D512A" w:rsidRDefault="006D512A" w:rsidP="00083A13">
            <w:pPr>
              <w:tabs>
                <w:tab w:val="left" w:pos="2410"/>
              </w:tabs>
              <w:autoSpaceDE w:val="0"/>
              <w:autoSpaceDN w:val="0"/>
              <w:adjustRightInd w:val="0"/>
              <w:rPr>
                <w:sz w:val="18"/>
                <w:lang w:eastAsia="de-DE"/>
              </w:rPr>
            </w:pPr>
            <w:r w:rsidRPr="006D512A">
              <w:rPr>
                <w:sz w:val="18"/>
                <w:lang w:eastAsia="de-DE"/>
              </w:rPr>
              <w:t xml:space="preserve">Die Container-Auflösung (Punkte pro </w:t>
            </w:r>
            <w:r>
              <w:rPr>
                <w:sz w:val="18"/>
                <w:lang w:eastAsia="de-DE"/>
              </w:rPr>
              <w:t>Profil) ist ungültig</w:t>
            </w:r>
          </w:p>
        </w:tc>
      </w:tr>
      <w:tr w:rsidR="00154E5A" w:rsidRPr="006D512A" w:rsidTr="00083A13">
        <w:trPr>
          <w:trHeight w:val="590"/>
        </w:trPr>
        <w:tc>
          <w:tcPr>
            <w:tcW w:w="3827" w:type="dxa"/>
            <w:vAlign w:val="center"/>
          </w:tcPr>
          <w:p w:rsidR="00154E5A" w:rsidRPr="006D512A" w:rsidRDefault="00154E5A" w:rsidP="00083A13">
            <w:pPr>
              <w:tabs>
                <w:tab w:val="left" w:pos="2410"/>
              </w:tabs>
              <w:autoSpaceDE w:val="0"/>
              <w:autoSpaceDN w:val="0"/>
              <w:adjustRightInd w:val="0"/>
              <w:rPr>
                <w:rFonts w:ascii="Courier New" w:hAnsi="Courier New" w:cs="Courier New"/>
                <w:sz w:val="20"/>
                <w:szCs w:val="20"/>
                <w:lang w:val="en-US" w:eastAsia="de-DE"/>
              </w:rPr>
            </w:pPr>
            <w:r w:rsidRPr="00154E5A">
              <w:rPr>
                <w:rFonts w:ascii="Courier New" w:hAnsi="Courier New" w:cs="Courier New"/>
                <w:sz w:val="20"/>
                <w:szCs w:val="20"/>
                <w:lang w:val="en-US" w:eastAsia="de-DE"/>
              </w:rPr>
              <w:t>ERROR_POSTPROCESSING_INCOMPLETE_M0_OR_</w:t>
            </w:r>
          </w:p>
        </w:tc>
        <w:tc>
          <w:tcPr>
            <w:tcW w:w="709" w:type="dxa"/>
            <w:vAlign w:val="center"/>
          </w:tcPr>
          <w:p w:rsidR="00154E5A" w:rsidRDefault="00154E5A" w:rsidP="00083A13">
            <w:pPr>
              <w:pStyle w:val="Listenabsatz"/>
              <w:tabs>
                <w:tab w:val="left" w:pos="2410"/>
              </w:tabs>
              <w:ind w:left="0"/>
              <w:jc w:val="center"/>
              <w:rPr>
                <w:sz w:val="20"/>
                <w:lang w:val="en-US"/>
              </w:rPr>
            </w:pPr>
            <w:r>
              <w:rPr>
                <w:sz w:val="20"/>
                <w:lang w:val="en-US"/>
              </w:rPr>
              <w:t>-208</w:t>
            </w:r>
          </w:p>
        </w:tc>
        <w:tc>
          <w:tcPr>
            <w:tcW w:w="2977" w:type="dxa"/>
            <w:vAlign w:val="center"/>
          </w:tcPr>
          <w:p w:rsidR="00154E5A" w:rsidRPr="006D512A" w:rsidRDefault="00154E5A" w:rsidP="00083A13">
            <w:pPr>
              <w:tabs>
                <w:tab w:val="left" w:pos="2410"/>
              </w:tabs>
              <w:autoSpaceDE w:val="0"/>
              <w:autoSpaceDN w:val="0"/>
              <w:adjustRightInd w:val="0"/>
              <w:rPr>
                <w:sz w:val="18"/>
                <w:lang w:eastAsia="de-DE"/>
              </w:rPr>
            </w:pPr>
            <w:r>
              <w:rPr>
                <w:sz w:val="18"/>
                <w:lang w:eastAsia="de-DE"/>
              </w:rPr>
              <w:t>Das Array für M0 oder M1 wurde nicht komplett mit Daten gefüllt</w:t>
            </w:r>
          </w:p>
        </w:tc>
      </w:tr>
    </w:tbl>
    <w:p w:rsidR="006376BB" w:rsidRPr="006D512A" w:rsidRDefault="006376BB" w:rsidP="00BB76BE">
      <w:pPr>
        <w:pStyle w:val="Listenabsatz"/>
        <w:tabs>
          <w:tab w:val="left" w:pos="2410"/>
        </w:tabs>
      </w:pPr>
    </w:p>
    <w:p w:rsidR="00980819" w:rsidRPr="00980819" w:rsidRDefault="00980819" w:rsidP="001F4FD7">
      <w:pPr>
        <w:pStyle w:val="Listenabsatz"/>
        <w:numPr>
          <w:ilvl w:val="0"/>
          <w:numId w:val="4"/>
        </w:numPr>
        <w:tabs>
          <w:tab w:val="left" w:pos="2410"/>
        </w:tabs>
        <w:rPr>
          <w:b/>
        </w:rPr>
      </w:pPr>
      <w:r w:rsidRPr="00980819">
        <w:rPr>
          <w:b/>
        </w:rPr>
        <w:t>Rückgabewerte bei Erfolg</w:t>
      </w:r>
    </w:p>
    <w:p w:rsidR="006129CF" w:rsidRDefault="006129CF" w:rsidP="00BB76BE">
      <w:pPr>
        <w:pStyle w:val="Listenabsatz"/>
        <w:tabs>
          <w:tab w:val="left" w:pos="2410"/>
        </w:tabs>
        <w:rPr>
          <w:b/>
        </w:rPr>
      </w:pPr>
    </w:p>
    <w:p w:rsidR="00980819" w:rsidRDefault="00980819" w:rsidP="00BB76BE">
      <w:pPr>
        <w:pStyle w:val="Listenabsatz"/>
        <w:tabs>
          <w:tab w:val="left" w:pos="2410"/>
        </w:tabs>
        <w:jc w:val="both"/>
      </w:pPr>
      <w:r>
        <w:t xml:space="preserve">War der Rückgabewert &gt;0, beschreiben die einzelnen Bits </w:t>
      </w:r>
      <w:r w:rsidR="006D1B4C">
        <w:t xml:space="preserve">wie </w:t>
      </w:r>
      <w:r>
        <w:t>die Arrays</w:t>
      </w:r>
      <w:r w:rsidR="006D1B4C">
        <w:t xml:space="preserve"> gefüllt wurden:</w:t>
      </w:r>
    </w:p>
    <w:p w:rsidR="006D1B4C" w:rsidRDefault="006D1B4C"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2693"/>
        <w:gridCol w:w="3686"/>
      </w:tblGrid>
      <w:tr w:rsidR="00980819" w:rsidTr="004362D1">
        <w:trPr>
          <w:trHeight w:val="590"/>
        </w:trPr>
        <w:tc>
          <w:tcPr>
            <w:tcW w:w="1701" w:type="dxa"/>
            <w:tcBorders>
              <w:top w:val="nil"/>
              <w:bottom w:val="single" w:sz="4" w:space="0" w:color="auto"/>
            </w:tcBorders>
            <w:vAlign w:val="center"/>
          </w:tcPr>
          <w:p w:rsidR="00980819" w:rsidRPr="004522EF" w:rsidRDefault="00980819" w:rsidP="00BB76BE">
            <w:pPr>
              <w:tabs>
                <w:tab w:val="left" w:pos="2410"/>
              </w:tabs>
              <w:autoSpaceDE w:val="0"/>
              <w:autoSpaceDN w:val="0"/>
              <w:adjustRightInd w:val="0"/>
              <w:jc w:val="center"/>
              <w:rPr>
                <w:rFonts w:cs="Courier New"/>
                <w:szCs w:val="22"/>
                <w:lang w:val="en-US" w:eastAsia="de-DE"/>
              </w:rPr>
            </w:pPr>
            <w:r w:rsidRPr="004522EF">
              <w:rPr>
                <w:rFonts w:cs="Courier New"/>
                <w:szCs w:val="22"/>
                <w:lang w:eastAsia="de-DE"/>
              </w:rPr>
              <w:t>Gesetz</w:t>
            </w:r>
            <w:r w:rsidR="00D85E96" w:rsidRPr="004522EF">
              <w:rPr>
                <w:rFonts w:cs="Courier New"/>
                <w:szCs w:val="22"/>
                <w:lang w:eastAsia="de-DE"/>
              </w:rPr>
              <w:t>t</w:t>
            </w:r>
            <w:r w:rsidRPr="004522EF">
              <w:rPr>
                <w:rFonts w:cs="Courier New"/>
                <w:szCs w:val="22"/>
                <w:lang w:eastAsia="de-DE"/>
              </w:rPr>
              <w:t>es</w:t>
            </w:r>
            <w:r w:rsidRPr="004522EF">
              <w:rPr>
                <w:rFonts w:cs="Courier New"/>
                <w:szCs w:val="22"/>
                <w:lang w:val="en-US" w:eastAsia="de-DE"/>
              </w:rPr>
              <w:t xml:space="preserve"> Bit</w:t>
            </w:r>
          </w:p>
        </w:tc>
        <w:tc>
          <w:tcPr>
            <w:tcW w:w="2693" w:type="dxa"/>
            <w:tcBorders>
              <w:top w:val="nil"/>
              <w:bottom w:val="single" w:sz="4" w:space="0" w:color="auto"/>
            </w:tcBorders>
            <w:vAlign w:val="center"/>
          </w:tcPr>
          <w:p w:rsidR="00980819" w:rsidRPr="004522EF" w:rsidRDefault="00980819" w:rsidP="00BB76BE">
            <w:pPr>
              <w:pStyle w:val="Listenabsatz"/>
              <w:tabs>
                <w:tab w:val="left" w:pos="2410"/>
              </w:tabs>
              <w:ind w:left="0"/>
              <w:jc w:val="center"/>
              <w:rPr>
                <w:szCs w:val="22"/>
              </w:rPr>
            </w:pPr>
            <w:r w:rsidRPr="004522EF">
              <w:rPr>
                <w:szCs w:val="22"/>
              </w:rPr>
              <w:t>Konstante</w:t>
            </w:r>
          </w:p>
        </w:tc>
        <w:tc>
          <w:tcPr>
            <w:tcW w:w="3686" w:type="dxa"/>
            <w:tcBorders>
              <w:top w:val="nil"/>
              <w:bottom w:val="single" w:sz="4" w:space="0" w:color="auto"/>
            </w:tcBorders>
            <w:vAlign w:val="center"/>
          </w:tcPr>
          <w:p w:rsidR="00980819" w:rsidRPr="004522EF" w:rsidRDefault="00980819" w:rsidP="00BB76BE">
            <w:pPr>
              <w:tabs>
                <w:tab w:val="left" w:pos="2410"/>
              </w:tabs>
              <w:autoSpaceDE w:val="0"/>
              <w:autoSpaceDN w:val="0"/>
              <w:adjustRightInd w:val="0"/>
              <w:jc w:val="center"/>
              <w:rPr>
                <w:szCs w:val="22"/>
                <w:lang w:eastAsia="de-DE"/>
              </w:rPr>
            </w:pPr>
            <w:r w:rsidRPr="004522EF">
              <w:rPr>
                <w:szCs w:val="22"/>
                <w:lang w:eastAsia="de-DE"/>
              </w:rPr>
              <w:t>Beschreibung</w:t>
            </w:r>
          </w:p>
        </w:tc>
      </w:tr>
      <w:tr w:rsidR="00980819" w:rsidTr="004362D1">
        <w:trPr>
          <w:trHeight w:val="590"/>
        </w:trPr>
        <w:tc>
          <w:tcPr>
            <w:tcW w:w="1701" w:type="dxa"/>
            <w:tcBorders>
              <w:top w:val="single" w:sz="4" w:space="0" w:color="auto"/>
            </w:tcBorders>
            <w:vAlign w:val="center"/>
          </w:tcPr>
          <w:p w:rsidR="00980819" w:rsidRPr="00BE4357"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8</w:t>
            </w:r>
          </w:p>
        </w:tc>
        <w:tc>
          <w:tcPr>
            <w:tcW w:w="2693" w:type="dxa"/>
            <w:tcBorders>
              <w:top w:val="single" w:sz="4" w:space="0" w:color="auto"/>
            </w:tcBorders>
            <w:vAlign w:val="center"/>
          </w:tcPr>
          <w:p w:rsidR="00980819" w:rsidRPr="00960949" w:rsidRDefault="00980819" w:rsidP="00BB76BE">
            <w:pPr>
              <w:pStyle w:val="Listenabsatz"/>
              <w:tabs>
                <w:tab w:val="left" w:pos="2410"/>
              </w:tabs>
              <w:ind w:left="0"/>
              <w:jc w:val="center"/>
              <w:rPr>
                <w:sz w:val="20"/>
              </w:rPr>
            </w:pPr>
            <w:r>
              <w:rPr>
                <w:rFonts w:ascii="Courier New" w:hAnsi="Courier New" w:cs="Courier New"/>
                <w:sz w:val="20"/>
                <w:szCs w:val="20"/>
                <w:lang w:eastAsia="de-DE"/>
              </w:rPr>
              <w:t>CONVERT_WIDTH</w:t>
            </w:r>
          </w:p>
        </w:tc>
        <w:tc>
          <w:tcPr>
            <w:tcW w:w="3686" w:type="dxa"/>
            <w:tcBorders>
              <w:top w:val="single" w:sz="4" w:space="0" w:color="auto"/>
            </w:tcBorders>
            <w:vAlign w:val="center"/>
          </w:tcPr>
          <w:p w:rsidR="00980819" w:rsidRPr="009F56DF" w:rsidRDefault="00980819" w:rsidP="009F6BBA">
            <w:pPr>
              <w:tabs>
                <w:tab w:val="left" w:pos="2410"/>
              </w:tabs>
              <w:autoSpaceDE w:val="0"/>
              <w:autoSpaceDN w:val="0"/>
              <w:adjustRightInd w:val="0"/>
              <w:rPr>
                <w:sz w:val="18"/>
                <w:lang w:eastAsia="de-DE"/>
              </w:rPr>
            </w:pPr>
            <w:r w:rsidRPr="009F56DF">
              <w:rPr>
                <w:sz w:val="18"/>
                <w:lang w:eastAsia="de-DE"/>
              </w:rPr>
              <w:t>Das Array für die Reflektionsbreite wurde mit Daten gefüllt</w:t>
            </w:r>
          </w:p>
        </w:tc>
      </w:tr>
      <w:tr w:rsidR="00980819" w:rsidTr="004362D1">
        <w:trPr>
          <w:trHeight w:val="590"/>
        </w:trPr>
        <w:tc>
          <w:tcPr>
            <w:tcW w:w="1701" w:type="dxa"/>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9</w:t>
            </w:r>
          </w:p>
        </w:tc>
        <w:tc>
          <w:tcPr>
            <w:tcW w:w="2693" w:type="dxa"/>
            <w:vAlign w:val="center"/>
          </w:tcPr>
          <w:p w:rsidR="00980819" w:rsidRPr="00960949" w:rsidRDefault="00980819" w:rsidP="00BB76BE">
            <w:pPr>
              <w:pStyle w:val="Listenabsatz"/>
              <w:tabs>
                <w:tab w:val="left" w:pos="2410"/>
              </w:tabs>
              <w:ind w:left="0"/>
              <w:jc w:val="center"/>
              <w:rPr>
                <w:sz w:val="20"/>
              </w:rPr>
            </w:pPr>
            <w:r>
              <w:rPr>
                <w:rFonts w:ascii="Courier New" w:hAnsi="Courier New" w:cs="Courier New"/>
                <w:sz w:val="20"/>
                <w:szCs w:val="20"/>
                <w:lang w:eastAsia="de-DE"/>
              </w:rPr>
              <w:t>CONVERT_MAXIMUM</w:t>
            </w:r>
          </w:p>
        </w:tc>
        <w:tc>
          <w:tcPr>
            <w:tcW w:w="3686" w:type="dxa"/>
            <w:vAlign w:val="center"/>
          </w:tcPr>
          <w:p w:rsidR="00980819" w:rsidRPr="009F56DF" w:rsidRDefault="00980819" w:rsidP="009F6BBA">
            <w:pPr>
              <w:tabs>
                <w:tab w:val="left" w:pos="2410"/>
              </w:tabs>
              <w:autoSpaceDE w:val="0"/>
              <w:autoSpaceDN w:val="0"/>
              <w:adjustRightInd w:val="0"/>
              <w:rPr>
                <w:sz w:val="18"/>
                <w:lang w:eastAsia="de-DE"/>
              </w:rPr>
            </w:pPr>
            <w:r w:rsidRPr="009F56DF">
              <w:rPr>
                <w:sz w:val="18"/>
                <w:lang w:eastAsia="de-DE"/>
              </w:rPr>
              <w:t>Das Array für die maximalen Intensitäten wurde mit Daten gefüllt</w:t>
            </w:r>
          </w:p>
        </w:tc>
      </w:tr>
      <w:tr w:rsidR="00980819" w:rsidTr="004362D1">
        <w:trPr>
          <w:trHeight w:val="590"/>
        </w:trPr>
        <w:tc>
          <w:tcPr>
            <w:tcW w:w="1701" w:type="dxa"/>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10</w:t>
            </w:r>
          </w:p>
        </w:tc>
        <w:tc>
          <w:tcPr>
            <w:tcW w:w="2693" w:type="dxa"/>
            <w:vAlign w:val="center"/>
          </w:tcPr>
          <w:p w:rsidR="00980819" w:rsidRPr="00960949" w:rsidRDefault="00980819" w:rsidP="00BB76BE">
            <w:pPr>
              <w:pStyle w:val="Listenabsatz"/>
              <w:tabs>
                <w:tab w:val="left" w:pos="2410"/>
              </w:tabs>
              <w:ind w:left="0"/>
              <w:jc w:val="center"/>
              <w:rPr>
                <w:sz w:val="20"/>
              </w:rPr>
            </w:pPr>
            <w:r>
              <w:rPr>
                <w:rFonts w:ascii="Courier New" w:hAnsi="Courier New" w:cs="Courier New"/>
                <w:sz w:val="20"/>
                <w:szCs w:val="20"/>
                <w:lang w:eastAsia="de-DE"/>
              </w:rPr>
              <w:t>CONVERT_THRESHOLD</w:t>
            </w:r>
          </w:p>
        </w:tc>
        <w:tc>
          <w:tcPr>
            <w:tcW w:w="3686" w:type="dxa"/>
            <w:vAlign w:val="center"/>
          </w:tcPr>
          <w:p w:rsidR="00980819" w:rsidRPr="009F56DF" w:rsidRDefault="00980819" w:rsidP="009F6BBA">
            <w:pPr>
              <w:tabs>
                <w:tab w:val="left" w:pos="2410"/>
              </w:tabs>
              <w:autoSpaceDE w:val="0"/>
              <w:autoSpaceDN w:val="0"/>
              <w:adjustRightInd w:val="0"/>
              <w:rPr>
                <w:sz w:val="18"/>
                <w:lang w:eastAsia="de-DE"/>
              </w:rPr>
            </w:pPr>
            <w:r w:rsidRPr="009F56DF">
              <w:rPr>
                <w:sz w:val="18"/>
                <w:lang w:eastAsia="de-DE"/>
              </w:rPr>
              <w:t>Das Array für die Thresholds wurde mit Daten gefüllt</w:t>
            </w:r>
          </w:p>
        </w:tc>
      </w:tr>
      <w:tr w:rsidR="00980819" w:rsidTr="004362D1">
        <w:trPr>
          <w:trHeight w:val="590"/>
        </w:trPr>
        <w:tc>
          <w:tcPr>
            <w:tcW w:w="1701" w:type="dxa"/>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11</w:t>
            </w:r>
          </w:p>
        </w:tc>
        <w:tc>
          <w:tcPr>
            <w:tcW w:w="2693" w:type="dxa"/>
            <w:vAlign w:val="center"/>
          </w:tcPr>
          <w:p w:rsidR="00980819" w:rsidRPr="00960949" w:rsidRDefault="00980819" w:rsidP="00BB76BE">
            <w:pPr>
              <w:pStyle w:val="Listenabsatz"/>
              <w:tabs>
                <w:tab w:val="left" w:pos="2410"/>
              </w:tabs>
              <w:ind w:left="0"/>
              <w:jc w:val="center"/>
              <w:rPr>
                <w:sz w:val="20"/>
              </w:rPr>
            </w:pPr>
            <w:r>
              <w:rPr>
                <w:rFonts w:ascii="Courier New" w:hAnsi="Courier New" w:cs="Courier New"/>
                <w:sz w:val="20"/>
                <w:szCs w:val="20"/>
                <w:lang w:eastAsia="de-DE"/>
              </w:rPr>
              <w:t>CONVERT_X</w:t>
            </w:r>
          </w:p>
        </w:tc>
        <w:tc>
          <w:tcPr>
            <w:tcW w:w="3686" w:type="dxa"/>
            <w:vAlign w:val="center"/>
          </w:tcPr>
          <w:p w:rsidR="00980819" w:rsidRPr="009F56DF" w:rsidRDefault="00980819" w:rsidP="009F6BBA">
            <w:pPr>
              <w:tabs>
                <w:tab w:val="left" w:pos="2410"/>
              </w:tabs>
              <w:autoSpaceDE w:val="0"/>
              <w:autoSpaceDN w:val="0"/>
              <w:adjustRightInd w:val="0"/>
              <w:rPr>
                <w:sz w:val="18"/>
                <w:lang w:eastAsia="de-DE"/>
              </w:rPr>
            </w:pPr>
            <w:r w:rsidRPr="009F56DF">
              <w:rPr>
                <w:sz w:val="18"/>
                <w:lang w:eastAsia="de-DE"/>
              </w:rPr>
              <w:t>Das Array für die Positions-Koordinaten wurde mit Daten gefüllt</w:t>
            </w:r>
          </w:p>
        </w:tc>
      </w:tr>
      <w:tr w:rsidR="00980819" w:rsidTr="004362D1">
        <w:trPr>
          <w:trHeight w:val="590"/>
        </w:trPr>
        <w:tc>
          <w:tcPr>
            <w:tcW w:w="1701" w:type="dxa"/>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12</w:t>
            </w:r>
          </w:p>
        </w:tc>
        <w:tc>
          <w:tcPr>
            <w:tcW w:w="2693" w:type="dxa"/>
            <w:vAlign w:val="center"/>
          </w:tcPr>
          <w:p w:rsidR="00980819" w:rsidRDefault="00980819" w:rsidP="00BB76BE">
            <w:pPr>
              <w:pStyle w:val="Listenabsatz"/>
              <w:tabs>
                <w:tab w:val="left" w:pos="2410"/>
              </w:tabs>
              <w:ind w:left="0"/>
              <w:jc w:val="center"/>
              <w:rPr>
                <w:rFonts w:ascii="Courier New" w:hAnsi="Courier New" w:cs="Courier New"/>
                <w:sz w:val="20"/>
                <w:szCs w:val="20"/>
                <w:lang w:eastAsia="de-DE"/>
              </w:rPr>
            </w:pPr>
            <w:r>
              <w:rPr>
                <w:rFonts w:ascii="Courier New" w:hAnsi="Courier New" w:cs="Courier New"/>
                <w:sz w:val="20"/>
                <w:szCs w:val="20"/>
                <w:lang w:eastAsia="de-DE"/>
              </w:rPr>
              <w:t>CONVERT_Z</w:t>
            </w:r>
          </w:p>
        </w:tc>
        <w:tc>
          <w:tcPr>
            <w:tcW w:w="3686" w:type="dxa"/>
            <w:vAlign w:val="center"/>
          </w:tcPr>
          <w:p w:rsidR="00980819" w:rsidRPr="009F56DF" w:rsidRDefault="00980819" w:rsidP="009F6BBA">
            <w:pPr>
              <w:tabs>
                <w:tab w:val="left" w:pos="2410"/>
              </w:tabs>
              <w:autoSpaceDE w:val="0"/>
              <w:autoSpaceDN w:val="0"/>
              <w:adjustRightInd w:val="0"/>
              <w:rPr>
                <w:sz w:val="18"/>
                <w:lang w:eastAsia="de-DE"/>
              </w:rPr>
            </w:pPr>
            <w:r w:rsidRPr="009F56DF">
              <w:rPr>
                <w:sz w:val="18"/>
                <w:lang w:eastAsia="de-DE"/>
              </w:rPr>
              <w:t>Das Array für die Abstands-Koordinaten wurde mit Daten gefüllt</w:t>
            </w:r>
          </w:p>
        </w:tc>
      </w:tr>
      <w:tr w:rsidR="00980819" w:rsidTr="004362D1">
        <w:trPr>
          <w:trHeight w:val="590"/>
        </w:trPr>
        <w:tc>
          <w:tcPr>
            <w:tcW w:w="1701" w:type="dxa"/>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13</w:t>
            </w:r>
          </w:p>
        </w:tc>
        <w:tc>
          <w:tcPr>
            <w:tcW w:w="2693" w:type="dxa"/>
            <w:vAlign w:val="center"/>
          </w:tcPr>
          <w:p w:rsidR="00980819" w:rsidRDefault="00980819" w:rsidP="00BB76BE">
            <w:pPr>
              <w:pStyle w:val="Listenabsatz"/>
              <w:tabs>
                <w:tab w:val="left" w:pos="2410"/>
              </w:tabs>
              <w:ind w:left="0"/>
              <w:jc w:val="center"/>
              <w:rPr>
                <w:rFonts w:ascii="Courier New" w:hAnsi="Courier New" w:cs="Courier New"/>
                <w:sz w:val="20"/>
                <w:szCs w:val="20"/>
                <w:lang w:eastAsia="de-DE"/>
              </w:rPr>
            </w:pPr>
            <w:r>
              <w:rPr>
                <w:rFonts w:ascii="Courier New" w:hAnsi="Courier New" w:cs="Courier New"/>
                <w:sz w:val="20"/>
                <w:szCs w:val="20"/>
                <w:lang w:eastAsia="de-DE"/>
              </w:rPr>
              <w:t>CONVERT_M0</w:t>
            </w:r>
          </w:p>
        </w:tc>
        <w:tc>
          <w:tcPr>
            <w:tcW w:w="3686" w:type="dxa"/>
            <w:vAlign w:val="center"/>
          </w:tcPr>
          <w:p w:rsidR="00980819" w:rsidRPr="00DA2929" w:rsidRDefault="00980819" w:rsidP="009F6BBA">
            <w:pPr>
              <w:tabs>
                <w:tab w:val="left" w:pos="2410"/>
              </w:tabs>
              <w:autoSpaceDE w:val="0"/>
              <w:autoSpaceDN w:val="0"/>
              <w:adjustRightInd w:val="0"/>
              <w:rPr>
                <w:rFonts w:ascii="Times New Roman" w:hAnsi="Times New Roman"/>
                <w:sz w:val="18"/>
                <w:lang w:eastAsia="de-DE"/>
              </w:rPr>
            </w:pPr>
            <w:r w:rsidRPr="004D4312">
              <w:rPr>
                <w:sz w:val="18"/>
                <w:lang w:eastAsia="de-DE"/>
              </w:rPr>
              <w:t>Das Array für die M0s wurde mit Daten gefüllt</w:t>
            </w:r>
          </w:p>
        </w:tc>
      </w:tr>
      <w:tr w:rsidR="00980819" w:rsidTr="006971DF">
        <w:trPr>
          <w:trHeight w:val="590"/>
        </w:trPr>
        <w:tc>
          <w:tcPr>
            <w:tcW w:w="1701" w:type="dxa"/>
            <w:tcBorders>
              <w:bottom w:val="nil"/>
            </w:tcBorders>
            <w:vAlign w:val="center"/>
          </w:tcPr>
          <w:p w:rsidR="00980819" w:rsidRDefault="00980819" w:rsidP="00BB76BE">
            <w:pPr>
              <w:tabs>
                <w:tab w:val="left" w:pos="2410"/>
              </w:tabs>
              <w:autoSpaceDE w:val="0"/>
              <w:autoSpaceDN w:val="0"/>
              <w:adjustRightInd w:val="0"/>
              <w:jc w:val="center"/>
              <w:rPr>
                <w:rFonts w:ascii="Courier New" w:hAnsi="Courier New" w:cs="Courier New"/>
                <w:sz w:val="20"/>
                <w:szCs w:val="20"/>
                <w:lang w:val="en-US" w:eastAsia="de-DE"/>
              </w:rPr>
            </w:pPr>
            <w:r>
              <w:rPr>
                <w:rFonts w:ascii="Courier New" w:hAnsi="Courier New" w:cs="Courier New"/>
                <w:sz w:val="20"/>
                <w:szCs w:val="20"/>
                <w:lang w:val="en-US" w:eastAsia="de-DE"/>
              </w:rPr>
              <w:t>14</w:t>
            </w:r>
          </w:p>
        </w:tc>
        <w:tc>
          <w:tcPr>
            <w:tcW w:w="2693" w:type="dxa"/>
            <w:tcBorders>
              <w:bottom w:val="nil"/>
            </w:tcBorders>
            <w:vAlign w:val="center"/>
          </w:tcPr>
          <w:p w:rsidR="00980819" w:rsidRDefault="00980819" w:rsidP="00BB76BE">
            <w:pPr>
              <w:pStyle w:val="Listenabsatz"/>
              <w:tabs>
                <w:tab w:val="left" w:pos="2410"/>
              </w:tabs>
              <w:ind w:left="0"/>
              <w:jc w:val="center"/>
              <w:rPr>
                <w:rFonts w:ascii="Courier New" w:hAnsi="Courier New" w:cs="Courier New"/>
                <w:sz w:val="20"/>
                <w:szCs w:val="20"/>
                <w:lang w:eastAsia="de-DE"/>
              </w:rPr>
            </w:pPr>
            <w:r>
              <w:rPr>
                <w:rFonts w:ascii="Courier New" w:hAnsi="Courier New" w:cs="Courier New"/>
                <w:sz w:val="20"/>
                <w:szCs w:val="20"/>
                <w:lang w:eastAsia="de-DE"/>
              </w:rPr>
              <w:t>CONVERT_M1</w:t>
            </w:r>
          </w:p>
        </w:tc>
        <w:tc>
          <w:tcPr>
            <w:tcW w:w="3686" w:type="dxa"/>
            <w:tcBorders>
              <w:bottom w:val="nil"/>
            </w:tcBorders>
            <w:vAlign w:val="center"/>
          </w:tcPr>
          <w:p w:rsidR="00980819" w:rsidRPr="00DA2929" w:rsidRDefault="00980819" w:rsidP="009F6BBA">
            <w:pPr>
              <w:tabs>
                <w:tab w:val="left" w:pos="2410"/>
              </w:tabs>
              <w:autoSpaceDE w:val="0"/>
              <w:autoSpaceDN w:val="0"/>
              <w:adjustRightInd w:val="0"/>
              <w:rPr>
                <w:rFonts w:ascii="Times New Roman" w:hAnsi="Times New Roman"/>
                <w:sz w:val="18"/>
                <w:lang w:eastAsia="de-DE"/>
              </w:rPr>
            </w:pPr>
            <w:r w:rsidRPr="004D4312">
              <w:rPr>
                <w:sz w:val="18"/>
                <w:lang w:eastAsia="de-DE"/>
              </w:rPr>
              <w:t>Das Array für die M1s wurde mit Daten gefüllt</w:t>
            </w:r>
          </w:p>
        </w:tc>
      </w:tr>
    </w:tbl>
    <w:p w:rsidR="006376BB" w:rsidRDefault="006376BB" w:rsidP="006376BB">
      <w:pPr>
        <w:pStyle w:val="berschrift2"/>
      </w:pPr>
    </w:p>
    <w:p w:rsidR="006376BB" w:rsidRPr="006376BB" w:rsidRDefault="001D155D" w:rsidP="00D83F41">
      <w:pPr>
        <w:pStyle w:val="berschrift2"/>
        <w:numPr>
          <w:ilvl w:val="1"/>
          <w:numId w:val="32"/>
        </w:numPr>
      </w:pPr>
      <w:bookmarkStart w:id="679" w:name="_Toc100058378"/>
      <w:r w:rsidRPr="0038770B">
        <w:t>Abfrage-Funktionen</w:t>
      </w:r>
      <w:bookmarkEnd w:id="679"/>
    </w:p>
    <w:p w:rsidR="006129CF" w:rsidRPr="00337E60" w:rsidRDefault="006129CF" w:rsidP="001F4FD7">
      <w:pPr>
        <w:pStyle w:val="Listenabsatz"/>
        <w:numPr>
          <w:ilvl w:val="0"/>
          <w:numId w:val="7"/>
        </w:numPr>
        <w:tabs>
          <w:tab w:val="left" w:pos="2410"/>
        </w:tabs>
      </w:pPr>
      <w:r>
        <w:rPr>
          <w:b/>
        </w:rPr>
        <w:t>IsInterfaceType (</w:t>
      </w:r>
      <w:r w:rsidR="004B0474" w:rsidRPr="006B6C15">
        <w:rPr>
          <w:b/>
        </w:rPr>
        <w:t>)</w:t>
      </w:r>
    </w:p>
    <w:p w:rsidR="00337E60" w:rsidRPr="006129CF" w:rsidRDefault="00337E60" w:rsidP="00337E60">
      <w:pPr>
        <w:pStyle w:val="Listenabsatz"/>
        <w:tabs>
          <w:tab w:val="left" w:pos="2410"/>
        </w:tabs>
      </w:pPr>
    </w:p>
    <w:bookmarkStart w:id="680" w:name="_MON_1498375946"/>
    <w:bookmarkEnd w:id="680"/>
    <w:p w:rsidR="004B0474" w:rsidRDefault="006E04AC" w:rsidP="00BB76BE">
      <w:pPr>
        <w:pStyle w:val="Listenabsatz"/>
        <w:tabs>
          <w:tab w:val="left" w:pos="2410"/>
        </w:tabs>
      </w:pPr>
      <w:r>
        <w:rPr>
          <w:lang w:val="en-US"/>
        </w:rPr>
        <w:object w:dxaOrig="9072" w:dyaOrig="947">
          <v:shape id="_x0000_i1106" type="#_x0000_t75" style="width:418.25pt;height:45.7pt" o:ole="" o:bordertopcolor="this" o:borderleftcolor="this" o:borderbottomcolor="this" o:borderrightcolor="this">
            <v:imagedata r:id="rId181" o:title=""/>
            <w10:bordertop type="single" width="4"/>
            <w10:borderleft type="single" width="4"/>
            <w10:borderbottom type="single" width="4"/>
            <w10:borderright type="single" width="4"/>
          </v:shape>
          <o:OLEObject Type="Embed" ProgID="Word.OpenDocumentText.12" ShapeID="_x0000_i1106" DrawAspect="Content" ObjectID="_1749293623" r:id="rId182"/>
        </w:object>
      </w:r>
      <w:r w:rsidR="004B0474" w:rsidRPr="006B6C15">
        <w:br/>
      </w:r>
      <w:r w:rsidR="001D155D" w:rsidRPr="006B6C15">
        <w:t>Abfrage</w:t>
      </w:r>
      <w:r w:rsidR="006129CF">
        <w:t xml:space="preserve"> des verwendeten Interfaces</w:t>
      </w:r>
      <w:r w:rsidR="00CD78D5">
        <w:t>.</w:t>
      </w:r>
    </w:p>
    <w:p w:rsidR="006D1B4C" w:rsidRPr="00B750E0" w:rsidRDefault="006D1B4C" w:rsidP="00BB76BE">
      <w:pPr>
        <w:pStyle w:val="Listenabsatz"/>
        <w:tabs>
          <w:tab w:val="left" w:pos="2410"/>
        </w:tabs>
      </w:pPr>
    </w:p>
    <w:p w:rsidR="00D21CA0" w:rsidRPr="008A0139" w:rsidRDefault="00D21CA0" w:rsidP="00BB76BE">
      <w:pPr>
        <w:pStyle w:val="Listenabsatz"/>
        <w:tabs>
          <w:tab w:val="left" w:pos="2410"/>
        </w:tabs>
        <w:rPr>
          <w:u w:val="single"/>
        </w:rPr>
      </w:pPr>
      <w:r w:rsidRPr="008A0139">
        <w:rPr>
          <w:u w:val="single"/>
        </w:rPr>
        <w:t>Parameter</w:t>
      </w:r>
    </w:p>
    <w:p w:rsidR="00D21CA0" w:rsidRDefault="00D21CA0" w:rsidP="00516028">
      <w:pPr>
        <w:pStyle w:val="Listenabsatz"/>
        <w:rPr>
          <w:i/>
        </w:rPr>
      </w:pPr>
      <w:r w:rsidRPr="008A0139">
        <w:tab/>
      </w:r>
      <w:r w:rsidR="00836593">
        <w:rPr>
          <w:i/>
        </w:rPr>
        <w:t>CInterfaceLLT</w:t>
      </w:r>
      <w:r w:rsidRPr="008A0139">
        <w:tab/>
      </w:r>
      <w:r w:rsidRPr="008A0139">
        <w:tab/>
      </w:r>
      <w:r w:rsidR="00836593">
        <w:t>LLT-Klasse</w:t>
      </w:r>
      <w:r w:rsidRPr="008A0139">
        <w:rPr>
          <w:i/>
        </w:rPr>
        <w:tab/>
      </w:r>
    </w:p>
    <w:p w:rsidR="00D21CA0" w:rsidRDefault="00D21CA0" w:rsidP="00516028">
      <w:pPr>
        <w:pStyle w:val="Listenabsatz"/>
      </w:pPr>
      <w:r>
        <w:rPr>
          <w:i/>
        </w:rPr>
        <w:tab/>
        <w:t>iInterfaceType</w:t>
      </w:r>
      <w:r>
        <w:rPr>
          <w:i/>
        </w:rPr>
        <w:tab/>
      </w:r>
      <w:r>
        <w:rPr>
          <w:i/>
        </w:rPr>
        <w:tab/>
      </w:r>
      <w:r>
        <w:t>Integerwert des InterfaceTypes</w:t>
      </w:r>
    </w:p>
    <w:p w:rsidR="00D21CA0" w:rsidRPr="00E05D96" w:rsidRDefault="00D21CA0" w:rsidP="00516028">
      <w:pPr>
        <w:pStyle w:val="Listenabsatz"/>
      </w:pPr>
      <w:r>
        <w:rPr>
          <w:i/>
        </w:rPr>
        <w:tab/>
      </w:r>
      <w:r w:rsidRPr="00E05D96">
        <w:rPr>
          <w:i/>
        </w:rPr>
        <w:tab/>
      </w:r>
      <w:r w:rsidRPr="00E05D96">
        <w:rPr>
          <w:i/>
        </w:rPr>
        <w:tab/>
      </w:r>
      <w:r w:rsidRPr="00E05D96">
        <w:rPr>
          <w:i/>
        </w:rPr>
        <w:tab/>
      </w:r>
      <w:r w:rsidRPr="00E05D96">
        <w:rPr>
          <w:i/>
        </w:rPr>
        <w:tab/>
      </w:r>
    </w:p>
    <w:p w:rsidR="00D21CA0" w:rsidRDefault="00D21CA0" w:rsidP="00516028">
      <w:pPr>
        <w:pStyle w:val="Listenabsatz"/>
      </w:pPr>
      <w:r w:rsidRPr="00480FED">
        <w:rPr>
          <w:u w:val="single"/>
        </w:rPr>
        <w:t>Rückgabewert</w:t>
      </w:r>
      <w:r>
        <w:tab/>
      </w:r>
      <w:r>
        <w:tab/>
      </w:r>
    </w:p>
    <w:p w:rsidR="00D21CA0" w:rsidRPr="00516028" w:rsidRDefault="00D21CA0" w:rsidP="00516028">
      <w:pPr>
        <w:pStyle w:val="Listenabsatz"/>
        <w:rPr>
          <w:i/>
        </w:rPr>
      </w:pPr>
      <w:r>
        <w:tab/>
      </w:r>
      <w:r w:rsidRPr="00516028">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D21CA0" w:rsidTr="00B179FC">
        <w:trPr>
          <w:trHeight w:val="590"/>
        </w:trPr>
        <w:tc>
          <w:tcPr>
            <w:tcW w:w="3827" w:type="dxa"/>
            <w:vAlign w:val="center"/>
          </w:tcPr>
          <w:p w:rsidR="00D21CA0" w:rsidRPr="00823AF2" w:rsidRDefault="00D21CA0"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IS_FUNC_YES</w:t>
            </w:r>
          </w:p>
        </w:tc>
        <w:tc>
          <w:tcPr>
            <w:tcW w:w="709" w:type="dxa"/>
            <w:vAlign w:val="center"/>
          </w:tcPr>
          <w:p w:rsidR="00D21CA0" w:rsidRPr="00960949" w:rsidRDefault="00D21CA0" w:rsidP="00BB76BE">
            <w:pPr>
              <w:pStyle w:val="Listenabsatz"/>
              <w:tabs>
                <w:tab w:val="left" w:pos="2410"/>
              </w:tabs>
              <w:ind w:left="0"/>
              <w:jc w:val="center"/>
              <w:rPr>
                <w:sz w:val="20"/>
              </w:rPr>
            </w:pPr>
            <w:r>
              <w:rPr>
                <w:sz w:val="20"/>
              </w:rPr>
              <w:t>1</w:t>
            </w:r>
          </w:p>
        </w:tc>
        <w:tc>
          <w:tcPr>
            <w:tcW w:w="2977" w:type="dxa"/>
            <w:vAlign w:val="center"/>
          </w:tcPr>
          <w:p w:rsidR="00D21CA0" w:rsidRPr="009F56DF" w:rsidRDefault="00D21CA0" w:rsidP="00B650BB">
            <w:pPr>
              <w:tabs>
                <w:tab w:val="left" w:pos="2410"/>
              </w:tabs>
              <w:autoSpaceDE w:val="0"/>
              <w:autoSpaceDN w:val="0"/>
              <w:adjustRightInd w:val="0"/>
              <w:rPr>
                <w:sz w:val="18"/>
                <w:lang w:eastAsia="de-DE"/>
              </w:rPr>
            </w:pPr>
            <w:r w:rsidRPr="009F56DF">
              <w:rPr>
                <w:sz w:val="18"/>
                <w:lang w:eastAsia="de-DE"/>
              </w:rPr>
              <w:t>Abgefragter Zustand oder  Verbindung ist aktiv</w:t>
            </w:r>
          </w:p>
        </w:tc>
      </w:tr>
      <w:tr w:rsidR="00D21CA0" w:rsidRPr="00507C76" w:rsidTr="00B179FC">
        <w:trPr>
          <w:trHeight w:val="590"/>
        </w:trPr>
        <w:tc>
          <w:tcPr>
            <w:tcW w:w="3827" w:type="dxa"/>
            <w:vAlign w:val="center"/>
          </w:tcPr>
          <w:p w:rsidR="00D21CA0" w:rsidRPr="00F1436D" w:rsidRDefault="00D21CA0"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IS_FUNC_NO</w:t>
            </w:r>
          </w:p>
        </w:tc>
        <w:tc>
          <w:tcPr>
            <w:tcW w:w="709" w:type="dxa"/>
            <w:vAlign w:val="center"/>
          </w:tcPr>
          <w:p w:rsidR="00D21CA0" w:rsidRPr="00507C76" w:rsidRDefault="00D21CA0" w:rsidP="00BB76BE">
            <w:pPr>
              <w:pStyle w:val="Listenabsatz"/>
              <w:tabs>
                <w:tab w:val="left" w:pos="2410"/>
              </w:tabs>
              <w:ind w:left="0"/>
              <w:jc w:val="center"/>
              <w:rPr>
                <w:sz w:val="20"/>
                <w:lang w:val="en-US"/>
              </w:rPr>
            </w:pPr>
            <w:r>
              <w:rPr>
                <w:sz w:val="20"/>
                <w:lang w:val="en-US"/>
              </w:rPr>
              <w:t>0</w:t>
            </w:r>
          </w:p>
        </w:tc>
        <w:tc>
          <w:tcPr>
            <w:tcW w:w="2977" w:type="dxa"/>
            <w:vAlign w:val="center"/>
          </w:tcPr>
          <w:p w:rsidR="00D21CA0" w:rsidRPr="009F56DF" w:rsidRDefault="00D21CA0" w:rsidP="00B650BB">
            <w:pPr>
              <w:tabs>
                <w:tab w:val="left" w:pos="2410"/>
              </w:tabs>
              <w:autoSpaceDE w:val="0"/>
              <w:autoSpaceDN w:val="0"/>
              <w:adjustRightInd w:val="0"/>
              <w:rPr>
                <w:sz w:val="18"/>
                <w:lang w:eastAsia="de-DE"/>
              </w:rPr>
            </w:pPr>
            <w:r w:rsidRPr="009F56DF">
              <w:rPr>
                <w:sz w:val="18"/>
                <w:lang w:eastAsia="de-DE"/>
              </w:rPr>
              <w:t>Abgefragter Zustand oder Verbindung ist nicht aktiv</w:t>
            </w:r>
          </w:p>
        </w:tc>
      </w:tr>
    </w:tbl>
    <w:p w:rsidR="00A0223F" w:rsidRPr="00A0223F" w:rsidRDefault="00A0223F" w:rsidP="00A0223F">
      <w:pPr>
        <w:pStyle w:val="Listenabsatz"/>
        <w:tabs>
          <w:tab w:val="left" w:pos="2410"/>
        </w:tabs>
      </w:pPr>
    </w:p>
    <w:p w:rsidR="006129CF" w:rsidRPr="006129CF" w:rsidRDefault="001D155D" w:rsidP="001F4FD7">
      <w:pPr>
        <w:pStyle w:val="Listenabsatz"/>
        <w:numPr>
          <w:ilvl w:val="0"/>
          <w:numId w:val="7"/>
        </w:numPr>
        <w:tabs>
          <w:tab w:val="left" w:pos="2410"/>
        </w:tabs>
      </w:pPr>
      <w:r w:rsidRPr="006B6C15">
        <w:rPr>
          <w:b/>
        </w:rPr>
        <w:t>IsTransferingProfiles()</w:t>
      </w:r>
    </w:p>
    <w:p w:rsidR="006129CF" w:rsidRPr="006129CF" w:rsidRDefault="006129CF" w:rsidP="00BB76BE">
      <w:pPr>
        <w:pStyle w:val="Listenabsatz"/>
        <w:tabs>
          <w:tab w:val="left" w:pos="2410"/>
        </w:tabs>
      </w:pPr>
    </w:p>
    <w:bookmarkStart w:id="681" w:name="_MON_1498376222"/>
    <w:bookmarkEnd w:id="681"/>
    <w:p w:rsidR="00516028" w:rsidRDefault="006E04AC" w:rsidP="00BB76BE">
      <w:pPr>
        <w:pStyle w:val="Listenabsatz"/>
        <w:tabs>
          <w:tab w:val="left" w:pos="2410"/>
        </w:tabs>
        <w:rPr>
          <w:lang w:val="en-US"/>
        </w:rPr>
      </w:pPr>
      <w:r>
        <w:rPr>
          <w:lang w:val="en-US"/>
        </w:rPr>
        <w:object w:dxaOrig="9072" w:dyaOrig="947">
          <v:shape id="_x0000_i1107" type="#_x0000_t75" style="width:413.85pt;height:45.7pt" o:ole="" o:bordertopcolor="this" o:borderleftcolor="this" o:borderbottomcolor="this" o:borderrightcolor="this">
            <v:imagedata r:id="rId183" o:title=""/>
            <w10:bordertop type="single" width="4"/>
            <w10:borderleft type="single" width="4"/>
            <w10:borderbottom type="single" width="4"/>
            <w10:borderright type="single" width="4"/>
          </v:shape>
          <o:OLEObject Type="Embed" ProgID="Word.OpenDocumentText.12" ShapeID="_x0000_i1107" DrawAspect="Content" ObjectID="_1749293624" r:id="rId184"/>
        </w:object>
      </w:r>
    </w:p>
    <w:p w:rsidR="001D155D" w:rsidRDefault="001D155D" w:rsidP="00BB76BE">
      <w:pPr>
        <w:pStyle w:val="Listenabsatz"/>
        <w:tabs>
          <w:tab w:val="left" w:pos="2410"/>
        </w:tabs>
      </w:pPr>
      <w:r w:rsidRPr="006B6C15">
        <w:t>Abfrage, ob die Profilübertragung ge</w:t>
      </w:r>
      <w:r w:rsidR="006129CF">
        <w:t>startet ist</w:t>
      </w:r>
    </w:p>
    <w:p w:rsidR="00907DD6" w:rsidRDefault="00907DD6" w:rsidP="00BB76BE">
      <w:pPr>
        <w:pStyle w:val="Listenabsatz"/>
        <w:tabs>
          <w:tab w:val="left" w:pos="2410"/>
        </w:tabs>
      </w:pPr>
    </w:p>
    <w:p w:rsidR="00907DD6" w:rsidRPr="008A0139" w:rsidRDefault="00907DD6" w:rsidP="00BB76BE">
      <w:pPr>
        <w:pStyle w:val="Listenabsatz"/>
        <w:tabs>
          <w:tab w:val="left" w:pos="2410"/>
        </w:tabs>
        <w:rPr>
          <w:u w:val="single"/>
        </w:rPr>
      </w:pPr>
      <w:r w:rsidRPr="008A0139">
        <w:rPr>
          <w:u w:val="single"/>
        </w:rPr>
        <w:t>Parameter</w:t>
      </w:r>
    </w:p>
    <w:p w:rsidR="00907DD6" w:rsidRDefault="00907DD6" w:rsidP="00516028">
      <w:pPr>
        <w:pStyle w:val="Listenabsatz"/>
        <w:rPr>
          <w:i/>
        </w:rPr>
      </w:pPr>
      <w:r w:rsidRPr="008A0139">
        <w:tab/>
      </w:r>
      <w:r w:rsidR="00836593">
        <w:rPr>
          <w:i/>
        </w:rPr>
        <w:t>CInterfaceLLT</w:t>
      </w:r>
      <w:r w:rsidRPr="008A0139">
        <w:tab/>
      </w:r>
      <w:r w:rsidR="00836593">
        <w:t>LLT-Klasse</w:t>
      </w:r>
      <w:r w:rsidRPr="008A0139">
        <w:rPr>
          <w:i/>
        </w:rPr>
        <w:tab/>
      </w:r>
    </w:p>
    <w:p w:rsidR="00907DD6" w:rsidRPr="00E05D96" w:rsidRDefault="00907DD6" w:rsidP="00516028">
      <w:pPr>
        <w:pStyle w:val="Listenabsatz"/>
      </w:pPr>
      <w:r w:rsidRPr="00E05D96">
        <w:rPr>
          <w:i/>
        </w:rPr>
        <w:tab/>
      </w:r>
      <w:r w:rsidRPr="00E05D96">
        <w:rPr>
          <w:i/>
        </w:rPr>
        <w:tab/>
      </w:r>
      <w:r w:rsidRPr="00E05D96">
        <w:rPr>
          <w:i/>
        </w:rPr>
        <w:tab/>
      </w:r>
    </w:p>
    <w:p w:rsidR="00907DD6" w:rsidRDefault="00907DD6" w:rsidP="00516028">
      <w:pPr>
        <w:pStyle w:val="Listenabsatz"/>
      </w:pPr>
      <w:r w:rsidRPr="00480FED">
        <w:rPr>
          <w:u w:val="single"/>
        </w:rPr>
        <w:t>Rückgabewert</w:t>
      </w:r>
      <w:r>
        <w:tab/>
      </w:r>
      <w:r>
        <w:tab/>
      </w:r>
    </w:p>
    <w:p w:rsidR="00907DD6" w:rsidRPr="00516028" w:rsidRDefault="00907DD6" w:rsidP="00516028">
      <w:pPr>
        <w:pStyle w:val="Listenabsatz"/>
        <w:rPr>
          <w:i/>
        </w:rPr>
      </w:pPr>
      <w:r>
        <w:tab/>
      </w:r>
      <w:r w:rsidRPr="00516028">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907DD6" w:rsidTr="00B179FC">
        <w:trPr>
          <w:trHeight w:val="590"/>
        </w:trPr>
        <w:tc>
          <w:tcPr>
            <w:tcW w:w="3827" w:type="dxa"/>
            <w:vAlign w:val="center"/>
          </w:tcPr>
          <w:p w:rsidR="00907DD6" w:rsidRPr="00823AF2" w:rsidRDefault="00907DD6" w:rsidP="00516028">
            <w:pPr>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IS_FUNC_YES</w:t>
            </w:r>
          </w:p>
        </w:tc>
        <w:tc>
          <w:tcPr>
            <w:tcW w:w="709" w:type="dxa"/>
            <w:vAlign w:val="center"/>
          </w:tcPr>
          <w:p w:rsidR="00907DD6" w:rsidRPr="00960949" w:rsidRDefault="00907DD6" w:rsidP="00516028">
            <w:pPr>
              <w:pStyle w:val="Listenabsatz"/>
              <w:ind w:left="0"/>
              <w:jc w:val="center"/>
              <w:rPr>
                <w:sz w:val="20"/>
              </w:rPr>
            </w:pPr>
            <w:r>
              <w:rPr>
                <w:sz w:val="20"/>
              </w:rPr>
              <w:t>1</w:t>
            </w:r>
          </w:p>
        </w:tc>
        <w:tc>
          <w:tcPr>
            <w:tcW w:w="2977" w:type="dxa"/>
            <w:vAlign w:val="center"/>
          </w:tcPr>
          <w:p w:rsidR="00907DD6" w:rsidRPr="009F56DF" w:rsidRDefault="00907DD6" w:rsidP="00B650BB">
            <w:pPr>
              <w:autoSpaceDE w:val="0"/>
              <w:autoSpaceDN w:val="0"/>
              <w:adjustRightInd w:val="0"/>
              <w:rPr>
                <w:sz w:val="18"/>
                <w:lang w:eastAsia="de-DE"/>
              </w:rPr>
            </w:pPr>
            <w:r w:rsidRPr="009F56DF">
              <w:rPr>
                <w:sz w:val="18"/>
                <w:lang w:eastAsia="de-DE"/>
              </w:rPr>
              <w:t>Abgefragter Zustand oder  Verbindung ist aktiv</w:t>
            </w:r>
          </w:p>
        </w:tc>
      </w:tr>
      <w:tr w:rsidR="00907DD6" w:rsidRPr="00507C76" w:rsidTr="00B179FC">
        <w:trPr>
          <w:trHeight w:val="590"/>
        </w:trPr>
        <w:tc>
          <w:tcPr>
            <w:tcW w:w="3827" w:type="dxa"/>
            <w:vAlign w:val="center"/>
          </w:tcPr>
          <w:p w:rsidR="00907DD6" w:rsidRPr="00F1436D" w:rsidRDefault="00907DD6"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IS_FUNC_NO</w:t>
            </w:r>
          </w:p>
        </w:tc>
        <w:tc>
          <w:tcPr>
            <w:tcW w:w="709" w:type="dxa"/>
            <w:vAlign w:val="center"/>
          </w:tcPr>
          <w:p w:rsidR="00907DD6" w:rsidRPr="00507C76" w:rsidRDefault="00907DD6" w:rsidP="00BB76BE">
            <w:pPr>
              <w:pStyle w:val="Listenabsatz"/>
              <w:tabs>
                <w:tab w:val="left" w:pos="2410"/>
              </w:tabs>
              <w:ind w:left="0"/>
              <w:jc w:val="center"/>
              <w:rPr>
                <w:sz w:val="20"/>
                <w:lang w:val="en-US"/>
              </w:rPr>
            </w:pPr>
            <w:r>
              <w:rPr>
                <w:sz w:val="20"/>
                <w:lang w:val="en-US"/>
              </w:rPr>
              <w:t>0</w:t>
            </w:r>
          </w:p>
        </w:tc>
        <w:tc>
          <w:tcPr>
            <w:tcW w:w="2977" w:type="dxa"/>
            <w:vAlign w:val="center"/>
          </w:tcPr>
          <w:p w:rsidR="00907DD6" w:rsidRPr="009F56DF" w:rsidRDefault="00907DD6" w:rsidP="00B650BB">
            <w:pPr>
              <w:tabs>
                <w:tab w:val="left" w:pos="2410"/>
              </w:tabs>
              <w:autoSpaceDE w:val="0"/>
              <w:autoSpaceDN w:val="0"/>
              <w:adjustRightInd w:val="0"/>
              <w:rPr>
                <w:sz w:val="18"/>
                <w:lang w:eastAsia="de-DE"/>
              </w:rPr>
            </w:pPr>
            <w:r w:rsidRPr="009F56DF">
              <w:rPr>
                <w:sz w:val="18"/>
                <w:lang w:eastAsia="de-DE"/>
              </w:rPr>
              <w:t>Abgefragter Zustand oder Verbindung ist nicht aktiv</w:t>
            </w:r>
          </w:p>
        </w:tc>
      </w:tr>
    </w:tbl>
    <w:p w:rsidR="00BC3B21" w:rsidRPr="0038770B" w:rsidRDefault="001D155D" w:rsidP="00D83F41">
      <w:pPr>
        <w:pStyle w:val="berschrift2"/>
        <w:numPr>
          <w:ilvl w:val="1"/>
          <w:numId w:val="32"/>
        </w:numPr>
      </w:pPr>
      <w:bookmarkStart w:id="682" w:name="_Funktionen_zur_Übertragung"/>
      <w:bookmarkStart w:id="683" w:name="_Toc100058379"/>
      <w:bookmarkEnd w:id="682"/>
      <w:r w:rsidRPr="0038770B">
        <w:t>Funktionen zur Übertragung von partiellen Profilen</w:t>
      </w:r>
      <w:bookmarkEnd w:id="683"/>
    </w:p>
    <w:p w:rsidR="006129CF" w:rsidRPr="00CD78D5" w:rsidRDefault="00CD78D5" w:rsidP="00BB76BE">
      <w:pPr>
        <w:pStyle w:val="Listenabsatz"/>
        <w:tabs>
          <w:tab w:val="left" w:pos="2410"/>
        </w:tabs>
        <w:ind w:left="284"/>
        <w:jc w:val="both"/>
      </w:pPr>
      <w:r w:rsidRPr="00CD78D5">
        <w:t xml:space="preserve">Das </w:t>
      </w:r>
      <w:r>
        <w:t>Messsystem</w:t>
      </w:r>
      <w:r w:rsidRPr="00CD78D5">
        <w:t xml:space="preserve"> bietet die Möglichkeit das</w:t>
      </w:r>
      <w:r w:rsidR="00B650BB">
        <w:t xml:space="preserve"> zu</w:t>
      </w:r>
      <w:r w:rsidRPr="00CD78D5">
        <w:t xml:space="preserve"> übertragen</w:t>
      </w:r>
      <w:r w:rsidR="00B650BB">
        <w:t>de</w:t>
      </w:r>
      <w:r w:rsidRPr="00CD78D5">
        <w:t xml:space="preserve"> Profil </w:t>
      </w:r>
      <w:r w:rsidR="00B650BB">
        <w:t>flexibel einzuschränken</w:t>
      </w:r>
      <w:r w:rsidRPr="00CD78D5">
        <w:t>. Der</w:t>
      </w:r>
      <w:r>
        <w:t xml:space="preserve"> </w:t>
      </w:r>
      <w:r w:rsidRPr="00CD78D5">
        <w:t xml:space="preserve">Vorteil von diesem Verfahren ist eine geringere Größe der </w:t>
      </w:r>
      <w:r w:rsidR="005634F4">
        <w:t xml:space="preserve">tatsächlich </w:t>
      </w:r>
      <w:r w:rsidRPr="00CD78D5">
        <w:t>übertragenen Daten. Außerdem</w:t>
      </w:r>
      <w:r>
        <w:t xml:space="preserve"> </w:t>
      </w:r>
      <w:r w:rsidRPr="00CD78D5">
        <w:t xml:space="preserve">können damit nicht benötigte Bereiche eines Profils schon direkt im scanCONTROL </w:t>
      </w:r>
      <w:r w:rsidR="00417E0E">
        <w:t>verworfen</w:t>
      </w:r>
      <w:r w:rsidRPr="00CD78D5">
        <w:t xml:space="preserve"> werden.</w:t>
      </w:r>
    </w:p>
    <w:p w:rsidR="00CD78D5" w:rsidRPr="00562806" w:rsidRDefault="00CD78D5" w:rsidP="00BB76BE">
      <w:pPr>
        <w:pStyle w:val="Listenabsatz"/>
        <w:tabs>
          <w:tab w:val="left" w:pos="2410"/>
        </w:tabs>
        <w:rPr>
          <w:b/>
          <w:sz w:val="18"/>
        </w:rPr>
      </w:pPr>
    </w:p>
    <w:p w:rsidR="006129CF" w:rsidRDefault="001D155D" w:rsidP="001F4FD7">
      <w:pPr>
        <w:pStyle w:val="Listenabsatz"/>
        <w:numPr>
          <w:ilvl w:val="0"/>
          <w:numId w:val="7"/>
        </w:numPr>
        <w:tabs>
          <w:tab w:val="left" w:pos="2410"/>
        </w:tabs>
        <w:rPr>
          <w:b/>
        </w:rPr>
      </w:pPr>
      <w:r w:rsidRPr="006B6C15">
        <w:rPr>
          <w:b/>
        </w:rPr>
        <w:t>GetPartialProfile ()</w:t>
      </w:r>
    </w:p>
    <w:p w:rsidR="006971DF" w:rsidRDefault="006971DF" w:rsidP="006971DF">
      <w:pPr>
        <w:pStyle w:val="Listenabsatz"/>
        <w:tabs>
          <w:tab w:val="left" w:pos="2410"/>
        </w:tabs>
        <w:rPr>
          <w:b/>
        </w:rPr>
      </w:pPr>
    </w:p>
    <w:bookmarkStart w:id="684" w:name="_MON_1498379395"/>
    <w:bookmarkEnd w:id="684"/>
    <w:p w:rsidR="006971DF" w:rsidRDefault="006E04AC" w:rsidP="00BB76BE">
      <w:pPr>
        <w:pStyle w:val="Listenabsatz"/>
        <w:tabs>
          <w:tab w:val="left" w:pos="2410"/>
        </w:tabs>
        <w:rPr>
          <w:lang w:val="en-US"/>
        </w:rPr>
      </w:pPr>
      <w:r>
        <w:rPr>
          <w:lang w:val="en-US"/>
        </w:rPr>
        <w:object w:dxaOrig="9072" w:dyaOrig="947">
          <v:shape id="_x0000_i1108" type="#_x0000_t75" style="width:418.25pt;height:43.2pt" o:ole="" o:bordertopcolor="this" o:borderleftcolor="this" o:borderbottomcolor="this" o:borderrightcolor="this">
            <v:imagedata r:id="rId185" o:title=""/>
            <w10:bordertop type="single" width="4"/>
            <w10:borderleft type="single" width="4"/>
            <w10:borderbottom type="single" width="4"/>
            <w10:borderright type="single" width="4"/>
          </v:shape>
          <o:OLEObject Type="Embed" ProgID="Word.OpenDocumentText.12" ShapeID="_x0000_i1108" DrawAspect="Content" ObjectID="_1749293625" r:id="rId186"/>
        </w:object>
      </w:r>
    </w:p>
    <w:p w:rsidR="001D155D" w:rsidRDefault="001D155D" w:rsidP="00BB76BE">
      <w:pPr>
        <w:pStyle w:val="Listenabsatz"/>
        <w:tabs>
          <w:tab w:val="left" w:pos="2410"/>
        </w:tabs>
      </w:pPr>
      <w:r w:rsidRPr="006B6C15">
        <w:t>Abfrage der Parameter für die Über</w:t>
      </w:r>
      <w:r w:rsidR="006129CF">
        <w:t>tragung von partiellen Profilen</w:t>
      </w:r>
      <w:r w:rsidR="003F5BA2">
        <w:t>.</w:t>
      </w:r>
    </w:p>
    <w:p w:rsidR="009B6094" w:rsidRDefault="009B6094" w:rsidP="00BB76BE">
      <w:pPr>
        <w:pStyle w:val="Listenabsatz"/>
        <w:tabs>
          <w:tab w:val="left" w:pos="2410"/>
        </w:tabs>
      </w:pPr>
    </w:p>
    <w:p w:rsidR="009B6094" w:rsidRPr="008A0139" w:rsidRDefault="009B6094" w:rsidP="00BB76BE">
      <w:pPr>
        <w:pStyle w:val="Listenabsatz"/>
        <w:tabs>
          <w:tab w:val="left" w:pos="2410"/>
        </w:tabs>
        <w:rPr>
          <w:u w:val="single"/>
        </w:rPr>
      </w:pPr>
      <w:r w:rsidRPr="008A0139">
        <w:rPr>
          <w:u w:val="single"/>
        </w:rPr>
        <w:t>Parameter</w:t>
      </w:r>
    </w:p>
    <w:p w:rsidR="009B6094" w:rsidRDefault="009B6094" w:rsidP="00516028">
      <w:pPr>
        <w:pStyle w:val="Listenabsatz"/>
        <w:rPr>
          <w:i/>
        </w:rPr>
      </w:pPr>
      <w:r w:rsidRPr="008A0139">
        <w:tab/>
      </w:r>
      <w:r w:rsidR="00836593">
        <w:rPr>
          <w:i/>
        </w:rPr>
        <w:t>CInterfaceLLT</w:t>
      </w:r>
      <w:r w:rsidRPr="008A0139">
        <w:tab/>
      </w:r>
      <w:r w:rsidRPr="008A0139">
        <w:tab/>
      </w:r>
      <w:r w:rsidR="00836593">
        <w:t>LLT-Klasse</w:t>
      </w:r>
      <w:r w:rsidRPr="008A0139">
        <w:rPr>
          <w:i/>
        </w:rPr>
        <w:tab/>
      </w:r>
    </w:p>
    <w:p w:rsidR="009B6094" w:rsidRDefault="009B6094" w:rsidP="00516028">
      <w:pPr>
        <w:pStyle w:val="Listenabsatz"/>
      </w:pPr>
      <w:r>
        <w:rPr>
          <w:i/>
        </w:rPr>
        <w:lastRenderedPageBreak/>
        <w:tab/>
        <w:t>pPartialProfile</w:t>
      </w:r>
      <w:r>
        <w:rPr>
          <w:i/>
        </w:rPr>
        <w:tab/>
      </w:r>
      <w:r>
        <w:rPr>
          <w:i/>
        </w:rPr>
        <w:tab/>
      </w:r>
      <w:r>
        <w:t>Referenz auf partielle Profil</w:t>
      </w:r>
      <w:r w:rsidR="00B650BB">
        <w:t>struktur</w:t>
      </w:r>
    </w:p>
    <w:p w:rsidR="009B6094" w:rsidRPr="00E05D96" w:rsidRDefault="009B6094" w:rsidP="00516028">
      <w:pPr>
        <w:pStyle w:val="Listenabsatz"/>
      </w:pPr>
      <w:r>
        <w:rPr>
          <w:i/>
        </w:rPr>
        <w:tab/>
      </w:r>
      <w:r w:rsidRPr="00E05D96">
        <w:rPr>
          <w:i/>
        </w:rPr>
        <w:tab/>
      </w:r>
      <w:r w:rsidRPr="00E05D96">
        <w:rPr>
          <w:i/>
        </w:rPr>
        <w:tab/>
      </w:r>
      <w:r w:rsidRPr="00E05D96">
        <w:rPr>
          <w:i/>
        </w:rPr>
        <w:tab/>
      </w:r>
      <w:r w:rsidRPr="00E05D96">
        <w:rPr>
          <w:i/>
        </w:rPr>
        <w:tab/>
      </w:r>
    </w:p>
    <w:p w:rsidR="009B6094" w:rsidRPr="00480FED" w:rsidRDefault="009B6094" w:rsidP="00516028">
      <w:pPr>
        <w:pStyle w:val="Listenabsatz"/>
        <w:rPr>
          <w:u w:val="single"/>
        </w:rPr>
      </w:pPr>
      <w:r w:rsidRPr="00480FED">
        <w:rPr>
          <w:u w:val="single"/>
        </w:rPr>
        <w:t>Rückgabewert</w:t>
      </w:r>
    </w:p>
    <w:p w:rsidR="009B6094" w:rsidRDefault="009B6094" w:rsidP="00516028">
      <w:pPr>
        <w:pStyle w:val="Listenabsatz"/>
        <w:rPr>
          <w:i/>
        </w:rPr>
      </w:pPr>
      <w:r>
        <w:tab/>
      </w:r>
      <w:r w:rsidRPr="00516028">
        <w:rPr>
          <w:i/>
        </w:rPr>
        <w:t>Standardrückgabewerte</w:t>
      </w:r>
      <w:r w:rsidRPr="00516028">
        <w:rPr>
          <w:i/>
        </w:rPr>
        <w:tab/>
      </w:r>
    </w:p>
    <w:p w:rsidR="005634F4" w:rsidRPr="00516028" w:rsidRDefault="005634F4" w:rsidP="00516028">
      <w:pPr>
        <w:pStyle w:val="Listenabsatz"/>
        <w:rPr>
          <w:i/>
        </w:rPr>
      </w:pPr>
    </w:p>
    <w:p w:rsidR="00CE56E5" w:rsidRDefault="001D155D" w:rsidP="001F4FD7">
      <w:pPr>
        <w:pStyle w:val="Listenabsatz"/>
        <w:numPr>
          <w:ilvl w:val="0"/>
          <w:numId w:val="7"/>
        </w:numPr>
        <w:tabs>
          <w:tab w:val="left" w:pos="2410"/>
        </w:tabs>
        <w:rPr>
          <w:b/>
        </w:rPr>
      </w:pPr>
      <w:r w:rsidRPr="006B6C15">
        <w:rPr>
          <w:b/>
        </w:rPr>
        <w:t>SetPartialProfile ()</w:t>
      </w:r>
    </w:p>
    <w:p w:rsidR="00CE56E5" w:rsidRDefault="00CE56E5" w:rsidP="00BB76BE">
      <w:pPr>
        <w:pStyle w:val="Listenabsatz"/>
        <w:tabs>
          <w:tab w:val="left" w:pos="2410"/>
        </w:tabs>
        <w:rPr>
          <w:b/>
        </w:rPr>
      </w:pPr>
    </w:p>
    <w:bookmarkStart w:id="685" w:name="_MON_1498379523"/>
    <w:bookmarkEnd w:id="685"/>
    <w:p w:rsidR="001D155D" w:rsidRDefault="006E04AC" w:rsidP="00BB76BE">
      <w:pPr>
        <w:pStyle w:val="Listenabsatz"/>
        <w:tabs>
          <w:tab w:val="left" w:pos="2410"/>
        </w:tabs>
        <w:jc w:val="both"/>
      </w:pPr>
      <w:r>
        <w:rPr>
          <w:lang w:val="en-US"/>
        </w:rPr>
        <w:object w:dxaOrig="9072" w:dyaOrig="947">
          <v:shape id="_x0000_i1109" type="#_x0000_t75" style="width:418.25pt;height:45.7pt" o:ole="" o:bordertopcolor="this" o:borderleftcolor="this" o:borderbottomcolor="this" o:borderrightcolor="this">
            <v:imagedata r:id="rId187" o:title=""/>
            <w10:bordertop type="single" width="4"/>
            <w10:borderleft type="single" width="4"/>
            <w10:borderbottom type="single" width="4"/>
            <w10:borderright type="single" width="4"/>
          </v:shape>
          <o:OLEObject Type="Embed" ProgID="Word.OpenDocumentText.12" ShapeID="_x0000_i1109" DrawAspect="Content" ObjectID="_1749293626" r:id="rId188"/>
        </w:object>
      </w:r>
      <w:r w:rsidR="001D155D" w:rsidRPr="006B6C15">
        <w:rPr>
          <w:b/>
        </w:rPr>
        <w:br/>
      </w:r>
      <w:r w:rsidR="001D155D" w:rsidRPr="006B6C15">
        <w:t>Setzen der Parameter für die Über</w:t>
      </w:r>
      <w:r w:rsidR="00CE56E5">
        <w:t>tragung von partiellen Profilen</w:t>
      </w:r>
      <w:r w:rsidR="009F309C">
        <w:t xml:space="preserve">. </w:t>
      </w:r>
      <w:r w:rsidR="009F309C" w:rsidRPr="009F309C">
        <w:t>Alle Parameter</w:t>
      </w:r>
      <w:r w:rsidR="009F309C">
        <w:t xml:space="preserve"> </w:t>
      </w:r>
      <w:r w:rsidR="009F309C" w:rsidRPr="009F309C">
        <w:t xml:space="preserve">der </w:t>
      </w:r>
      <w:r w:rsidR="009F309C" w:rsidRPr="006D1B4C">
        <w:rPr>
          <w:i/>
        </w:rPr>
        <w:t>SetPartialProfile</w:t>
      </w:r>
      <w:r w:rsidR="006D1B4C">
        <w:rPr>
          <w:i/>
        </w:rPr>
        <w:t>()</w:t>
      </w:r>
      <w:r w:rsidR="009F309C" w:rsidRPr="009F309C">
        <w:t xml:space="preserve"> Funktion müssen immer ein</w:t>
      </w:r>
      <w:r w:rsidR="00417E0E">
        <w:t xml:space="preserve"> ganzzahliges</w:t>
      </w:r>
      <w:r w:rsidR="009F309C" w:rsidRPr="009F309C">
        <w:t xml:space="preserve"> Vielfaches der</w:t>
      </w:r>
      <w:r w:rsidR="009F309C">
        <w:t xml:space="preserve"> </w:t>
      </w:r>
      <w:r w:rsidR="009F309C" w:rsidRPr="009F309C">
        <w:t xml:space="preserve">jeweiligen </w:t>
      </w:r>
      <w:r w:rsidR="009F309C" w:rsidRPr="009F309C">
        <w:rPr>
          <w:i/>
        </w:rPr>
        <w:t>UnitSize</w:t>
      </w:r>
      <w:r w:rsidR="009F309C">
        <w:t xml:space="preserve"> </w:t>
      </w:r>
      <w:r w:rsidR="009F309C" w:rsidRPr="009F309C">
        <w:t xml:space="preserve">der Funktion </w:t>
      </w:r>
      <w:r w:rsidR="009F309C" w:rsidRPr="006D1B4C">
        <w:rPr>
          <w:i/>
        </w:rPr>
        <w:t>GetPartialProfileUnitSize</w:t>
      </w:r>
      <w:r w:rsidR="006D1B4C" w:rsidRPr="006D1B4C">
        <w:rPr>
          <w:i/>
        </w:rPr>
        <w:t>()</w:t>
      </w:r>
      <w:r w:rsidR="009F309C" w:rsidRPr="009F309C">
        <w:t xml:space="preserve"> sein.</w:t>
      </w:r>
    </w:p>
    <w:p w:rsidR="00A0223F" w:rsidRDefault="00A0223F" w:rsidP="00BB76BE">
      <w:pPr>
        <w:pStyle w:val="Listenabsatz"/>
        <w:tabs>
          <w:tab w:val="left" w:pos="2410"/>
        </w:tabs>
        <w:rPr>
          <w:u w:val="single"/>
        </w:rPr>
      </w:pPr>
    </w:p>
    <w:p w:rsidR="005758D7" w:rsidRPr="008A0139" w:rsidRDefault="005758D7" w:rsidP="00BB76BE">
      <w:pPr>
        <w:pStyle w:val="Listenabsatz"/>
        <w:tabs>
          <w:tab w:val="left" w:pos="2410"/>
        </w:tabs>
        <w:rPr>
          <w:u w:val="single"/>
        </w:rPr>
      </w:pPr>
      <w:r w:rsidRPr="008A0139">
        <w:rPr>
          <w:u w:val="single"/>
        </w:rPr>
        <w:t>Parameter</w:t>
      </w:r>
    </w:p>
    <w:p w:rsidR="005758D7" w:rsidRDefault="005758D7" w:rsidP="00516028">
      <w:pPr>
        <w:pStyle w:val="Listenabsatz"/>
        <w:rPr>
          <w:i/>
        </w:rPr>
      </w:pPr>
      <w:r w:rsidRPr="008A0139">
        <w:tab/>
      </w:r>
      <w:r w:rsidR="00836593">
        <w:rPr>
          <w:i/>
        </w:rPr>
        <w:t>CInterfaceLLT</w:t>
      </w:r>
      <w:r w:rsidRPr="008A0139">
        <w:tab/>
      </w:r>
      <w:r w:rsidRPr="008A0139">
        <w:tab/>
      </w:r>
      <w:r w:rsidR="00836593">
        <w:t>LLT-Klasse</w:t>
      </w:r>
      <w:r w:rsidRPr="008A0139">
        <w:rPr>
          <w:i/>
        </w:rPr>
        <w:tab/>
      </w:r>
    </w:p>
    <w:p w:rsidR="005758D7" w:rsidRDefault="005758D7" w:rsidP="00516028">
      <w:pPr>
        <w:pStyle w:val="Listenabsatz"/>
      </w:pPr>
      <w:r>
        <w:rPr>
          <w:i/>
        </w:rPr>
        <w:tab/>
        <w:t>pPartialProfile</w:t>
      </w:r>
      <w:r>
        <w:rPr>
          <w:i/>
        </w:rPr>
        <w:tab/>
      </w:r>
      <w:r>
        <w:rPr>
          <w:i/>
        </w:rPr>
        <w:tab/>
      </w:r>
      <w:r>
        <w:t>Referenz auf zu setzende partielle Profilvariable</w:t>
      </w:r>
    </w:p>
    <w:p w:rsidR="005758D7" w:rsidRPr="00E05D96" w:rsidRDefault="005758D7" w:rsidP="00516028">
      <w:pPr>
        <w:pStyle w:val="Listenabsatz"/>
      </w:pPr>
      <w:r>
        <w:rPr>
          <w:i/>
        </w:rPr>
        <w:tab/>
      </w:r>
      <w:r w:rsidRPr="00E05D96">
        <w:rPr>
          <w:i/>
        </w:rPr>
        <w:tab/>
      </w:r>
      <w:r w:rsidRPr="00E05D96">
        <w:rPr>
          <w:i/>
        </w:rPr>
        <w:tab/>
      </w:r>
      <w:r w:rsidRPr="00E05D96">
        <w:rPr>
          <w:i/>
        </w:rPr>
        <w:tab/>
      </w:r>
      <w:r w:rsidRPr="00E05D96">
        <w:rPr>
          <w:i/>
        </w:rPr>
        <w:tab/>
      </w:r>
    </w:p>
    <w:p w:rsidR="005758D7" w:rsidRPr="00480FED" w:rsidRDefault="005758D7" w:rsidP="00516028">
      <w:pPr>
        <w:pStyle w:val="Listenabsatz"/>
        <w:rPr>
          <w:u w:val="single"/>
        </w:rPr>
      </w:pPr>
      <w:r w:rsidRPr="00480FED">
        <w:rPr>
          <w:u w:val="single"/>
        </w:rPr>
        <w:t>Rückgabewert</w:t>
      </w:r>
    </w:p>
    <w:p w:rsidR="005758D7" w:rsidRPr="00516028" w:rsidRDefault="005758D7" w:rsidP="00516028">
      <w:pPr>
        <w:pStyle w:val="Listenabsatz"/>
        <w:rPr>
          <w:i/>
        </w:rPr>
      </w:pPr>
      <w:r>
        <w:tab/>
      </w:r>
      <w:r w:rsidRPr="00516028">
        <w:rPr>
          <w:i/>
        </w:rPr>
        <w:t>Standardrückgabewerte</w:t>
      </w:r>
      <w:r w:rsidRPr="00516028">
        <w:rPr>
          <w:i/>
        </w:rPr>
        <w:tab/>
      </w:r>
    </w:p>
    <w:p w:rsidR="005758D7" w:rsidRPr="00516028" w:rsidRDefault="005758D7" w:rsidP="00516028">
      <w:pPr>
        <w:pStyle w:val="Listenabsatz"/>
        <w:rPr>
          <w:i/>
        </w:rPr>
      </w:pPr>
      <w:r w:rsidRPr="00516028">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758D7" w:rsidTr="00B179FC">
        <w:trPr>
          <w:trHeight w:val="590"/>
        </w:trPr>
        <w:tc>
          <w:tcPr>
            <w:tcW w:w="3827" w:type="dxa"/>
            <w:vAlign w:val="center"/>
          </w:tcPr>
          <w:p w:rsidR="005758D7" w:rsidRPr="00823AF2" w:rsidRDefault="005758D7" w:rsidP="00516028">
            <w:pPr>
              <w:autoSpaceDE w:val="0"/>
              <w:autoSpaceDN w:val="0"/>
              <w:adjustRightInd w:val="0"/>
              <w:rPr>
                <w:rFonts w:ascii="Courier New" w:hAnsi="Courier New" w:cs="Courier New"/>
                <w:sz w:val="20"/>
                <w:szCs w:val="20"/>
                <w:lang w:val="en-US" w:eastAsia="de-DE"/>
              </w:rPr>
            </w:pPr>
            <w:r w:rsidRPr="005758D7">
              <w:rPr>
                <w:rFonts w:ascii="Courier New" w:hAnsi="Courier New" w:cs="Courier New"/>
                <w:sz w:val="20"/>
                <w:szCs w:val="20"/>
                <w:lang w:val="en-US" w:eastAsia="de-DE"/>
              </w:rPr>
              <w:t>ERROR_PARTPROFILE_NO_PART_PROF</w:t>
            </w:r>
          </w:p>
        </w:tc>
        <w:tc>
          <w:tcPr>
            <w:tcW w:w="709" w:type="dxa"/>
            <w:vAlign w:val="center"/>
          </w:tcPr>
          <w:p w:rsidR="005758D7" w:rsidRPr="00960949" w:rsidRDefault="005758D7" w:rsidP="00516028">
            <w:pPr>
              <w:pStyle w:val="Listenabsatz"/>
              <w:ind w:left="0"/>
              <w:jc w:val="center"/>
              <w:rPr>
                <w:sz w:val="20"/>
              </w:rPr>
            </w:pPr>
            <w:r>
              <w:rPr>
                <w:sz w:val="20"/>
              </w:rPr>
              <w:t>-350</w:t>
            </w:r>
          </w:p>
        </w:tc>
        <w:tc>
          <w:tcPr>
            <w:tcW w:w="2977" w:type="dxa"/>
            <w:vAlign w:val="center"/>
          </w:tcPr>
          <w:p w:rsidR="005758D7" w:rsidRPr="009F56DF" w:rsidRDefault="005758D7" w:rsidP="00B650BB">
            <w:pPr>
              <w:autoSpaceDE w:val="0"/>
              <w:autoSpaceDN w:val="0"/>
              <w:adjustRightInd w:val="0"/>
              <w:rPr>
                <w:sz w:val="18"/>
                <w:lang w:eastAsia="de-DE"/>
              </w:rPr>
            </w:pPr>
            <w:r w:rsidRPr="009F56DF">
              <w:rPr>
                <w:sz w:val="18"/>
                <w:lang w:eastAsia="de-DE"/>
              </w:rPr>
              <w:t>Die Profilkonfiguration ist nicht auf</w:t>
            </w:r>
          </w:p>
          <w:p w:rsidR="005758D7" w:rsidRPr="009F56DF" w:rsidRDefault="005758D7" w:rsidP="00B650BB">
            <w:pPr>
              <w:autoSpaceDE w:val="0"/>
              <w:autoSpaceDN w:val="0"/>
              <w:adjustRightInd w:val="0"/>
              <w:rPr>
                <w:sz w:val="18"/>
                <w:lang w:eastAsia="de-DE"/>
              </w:rPr>
            </w:pPr>
            <w:r w:rsidRPr="009F56DF">
              <w:rPr>
                <w:sz w:val="18"/>
                <w:lang w:eastAsia="de-DE"/>
              </w:rPr>
              <w:t>PARTIAL_PROFILE eingestellt -&gt;</w:t>
            </w:r>
          </w:p>
          <w:p w:rsidR="005758D7" w:rsidRPr="009F56DF" w:rsidRDefault="005758D7" w:rsidP="00B650BB">
            <w:pPr>
              <w:autoSpaceDE w:val="0"/>
              <w:autoSpaceDN w:val="0"/>
              <w:adjustRightInd w:val="0"/>
              <w:rPr>
                <w:sz w:val="18"/>
                <w:lang w:eastAsia="de-DE"/>
              </w:rPr>
            </w:pPr>
            <w:r w:rsidRPr="00612E96">
              <w:rPr>
                <w:i/>
                <w:sz w:val="18"/>
                <w:lang w:eastAsia="de-DE"/>
              </w:rPr>
              <w:t>SetProfileConfig(PARTIAL_PROFILE</w:t>
            </w:r>
            <w:r w:rsidRPr="009F56DF">
              <w:rPr>
                <w:sz w:val="18"/>
                <w:lang w:eastAsia="de-DE"/>
              </w:rPr>
              <w:t>); aufrufen</w:t>
            </w:r>
          </w:p>
        </w:tc>
      </w:tr>
      <w:tr w:rsidR="005758D7" w:rsidRPr="00507C76" w:rsidTr="00B179FC">
        <w:trPr>
          <w:trHeight w:val="590"/>
        </w:trPr>
        <w:tc>
          <w:tcPr>
            <w:tcW w:w="3827" w:type="dxa"/>
            <w:vAlign w:val="center"/>
          </w:tcPr>
          <w:p w:rsidR="005758D7" w:rsidRPr="005758D7" w:rsidRDefault="005758D7" w:rsidP="00BB76BE">
            <w:pPr>
              <w:tabs>
                <w:tab w:val="left" w:pos="2410"/>
              </w:tabs>
              <w:autoSpaceDE w:val="0"/>
              <w:autoSpaceDN w:val="0"/>
              <w:adjustRightInd w:val="0"/>
              <w:rPr>
                <w:rFonts w:ascii="Courier New" w:hAnsi="Courier New" w:cs="Courier New"/>
                <w:sz w:val="20"/>
                <w:szCs w:val="20"/>
                <w:lang w:val="en-US" w:eastAsia="de-DE"/>
              </w:rPr>
            </w:pPr>
            <w:r w:rsidRPr="005758D7">
              <w:rPr>
                <w:rFonts w:ascii="Courier New" w:hAnsi="Courier New" w:cs="Courier New"/>
                <w:sz w:val="20"/>
                <w:szCs w:val="20"/>
                <w:lang w:val="en-US" w:eastAsia="de-DE"/>
              </w:rPr>
              <w:t>ERROR_PARTPROFILE_TOO_MUCH</w:t>
            </w:r>
          </w:p>
          <w:p w:rsidR="005758D7" w:rsidRPr="00F1436D" w:rsidRDefault="005758D7" w:rsidP="00BB76BE">
            <w:pPr>
              <w:tabs>
                <w:tab w:val="left" w:pos="2410"/>
              </w:tabs>
              <w:autoSpaceDE w:val="0"/>
              <w:autoSpaceDN w:val="0"/>
              <w:adjustRightInd w:val="0"/>
              <w:rPr>
                <w:rFonts w:ascii="Courier New" w:hAnsi="Courier New" w:cs="Courier New"/>
                <w:sz w:val="20"/>
                <w:szCs w:val="20"/>
                <w:lang w:val="en-US" w:eastAsia="de-DE"/>
              </w:rPr>
            </w:pPr>
            <w:r w:rsidRPr="005758D7">
              <w:rPr>
                <w:rFonts w:ascii="Courier New" w:hAnsi="Courier New" w:cs="Courier New"/>
                <w:sz w:val="20"/>
                <w:szCs w:val="20"/>
                <w:lang w:val="en-US" w:eastAsia="de-DE"/>
              </w:rPr>
              <w:t>_BYTES</w:t>
            </w:r>
          </w:p>
        </w:tc>
        <w:tc>
          <w:tcPr>
            <w:tcW w:w="709" w:type="dxa"/>
            <w:vAlign w:val="center"/>
          </w:tcPr>
          <w:p w:rsidR="005758D7" w:rsidRPr="00507C76" w:rsidRDefault="005758D7" w:rsidP="00BB76BE">
            <w:pPr>
              <w:pStyle w:val="Listenabsatz"/>
              <w:tabs>
                <w:tab w:val="left" w:pos="2410"/>
              </w:tabs>
              <w:ind w:left="0"/>
              <w:jc w:val="center"/>
              <w:rPr>
                <w:sz w:val="20"/>
                <w:lang w:val="en-US"/>
              </w:rPr>
            </w:pPr>
            <w:r>
              <w:rPr>
                <w:sz w:val="20"/>
                <w:lang w:val="en-US"/>
              </w:rPr>
              <w:t>-351</w:t>
            </w:r>
          </w:p>
        </w:tc>
        <w:tc>
          <w:tcPr>
            <w:tcW w:w="2977" w:type="dxa"/>
            <w:vAlign w:val="center"/>
          </w:tcPr>
          <w:p w:rsidR="005758D7" w:rsidRPr="009F56DF" w:rsidRDefault="005758D7" w:rsidP="00B650BB">
            <w:pPr>
              <w:tabs>
                <w:tab w:val="left" w:pos="2410"/>
              </w:tabs>
              <w:autoSpaceDE w:val="0"/>
              <w:autoSpaceDN w:val="0"/>
              <w:adjustRightInd w:val="0"/>
              <w:rPr>
                <w:sz w:val="18"/>
                <w:lang w:eastAsia="de-DE"/>
              </w:rPr>
            </w:pPr>
            <w:r w:rsidRPr="009F56DF">
              <w:rPr>
                <w:sz w:val="18"/>
                <w:lang w:eastAsia="de-DE"/>
              </w:rPr>
              <w:t>Die Anzahl der Bytes pro Punkt ist zu hoch -&gt; nStartPointData oder nPointDataWidth ändern</w:t>
            </w:r>
          </w:p>
        </w:tc>
      </w:tr>
      <w:tr w:rsidR="005758D7" w:rsidRPr="00507C76" w:rsidTr="00B179FC">
        <w:trPr>
          <w:trHeight w:val="590"/>
        </w:trPr>
        <w:tc>
          <w:tcPr>
            <w:tcW w:w="3827" w:type="dxa"/>
            <w:vAlign w:val="center"/>
          </w:tcPr>
          <w:p w:rsidR="005758D7" w:rsidRPr="005758D7" w:rsidRDefault="005758D7" w:rsidP="00BB76BE">
            <w:pPr>
              <w:tabs>
                <w:tab w:val="left" w:pos="2410"/>
              </w:tabs>
              <w:autoSpaceDE w:val="0"/>
              <w:autoSpaceDN w:val="0"/>
              <w:adjustRightInd w:val="0"/>
              <w:rPr>
                <w:rFonts w:ascii="Courier New" w:hAnsi="Courier New" w:cs="Courier New"/>
                <w:sz w:val="20"/>
                <w:szCs w:val="20"/>
                <w:lang w:val="en-US" w:eastAsia="de-DE"/>
              </w:rPr>
            </w:pPr>
            <w:r w:rsidRPr="005758D7">
              <w:rPr>
                <w:rFonts w:ascii="Courier New" w:hAnsi="Courier New" w:cs="Courier New"/>
                <w:sz w:val="20"/>
                <w:szCs w:val="20"/>
                <w:lang w:val="en-US" w:eastAsia="de-DE"/>
              </w:rPr>
              <w:t>ERROR_PARTPROFILE_TOO_MUCH</w:t>
            </w:r>
          </w:p>
          <w:p w:rsidR="005758D7" w:rsidRPr="00823AF2" w:rsidRDefault="005758D7" w:rsidP="00BB76BE">
            <w:pPr>
              <w:tabs>
                <w:tab w:val="left" w:pos="2410"/>
              </w:tabs>
              <w:autoSpaceDE w:val="0"/>
              <w:autoSpaceDN w:val="0"/>
              <w:adjustRightInd w:val="0"/>
              <w:rPr>
                <w:rFonts w:ascii="Courier New" w:hAnsi="Courier New" w:cs="Courier New"/>
                <w:sz w:val="20"/>
                <w:szCs w:val="20"/>
                <w:lang w:val="en-US" w:eastAsia="de-DE"/>
              </w:rPr>
            </w:pPr>
            <w:r w:rsidRPr="005758D7">
              <w:rPr>
                <w:rFonts w:ascii="Courier New" w:hAnsi="Courier New" w:cs="Courier New"/>
                <w:sz w:val="20"/>
                <w:szCs w:val="20"/>
                <w:lang w:val="en-US" w:eastAsia="de-DE"/>
              </w:rPr>
              <w:t>_POINTS</w:t>
            </w:r>
          </w:p>
        </w:tc>
        <w:tc>
          <w:tcPr>
            <w:tcW w:w="709" w:type="dxa"/>
            <w:vAlign w:val="center"/>
          </w:tcPr>
          <w:p w:rsidR="005758D7" w:rsidRDefault="005758D7" w:rsidP="00BB76BE">
            <w:pPr>
              <w:pStyle w:val="Listenabsatz"/>
              <w:tabs>
                <w:tab w:val="left" w:pos="2410"/>
              </w:tabs>
              <w:ind w:left="0"/>
              <w:jc w:val="center"/>
              <w:rPr>
                <w:sz w:val="20"/>
                <w:lang w:val="en-US"/>
              </w:rPr>
            </w:pPr>
            <w:r>
              <w:rPr>
                <w:sz w:val="20"/>
                <w:lang w:val="en-US"/>
              </w:rPr>
              <w:t>-352</w:t>
            </w:r>
          </w:p>
        </w:tc>
        <w:tc>
          <w:tcPr>
            <w:tcW w:w="2977" w:type="dxa"/>
            <w:vAlign w:val="center"/>
          </w:tcPr>
          <w:p w:rsidR="005758D7" w:rsidRPr="009F56DF" w:rsidRDefault="005758D7" w:rsidP="00B650BB">
            <w:pPr>
              <w:tabs>
                <w:tab w:val="left" w:pos="2410"/>
              </w:tabs>
              <w:autoSpaceDE w:val="0"/>
              <w:autoSpaceDN w:val="0"/>
              <w:adjustRightInd w:val="0"/>
              <w:rPr>
                <w:sz w:val="18"/>
                <w:lang w:eastAsia="de-DE"/>
              </w:rPr>
            </w:pPr>
            <w:r w:rsidRPr="009F56DF">
              <w:rPr>
                <w:sz w:val="18"/>
                <w:lang w:eastAsia="de-DE"/>
              </w:rPr>
              <w:t>Die Anzahl der Punkte ist zu hoch -&gt;</w:t>
            </w:r>
          </w:p>
          <w:p w:rsidR="005758D7" w:rsidRPr="009F56DF" w:rsidRDefault="005758D7" w:rsidP="00B650BB">
            <w:pPr>
              <w:tabs>
                <w:tab w:val="left" w:pos="2410"/>
              </w:tabs>
              <w:autoSpaceDE w:val="0"/>
              <w:autoSpaceDN w:val="0"/>
              <w:adjustRightInd w:val="0"/>
              <w:rPr>
                <w:sz w:val="18"/>
                <w:lang w:eastAsia="de-DE"/>
              </w:rPr>
            </w:pPr>
            <w:r w:rsidRPr="009F56DF">
              <w:rPr>
                <w:sz w:val="18"/>
                <w:lang w:eastAsia="de-DE"/>
              </w:rPr>
              <w:t>nStartPoint oder nPointCount ändern</w:t>
            </w:r>
          </w:p>
        </w:tc>
      </w:tr>
      <w:tr w:rsidR="005758D7" w:rsidRPr="00507C76" w:rsidTr="00B179FC">
        <w:trPr>
          <w:trHeight w:val="590"/>
        </w:trPr>
        <w:tc>
          <w:tcPr>
            <w:tcW w:w="3827" w:type="dxa"/>
            <w:vAlign w:val="center"/>
          </w:tcPr>
          <w:p w:rsidR="005758D7" w:rsidRPr="009F6BAE"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ERROR_PARTPROFILE_NO_POINT</w:t>
            </w:r>
          </w:p>
          <w:p w:rsidR="005758D7" w:rsidRPr="00823AF2"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_COUNT</w:t>
            </w:r>
          </w:p>
        </w:tc>
        <w:tc>
          <w:tcPr>
            <w:tcW w:w="709" w:type="dxa"/>
            <w:vAlign w:val="center"/>
          </w:tcPr>
          <w:p w:rsidR="005758D7" w:rsidRDefault="005758D7" w:rsidP="00BB76BE">
            <w:pPr>
              <w:pStyle w:val="Listenabsatz"/>
              <w:tabs>
                <w:tab w:val="left" w:pos="2410"/>
              </w:tabs>
              <w:ind w:left="0"/>
              <w:jc w:val="center"/>
              <w:rPr>
                <w:sz w:val="20"/>
                <w:lang w:val="en-US"/>
              </w:rPr>
            </w:pPr>
            <w:r>
              <w:rPr>
                <w:sz w:val="20"/>
                <w:lang w:val="en-US"/>
              </w:rPr>
              <w:t>-353</w:t>
            </w:r>
          </w:p>
        </w:tc>
        <w:tc>
          <w:tcPr>
            <w:tcW w:w="2977" w:type="dxa"/>
            <w:vAlign w:val="center"/>
          </w:tcPr>
          <w:p w:rsidR="005758D7" w:rsidRPr="009F56DF" w:rsidRDefault="005758D7" w:rsidP="00B650BB">
            <w:pPr>
              <w:tabs>
                <w:tab w:val="left" w:pos="2410"/>
              </w:tabs>
              <w:autoSpaceDE w:val="0"/>
              <w:autoSpaceDN w:val="0"/>
              <w:adjustRightInd w:val="0"/>
              <w:rPr>
                <w:sz w:val="18"/>
                <w:lang w:eastAsia="de-DE"/>
              </w:rPr>
            </w:pPr>
            <w:r w:rsidRPr="009F56DF">
              <w:rPr>
                <w:sz w:val="18"/>
                <w:lang w:eastAsia="de-DE"/>
              </w:rPr>
              <w:t>nPointCount oder nPointDataWidth ist 0</w:t>
            </w:r>
          </w:p>
        </w:tc>
      </w:tr>
      <w:tr w:rsidR="005758D7" w:rsidRPr="00507C76" w:rsidTr="00B179FC">
        <w:trPr>
          <w:trHeight w:val="590"/>
        </w:trPr>
        <w:tc>
          <w:tcPr>
            <w:tcW w:w="3827" w:type="dxa"/>
            <w:vAlign w:val="center"/>
          </w:tcPr>
          <w:p w:rsidR="005758D7" w:rsidRPr="009F6BAE"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ERROR_PARTPROFILE_NOT_MOD</w:t>
            </w:r>
          </w:p>
          <w:p w:rsidR="005758D7" w:rsidRPr="00823AF2"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_UNITSIZE_POINT</w:t>
            </w:r>
          </w:p>
        </w:tc>
        <w:tc>
          <w:tcPr>
            <w:tcW w:w="709" w:type="dxa"/>
            <w:vAlign w:val="center"/>
          </w:tcPr>
          <w:p w:rsidR="005758D7" w:rsidRDefault="005758D7" w:rsidP="00BB76BE">
            <w:pPr>
              <w:pStyle w:val="Listenabsatz"/>
              <w:tabs>
                <w:tab w:val="left" w:pos="2410"/>
              </w:tabs>
              <w:ind w:left="0"/>
              <w:jc w:val="center"/>
              <w:rPr>
                <w:sz w:val="20"/>
                <w:lang w:val="en-US"/>
              </w:rPr>
            </w:pPr>
            <w:r>
              <w:rPr>
                <w:sz w:val="20"/>
                <w:lang w:val="en-US"/>
              </w:rPr>
              <w:t>-354</w:t>
            </w:r>
          </w:p>
        </w:tc>
        <w:tc>
          <w:tcPr>
            <w:tcW w:w="2977" w:type="dxa"/>
            <w:vAlign w:val="center"/>
          </w:tcPr>
          <w:p w:rsidR="005758D7" w:rsidRPr="009F56DF" w:rsidRDefault="005758D7" w:rsidP="007C30A4">
            <w:pPr>
              <w:tabs>
                <w:tab w:val="left" w:pos="2410"/>
              </w:tabs>
              <w:autoSpaceDE w:val="0"/>
              <w:autoSpaceDN w:val="0"/>
              <w:adjustRightInd w:val="0"/>
              <w:rPr>
                <w:sz w:val="18"/>
                <w:lang w:eastAsia="de-DE"/>
              </w:rPr>
            </w:pPr>
            <w:r w:rsidRPr="009F56DF">
              <w:rPr>
                <w:sz w:val="18"/>
                <w:lang w:eastAsia="de-DE"/>
              </w:rPr>
              <w:t xml:space="preserve">nStartPoint oder nPointCount sind kein </w:t>
            </w:r>
            <w:r w:rsidR="007C30A4">
              <w:rPr>
                <w:sz w:val="18"/>
                <w:lang w:eastAsia="de-DE"/>
              </w:rPr>
              <w:t>V</w:t>
            </w:r>
            <w:r w:rsidRPr="009F56DF">
              <w:rPr>
                <w:sz w:val="18"/>
                <w:lang w:eastAsia="de-DE"/>
              </w:rPr>
              <w:t>ielfaches von nUnitSizePoint</w:t>
            </w:r>
          </w:p>
        </w:tc>
      </w:tr>
      <w:tr w:rsidR="005758D7" w:rsidRPr="00507C76" w:rsidTr="00B179FC">
        <w:trPr>
          <w:trHeight w:val="590"/>
        </w:trPr>
        <w:tc>
          <w:tcPr>
            <w:tcW w:w="3827" w:type="dxa"/>
            <w:vAlign w:val="center"/>
          </w:tcPr>
          <w:p w:rsidR="005758D7" w:rsidRPr="009F6BAE"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ERROR_PARTPROFILE_NOT_MOD</w:t>
            </w:r>
          </w:p>
          <w:p w:rsidR="005758D7" w:rsidRPr="00823AF2" w:rsidRDefault="005758D7" w:rsidP="00BB76BE">
            <w:pPr>
              <w:tabs>
                <w:tab w:val="left" w:pos="2410"/>
              </w:tabs>
              <w:autoSpaceDE w:val="0"/>
              <w:autoSpaceDN w:val="0"/>
              <w:adjustRightInd w:val="0"/>
              <w:rPr>
                <w:rFonts w:ascii="Courier New" w:hAnsi="Courier New" w:cs="Courier New"/>
                <w:sz w:val="20"/>
                <w:szCs w:val="20"/>
                <w:lang w:val="en-US" w:eastAsia="de-DE"/>
              </w:rPr>
            </w:pPr>
            <w:r w:rsidRPr="009F6BAE">
              <w:rPr>
                <w:rFonts w:ascii="Courier New" w:hAnsi="Courier New" w:cs="Courier New"/>
                <w:sz w:val="20"/>
                <w:szCs w:val="20"/>
                <w:lang w:val="en-US" w:eastAsia="de-DE"/>
              </w:rPr>
              <w:t>_UNITSIZE_DATA</w:t>
            </w:r>
          </w:p>
        </w:tc>
        <w:tc>
          <w:tcPr>
            <w:tcW w:w="709" w:type="dxa"/>
            <w:vAlign w:val="center"/>
          </w:tcPr>
          <w:p w:rsidR="005758D7" w:rsidRDefault="005758D7" w:rsidP="00BB76BE">
            <w:pPr>
              <w:pStyle w:val="Listenabsatz"/>
              <w:tabs>
                <w:tab w:val="left" w:pos="2410"/>
              </w:tabs>
              <w:ind w:left="0"/>
              <w:jc w:val="center"/>
              <w:rPr>
                <w:sz w:val="20"/>
                <w:lang w:val="en-US"/>
              </w:rPr>
            </w:pPr>
            <w:r>
              <w:rPr>
                <w:sz w:val="20"/>
                <w:lang w:val="en-US"/>
              </w:rPr>
              <w:t>-355</w:t>
            </w:r>
          </w:p>
        </w:tc>
        <w:tc>
          <w:tcPr>
            <w:tcW w:w="2977" w:type="dxa"/>
            <w:vAlign w:val="center"/>
          </w:tcPr>
          <w:p w:rsidR="005758D7" w:rsidRPr="009F56DF" w:rsidRDefault="005758D7" w:rsidP="00B650BB">
            <w:pPr>
              <w:tabs>
                <w:tab w:val="left" w:pos="2410"/>
              </w:tabs>
              <w:autoSpaceDE w:val="0"/>
              <w:autoSpaceDN w:val="0"/>
              <w:adjustRightInd w:val="0"/>
              <w:rPr>
                <w:sz w:val="18"/>
                <w:lang w:eastAsia="de-DE"/>
              </w:rPr>
            </w:pPr>
            <w:r w:rsidRPr="009F56DF">
              <w:rPr>
                <w:sz w:val="18"/>
                <w:lang w:eastAsia="de-DE"/>
              </w:rPr>
              <w:t xml:space="preserve">nStartPointData </w:t>
            </w:r>
            <w:r w:rsidR="007C30A4">
              <w:rPr>
                <w:sz w:val="18"/>
                <w:lang w:eastAsia="de-DE"/>
              </w:rPr>
              <w:t>oder  PointDataWidth sind kein V</w:t>
            </w:r>
            <w:r w:rsidRPr="009F56DF">
              <w:rPr>
                <w:sz w:val="18"/>
                <w:lang w:eastAsia="de-DE"/>
              </w:rPr>
              <w:t>ielfaches von nUnitSizePointData</w:t>
            </w:r>
          </w:p>
        </w:tc>
      </w:tr>
    </w:tbl>
    <w:p w:rsidR="005758D7" w:rsidRPr="006B6C15" w:rsidRDefault="005758D7" w:rsidP="00BB76BE">
      <w:pPr>
        <w:pStyle w:val="Listenabsatz"/>
        <w:tabs>
          <w:tab w:val="left" w:pos="2410"/>
        </w:tabs>
        <w:rPr>
          <w:b/>
        </w:rPr>
      </w:pPr>
    </w:p>
    <w:p w:rsidR="00CE56E5" w:rsidRDefault="001D155D" w:rsidP="001F4FD7">
      <w:pPr>
        <w:pStyle w:val="Listenabsatz"/>
        <w:numPr>
          <w:ilvl w:val="0"/>
          <w:numId w:val="7"/>
        </w:numPr>
        <w:tabs>
          <w:tab w:val="left" w:pos="2410"/>
        </w:tabs>
        <w:rPr>
          <w:b/>
        </w:rPr>
      </w:pPr>
      <w:r w:rsidRPr="006B6C15">
        <w:rPr>
          <w:b/>
        </w:rPr>
        <w:t>GetPartialP</w:t>
      </w:r>
      <w:r w:rsidR="00CE56E5">
        <w:rPr>
          <w:b/>
        </w:rPr>
        <w:t>rofileUnitSize ()</w:t>
      </w:r>
    </w:p>
    <w:p w:rsidR="00CE56E5" w:rsidRDefault="00CE56E5" w:rsidP="00BB76BE">
      <w:pPr>
        <w:pStyle w:val="Listenabsatz"/>
        <w:tabs>
          <w:tab w:val="left" w:pos="2410"/>
        </w:tabs>
        <w:rPr>
          <w:b/>
        </w:rPr>
      </w:pPr>
    </w:p>
    <w:bookmarkStart w:id="686" w:name="_MON_1498380073"/>
    <w:bookmarkEnd w:id="686"/>
    <w:p w:rsidR="001D155D" w:rsidRDefault="006E04AC" w:rsidP="00BB76BE">
      <w:pPr>
        <w:pStyle w:val="Listenabsatz"/>
        <w:tabs>
          <w:tab w:val="left" w:pos="2410"/>
        </w:tabs>
      </w:pPr>
      <w:r>
        <w:rPr>
          <w:lang w:val="en-US"/>
        </w:rPr>
        <w:object w:dxaOrig="9072" w:dyaOrig="1181">
          <v:shape id="_x0000_i1110" type="#_x0000_t75" style="width:418.25pt;height:58.85pt" o:ole="" o:bordertopcolor="this" o:borderleftcolor="this" o:borderbottomcolor="this" o:borderrightcolor="this">
            <v:imagedata r:id="rId189" o:title=""/>
            <w10:bordertop type="single" width="4"/>
            <w10:borderleft type="single" width="4"/>
            <w10:borderbottom type="single" width="4"/>
            <w10:borderright type="single" width="4"/>
          </v:shape>
          <o:OLEObject Type="Embed" ProgID="Word.OpenDocumentText.12" ShapeID="_x0000_i1110" DrawAspect="Content" ObjectID="_1749293627" r:id="rId190"/>
        </w:object>
      </w:r>
      <w:r w:rsidR="001D155D" w:rsidRPr="006B6C15">
        <w:rPr>
          <w:b/>
        </w:rPr>
        <w:br/>
      </w:r>
      <w:r w:rsidR="001D155D" w:rsidRPr="006B6C15">
        <w:t xml:space="preserve">Abfrage der </w:t>
      </w:r>
      <w:r w:rsidR="00CD78D5">
        <w:t>v</w:t>
      </w:r>
      <w:r w:rsidR="001D155D" w:rsidRPr="006B6C15">
        <w:t>erfügbaren Schrittweiten zur Über</w:t>
      </w:r>
      <w:r w:rsidR="00CE56E5">
        <w:t>tragung von partiellen Profilen</w:t>
      </w:r>
      <w:r w:rsidR="009F309C">
        <w:t>.</w:t>
      </w:r>
    </w:p>
    <w:p w:rsidR="006971DF" w:rsidRDefault="006971DF" w:rsidP="00BB76BE">
      <w:pPr>
        <w:pStyle w:val="Listenabsatz"/>
        <w:tabs>
          <w:tab w:val="left" w:pos="2410"/>
        </w:tabs>
      </w:pPr>
    </w:p>
    <w:p w:rsidR="00FE1734" w:rsidRPr="008A0139" w:rsidRDefault="00FE1734" w:rsidP="00BB76BE">
      <w:pPr>
        <w:pStyle w:val="Listenabsatz"/>
        <w:tabs>
          <w:tab w:val="left" w:pos="2410"/>
        </w:tabs>
        <w:rPr>
          <w:u w:val="single"/>
        </w:rPr>
      </w:pPr>
      <w:r w:rsidRPr="008A0139">
        <w:rPr>
          <w:u w:val="single"/>
        </w:rPr>
        <w:t>Parameter</w:t>
      </w:r>
    </w:p>
    <w:p w:rsidR="00FE1734" w:rsidRDefault="00FE1734" w:rsidP="00516028">
      <w:pPr>
        <w:pStyle w:val="Listenabsatz"/>
        <w:rPr>
          <w:i/>
        </w:rPr>
      </w:pPr>
      <w:r w:rsidRPr="008A0139">
        <w:tab/>
      </w:r>
      <w:r w:rsidR="00836593">
        <w:rPr>
          <w:i/>
        </w:rPr>
        <w:t>CInterfaceLLT</w:t>
      </w:r>
      <w:r w:rsidRPr="008A0139">
        <w:tab/>
      </w:r>
      <w:r w:rsidRPr="008A0139">
        <w:tab/>
      </w:r>
      <w:r w:rsidR="00836593">
        <w:t>LLT-Klasse</w:t>
      </w:r>
      <w:r w:rsidRPr="008A0139">
        <w:rPr>
          <w:i/>
        </w:rPr>
        <w:tab/>
      </w:r>
    </w:p>
    <w:p w:rsidR="00FE1734" w:rsidRDefault="00FE1734" w:rsidP="00516028">
      <w:pPr>
        <w:pStyle w:val="Listenabsatz"/>
      </w:pPr>
      <w:r>
        <w:rPr>
          <w:i/>
        </w:rPr>
        <w:tab/>
        <w:t>pUnitSizePoint</w:t>
      </w:r>
      <w:r>
        <w:rPr>
          <w:i/>
        </w:rPr>
        <w:tab/>
      </w:r>
      <w:r>
        <w:rPr>
          <w:i/>
        </w:rPr>
        <w:tab/>
      </w:r>
      <w:r>
        <w:t>Ausgelesene UnitSizePoint-Größe</w:t>
      </w:r>
    </w:p>
    <w:p w:rsidR="00FE1734" w:rsidRDefault="00FE1734" w:rsidP="00516028">
      <w:pPr>
        <w:pStyle w:val="Listenabsatz"/>
      </w:pPr>
      <w:r>
        <w:rPr>
          <w:i/>
        </w:rPr>
        <w:tab/>
        <w:t>pUnitSizePointData</w:t>
      </w:r>
      <w:r>
        <w:rPr>
          <w:i/>
        </w:rPr>
        <w:tab/>
      </w:r>
      <w:r>
        <w:t>Ausgelesene UnitSizePointData-Größe</w:t>
      </w:r>
    </w:p>
    <w:p w:rsidR="00FE1734" w:rsidRPr="00E05D96" w:rsidRDefault="00FE1734" w:rsidP="00516028">
      <w:pPr>
        <w:pStyle w:val="Listenabsatz"/>
      </w:pPr>
      <w:r>
        <w:rPr>
          <w:i/>
        </w:rPr>
        <w:tab/>
      </w:r>
      <w:r w:rsidRPr="00E05D96">
        <w:rPr>
          <w:i/>
        </w:rPr>
        <w:tab/>
      </w:r>
      <w:r w:rsidRPr="00E05D96">
        <w:rPr>
          <w:i/>
        </w:rPr>
        <w:tab/>
      </w:r>
      <w:r w:rsidRPr="00E05D96">
        <w:rPr>
          <w:i/>
        </w:rPr>
        <w:tab/>
      </w:r>
      <w:r w:rsidRPr="00E05D96">
        <w:rPr>
          <w:i/>
        </w:rPr>
        <w:tab/>
      </w:r>
    </w:p>
    <w:p w:rsidR="00FE1734" w:rsidRPr="00480FED" w:rsidRDefault="00FE1734" w:rsidP="00516028">
      <w:pPr>
        <w:pStyle w:val="Listenabsatz"/>
        <w:rPr>
          <w:u w:val="single"/>
        </w:rPr>
      </w:pPr>
      <w:r w:rsidRPr="00480FED">
        <w:rPr>
          <w:u w:val="single"/>
        </w:rPr>
        <w:lastRenderedPageBreak/>
        <w:t>Rückgabewert</w:t>
      </w:r>
    </w:p>
    <w:p w:rsidR="00FE1734" w:rsidRDefault="00FE1734" w:rsidP="00516028">
      <w:pPr>
        <w:pStyle w:val="Listenabsatz"/>
        <w:rPr>
          <w:i/>
        </w:rPr>
      </w:pPr>
      <w:r>
        <w:tab/>
      </w:r>
      <w:r w:rsidRPr="00516028">
        <w:rPr>
          <w:i/>
        </w:rPr>
        <w:t>Standardrückgabewerte</w:t>
      </w:r>
      <w:r w:rsidRPr="00516028">
        <w:rPr>
          <w:i/>
        </w:rPr>
        <w:tab/>
      </w:r>
    </w:p>
    <w:p w:rsidR="00BC3B21" w:rsidRDefault="00D841A6" w:rsidP="00D83F41">
      <w:pPr>
        <w:pStyle w:val="berschrift2"/>
        <w:numPr>
          <w:ilvl w:val="1"/>
          <w:numId w:val="32"/>
        </w:numPr>
      </w:pPr>
      <w:bookmarkStart w:id="687" w:name="_Funktionen_zur_Extrahierung"/>
      <w:bookmarkStart w:id="688" w:name="_Toc100058380"/>
      <w:bookmarkEnd w:id="687"/>
      <w:r w:rsidRPr="0038770B">
        <w:t xml:space="preserve">Funktionen zur Extrahierung der </w:t>
      </w:r>
      <w:r w:rsidR="00BD7C73" w:rsidRPr="0038770B">
        <w:t>Time</w:t>
      </w:r>
      <w:r w:rsidR="00E33C5B" w:rsidRPr="0038770B">
        <w:t>stamp</w:t>
      </w:r>
      <w:r w:rsidR="00BD7C73" w:rsidRPr="0038770B">
        <w:t>-</w:t>
      </w:r>
      <w:r w:rsidRPr="0038770B">
        <w:t>Informationen</w:t>
      </w:r>
      <w:bookmarkEnd w:id="688"/>
    </w:p>
    <w:p w:rsidR="000E06CE" w:rsidRDefault="000E06CE" w:rsidP="001F4FD7">
      <w:pPr>
        <w:pStyle w:val="Listenabsatz"/>
        <w:numPr>
          <w:ilvl w:val="0"/>
          <w:numId w:val="8"/>
        </w:numPr>
        <w:tabs>
          <w:tab w:val="left" w:pos="2410"/>
        </w:tabs>
        <w:rPr>
          <w:b/>
        </w:rPr>
      </w:pPr>
      <w:r>
        <w:rPr>
          <w:b/>
        </w:rPr>
        <w:t>Timestamp2TimeAndCount (</w:t>
      </w:r>
      <w:r w:rsidR="00E33C5B" w:rsidRPr="006B6C15">
        <w:rPr>
          <w:b/>
        </w:rPr>
        <w:t>)</w:t>
      </w:r>
    </w:p>
    <w:p w:rsidR="004520D7" w:rsidRDefault="004520D7" w:rsidP="00BB76BE">
      <w:pPr>
        <w:tabs>
          <w:tab w:val="left" w:pos="2410"/>
        </w:tabs>
        <w:rPr>
          <w:b/>
        </w:rPr>
      </w:pPr>
    </w:p>
    <w:bookmarkStart w:id="689" w:name="_MON_1498380499"/>
    <w:bookmarkEnd w:id="689"/>
    <w:p w:rsidR="00516028" w:rsidRDefault="006E04AC" w:rsidP="00BB76BE">
      <w:pPr>
        <w:tabs>
          <w:tab w:val="left" w:pos="2410"/>
        </w:tabs>
        <w:ind w:left="720"/>
        <w:rPr>
          <w:lang w:val="en-US"/>
        </w:rPr>
      </w:pPr>
      <w:r>
        <w:rPr>
          <w:lang w:val="en-US"/>
        </w:rPr>
        <w:object w:dxaOrig="9072" w:dyaOrig="1415">
          <v:shape id="_x0000_i1111" type="#_x0000_t75" style="width:413.85pt;height:70.75pt" o:ole="" o:bordertopcolor="this" o:borderleftcolor="this" o:borderbottomcolor="this" o:borderrightcolor="this">
            <v:imagedata r:id="rId191" o:title=""/>
            <w10:bordertop type="single" width="4"/>
            <w10:borderleft type="single" width="4"/>
            <w10:borderbottom type="single" width="4"/>
            <w10:borderright type="single" width="4"/>
          </v:shape>
          <o:OLEObject Type="Embed" ProgID="Word.OpenDocumentText.12" ShapeID="_x0000_i1111" DrawAspect="Content" ObjectID="_1749293628" r:id="rId192"/>
        </w:object>
      </w:r>
    </w:p>
    <w:p w:rsidR="00E33C5B" w:rsidRPr="009F6BAE" w:rsidRDefault="00E33C5B" w:rsidP="00BB76BE">
      <w:pPr>
        <w:tabs>
          <w:tab w:val="left" w:pos="2410"/>
        </w:tabs>
        <w:ind w:left="720"/>
      </w:pPr>
      <w:r w:rsidRPr="006B6C15">
        <w:rPr>
          <w:b/>
        </w:rPr>
        <w:br/>
      </w:r>
      <w:r w:rsidRPr="006B6C15">
        <w:t>Extrahieren der Belichtungsinformationen und des Profilzählers</w:t>
      </w:r>
      <w:r w:rsidR="00D841A6" w:rsidRPr="006B6C15">
        <w:t xml:space="preserve"> aus dem Timestamp</w:t>
      </w:r>
      <w:r w:rsidR="006F697E">
        <w:t>.</w:t>
      </w:r>
    </w:p>
    <w:p w:rsidR="000E06CE" w:rsidRDefault="000E06CE" w:rsidP="00BB76BE">
      <w:pPr>
        <w:pStyle w:val="Listenabsatz"/>
        <w:tabs>
          <w:tab w:val="left" w:pos="2410"/>
        </w:tabs>
        <w:rPr>
          <w:b/>
        </w:rPr>
      </w:pPr>
    </w:p>
    <w:p w:rsidR="004520D7" w:rsidRPr="00C471E0" w:rsidRDefault="004520D7" w:rsidP="00BB76BE">
      <w:pPr>
        <w:pStyle w:val="Listenabsatz"/>
        <w:tabs>
          <w:tab w:val="left" w:pos="2410"/>
        </w:tabs>
        <w:rPr>
          <w:u w:val="single"/>
        </w:rPr>
      </w:pPr>
      <w:r w:rsidRPr="00C471E0">
        <w:rPr>
          <w:u w:val="single"/>
        </w:rPr>
        <w:t>Parameter</w:t>
      </w:r>
    </w:p>
    <w:p w:rsidR="004520D7" w:rsidRPr="0072160C" w:rsidRDefault="004520D7" w:rsidP="00516028">
      <w:pPr>
        <w:pStyle w:val="Listenabsatz"/>
        <w:rPr>
          <w:i/>
        </w:rPr>
      </w:pPr>
      <w:r w:rsidRPr="00C471E0">
        <w:tab/>
      </w:r>
      <w:r w:rsidR="001D6918" w:rsidRPr="0072160C">
        <w:rPr>
          <w:i/>
        </w:rPr>
        <w:t>pBuffer</w:t>
      </w:r>
      <w:r w:rsidRPr="0072160C">
        <w:tab/>
      </w:r>
      <w:r w:rsidRPr="0072160C">
        <w:tab/>
      </w:r>
      <w:r w:rsidRPr="0072160C">
        <w:tab/>
      </w:r>
      <w:r w:rsidR="0072160C" w:rsidRPr="0072160C">
        <w:t>Referenz</w:t>
      </w:r>
      <w:r w:rsidR="001D6918" w:rsidRPr="0072160C">
        <w:t xml:space="preserve"> auf Timestamp-Bytes des Profilpuffers</w:t>
      </w:r>
      <w:r w:rsidRPr="0072160C">
        <w:rPr>
          <w:i/>
        </w:rPr>
        <w:tab/>
      </w:r>
    </w:p>
    <w:p w:rsidR="004520D7" w:rsidRDefault="004520D7" w:rsidP="00516028">
      <w:pPr>
        <w:pStyle w:val="Listenabsatz"/>
      </w:pPr>
      <w:r w:rsidRPr="0072160C">
        <w:rPr>
          <w:i/>
        </w:rPr>
        <w:tab/>
      </w:r>
      <w:r w:rsidR="001D6918">
        <w:rPr>
          <w:i/>
        </w:rPr>
        <w:t>dTimeShutterOpen</w:t>
      </w:r>
      <w:r>
        <w:rPr>
          <w:i/>
        </w:rPr>
        <w:tab/>
      </w:r>
      <w:r w:rsidR="001D6918">
        <w:t>Ausgelesene Startzeit der Belichtung</w:t>
      </w:r>
    </w:p>
    <w:p w:rsidR="004520D7" w:rsidRDefault="004520D7" w:rsidP="00516028">
      <w:pPr>
        <w:pStyle w:val="Listenabsatz"/>
      </w:pPr>
      <w:r>
        <w:rPr>
          <w:i/>
        </w:rPr>
        <w:tab/>
      </w:r>
      <w:r w:rsidR="001D6918">
        <w:rPr>
          <w:i/>
        </w:rPr>
        <w:t>dTimeShutterClosed</w:t>
      </w:r>
      <w:r>
        <w:rPr>
          <w:i/>
        </w:rPr>
        <w:tab/>
      </w:r>
      <w:r>
        <w:t xml:space="preserve">Ausgelesene </w:t>
      </w:r>
      <w:r w:rsidR="001D6918">
        <w:t>Endzeit der Belichtung</w:t>
      </w:r>
    </w:p>
    <w:p w:rsidR="001D6918" w:rsidRPr="001D6918" w:rsidRDefault="001D6918" w:rsidP="00516028">
      <w:pPr>
        <w:pStyle w:val="Listenabsatz"/>
      </w:pPr>
      <w:r>
        <w:rPr>
          <w:i/>
        </w:rPr>
        <w:tab/>
        <w:t>uiProfileCount</w:t>
      </w:r>
      <w:r>
        <w:rPr>
          <w:i/>
        </w:rPr>
        <w:tab/>
      </w:r>
      <w:r>
        <w:rPr>
          <w:i/>
        </w:rPr>
        <w:tab/>
      </w:r>
      <w:r w:rsidRPr="001D6918">
        <w:t>Ausgelesener Profilzähler</w:t>
      </w:r>
    </w:p>
    <w:p w:rsidR="004520D7" w:rsidRPr="00E05D96" w:rsidRDefault="004520D7" w:rsidP="00516028">
      <w:pPr>
        <w:pStyle w:val="Listenabsatz"/>
      </w:pPr>
      <w:r>
        <w:rPr>
          <w:i/>
        </w:rPr>
        <w:tab/>
      </w:r>
      <w:r w:rsidRPr="00E05D96">
        <w:rPr>
          <w:i/>
        </w:rPr>
        <w:tab/>
      </w:r>
      <w:r w:rsidRPr="00E05D96">
        <w:rPr>
          <w:i/>
        </w:rPr>
        <w:tab/>
      </w:r>
      <w:r w:rsidRPr="00E05D96">
        <w:rPr>
          <w:i/>
        </w:rPr>
        <w:tab/>
      </w:r>
      <w:r w:rsidRPr="00E05D96">
        <w:rPr>
          <w:i/>
        </w:rPr>
        <w:tab/>
      </w:r>
    </w:p>
    <w:p w:rsidR="005D7E65" w:rsidRDefault="005D7E65" w:rsidP="00516028">
      <w:pPr>
        <w:pStyle w:val="Listenabsatz"/>
        <w:rPr>
          <w:u w:val="single"/>
        </w:rPr>
      </w:pPr>
    </w:p>
    <w:p w:rsidR="004520D7" w:rsidRPr="00480FED" w:rsidRDefault="004520D7" w:rsidP="00516028">
      <w:pPr>
        <w:pStyle w:val="Listenabsatz"/>
        <w:rPr>
          <w:u w:val="single"/>
        </w:rPr>
      </w:pPr>
      <w:r w:rsidRPr="00480FED">
        <w:rPr>
          <w:u w:val="single"/>
        </w:rPr>
        <w:t>Rückgabewert</w:t>
      </w:r>
    </w:p>
    <w:p w:rsidR="004520D7" w:rsidRPr="00516028" w:rsidRDefault="004520D7" w:rsidP="00516028">
      <w:pPr>
        <w:pStyle w:val="Listenabsatz"/>
        <w:rPr>
          <w:i/>
        </w:rPr>
      </w:pPr>
      <w:r>
        <w:tab/>
      </w:r>
      <w:r w:rsidRPr="00516028">
        <w:rPr>
          <w:i/>
        </w:rPr>
        <w:t>Standardrückgabewerte</w:t>
      </w:r>
      <w:r w:rsidRPr="00516028">
        <w:rPr>
          <w:i/>
        </w:rPr>
        <w:tab/>
      </w:r>
    </w:p>
    <w:p w:rsidR="006971DF" w:rsidRDefault="006971DF" w:rsidP="006971DF">
      <w:pPr>
        <w:pStyle w:val="Listenabsatz"/>
        <w:tabs>
          <w:tab w:val="left" w:pos="2410"/>
        </w:tabs>
        <w:rPr>
          <w:b/>
        </w:rPr>
      </w:pPr>
    </w:p>
    <w:p w:rsidR="000E06CE" w:rsidRDefault="00E33C5B" w:rsidP="001F4FD7">
      <w:pPr>
        <w:pStyle w:val="Listenabsatz"/>
        <w:numPr>
          <w:ilvl w:val="0"/>
          <w:numId w:val="8"/>
        </w:numPr>
        <w:tabs>
          <w:tab w:val="left" w:pos="2410"/>
        </w:tabs>
        <w:rPr>
          <w:b/>
        </w:rPr>
      </w:pPr>
      <w:r w:rsidRPr="006B6C15">
        <w:rPr>
          <w:b/>
        </w:rPr>
        <w:t>Time</w:t>
      </w:r>
      <w:r w:rsidR="000E06CE">
        <w:rPr>
          <w:b/>
        </w:rPr>
        <w:t>stamp2CmmTriggerAndInCounter (</w:t>
      </w:r>
      <w:r w:rsidRPr="006B6C15">
        <w:rPr>
          <w:b/>
        </w:rPr>
        <w:t>)</w:t>
      </w:r>
    </w:p>
    <w:p w:rsidR="001C76B6" w:rsidRPr="00B53E3A" w:rsidRDefault="001C76B6" w:rsidP="00BB76BE">
      <w:pPr>
        <w:pStyle w:val="Listenabsatz"/>
        <w:tabs>
          <w:tab w:val="left" w:pos="2410"/>
        </w:tabs>
        <w:rPr>
          <w:b/>
          <w:sz w:val="20"/>
        </w:rPr>
      </w:pPr>
    </w:p>
    <w:bookmarkStart w:id="690" w:name="_MON_1498380993"/>
    <w:bookmarkEnd w:id="690"/>
    <w:p w:rsidR="00B53E3A" w:rsidRDefault="006E04AC" w:rsidP="00BB76BE">
      <w:pPr>
        <w:pStyle w:val="Listenabsatz"/>
        <w:tabs>
          <w:tab w:val="left" w:pos="2410"/>
        </w:tabs>
        <w:jc w:val="both"/>
        <w:rPr>
          <w:lang w:val="en-US"/>
        </w:rPr>
      </w:pPr>
      <w:r>
        <w:rPr>
          <w:lang w:val="en-US"/>
        </w:rPr>
        <w:object w:dxaOrig="9072" w:dyaOrig="1367">
          <v:shape id="_x0000_i1112" type="#_x0000_t75" style="width:418.25pt;height:66.35pt" o:ole="" o:bordertopcolor="this" o:borderleftcolor="this" o:borderbottomcolor="this" o:borderrightcolor="this">
            <v:imagedata r:id="rId193" o:title=""/>
            <w10:bordertop type="single" width="4"/>
            <w10:borderleft type="single" width="4"/>
            <w10:borderbottom type="single" width="4"/>
            <w10:borderright type="single" width="4"/>
          </v:shape>
          <o:OLEObject Type="Embed" ProgID="Word.OpenDocumentText.12" ShapeID="_x0000_i1112" DrawAspect="Content" ObjectID="_1749293629" r:id="rId194"/>
        </w:object>
      </w:r>
    </w:p>
    <w:p w:rsidR="00E33C5B" w:rsidRDefault="00E33C5B" w:rsidP="00BB76BE">
      <w:pPr>
        <w:pStyle w:val="Listenabsatz"/>
        <w:tabs>
          <w:tab w:val="left" w:pos="2410"/>
        </w:tabs>
        <w:jc w:val="both"/>
      </w:pPr>
      <w:r w:rsidRPr="006B6C15">
        <w:t xml:space="preserve">Extrahieren der </w:t>
      </w:r>
      <w:r w:rsidR="008A64C0" w:rsidRPr="006B6C15">
        <w:t xml:space="preserve">optionalen </w:t>
      </w:r>
      <w:r w:rsidRPr="006B6C15">
        <w:t xml:space="preserve">CMM-Trigger-Informationen und des </w:t>
      </w:r>
      <w:r w:rsidR="001F38D6" w:rsidRPr="006B6C15">
        <w:t>Zählereingangs</w:t>
      </w:r>
      <w:r w:rsidR="00D841A6" w:rsidRPr="006B6C15">
        <w:t xml:space="preserve"> aus dem Timestamp</w:t>
      </w:r>
      <w:r w:rsidR="006F697E">
        <w:t>.</w:t>
      </w:r>
    </w:p>
    <w:p w:rsidR="007C30A4" w:rsidRDefault="007C30A4" w:rsidP="00516028">
      <w:pPr>
        <w:pStyle w:val="Listenabsatz"/>
        <w:rPr>
          <w:u w:val="single"/>
        </w:rPr>
      </w:pPr>
    </w:p>
    <w:p w:rsidR="001C76B6" w:rsidRPr="00C471E0" w:rsidRDefault="001C76B6" w:rsidP="00516028">
      <w:pPr>
        <w:pStyle w:val="Listenabsatz"/>
        <w:rPr>
          <w:u w:val="single"/>
        </w:rPr>
      </w:pPr>
      <w:r w:rsidRPr="00C471E0">
        <w:rPr>
          <w:u w:val="single"/>
        </w:rPr>
        <w:t>Parameter</w:t>
      </w:r>
    </w:p>
    <w:p w:rsidR="001C76B6" w:rsidRPr="0072160C" w:rsidRDefault="001C76B6" w:rsidP="00516028">
      <w:pPr>
        <w:pStyle w:val="Listenabsatz"/>
        <w:rPr>
          <w:i/>
        </w:rPr>
      </w:pPr>
      <w:r w:rsidRPr="00C471E0">
        <w:tab/>
      </w:r>
      <w:r w:rsidRPr="0072160C">
        <w:rPr>
          <w:i/>
        </w:rPr>
        <w:t>pBuffer</w:t>
      </w:r>
      <w:r w:rsidRPr="0072160C">
        <w:tab/>
      </w:r>
      <w:r w:rsidRPr="0072160C">
        <w:tab/>
      </w:r>
      <w:r w:rsidRPr="0072160C">
        <w:tab/>
      </w:r>
      <w:r w:rsidR="0072160C" w:rsidRPr="0072160C">
        <w:t>Referenz</w:t>
      </w:r>
      <w:r w:rsidRPr="0072160C">
        <w:t xml:space="preserve"> auf Timestamp-Bytes des Profilpuffers</w:t>
      </w:r>
      <w:r w:rsidRPr="0072160C">
        <w:rPr>
          <w:i/>
        </w:rPr>
        <w:tab/>
      </w:r>
    </w:p>
    <w:p w:rsidR="001C76B6" w:rsidRDefault="001C76B6" w:rsidP="00516028">
      <w:pPr>
        <w:pStyle w:val="Listenabsatz"/>
      </w:pPr>
      <w:r w:rsidRPr="0072160C">
        <w:rPr>
          <w:i/>
        </w:rPr>
        <w:tab/>
      </w:r>
      <w:r>
        <w:rPr>
          <w:i/>
        </w:rPr>
        <w:t>pInCounter</w:t>
      </w:r>
      <w:r>
        <w:rPr>
          <w:i/>
        </w:rPr>
        <w:tab/>
      </w:r>
      <w:r>
        <w:rPr>
          <w:i/>
        </w:rPr>
        <w:tab/>
      </w:r>
      <w:r w:rsidR="001870DC">
        <w:t>Zählerstand des internen Zählers</w:t>
      </w:r>
    </w:p>
    <w:p w:rsidR="001C76B6" w:rsidRDefault="001C76B6" w:rsidP="00516028">
      <w:pPr>
        <w:pStyle w:val="Listenabsatz"/>
      </w:pPr>
      <w:r>
        <w:rPr>
          <w:i/>
        </w:rPr>
        <w:tab/>
        <w:t>pCmmTrigger</w:t>
      </w:r>
      <w:r>
        <w:rPr>
          <w:i/>
        </w:rPr>
        <w:tab/>
      </w:r>
      <w:r>
        <w:rPr>
          <w:i/>
        </w:rPr>
        <w:tab/>
      </w:r>
      <w:r w:rsidR="001870DC" w:rsidRPr="008B369C">
        <w:rPr>
          <w:i/>
        </w:rPr>
        <w:t>Flag CMM</w:t>
      </w:r>
      <w:r w:rsidR="001870DC">
        <w:t>-Trigger aktiv</w:t>
      </w:r>
    </w:p>
    <w:p w:rsidR="001C76B6" w:rsidRDefault="001C76B6" w:rsidP="00516028">
      <w:pPr>
        <w:pStyle w:val="Listenabsatz"/>
      </w:pPr>
      <w:r>
        <w:rPr>
          <w:i/>
        </w:rPr>
        <w:tab/>
        <w:t>pCmmActive</w:t>
      </w:r>
      <w:r>
        <w:rPr>
          <w:i/>
        </w:rPr>
        <w:tab/>
      </w:r>
      <w:r w:rsidR="001870DC">
        <w:rPr>
          <w:i/>
        </w:rPr>
        <w:tab/>
        <w:t>Flag CMM aktiv</w:t>
      </w:r>
    </w:p>
    <w:p w:rsidR="001C76B6" w:rsidRPr="001870DC" w:rsidRDefault="001C76B6" w:rsidP="00516028">
      <w:pPr>
        <w:pStyle w:val="Listenabsatz"/>
      </w:pPr>
      <w:r>
        <w:rPr>
          <w:i/>
        </w:rPr>
        <w:tab/>
        <w:t>pCmmCount</w:t>
      </w:r>
      <w:r w:rsidR="001870DC">
        <w:rPr>
          <w:i/>
        </w:rPr>
        <w:tab/>
      </w:r>
      <w:r w:rsidR="001870DC">
        <w:rPr>
          <w:i/>
        </w:rPr>
        <w:tab/>
      </w:r>
      <w:r w:rsidR="001870DC">
        <w:t>Trigger-Zähler</w:t>
      </w:r>
    </w:p>
    <w:p w:rsidR="001C76B6" w:rsidRPr="00E05D96" w:rsidRDefault="001C76B6" w:rsidP="00516028">
      <w:pPr>
        <w:pStyle w:val="Listenabsatz"/>
      </w:pPr>
      <w:r>
        <w:rPr>
          <w:i/>
        </w:rPr>
        <w:tab/>
      </w:r>
      <w:r w:rsidRPr="00E05D96">
        <w:rPr>
          <w:i/>
        </w:rPr>
        <w:tab/>
      </w:r>
      <w:r w:rsidRPr="00E05D96">
        <w:rPr>
          <w:i/>
        </w:rPr>
        <w:tab/>
      </w:r>
      <w:r w:rsidRPr="00E05D96">
        <w:rPr>
          <w:i/>
        </w:rPr>
        <w:tab/>
      </w:r>
      <w:r w:rsidRPr="00E05D96">
        <w:rPr>
          <w:i/>
        </w:rPr>
        <w:tab/>
      </w:r>
    </w:p>
    <w:p w:rsidR="001C76B6" w:rsidRPr="00480FED" w:rsidRDefault="001C76B6" w:rsidP="00516028">
      <w:pPr>
        <w:pStyle w:val="Listenabsatz"/>
        <w:rPr>
          <w:u w:val="single"/>
        </w:rPr>
      </w:pPr>
      <w:r w:rsidRPr="00480FED">
        <w:rPr>
          <w:u w:val="single"/>
        </w:rPr>
        <w:t>Rückgabewert</w:t>
      </w:r>
    </w:p>
    <w:p w:rsidR="001C76B6" w:rsidRPr="00516028" w:rsidRDefault="001C76B6" w:rsidP="00516028">
      <w:pPr>
        <w:pStyle w:val="Listenabsatz"/>
        <w:rPr>
          <w:i/>
        </w:rPr>
      </w:pPr>
      <w:r>
        <w:tab/>
      </w:r>
      <w:r w:rsidRPr="00516028">
        <w:rPr>
          <w:i/>
        </w:rPr>
        <w:t>Standardrückgabewerte</w:t>
      </w:r>
      <w:r w:rsidRPr="00516028">
        <w:rPr>
          <w:i/>
        </w:rPr>
        <w:tab/>
      </w:r>
    </w:p>
    <w:p w:rsidR="00BC3B21" w:rsidRDefault="00BD7C73" w:rsidP="00D83F41">
      <w:pPr>
        <w:pStyle w:val="berschrift2"/>
        <w:numPr>
          <w:ilvl w:val="1"/>
          <w:numId w:val="32"/>
        </w:numPr>
      </w:pPr>
      <w:bookmarkStart w:id="691" w:name="_Toc100058381"/>
      <w:r w:rsidRPr="0038770B">
        <w:t>Funktionen</w:t>
      </w:r>
      <w:r w:rsidR="00BB7433" w:rsidRPr="0038770B">
        <w:t xml:space="preserve"> für das Post-Processing</w:t>
      </w:r>
      <w:bookmarkEnd w:id="691"/>
    </w:p>
    <w:p w:rsidR="00062008" w:rsidRPr="00062008" w:rsidRDefault="00062008" w:rsidP="00BB76BE">
      <w:pPr>
        <w:pStyle w:val="Listenabsatz"/>
        <w:tabs>
          <w:tab w:val="left" w:pos="2410"/>
        </w:tabs>
        <w:ind w:left="284"/>
        <w:jc w:val="both"/>
      </w:pPr>
      <w:r w:rsidRPr="00164462">
        <w:t>Das Post</w:t>
      </w:r>
      <w:r w:rsidR="005634F4">
        <w:t>-P</w:t>
      </w:r>
      <w:r w:rsidRPr="00164462">
        <w:t xml:space="preserve">rocessing </w:t>
      </w:r>
      <w:r w:rsidR="00A92A56">
        <w:t>stellt gewisse Module auf dem Sensor zur Verfügung, um Profile auszuwerten.</w:t>
      </w:r>
      <w:r w:rsidRPr="00164462">
        <w:t xml:space="preserve"> Diese Module stehen nur </w:t>
      </w:r>
      <w:r w:rsidR="00A92A56">
        <w:t>für</w:t>
      </w:r>
      <w:r w:rsidRPr="00164462">
        <w:t xml:space="preserve"> scanCONTROL </w:t>
      </w:r>
      <w:r w:rsidR="00A92A56">
        <w:t xml:space="preserve">SMART- oder gapCONTROL-Sensoren </w:t>
      </w:r>
      <w:r w:rsidRPr="00164462">
        <w:t>zur Verfügung.</w:t>
      </w:r>
    </w:p>
    <w:p w:rsidR="00BC3B21" w:rsidRPr="00D253FD" w:rsidRDefault="00BB7433" w:rsidP="00D83F41">
      <w:pPr>
        <w:pStyle w:val="berschrift3"/>
        <w:numPr>
          <w:ilvl w:val="2"/>
          <w:numId w:val="32"/>
        </w:numPr>
        <w:rPr>
          <w:lang w:val="de-DE"/>
        </w:rPr>
      </w:pPr>
      <w:bookmarkStart w:id="692" w:name="_Toc425157204"/>
      <w:bookmarkStart w:id="693" w:name="_Toc425157423"/>
      <w:bookmarkStart w:id="694" w:name="_Toc425157598"/>
      <w:bookmarkStart w:id="695" w:name="_Toc425168954"/>
      <w:bookmarkStart w:id="696" w:name="_Toc425757651"/>
      <w:bookmarkStart w:id="697" w:name="_Toc425840507"/>
      <w:bookmarkStart w:id="698" w:name="_Toc425855218"/>
      <w:bookmarkStart w:id="699" w:name="_Toc425857074"/>
      <w:bookmarkStart w:id="700" w:name="_Toc425929651"/>
      <w:bookmarkStart w:id="701" w:name="_Toc428773653"/>
      <w:bookmarkStart w:id="702" w:name="_Toc430247157"/>
      <w:bookmarkStart w:id="703" w:name="_Toc431997369"/>
      <w:bookmarkStart w:id="704" w:name="_Toc440957359"/>
      <w:bookmarkStart w:id="705" w:name="_Toc441143760"/>
      <w:bookmarkStart w:id="706" w:name="_Toc441145707"/>
      <w:bookmarkStart w:id="707" w:name="_Toc478481006"/>
      <w:bookmarkStart w:id="708" w:name="_Toc496616291"/>
      <w:bookmarkStart w:id="709" w:name="_Toc496617886"/>
      <w:bookmarkStart w:id="710" w:name="_Toc508633801"/>
      <w:bookmarkStart w:id="711" w:name="_Toc2685084"/>
      <w:bookmarkStart w:id="712" w:name="_Toc2685205"/>
      <w:bookmarkStart w:id="713" w:name="_Toc2685327"/>
      <w:bookmarkStart w:id="714" w:name="_Toc2685449"/>
      <w:bookmarkStart w:id="715" w:name="_Toc2685571"/>
      <w:bookmarkStart w:id="716" w:name="_Toc2686576"/>
      <w:bookmarkStart w:id="717" w:name="_Toc2687105"/>
      <w:bookmarkStart w:id="718" w:name="_Toc3897193"/>
      <w:bookmarkStart w:id="719" w:name="_Toc3897494"/>
      <w:bookmarkStart w:id="720" w:name="_Toc3897671"/>
      <w:bookmarkStart w:id="721" w:name="_Toc3897799"/>
      <w:bookmarkStart w:id="722" w:name="_Toc3984903"/>
      <w:bookmarkStart w:id="723" w:name="_Toc3985606"/>
      <w:bookmarkStart w:id="724" w:name="_Toc3985727"/>
      <w:bookmarkStart w:id="725" w:name="_Toc3985908"/>
      <w:bookmarkStart w:id="726" w:name="_Toc3986038"/>
      <w:bookmarkStart w:id="727" w:name="_Toc4060902"/>
      <w:bookmarkStart w:id="728" w:name="_Toc4061010"/>
      <w:bookmarkStart w:id="729" w:name="_Post-Processing_Parameter_lesen"/>
      <w:bookmarkStart w:id="730" w:name="_Toc100058382"/>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r w:rsidRPr="00D253FD">
        <w:rPr>
          <w:lang w:val="de-DE"/>
        </w:rPr>
        <w:lastRenderedPageBreak/>
        <w:t>Post-Processing Parameter lesen und schreiben</w:t>
      </w:r>
      <w:bookmarkEnd w:id="730"/>
    </w:p>
    <w:p w:rsidR="00E95D3E" w:rsidRDefault="00E95D3E" w:rsidP="001F4FD7">
      <w:pPr>
        <w:pStyle w:val="Listenabsatz"/>
        <w:numPr>
          <w:ilvl w:val="0"/>
          <w:numId w:val="9"/>
        </w:numPr>
        <w:tabs>
          <w:tab w:val="left" w:pos="2410"/>
        </w:tabs>
        <w:rPr>
          <w:b/>
          <w:lang w:val="en-US"/>
        </w:rPr>
      </w:pPr>
      <w:r>
        <w:rPr>
          <w:b/>
          <w:lang w:val="en-US"/>
        </w:rPr>
        <w:t>ReadPostProcessingParameter (</w:t>
      </w:r>
      <w:r w:rsidR="00DE4CB0" w:rsidRPr="00657C93">
        <w:rPr>
          <w:b/>
          <w:lang w:val="en-US"/>
        </w:rPr>
        <w:t xml:space="preserve">) </w:t>
      </w:r>
    </w:p>
    <w:p w:rsidR="00E95D3E" w:rsidRDefault="00E95D3E" w:rsidP="00BB76BE">
      <w:pPr>
        <w:pStyle w:val="Listenabsatz"/>
        <w:tabs>
          <w:tab w:val="left" w:pos="2410"/>
        </w:tabs>
        <w:rPr>
          <w:b/>
          <w:lang w:val="en-US"/>
        </w:rPr>
      </w:pPr>
    </w:p>
    <w:bookmarkStart w:id="731" w:name="_MON_1498382233"/>
    <w:bookmarkEnd w:id="731"/>
    <w:p w:rsidR="00DE4CB0" w:rsidRPr="00B92970" w:rsidRDefault="006E04AC" w:rsidP="00BB76BE">
      <w:pPr>
        <w:pStyle w:val="Listenabsatz"/>
        <w:tabs>
          <w:tab w:val="left" w:pos="2410"/>
        </w:tabs>
        <w:rPr>
          <w:b/>
        </w:rPr>
      </w:pPr>
      <w:r>
        <w:rPr>
          <w:lang w:val="en-US"/>
        </w:rPr>
        <w:object w:dxaOrig="9072" w:dyaOrig="1181">
          <v:shape id="_x0000_i1113" type="#_x0000_t75" style="width:418.25pt;height:57.6pt" o:ole="" o:bordertopcolor="this" o:borderleftcolor="this" o:borderbottomcolor="this" o:borderrightcolor="this">
            <v:imagedata r:id="rId195" o:title=""/>
            <w10:bordertop type="single" width="4"/>
            <w10:borderleft type="single" width="4"/>
            <w10:borderbottom type="single" width="4"/>
            <w10:borderright type="single" width="4"/>
          </v:shape>
          <o:OLEObject Type="Embed" ProgID="Word.OpenDocumentText.12" ShapeID="_x0000_i1113" DrawAspect="Content" ObjectID="_1749293630" r:id="rId196"/>
        </w:object>
      </w:r>
      <w:r w:rsidR="00D841A6" w:rsidRPr="00657C93">
        <w:rPr>
          <w:b/>
          <w:lang w:val="en-US"/>
        </w:rPr>
        <w:br/>
      </w:r>
      <w:r w:rsidR="00D841A6" w:rsidRPr="00B92970">
        <w:t>Auslese</w:t>
      </w:r>
      <w:r w:rsidR="00E95D3E" w:rsidRPr="00B92970">
        <w:t>n der Post-Processing-Parameter</w:t>
      </w:r>
      <w:r w:rsidR="00062008">
        <w:t>.</w:t>
      </w:r>
    </w:p>
    <w:p w:rsidR="00B92970" w:rsidRDefault="00B92970" w:rsidP="00516028">
      <w:pPr>
        <w:pStyle w:val="Listenabsatz"/>
        <w:rPr>
          <w:u w:val="single"/>
        </w:rPr>
      </w:pPr>
    </w:p>
    <w:p w:rsidR="00B92970" w:rsidRPr="008A0139" w:rsidRDefault="00B92970" w:rsidP="00516028">
      <w:pPr>
        <w:pStyle w:val="Listenabsatz"/>
        <w:rPr>
          <w:u w:val="single"/>
        </w:rPr>
      </w:pPr>
      <w:r w:rsidRPr="008A0139">
        <w:rPr>
          <w:u w:val="single"/>
        </w:rPr>
        <w:t>Parameter</w:t>
      </w:r>
    </w:p>
    <w:p w:rsidR="00B92970" w:rsidRDefault="00B92970" w:rsidP="00516028">
      <w:pPr>
        <w:pStyle w:val="Listenabsatz"/>
        <w:rPr>
          <w:i/>
        </w:rPr>
      </w:pPr>
      <w:r w:rsidRPr="008A0139">
        <w:tab/>
      </w:r>
      <w:r w:rsidR="00836593">
        <w:rPr>
          <w:i/>
        </w:rPr>
        <w:t>CInterfaceLLT</w:t>
      </w:r>
      <w:r w:rsidRPr="008A0139">
        <w:tab/>
      </w:r>
      <w:r w:rsidR="00836593">
        <w:t>LLT-Klasse</w:t>
      </w:r>
      <w:r w:rsidRPr="008A0139">
        <w:rPr>
          <w:i/>
        </w:rPr>
        <w:tab/>
      </w:r>
    </w:p>
    <w:p w:rsidR="00B92970" w:rsidRPr="0035208F" w:rsidRDefault="00B92970" w:rsidP="00516028">
      <w:pPr>
        <w:pStyle w:val="Listenabsatz"/>
        <w:rPr>
          <w:lang w:val="en-US"/>
        </w:rPr>
      </w:pPr>
      <w:r w:rsidRPr="009F6BAE">
        <w:rPr>
          <w:i/>
          <w:lang w:val="en-US"/>
        </w:rPr>
        <w:tab/>
      </w:r>
      <w:r w:rsidRPr="0035208F">
        <w:rPr>
          <w:i/>
          <w:lang w:val="en-US"/>
        </w:rPr>
        <w:t>pParameter</w:t>
      </w:r>
      <w:r w:rsidRPr="0035208F">
        <w:rPr>
          <w:i/>
          <w:lang w:val="en-US"/>
        </w:rPr>
        <w:tab/>
      </w:r>
      <w:r w:rsidR="0035208F" w:rsidRPr="0035208F">
        <w:rPr>
          <w:lang w:val="en-US"/>
        </w:rPr>
        <w:t>P</w:t>
      </w:r>
      <w:r w:rsidR="0035208F">
        <w:rPr>
          <w:lang w:val="en-US"/>
        </w:rPr>
        <w:t>ointer auf Post</w:t>
      </w:r>
      <w:r w:rsidR="00A92A56">
        <w:rPr>
          <w:lang w:val="en-US"/>
        </w:rPr>
        <w:t>-</w:t>
      </w:r>
      <w:r w:rsidR="0035208F">
        <w:rPr>
          <w:lang w:val="en-US"/>
        </w:rPr>
        <w:t>Processing-Parameter</w:t>
      </w:r>
      <w:r w:rsidR="00004D74">
        <w:rPr>
          <w:lang w:val="en-US"/>
        </w:rPr>
        <w:t>-Array</w:t>
      </w:r>
    </w:p>
    <w:p w:rsidR="00B92970" w:rsidRPr="0035208F" w:rsidRDefault="00B92970" w:rsidP="00516028">
      <w:pPr>
        <w:pStyle w:val="Listenabsatz"/>
      </w:pPr>
      <w:r w:rsidRPr="0035208F">
        <w:rPr>
          <w:i/>
          <w:lang w:val="en-US"/>
        </w:rPr>
        <w:tab/>
      </w:r>
      <w:r w:rsidRPr="0035208F">
        <w:rPr>
          <w:i/>
        </w:rPr>
        <w:t>nSize</w:t>
      </w:r>
      <w:r w:rsidRPr="0035208F">
        <w:rPr>
          <w:i/>
        </w:rPr>
        <w:tab/>
      </w:r>
      <w:r w:rsidRPr="0035208F">
        <w:rPr>
          <w:i/>
        </w:rPr>
        <w:tab/>
      </w:r>
      <w:r w:rsidR="0035208F" w:rsidRPr="0035208F">
        <w:t xml:space="preserve">Größe </w:t>
      </w:r>
      <w:r w:rsidR="00004D74">
        <w:t>des</w:t>
      </w:r>
      <w:r w:rsidR="0035208F" w:rsidRPr="0035208F">
        <w:t xml:space="preserve"> Post</w:t>
      </w:r>
      <w:r w:rsidR="00A92A56">
        <w:t>-</w:t>
      </w:r>
      <w:r w:rsidR="0035208F" w:rsidRPr="0035208F">
        <w:t>Processing-Parameter</w:t>
      </w:r>
      <w:r w:rsidR="00B650BB">
        <w:t>-Arrays</w:t>
      </w:r>
      <w:r w:rsidR="0035208F" w:rsidRPr="0035208F">
        <w:t xml:space="preserve"> (Max. </w:t>
      </w:r>
      <w:r w:rsidR="0035208F">
        <w:t>1024 DWORDs)</w:t>
      </w:r>
    </w:p>
    <w:p w:rsidR="00B92970" w:rsidRPr="0035208F" w:rsidRDefault="00B92970" w:rsidP="00516028">
      <w:pPr>
        <w:pStyle w:val="Listenabsatz"/>
      </w:pPr>
      <w:r w:rsidRPr="0035208F">
        <w:rPr>
          <w:i/>
        </w:rPr>
        <w:tab/>
      </w:r>
      <w:r w:rsidRPr="0035208F">
        <w:rPr>
          <w:i/>
        </w:rPr>
        <w:tab/>
      </w:r>
    </w:p>
    <w:p w:rsidR="00B92970" w:rsidRPr="00480FED" w:rsidRDefault="00B92970" w:rsidP="00516028">
      <w:pPr>
        <w:pStyle w:val="Listenabsatz"/>
        <w:rPr>
          <w:u w:val="single"/>
        </w:rPr>
      </w:pPr>
      <w:r w:rsidRPr="00480FED">
        <w:rPr>
          <w:u w:val="single"/>
        </w:rPr>
        <w:t>Rückgabewert</w:t>
      </w:r>
    </w:p>
    <w:p w:rsidR="00B92970" w:rsidRPr="00516028" w:rsidRDefault="00B92970" w:rsidP="00516028">
      <w:pPr>
        <w:pStyle w:val="Listenabsatz"/>
        <w:rPr>
          <w:i/>
        </w:rPr>
      </w:pPr>
      <w:r>
        <w:tab/>
      </w:r>
      <w:r w:rsidRPr="00516028">
        <w:rPr>
          <w:i/>
        </w:rPr>
        <w:t>Standardrückgabewerte</w:t>
      </w:r>
      <w:r w:rsidRPr="00516028">
        <w:rPr>
          <w:i/>
        </w:rPr>
        <w:tab/>
      </w:r>
    </w:p>
    <w:p w:rsidR="00966263" w:rsidRDefault="00966263" w:rsidP="00966263">
      <w:pPr>
        <w:pStyle w:val="Listenabsatz"/>
        <w:tabs>
          <w:tab w:val="left" w:pos="2410"/>
        </w:tabs>
        <w:rPr>
          <w:b/>
        </w:rPr>
      </w:pPr>
    </w:p>
    <w:p w:rsidR="00E95D3E" w:rsidRDefault="00DE4CB0" w:rsidP="001F4FD7">
      <w:pPr>
        <w:pStyle w:val="Listenabsatz"/>
        <w:numPr>
          <w:ilvl w:val="0"/>
          <w:numId w:val="9"/>
        </w:numPr>
        <w:tabs>
          <w:tab w:val="left" w:pos="2410"/>
        </w:tabs>
        <w:rPr>
          <w:b/>
        </w:rPr>
      </w:pPr>
      <w:r w:rsidRPr="006B6C15">
        <w:rPr>
          <w:b/>
        </w:rPr>
        <w:t>WritePostProcessingParameter ()</w:t>
      </w:r>
    </w:p>
    <w:p w:rsidR="00276B05" w:rsidRDefault="00276B05" w:rsidP="00BB76BE">
      <w:pPr>
        <w:pStyle w:val="Listenabsatz"/>
        <w:tabs>
          <w:tab w:val="left" w:pos="2410"/>
        </w:tabs>
        <w:rPr>
          <w:lang w:val="en-US"/>
        </w:rPr>
      </w:pPr>
    </w:p>
    <w:bookmarkStart w:id="732" w:name="_MON_1498382662"/>
    <w:bookmarkEnd w:id="732"/>
    <w:p w:rsidR="00E95D3E" w:rsidRDefault="002431A2" w:rsidP="00BB76BE">
      <w:pPr>
        <w:pStyle w:val="Listenabsatz"/>
        <w:tabs>
          <w:tab w:val="left" w:pos="2410"/>
        </w:tabs>
        <w:rPr>
          <w:b/>
        </w:rPr>
      </w:pPr>
      <w:r>
        <w:rPr>
          <w:lang w:val="en-US"/>
        </w:rPr>
        <w:object w:dxaOrig="9072" w:dyaOrig="1037">
          <v:shape id="_x0000_i1114" type="#_x0000_t75" style="width:418.25pt;height:50.1pt" o:ole="" o:bordertopcolor="this" o:borderleftcolor="this" o:borderbottomcolor="this" o:borderrightcolor="this">
            <v:imagedata r:id="rId197" o:title=""/>
            <w10:bordertop type="single" width="4"/>
            <w10:borderleft type="single" width="4"/>
            <w10:borderbottom type="single" width="4"/>
            <w10:borderright type="single" width="4"/>
          </v:shape>
          <o:OLEObject Type="Embed" ProgID="Word.OpenDocumentText.12" ShapeID="_x0000_i1114" DrawAspect="Content" ObjectID="_1749293631" r:id="rId198"/>
        </w:object>
      </w:r>
    </w:p>
    <w:p w:rsidR="00DE4CB0" w:rsidRDefault="00D841A6" w:rsidP="00516028">
      <w:pPr>
        <w:pStyle w:val="Listenabsatz"/>
      </w:pPr>
      <w:r w:rsidRPr="006B6C15">
        <w:t>Schreibe</w:t>
      </w:r>
      <w:r w:rsidR="00E95D3E">
        <w:t>n der Post-Processing-Parameter</w:t>
      </w:r>
      <w:r w:rsidR="00062008">
        <w:t>.</w:t>
      </w:r>
    </w:p>
    <w:p w:rsidR="006D1B4C" w:rsidRDefault="006D1B4C" w:rsidP="00516028">
      <w:pPr>
        <w:pStyle w:val="Listenabsatz"/>
        <w:rPr>
          <w:u w:val="single"/>
        </w:rPr>
      </w:pPr>
    </w:p>
    <w:p w:rsidR="00004D74" w:rsidRPr="005961D7" w:rsidRDefault="00004D74" w:rsidP="00516028">
      <w:pPr>
        <w:pStyle w:val="Listenabsatz"/>
        <w:rPr>
          <w:u w:val="single"/>
          <w:lang w:val="en-US"/>
        </w:rPr>
      </w:pPr>
      <w:r w:rsidRPr="005961D7">
        <w:rPr>
          <w:u w:val="single"/>
          <w:lang w:val="en-US"/>
        </w:rPr>
        <w:t>Parameter</w:t>
      </w:r>
    </w:p>
    <w:p w:rsidR="00004D74" w:rsidRPr="005961D7" w:rsidRDefault="00004D74" w:rsidP="00516028">
      <w:pPr>
        <w:pStyle w:val="Listenabsatz"/>
        <w:rPr>
          <w:i/>
          <w:lang w:val="en-US"/>
        </w:rPr>
      </w:pPr>
      <w:r w:rsidRPr="005961D7">
        <w:rPr>
          <w:lang w:val="en-US"/>
        </w:rPr>
        <w:tab/>
      </w:r>
      <w:r w:rsidR="00836593">
        <w:rPr>
          <w:i/>
          <w:lang w:val="en-US"/>
        </w:rPr>
        <w:t>CInterfaceLLT</w:t>
      </w:r>
      <w:r w:rsidRPr="005961D7">
        <w:rPr>
          <w:lang w:val="en-US"/>
        </w:rPr>
        <w:tab/>
      </w:r>
      <w:r w:rsidR="00836593">
        <w:rPr>
          <w:lang w:val="en-US"/>
        </w:rPr>
        <w:t>LLT-Klasse</w:t>
      </w:r>
      <w:r w:rsidRPr="005961D7">
        <w:rPr>
          <w:i/>
          <w:lang w:val="en-US"/>
        </w:rPr>
        <w:tab/>
      </w:r>
    </w:p>
    <w:p w:rsidR="00004D74" w:rsidRPr="0035208F" w:rsidRDefault="00004D74" w:rsidP="00516028">
      <w:pPr>
        <w:pStyle w:val="Listenabsatz"/>
        <w:rPr>
          <w:lang w:val="en-US"/>
        </w:rPr>
      </w:pPr>
      <w:r w:rsidRPr="005961D7">
        <w:rPr>
          <w:i/>
          <w:lang w:val="en-US"/>
        </w:rPr>
        <w:tab/>
      </w:r>
      <w:r w:rsidRPr="0035208F">
        <w:rPr>
          <w:i/>
          <w:lang w:val="en-US"/>
        </w:rPr>
        <w:t>pParameter</w:t>
      </w:r>
      <w:r w:rsidRPr="0035208F">
        <w:rPr>
          <w:i/>
          <w:lang w:val="en-US"/>
        </w:rPr>
        <w:tab/>
      </w:r>
      <w:r w:rsidRPr="0035208F">
        <w:rPr>
          <w:lang w:val="en-US"/>
        </w:rPr>
        <w:t>P</w:t>
      </w:r>
      <w:r>
        <w:rPr>
          <w:lang w:val="en-US"/>
        </w:rPr>
        <w:t>ointer auf Post</w:t>
      </w:r>
      <w:r w:rsidR="00A92A56">
        <w:rPr>
          <w:lang w:val="en-US"/>
        </w:rPr>
        <w:t>-</w:t>
      </w:r>
      <w:r>
        <w:rPr>
          <w:lang w:val="en-US"/>
        </w:rPr>
        <w:t>Processing-Parameter</w:t>
      </w:r>
      <w:r w:rsidR="00B650BB">
        <w:rPr>
          <w:lang w:val="en-US"/>
        </w:rPr>
        <w:t>-Array</w:t>
      </w:r>
    </w:p>
    <w:p w:rsidR="00004D74" w:rsidRPr="0035208F" w:rsidRDefault="00004D74" w:rsidP="00516028">
      <w:pPr>
        <w:pStyle w:val="Listenabsatz"/>
      </w:pPr>
      <w:r w:rsidRPr="0035208F">
        <w:rPr>
          <w:i/>
          <w:lang w:val="en-US"/>
        </w:rPr>
        <w:tab/>
      </w:r>
      <w:r w:rsidRPr="0035208F">
        <w:rPr>
          <w:i/>
        </w:rPr>
        <w:t>nSize</w:t>
      </w:r>
      <w:r w:rsidRPr="0035208F">
        <w:rPr>
          <w:i/>
        </w:rPr>
        <w:tab/>
      </w:r>
      <w:r w:rsidRPr="0035208F">
        <w:rPr>
          <w:i/>
        </w:rPr>
        <w:tab/>
      </w:r>
      <w:r w:rsidRPr="0035208F">
        <w:t>Größe de</w:t>
      </w:r>
      <w:r w:rsidR="00B650BB">
        <w:t>s</w:t>
      </w:r>
      <w:r w:rsidRPr="0035208F">
        <w:t xml:space="preserve"> Post</w:t>
      </w:r>
      <w:r w:rsidR="00A92A56">
        <w:t>-</w:t>
      </w:r>
      <w:r w:rsidRPr="0035208F">
        <w:t>Processing-Parameter</w:t>
      </w:r>
      <w:r w:rsidR="00B650BB">
        <w:t>-Arrays</w:t>
      </w:r>
      <w:r w:rsidRPr="0035208F">
        <w:t xml:space="preserve"> (Max. </w:t>
      </w:r>
      <w:r>
        <w:t>1024 DWORDs)</w:t>
      </w:r>
    </w:p>
    <w:p w:rsidR="00004D74" w:rsidRPr="0035208F" w:rsidRDefault="00004D74" w:rsidP="00516028">
      <w:pPr>
        <w:pStyle w:val="Listenabsatz"/>
      </w:pPr>
      <w:r w:rsidRPr="0035208F">
        <w:rPr>
          <w:i/>
        </w:rPr>
        <w:tab/>
      </w:r>
      <w:r w:rsidRPr="0035208F">
        <w:rPr>
          <w:i/>
        </w:rPr>
        <w:tab/>
      </w:r>
      <w:r w:rsidRPr="0035208F">
        <w:rPr>
          <w:i/>
        </w:rPr>
        <w:tab/>
      </w:r>
      <w:r w:rsidRPr="0035208F">
        <w:rPr>
          <w:i/>
        </w:rPr>
        <w:tab/>
      </w:r>
    </w:p>
    <w:p w:rsidR="00004D74" w:rsidRPr="00480FED" w:rsidRDefault="00004D74" w:rsidP="00516028">
      <w:pPr>
        <w:pStyle w:val="Listenabsatz"/>
        <w:rPr>
          <w:u w:val="single"/>
        </w:rPr>
      </w:pPr>
      <w:r w:rsidRPr="00480FED">
        <w:rPr>
          <w:u w:val="single"/>
        </w:rPr>
        <w:t>Rückgabewert</w:t>
      </w:r>
    </w:p>
    <w:p w:rsidR="00E95D3E" w:rsidRDefault="00004D74" w:rsidP="00516028">
      <w:pPr>
        <w:pStyle w:val="Listenabsatz"/>
        <w:rPr>
          <w:i/>
        </w:rPr>
      </w:pPr>
      <w:r>
        <w:tab/>
      </w:r>
      <w:r w:rsidRPr="00516028">
        <w:rPr>
          <w:i/>
        </w:rPr>
        <w:t>Standardrückgabewerte</w:t>
      </w:r>
      <w:r w:rsidRPr="00516028">
        <w:rPr>
          <w:i/>
        </w:rPr>
        <w:tab/>
      </w:r>
    </w:p>
    <w:p w:rsidR="00BC3B21" w:rsidRPr="00337E60" w:rsidRDefault="00BB7433" w:rsidP="00D83F41">
      <w:pPr>
        <w:pStyle w:val="berschrift3"/>
        <w:numPr>
          <w:ilvl w:val="2"/>
          <w:numId w:val="32"/>
        </w:numPr>
        <w:rPr>
          <w:lang w:val="de-DE"/>
        </w:rPr>
      </w:pPr>
      <w:bookmarkStart w:id="733" w:name="_Ergebnisse_des_Post-Processings"/>
      <w:bookmarkStart w:id="734" w:name="_Toc100058383"/>
      <w:bookmarkEnd w:id="733"/>
      <w:r w:rsidRPr="00337E60">
        <w:rPr>
          <w:lang w:val="de-DE"/>
        </w:rPr>
        <w:t>Ergebnisse des Post-Processings extrahieren</w:t>
      </w:r>
      <w:bookmarkEnd w:id="734"/>
    </w:p>
    <w:p w:rsidR="000A560B" w:rsidRPr="000A560B" w:rsidRDefault="000A560B" w:rsidP="001F4FD7">
      <w:pPr>
        <w:pStyle w:val="Listenabsatz"/>
        <w:numPr>
          <w:ilvl w:val="0"/>
          <w:numId w:val="16"/>
        </w:numPr>
      </w:pPr>
      <w:r>
        <w:rPr>
          <w:b/>
        </w:rPr>
        <w:t>ConvertProfile2ModuleResult (</w:t>
      </w:r>
      <w:r w:rsidR="00BB7433" w:rsidRPr="006B6C15">
        <w:rPr>
          <w:b/>
        </w:rPr>
        <w:t>)</w:t>
      </w:r>
    </w:p>
    <w:p w:rsidR="000A560B" w:rsidRDefault="000A560B" w:rsidP="00516028">
      <w:pPr>
        <w:pStyle w:val="Listenabsatz"/>
      </w:pPr>
    </w:p>
    <w:bookmarkStart w:id="735" w:name="_MON_1498382807"/>
    <w:bookmarkEnd w:id="735"/>
    <w:p w:rsidR="00BB7433" w:rsidRDefault="002431A2" w:rsidP="0072160C">
      <w:pPr>
        <w:pStyle w:val="Listenabsatz"/>
        <w:jc w:val="both"/>
      </w:pPr>
      <w:r>
        <w:rPr>
          <w:lang w:val="en-US"/>
        </w:rPr>
        <w:object w:dxaOrig="9072" w:dyaOrig="1345">
          <v:shape id="_x0000_i1115" type="#_x0000_t75" style="width:418.25pt;height:66.35pt" o:ole="" o:bordertopcolor="this" o:borderleftcolor="this" o:borderbottomcolor="this" o:borderrightcolor="this">
            <v:imagedata r:id="rId199" o:title=""/>
            <w10:bordertop type="single" width="4"/>
            <w10:borderleft type="single" width="4"/>
            <w10:borderbottom type="single" width="4"/>
            <w10:borderright type="single" width="4"/>
          </v:shape>
          <o:OLEObject Type="Embed" ProgID="Word.OpenDocumentText.12" ShapeID="_x0000_i1115" DrawAspect="Content" ObjectID="_1749293632" r:id="rId200"/>
        </w:object>
      </w:r>
      <w:r w:rsidR="00BB7433" w:rsidRPr="006B6C15">
        <w:br/>
        <w:t>Extrahieren der Ergebnisse des Post-</w:t>
      </w:r>
      <w:r w:rsidR="000A560B">
        <w:t>Processings aus den Profildaten</w:t>
      </w:r>
      <w:r w:rsidR="00062008">
        <w:t xml:space="preserve">. </w:t>
      </w:r>
      <w:r w:rsidR="00062008" w:rsidRPr="00062008">
        <w:t xml:space="preserve">Sie werden auf die Positions- und Abstands-Koordinaten </w:t>
      </w:r>
      <w:r w:rsidR="00A92A56">
        <w:t>des vierten</w:t>
      </w:r>
      <w:r w:rsidR="00A92A56" w:rsidRPr="00062008">
        <w:t xml:space="preserve"> </w:t>
      </w:r>
      <w:r w:rsidR="00062008" w:rsidRPr="00062008">
        <w:t>Streifens</w:t>
      </w:r>
      <w:r w:rsidR="00062008">
        <w:t xml:space="preserve"> </w:t>
      </w:r>
      <w:r w:rsidR="00062008" w:rsidRPr="00062008">
        <w:t>geschrieben</w:t>
      </w:r>
      <w:r w:rsidR="00062008">
        <w:t>.</w:t>
      </w:r>
    </w:p>
    <w:p w:rsidR="00275050" w:rsidRDefault="00275050" w:rsidP="00516028">
      <w:pPr>
        <w:pStyle w:val="Listenabsatz"/>
        <w:rPr>
          <w:u w:val="single"/>
        </w:rPr>
      </w:pPr>
    </w:p>
    <w:p w:rsidR="007748F9" w:rsidRPr="009F6BAE" w:rsidRDefault="007748F9" w:rsidP="00516028">
      <w:pPr>
        <w:pStyle w:val="Listenabsatz"/>
        <w:rPr>
          <w:u w:val="single"/>
        </w:rPr>
      </w:pPr>
      <w:r w:rsidRPr="009F6BAE">
        <w:rPr>
          <w:u w:val="single"/>
        </w:rPr>
        <w:t>Parameter</w:t>
      </w:r>
    </w:p>
    <w:p w:rsidR="007748F9" w:rsidRPr="007748F9" w:rsidRDefault="007748F9" w:rsidP="00516028">
      <w:pPr>
        <w:pStyle w:val="Listenabsatz"/>
        <w:rPr>
          <w:i/>
        </w:rPr>
      </w:pPr>
      <w:r w:rsidRPr="009F6BAE">
        <w:tab/>
      </w:r>
      <w:r w:rsidR="00836593">
        <w:rPr>
          <w:i/>
        </w:rPr>
        <w:t>CInterfaceLLT</w:t>
      </w:r>
      <w:r w:rsidRPr="007748F9">
        <w:tab/>
      </w:r>
      <w:r w:rsidRPr="007748F9">
        <w:tab/>
      </w:r>
      <w:r w:rsidR="00836593">
        <w:t>LLT-Klasse</w:t>
      </w:r>
      <w:r w:rsidRPr="007748F9">
        <w:rPr>
          <w:i/>
        </w:rPr>
        <w:tab/>
      </w:r>
    </w:p>
    <w:p w:rsidR="007748F9" w:rsidRPr="007748F9" w:rsidRDefault="007748F9" w:rsidP="00516028">
      <w:pPr>
        <w:pStyle w:val="Listenabsatz"/>
      </w:pPr>
      <w:r w:rsidRPr="007748F9">
        <w:rPr>
          <w:i/>
        </w:rPr>
        <w:tab/>
        <w:t>pProfileBuffer</w:t>
      </w:r>
      <w:r w:rsidRPr="007748F9">
        <w:rPr>
          <w:i/>
        </w:rPr>
        <w:tab/>
      </w:r>
      <w:r w:rsidRPr="007748F9">
        <w:rPr>
          <w:i/>
        </w:rPr>
        <w:tab/>
      </w:r>
      <w:r>
        <w:t>Referenz</w:t>
      </w:r>
      <w:r w:rsidRPr="007748F9">
        <w:t xml:space="preserve"> auf Profilpuffer</w:t>
      </w:r>
    </w:p>
    <w:p w:rsidR="007748F9" w:rsidRDefault="007748F9" w:rsidP="00516028">
      <w:pPr>
        <w:pStyle w:val="Listenabsatz"/>
      </w:pPr>
      <w:r w:rsidRPr="007748F9">
        <w:rPr>
          <w:i/>
        </w:rPr>
        <w:tab/>
      </w:r>
      <w:r w:rsidRPr="0035208F">
        <w:rPr>
          <w:i/>
        </w:rPr>
        <w:t>n</w:t>
      </w:r>
      <w:r>
        <w:rPr>
          <w:i/>
        </w:rPr>
        <w:t>ProfileBufferSize</w:t>
      </w:r>
      <w:r w:rsidRPr="0035208F">
        <w:rPr>
          <w:i/>
        </w:rPr>
        <w:tab/>
      </w:r>
      <w:r>
        <w:t>Größe Profilpuffer</w:t>
      </w:r>
    </w:p>
    <w:p w:rsidR="007748F9" w:rsidRDefault="007748F9" w:rsidP="00516028">
      <w:pPr>
        <w:pStyle w:val="Listenabsatz"/>
        <w:rPr>
          <w:i/>
        </w:rPr>
      </w:pPr>
      <w:r>
        <w:rPr>
          <w:i/>
        </w:rPr>
        <w:tab/>
        <w:t>pModuleResultBuffer</w:t>
      </w:r>
      <w:r>
        <w:rPr>
          <w:i/>
        </w:rPr>
        <w:tab/>
      </w:r>
      <w:r w:rsidRPr="007748F9">
        <w:t>Referenz auf Ergebnispuffer</w:t>
      </w:r>
    </w:p>
    <w:p w:rsidR="007748F9" w:rsidRDefault="007748F9" w:rsidP="00516028">
      <w:pPr>
        <w:pStyle w:val="Listenabsatz"/>
      </w:pPr>
      <w:r>
        <w:rPr>
          <w:i/>
        </w:rPr>
        <w:lastRenderedPageBreak/>
        <w:tab/>
        <w:t>nResultBufferSize</w:t>
      </w:r>
      <w:r>
        <w:rPr>
          <w:i/>
        </w:rPr>
        <w:tab/>
      </w:r>
      <w:r w:rsidRPr="007748F9">
        <w:t>Größe Ergebnispuffer</w:t>
      </w:r>
    </w:p>
    <w:p w:rsidR="007748F9" w:rsidRPr="007748F9" w:rsidRDefault="007748F9" w:rsidP="00516028">
      <w:pPr>
        <w:pStyle w:val="Listenabsatz"/>
      </w:pPr>
      <w:r>
        <w:rPr>
          <w:i/>
        </w:rPr>
        <w:tab/>
        <w:t>pPartialProfile</w:t>
      </w:r>
      <w:r>
        <w:rPr>
          <w:i/>
        </w:rPr>
        <w:tab/>
      </w:r>
      <w:r>
        <w:rPr>
          <w:i/>
        </w:rPr>
        <w:tab/>
      </w:r>
      <w:r w:rsidRPr="007748F9">
        <w:t>Referenz auf partielles Profil (optional)</w:t>
      </w:r>
    </w:p>
    <w:p w:rsidR="007748F9" w:rsidRPr="0035208F" w:rsidRDefault="007748F9" w:rsidP="00516028">
      <w:pPr>
        <w:pStyle w:val="Listenabsatz"/>
      </w:pPr>
      <w:r w:rsidRPr="0035208F">
        <w:rPr>
          <w:i/>
        </w:rPr>
        <w:tab/>
      </w:r>
      <w:r w:rsidRPr="0035208F">
        <w:rPr>
          <w:i/>
        </w:rPr>
        <w:tab/>
      </w:r>
      <w:r w:rsidRPr="0035208F">
        <w:rPr>
          <w:i/>
        </w:rPr>
        <w:tab/>
      </w:r>
      <w:r w:rsidRPr="0035208F">
        <w:rPr>
          <w:i/>
        </w:rPr>
        <w:tab/>
      </w:r>
    </w:p>
    <w:p w:rsidR="007748F9" w:rsidRPr="00480FED" w:rsidRDefault="007748F9" w:rsidP="00516028">
      <w:pPr>
        <w:pStyle w:val="Listenabsatz"/>
        <w:rPr>
          <w:u w:val="single"/>
        </w:rPr>
      </w:pPr>
      <w:r w:rsidRPr="00480FED">
        <w:rPr>
          <w:u w:val="single"/>
        </w:rPr>
        <w:t>Rückgabewert</w:t>
      </w:r>
    </w:p>
    <w:p w:rsidR="00062008" w:rsidRPr="00516028" w:rsidRDefault="007748F9" w:rsidP="00516028">
      <w:pPr>
        <w:pStyle w:val="Listenabsatz"/>
        <w:rPr>
          <w:i/>
        </w:rPr>
      </w:pPr>
      <w:r>
        <w:tab/>
      </w:r>
      <w:r w:rsidR="00062008" w:rsidRPr="00516028">
        <w:rPr>
          <w:i/>
        </w:rPr>
        <w:t>Anzahl der in den Puffer kopierten Bytes</w:t>
      </w:r>
    </w:p>
    <w:p w:rsidR="00275050" w:rsidRDefault="00062008" w:rsidP="00516028">
      <w:pPr>
        <w:pStyle w:val="Listenabsatz"/>
        <w:rPr>
          <w:i/>
        </w:rPr>
      </w:pPr>
      <w:r w:rsidRPr="00516028">
        <w:rPr>
          <w:i/>
        </w:rPr>
        <w:tab/>
      </w:r>
      <w:r w:rsidR="007748F9" w:rsidRPr="00516028">
        <w:rPr>
          <w:i/>
        </w:rPr>
        <w:t>Standard</w:t>
      </w:r>
      <w:r w:rsidR="009F6BBA">
        <w:rPr>
          <w:i/>
        </w:rPr>
        <w:t>fehlerwerte</w:t>
      </w:r>
    </w:p>
    <w:p w:rsidR="007D3A89" w:rsidRDefault="007748F9" w:rsidP="00516028">
      <w:pPr>
        <w:pStyle w:val="Listenabsatz"/>
      </w:pPr>
      <w:r>
        <w:tab/>
      </w:r>
      <w:r w:rsidR="00A92A56" w:rsidRPr="00516028">
        <w:rPr>
          <w:i/>
        </w:rPr>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7D3A89" w:rsidTr="00B86747">
        <w:trPr>
          <w:trHeight w:val="590"/>
        </w:trPr>
        <w:tc>
          <w:tcPr>
            <w:tcW w:w="3827" w:type="dxa"/>
            <w:vAlign w:val="center"/>
          </w:tcPr>
          <w:p w:rsidR="007D3A89" w:rsidRPr="005961D7" w:rsidRDefault="007D3A89" w:rsidP="00BB76BE">
            <w:pPr>
              <w:tabs>
                <w:tab w:val="left" w:pos="2410"/>
              </w:tabs>
              <w:autoSpaceDE w:val="0"/>
              <w:autoSpaceDN w:val="0"/>
              <w:adjustRightInd w:val="0"/>
              <w:rPr>
                <w:rFonts w:ascii="Courier New" w:hAnsi="Courier New" w:cs="Courier New"/>
                <w:sz w:val="20"/>
                <w:szCs w:val="20"/>
                <w:lang w:val="en-US" w:eastAsia="de-DE"/>
              </w:rPr>
            </w:pPr>
            <w:r w:rsidRPr="005961D7">
              <w:rPr>
                <w:rFonts w:ascii="Courier New" w:hAnsi="Courier New" w:cs="Courier New"/>
                <w:sz w:val="20"/>
                <w:szCs w:val="20"/>
                <w:lang w:val="en-US" w:eastAsia="de-DE"/>
              </w:rPr>
              <w:t>ERROR_POSTPROCESSING_NO_PROF</w:t>
            </w:r>
          </w:p>
          <w:p w:rsidR="007D3A89" w:rsidRPr="00823AF2" w:rsidRDefault="007D3A89" w:rsidP="00BB76BE">
            <w:pPr>
              <w:tabs>
                <w:tab w:val="left" w:pos="2410"/>
              </w:tabs>
              <w:autoSpaceDE w:val="0"/>
              <w:autoSpaceDN w:val="0"/>
              <w:adjustRightInd w:val="0"/>
              <w:rPr>
                <w:rFonts w:ascii="Courier New" w:hAnsi="Courier New" w:cs="Courier New"/>
                <w:sz w:val="20"/>
                <w:szCs w:val="20"/>
                <w:lang w:val="en-US" w:eastAsia="de-DE"/>
              </w:rPr>
            </w:pPr>
            <w:r w:rsidRPr="005961D7">
              <w:rPr>
                <w:rFonts w:ascii="Courier New" w:hAnsi="Courier New" w:cs="Courier New"/>
                <w:sz w:val="20"/>
                <w:szCs w:val="20"/>
                <w:lang w:val="en-US" w:eastAsia="de-DE"/>
              </w:rPr>
              <w:t>_BUFFER</w:t>
            </w:r>
          </w:p>
        </w:tc>
        <w:tc>
          <w:tcPr>
            <w:tcW w:w="709" w:type="dxa"/>
            <w:vAlign w:val="center"/>
          </w:tcPr>
          <w:p w:rsidR="007D3A89" w:rsidRPr="00960949" w:rsidRDefault="007D3A89" w:rsidP="00BB76BE">
            <w:pPr>
              <w:pStyle w:val="Listenabsatz"/>
              <w:tabs>
                <w:tab w:val="left" w:pos="2410"/>
              </w:tabs>
              <w:ind w:left="0"/>
              <w:jc w:val="center"/>
              <w:rPr>
                <w:sz w:val="20"/>
              </w:rPr>
            </w:pPr>
            <w:r>
              <w:rPr>
                <w:sz w:val="20"/>
              </w:rPr>
              <w:t>-200</w:t>
            </w:r>
          </w:p>
        </w:tc>
        <w:tc>
          <w:tcPr>
            <w:tcW w:w="2977" w:type="dxa"/>
            <w:vAlign w:val="center"/>
          </w:tcPr>
          <w:p w:rsidR="007D3A89" w:rsidRPr="00417E0E" w:rsidRDefault="007D3A89" w:rsidP="006F697E">
            <w:pPr>
              <w:tabs>
                <w:tab w:val="left" w:pos="2410"/>
              </w:tabs>
              <w:autoSpaceDE w:val="0"/>
              <w:autoSpaceDN w:val="0"/>
              <w:adjustRightInd w:val="0"/>
              <w:rPr>
                <w:sz w:val="18"/>
                <w:lang w:eastAsia="de-DE"/>
              </w:rPr>
            </w:pPr>
            <w:r w:rsidRPr="00417E0E">
              <w:rPr>
                <w:sz w:val="18"/>
                <w:lang w:eastAsia="de-DE"/>
              </w:rPr>
              <w:t>Es wurde kein Profilpuffer übergeben</w:t>
            </w:r>
          </w:p>
        </w:tc>
      </w:tr>
      <w:tr w:rsidR="007D3A89" w:rsidRPr="00507C76" w:rsidTr="00B86747">
        <w:trPr>
          <w:trHeight w:val="590"/>
        </w:trPr>
        <w:tc>
          <w:tcPr>
            <w:tcW w:w="3827" w:type="dxa"/>
            <w:vAlign w:val="center"/>
          </w:tcPr>
          <w:p w:rsidR="007D3A89" w:rsidRPr="00F1436D" w:rsidRDefault="007D3A89"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ERROR_POSTPROCESSING_MOD_4</w:t>
            </w:r>
          </w:p>
        </w:tc>
        <w:tc>
          <w:tcPr>
            <w:tcW w:w="709" w:type="dxa"/>
            <w:vAlign w:val="center"/>
          </w:tcPr>
          <w:p w:rsidR="007D3A89" w:rsidRPr="00507C76" w:rsidRDefault="007D3A89" w:rsidP="00BB76BE">
            <w:pPr>
              <w:pStyle w:val="Listenabsatz"/>
              <w:tabs>
                <w:tab w:val="left" w:pos="2410"/>
              </w:tabs>
              <w:ind w:left="0"/>
              <w:jc w:val="center"/>
              <w:rPr>
                <w:sz w:val="20"/>
                <w:lang w:val="en-US"/>
              </w:rPr>
            </w:pPr>
            <w:r>
              <w:rPr>
                <w:sz w:val="20"/>
                <w:lang w:val="en-US"/>
              </w:rPr>
              <w:t>-201</w:t>
            </w:r>
          </w:p>
        </w:tc>
        <w:tc>
          <w:tcPr>
            <w:tcW w:w="2977" w:type="dxa"/>
            <w:vAlign w:val="center"/>
          </w:tcPr>
          <w:p w:rsidR="007D3A89" w:rsidRPr="00417E0E" w:rsidRDefault="007D3A89" w:rsidP="00315C8B">
            <w:pPr>
              <w:tabs>
                <w:tab w:val="left" w:pos="2410"/>
              </w:tabs>
              <w:autoSpaceDE w:val="0"/>
              <w:autoSpaceDN w:val="0"/>
              <w:adjustRightInd w:val="0"/>
              <w:rPr>
                <w:sz w:val="18"/>
                <w:lang w:eastAsia="de-DE"/>
              </w:rPr>
            </w:pPr>
            <w:r w:rsidRPr="00417E0E">
              <w:rPr>
                <w:sz w:val="18"/>
                <w:lang w:eastAsia="de-DE"/>
              </w:rPr>
              <w:t xml:space="preserve">Der Parameter </w:t>
            </w:r>
            <w:r w:rsidRPr="00417E0E">
              <w:rPr>
                <w:rFonts w:cs="Courier New"/>
                <w:sz w:val="18"/>
                <w:szCs w:val="20"/>
                <w:lang w:eastAsia="de-DE"/>
              </w:rPr>
              <w:t>nStartPointData</w:t>
            </w:r>
            <w:r w:rsidRPr="00417E0E">
              <w:rPr>
                <w:sz w:val="16"/>
                <w:lang w:eastAsia="de-DE"/>
              </w:rPr>
              <w:t xml:space="preserve"> </w:t>
            </w:r>
            <w:r w:rsidRPr="00417E0E">
              <w:rPr>
                <w:sz w:val="18"/>
                <w:lang w:eastAsia="de-DE"/>
              </w:rPr>
              <w:t xml:space="preserve">oder </w:t>
            </w:r>
            <w:r w:rsidRPr="00417E0E">
              <w:rPr>
                <w:rFonts w:cs="Courier New"/>
                <w:sz w:val="18"/>
                <w:szCs w:val="20"/>
                <w:lang w:eastAsia="de-DE"/>
              </w:rPr>
              <w:t>nPointDataWidth</w:t>
            </w:r>
            <w:r w:rsidRPr="00417E0E">
              <w:rPr>
                <w:sz w:val="18"/>
                <w:lang w:eastAsia="de-DE"/>
              </w:rPr>
              <w:t xml:space="preserve"> ist nicht durch 4 </w:t>
            </w:r>
            <w:r w:rsidR="00315C8B">
              <w:rPr>
                <w:sz w:val="18"/>
                <w:lang w:eastAsia="de-DE"/>
              </w:rPr>
              <w:t>t</w:t>
            </w:r>
            <w:r w:rsidRPr="00417E0E">
              <w:rPr>
                <w:sz w:val="18"/>
                <w:lang w:eastAsia="de-DE"/>
              </w:rPr>
              <w:t>eilbar</w:t>
            </w:r>
          </w:p>
        </w:tc>
      </w:tr>
      <w:tr w:rsidR="007D3A89" w:rsidRPr="00507C76" w:rsidTr="00B86747">
        <w:trPr>
          <w:trHeight w:val="590"/>
        </w:trPr>
        <w:tc>
          <w:tcPr>
            <w:tcW w:w="3827" w:type="dxa"/>
            <w:vAlign w:val="center"/>
          </w:tcPr>
          <w:p w:rsidR="007D3A89" w:rsidRPr="00823AF2" w:rsidRDefault="007D3A89"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ERROR_POSTPROCESSING_NO_RESULT</w:t>
            </w:r>
          </w:p>
        </w:tc>
        <w:tc>
          <w:tcPr>
            <w:tcW w:w="709" w:type="dxa"/>
            <w:vAlign w:val="center"/>
          </w:tcPr>
          <w:p w:rsidR="007D3A89" w:rsidRDefault="007D3A89" w:rsidP="00BB76BE">
            <w:pPr>
              <w:pStyle w:val="Listenabsatz"/>
              <w:tabs>
                <w:tab w:val="left" w:pos="2410"/>
              </w:tabs>
              <w:ind w:left="0"/>
              <w:jc w:val="center"/>
              <w:rPr>
                <w:sz w:val="20"/>
                <w:lang w:val="en-US"/>
              </w:rPr>
            </w:pPr>
            <w:r>
              <w:rPr>
                <w:sz w:val="20"/>
                <w:lang w:val="en-US"/>
              </w:rPr>
              <w:t>-202</w:t>
            </w:r>
          </w:p>
        </w:tc>
        <w:tc>
          <w:tcPr>
            <w:tcW w:w="2977" w:type="dxa"/>
            <w:vAlign w:val="center"/>
          </w:tcPr>
          <w:p w:rsidR="007D3A89" w:rsidRPr="00417E0E" w:rsidRDefault="007D3A89" w:rsidP="006F697E">
            <w:pPr>
              <w:tabs>
                <w:tab w:val="left" w:pos="2410"/>
              </w:tabs>
              <w:autoSpaceDE w:val="0"/>
              <w:autoSpaceDN w:val="0"/>
              <w:adjustRightInd w:val="0"/>
              <w:rPr>
                <w:sz w:val="18"/>
                <w:lang w:eastAsia="de-DE"/>
              </w:rPr>
            </w:pPr>
            <w:r w:rsidRPr="00417E0E">
              <w:rPr>
                <w:sz w:val="18"/>
                <w:lang w:eastAsia="de-DE"/>
              </w:rPr>
              <w:t>Kein Ergebnisblock im Profil gefunden</w:t>
            </w:r>
          </w:p>
        </w:tc>
      </w:tr>
      <w:tr w:rsidR="007D3A89" w:rsidRPr="00507C76" w:rsidTr="00B86747">
        <w:trPr>
          <w:trHeight w:val="590"/>
        </w:trPr>
        <w:tc>
          <w:tcPr>
            <w:tcW w:w="3827" w:type="dxa"/>
            <w:vAlign w:val="center"/>
          </w:tcPr>
          <w:p w:rsidR="007D3A89" w:rsidRDefault="007D3A89"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ERROR_POSTPROCESSING_LOW</w:t>
            </w:r>
          </w:p>
          <w:p w:rsidR="007D3A89" w:rsidRPr="00823AF2" w:rsidRDefault="007D3A89"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_BUFFERSIZE</w:t>
            </w:r>
          </w:p>
        </w:tc>
        <w:tc>
          <w:tcPr>
            <w:tcW w:w="709" w:type="dxa"/>
            <w:vAlign w:val="center"/>
          </w:tcPr>
          <w:p w:rsidR="007D3A89" w:rsidRDefault="007D3A89" w:rsidP="00BB76BE">
            <w:pPr>
              <w:pStyle w:val="Listenabsatz"/>
              <w:tabs>
                <w:tab w:val="left" w:pos="2410"/>
              </w:tabs>
              <w:ind w:left="0"/>
              <w:jc w:val="center"/>
              <w:rPr>
                <w:sz w:val="20"/>
                <w:lang w:val="en-US"/>
              </w:rPr>
            </w:pPr>
            <w:r>
              <w:rPr>
                <w:sz w:val="20"/>
                <w:lang w:val="en-US"/>
              </w:rPr>
              <w:t>-203</w:t>
            </w:r>
          </w:p>
        </w:tc>
        <w:tc>
          <w:tcPr>
            <w:tcW w:w="2977" w:type="dxa"/>
            <w:vAlign w:val="center"/>
          </w:tcPr>
          <w:p w:rsidR="007D3A89" w:rsidRPr="00417E0E" w:rsidRDefault="007D3A89" w:rsidP="006F697E">
            <w:pPr>
              <w:tabs>
                <w:tab w:val="left" w:pos="2410"/>
              </w:tabs>
              <w:autoSpaceDE w:val="0"/>
              <w:autoSpaceDN w:val="0"/>
              <w:adjustRightInd w:val="0"/>
              <w:rPr>
                <w:sz w:val="18"/>
                <w:lang w:eastAsia="de-DE"/>
              </w:rPr>
            </w:pPr>
            <w:r w:rsidRPr="00417E0E">
              <w:rPr>
                <w:sz w:val="18"/>
                <w:lang w:eastAsia="de-DE"/>
              </w:rPr>
              <w:t>Die Puffergröße für das Ergebnis ist zu klein</w:t>
            </w:r>
          </w:p>
        </w:tc>
      </w:tr>
      <w:tr w:rsidR="007D3A89" w:rsidRPr="00507C76" w:rsidTr="00B86747">
        <w:trPr>
          <w:trHeight w:val="590"/>
        </w:trPr>
        <w:tc>
          <w:tcPr>
            <w:tcW w:w="3827" w:type="dxa"/>
            <w:vAlign w:val="center"/>
          </w:tcPr>
          <w:p w:rsidR="007D3A89" w:rsidRPr="005961D7" w:rsidRDefault="007D3A89" w:rsidP="00BB76BE">
            <w:pPr>
              <w:tabs>
                <w:tab w:val="left" w:pos="2410"/>
              </w:tabs>
              <w:autoSpaceDE w:val="0"/>
              <w:autoSpaceDN w:val="0"/>
              <w:adjustRightInd w:val="0"/>
              <w:rPr>
                <w:rFonts w:ascii="Courier New" w:hAnsi="Courier New" w:cs="Courier New"/>
                <w:sz w:val="20"/>
                <w:szCs w:val="20"/>
                <w:lang w:val="en-US" w:eastAsia="de-DE"/>
              </w:rPr>
            </w:pPr>
            <w:r w:rsidRPr="005961D7">
              <w:rPr>
                <w:rFonts w:ascii="Courier New" w:hAnsi="Courier New" w:cs="Courier New"/>
                <w:sz w:val="20"/>
                <w:szCs w:val="20"/>
                <w:lang w:val="en-US" w:eastAsia="de-DE"/>
              </w:rPr>
              <w:t>ERROR_POSTPROCESSING_WRONG</w:t>
            </w:r>
          </w:p>
          <w:p w:rsidR="007D3A89" w:rsidRPr="00823AF2" w:rsidRDefault="007D3A89" w:rsidP="00BB76BE">
            <w:pPr>
              <w:tabs>
                <w:tab w:val="left" w:pos="2410"/>
              </w:tabs>
              <w:autoSpaceDE w:val="0"/>
              <w:autoSpaceDN w:val="0"/>
              <w:adjustRightInd w:val="0"/>
              <w:rPr>
                <w:rFonts w:ascii="Courier New" w:hAnsi="Courier New" w:cs="Courier New"/>
                <w:sz w:val="20"/>
                <w:szCs w:val="20"/>
                <w:lang w:val="en-US" w:eastAsia="de-DE"/>
              </w:rPr>
            </w:pPr>
            <w:r w:rsidRPr="005961D7">
              <w:rPr>
                <w:rFonts w:ascii="Courier New" w:hAnsi="Courier New" w:cs="Courier New"/>
                <w:sz w:val="20"/>
                <w:szCs w:val="20"/>
                <w:lang w:val="en-US" w:eastAsia="de-DE"/>
              </w:rPr>
              <w:t>_RESULT_SIZE</w:t>
            </w:r>
          </w:p>
        </w:tc>
        <w:tc>
          <w:tcPr>
            <w:tcW w:w="709" w:type="dxa"/>
            <w:vAlign w:val="center"/>
          </w:tcPr>
          <w:p w:rsidR="007D3A89" w:rsidRDefault="007D3A89" w:rsidP="00BB76BE">
            <w:pPr>
              <w:pStyle w:val="Listenabsatz"/>
              <w:tabs>
                <w:tab w:val="left" w:pos="2410"/>
              </w:tabs>
              <w:ind w:left="0"/>
              <w:jc w:val="center"/>
              <w:rPr>
                <w:sz w:val="20"/>
                <w:lang w:val="en-US"/>
              </w:rPr>
            </w:pPr>
            <w:r>
              <w:rPr>
                <w:sz w:val="20"/>
                <w:lang w:val="en-US"/>
              </w:rPr>
              <w:t>-204</w:t>
            </w:r>
          </w:p>
        </w:tc>
        <w:tc>
          <w:tcPr>
            <w:tcW w:w="2977" w:type="dxa"/>
            <w:vAlign w:val="center"/>
          </w:tcPr>
          <w:p w:rsidR="007D3A89" w:rsidRPr="00417E0E" w:rsidRDefault="007D3A89" w:rsidP="006F697E">
            <w:pPr>
              <w:tabs>
                <w:tab w:val="left" w:pos="2410"/>
              </w:tabs>
              <w:autoSpaceDE w:val="0"/>
              <w:autoSpaceDN w:val="0"/>
              <w:adjustRightInd w:val="0"/>
              <w:rPr>
                <w:sz w:val="18"/>
                <w:lang w:eastAsia="de-DE"/>
              </w:rPr>
            </w:pPr>
            <w:r w:rsidRPr="00417E0E">
              <w:rPr>
                <w:sz w:val="18"/>
                <w:lang w:eastAsia="de-DE"/>
              </w:rPr>
              <w:t>Die Größe des Ergebnisblocks im Profil ist nicht korrekt</w:t>
            </w:r>
          </w:p>
        </w:tc>
      </w:tr>
    </w:tbl>
    <w:p w:rsidR="00BC3B21" w:rsidRPr="0038770B" w:rsidRDefault="00BB7433" w:rsidP="00D83F41">
      <w:pPr>
        <w:pStyle w:val="berschrift2"/>
        <w:numPr>
          <w:ilvl w:val="1"/>
          <w:numId w:val="32"/>
        </w:numPr>
      </w:pPr>
      <w:bookmarkStart w:id="736" w:name="_Toc100058384"/>
      <w:r w:rsidRPr="0038770B">
        <w:t>Funktionen zum Laden und Speichern von</w:t>
      </w:r>
      <w:r w:rsidR="0077483A" w:rsidRPr="0038770B">
        <w:t xml:space="preserve"> </w:t>
      </w:r>
      <w:r w:rsidRPr="0038770B">
        <w:t>Profil-Dateien</w:t>
      </w:r>
      <w:bookmarkEnd w:id="736"/>
    </w:p>
    <w:p w:rsidR="00BC3B21" w:rsidRDefault="00BD7C73" w:rsidP="00D83F41">
      <w:pPr>
        <w:pStyle w:val="berschrift3"/>
        <w:numPr>
          <w:ilvl w:val="2"/>
          <w:numId w:val="32"/>
        </w:numPr>
      </w:pPr>
      <w:bookmarkStart w:id="737" w:name="_Toc425157212"/>
      <w:bookmarkStart w:id="738" w:name="_Toc425157430"/>
      <w:bookmarkStart w:id="739" w:name="_Toc425157605"/>
      <w:bookmarkStart w:id="740" w:name="_Toc425168961"/>
      <w:bookmarkStart w:id="741" w:name="_Toc425757658"/>
      <w:bookmarkStart w:id="742" w:name="_Toc425840514"/>
      <w:bookmarkStart w:id="743" w:name="_Toc425855225"/>
      <w:bookmarkStart w:id="744" w:name="_Toc425857081"/>
      <w:bookmarkStart w:id="745" w:name="_Toc425929658"/>
      <w:bookmarkStart w:id="746" w:name="_Toc428773660"/>
      <w:bookmarkStart w:id="747" w:name="_Toc430247164"/>
      <w:bookmarkStart w:id="748" w:name="_Toc431997376"/>
      <w:bookmarkStart w:id="749" w:name="_Toc440957366"/>
      <w:bookmarkStart w:id="750" w:name="_Toc441143767"/>
      <w:bookmarkStart w:id="751" w:name="_Toc441145714"/>
      <w:bookmarkStart w:id="752" w:name="_Toc478481013"/>
      <w:bookmarkStart w:id="753" w:name="_Toc496616298"/>
      <w:bookmarkStart w:id="754" w:name="_Toc496617893"/>
      <w:bookmarkStart w:id="755" w:name="_Toc508633808"/>
      <w:bookmarkStart w:id="756" w:name="_Toc2685091"/>
      <w:bookmarkStart w:id="757" w:name="_Toc2685212"/>
      <w:bookmarkStart w:id="758" w:name="_Toc2685334"/>
      <w:bookmarkStart w:id="759" w:name="_Toc2685456"/>
      <w:bookmarkStart w:id="760" w:name="_Toc2685578"/>
      <w:bookmarkStart w:id="761" w:name="_Toc2686583"/>
      <w:bookmarkStart w:id="762" w:name="_Toc2687112"/>
      <w:bookmarkStart w:id="763" w:name="_Toc3897200"/>
      <w:bookmarkStart w:id="764" w:name="_Toc3897501"/>
      <w:bookmarkStart w:id="765" w:name="_Toc3897678"/>
      <w:bookmarkStart w:id="766" w:name="_Toc3897806"/>
      <w:bookmarkStart w:id="767" w:name="_Toc3984910"/>
      <w:bookmarkStart w:id="768" w:name="_Toc3985613"/>
      <w:bookmarkStart w:id="769" w:name="_Toc3985734"/>
      <w:bookmarkStart w:id="770" w:name="_Toc3985915"/>
      <w:bookmarkStart w:id="771" w:name="_Toc3986045"/>
      <w:bookmarkStart w:id="772" w:name="_Toc4060909"/>
      <w:bookmarkStart w:id="773" w:name="_Toc4061017"/>
      <w:bookmarkStart w:id="774" w:name="_Speichern_von_Profilen"/>
      <w:bookmarkStart w:id="775" w:name="_Toc100058385"/>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r w:rsidRPr="0038770B">
        <w:t>Speichern von Profilen</w:t>
      </w:r>
      <w:bookmarkEnd w:id="775"/>
    </w:p>
    <w:p w:rsidR="000A560B" w:rsidRPr="00562806" w:rsidRDefault="000A560B" w:rsidP="001F4FD7">
      <w:pPr>
        <w:pStyle w:val="Listenabsatz"/>
        <w:numPr>
          <w:ilvl w:val="0"/>
          <w:numId w:val="15"/>
        </w:numPr>
        <w:tabs>
          <w:tab w:val="left" w:pos="2410"/>
        </w:tabs>
      </w:pPr>
      <w:r>
        <w:rPr>
          <w:b/>
        </w:rPr>
        <w:t>SaveProfiles (</w:t>
      </w:r>
      <w:r w:rsidR="00BB7433" w:rsidRPr="006B6C15">
        <w:rPr>
          <w:b/>
        </w:rPr>
        <w:t>)</w:t>
      </w:r>
    </w:p>
    <w:p w:rsidR="00562806" w:rsidRPr="000A560B" w:rsidRDefault="00562806" w:rsidP="00562806">
      <w:pPr>
        <w:pStyle w:val="Listenabsatz"/>
        <w:tabs>
          <w:tab w:val="left" w:pos="2410"/>
        </w:tabs>
      </w:pPr>
    </w:p>
    <w:bookmarkStart w:id="776" w:name="_MON_1498383270"/>
    <w:bookmarkEnd w:id="776"/>
    <w:p w:rsidR="00BB7433" w:rsidRDefault="002431A2" w:rsidP="00BB76BE">
      <w:pPr>
        <w:pStyle w:val="Listenabsatz"/>
        <w:tabs>
          <w:tab w:val="left" w:pos="2410"/>
        </w:tabs>
        <w:jc w:val="both"/>
      </w:pPr>
      <w:r>
        <w:rPr>
          <w:lang w:val="en-US"/>
        </w:rPr>
        <w:object w:dxaOrig="9072" w:dyaOrig="912">
          <v:shape id="_x0000_i1116" type="#_x0000_t75" style="width:418.25pt;height:45.1pt" o:ole="" o:bordertopcolor="this" o:borderleftcolor="this" o:borderbottomcolor="this" o:borderrightcolor="this">
            <v:imagedata r:id="rId201" o:title=""/>
            <w10:bordertop type="single" width="4"/>
            <w10:borderleft type="single" width="4"/>
            <w10:borderbottom type="single" width="4"/>
            <w10:borderright type="single" width="4"/>
          </v:shape>
          <o:OLEObject Type="Embed" ProgID="Word.OpenDocumentText.12" ShapeID="_x0000_i1116" DrawAspect="Content" ObjectID="_1749293633" r:id="rId202"/>
        </w:object>
      </w:r>
      <w:r w:rsidR="00BB7433" w:rsidRPr="006B6C15">
        <w:br/>
        <w:t>Speic</w:t>
      </w:r>
      <w:r w:rsidR="000A560B">
        <w:t>hern von Profilen in eine Datei</w:t>
      </w:r>
      <w:r w:rsidR="00BF1243">
        <w:t xml:space="preserve">. </w:t>
      </w:r>
      <w:r w:rsidR="00BF1243" w:rsidRPr="00BF1243">
        <w:t>Die Profile werden dabei mit der aktuellen Profilkonfiguration</w:t>
      </w:r>
      <w:r w:rsidR="00BF1243">
        <w:t xml:space="preserve"> </w:t>
      </w:r>
      <w:r w:rsidR="00BF1243" w:rsidRPr="00BF1243">
        <w:t>gespeichert. Der Dateiname muss inklusive Endung angegeben werden.</w:t>
      </w:r>
      <w:r w:rsidR="00BB2350">
        <w:t xml:space="preserve"> </w:t>
      </w:r>
      <w:r w:rsidR="00BB2350" w:rsidRPr="00BB2350">
        <w:t xml:space="preserve">Zum Beenden des Speicherns muss </w:t>
      </w:r>
      <w:r w:rsidR="00BB2350" w:rsidRPr="006D1B4C">
        <w:rPr>
          <w:i/>
        </w:rPr>
        <w:t>SaveProfiles(</w:t>
      </w:r>
      <w:r w:rsidR="0098560A" w:rsidRPr="006D1B4C">
        <w:rPr>
          <w:i/>
        </w:rPr>
        <w:t>null</w:t>
      </w:r>
      <w:r w:rsidR="00BB2350" w:rsidRPr="006D1B4C">
        <w:rPr>
          <w:i/>
        </w:rPr>
        <w:t>, 0)</w:t>
      </w:r>
      <w:r w:rsidR="00BB2350" w:rsidRPr="00BB2350">
        <w:t xml:space="preserve"> aufgerufen werden. Wird beim</w:t>
      </w:r>
      <w:r w:rsidR="00BB2350">
        <w:t xml:space="preserve"> </w:t>
      </w:r>
      <w:r w:rsidR="00BB2350" w:rsidRPr="00BB2350">
        <w:t>Speichern die maximale Dateigröße erreicht</w:t>
      </w:r>
      <w:r w:rsidR="00994469">
        <w:t>,</w:t>
      </w:r>
      <w:r w:rsidR="00BB2350" w:rsidRPr="00BB2350">
        <w:t xml:space="preserve"> wird eine Fehler-Message mit dem</w:t>
      </w:r>
      <w:r w:rsidR="00BB2350">
        <w:t xml:space="preserve"> </w:t>
      </w:r>
      <w:r w:rsidR="00BB2350" w:rsidRPr="00C07FC7">
        <w:rPr>
          <w:i/>
        </w:rPr>
        <w:t>ERROR_STOPSAVING</w:t>
      </w:r>
      <w:r w:rsidR="00BB2350" w:rsidRPr="00BB2350">
        <w:t xml:space="preserve"> Wert</w:t>
      </w:r>
      <w:r w:rsidR="00E66326">
        <w:t xml:space="preserve"> (vgl. </w:t>
      </w:r>
      <w:hyperlink w:anchor="_Registrieren_einer_Fehlermeldung," w:history="1">
        <w:r w:rsidR="00E66326" w:rsidRPr="00E66326">
          <w:rPr>
            <w:rStyle w:val="Hyperlink"/>
            <w:color w:val="auto"/>
            <w:u w:val="none"/>
          </w:rPr>
          <w:t>RegisterErrorMsg</w:t>
        </w:r>
      </w:hyperlink>
      <w:r w:rsidR="00E66326">
        <w:t>)</w:t>
      </w:r>
      <w:r w:rsidR="00BB2350" w:rsidRPr="00BB2350">
        <w:t xml:space="preserve"> gesendet</w:t>
      </w:r>
      <w:r w:rsidR="00417E0E">
        <w:t>.</w:t>
      </w:r>
    </w:p>
    <w:p w:rsidR="004A6BC8" w:rsidRDefault="004A6BC8" w:rsidP="00BB76BE">
      <w:pPr>
        <w:pStyle w:val="Listenabsatz"/>
        <w:tabs>
          <w:tab w:val="left" w:pos="2410"/>
        </w:tabs>
      </w:pPr>
    </w:p>
    <w:p w:rsidR="004A6BC8" w:rsidRPr="004A6BC8" w:rsidRDefault="004A6BC8" w:rsidP="00516028">
      <w:pPr>
        <w:pStyle w:val="Listenabsatz"/>
        <w:rPr>
          <w:u w:val="single"/>
        </w:rPr>
      </w:pPr>
      <w:r w:rsidRPr="004A6BC8">
        <w:rPr>
          <w:u w:val="single"/>
        </w:rPr>
        <w:t>Parameter</w:t>
      </w:r>
    </w:p>
    <w:p w:rsidR="004A6BC8" w:rsidRPr="007748F9" w:rsidRDefault="004A6BC8" w:rsidP="00516028">
      <w:pPr>
        <w:pStyle w:val="Listenabsatz"/>
        <w:rPr>
          <w:i/>
        </w:rPr>
      </w:pPr>
      <w:r w:rsidRPr="004A6BC8">
        <w:tab/>
      </w:r>
      <w:r w:rsidR="00836593">
        <w:rPr>
          <w:i/>
        </w:rPr>
        <w:t>CInterfaceLLT</w:t>
      </w:r>
      <w:r w:rsidRPr="007748F9">
        <w:tab/>
      </w:r>
      <w:r w:rsidR="00836593">
        <w:t>LLT-Klasse</w:t>
      </w:r>
      <w:r w:rsidRPr="007748F9">
        <w:rPr>
          <w:i/>
        </w:rPr>
        <w:tab/>
      </w:r>
    </w:p>
    <w:p w:rsidR="004A6BC8" w:rsidRPr="007748F9" w:rsidRDefault="004A6BC8" w:rsidP="00516028">
      <w:pPr>
        <w:pStyle w:val="Listenabsatz"/>
      </w:pPr>
      <w:r w:rsidRPr="007748F9">
        <w:rPr>
          <w:i/>
        </w:rPr>
        <w:tab/>
      </w:r>
      <w:r>
        <w:rPr>
          <w:i/>
        </w:rPr>
        <w:t>pFileName</w:t>
      </w:r>
      <w:r w:rsidRPr="007748F9">
        <w:rPr>
          <w:i/>
        </w:rPr>
        <w:tab/>
      </w:r>
      <w:r>
        <w:t>Name der zu speichernden Datei</w:t>
      </w:r>
    </w:p>
    <w:p w:rsidR="004A6BC8" w:rsidRDefault="004A6BC8" w:rsidP="00516028">
      <w:pPr>
        <w:pStyle w:val="Listenabsatz"/>
      </w:pPr>
      <w:r w:rsidRPr="007748F9">
        <w:rPr>
          <w:i/>
        </w:rPr>
        <w:tab/>
      </w:r>
      <w:r>
        <w:rPr>
          <w:i/>
        </w:rPr>
        <w:t>FileType</w:t>
      </w:r>
      <w:r>
        <w:rPr>
          <w:i/>
        </w:rPr>
        <w:tab/>
      </w:r>
      <w:r>
        <w:t>Typ der Datei</w:t>
      </w:r>
    </w:p>
    <w:p w:rsidR="004A6BC8" w:rsidRPr="0035208F" w:rsidRDefault="004A6BC8" w:rsidP="00516028">
      <w:pPr>
        <w:pStyle w:val="Listenabsatz"/>
      </w:pPr>
      <w:r>
        <w:rPr>
          <w:i/>
        </w:rPr>
        <w:tab/>
      </w:r>
      <w:r w:rsidRPr="0035208F">
        <w:rPr>
          <w:i/>
        </w:rPr>
        <w:tab/>
      </w:r>
      <w:r w:rsidRPr="0035208F">
        <w:rPr>
          <w:i/>
        </w:rPr>
        <w:tab/>
      </w:r>
      <w:r w:rsidRPr="0035208F">
        <w:rPr>
          <w:i/>
        </w:rPr>
        <w:tab/>
      </w:r>
      <w:r w:rsidRPr="0035208F">
        <w:rPr>
          <w:i/>
        </w:rPr>
        <w:tab/>
      </w:r>
    </w:p>
    <w:p w:rsidR="004A6BC8" w:rsidRPr="00480FED" w:rsidRDefault="004A6BC8" w:rsidP="00516028">
      <w:pPr>
        <w:pStyle w:val="Listenabsatz"/>
        <w:rPr>
          <w:u w:val="single"/>
        </w:rPr>
      </w:pPr>
      <w:r w:rsidRPr="00480FED">
        <w:rPr>
          <w:u w:val="single"/>
        </w:rPr>
        <w:t>Rückgabewert</w:t>
      </w:r>
    </w:p>
    <w:p w:rsidR="004A6BC8" w:rsidRPr="009F6BBA" w:rsidRDefault="004A6BC8" w:rsidP="00516028">
      <w:pPr>
        <w:pStyle w:val="Listenabsatz"/>
        <w:rPr>
          <w:i/>
        </w:rPr>
      </w:pPr>
      <w:r>
        <w:tab/>
      </w:r>
      <w:r w:rsidRPr="009F6BBA">
        <w:rPr>
          <w:i/>
        </w:rPr>
        <w:t>Standardrückgabewerte</w:t>
      </w:r>
      <w:r w:rsidRPr="009F6BBA">
        <w:rPr>
          <w:i/>
        </w:rPr>
        <w:tab/>
      </w:r>
    </w:p>
    <w:p w:rsidR="00510DCE" w:rsidRDefault="00510DCE" w:rsidP="00516028">
      <w:pPr>
        <w:pStyle w:val="Listenabsatz"/>
      </w:pPr>
      <w:r w:rsidRPr="009F6BBA">
        <w:rPr>
          <w:i/>
        </w:rPr>
        <w:tab/>
        <w:t>Spezifische Rückgabewerte</w:t>
      </w:r>
      <w:r>
        <w:t>:</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0DCE" w:rsidTr="00B179FC">
        <w:trPr>
          <w:trHeight w:val="590"/>
        </w:trPr>
        <w:tc>
          <w:tcPr>
            <w:tcW w:w="3827" w:type="dxa"/>
            <w:vAlign w:val="center"/>
          </w:tcPr>
          <w:p w:rsidR="00510DCE" w:rsidRPr="00510DCE" w:rsidRDefault="00510DCE"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ERROR_LOADSAVE_WRITING_LAST</w:t>
            </w:r>
          </w:p>
          <w:p w:rsidR="00510DCE" w:rsidRPr="00823AF2" w:rsidRDefault="00510DCE"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_BUFFER</w:t>
            </w:r>
          </w:p>
        </w:tc>
        <w:tc>
          <w:tcPr>
            <w:tcW w:w="709" w:type="dxa"/>
            <w:vAlign w:val="center"/>
          </w:tcPr>
          <w:p w:rsidR="00510DCE" w:rsidRPr="00960949" w:rsidRDefault="00510DCE" w:rsidP="00BB76BE">
            <w:pPr>
              <w:pStyle w:val="Listenabsatz"/>
              <w:tabs>
                <w:tab w:val="left" w:pos="2410"/>
              </w:tabs>
              <w:ind w:left="0"/>
              <w:jc w:val="center"/>
              <w:rPr>
                <w:sz w:val="20"/>
              </w:rPr>
            </w:pPr>
            <w:r>
              <w:rPr>
                <w:sz w:val="20"/>
              </w:rPr>
              <w:t>-50</w:t>
            </w:r>
          </w:p>
        </w:tc>
        <w:tc>
          <w:tcPr>
            <w:tcW w:w="2977" w:type="dxa"/>
            <w:vAlign w:val="center"/>
          </w:tcPr>
          <w:p w:rsidR="00510DCE" w:rsidRPr="00417E0E" w:rsidRDefault="00510DCE" w:rsidP="00994469">
            <w:pPr>
              <w:tabs>
                <w:tab w:val="left" w:pos="2410"/>
              </w:tabs>
              <w:autoSpaceDE w:val="0"/>
              <w:autoSpaceDN w:val="0"/>
              <w:adjustRightInd w:val="0"/>
              <w:rPr>
                <w:sz w:val="18"/>
                <w:lang w:eastAsia="de-DE"/>
              </w:rPr>
            </w:pPr>
            <w:r w:rsidRPr="00417E0E">
              <w:rPr>
                <w:sz w:val="18"/>
                <w:lang w:eastAsia="de-DE"/>
              </w:rPr>
              <w:t>Fehler beim deaktivieren des Speicherns</w:t>
            </w:r>
            <w:r w:rsidR="00994469">
              <w:rPr>
                <w:sz w:val="18"/>
                <w:lang w:eastAsia="de-DE"/>
              </w:rPr>
              <w:t>.</w:t>
            </w:r>
            <w:r w:rsidRPr="00417E0E">
              <w:rPr>
                <w:sz w:val="18"/>
                <w:lang w:eastAsia="de-DE"/>
              </w:rPr>
              <w:t xml:space="preserve"> </w:t>
            </w:r>
            <w:r w:rsidR="00994469">
              <w:rPr>
                <w:sz w:val="18"/>
                <w:lang w:eastAsia="de-DE"/>
              </w:rPr>
              <w:t>D</w:t>
            </w:r>
            <w:r w:rsidRPr="00417E0E">
              <w:rPr>
                <w:sz w:val="18"/>
                <w:lang w:eastAsia="de-DE"/>
              </w:rPr>
              <w:t>ie letzten Profile der Datei können beschädigt sein oder es wurden nicht alle gespeichert</w:t>
            </w:r>
          </w:p>
        </w:tc>
      </w:tr>
      <w:tr w:rsidR="00510DCE" w:rsidRPr="00507C76" w:rsidTr="00B179FC">
        <w:trPr>
          <w:trHeight w:val="590"/>
        </w:trPr>
        <w:tc>
          <w:tcPr>
            <w:tcW w:w="3827" w:type="dxa"/>
            <w:vAlign w:val="center"/>
          </w:tcPr>
          <w:p w:rsidR="00510DCE" w:rsidRPr="00510DCE" w:rsidRDefault="00510DCE"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ERROR_LOADSAVE_AVI_NOT</w:t>
            </w:r>
          </w:p>
          <w:p w:rsidR="00510DCE" w:rsidRPr="00F1436D" w:rsidRDefault="00510DCE"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_SUPPORTED</w:t>
            </w:r>
          </w:p>
        </w:tc>
        <w:tc>
          <w:tcPr>
            <w:tcW w:w="709" w:type="dxa"/>
            <w:vAlign w:val="center"/>
          </w:tcPr>
          <w:p w:rsidR="00510DCE" w:rsidRPr="00507C76" w:rsidRDefault="00510DCE" w:rsidP="00BB76BE">
            <w:pPr>
              <w:pStyle w:val="Listenabsatz"/>
              <w:tabs>
                <w:tab w:val="left" w:pos="2410"/>
              </w:tabs>
              <w:ind w:left="0"/>
              <w:jc w:val="center"/>
              <w:rPr>
                <w:sz w:val="20"/>
                <w:lang w:val="en-US"/>
              </w:rPr>
            </w:pPr>
            <w:r>
              <w:rPr>
                <w:sz w:val="20"/>
                <w:lang w:val="en-US"/>
              </w:rPr>
              <w:t>-58</w:t>
            </w:r>
          </w:p>
        </w:tc>
        <w:tc>
          <w:tcPr>
            <w:tcW w:w="2977" w:type="dxa"/>
            <w:vAlign w:val="center"/>
          </w:tcPr>
          <w:p w:rsidR="00510DCE" w:rsidRPr="00417E0E" w:rsidRDefault="00510DCE" w:rsidP="006F697E">
            <w:pPr>
              <w:tabs>
                <w:tab w:val="left" w:pos="2410"/>
              </w:tabs>
              <w:autoSpaceDE w:val="0"/>
              <w:autoSpaceDN w:val="0"/>
              <w:adjustRightInd w:val="0"/>
              <w:rPr>
                <w:sz w:val="18"/>
                <w:lang w:eastAsia="de-DE"/>
              </w:rPr>
            </w:pPr>
            <w:r w:rsidRPr="00417E0E">
              <w:rPr>
                <w:sz w:val="18"/>
                <w:lang w:eastAsia="de-DE"/>
              </w:rPr>
              <w:t>Das Betriebssystem unterstützt das AVI-Format nicht, bitte benutzen Sie Windows 2000 oder höher</w:t>
            </w:r>
          </w:p>
        </w:tc>
      </w:tr>
      <w:tr w:rsidR="00510DCE" w:rsidRPr="00507C76" w:rsidTr="00B179FC">
        <w:trPr>
          <w:trHeight w:val="590"/>
        </w:trPr>
        <w:tc>
          <w:tcPr>
            <w:tcW w:w="3827" w:type="dxa"/>
            <w:vAlign w:val="center"/>
          </w:tcPr>
          <w:p w:rsidR="00510DCE" w:rsidRPr="00EE4455" w:rsidRDefault="00510DCE"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ERROR_LOADSAVE_WRONG_PROFILE</w:t>
            </w:r>
          </w:p>
          <w:p w:rsidR="00510DCE" w:rsidRPr="00823AF2" w:rsidRDefault="00510DCE"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_CONFIG</w:t>
            </w:r>
          </w:p>
        </w:tc>
        <w:tc>
          <w:tcPr>
            <w:tcW w:w="709" w:type="dxa"/>
            <w:vAlign w:val="center"/>
          </w:tcPr>
          <w:p w:rsidR="00510DCE" w:rsidRDefault="00510DCE" w:rsidP="00BB76BE">
            <w:pPr>
              <w:pStyle w:val="Listenabsatz"/>
              <w:tabs>
                <w:tab w:val="left" w:pos="2410"/>
              </w:tabs>
              <w:ind w:left="0"/>
              <w:jc w:val="center"/>
              <w:rPr>
                <w:sz w:val="20"/>
                <w:lang w:val="en-US"/>
              </w:rPr>
            </w:pPr>
            <w:r>
              <w:rPr>
                <w:sz w:val="20"/>
                <w:lang w:val="en-US"/>
              </w:rPr>
              <w:t>-60</w:t>
            </w:r>
          </w:p>
        </w:tc>
        <w:tc>
          <w:tcPr>
            <w:tcW w:w="2977" w:type="dxa"/>
            <w:vAlign w:val="center"/>
          </w:tcPr>
          <w:p w:rsidR="00510DCE" w:rsidRPr="00417E0E" w:rsidRDefault="00510DCE" w:rsidP="006F697E">
            <w:pPr>
              <w:tabs>
                <w:tab w:val="left" w:pos="2410"/>
              </w:tabs>
              <w:autoSpaceDE w:val="0"/>
              <w:autoSpaceDN w:val="0"/>
              <w:adjustRightInd w:val="0"/>
              <w:rPr>
                <w:sz w:val="18"/>
                <w:lang w:eastAsia="de-DE"/>
              </w:rPr>
            </w:pPr>
            <w:r w:rsidRPr="00417E0E">
              <w:rPr>
                <w:sz w:val="18"/>
                <w:lang w:eastAsia="de-DE"/>
              </w:rPr>
              <w:t>Die Profilkonfiguration oder der Filetype passt nicht zu den übertragenen Profilen/Containern /Video-Bildern</w:t>
            </w:r>
          </w:p>
        </w:tc>
      </w:tr>
      <w:tr w:rsidR="00510DCE" w:rsidRPr="00507C76" w:rsidTr="00B179FC">
        <w:trPr>
          <w:trHeight w:val="590"/>
        </w:trPr>
        <w:tc>
          <w:tcPr>
            <w:tcW w:w="3827" w:type="dxa"/>
            <w:vAlign w:val="center"/>
          </w:tcPr>
          <w:p w:rsidR="00510DCE" w:rsidRPr="00823AF2" w:rsidRDefault="00510DCE"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lastRenderedPageBreak/>
              <w:t>ERROR_LOADSAVE_NOT_TRANSFERING</w:t>
            </w:r>
          </w:p>
        </w:tc>
        <w:tc>
          <w:tcPr>
            <w:tcW w:w="709" w:type="dxa"/>
            <w:vAlign w:val="center"/>
          </w:tcPr>
          <w:p w:rsidR="00510DCE" w:rsidRDefault="00510DCE" w:rsidP="00BB76BE">
            <w:pPr>
              <w:pStyle w:val="Listenabsatz"/>
              <w:tabs>
                <w:tab w:val="left" w:pos="2410"/>
              </w:tabs>
              <w:ind w:left="0"/>
              <w:jc w:val="center"/>
              <w:rPr>
                <w:sz w:val="20"/>
                <w:lang w:val="en-US"/>
              </w:rPr>
            </w:pPr>
            <w:r>
              <w:rPr>
                <w:sz w:val="20"/>
                <w:lang w:val="en-US"/>
              </w:rPr>
              <w:t>-61</w:t>
            </w:r>
          </w:p>
        </w:tc>
        <w:tc>
          <w:tcPr>
            <w:tcW w:w="2977" w:type="dxa"/>
            <w:vAlign w:val="center"/>
          </w:tcPr>
          <w:p w:rsidR="00510DCE" w:rsidRPr="00417E0E" w:rsidRDefault="00510DCE" w:rsidP="006F697E">
            <w:pPr>
              <w:tabs>
                <w:tab w:val="left" w:pos="2410"/>
              </w:tabs>
              <w:autoSpaceDE w:val="0"/>
              <w:autoSpaceDN w:val="0"/>
              <w:adjustRightInd w:val="0"/>
              <w:rPr>
                <w:sz w:val="18"/>
                <w:lang w:eastAsia="de-DE"/>
              </w:rPr>
            </w:pPr>
            <w:r w:rsidRPr="00417E0E">
              <w:rPr>
                <w:sz w:val="18"/>
                <w:lang w:eastAsia="de-DE"/>
              </w:rPr>
              <w:t>Die Profilübertragung ist nicht aktiv</w:t>
            </w:r>
          </w:p>
        </w:tc>
      </w:tr>
    </w:tbl>
    <w:p w:rsidR="000A560B" w:rsidRPr="00562806" w:rsidRDefault="000A560B" w:rsidP="00BB76BE">
      <w:pPr>
        <w:pStyle w:val="Listenabsatz"/>
        <w:tabs>
          <w:tab w:val="left" w:pos="2410"/>
        </w:tabs>
        <w:rPr>
          <w:sz w:val="14"/>
        </w:rPr>
      </w:pPr>
    </w:p>
    <w:p w:rsidR="000A560B" w:rsidRPr="000A560B" w:rsidRDefault="00BB7433" w:rsidP="001F4FD7">
      <w:pPr>
        <w:pStyle w:val="Listenabsatz"/>
        <w:numPr>
          <w:ilvl w:val="0"/>
          <w:numId w:val="15"/>
        </w:numPr>
        <w:tabs>
          <w:tab w:val="left" w:pos="2410"/>
        </w:tabs>
      </w:pPr>
      <w:r w:rsidRPr="006B6C15">
        <w:rPr>
          <w:b/>
        </w:rPr>
        <w:t>FileType</w:t>
      </w:r>
    </w:p>
    <w:p w:rsidR="00BB7433" w:rsidRDefault="00BB7433" w:rsidP="00BB76BE">
      <w:pPr>
        <w:pStyle w:val="Listenabsatz"/>
        <w:tabs>
          <w:tab w:val="left" w:pos="2410"/>
        </w:tabs>
        <w:jc w:val="both"/>
      </w:pPr>
      <w:r w:rsidRPr="006B6C15">
        <w:rPr>
          <w:b/>
        </w:rPr>
        <w:br/>
      </w:r>
      <w:r w:rsidRPr="006B6C15">
        <w:t>Z</w:t>
      </w:r>
      <w:r w:rsidR="000A560B">
        <w:t xml:space="preserve">ur Verfügung stehende </w:t>
      </w:r>
      <w:r w:rsidR="000A560B" w:rsidRPr="00F16F3E">
        <w:rPr>
          <w:i/>
        </w:rPr>
        <w:t>FileTypes</w:t>
      </w:r>
      <w:r w:rsidR="00BB2350">
        <w:t xml:space="preserve">. </w:t>
      </w:r>
      <w:r w:rsidR="00BB2350" w:rsidRPr="00BB2350">
        <w:t>Es wird empfohlen das AVI-Datenformat zu verwenden, da dieses Format von allen</w:t>
      </w:r>
      <w:r w:rsidR="00BB2350">
        <w:t xml:space="preserve"> </w:t>
      </w:r>
      <w:r w:rsidR="00A92A56">
        <w:t>scanCONTROL-</w:t>
      </w:r>
      <w:r w:rsidR="00BB2350" w:rsidRPr="00BB2350">
        <w:t>Programmen der Micro-Epsilon gelesen werden kann.</w:t>
      </w:r>
    </w:p>
    <w:p w:rsidR="004A6BC8" w:rsidRDefault="004A6BC8" w:rsidP="00BB76BE">
      <w:pPr>
        <w:pStyle w:val="Listenabsatz"/>
        <w:tabs>
          <w:tab w:val="left" w:pos="2410"/>
        </w:tabs>
      </w:pPr>
    </w:p>
    <w:tbl>
      <w:tblPr>
        <w:tblStyle w:val="Tabellenraster"/>
        <w:tblW w:w="8080" w:type="dxa"/>
        <w:tblInd w:w="817"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552"/>
        <w:gridCol w:w="992"/>
        <w:gridCol w:w="4536"/>
      </w:tblGrid>
      <w:tr w:rsidR="00F16F3E" w:rsidTr="00F16F3E">
        <w:trPr>
          <w:trHeight w:val="590"/>
        </w:trPr>
        <w:tc>
          <w:tcPr>
            <w:tcW w:w="2552" w:type="dxa"/>
            <w:tcBorders>
              <w:top w:val="nil"/>
              <w:bottom w:val="single" w:sz="4" w:space="0" w:color="auto"/>
            </w:tcBorders>
            <w:vAlign w:val="center"/>
          </w:tcPr>
          <w:p w:rsidR="00F16F3E" w:rsidRPr="004522EF" w:rsidRDefault="00F16F3E" w:rsidP="00BB76BE">
            <w:pPr>
              <w:tabs>
                <w:tab w:val="left" w:pos="2410"/>
              </w:tabs>
              <w:autoSpaceDE w:val="0"/>
              <w:autoSpaceDN w:val="0"/>
              <w:adjustRightInd w:val="0"/>
              <w:rPr>
                <w:rFonts w:cs="Courier New"/>
                <w:szCs w:val="22"/>
                <w:lang w:val="en-US" w:eastAsia="de-DE"/>
              </w:rPr>
            </w:pPr>
            <w:r>
              <w:rPr>
                <w:rFonts w:cs="Courier New"/>
                <w:szCs w:val="22"/>
                <w:lang w:eastAsia="de-DE"/>
              </w:rPr>
              <w:t>FileType</w:t>
            </w:r>
          </w:p>
        </w:tc>
        <w:tc>
          <w:tcPr>
            <w:tcW w:w="992" w:type="dxa"/>
            <w:tcBorders>
              <w:top w:val="nil"/>
              <w:bottom w:val="single" w:sz="4" w:space="0" w:color="auto"/>
            </w:tcBorders>
            <w:vAlign w:val="center"/>
          </w:tcPr>
          <w:p w:rsidR="00F16F3E" w:rsidRPr="004522EF" w:rsidRDefault="00F16F3E" w:rsidP="00BB76BE">
            <w:pPr>
              <w:pStyle w:val="Listenabsatz"/>
              <w:tabs>
                <w:tab w:val="left" w:pos="2410"/>
              </w:tabs>
              <w:ind w:left="0"/>
              <w:jc w:val="center"/>
              <w:rPr>
                <w:szCs w:val="22"/>
              </w:rPr>
            </w:pPr>
            <w:r>
              <w:rPr>
                <w:szCs w:val="22"/>
              </w:rPr>
              <w:t>Wert</w:t>
            </w:r>
          </w:p>
        </w:tc>
        <w:tc>
          <w:tcPr>
            <w:tcW w:w="4536" w:type="dxa"/>
            <w:tcBorders>
              <w:top w:val="nil"/>
              <w:bottom w:val="single" w:sz="4" w:space="0" w:color="auto"/>
            </w:tcBorders>
            <w:vAlign w:val="center"/>
          </w:tcPr>
          <w:p w:rsidR="00F16F3E" w:rsidRPr="004522EF" w:rsidRDefault="00F16F3E" w:rsidP="00BB76BE">
            <w:pPr>
              <w:tabs>
                <w:tab w:val="left" w:pos="2410"/>
              </w:tabs>
              <w:autoSpaceDE w:val="0"/>
              <w:autoSpaceDN w:val="0"/>
              <w:adjustRightInd w:val="0"/>
              <w:rPr>
                <w:szCs w:val="22"/>
                <w:lang w:eastAsia="de-DE"/>
              </w:rPr>
            </w:pPr>
            <w:r w:rsidRPr="004522EF">
              <w:rPr>
                <w:szCs w:val="22"/>
                <w:lang w:eastAsia="de-DE"/>
              </w:rPr>
              <w:t>Beschreibung</w:t>
            </w:r>
          </w:p>
        </w:tc>
      </w:tr>
      <w:tr w:rsidR="00F16F3E" w:rsidTr="00F16F3E">
        <w:trPr>
          <w:trHeight w:val="590"/>
        </w:trPr>
        <w:tc>
          <w:tcPr>
            <w:tcW w:w="2552" w:type="dxa"/>
            <w:tcBorders>
              <w:top w:val="single" w:sz="4" w:space="0" w:color="auto"/>
            </w:tcBorders>
            <w:vAlign w:val="center"/>
          </w:tcPr>
          <w:p w:rsidR="00F16F3E" w:rsidRPr="00BB2350" w:rsidRDefault="00F16F3E"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AVI</w:t>
            </w:r>
          </w:p>
        </w:tc>
        <w:tc>
          <w:tcPr>
            <w:tcW w:w="992" w:type="dxa"/>
            <w:tcBorders>
              <w:top w:val="single" w:sz="4" w:space="0" w:color="auto"/>
            </w:tcBorders>
            <w:vAlign w:val="center"/>
          </w:tcPr>
          <w:p w:rsidR="00F16F3E" w:rsidRPr="00960949" w:rsidRDefault="00F16F3E" w:rsidP="00BB76BE">
            <w:pPr>
              <w:pStyle w:val="Listenabsatz"/>
              <w:tabs>
                <w:tab w:val="left" w:pos="2410"/>
              </w:tabs>
              <w:ind w:left="0"/>
              <w:jc w:val="center"/>
              <w:rPr>
                <w:sz w:val="20"/>
              </w:rPr>
            </w:pPr>
            <w:r>
              <w:rPr>
                <w:sz w:val="20"/>
              </w:rPr>
              <w:t>0</w:t>
            </w:r>
          </w:p>
        </w:tc>
        <w:tc>
          <w:tcPr>
            <w:tcW w:w="4536" w:type="dxa"/>
            <w:tcBorders>
              <w:top w:val="single" w:sz="4" w:space="0" w:color="auto"/>
            </w:tcBorders>
            <w:vAlign w:val="center"/>
          </w:tcPr>
          <w:p w:rsidR="00F16F3E" w:rsidRPr="00417E0E" w:rsidRDefault="00F16F3E" w:rsidP="00BB76BE">
            <w:pPr>
              <w:tabs>
                <w:tab w:val="left" w:pos="2410"/>
              </w:tabs>
              <w:autoSpaceDE w:val="0"/>
              <w:autoSpaceDN w:val="0"/>
              <w:adjustRightInd w:val="0"/>
              <w:rPr>
                <w:sz w:val="18"/>
                <w:lang w:eastAsia="de-DE"/>
              </w:rPr>
            </w:pPr>
            <w:r w:rsidRPr="00417E0E">
              <w:rPr>
                <w:sz w:val="18"/>
                <w:lang w:eastAsia="de-DE"/>
              </w:rPr>
              <w:t>AVI-Datei</w:t>
            </w:r>
          </w:p>
        </w:tc>
      </w:tr>
      <w:tr w:rsidR="00F16F3E" w:rsidTr="004153E0">
        <w:trPr>
          <w:trHeight w:val="590"/>
        </w:trPr>
        <w:tc>
          <w:tcPr>
            <w:tcW w:w="2552" w:type="dxa"/>
            <w:vAlign w:val="center"/>
          </w:tcPr>
          <w:p w:rsidR="00F16F3E" w:rsidRPr="00BB2350" w:rsidRDefault="00F16F3E"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CSV</w:t>
            </w:r>
          </w:p>
        </w:tc>
        <w:tc>
          <w:tcPr>
            <w:tcW w:w="992" w:type="dxa"/>
            <w:vAlign w:val="center"/>
          </w:tcPr>
          <w:p w:rsidR="00F16F3E" w:rsidRDefault="00F16F3E" w:rsidP="00BB76BE">
            <w:pPr>
              <w:pStyle w:val="Listenabsatz"/>
              <w:tabs>
                <w:tab w:val="left" w:pos="2410"/>
              </w:tabs>
              <w:ind w:left="0"/>
              <w:jc w:val="center"/>
              <w:rPr>
                <w:sz w:val="20"/>
              </w:rPr>
            </w:pPr>
            <w:r>
              <w:rPr>
                <w:sz w:val="20"/>
              </w:rPr>
              <w:t>1</w:t>
            </w:r>
          </w:p>
        </w:tc>
        <w:tc>
          <w:tcPr>
            <w:tcW w:w="4536" w:type="dxa"/>
            <w:vAlign w:val="center"/>
          </w:tcPr>
          <w:p w:rsidR="00F16F3E" w:rsidRPr="00417E0E" w:rsidRDefault="00F16F3E" w:rsidP="00BB76BE">
            <w:pPr>
              <w:tabs>
                <w:tab w:val="left" w:pos="2410"/>
              </w:tabs>
              <w:autoSpaceDE w:val="0"/>
              <w:autoSpaceDN w:val="0"/>
              <w:adjustRightInd w:val="0"/>
              <w:rPr>
                <w:sz w:val="18"/>
                <w:lang w:eastAsia="de-DE"/>
              </w:rPr>
            </w:pPr>
            <w:r w:rsidRPr="00417E0E">
              <w:rPr>
                <w:sz w:val="18"/>
                <w:lang w:eastAsia="de-DE"/>
              </w:rPr>
              <w:t>CSV- Datei (nur für Profile)</w:t>
            </w:r>
          </w:p>
        </w:tc>
      </w:tr>
      <w:tr w:rsidR="00F16F3E" w:rsidTr="004153E0">
        <w:trPr>
          <w:trHeight w:val="590"/>
        </w:trPr>
        <w:tc>
          <w:tcPr>
            <w:tcW w:w="2552" w:type="dxa"/>
            <w:vAlign w:val="center"/>
          </w:tcPr>
          <w:p w:rsidR="00F16F3E" w:rsidRDefault="00F16F3E"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BMP</w:t>
            </w:r>
          </w:p>
        </w:tc>
        <w:tc>
          <w:tcPr>
            <w:tcW w:w="992" w:type="dxa"/>
            <w:vAlign w:val="center"/>
          </w:tcPr>
          <w:p w:rsidR="00F16F3E" w:rsidRDefault="00F16F3E" w:rsidP="00BB76BE">
            <w:pPr>
              <w:pStyle w:val="Listenabsatz"/>
              <w:tabs>
                <w:tab w:val="left" w:pos="2410"/>
              </w:tabs>
              <w:ind w:left="0"/>
              <w:jc w:val="center"/>
              <w:rPr>
                <w:sz w:val="20"/>
              </w:rPr>
            </w:pPr>
            <w:r>
              <w:rPr>
                <w:sz w:val="20"/>
              </w:rPr>
              <w:t>2</w:t>
            </w:r>
          </w:p>
        </w:tc>
        <w:tc>
          <w:tcPr>
            <w:tcW w:w="4536" w:type="dxa"/>
            <w:vAlign w:val="center"/>
          </w:tcPr>
          <w:p w:rsidR="00F16F3E" w:rsidRPr="00417E0E" w:rsidRDefault="00F16F3E" w:rsidP="00BB76BE">
            <w:pPr>
              <w:tabs>
                <w:tab w:val="left" w:pos="2410"/>
              </w:tabs>
              <w:autoSpaceDE w:val="0"/>
              <w:autoSpaceDN w:val="0"/>
              <w:adjustRightInd w:val="0"/>
              <w:rPr>
                <w:sz w:val="18"/>
                <w:lang w:eastAsia="de-DE"/>
              </w:rPr>
            </w:pPr>
            <w:r w:rsidRPr="00417E0E">
              <w:rPr>
                <w:sz w:val="18"/>
                <w:lang w:eastAsia="de-DE"/>
              </w:rPr>
              <w:t>BMP- Datei (nur für Video Bilder)</w:t>
            </w:r>
          </w:p>
        </w:tc>
      </w:tr>
      <w:tr w:rsidR="00F16F3E" w:rsidTr="004153E0">
        <w:trPr>
          <w:trHeight w:val="590"/>
        </w:trPr>
        <w:tc>
          <w:tcPr>
            <w:tcW w:w="2552" w:type="dxa"/>
            <w:vAlign w:val="center"/>
          </w:tcPr>
          <w:p w:rsidR="00F16F3E" w:rsidRDefault="00F16F3E"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CSV_NEG</w:t>
            </w:r>
          </w:p>
        </w:tc>
        <w:tc>
          <w:tcPr>
            <w:tcW w:w="992" w:type="dxa"/>
            <w:vAlign w:val="center"/>
          </w:tcPr>
          <w:p w:rsidR="00F16F3E" w:rsidRDefault="00F16F3E" w:rsidP="00BB76BE">
            <w:pPr>
              <w:pStyle w:val="Listenabsatz"/>
              <w:tabs>
                <w:tab w:val="left" w:pos="2410"/>
              </w:tabs>
              <w:ind w:left="0"/>
              <w:jc w:val="center"/>
              <w:rPr>
                <w:sz w:val="20"/>
              </w:rPr>
            </w:pPr>
            <w:r>
              <w:rPr>
                <w:sz w:val="20"/>
              </w:rPr>
              <w:t>3</w:t>
            </w:r>
          </w:p>
        </w:tc>
        <w:tc>
          <w:tcPr>
            <w:tcW w:w="4536" w:type="dxa"/>
            <w:vAlign w:val="center"/>
          </w:tcPr>
          <w:p w:rsidR="00F16F3E" w:rsidRPr="00417E0E" w:rsidRDefault="00F16F3E" w:rsidP="00BB76BE">
            <w:pPr>
              <w:tabs>
                <w:tab w:val="left" w:pos="2410"/>
              </w:tabs>
              <w:autoSpaceDE w:val="0"/>
              <w:autoSpaceDN w:val="0"/>
              <w:adjustRightInd w:val="0"/>
              <w:rPr>
                <w:sz w:val="18"/>
                <w:lang w:eastAsia="de-DE"/>
              </w:rPr>
            </w:pPr>
            <w:r w:rsidRPr="00417E0E">
              <w:rPr>
                <w:sz w:val="18"/>
                <w:lang w:eastAsia="de-DE"/>
              </w:rPr>
              <w:t>CSV- Datei (nur für Profile) mit gespiegelter Z-Achse</w:t>
            </w:r>
          </w:p>
        </w:tc>
      </w:tr>
    </w:tbl>
    <w:p w:rsidR="00BC3B21" w:rsidRDefault="002436EE" w:rsidP="00D83F41">
      <w:pPr>
        <w:pStyle w:val="berschrift3"/>
        <w:numPr>
          <w:ilvl w:val="2"/>
          <w:numId w:val="32"/>
        </w:numPr>
      </w:pPr>
      <w:bookmarkStart w:id="777" w:name="_Toc100058386"/>
      <w:r w:rsidRPr="0038770B">
        <w:t>Laden von Profil-Dateien</w:t>
      </w:r>
      <w:bookmarkEnd w:id="777"/>
      <w:r w:rsidR="00BD7C73" w:rsidRPr="0038770B">
        <w:t xml:space="preserve"> </w:t>
      </w:r>
    </w:p>
    <w:p w:rsidR="000A560B" w:rsidRDefault="002436EE" w:rsidP="001F4FD7">
      <w:pPr>
        <w:pStyle w:val="Listenabsatz"/>
        <w:numPr>
          <w:ilvl w:val="0"/>
          <w:numId w:val="14"/>
        </w:numPr>
        <w:tabs>
          <w:tab w:val="left" w:pos="2410"/>
        </w:tabs>
        <w:rPr>
          <w:b/>
        </w:rPr>
      </w:pPr>
      <w:r w:rsidRPr="006B6C15">
        <w:rPr>
          <w:b/>
        </w:rPr>
        <w:t>LoadProfiles ()</w:t>
      </w:r>
    </w:p>
    <w:p w:rsidR="000A560B" w:rsidRDefault="000A560B" w:rsidP="00BB76BE">
      <w:pPr>
        <w:pStyle w:val="Listenabsatz"/>
        <w:tabs>
          <w:tab w:val="left" w:pos="2410"/>
        </w:tabs>
        <w:rPr>
          <w:b/>
        </w:rPr>
      </w:pPr>
    </w:p>
    <w:bookmarkStart w:id="778" w:name="_MON_1498383708"/>
    <w:bookmarkEnd w:id="778"/>
    <w:p w:rsidR="00237BA9" w:rsidRDefault="000832F7" w:rsidP="00BB76BE">
      <w:pPr>
        <w:pStyle w:val="Listenabsatz"/>
        <w:tabs>
          <w:tab w:val="left" w:pos="2410"/>
        </w:tabs>
        <w:jc w:val="both"/>
      </w:pPr>
      <w:r>
        <w:rPr>
          <w:lang w:val="en-US"/>
        </w:rPr>
        <w:object w:dxaOrig="9072" w:dyaOrig="1357">
          <v:shape id="_x0000_i1117" type="#_x0000_t75" style="width:418.25pt;height:65.75pt" o:ole="" o:bordertopcolor="this" o:borderleftcolor="this" o:borderbottomcolor="this" o:borderrightcolor="this">
            <v:imagedata r:id="rId203" o:title=""/>
            <w10:bordertop type="single" width="4"/>
            <w10:borderleft type="single" width="4"/>
            <w10:borderbottom type="single" width="4"/>
            <w10:borderright type="single" width="4"/>
          </v:shape>
          <o:OLEObject Type="Embed" ProgID="Word.OpenDocumentText.12" ShapeID="_x0000_i1117" DrawAspect="Content" ObjectID="_1749293634" r:id="rId204"/>
        </w:object>
      </w:r>
    </w:p>
    <w:p w:rsidR="002436EE" w:rsidRDefault="00BB7433" w:rsidP="00BB76BE">
      <w:pPr>
        <w:pStyle w:val="Listenabsatz"/>
        <w:tabs>
          <w:tab w:val="left" w:pos="2410"/>
        </w:tabs>
        <w:jc w:val="both"/>
      </w:pPr>
      <w:r w:rsidRPr="00EF559B">
        <w:t>Laden</w:t>
      </w:r>
      <w:r w:rsidR="0077483A" w:rsidRPr="00EF559B">
        <w:t xml:space="preserve"> </w:t>
      </w:r>
      <w:r w:rsidRPr="00EF559B">
        <w:t>von</w:t>
      </w:r>
      <w:r w:rsidR="0077483A" w:rsidRPr="00EF559B">
        <w:t xml:space="preserve"> </w:t>
      </w:r>
      <w:r w:rsidRPr="00EF559B">
        <w:t>Profilen</w:t>
      </w:r>
      <w:r w:rsidR="0077483A" w:rsidRPr="00EF559B">
        <w:t xml:space="preserve"> </w:t>
      </w:r>
      <w:r w:rsidRPr="00EF559B">
        <w:t>aus</w:t>
      </w:r>
      <w:r w:rsidR="0077483A" w:rsidRPr="00EF559B">
        <w:t xml:space="preserve"> </w:t>
      </w:r>
      <w:r w:rsidRPr="00EF559B">
        <w:t>einer</w:t>
      </w:r>
      <w:r w:rsidR="0077483A" w:rsidRPr="00EF559B">
        <w:t xml:space="preserve"> </w:t>
      </w:r>
      <w:r w:rsidR="000A560B" w:rsidRPr="00EF559B">
        <w:t>Datei</w:t>
      </w:r>
      <w:r w:rsidR="00237BA9" w:rsidRPr="00EF559B">
        <w:t xml:space="preserve">. </w:t>
      </w:r>
      <w:r w:rsidR="00237BA9" w:rsidRPr="00237BA9">
        <w:t>Es können *.AVI Dateien geladen werden, welche mit der</w:t>
      </w:r>
      <w:r w:rsidR="00237BA9">
        <w:t xml:space="preserve"> LLT.dll oder</w:t>
      </w:r>
      <w:r w:rsidR="00237BA9" w:rsidRPr="00237BA9">
        <w:t xml:space="preserve"> den </w:t>
      </w:r>
      <w:r w:rsidR="00A92A56" w:rsidRPr="00237BA9">
        <w:t>scanCONTROL</w:t>
      </w:r>
      <w:r w:rsidR="00A92A56">
        <w:t>-</w:t>
      </w:r>
      <w:r w:rsidR="00237BA9" w:rsidRPr="00237BA9">
        <w:t>Programmen der Micro-Epsilon gespeichert wurden.</w:t>
      </w:r>
      <w:r w:rsidR="00237BA9">
        <w:t xml:space="preserve"> </w:t>
      </w:r>
      <w:r w:rsidR="00237BA9" w:rsidRPr="00237BA9">
        <w:t xml:space="preserve">Nach dem Laden können mit der Funktion </w:t>
      </w:r>
      <w:r w:rsidR="00237BA9" w:rsidRPr="00C07FC7">
        <w:rPr>
          <w:i/>
        </w:rPr>
        <w:t>GetActualProfile</w:t>
      </w:r>
      <w:r w:rsidR="00C07FC7" w:rsidRPr="00C07FC7">
        <w:rPr>
          <w:i/>
        </w:rPr>
        <w:t>()</w:t>
      </w:r>
      <w:r w:rsidR="00237BA9" w:rsidRPr="00237BA9">
        <w:t xml:space="preserve"> die einzelnen Profile in der</w:t>
      </w:r>
      <w:r w:rsidR="00237BA9">
        <w:t xml:space="preserve"> </w:t>
      </w:r>
      <w:r w:rsidR="00237BA9" w:rsidRPr="00237BA9">
        <w:t>Datei nacheinander ausgelesen werden</w:t>
      </w:r>
      <w:r w:rsidR="00237BA9">
        <w:t>.</w:t>
      </w:r>
      <w:r w:rsidR="00EF559B">
        <w:t xml:space="preserve"> </w:t>
      </w:r>
      <w:r w:rsidR="00EF559B" w:rsidRPr="00EF559B">
        <w:t xml:space="preserve">Zum Beenden des Ladens muss </w:t>
      </w:r>
      <w:r w:rsidR="00EF559B" w:rsidRPr="00C07FC7">
        <w:rPr>
          <w:i/>
        </w:rPr>
        <w:t>LoadProfiles(null,</w:t>
      </w:r>
      <w:r w:rsidR="00516028" w:rsidRPr="00C07FC7">
        <w:rPr>
          <w:i/>
        </w:rPr>
        <w:t xml:space="preserve"> </w:t>
      </w:r>
      <w:r w:rsidR="00EF559B" w:rsidRPr="00C07FC7">
        <w:rPr>
          <w:i/>
        </w:rPr>
        <w:t xml:space="preserve"> null, null, null, null)</w:t>
      </w:r>
      <w:r w:rsidR="00C07FC7">
        <w:rPr>
          <w:i/>
        </w:rPr>
        <w:t xml:space="preserve"> </w:t>
      </w:r>
      <w:r w:rsidR="00EF559B" w:rsidRPr="00EF559B">
        <w:t>aufgerufen werden.</w:t>
      </w:r>
    </w:p>
    <w:p w:rsidR="00EF559B" w:rsidRDefault="00EF559B" w:rsidP="00BB76BE">
      <w:pPr>
        <w:pStyle w:val="Listenabsatz"/>
        <w:tabs>
          <w:tab w:val="left" w:pos="2410"/>
        </w:tabs>
        <w:jc w:val="both"/>
      </w:pPr>
      <w:r w:rsidRPr="00EF559B">
        <w:t>Die Profilkonfiguration der geladenen Profile sollte immer der Profilkonfiguration der</w:t>
      </w:r>
      <w:r>
        <w:t xml:space="preserve"> </w:t>
      </w:r>
      <w:r w:rsidRPr="00C07FC7">
        <w:rPr>
          <w:i/>
        </w:rPr>
        <w:t>LoadProfiles</w:t>
      </w:r>
      <w:r w:rsidR="00C07FC7" w:rsidRPr="00C07FC7">
        <w:rPr>
          <w:i/>
        </w:rPr>
        <w:t>()</w:t>
      </w:r>
      <w:r w:rsidRPr="00EF559B">
        <w:t>-Funktion entsprechen. Zusätzlich kann bei einer gespeicherten</w:t>
      </w:r>
      <w:r>
        <w:t xml:space="preserve"> </w:t>
      </w:r>
      <w:r w:rsidRPr="00EF559B">
        <w:t xml:space="preserve">Profilkonfiguration von </w:t>
      </w:r>
      <w:r w:rsidRPr="00C07FC7">
        <w:rPr>
          <w:i/>
        </w:rPr>
        <w:t>PROFILE</w:t>
      </w:r>
      <w:r w:rsidRPr="00EF559B">
        <w:t xml:space="preserve"> auch </w:t>
      </w:r>
      <w:r w:rsidRPr="00C07FC7">
        <w:rPr>
          <w:i/>
        </w:rPr>
        <w:t>QUARTER_PROFILE</w:t>
      </w:r>
      <w:r w:rsidRPr="00EF559B">
        <w:t xml:space="preserve"> und </w:t>
      </w:r>
      <w:r w:rsidRPr="00C07FC7">
        <w:rPr>
          <w:i/>
        </w:rPr>
        <w:t>PURE_PROFILE</w:t>
      </w:r>
      <w:r w:rsidRPr="00EF559B">
        <w:t xml:space="preserve"> oder bei</w:t>
      </w:r>
      <w:r>
        <w:t xml:space="preserve"> </w:t>
      </w:r>
      <w:r w:rsidRPr="00C07FC7">
        <w:rPr>
          <w:i/>
        </w:rPr>
        <w:t>QUARTER_PROFILE</w:t>
      </w:r>
      <w:r w:rsidRPr="00EF559B">
        <w:t xml:space="preserve"> auch </w:t>
      </w:r>
      <w:r w:rsidRPr="00C07FC7">
        <w:rPr>
          <w:i/>
        </w:rPr>
        <w:t>PURE_PROFILE</w:t>
      </w:r>
      <w:r w:rsidRPr="00EF559B">
        <w:t xml:space="preserve"> ausgelesen werden.</w:t>
      </w:r>
    </w:p>
    <w:p w:rsidR="000A560B" w:rsidRDefault="000A560B" w:rsidP="00BB76BE">
      <w:pPr>
        <w:pStyle w:val="Listenabsatz"/>
        <w:tabs>
          <w:tab w:val="left" w:pos="2410"/>
        </w:tabs>
        <w:jc w:val="both"/>
        <w:rPr>
          <w:b/>
        </w:rPr>
      </w:pPr>
    </w:p>
    <w:p w:rsidR="00795C3D" w:rsidRPr="004A6BC8" w:rsidRDefault="00795C3D" w:rsidP="00BB76BE">
      <w:pPr>
        <w:pStyle w:val="Listenabsatz"/>
        <w:tabs>
          <w:tab w:val="left" w:pos="2410"/>
        </w:tabs>
        <w:rPr>
          <w:u w:val="single"/>
        </w:rPr>
      </w:pPr>
      <w:r w:rsidRPr="004A6BC8">
        <w:rPr>
          <w:u w:val="single"/>
        </w:rPr>
        <w:t>Parameter</w:t>
      </w:r>
    </w:p>
    <w:p w:rsidR="00795C3D" w:rsidRPr="007748F9" w:rsidRDefault="00795C3D" w:rsidP="00516028">
      <w:pPr>
        <w:pStyle w:val="Listenabsatz"/>
        <w:rPr>
          <w:i/>
        </w:rPr>
      </w:pPr>
      <w:r w:rsidRPr="004A6BC8">
        <w:tab/>
      </w:r>
      <w:r w:rsidR="00836593">
        <w:rPr>
          <w:i/>
        </w:rPr>
        <w:t>CInterfaceLLT</w:t>
      </w:r>
      <w:r w:rsidRPr="007748F9">
        <w:tab/>
      </w:r>
      <w:r w:rsidRPr="007748F9">
        <w:tab/>
      </w:r>
      <w:r w:rsidR="009F6BAE">
        <w:tab/>
      </w:r>
      <w:r w:rsidR="00836593">
        <w:t>LLT-Klasse</w:t>
      </w:r>
      <w:r w:rsidRPr="007748F9">
        <w:rPr>
          <w:i/>
        </w:rPr>
        <w:tab/>
      </w:r>
    </w:p>
    <w:p w:rsidR="00795C3D" w:rsidRPr="007748F9" w:rsidRDefault="00795C3D" w:rsidP="00516028">
      <w:pPr>
        <w:pStyle w:val="Listenabsatz"/>
      </w:pPr>
      <w:r w:rsidRPr="007748F9">
        <w:rPr>
          <w:i/>
        </w:rPr>
        <w:tab/>
      </w:r>
      <w:r>
        <w:rPr>
          <w:i/>
        </w:rPr>
        <w:t>pFileName</w:t>
      </w:r>
      <w:r w:rsidRPr="007748F9">
        <w:rPr>
          <w:i/>
        </w:rPr>
        <w:tab/>
      </w:r>
      <w:r w:rsidR="009F6BAE">
        <w:rPr>
          <w:i/>
        </w:rPr>
        <w:tab/>
      </w:r>
      <w:r w:rsidR="00BB2350">
        <w:rPr>
          <w:i/>
        </w:rPr>
        <w:tab/>
      </w:r>
      <w:r>
        <w:t xml:space="preserve">Name der zu </w:t>
      </w:r>
      <w:r w:rsidR="00E846C7">
        <w:t>ladenden</w:t>
      </w:r>
      <w:r>
        <w:t xml:space="preserve"> Datei</w:t>
      </w:r>
    </w:p>
    <w:p w:rsidR="00795C3D" w:rsidRPr="005961D7" w:rsidRDefault="00795C3D" w:rsidP="00516028">
      <w:pPr>
        <w:pStyle w:val="Listenabsatz"/>
        <w:rPr>
          <w:lang w:val="en-US"/>
        </w:rPr>
      </w:pPr>
      <w:r w:rsidRPr="007748F9">
        <w:rPr>
          <w:i/>
        </w:rPr>
        <w:tab/>
      </w:r>
      <w:r w:rsidR="009F6BAE" w:rsidRPr="005961D7">
        <w:rPr>
          <w:i/>
          <w:lang w:val="en-US"/>
        </w:rPr>
        <w:t>pPartialProfile</w:t>
      </w:r>
      <w:r w:rsidRPr="005961D7">
        <w:rPr>
          <w:i/>
          <w:lang w:val="en-US"/>
        </w:rPr>
        <w:tab/>
      </w:r>
      <w:r w:rsidR="009F6BAE" w:rsidRPr="005961D7">
        <w:rPr>
          <w:i/>
          <w:lang w:val="en-US"/>
        </w:rPr>
        <w:tab/>
      </w:r>
      <w:r w:rsidR="00BB2350" w:rsidRPr="005961D7">
        <w:rPr>
          <w:i/>
          <w:lang w:val="en-US"/>
        </w:rPr>
        <w:tab/>
      </w:r>
      <w:r w:rsidR="009F6BAE" w:rsidRPr="005961D7">
        <w:rPr>
          <w:lang w:val="en-US"/>
        </w:rPr>
        <w:t>Partielles Profil (optional)</w:t>
      </w:r>
    </w:p>
    <w:p w:rsidR="009F6BAE" w:rsidRPr="009F6BAE" w:rsidRDefault="009F6BAE" w:rsidP="00516028">
      <w:pPr>
        <w:pStyle w:val="Listenabsatz"/>
        <w:rPr>
          <w:i/>
          <w:lang w:val="en-US"/>
        </w:rPr>
      </w:pPr>
      <w:r w:rsidRPr="005961D7">
        <w:rPr>
          <w:i/>
          <w:lang w:val="en-US"/>
        </w:rPr>
        <w:tab/>
        <w:t>pP</w:t>
      </w:r>
      <w:r w:rsidRPr="009F6BAE">
        <w:rPr>
          <w:i/>
          <w:lang w:val="en-US"/>
        </w:rPr>
        <w:t>rofileConfig</w:t>
      </w:r>
      <w:r w:rsidRPr="009F6BAE">
        <w:rPr>
          <w:i/>
          <w:lang w:val="en-US"/>
        </w:rPr>
        <w:tab/>
      </w:r>
      <w:r>
        <w:rPr>
          <w:i/>
          <w:lang w:val="en-US"/>
        </w:rPr>
        <w:tab/>
      </w:r>
      <w:r>
        <w:rPr>
          <w:i/>
          <w:lang w:val="en-US"/>
        </w:rPr>
        <w:tab/>
      </w:r>
      <w:r w:rsidRPr="00994469">
        <w:rPr>
          <w:lang w:val="en-US"/>
        </w:rPr>
        <w:t>Profilkonfiguration</w:t>
      </w:r>
    </w:p>
    <w:p w:rsidR="009F6BAE" w:rsidRPr="00EE4455" w:rsidRDefault="009F6BAE" w:rsidP="00516028">
      <w:pPr>
        <w:pStyle w:val="Listenabsatz"/>
        <w:rPr>
          <w:i/>
        </w:rPr>
      </w:pPr>
      <w:r>
        <w:rPr>
          <w:i/>
          <w:lang w:val="en-US"/>
        </w:rPr>
        <w:tab/>
      </w:r>
      <w:r w:rsidRPr="00EE4455">
        <w:rPr>
          <w:i/>
        </w:rPr>
        <w:t>pScannerType</w:t>
      </w:r>
      <w:r w:rsidRPr="00EE4455">
        <w:rPr>
          <w:i/>
        </w:rPr>
        <w:tab/>
      </w:r>
      <w:r w:rsidRPr="00EE4455">
        <w:rPr>
          <w:i/>
        </w:rPr>
        <w:tab/>
      </w:r>
      <w:r w:rsidRPr="00EE4455">
        <w:rPr>
          <w:i/>
        </w:rPr>
        <w:tab/>
      </w:r>
      <w:r w:rsidRPr="00994469">
        <w:t>Scannertyp</w:t>
      </w:r>
    </w:p>
    <w:p w:rsidR="009F6BAE" w:rsidRPr="00EE4455" w:rsidRDefault="009F6BAE" w:rsidP="00516028">
      <w:pPr>
        <w:pStyle w:val="Listenabsatz"/>
      </w:pPr>
      <w:r w:rsidRPr="00EE4455">
        <w:rPr>
          <w:i/>
        </w:rPr>
        <w:tab/>
      </w:r>
      <w:r w:rsidR="006863C3">
        <w:rPr>
          <w:i/>
        </w:rPr>
        <w:t>p</w:t>
      </w:r>
      <w:r w:rsidRPr="00EE4455">
        <w:rPr>
          <w:i/>
        </w:rPr>
        <w:t>RearragementProfile</w:t>
      </w:r>
      <w:r w:rsidRPr="00EE4455">
        <w:rPr>
          <w:i/>
        </w:rPr>
        <w:tab/>
      </w:r>
      <w:r w:rsidRPr="00EE4455">
        <w:rPr>
          <w:i/>
        </w:rPr>
        <w:tab/>
      </w:r>
      <w:r w:rsidR="006863C3">
        <w:t>Wert rearrangement register</w:t>
      </w:r>
    </w:p>
    <w:p w:rsidR="00795C3D" w:rsidRPr="00EE4455" w:rsidRDefault="00795C3D" w:rsidP="00516028">
      <w:pPr>
        <w:pStyle w:val="Listenabsatz"/>
      </w:pPr>
    </w:p>
    <w:p w:rsidR="00795C3D" w:rsidRPr="00480FED" w:rsidRDefault="00795C3D" w:rsidP="00516028">
      <w:pPr>
        <w:pStyle w:val="Listenabsatz"/>
        <w:rPr>
          <w:u w:val="single"/>
        </w:rPr>
      </w:pPr>
      <w:r w:rsidRPr="00EE4455">
        <w:rPr>
          <w:u w:val="single"/>
        </w:rPr>
        <w:t>Rückgabew</w:t>
      </w:r>
      <w:r w:rsidRPr="00480FED">
        <w:rPr>
          <w:u w:val="single"/>
        </w:rPr>
        <w:t>ert</w:t>
      </w:r>
    </w:p>
    <w:p w:rsidR="00237BA9" w:rsidRPr="00516028" w:rsidRDefault="00795C3D" w:rsidP="00516028">
      <w:pPr>
        <w:pStyle w:val="Listenabsatz"/>
        <w:rPr>
          <w:i/>
        </w:rPr>
      </w:pPr>
      <w:r>
        <w:tab/>
      </w:r>
      <w:r w:rsidR="00237BA9" w:rsidRPr="00516028">
        <w:rPr>
          <w:i/>
        </w:rPr>
        <w:t>Anzahl von geladenen Profilen/Containern</w:t>
      </w:r>
    </w:p>
    <w:p w:rsidR="00795C3D" w:rsidRPr="00516028" w:rsidRDefault="00237BA9" w:rsidP="00516028">
      <w:pPr>
        <w:pStyle w:val="Listenabsatz"/>
        <w:rPr>
          <w:i/>
        </w:rPr>
      </w:pPr>
      <w:r w:rsidRPr="00516028">
        <w:rPr>
          <w:i/>
        </w:rPr>
        <w:tab/>
      </w:r>
      <w:r w:rsidR="00795C3D" w:rsidRPr="00516028">
        <w:rPr>
          <w:i/>
        </w:rPr>
        <w:t>Standard</w:t>
      </w:r>
      <w:r w:rsidR="006F697E">
        <w:rPr>
          <w:i/>
        </w:rPr>
        <w:t>fehler</w:t>
      </w:r>
      <w:r w:rsidR="00795C3D" w:rsidRPr="00516028">
        <w:rPr>
          <w:i/>
        </w:rPr>
        <w:t>werte</w:t>
      </w:r>
      <w:r w:rsidR="00795C3D" w:rsidRPr="00516028">
        <w:rPr>
          <w:i/>
        </w:rPr>
        <w:tab/>
      </w:r>
    </w:p>
    <w:p w:rsidR="005A7F86" w:rsidRPr="00516028" w:rsidRDefault="005A7F86" w:rsidP="00516028">
      <w:pPr>
        <w:pStyle w:val="Listenabsatz"/>
        <w:rPr>
          <w:i/>
        </w:rPr>
      </w:pPr>
      <w:r w:rsidRPr="00516028">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A7F86" w:rsidTr="00B179FC">
        <w:trPr>
          <w:trHeight w:val="590"/>
        </w:trPr>
        <w:tc>
          <w:tcPr>
            <w:tcW w:w="3827" w:type="dxa"/>
            <w:vAlign w:val="center"/>
          </w:tcPr>
          <w:p w:rsid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lastRenderedPageBreak/>
              <w:t>ERROR_LOADSAVE_WHILE_SAVE</w:t>
            </w:r>
          </w:p>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_PROFILE</w:t>
            </w:r>
          </w:p>
        </w:tc>
        <w:tc>
          <w:tcPr>
            <w:tcW w:w="709" w:type="dxa"/>
            <w:vAlign w:val="center"/>
          </w:tcPr>
          <w:p w:rsidR="005A7F86" w:rsidRPr="00960949" w:rsidRDefault="005A7F86" w:rsidP="00BB76BE">
            <w:pPr>
              <w:pStyle w:val="Listenabsatz"/>
              <w:tabs>
                <w:tab w:val="left" w:pos="2410"/>
              </w:tabs>
              <w:ind w:left="0"/>
              <w:jc w:val="center"/>
              <w:rPr>
                <w:sz w:val="20"/>
              </w:rPr>
            </w:pPr>
            <w:r>
              <w:rPr>
                <w:sz w:val="20"/>
              </w:rPr>
              <w:t>-51</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Kann Datei nicht laden, da das Speichern aktiv ist</w:t>
            </w:r>
          </w:p>
        </w:tc>
      </w:tr>
      <w:tr w:rsidR="005A7F86" w:rsidRPr="00507C76" w:rsidTr="00B179FC">
        <w:trPr>
          <w:trHeight w:val="590"/>
        </w:trPr>
        <w:tc>
          <w:tcPr>
            <w:tcW w:w="3827" w:type="dxa"/>
            <w:vAlign w:val="center"/>
          </w:tcPr>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ERROR_LOADSAVE_NO</w:t>
            </w:r>
          </w:p>
          <w:p w:rsidR="005A7F86" w:rsidRPr="00F1436D"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_PROFILELENGTH_POINTER</w:t>
            </w:r>
          </w:p>
        </w:tc>
        <w:tc>
          <w:tcPr>
            <w:tcW w:w="709" w:type="dxa"/>
            <w:vAlign w:val="center"/>
          </w:tcPr>
          <w:p w:rsidR="005A7F86" w:rsidRPr="00507C76" w:rsidRDefault="005A7F86" w:rsidP="00BB76BE">
            <w:pPr>
              <w:pStyle w:val="Listenabsatz"/>
              <w:tabs>
                <w:tab w:val="left" w:pos="2410"/>
              </w:tabs>
              <w:ind w:left="0"/>
              <w:jc w:val="center"/>
              <w:rPr>
                <w:sz w:val="20"/>
                <w:lang w:val="en-US"/>
              </w:rPr>
            </w:pPr>
            <w:r>
              <w:rPr>
                <w:sz w:val="20"/>
                <w:lang w:val="en-US"/>
              </w:rPr>
              <w:t>-52</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Es wurde kein Pointer für die Profillänge übergeben</w:t>
            </w:r>
          </w:p>
        </w:tc>
      </w:tr>
      <w:tr w:rsidR="005A7F86" w:rsidRPr="00507C76" w:rsidTr="00B179FC">
        <w:trPr>
          <w:trHeight w:val="590"/>
        </w:trPr>
        <w:tc>
          <w:tcPr>
            <w:tcW w:w="3827" w:type="dxa"/>
            <w:vAlign w:val="center"/>
          </w:tcPr>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ERROR_LOADSAVE_NO_LOAD_PROFILE</w:t>
            </w:r>
          </w:p>
        </w:tc>
        <w:tc>
          <w:tcPr>
            <w:tcW w:w="709" w:type="dxa"/>
            <w:vAlign w:val="center"/>
          </w:tcPr>
          <w:p w:rsidR="005A7F86" w:rsidRDefault="005A7F86" w:rsidP="00BB76BE">
            <w:pPr>
              <w:pStyle w:val="Listenabsatz"/>
              <w:tabs>
                <w:tab w:val="left" w:pos="2410"/>
              </w:tabs>
              <w:ind w:left="0"/>
              <w:jc w:val="center"/>
              <w:rPr>
                <w:sz w:val="20"/>
                <w:lang w:val="en-US"/>
              </w:rPr>
            </w:pPr>
            <w:r>
              <w:rPr>
                <w:sz w:val="20"/>
                <w:lang w:val="en-US"/>
              </w:rPr>
              <w:t>-53</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Der Filename ist NULL, aber es wird</w:t>
            </w:r>
          </w:p>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momentan keine Datei geladen</w:t>
            </w:r>
          </w:p>
        </w:tc>
      </w:tr>
      <w:tr w:rsidR="005A7F86" w:rsidRPr="00507C76" w:rsidTr="00B179FC">
        <w:trPr>
          <w:trHeight w:val="590"/>
        </w:trPr>
        <w:tc>
          <w:tcPr>
            <w:tcW w:w="3827" w:type="dxa"/>
            <w:vAlign w:val="center"/>
          </w:tcPr>
          <w:p w:rsid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ERROR_LOADSAVE_STOP_ALREADY</w:t>
            </w:r>
          </w:p>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_LOAD</w:t>
            </w:r>
          </w:p>
        </w:tc>
        <w:tc>
          <w:tcPr>
            <w:tcW w:w="709" w:type="dxa"/>
            <w:vAlign w:val="center"/>
          </w:tcPr>
          <w:p w:rsidR="005A7F86" w:rsidRDefault="005A7F86" w:rsidP="00BB76BE">
            <w:pPr>
              <w:pStyle w:val="Listenabsatz"/>
              <w:tabs>
                <w:tab w:val="left" w:pos="2410"/>
              </w:tabs>
              <w:ind w:left="0"/>
              <w:jc w:val="center"/>
              <w:rPr>
                <w:sz w:val="20"/>
                <w:lang w:val="en-US"/>
              </w:rPr>
            </w:pPr>
            <w:r>
              <w:rPr>
                <w:sz w:val="20"/>
                <w:lang w:val="en-US"/>
              </w:rPr>
              <w:t>-54</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Es wurde schon eine Datei geladen, das laden wurde gestoppt</w:t>
            </w:r>
          </w:p>
        </w:tc>
      </w:tr>
      <w:tr w:rsidR="005A7F86" w:rsidRPr="00507C76" w:rsidTr="00B179FC">
        <w:trPr>
          <w:trHeight w:val="590"/>
        </w:trPr>
        <w:tc>
          <w:tcPr>
            <w:tcW w:w="3827" w:type="dxa"/>
            <w:vAlign w:val="center"/>
          </w:tcPr>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ERROR_LOADSAVE_CANT_OPEN_FILE</w:t>
            </w:r>
          </w:p>
        </w:tc>
        <w:tc>
          <w:tcPr>
            <w:tcW w:w="709" w:type="dxa"/>
            <w:vAlign w:val="center"/>
          </w:tcPr>
          <w:p w:rsidR="005A7F86" w:rsidRDefault="005A7F86" w:rsidP="00BB76BE">
            <w:pPr>
              <w:pStyle w:val="Listenabsatz"/>
              <w:tabs>
                <w:tab w:val="left" w:pos="2410"/>
              </w:tabs>
              <w:ind w:left="0"/>
              <w:jc w:val="center"/>
              <w:rPr>
                <w:sz w:val="20"/>
                <w:lang w:val="en-US"/>
              </w:rPr>
            </w:pPr>
            <w:r>
              <w:rPr>
                <w:sz w:val="20"/>
                <w:lang w:val="en-US"/>
              </w:rPr>
              <w:t>-55</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Kann die Datei nicht öffnen</w:t>
            </w:r>
          </w:p>
        </w:tc>
      </w:tr>
      <w:tr w:rsidR="005A7F86" w:rsidRPr="00507C76" w:rsidTr="00B179FC">
        <w:trPr>
          <w:trHeight w:val="590"/>
        </w:trPr>
        <w:tc>
          <w:tcPr>
            <w:tcW w:w="3827" w:type="dxa"/>
            <w:vAlign w:val="center"/>
          </w:tcPr>
          <w:p w:rsidR="005A7F86" w:rsidRPr="00EE4455" w:rsidRDefault="005A7F86"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ERROR_LOADSAVE_INVALID_FILE</w:t>
            </w:r>
          </w:p>
          <w:p w:rsidR="005A7F86" w:rsidRPr="00F1436D" w:rsidRDefault="005A7F86"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_HEADER</w:t>
            </w:r>
          </w:p>
        </w:tc>
        <w:tc>
          <w:tcPr>
            <w:tcW w:w="709" w:type="dxa"/>
            <w:vAlign w:val="center"/>
          </w:tcPr>
          <w:p w:rsidR="005A7F86" w:rsidRDefault="005A7F86" w:rsidP="00BB76BE">
            <w:pPr>
              <w:pStyle w:val="Listenabsatz"/>
              <w:tabs>
                <w:tab w:val="left" w:pos="2410"/>
              </w:tabs>
              <w:ind w:left="0"/>
              <w:jc w:val="center"/>
              <w:rPr>
                <w:sz w:val="20"/>
                <w:lang w:val="en-US"/>
              </w:rPr>
            </w:pPr>
            <w:r>
              <w:rPr>
                <w:sz w:val="20"/>
                <w:lang w:val="en-US"/>
              </w:rPr>
              <w:t>-56</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Der Fileheader der zu ladenden Datei ist falsch</w:t>
            </w:r>
          </w:p>
        </w:tc>
      </w:tr>
      <w:tr w:rsidR="005A7F86" w:rsidRPr="00507C76" w:rsidTr="00B179FC">
        <w:trPr>
          <w:trHeight w:val="590"/>
        </w:trPr>
        <w:tc>
          <w:tcPr>
            <w:tcW w:w="3827" w:type="dxa"/>
            <w:vAlign w:val="center"/>
          </w:tcPr>
          <w:p w:rsidR="005A7F86" w:rsidRPr="00510DCE" w:rsidRDefault="005A7F86"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ERROR_LOADSAVE_AVI_NOT</w:t>
            </w:r>
          </w:p>
          <w:p w:rsidR="005A7F86" w:rsidRPr="00F1436D" w:rsidRDefault="005A7F86" w:rsidP="00BB76BE">
            <w:pPr>
              <w:tabs>
                <w:tab w:val="left" w:pos="2410"/>
              </w:tabs>
              <w:autoSpaceDE w:val="0"/>
              <w:autoSpaceDN w:val="0"/>
              <w:adjustRightInd w:val="0"/>
              <w:rPr>
                <w:rFonts w:ascii="Courier New" w:hAnsi="Courier New" w:cs="Courier New"/>
                <w:sz w:val="20"/>
                <w:szCs w:val="20"/>
                <w:lang w:val="en-US" w:eastAsia="de-DE"/>
              </w:rPr>
            </w:pPr>
            <w:r w:rsidRPr="00510DCE">
              <w:rPr>
                <w:rFonts w:ascii="Courier New" w:hAnsi="Courier New" w:cs="Courier New"/>
                <w:sz w:val="20"/>
                <w:szCs w:val="20"/>
                <w:lang w:val="en-US" w:eastAsia="de-DE"/>
              </w:rPr>
              <w:t>_SUPPORTED</w:t>
            </w:r>
          </w:p>
        </w:tc>
        <w:tc>
          <w:tcPr>
            <w:tcW w:w="709" w:type="dxa"/>
            <w:vAlign w:val="center"/>
          </w:tcPr>
          <w:p w:rsidR="005A7F86" w:rsidRPr="00507C76" w:rsidRDefault="005A7F86" w:rsidP="00BB76BE">
            <w:pPr>
              <w:pStyle w:val="Listenabsatz"/>
              <w:tabs>
                <w:tab w:val="left" w:pos="2410"/>
              </w:tabs>
              <w:ind w:left="0"/>
              <w:jc w:val="center"/>
              <w:rPr>
                <w:sz w:val="20"/>
                <w:lang w:val="en-US"/>
              </w:rPr>
            </w:pPr>
            <w:r>
              <w:rPr>
                <w:sz w:val="20"/>
                <w:lang w:val="en-US"/>
              </w:rPr>
              <w:t>-58</w:t>
            </w:r>
          </w:p>
        </w:tc>
        <w:tc>
          <w:tcPr>
            <w:tcW w:w="2977" w:type="dxa"/>
            <w:vAlign w:val="center"/>
          </w:tcPr>
          <w:p w:rsidR="005A7F86" w:rsidRPr="00417E0E" w:rsidRDefault="005A7F86" w:rsidP="006F697E">
            <w:pPr>
              <w:tabs>
                <w:tab w:val="left" w:pos="2410"/>
              </w:tabs>
              <w:autoSpaceDE w:val="0"/>
              <w:autoSpaceDN w:val="0"/>
              <w:adjustRightInd w:val="0"/>
              <w:rPr>
                <w:sz w:val="18"/>
                <w:lang w:eastAsia="de-DE"/>
              </w:rPr>
            </w:pPr>
            <w:r w:rsidRPr="00417E0E">
              <w:rPr>
                <w:sz w:val="18"/>
                <w:lang w:eastAsia="de-DE"/>
              </w:rPr>
              <w:t>Das Betriebssystem unterstützt das AVI-Format nicht, bitte benutzen Sie Windows 2000 oder höher</w:t>
            </w:r>
          </w:p>
        </w:tc>
      </w:tr>
      <w:tr w:rsidR="005A7F86" w:rsidRPr="00507C76" w:rsidTr="00B179FC">
        <w:trPr>
          <w:trHeight w:val="590"/>
        </w:trPr>
        <w:tc>
          <w:tcPr>
            <w:tcW w:w="3827" w:type="dxa"/>
            <w:vAlign w:val="center"/>
          </w:tcPr>
          <w:p w:rsidR="005A7F86" w:rsidRPr="005A7F86"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ERROR_LOADSAVE_NO</w:t>
            </w:r>
          </w:p>
          <w:p w:rsidR="005A7F86" w:rsidRPr="00823AF2" w:rsidRDefault="005A7F86" w:rsidP="00BB76BE">
            <w:pPr>
              <w:tabs>
                <w:tab w:val="left" w:pos="2410"/>
              </w:tabs>
              <w:autoSpaceDE w:val="0"/>
              <w:autoSpaceDN w:val="0"/>
              <w:adjustRightInd w:val="0"/>
              <w:rPr>
                <w:rFonts w:ascii="Courier New" w:hAnsi="Courier New" w:cs="Courier New"/>
                <w:sz w:val="20"/>
                <w:szCs w:val="20"/>
                <w:lang w:val="en-US" w:eastAsia="de-DE"/>
              </w:rPr>
            </w:pPr>
            <w:r w:rsidRPr="005A7F86">
              <w:rPr>
                <w:rFonts w:ascii="Courier New" w:hAnsi="Courier New" w:cs="Courier New"/>
                <w:sz w:val="20"/>
                <w:szCs w:val="20"/>
                <w:lang w:val="en-US" w:eastAsia="de-DE"/>
              </w:rPr>
              <w:t>_REARRANGEMENT_POINTER</w:t>
            </w:r>
          </w:p>
        </w:tc>
        <w:tc>
          <w:tcPr>
            <w:tcW w:w="709" w:type="dxa"/>
            <w:vAlign w:val="center"/>
          </w:tcPr>
          <w:p w:rsidR="005A7F86" w:rsidRDefault="005A7F86" w:rsidP="00BB76BE">
            <w:pPr>
              <w:pStyle w:val="Listenabsatz"/>
              <w:tabs>
                <w:tab w:val="left" w:pos="2410"/>
              </w:tabs>
              <w:ind w:left="0"/>
              <w:jc w:val="center"/>
              <w:rPr>
                <w:sz w:val="20"/>
                <w:lang w:val="en-US"/>
              </w:rPr>
            </w:pPr>
            <w:r>
              <w:rPr>
                <w:sz w:val="20"/>
                <w:lang w:val="en-US"/>
              </w:rPr>
              <w:t>-59</w:t>
            </w:r>
          </w:p>
        </w:tc>
        <w:tc>
          <w:tcPr>
            <w:tcW w:w="2977" w:type="dxa"/>
            <w:vAlign w:val="center"/>
          </w:tcPr>
          <w:p w:rsidR="005A7F86" w:rsidRPr="00417E0E" w:rsidRDefault="006863C3" w:rsidP="006863C3">
            <w:pPr>
              <w:tabs>
                <w:tab w:val="left" w:pos="2410"/>
              </w:tabs>
              <w:autoSpaceDE w:val="0"/>
              <w:autoSpaceDN w:val="0"/>
              <w:adjustRightInd w:val="0"/>
              <w:rPr>
                <w:sz w:val="18"/>
                <w:lang w:eastAsia="de-DE"/>
              </w:rPr>
            </w:pPr>
            <w:r>
              <w:rPr>
                <w:sz w:val="18"/>
                <w:lang w:eastAsia="de-DE"/>
              </w:rPr>
              <w:t xml:space="preserve">Die Referenz auf </w:t>
            </w:r>
            <w:r w:rsidR="005A7F86" w:rsidRPr="00417E0E">
              <w:rPr>
                <w:sz w:val="18"/>
                <w:lang w:eastAsia="de-DE"/>
              </w:rPr>
              <w:t>pRearrengementProfile ist NULL</w:t>
            </w:r>
          </w:p>
        </w:tc>
      </w:tr>
    </w:tbl>
    <w:p w:rsidR="00BC3B21" w:rsidRPr="00885DC5" w:rsidRDefault="002436EE" w:rsidP="00D83F41">
      <w:pPr>
        <w:pStyle w:val="berschrift3"/>
        <w:numPr>
          <w:ilvl w:val="2"/>
          <w:numId w:val="32"/>
        </w:numPr>
        <w:rPr>
          <w:lang w:val="de-DE"/>
        </w:rPr>
      </w:pPr>
      <w:bookmarkStart w:id="779" w:name="_Toc100058387"/>
      <w:r w:rsidRPr="00885DC5">
        <w:rPr>
          <w:lang w:val="de-DE"/>
        </w:rPr>
        <w:t>Navigieren in einer geladenen Profil-D</w:t>
      </w:r>
      <w:r w:rsidR="00BD7C73" w:rsidRPr="00885DC5">
        <w:rPr>
          <w:lang w:val="de-DE"/>
        </w:rPr>
        <w:t>atei</w:t>
      </w:r>
      <w:bookmarkEnd w:id="779"/>
    </w:p>
    <w:p w:rsidR="000A560B" w:rsidRDefault="002436EE" w:rsidP="001F4FD7">
      <w:pPr>
        <w:pStyle w:val="Listenabsatz"/>
        <w:numPr>
          <w:ilvl w:val="0"/>
          <w:numId w:val="13"/>
        </w:numPr>
        <w:tabs>
          <w:tab w:val="left" w:pos="2410"/>
        </w:tabs>
        <w:rPr>
          <w:b/>
        </w:rPr>
      </w:pPr>
      <w:r w:rsidRPr="006B6C15">
        <w:rPr>
          <w:b/>
        </w:rPr>
        <w:t>LoadProfilesGetPos ()</w:t>
      </w:r>
    </w:p>
    <w:p w:rsidR="000A560B" w:rsidRDefault="000A560B" w:rsidP="00BB76BE">
      <w:pPr>
        <w:pStyle w:val="Listenabsatz"/>
        <w:tabs>
          <w:tab w:val="left" w:pos="2410"/>
        </w:tabs>
        <w:rPr>
          <w:b/>
        </w:rPr>
      </w:pPr>
    </w:p>
    <w:bookmarkStart w:id="780" w:name="_MON_1498384719"/>
    <w:bookmarkEnd w:id="780"/>
    <w:p w:rsidR="002436EE" w:rsidRDefault="007F05C7" w:rsidP="00BB76BE">
      <w:pPr>
        <w:pStyle w:val="Listenabsatz"/>
        <w:tabs>
          <w:tab w:val="left" w:pos="2410"/>
        </w:tabs>
      </w:pPr>
      <w:r>
        <w:rPr>
          <w:lang w:val="en-US"/>
        </w:rPr>
        <w:object w:dxaOrig="9072" w:dyaOrig="1181">
          <v:shape id="_x0000_i1118" type="#_x0000_t75" style="width:418.25pt;height:58.85pt" o:ole="" o:bordertopcolor="this" o:borderleftcolor="this" o:borderbottomcolor="this" o:borderrightcolor="this">
            <v:imagedata r:id="rId205" o:title=""/>
            <w10:bordertop type="single" width="4"/>
            <w10:borderleft type="single" width="4"/>
            <w10:borderbottom type="single" width="4"/>
            <w10:borderright type="single" width="4"/>
          </v:shape>
          <o:OLEObject Type="Embed" ProgID="Word.OpenDocumentText.12" ShapeID="_x0000_i1118" DrawAspect="Content" ObjectID="_1749293635" r:id="rId206"/>
        </w:object>
      </w:r>
      <w:r w:rsidR="002436EE" w:rsidRPr="006B6C15">
        <w:rPr>
          <w:b/>
        </w:rPr>
        <w:br/>
      </w:r>
      <w:r w:rsidR="002436EE" w:rsidRPr="006B6C15">
        <w:t>Abfrage der Anzahl der Profile in einer Datei</w:t>
      </w:r>
      <w:r w:rsidR="000A560B">
        <w:t xml:space="preserve"> und der aktuellen Leseposition</w:t>
      </w:r>
      <w:r w:rsidR="00562806">
        <w:t>.</w:t>
      </w:r>
    </w:p>
    <w:p w:rsidR="000A560B" w:rsidRDefault="000A560B" w:rsidP="00BB76BE">
      <w:pPr>
        <w:pStyle w:val="Listenabsatz"/>
        <w:tabs>
          <w:tab w:val="left" w:pos="2410"/>
        </w:tabs>
        <w:rPr>
          <w:b/>
        </w:rPr>
      </w:pPr>
    </w:p>
    <w:p w:rsidR="00CC1141" w:rsidRPr="004A6BC8" w:rsidRDefault="00CC1141" w:rsidP="00516028">
      <w:pPr>
        <w:pStyle w:val="Listenabsatz"/>
        <w:rPr>
          <w:u w:val="single"/>
        </w:rPr>
      </w:pPr>
      <w:r w:rsidRPr="004A6BC8">
        <w:rPr>
          <w:u w:val="single"/>
        </w:rPr>
        <w:t>Parameter</w:t>
      </w:r>
    </w:p>
    <w:p w:rsidR="00CC1141" w:rsidRPr="007748F9" w:rsidRDefault="00CC1141" w:rsidP="00516028">
      <w:pPr>
        <w:pStyle w:val="Listenabsatz"/>
        <w:rPr>
          <w:i/>
        </w:rPr>
      </w:pPr>
      <w:r w:rsidRPr="004A6BC8">
        <w:tab/>
      </w:r>
      <w:r w:rsidR="00836593">
        <w:rPr>
          <w:i/>
        </w:rPr>
        <w:t>CInterfaceLLT</w:t>
      </w:r>
      <w:r w:rsidRPr="007748F9">
        <w:tab/>
      </w:r>
      <w:r w:rsidRPr="007748F9">
        <w:tab/>
      </w:r>
      <w:r w:rsidR="00836593">
        <w:t>LLT-Klasse</w:t>
      </w:r>
      <w:r w:rsidRPr="007748F9">
        <w:rPr>
          <w:i/>
        </w:rPr>
        <w:tab/>
      </w:r>
    </w:p>
    <w:p w:rsidR="00CC1141" w:rsidRDefault="00CC1141" w:rsidP="00516028">
      <w:pPr>
        <w:pStyle w:val="Listenabsatz"/>
      </w:pPr>
      <w:r w:rsidRPr="007748F9">
        <w:rPr>
          <w:i/>
        </w:rPr>
        <w:tab/>
      </w:r>
      <w:r>
        <w:rPr>
          <w:i/>
        </w:rPr>
        <w:t>pActualPosition</w:t>
      </w:r>
      <w:r>
        <w:rPr>
          <w:i/>
        </w:rPr>
        <w:tab/>
      </w:r>
      <w:r>
        <w:rPr>
          <w:i/>
        </w:rPr>
        <w:tab/>
      </w:r>
      <w:r w:rsidR="002C6706">
        <w:t>Aktuelle Lesep</w:t>
      </w:r>
      <w:r w:rsidRPr="00CC1141">
        <w:t>osition</w:t>
      </w:r>
    </w:p>
    <w:p w:rsidR="00CC1141" w:rsidRPr="00CC1141" w:rsidRDefault="00CC1141" w:rsidP="00516028">
      <w:pPr>
        <w:pStyle w:val="Listenabsatz"/>
      </w:pPr>
      <w:r>
        <w:rPr>
          <w:i/>
        </w:rPr>
        <w:tab/>
        <w:t>pMaxPosition</w:t>
      </w:r>
      <w:r>
        <w:rPr>
          <w:i/>
        </w:rPr>
        <w:tab/>
      </w:r>
      <w:r>
        <w:rPr>
          <w:i/>
        </w:rPr>
        <w:tab/>
      </w:r>
      <w:r w:rsidRPr="00CC1141">
        <w:t xml:space="preserve">Maximale </w:t>
      </w:r>
      <w:r w:rsidR="002C6706">
        <w:t>Lesep</w:t>
      </w:r>
      <w:r w:rsidRPr="00CC1141">
        <w:t>osition</w:t>
      </w:r>
    </w:p>
    <w:p w:rsidR="00CC1141" w:rsidRPr="00CC1141" w:rsidRDefault="00CC1141" w:rsidP="00516028">
      <w:pPr>
        <w:pStyle w:val="Listenabsatz"/>
      </w:pPr>
      <w:r w:rsidRPr="00CC1141">
        <w:rPr>
          <w:i/>
        </w:rPr>
        <w:tab/>
      </w:r>
      <w:r w:rsidRPr="00CC1141">
        <w:rPr>
          <w:i/>
        </w:rPr>
        <w:tab/>
      </w:r>
      <w:r w:rsidRPr="00CC1141">
        <w:rPr>
          <w:i/>
        </w:rPr>
        <w:tab/>
      </w:r>
      <w:r w:rsidRPr="00CC1141">
        <w:rPr>
          <w:i/>
        </w:rPr>
        <w:tab/>
      </w:r>
    </w:p>
    <w:p w:rsidR="00CC1141" w:rsidRPr="00480FED" w:rsidRDefault="00CC1141" w:rsidP="00516028">
      <w:pPr>
        <w:pStyle w:val="Listenabsatz"/>
        <w:rPr>
          <w:u w:val="single"/>
        </w:rPr>
      </w:pPr>
      <w:r w:rsidRPr="00CC1141">
        <w:rPr>
          <w:u w:val="single"/>
        </w:rPr>
        <w:t>Rückgabew</w:t>
      </w:r>
      <w:r w:rsidRPr="00480FED">
        <w:rPr>
          <w:u w:val="single"/>
        </w:rPr>
        <w:t>ert</w:t>
      </w:r>
    </w:p>
    <w:p w:rsidR="00CC1141" w:rsidRPr="00516028" w:rsidRDefault="00CC1141" w:rsidP="00516028">
      <w:pPr>
        <w:pStyle w:val="Listenabsatz"/>
        <w:rPr>
          <w:i/>
        </w:rPr>
      </w:pPr>
      <w:r>
        <w:tab/>
      </w:r>
      <w:r w:rsidRPr="00516028">
        <w:rPr>
          <w:i/>
        </w:rPr>
        <w:t>Standardrückgabewerte</w:t>
      </w:r>
      <w:r w:rsidRPr="00516028">
        <w:rPr>
          <w:i/>
        </w:rPr>
        <w:tab/>
      </w:r>
    </w:p>
    <w:p w:rsidR="00CC1141" w:rsidRPr="006B6C15" w:rsidRDefault="002C6706" w:rsidP="00516028">
      <w:pPr>
        <w:pStyle w:val="Listenabsatz"/>
        <w:rPr>
          <w:b/>
        </w:rPr>
      </w:pPr>
      <w:r>
        <w:tab/>
      </w:r>
    </w:p>
    <w:p w:rsidR="000A560B" w:rsidRDefault="000A560B" w:rsidP="001F4FD7">
      <w:pPr>
        <w:pStyle w:val="Listenabsatz"/>
        <w:numPr>
          <w:ilvl w:val="0"/>
          <w:numId w:val="13"/>
        </w:numPr>
        <w:rPr>
          <w:b/>
        </w:rPr>
      </w:pPr>
      <w:r>
        <w:rPr>
          <w:b/>
        </w:rPr>
        <w:t>LoadProfilesSetPos (</w:t>
      </w:r>
      <w:r w:rsidR="002436EE" w:rsidRPr="006B6C15">
        <w:rPr>
          <w:b/>
        </w:rPr>
        <w:t>)</w:t>
      </w:r>
    </w:p>
    <w:p w:rsidR="000A560B" w:rsidRDefault="000A560B" w:rsidP="00516028">
      <w:pPr>
        <w:pStyle w:val="Listenabsatz"/>
        <w:rPr>
          <w:b/>
        </w:rPr>
      </w:pPr>
    </w:p>
    <w:bookmarkStart w:id="781" w:name="_MON_1498385700"/>
    <w:bookmarkEnd w:id="781"/>
    <w:p w:rsidR="00562806" w:rsidRDefault="007F05C7" w:rsidP="00516028">
      <w:pPr>
        <w:pStyle w:val="Listenabsatz"/>
        <w:rPr>
          <w:lang w:val="en-US"/>
        </w:rPr>
      </w:pPr>
      <w:r>
        <w:rPr>
          <w:lang w:val="en-US"/>
        </w:rPr>
        <w:object w:dxaOrig="9072" w:dyaOrig="947">
          <v:shape id="_x0000_i1119" type="#_x0000_t75" style="width:418.25pt;height:45.1pt" o:ole="" o:bordertopcolor="this" o:borderleftcolor="this" o:borderbottomcolor="this" o:borderrightcolor="this">
            <v:imagedata r:id="rId207" o:title=""/>
            <w10:bordertop type="single" width="4"/>
            <w10:borderleft type="single" width="4"/>
            <w10:borderbottom type="single" width="4"/>
            <w10:borderright type="single" width="4"/>
          </v:shape>
          <o:OLEObject Type="Embed" ProgID="Word.OpenDocumentText.12" ShapeID="_x0000_i1119" DrawAspect="Content" ObjectID="_1749293636" r:id="rId208"/>
        </w:object>
      </w:r>
    </w:p>
    <w:p w:rsidR="002436EE" w:rsidRDefault="002436EE" w:rsidP="00516028">
      <w:pPr>
        <w:pStyle w:val="Listenabsatz"/>
      </w:pPr>
      <w:r w:rsidRPr="006B6C15">
        <w:t>Setzen der Lesepo</w:t>
      </w:r>
      <w:r w:rsidR="000A560B">
        <w:t>sition in einer geladenen Datei</w:t>
      </w:r>
      <w:r w:rsidR="00C17AB0">
        <w:t>.</w:t>
      </w:r>
    </w:p>
    <w:p w:rsidR="000A560B" w:rsidRDefault="000A560B" w:rsidP="00516028">
      <w:pPr>
        <w:pStyle w:val="Listenabsatz"/>
        <w:rPr>
          <w:b/>
        </w:rPr>
      </w:pPr>
    </w:p>
    <w:p w:rsidR="00B179FC" w:rsidRPr="004A6BC8" w:rsidRDefault="00B179FC" w:rsidP="00516028">
      <w:pPr>
        <w:pStyle w:val="Listenabsatz"/>
        <w:rPr>
          <w:u w:val="single"/>
        </w:rPr>
      </w:pPr>
      <w:r w:rsidRPr="004A6BC8">
        <w:rPr>
          <w:u w:val="single"/>
        </w:rPr>
        <w:t>Parameter</w:t>
      </w:r>
    </w:p>
    <w:p w:rsidR="00B179FC" w:rsidRPr="007748F9" w:rsidRDefault="00B179FC" w:rsidP="00516028">
      <w:pPr>
        <w:pStyle w:val="Listenabsatz"/>
        <w:rPr>
          <w:i/>
        </w:rPr>
      </w:pPr>
      <w:r w:rsidRPr="004A6BC8">
        <w:tab/>
      </w:r>
      <w:r w:rsidR="00836593">
        <w:rPr>
          <w:i/>
        </w:rPr>
        <w:t>CInterfaceLLT</w:t>
      </w:r>
      <w:r w:rsidRPr="007748F9">
        <w:tab/>
      </w:r>
      <w:r w:rsidRPr="007748F9">
        <w:tab/>
      </w:r>
      <w:r w:rsidR="00836593">
        <w:t>LLT-Klasse</w:t>
      </w:r>
      <w:r w:rsidRPr="007748F9">
        <w:rPr>
          <w:i/>
        </w:rPr>
        <w:tab/>
      </w:r>
    </w:p>
    <w:p w:rsidR="00B179FC" w:rsidRPr="00CC1141" w:rsidRDefault="00B179FC" w:rsidP="00516028">
      <w:pPr>
        <w:pStyle w:val="Listenabsatz"/>
      </w:pPr>
      <w:r w:rsidRPr="007748F9">
        <w:rPr>
          <w:i/>
        </w:rPr>
        <w:tab/>
      </w:r>
      <w:r w:rsidR="002D1ED3">
        <w:rPr>
          <w:i/>
        </w:rPr>
        <w:t>pNewPosition</w:t>
      </w:r>
      <w:r w:rsidR="002D1ED3">
        <w:rPr>
          <w:i/>
        </w:rPr>
        <w:tab/>
      </w:r>
      <w:r w:rsidR="002D1ED3">
        <w:rPr>
          <w:i/>
        </w:rPr>
        <w:tab/>
      </w:r>
      <w:r w:rsidR="002D1ED3" w:rsidRPr="002D1ED3">
        <w:t>Setzen der Leseposition</w:t>
      </w:r>
      <w:r w:rsidR="00C17AB0">
        <w:t xml:space="preserve"> (</w:t>
      </w:r>
      <w:r w:rsidR="00C17AB0" w:rsidRPr="00C17AB0">
        <w:t xml:space="preserve">0 </w:t>
      </w:r>
      <w:r w:rsidR="00C17AB0">
        <w:t>setzt das erste Profil)</w:t>
      </w:r>
    </w:p>
    <w:p w:rsidR="00B179FC" w:rsidRPr="00CC1141" w:rsidRDefault="00B179FC" w:rsidP="00516028">
      <w:pPr>
        <w:pStyle w:val="Listenabsatz"/>
      </w:pPr>
      <w:r w:rsidRPr="00CC1141">
        <w:rPr>
          <w:i/>
        </w:rPr>
        <w:tab/>
      </w:r>
      <w:r w:rsidRPr="00CC1141">
        <w:rPr>
          <w:i/>
        </w:rPr>
        <w:tab/>
      </w:r>
      <w:r w:rsidRPr="00CC1141">
        <w:rPr>
          <w:i/>
        </w:rPr>
        <w:tab/>
      </w:r>
      <w:r w:rsidRPr="00CC1141">
        <w:rPr>
          <w:i/>
        </w:rPr>
        <w:tab/>
      </w:r>
      <w:r w:rsidRPr="00CC1141">
        <w:rPr>
          <w:i/>
        </w:rPr>
        <w:tab/>
      </w:r>
    </w:p>
    <w:p w:rsidR="00B179FC" w:rsidRPr="00480FED" w:rsidRDefault="00B179FC" w:rsidP="00516028">
      <w:pPr>
        <w:pStyle w:val="Listenabsatz"/>
        <w:rPr>
          <w:u w:val="single"/>
        </w:rPr>
      </w:pPr>
      <w:r w:rsidRPr="00CC1141">
        <w:rPr>
          <w:u w:val="single"/>
        </w:rPr>
        <w:t>Rückgabew</w:t>
      </w:r>
      <w:r w:rsidRPr="00480FED">
        <w:rPr>
          <w:u w:val="single"/>
        </w:rPr>
        <w:t>ert</w:t>
      </w:r>
    </w:p>
    <w:p w:rsidR="00B179FC" w:rsidRPr="00516028" w:rsidRDefault="00B179FC" w:rsidP="00516028">
      <w:pPr>
        <w:pStyle w:val="Listenabsatz"/>
        <w:rPr>
          <w:b/>
          <w:i/>
        </w:rPr>
      </w:pPr>
      <w:r>
        <w:tab/>
      </w:r>
      <w:r w:rsidRPr="00516028">
        <w:rPr>
          <w:i/>
        </w:rPr>
        <w:t>Standardrückgabewerte</w:t>
      </w:r>
      <w:r w:rsidRPr="00516028">
        <w:rPr>
          <w:i/>
        </w:rPr>
        <w:tab/>
      </w:r>
    </w:p>
    <w:p w:rsidR="00B179FC" w:rsidRDefault="00B179FC" w:rsidP="00516028">
      <w:pPr>
        <w:pStyle w:val="Listenabsatz"/>
      </w:pPr>
      <w:r w:rsidRPr="00516028">
        <w:rPr>
          <w:i/>
        </w:rPr>
        <w:lastRenderedPageBreak/>
        <w:tab/>
        <w:t>Spezifischer Rückgabewert: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B179FC" w:rsidTr="00B179FC">
        <w:trPr>
          <w:trHeight w:val="590"/>
        </w:trPr>
        <w:tc>
          <w:tcPr>
            <w:tcW w:w="3827" w:type="dxa"/>
            <w:vAlign w:val="center"/>
          </w:tcPr>
          <w:p w:rsidR="00B179FC" w:rsidRPr="00B179FC" w:rsidRDefault="00B179FC" w:rsidP="00516028">
            <w:pPr>
              <w:autoSpaceDE w:val="0"/>
              <w:autoSpaceDN w:val="0"/>
              <w:adjustRightInd w:val="0"/>
              <w:rPr>
                <w:rFonts w:ascii="Courier New" w:hAnsi="Courier New" w:cs="Courier New"/>
                <w:sz w:val="20"/>
                <w:szCs w:val="20"/>
                <w:lang w:val="en-US" w:eastAsia="de-DE"/>
              </w:rPr>
            </w:pPr>
            <w:r w:rsidRPr="00B179FC">
              <w:rPr>
                <w:rFonts w:ascii="Courier New" w:hAnsi="Courier New" w:cs="Courier New"/>
                <w:sz w:val="20"/>
                <w:szCs w:val="20"/>
                <w:lang w:val="en-US" w:eastAsia="de-DE"/>
              </w:rPr>
              <w:t>ERROR_LOADSAVE_FILE_POSITION</w:t>
            </w:r>
          </w:p>
          <w:p w:rsidR="00B179FC" w:rsidRPr="00BE4357" w:rsidRDefault="00B179FC" w:rsidP="00516028">
            <w:pPr>
              <w:autoSpaceDE w:val="0"/>
              <w:autoSpaceDN w:val="0"/>
              <w:adjustRightInd w:val="0"/>
              <w:rPr>
                <w:rFonts w:ascii="Courier New" w:hAnsi="Courier New" w:cs="Courier New"/>
                <w:sz w:val="20"/>
                <w:szCs w:val="20"/>
                <w:lang w:val="en-US" w:eastAsia="de-DE"/>
              </w:rPr>
            </w:pPr>
            <w:r w:rsidRPr="00B179FC">
              <w:rPr>
                <w:rFonts w:ascii="Courier New" w:hAnsi="Courier New" w:cs="Courier New"/>
                <w:sz w:val="20"/>
                <w:szCs w:val="20"/>
                <w:lang w:val="en-US" w:eastAsia="de-DE"/>
              </w:rPr>
              <w:t>_TOO_HIGH</w:t>
            </w:r>
          </w:p>
        </w:tc>
        <w:tc>
          <w:tcPr>
            <w:tcW w:w="709" w:type="dxa"/>
            <w:vAlign w:val="center"/>
          </w:tcPr>
          <w:p w:rsidR="00B179FC" w:rsidRPr="00960949" w:rsidRDefault="00B179FC" w:rsidP="00516028">
            <w:pPr>
              <w:pStyle w:val="Listenabsatz"/>
              <w:ind w:left="0"/>
              <w:jc w:val="center"/>
              <w:rPr>
                <w:sz w:val="20"/>
              </w:rPr>
            </w:pPr>
            <w:r>
              <w:rPr>
                <w:sz w:val="20"/>
              </w:rPr>
              <w:t>-57</w:t>
            </w:r>
          </w:p>
        </w:tc>
        <w:tc>
          <w:tcPr>
            <w:tcW w:w="2977" w:type="dxa"/>
            <w:vAlign w:val="center"/>
          </w:tcPr>
          <w:p w:rsidR="00B179FC" w:rsidRPr="00417E0E" w:rsidRDefault="00B179FC" w:rsidP="006F697E">
            <w:pPr>
              <w:autoSpaceDE w:val="0"/>
              <w:autoSpaceDN w:val="0"/>
              <w:adjustRightInd w:val="0"/>
              <w:rPr>
                <w:sz w:val="18"/>
                <w:lang w:eastAsia="de-DE"/>
              </w:rPr>
            </w:pPr>
            <w:r w:rsidRPr="00417E0E">
              <w:rPr>
                <w:sz w:val="18"/>
                <w:lang w:eastAsia="de-DE"/>
              </w:rPr>
              <w:t>Die gewünschte Position ist größer oder gleich der maximalen Position</w:t>
            </w:r>
          </w:p>
        </w:tc>
      </w:tr>
    </w:tbl>
    <w:p w:rsidR="00BC3B21" w:rsidRDefault="00BD7C73" w:rsidP="00D83F41">
      <w:pPr>
        <w:pStyle w:val="berschrift2"/>
        <w:numPr>
          <w:ilvl w:val="1"/>
          <w:numId w:val="32"/>
        </w:numPr>
      </w:pPr>
      <w:bookmarkStart w:id="782" w:name="_Toc100058388"/>
      <w:r w:rsidRPr="0038770B">
        <w:t>Spezielle CMM-Trigger-Funktionen</w:t>
      </w:r>
      <w:bookmarkEnd w:id="782"/>
    </w:p>
    <w:p w:rsidR="000C3D62" w:rsidRDefault="000C3D62" w:rsidP="00BB76BE">
      <w:pPr>
        <w:pStyle w:val="Listenabsatz"/>
        <w:tabs>
          <w:tab w:val="left" w:pos="2410"/>
        </w:tabs>
        <w:jc w:val="both"/>
      </w:pPr>
      <w:r w:rsidRPr="000C3D62">
        <w:t>Mit Hilfe der speziellen CMM-Trigger-Funktionen wird das Starten und Beenden der</w:t>
      </w:r>
      <w:r>
        <w:t xml:space="preserve"> </w:t>
      </w:r>
      <w:r w:rsidRPr="000C3D62">
        <w:t>Profilübertragung mit aktiviertem CMM-Trigger vereinfacht. Zusätzlich können die Profile</w:t>
      </w:r>
      <w:r>
        <w:t xml:space="preserve"> </w:t>
      </w:r>
      <w:r w:rsidRPr="000C3D62">
        <w:t>mit aktivem CMM-Trigger in</w:t>
      </w:r>
      <w:r>
        <w:t xml:space="preserve"> eine Datei gespeichert werden.</w:t>
      </w:r>
    </w:p>
    <w:p w:rsidR="00C118A3" w:rsidRPr="00276B05" w:rsidRDefault="00C118A3" w:rsidP="00BD287B">
      <w:pPr>
        <w:tabs>
          <w:tab w:val="left" w:pos="2410"/>
        </w:tabs>
      </w:pPr>
    </w:p>
    <w:p w:rsidR="000A560B" w:rsidRPr="000A560B" w:rsidRDefault="002436EE" w:rsidP="001F4FD7">
      <w:pPr>
        <w:pStyle w:val="Listenabsatz"/>
        <w:numPr>
          <w:ilvl w:val="0"/>
          <w:numId w:val="12"/>
        </w:numPr>
        <w:tabs>
          <w:tab w:val="left" w:pos="2410"/>
        </w:tabs>
      </w:pPr>
      <w:r w:rsidRPr="006B6C15">
        <w:rPr>
          <w:b/>
        </w:rPr>
        <w:t>S</w:t>
      </w:r>
      <w:r w:rsidR="000A560B">
        <w:rPr>
          <w:b/>
        </w:rPr>
        <w:t>tartTransmissionAndCmmTrigger (</w:t>
      </w:r>
      <w:r w:rsidRPr="006B6C15">
        <w:rPr>
          <w:b/>
        </w:rPr>
        <w:t>)</w:t>
      </w:r>
    </w:p>
    <w:p w:rsidR="000A560B" w:rsidRPr="000A560B" w:rsidRDefault="000A560B" w:rsidP="00BB76BE">
      <w:pPr>
        <w:pStyle w:val="Listenabsatz"/>
        <w:tabs>
          <w:tab w:val="left" w:pos="2410"/>
        </w:tabs>
      </w:pPr>
    </w:p>
    <w:bookmarkStart w:id="783" w:name="_MON_1498388292"/>
    <w:bookmarkEnd w:id="783"/>
    <w:p w:rsidR="00B8444E" w:rsidRDefault="007F05C7" w:rsidP="00BB76BE">
      <w:pPr>
        <w:pStyle w:val="Listenabsatz"/>
        <w:tabs>
          <w:tab w:val="left" w:pos="2410"/>
        </w:tabs>
        <w:jc w:val="both"/>
      </w:pPr>
      <w:r>
        <w:rPr>
          <w:lang w:val="en-US"/>
        </w:rPr>
        <w:object w:dxaOrig="9072" w:dyaOrig="1368">
          <v:shape id="_x0000_i1120" type="#_x0000_t75" style="width:418.25pt;height:66.35pt" o:ole="" o:bordertopcolor="this" o:borderleftcolor="this" o:borderbottomcolor="this" o:borderrightcolor="this">
            <v:imagedata r:id="rId209" o:title=""/>
            <w10:bordertop type="single" width="4"/>
            <w10:borderleft type="single" width="4"/>
            <w10:borderbottom type="single" width="4"/>
            <w10:borderright type="single" width="4"/>
          </v:shape>
          <o:OLEObject Type="Embed" ProgID="Word.OpenDocumentText.12" ShapeID="_x0000_i1120" DrawAspect="Content" ObjectID="_1749293637" r:id="rId210"/>
        </w:object>
      </w:r>
      <w:r w:rsidR="002436EE" w:rsidRPr="006B6C15">
        <w:rPr>
          <w:b/>
        </w:rPr>
        <w:br/>
      </w:r>
      <w:r w:rsidR="002436EE" w:rsidRPr="006B6C15">
        <w:t>Starten der Profilübertragung</w:t>
      </w:r>
      <w:r w:rsidR="0077483A" w:rsidRPr="006B6C15">
        <w:t xml:space="preserve"> </w:t>
      </w:r>
      <w:r w:rsidR="002436EE" w:rsidRPr="006B6C15">
        <w:t>mit</w:t>
      </w:r>
      <w:r w:rsidR="0077483A" w:rsidRPr="006B6C15">
        <w:t xml:space="preserve"> </w:t>
      </w:r>
      <w:r w:rsidR="002436EE" w:rsidRPr="006B6C15">
        <w:t>aktiviertem</w:t>
      </w:r>
      <w:r w:rsidR="0077483A" w:rsidRPr="006B6C15">
        <w:t xml:space="preserve"> </w:t>
      </w:r>
      <w:r w:rsidR="000A560B">
        <w:t>CMM-Trigger</w:t>
      </w:r>
      <w:r w:rsidR="000C3D62">
        <w:t xml:space="preserve">. </w:t>
      </w:r>
    </w:p>
    <w:p w:rsidR="009E1EF6" w:rsidRDefault="000C3D62" w:rsidP="00BB76BE">
      <w:pPr>
        <w:pStyle w:val="Listenabsatz"/>
        <w:tabs>
          <w:tab w:val="left" w:pos="2410"/>
        </w:tabs>
        <w:jc w:val="both"/>
      </w:pPr>
      <w:r w:rsidRPr="000C3D62">
        <w:t xml:space="preserve">Die </w:t>
      </w:r>
      <w:r w:rsidRPr="00B8444E">
        <w:rPr>
          <w:i/>
        </w:rPr>
        <w:t>StartTransmissionAndCmmTrigger</w:t>
      </w:r>
      <w:r w:rsidR="00C07FC7">
        <w:rPr>
          <w:i/>
        </w:rPr>
        <w:t>()-</w:t>
      </w:r>
      <w:r w:rsidRPr="000C3D62">
        <w:t>Funktion startet zuerst die Profilübertragung, ohne</w:t>
      </w:r>
      <w:r>
        <w:t xml:space="preserve"> </w:t>
      </w:r>
      <w:r w:rsidRPr="000C3D62">
        <w:t xml:space="preserve">die Profile dabei per Callback weiterzuleiten. Ist die Verbindung </w:t>
      </w:r>
      <w:r w:rsidR="00417E0E">
        <w:t>korrekt initialisiert</w:t>
      </w:r>
      <w:r w:rsidRPr="000C3D62">
        <w:t>, d.h. die</w:t>
      </w:r>
      <w:r>
        <w:t xml:space="preserve"> </w:t>
      </w:r>
      <w:r w:rsidRPr="000C3D62">
        <w:t xml:space="preserve">gewünschte Anzahl der Profile ohne einen Ausfall übertragen worden, wird der erste CMMTrigger-Befehl mit dem Divisor an </w:t>
      </w:r>
      <w:r w:rsidR="00994469">
        <w:t>den</w:t>
      </w:r>
      <w:r w:rsidRPr="000C3D62">
        <w:t xml:space="preserve"> scanCONTROL gesendet. Danach wird auf das erste</w:t>
      </w:r>
      <w:r>
        <w:t xml:space="preserve"> </w:t>
      </w:r>
      <w:r w:rsidRPr="000C3D62">
        <w:t>Profil mit aktivem CMM-Trigger-Flag gewartet. Ab diesem Profil werden alle weiteren</w:t>
      </w:r>
      <w:r>
        <w:t xml:space="preserve"> </w:t>
      </w:r>
      <w:r w:rsidRPr="000C3D62">
        <w:t>Profile per Callback weitergeleitet. Zusätzlich wird, falls ein Dateiname übergeben wurde, das</w:t>
      </w:r>
      <w:r>
        <w:t xml:space="preserve"> </w:t>
      </w:r>
      <w:r w:rsidRPr="000C3D62">
        <w:t>Speichern der Profile mit den übergebenen Dateinamen gestartet.</w:t>
      </w:r>
      <w:r>
        <w:t xml:space="preserve"> </w:t>
      </w:r>
    </w:p>
    <w:p w:rsidR="009E1EF6" w:rsidRDefault="009E1EF6" w:rsidP="00BB76BE">
      <w:pPr>
        <w:pStyle w:val="Listenabsatz"/>
        <w:tabs>
          <w:tab w:val="left" w:pos="2410"/>
        </w:tabs>
        <w:jc w:val="both"/>
      </w:pPr>
    </w:p>
    <w:p w:rsidR="002436EE" w:rsidRDefault="000C3D62" w:rsidP="00516028">
      <w:pPr>
        <w:pStyle w:val="Listenabsatz"/>
        <w:jc w:val="both"/>
      </w:pPr>
      <w:r w:rsidRPr="000C3D62">
        <w:t>Tritt beim Warten auf Profile ein Timeout auf, wird die Funktion abgebrochen.</w:t>
      </w:r>
      <w:r>
        <w:t xml:space="preserve"> </w:t>
      </w:r>
      <w:r w:rsidRPr="000C3D62">
        <w:t xml:space="preserve">Es ist sinnvoll für </w:t>
      </w:r>
      <w:r w:rsidRPr="00B8444E">
        <w:rPr>
          <w:i/>
        </w:rPr>
        <w:t>nProfilesForerun</w:t>
      </w:r>
      <w:r w:rsidRPr="000C3D62">
        <w:t xml:space="preserve"> die halbe Profilrate anzugeben (zum Beispiel 500</w:t>
      </w:r>
      <w:r>
        <w:t xml:space="preserve"> </w:t>
      </w:r>
      <w:r w:rsidRPr="000C3D62">
        <w:t xml:space="preserve">Profile bei 1000 Hz) und für den </w:t>
      </w:r>
      <w:r w:rsidRPr="00B8444E">
        <w:rPr>
          <w:i/>
        </w:rPr>
        <w:t>nTimeout</w:t>
      </w:r>
      <w:r w:rsidRPr="000C3D62">
        <w:t xml:space="preserve"> 3000 ms.</w:t>
      </w:r>
    </w:p>
    <w:p w:rsidR="00B53E3A" w:rsidRDefault="00B53E3A" w:rsidP="00516028">
      <w:pPr>
        <w:pStyle w:val="Listenabsatz"/>
        <w:rPr>
          <w:u w:val="single"/>
        </w:rPr>
      </w:pPr>
    </w:p>
    <w:p w:rsidR="00605BC0" w:rsidRPr="004A6BC8" w:rsidRDefault="00605BC0" w:rsidP="00516028">
      <w:pPr>
        <w:pStyle w:val="Listenabsatz"/>
        <w:rPr>
          <w:u w:val="single"/>
        </w:rPr>
      </w:pPr>
      <w:r w:rsidRPr="004A6BC8">
        <w:rPr>
          <w:u w:val="single"/>
        </w:rPr>
        <w:t>Parameter</w:t>
      </w:r>
    </w:p>
    <w:p w:rsidR="00605BC0" w:rsidRPr="007748F9" w:rsidRDefault="00605BC0" w:rsidP="00516028">
      <w:pPr>
        <w:pStyle w:val="Listenabsatz"/>
        <w:rPr>
          <w:i/>
        </w:rPr>
      </w:pPr>
      <w:r w:rsidRPr="004A6BC8">
        <w:tab/>
      </w:r>
      <w:r w:rsidR="00836593">
        <w:rPr>
          <w:i/>
        </w:rPr>
        <w:t>CInterfaceLLT</w:t>
      </w:r>
      <w:r w:rsidRPr="007748F9">
        <w:tab/>
      </w:r>
      <w:r w:rsidRPr="007748F9">
        <w:tab/>
      </w:r>
      <w:r w:rsidR="00836593">
        <w:t>LLT-Klasse</w:t>
      </w:r>
      <w:r w:rsidRPr="007748F9">
        <w:rPr>
          <w:i/>
        </w:rPr>
        <w:tab/>
      </w:r>
    </w:p>
    <w:p w:rsidR="00605BC0" w:rsidRPr="007748F9" w:rsidRDefault="00605BC0" w:rsidP="00516028">
      <w:pPr>
        <w:pStyle w:val="Listenabsatz"/>
      </w:pPr>
      <w:r w:rsidRPr="007748F9">
        <w:rPr>
          <w:i/>
        </w:rPr>
        <w:tab/>
      </w:r>
      <w:r>
        <w:rPr>
          <w:i/>
        </w:rPr>
        <w:t>nCmmTrigger</w:t>
      </w:r>
      <w:r w:rsidRPr="007748F9">
        <w:rPr>
          <w:i/>
        </w:rPr>
        <w:tab/>
      </w:r>
      <w:r w:rsidR="003639E0">
        <w:rPr>
          <w:i/>
        </w:rPr>
        <w:tab/>
      </w:r>
      <w:r w:rsidRPr="00605BC0">
        <w:t xml:space="preserve">Erstes Befehlswort des CMM-Triggers, welches den </w:t>
      </w:r>
      <w:r w:rsidR="00B27A47">
        <w:tab/>
      </w:r>
      <w:r w:rsidR="003639E0">
        <w:tab/>
      </w:r>
      <w:r w:rsidR="003639E0">
        <w:tab/>
      </w:r>
      <w:r w:rsidR="003639E0">
        <w:tab/>
      </w:r>
      <w:r w:rsidR="003639E0">
        <w:tab/>
      </w:r>
      <w:r w:rsidRPr="00605BC0">
        <w:t>Divisor und die Polarität enthält</w:t>
      </w:r>
    </w:p>
    <w:p w:rsidR="00605BC0" w:rsidRDefault="00605BC0" w:rsidP="00516028">
      <w:pPr>
        <w:pStyle w:val="Listenabsatz"/>
      </w:pPr>
      <w:r w:rsidRPr="007748F9">
        <w:rPr>
          <w:i/>
        </w:rPr>
        <w:tab/>
      </w:r>
      <w:r w:rsidR="00B27A47">
        <w:rPr>
          <w:i/>
        </w:rPr>
        <w:t>TransferProfileType</w:t>
      </w:r>
      <w:r>
        <w:rPr>
          <w:i/>
        </w:rPr>
        <w:tab/>
      </w:r>
      <w:r w:rsidR="00B27A47">
        <w:t>Transfereinstellung</w:t>
      </w:r>
    </w:p>
    <w:p w:rsidR="00B27A47" w:rsidRDefault="00B27A47" w:rsidP="00516028">
      <w:pPr>
        <w:pStyle w:val="Listenabsatz"/>
      </w:pPr>
      <w:r>
        <w:rPr>
          <w:i/>
        </w:rPr>
        <w:tab/>
        <w:t>nProfilesForerun</w:t>
      </w:r>
      <w:r>
        <w:rPr>
          <w:i/>
        </w:rPr>
        <w:tab/>
      </w:r>
      <w:r w:rsidRPr="00B27A47">
        <w:t xml:space="preserve">Anzahl der kontinuierlich eingegangenen Profile ab </w:t>
      </w:r>
      <w:r w:rsidR="003639E0">
        <w:t xml:space="preserve"> </w:t>
      </w:r>
      <w:r w:rsidRPr="00B27A47">
        <w:t xml:space="preserve">der eine </w:t>
      </w:r>
      <w:r w:rsidR="003639E0">
        <w:tab/>
      </w:r>
      <w:r w:rsidR="003639E0">
        <w:tab/>
      </w:r>
      <w:r w:rsidR="003639E0">
        <w:tab/>
      </w:r>
      <w:r w:rsidR="003639E0">
        <w:tab/>
      </w:r>
      <w:r w:rsidRPr="00B27A47">
        <w:t>stabi</w:t>
      </w:r>
      <w:r w:rsidR="003639E0">
        <w:t xml:space="preserve">le Datenübertragung angenommen </w:t>
      </w:r>
      <w:r w:rsidRPr="00B27A47">
        <w:t>wird</w:t>
      </w:r>
    </w:p>
    <w:p w:rsidR="00B27A47" w:rsidRDefault="00B27A47" w:rsidP="00516028">
      <w:pPr>
        <w:pStyle w:val="Listenabsatz"/>
        <w:rPr>
          <w:i/>
        </w:rPr>
      </w:pPr>
      <w:r>
        <w:rPr>
          <w:i/>
        </w:rPr>
        <w:tab/>
        <w:t>pFileName</w:t>
      </w:r>
      <w:r>
        <w:rPr>
          <w:i/>
        </w:rPr>
        <w:tab/>
      </w:r>
      <w:r>
        <w:rPr>
          <w:i/>
        </w:rPr>
        <w:tab/>
      </w:r>
      <w:r w:rsidRPr="00B27A47">
        <w:t>Dateiname für die zu speichernde Datei</w:t>
      </w:r>
    </w:p>
    <w:p w:rsidR="00B27A47" w:rsidRDefault="00B27A47" w:rsidP="00516028">
      <w:pPr>
        <w:pStyle w:val="Listenabsatz"/>
        <w:rPr>
          <w:i/>
        </w:rPr>
      </w:pPr>
      <w:r>
        <w:rPr>
          <w:i/>
        </w:rPr>
        <w:tab/>
        <w:t>pFileType</w:t>
      </w:r>
      <w:r>
        <w:rPr>
          <w:i/>
        </w:rPr>
        <w:tab/>
      </w:r>
      <w:r>
        <w:rPr>
          <w:i/>
        </w:rPr>
        <w:tab/>
      </w:r>
      <w:r w:rsidRPr="00B27A47">
        <w:t>Dateityp</w:t>
      </w:r>
    </w:p>
    <w:p w:rsidR="00B27A47" w:rsidRDefault="00B27A47" w:rsidP="00516028">
      <w:pPr>
        <w:pStyle w:val="Listenabsatz"/>
      </w:pPr>
      <w:r>
        <w:rPr>
          <w:i/>
        </w:rPr>
        <w:tab/>
        <w:t>nTimeout</w:t>
      </w:r>
      <w:r>
        <w:rPr>
          <w:i/>
        </w:rPr>
        <w:tab/>
      </w:r>
      <w:r>
        <w:rPr>
          <w:i/>
        </w:rPr>
        <w:tab/>
      </w:r>
      <w:r w:rsidRPr="00B27A47">
        <w:t>Timeout in ms für gesamte Funktion</w:t>
      </w:r>
    </w:p>
    <w:p w:rsidR="00605BC0" w:rsidRPr="0035208F" w:rsidRDefault="00605BC0" w:rsidP="00516028">
      <w:pPr>
        <w:pStyle w:val="Listenabsatz"/>
      </w:pPr>
      <w:r>
        <w:rPr>
          <w:i/>
        </w:rPr>
        <w:tab/>
      </w:r>
      <w:r w:rsidRPr="0035208F">
        <w:rPr>
          <w:i/>
        </w:rPr>
        <w:tab/>
      </w:r>
      <w:r w:rsidRPr="0035208F">
        <w:rPr>
          <w:i/>
        </w:rPr>
        <w:tab/>
      </w:r>
      <w:r w:rsidRPr="0035208F">
        <w:rPr>
          <w:i/>
        </w:rPr>
        <w:tab/>
      </w:r>
    </w:p>
    <w:p w:rsidR="00605BC0" w:rsidRPr="00480FED" w:rsidRDefault="00605BC0" w:rsidP="00516028">
      <w:pPr>
        <w:pStyle w:val="Listenabsatz"/>
        <w:rPr>
          <w:u w:val="single"/>
        </w:rPr>
      </w:pPr>
      <w:r w:rsidRPr="00480FED">
        <w:rPr>
          <w:u w:val="single"/>
        </w:rPr>
        <w:t>Rückgabewert</w:t>
      </w:r>
    </w:p>
    <w:p w:rsidR="00605BC0" w:rsidRPr="00516028" w:rsidRDefault="00605BC0" w:rsidP="00516028">
      <w:pPr>
        <w:pStyle w:val="Listenabsatz"/>
        <w:rPr>
          <w:i/>
        </w:rPr>
      </w:pPr>
      <w:r>
        <w:tab/>
      </w:r>
      <w:r w:rsidRPr="00516028">
        <w:rPr>
          <w:i/>
        </w:rPr>
        <w:t>Standardrückgabewerte</w:t>
      </w:r>
      <w:r w:rsidRPr="00516028">
        <w:rPr>
          <w:i/>
        </w:rPr>
        <w:tab/>
      </w:r>
    </w:p>
    <w:p w:rsidR="00605BC0" w:rsidRPr="00516028" w:rsidRDefault="00605BC0" w:rsidP="00516028">
      <w:pPr>
        <w:pStyle w:val="Listenabsatz"/>
        <w:rPr>
          <w:i/>
        </w:rPr>
      </w:pPr>
      <w:r w:rsidRPr="00516028">
        <w:rPr>
          <w:i/>
        </w:rPr>
        <w:tab/>
        <w:t>Spezifische Rückgabewerte:</w:t>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605BC0" w:rsidTr="00612CD7">
        <w:trPr>
          <w:trHeight w:val="590"/>
        </w:trPr>
        <w:tc>
          <w:tcPr>
            <w:tcW w:w="3827" w:type="dxa"/>
            <w:vAlign w:val="center"/>
          </w:tcPr>
          <w:p w:rsidR="00605BC0" w:rsidRPr="00823AF2" w:rsidRDefault="002939BE" w:rsidP="00516028">
            <w:pPr>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ERROR_CMMTRIGGER_NO_DIVISOR</w:t>
            </w:r>
          </w:p>
        </w:tc>
        <w:tc>
          <w:tcPr>
            <w:tcW w:w="709" w:type="dxa"/>
            <w:vAlign w:val="center"/>
          </w:tcPr>
          <w:p w:rsidR="00605BC0" w:rsidRPr="00960949" w:rsidRDefault="00605BC0" w:rsidP="002939BE">
            <w:pPr>
              <w:pStyle w:val="Listenabsatz"/>
              <w:ind w:left="0"/>
              <w:jc w:val="center"/>
              <w:rPr>
                <w:sz w:val="20"/>
              </w:rPr>
            </w:pPr>
            <w:r>
              <w:rPr>
                <w:sz w:val="20"/>
              </w:rPr>
              <w:t>-</w:t>
            </w:r>
            <w:r w:rsidR="002939BE">
              <w:rPr>
                <w:sz w:val="20"/>
              </w:rPr>
              <w:t>400</w:t>
            </w:r>
          </w:p>
        </w:tc>
        <w:tc>
          <w:tcPr>
            <w:tcW w:w="2977" w:type="dxa"/>
            <w:vAlign w:val="center"/>
          </w:tcPr>
          <w:p w:rsidR="00605BC0" w:rsidRPr="00417E0E" w:rsidRDefault="002939BE" w:rsidP="00994469">
            <w:pPr>
              <w:autoSpaceDE w:val="0"/>
              <w:autoSpaceDN w:val="0"/>
              <w:adjustRightInd w:val="0"/>
              <w:rPr>
                <w:sz w:val="18"/>
                <w:lang w:eastAsia="de-DE"/>
              </w:rPr>
            </w:pPr>
            <w:r w:rsidRPr="002939BE">
              <w:rPr>
                <w:sz w:val="18"/>
                <w:lang w:eastAsia="de-DE"/>
              </w:rPr>
              <w:t>Divisor muss &gt; 0 sein</w:t>
            </w:r>
          </w:p>
        </w:tc>
      </w:tr>
      <w:tr w:rsidR="00605BC0" w:rsidRPr="00507C76" w:rsidTr="00612CD7">
        <w:trPr>
          <w:trHeight w:val="590"/>
        </w:trPr>
        <w:tc>
          <w:tcPr>
            <w:tcW w:w="3827" w:type="dxa"/>
            <w:vAlign w:val="center"/>
          </w:tcPr>
          <w:p w:rsidR="00605BC0" w:rsidRPr="00F1436D" w:rsidRDefault="002939BE" w:rsidP="002939BE">
            <w:pPr>
              <w:tabs>
                <w:tab w:val="left" w:pos="2410"/>
              </w:tabs>
              <w:autoSpaceDE w:val="0"/>
              <w:autoSpaceDN w:val="0"/>
              <w:adjustRightInd w:val="0"/>
              <w:rPr>
                <w:rFonts w:ascii="Courier New" w:hAnsi="Courier New" w:cs="Courier New"/>
                <w:sz w:val="20"/>
                <w:szCs w:val="20"/>
                <w:lang w:val="en-US" w:eastAsia="de-DE"/>
              </w:rPr>
            </w:pPr>
            <w:r w:rsidRPr="002939BE">
              <w:rPr>
                <w:rFonts w:ascii="Courier New" w:hAnsi="Courier New" w:cs="Courier New"/>
                <w:sz w:val="20"/>
                <w:szCs w:val="20"/>
                <w:lang w:val="en-US" w:eastAsia="de-DE"/>
              </w:rPr>
              <w:t>ERROR_CMMTRIGGER_TIMEOUT_AFTER_TRANSFERPROFILES</w:t>
            </w:r>
          </w:p>
        </w:tc>
        <w:tc>
          <w:tcPr>
            <w:tcW w:w="709" w:type="dxa"/>
            <w:vAlign w:val="center"/>
          </w:tcPr>
          <w:p w:rsidR="00605BC0" w:rsidRPr="00507C76" w:rsidRDefault="00605BC0" w:rsidP="002939BE">
            <w:pPr>
              <w:pStyle w:val="Listenabsatz"/>
              <w:tabs>
                <w:tab w:val="left" w:pos="2410"/>
              </w:tabs>
              <w:ind w:left="0"/>
              <w:jc w:val="center"/>
              <w:rPr>
                <w:sz w:val="20"/>
                <w:lang w:val="en-US"/>
              </w:rPr>
            </w:pPr>
            <w:r>
              <w:rPr>
                <w:sz w:val="20"/>
                <w:lang w:val="en-US"/>
              </w:rPr>
              <w:t>-</w:t>
            </w:r>
            <w:r w:rsidR="002939BE">
              <w:rPr>
                <w:sz w:val="20"/>
                <w:lang w:val="en-US"/>
              </w:rPr>
              <w:t>401</w:t>
            </w:r>
          </w:p>
        </w:tc>
        <w:tc>
          <w:tcPr>
            <w:tcW w:w="2977" w:type="dxa"/>
            <w:vAlign w:val="center"/>
          </w:tcPr>
          <w:p w:rsidR="00605BC0" w:rsidRPr="00417E0E" w:rsidRDefault="002939BE" w:rsidP="002939BE">
            <w:pPr>
              <w:tabs>
                <w:tab w:val="left" w:pos="2410"/>
              </w:tabs>
              <w:autoSpaceDE w:val="0"/>
              <w:autoSpaceDN w:val="0"/>
              <w:adjustRightInd w:val="0"/>
              <w:rPr>
                <w:sz w:val="18"/>
                <w:lang w:eastAsia="de-DE"/>
              </w:rPr>
            </w:pPr>
            <w:r w:rsidRPr="002939BE">
              <w:rPr>
                <w:sz w:val="18"/>
                <w:lang w:eastAsia="de-DE"/>
              </w:rPr>
              <w:t xml:space="preserve">Es wurden nach </w:t>
            </w:r>
            <w:r w:rsidRPr="002939BE">
              <w:rPr>
                <w:i/>
                <w:sz w:val="18"/>
                <w:lang w:eastAsia="de-DE"/>
              </w:rPr>
              <w:t>TransferProfiles()</w:t>
            </w:r>
            <w:r>
              <w:rPr>
                <w:sz w:val="18"/>
                <w:lang w:eastAsia="de-DE"/>
              </w:rPr>
              <w:t xml:space="preserve"> </w:t>
            </w:r>
            <w:r w:rsidRPr="002939BE">
              <w:rPr>
                <w:sz w:val="18"/>
                <w:lang w:eastAsia="de-DE"/>
              </w:rPr>
              <w:t>keine</w:t>
            </w:r>
            <w:r>
              <w:rPr>
                <w:sz w:val="18"/>
                <w:lang w:eastAsia="de-DE"/>
              </w:rPr>
              <w:t xml:space="preserve"> </w:t>
            </w:r>
            <w:r w:rsidRPr="002939BE">
              <w:rPr>
                <w:sz w:val="18"/>
                <w:lang w:eastAsia="de-DE"/>
              </w:rPr>
              <w:t>Profile empfangen</w:t>
            </w:r>
          </w:p>
        </w:tc>
      </w:tr>
      <w:tr w:rsidR="00605BC0" w:rsidRPr="00507C76" w:rsidTr="00612CD7">
        <w:trPr>
          <w:trHeight w:val="590"/>
        </w:trPr>
        <w:tc>
          <w:tcPr>
            <w:tcW w:w="3827" w:type="dxa"/>
            <w:vAlign w:val="center"/>
          </w:tcPr>
          <w:p w:rsidR="00605BC0" w:rsidRPr="00823AF2" w:rsidRDefault="002939BE" w:rsidP="002939BE">
            <w:pPr>
              <w:tabs>
                <w:tab w:val="left" w:pos="2410"/>
              </w:tabs>
              <w:autoSpaceDE w:val="0"/>
              <w:autoSpaceDN w:val="0"/>
              <w:adjustRightInd w:val="0"/>
              <w:rPr>
                <w:rFonts w:ascii="Courier New" w:hAnsi="Courier New" w:cs="Courier New"/>
                <w:sz w:val="20"/>
                <w:szCs w:val="20"/>
                <w:lang w:val="en-US" w:eastAsia="de-DE"/>
              </w:rPr>
            </w:pPr>
            <w:r w:rsidRPr="002939BE">
              <w:rPr>
                <w:rFonts w:ascii="Courier New" w:hAnsi="Courier New" w:cs="Courier New"/>
                <w:sz w:val="20"/>
                <w:szCs w:val="20"/>
                <w:lang w:val="en-US" w:eastAsia="de-DE"/>
              </w:rPr>
              <w:t>ERROR_CMMTRIGGER_TIMEOUT_AFTER_SETCMMTRIGGER</w:t>
            </w:r>
          </w:p>
        </w:tc>
        <w:tc>
          <w:tcPr>
            <w:tcW w:w="709" w:type="dxa"/>
            <w:vAlign w:val="center"/>
          </w:tcPr>
          <w:p w:rsidR="00605BC0" w:rsidRDefault="00605BC0" w:rsidP="002939BE">
            <w:pPr>
              <w:pStyle w:val="Listenabsatz"/>
              <w:tabs>
                <w:tab w:val="left" w:pos="2410"/>
              </w:tabs>
              <w:ind w:left="0"/>
              <w:jc w:val="center"/>
              <w:rPr>
                <w:sz w:val="20"/>
                <w:lang w:val="en-US"/>
              </w:rPr>
            </w:pPr>
            <w:r>
              <w:rPr>
                <w:sz w:val="20"/>
                <w:lang w:val="en-US"/>
              </w:rPr>
              <w:t>-</w:t>
            </w:r>
            <w:r w:rsidR="002939BE">
              <w:rPr>
                <w:sz w:val="20"/>
                <w:lang w:val="en-US"/>
              </w:rPr>
              <w:t>402</w:t>
            </w:r>
          </w:p>
        </w:tc>
        <w:tc>
          <w:tcPr>
            <w:tcW w:w="2977" w:type="dxa"/>
            <w:vAlign w:val="center"/>
          </w:tcPr>
          <w:p w:rsidR="00605BC0" w:rsidRPr="00417E0E" w:rsidRDefault="002939BE" w:rsidP="002939BE">
            <w:pPr>
              <w:tabs>
                <w:tab w:val="left" w:pos="2410"/>
              </w:tabs>
              <w:autoSpaceDE w:val="0"/>
              <w:autoSpaceDN w:val="0"/>
              <w:adjustRightInd w:val="0"/>
              <w:rPr>
                <w:sz w:val="18"/>
                <w:lang w:eastAsia="de-DE"/>
              </w:rPr>
            </w:pPr>
            <w:r w:rsidRPr="002939BE">
              <w:rPr>
                <w:sz w:val="18"/>
                <w:lang w:eastAsia="de-DE"/>
              </w:rPr>
              <w:t>Nach dem setzen des CMM-Triggers</w:t>
            </w:r>
            <w:r>
              <w:rPr>
                <w:sz w:val="18"/>
                <w:lang w:eastAsia="de-DE"/>
              </w:rPr>
              <w:t xml:space="preserve"> </w:t>
            </w:r>
            <w:r w:rsidRPr="002939BE">
              <w:rPr>
                <w:sz w:val="18"/>
                <w:lang w:eastAsia="de-DE"/>
              </w:rPr>
              <w:t>sind nicht</w:t>
            </w:r>
            <w:r>
              <w:rPr>
                <w:sz w:val="18"/>
                <w:lang w:eastAsia="de-DE"/>
              </w:rPr>
              <w:t xml:space="preserve"> </w:t>
            </w:r>
            <w:r w:rsidRPr="002939BE">
              <w:rPr>
                <w:sz w:val="18"/>
                <w:lang w:eastAsia="de-DE"/>
              </w:rPr>
              <w:t>genügend Profile mit</w:t>
            </w:r>
            <w:r>
              <w:rPr>
                <w:sz w:val="18"/>
                <w:lang w:eastAsia="de-DE"/>
              </w:rPr>
              <w:t xml:space="preserve">  a</w:t>
            </w:r>
            <w:r w:rsidRPr="002939BE">
              <w:rPr>
                <w:sz w:val="18"/>
                <w:lang w:eastAsia="de-DE"/>
              </w:rPr>
              <w:t>ktivem CMM</w:t>
            </w:r>
            <w:r>
              <w:rPr>
                <w:sz w:val="18"/>
                <w:lang w:eastAsia="de-DE"/>
              </w:rPr>
              <w:t>-</w:t>
            </w:r>
            <w:r w:rsidRPr="002939BE">
              <w:rPr>
                <w:sz w:val="18"/>
                <w:lang w:eastAsia="de-DE"/>
              </w:rPr>
              <w:t>Trigger</w:t>
            </w:r>
            <w:r>
              <w:rPr>
                <w:sz w:val="18"/>
                <w:lang w:eastAsia="de-DE"/>
              </w:rPr>
              <w:t xml:space="preserve"> </w:t>
            </w:r>
            <w:r w:rsidRPr="002939BE">
              <w:rPr>
                <w:sz w:val="18"/>
                <w:lang w:eastAsia="de-DE"/>
              </w:rPr>
              <w:t>angekommen</w:t>
            </w:r>
          </w:p>
        </w:tc>
      </w:tr>
    </w:tbl>
    <w:p w:rsidR="006971DF" w:rsidRDefault="006971DF" w:rsidP="006971DF">
      <w:pPr>
        <w:pStyle w:val="Listenabsatz"/>
        <w:tabs>
          <w:tab w:val="left" w:pos="2410"/>
        </w:tabs>
        <w:rPr>
          <w:b/>
        </w:rPr>
      </w:pPr>
    </w:p>
    <w:p w:rsidR="000A560B" w:rsidRDefault="002436EE" w:rsidP="001F4FD7">
      <w:pPr>
        <w:pStyle w:val="Listenabsatz"/>
        <w:numPr>
          <w:ilvl w:val="0"/>
          <w:numId w:val="12"/>
        </w:numPr>
        <w:tabs>
          <w:tab w:val="left" w:pos="2410"/>
        </w:tabs>
        <w:rPr>
          <w:b/>
        </w:rPr>
      </w:pPr>
      <w:r w:rsidRPr="006B6C15">
        <w:rPr>
          <w:b/>
        </w:rPr>
        <w:lastRenderedPageBreak/>
        <w:t>StopTransmissionAndCmmTrigger ()</w:t>
      </w:r>
    </w:p>
    <w:p w:rsidR="000A560B" w:rsidRDefault="000A560B" w:rsidP="00BB76BE">
      <w:pPr>
        <w:pStyle w:val="Listenabsatz"/>
        <w:tabs>
          <w:tab w:val="left" w:pos="2410"/>
        </w:tabs>
        <w:rPr>
          <w:b/>
        </w:rPr>
      </w:pPr>
    </w:p>
    <w:bookmarkStart w:id="784" w:name="_MON_1498389386"/>
    <w:bookmarkEnd w:id="784"/>
    <w:p w:rsidR="002436EE" w:rsidRDefault="007F05C7" w:rsidP="00BB76BE">
      <w:pPr>
        <w:pStyle w:val="Listenabsatz"/>
        <w:tabs>
          <w:tab w:val="left" w:pos="2410"/>
        </w:tabs>
        <w:jc w:val="both"/>
      </w:pPr>
      <w:r>
        <w:rPr>
          <w:lang w:val="en-US"/>
        </w:rPr>
        <w:object w:dxaOrig="9072" w:dyaOrig="1181">
          <v:shape id="_x0000_i1121" type="#_x0000_t75" style="width:420.75pt;height:58.85pt" o:ole="" o:bordertopcolor="this" o:borderleftcolor="this" o:borderbottomcolor="this" o:borderrightcolor="this">
            <v:imagedata r:id="rId211" o:title=""/>
            <w10:bordertop type="single" width="4"/>
            <w10:borderleft type="single" width="4"/>
            <w10:borderbottom type="single" width="4"/>
            <w10:borderright type="single" width="4"/>
          </v:shape>
          <o:OLEObject Type="Embed" ProgID="Word.OpenDocumentText.12" ShapeID="_x0000_i1121" DrawAspect="Content" ObjectID="_1749293638" r:id="rId212"/>
        </w:object>
      </w:r>
      <w:r w:rsidR="002436EE" w:rsidRPr="006B6C15">
        <w:rPr>
          <w:b/>
        </w:rPr>
        <w:br/>
      </w:r>
      <w:r w:rsidR="002436EE" w:rsidRPr="006B6C15">
        <w:t>Beenden der Profilübertragung</w:t>
      </w:r>
      <w:r w:rsidR="0077483A" w:rsidRPr="006B6C15">
        <w:t xml:space="preserve"> </w:t>
      </w:r>
      <w:r w:rsidR="002436EE" w:rsidRPr="006B6C15">
        <w:t>mit</w:t>
      </w:r>
      <w:r w:rsidR="0077483A" w:rsidRPr="006B6C15">
        <w:t xml:space="preserve"> </w:t>
      </w:r>
      <w:r w:rsidR="002436EE" w:rsidRPr="006B6C15">
        <w:t>aktiviertem</w:t>
      </w:r>
      <w:r w:rsidR="0077483A" w:rsidRPr="006B6C15">
        <w:t xml:space="preserve"> </w:t>
      </w:r>
      <w:r w:rsidR="002436EE" w:rsidRPr="006B6C15">
        <w:t>CMM-Tr</w:t>
      </w:r>
      <w:r w:rsidR="000A560B">
        <w:t>igger</w:t>
      </w:r>
      <w:r w:rsidR="00245E36">
        <w:t>.</w:t>
      </w:r>
    </w:p>
    <w:p w:rsidR="00245E36" w:rsidRDefault="00245E36" w:rsidP="00BB76BE">
      <w:pPr>
        <w:pStyle w:val="Listenabsatz"/>
        <w:tabs>
          <w:tab w:val="left" w:pos="2410"/>
        </w:tabs>
        <w:jc w:val="both"/>
      </w:pPr>
    </w:p>
    <w:p w:rsidR="00245E36" w:rsidRPr="00245E36" w:rsidRDefault="00245E36" w:rsidP="00BB76BE">
      <w:pPr>
        <w:pStyle w:val="Listenabsatz"/>
        <w:tabs>
          <w:tab w:val="left" w:pos="2410"/>
        </w:tabs>
        <w:jc w:val="both"/>
      </w:pPr>
      <w:r w:rsidRPr="00245E36">
        <w:t xml:space="preserve">Die </w:t>
      </w:r>
      <w:r w:rsidRPr="005961D7">
        <w:rPr>
          <w:i/>
        </w:rPr>
        <w:t>StopTransmissionAndCmmTrigger</w:t>
      </w:r>
      <w:r w:rsidR="00C07FC7">
        <w:rPr>
          <w:i/>
        </w:rPr>
        <w:t>()-</w:t>
      </w:r>
      <w:r w:rsidRPr="00245E36">
        <w:t>Funktion stoppt zuerst den CMM-Trigger, indem sie</w:t>
      </w:r>
      <w:r>
        <w:t xml:space="preserve"> </w:t>
      </w:r>
      <w:r w:rsidRPr="00245E36">
        <w:t>den Divisor auf 0 setzt (dabei aber die übergebene Polarität beachtet). Danach wartet sie auf</w:t>
      </w:r>
      <w:r>
        <w:t xml:space="preserve"> </w:t>
      </w:r>
      <w:r w:rsidRPr="00245E36">
        <w:t>das erste Profil ohne aktivem CMM-Trigger-Flag. Dieses Profil und alle folgenden werden</w:t>
      </w:r>
      <w:r>
        <w:t xml:space="preserve"> </w:t>
      </w:r>
      <w:r w:rsidRPr="00245E36">
        <w:t>nicht per Callback weitergeleitet, die Profilübertragung wird gestoppt und falls gespeichert</w:t>
      </w:r>
      <w:r>
        <w:t xml:space="preserve"> </w:t>
      </w:r>
      <w:r w:rsidRPr="00245E36">
        <w:t xml:space="preserve">wird, wird </w:t>
      </w:r>
      <w:r w:rsidR="00994469">
        <w:t xml:space="preserve">auch </w:t>
      </w:r>
      <w:r w:rsidRPr="00245E36">
        <w:t>das Speichern beendet.</w:t>
      </w:r>
    </w:p>
    <w:p w:rsidR="00245E36" w:rsidRDefault="00245E36" w:rsidP="00BB76BE">
      <w:pPr>
        <w:pStyle w:val="Listenabsatz"/>
        <w:tabs>
          <w:tab w:val="left" w:pos="2410"/>
        </w:tabs>
        <w:jc w:val="both"/>
      </w:pPr>
      <w:r w:rsidRPr="00245E36">
        <w:t>Tritt beim Warten auf das erste Profil ohne aktiven CMM-Trigger-Flag ein Timeout auf</w:t>
      </w:r>
      <w:r w:rsidR="00994469">
        <w:t>,</w:t>
      </w:r>
      <w:r w:rsidRPr="00245E36">
        <w:t xml:space="preserve"> wird</w:t>
      </w:r>
      <w:r>
        <w:t xml:space="preserve"> </w:t>
      </w:r>
      <w:r w:rsidRPr="00245E36">
        <w:t>die Funktion abgebrochen.</w:t>
      </w:r>
      <w:r>
        <w:t xml:space="preserve"> </w:t>
      </w:r>
      <w:r w:rsidRPr="00245E36">
        <w:t xml:space="preserve">Sinnvoll ist es für </w:t>
      </w:r>
      <w:r w:rsidRPr="00245E36">
        <w:rPr>
          <w:i/>
        </w:rPr>
        <w:t>nTimeout</w:t>
      </w:r>
      <w:r w:rsidRPr="00245E36">
        <w:t xml:space="preserve"> eine Zeit zwischen 100 und 500 ms anzugeben.</w:t>
      </w:r>
    </w:p>
    <w:p w:rsidR="0051429D" w:rsidRDefault="0051429D" w:rsidP="00BB76BE">
      <w:pPr>
        <w:pStyle w:val="Listenabsatz"/>
        <w:tabs>
          <w:tab w:val="left" w:pos="2410"/>
        </w:tabs>
      </w:pPr>
    </w:p>
    <w:p w:rsidR="0051429D" w:rsidRPr="0038125D" w:rsidRDefault="0051429D" w:rsidP="00516028">
      <w:pPr>
        <w:pStyle w:val="Listenabsatz"/>
        <w:rPr>
          <w:u w:val="single"/>
        </w:rPr>
      </w:pPr>
      <w:r w:rsidRPr="0038125D">
        <w:rPr>
          <w:u w:val="single"/>
        </w:rPr>
        <w:t>Parameter</w:t>
      </w:r>
    </w:p>
    <w:p w:rsidR="0051429D" w:rsidRPr="0038125D" w:rsidRDefault="0051429D" w:rsidP="00516028">
      <w:pPr>
        <w:pStyle w:val="Listenabsatz"/>
      </w:pPr>
      <w:r w:rsidRPr="0038125D">
        <w:tab/>
      </w:r>
      <w:r w:rsidR="00836593" w:rsidRPr="0038125D">
        <w:rPr>
          <w:i/>
        </w:rPr>
        <w:t>CInterfaceLLT</w:t>
      </w:r>
      <w:r w:rsidRPr="0038125D">
        <w:tab/>
      </w:r>
      <w:r w:rsidRPr="0038125D">
        <w:tab/>
      </w:r>
      <w:r w:rsidR="00836593" w:rsidRPr="0038125D">
        <w:t>LLT-Klasse</w:t>
      </w:r>
    </w:p>
    <w:p w:rsidR="0051429D" w:rsidRPr="0038125D" w:rsidRDefault="0051429D" w:rsidP="00516028">
      <w:pPr>
        <w:pStyle w:val="Listenabsatz"/>
      </w:pPr>
      <w:r w:rsidRPr="0038125D">
        <w:rPr>
          <w:i/>
        </w:rPr>
        <w:tab/>
        <w:t>nCmmTriggerPolarity</w:t>
      </w:r>
      <w:r w:rsidRPr="0038125D">
        <w:rPr>
          <w:i/>
        </w:rPr>
        <w:tab/>
      </w:r>
      <w:r w:rsidRPr="0038125D">
        <w:t>Polarität des CMM-Triggers</w:t>
      </w:r>
    </w:p>
    <w:p w:rsidR="0051429D" w:rsidRPr="00EE4455" w:rsidRDefault="0051429D" w:rsidP="00516028">
      <w:pPr>
        <w:pStyle w:val="Listenabsatz"/>
      </w:pPr>
      <w:r w:rsidRPr="0038125D">
        <w:rPr>
          <w:i/>
        </w:rPr>
        <w:tab/>
      </w:r>
      <w:r w:rsidRPr="0038125D">
        <w:rPr>
          <w:i/>
        </w:rPr>
        <w:tab/>
      </w:r>
      <w:r w:rsidRPr="0038125D">
        <w:rPr>
          <w:i/>
        </w:rPr>
        <w:tab/>
      </w:r>
      <w:r w:rsidRPr="0038125D">
        <w:rPr>
          <w:i/>
        </w:rPr>
        <w:tab/>
      </w:r>
      <w:r w:rsidRPr="0038125D">
        <w:t xml:space="preserve"> </w:t>
      </w:r>
      <w:r w:rsidRPr="00EE4455">
        <w:t>(0 = Low aktiv, 1 = High aktiv)</w:t>
      </w:r>
    </w:p>
    <w:p w:rsidR="0051429D" w:rsidRDefault="0051429D" w:rsidP="00516028">
      <w:pPr>
        <w:pStyle w:val="Listenabsatz"/>
      </w:pPr>
      <w:r w:rsidRPr="00EE4455">
        <w:rPr>
          <w:i/>
        </w:rPr>
        <w:tab/>
      </w:r>
      <w:r w:rsidRPr="0051429D">
        <w:rPr>
          <w:i/>
        </w:rPr>
        <w:t>n</w:t>
      </w:r>
      <w:r>
        <w:rPr>
          <w:i/>
        </w:rPr>
        <w:t>Timeout</w:t>
      </w:r>
      <w:r>
        <w:rPr>
          <w:i/>
        </w:rPr>
        <w:tab/>
      </w:r>
      <w:r>
        <w:rPr>
          <w:i/>
        </w:rPr>
        <w:tab/>
      </w:r>
      <w:r w:rsidRPr="00B27A47">
        <w:t>Timeout in ms für gesamte Funktion</w:t>
      </w:r>
    </w:p>
    <w:p w:rsidR="00B53E3A" w:rsidRPr="00C07FC7" w:rsidRDefault="0051429D" w:rsidP="00516028">
      <w:pPr>
        <w:pStyle w:val="Listenabsatz"/>
      </w:pPr>
      <w:r>
        <w:rPr>
          <w:i/>
        </w:rPr>
        <w:tab/>
      </w:r>
      <w:r>
        <w:rPr>
          <w:i/>
        </w:rPr>
        <w:tab/>
      </w:r>
      <w:r w:rsidRPr="00E05D96">
        <w:rPr>
          <w:i/>
        </w:rPr>
        <w:tab/>
      </w:r>
      <w:r w:rsidRPr="00E05D96">
        <w:rPr>
          <w:i/>
        </w:rPr>
        <w:tab/>
      </w:r>
      <w:r>
        <w:rPr>
          <w:i/>
        </w:rPr>
        <w:tab/>
      </w:r>
      <w:r w:rsidRPr="00E05D96">
        <w:rPr>
          <w:i/>
        </w:rPr>
        <w:tab/>
      </w:r>
      <w:r w:rsidRPr="00E05D96">
        <w:rPr>
          <w:i/>
        </w:rPr>
        <w:tab/>
      </w:r>
    </w:p>
    <w:p w:rsidR="0051429D" w:rsidRPr="00480FED" w:rsidRDefault="0051429D" w:rsidP="00516028">
      <w:pPr>
        <w:pStyle w:val="Listenabsatz"/>
        <w:rPr>
          <w:u w:val="single"/>
        </w:rPr>
      </w:pPr>
      <w:r w:rsidRPr="00480FED">
        <w:rPr>
          <w:u w:val="single"/>
        </w:rPr>
        <w:t>Rückgabewert</w:t>
      </w:r>
    </w:p>
    <w:p w:rsidR="0051429D" w:rsidRPr="00516028" w:rsidRDefault="0051429D" w:rsidP="00516028">
      <w:pPr>
        <w:pStyle w:val="Listenabsatz"/>
        <w:rPr>
          <w:i/>
        </w:rPr>
      </w:pPr>
      <w:r>
        <w:tab/>
      </w:r>
      <w:r w:rsidRPr="00516028">
        <w:rPr>
          <w:i/>
        </w:rPr>
        <w:t>Standardrückgabewerte</w:t>
      </w:r>
      <w:r w:rsidRPr="00516028">
        <w:rPr>
          <w:i/>
        </w:rPr>
        <w:tab/>
      </w:r>
    </w:p>
    <w:p w:rsidR="0051429D" w:rsidRPr="00516028" w:rsidRDefault="0051429D" w:rsidP="00516028">
      <w:pPr>
        <w:pStyle w:val="Listenabsatz"/>
        <w:rPr>
          <w:i/>
        </w:rPr>
      </w:pPr>
      <w:r w:rsidRPr="00516028">
        <w:rPr>
          <w:i/>
        </w:rPr>
        <w:tab/>
        <w:t>Spezifischer Rückgabewert:</w:t>
      </w:r>
      <w:r w:rsidRPr="00516028">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51429D" w:rsidTr="00337E60">
        <w:trPr>
          <w:trHeight w:val="590"/>
        </w:trPr>
        <w:tc>
          <w:tcPr>
            <w:tcW w:w="3827" w:type="dxa"/>
            <w:tcBorders>
              <w:bottom w:val="nil"/>
            </w:tcBorders>
            <w:vAlign w:val="center"/>
          </w:tcPr>
          <w:p w:rsidR="00397707" w:rsidRPr="00EE4455" w:rsidRDefault="00397707" w:rsidP="00516028">
            <w:pPr>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ERROR_CMMTRIGGER_TIMEOUT</w:t>
            </w:r>
          </w:p>
          <w:p w:rsidR="0051429D" w:rsidRPr="00EE4455" w:rsidRDefault="00397707" w:rsidP="00516028">
            <w:pPr>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_AFTER_SETCMMTRIGGER</w:t>
            </w:r>
          </w:p>
        </w:tc>
        <w:tc>
          <w:tcPr>
            <w:tcW w:w="709" w:type="dxa"/>
            <w:tcBorders>
              <w:bottom w:val="nil"/>
            </w:tcBorders>
            <w:vAlign w:val="center"/>
          </w:tcPr>
          <w:p w:rsidR="0051429D" w:rsidRPr="00960949" w:rsidRDefault="0051429D" w:rsidP="00516028">
            <w:pPr>
              <w:pStyle w:val="Listenabsatz"/>
              <w:ind w:left="0"/>
              <w:jc w:val="center"/>
              <w:rPr>
                <w:sz w:val="20"/>
              </w:rPr>
            </w:pPr>
            <w:r>
              <w:rPr>
                <w:sz w:val="20"/>
              </w:rPr>
              <w:t>-</w:t>
            </w:r>
            <w:r w:rsidR="00397707" w:rsidRPr="00397707">
              <w:rPr>
                <w:rFonts w:ascii="Times New Roman" w:hAnsi="Times New Roman"/>
                <w:sz w:val="24"/>
                <w:lang w:eastAsia="de-DE"/>
              </w:rPr>
              <w:t xml:space="preserve"> </w:t>
            </w:r>
            <w:r w:rsidR="00397707" w:rsidRPr="00397707">
              <w:rPr>
                <w:sz w:val="20"/>
              </w:rPr>
              <w:t>402</w:t>
            </w:r>
          </w:p>
        </w:tc>
        <w:tc>
          <w:tcPr>
            <w:tcW w:w="2977" w:type="dxa"/>
            <w:tcBorders>
              <w:bottom w:val="nil"/>
            </w:tcBorders>
            <w:vAlign w:val="center"/>
          </w:tcPr>
          <w:p w:rsidR="0051429D" w:rsidRPr="00417E0E" w:rsidRDefault="00397707" w:rsidP="006F697E">
            <w:pPr>
              <w:autoSpaceDE w:val="0"/>
              <w:autoSpaceDN w:val="0"/>
              <w:adjustRightInd w:val="0"/>
              <w:rPr>
                <w:sz w:val="18"/>
                <w:lang w:eastAsia="de-DE"/>
              </w:rPr>
            </w:pPr>
            <w:r w:rsidRPr="00417E0E">
              <w:rPr>
                <w:sz w:val="18"/>
                <w:lang w:eastAsia="de-DE"/>
              </w:rPr>
              <w:t>Nach dem setzen des CMMTriggers ist kein Profile mit deaktiviertem CMM-Trigger angekommen</w:t>
            </w:r>
          </w:p>
        </w:tc>
      </w:tr>
    </w:tbl>
    <w:p w:rsidR="00BC3B21" w:rsidRPr="0038770B" w:rsidRDefault="00BD7C73" w:rsidP="00D83F41">
      <w:pPr>
        <w:pStyle w:val="berschrift2"/>
        <w:numPr>
          <w:ilvl w:val="1"/>
          <w:numId w:val="32"/>
        </w:numPr>
      </w:pPr>
      <w:bookmarkStart w:id="785" w:name="_Toc100058389"/>
      <w:r w:rsidRPr="0038770B">
        <w:t>Fehlerwert Konvertierungs-Funktion</w:t>
      </w:r>
      <w:bookmarkEnd w:id="785"/>
    </w:p>
    <w:p w:rsidR="000A560B" w:rsidRPr="000A560B" w:rsidRDefault="000A560B" w:rsidP="001F4FD7">
      <w:pPr>
        <w:pStyle w:val="Listenabsatz"/>
        <w:numPr>
          <w:ilvl w:val="0"/>
          <w:numId w:val="11"/>
        </w:numPr>
        <w:tabs>
          <w:tab w:val="left" w:pos="2410"/>
        </w:tabs>
      </w:pPr>
      <w:r>
        <w:rPr>
          <w:b/>
        </w:rPr>
        <w:t>TranslateErrorValue (</w:t>
      </w:r>
      <w:r w:rsidR="002436EE" w:rsidRPr="006B6C15">
        <w:rPr>
          <w:b/>
        </w:rPr>
        <w:t>)</w:t>
      </w:r>
    </w:p>
    <w:p w:rsidR="000A560B" w:rsidRPr="000A560B" w:rsidRDefault="000A560B" w:rsidP="00BB76BE">
      <w:pPr>
        <w:pStyle w:val="Listenabsatz"/>
        <w:tabs>
          <w:tab w:val="left" w:pos="2410"/>
        </w:tabs>
      </w:pPr>
    </w:p>
    <w:bookmarkStart w:id="786" w:name="_MON_1498390567"/>
    <w:bookmarkEnd w:id="786"/>
    <w:p w:rsidR="00562806" w:rsidRDefault="00F97C82" w:rsidP="00BB76BE">
      <w:pPr>
        <w:pStyle w:val="Listenabsatz"/>
        <w:tabs>
          <w:tab w:val="left" w:pos="2410"/>
        </w:tabs>
        <w:rPr>
          <w:lang w:val="en-US"/>
        </w:rPr>
      </w:pPr>
      <w:r>
        <w:rPr>
          <w:lang w:val="en-US"/>
        </w:rPr>
        <w:object w:dxaOrig="9072" w:dyaOrig="1181">
          <v:shape id="_x0000_i1122" type="#_x0000_t75" style="width:420.75pt;height:55.1pt" o:ole="" o:bordertopcolor="this" o:borderleftcolor="this" o:borderbottomcolor="this" o:borderrightcolor="this">
            <v:imagedata r:id="rId213" o:title=""/>
            <w10:bordertop type="single" width="4"/>
            <w10:borderleft type="single" width="4"/>
            <w10:borderbottom type="single" width="4"/>
            <w10:borderright type="single" width="4"/>
          </v:shape>
          <o:OLEObject Type="Embed" ProgID="Word.OpenDocumentText.12" ShapeID="_x0000_i1122" DrawAspect="Content" ObjectID="_1749293639" r:id="rId214"/>
        </w:object>
      </w:r>
    </w:p>
    <w:p w:rsidR="002436EE" w:rsidRDefault="002436EE" w:rsidP="00BB76BE">
      <w:pPr>
        <w:pStyle w:val="Listenabsatz"/>
        <w:tabs>
          <w:tab w:val="left" w:pos="2410"/>
        </w:tabs>
      </w:pPr>
      <w:r w:rsidRPr="006B6C15">
        <w:t>Konvertieren eines Fehlerwerts in die zu</w:t>
      </w:r>
      <w:r w:rsidR="000A560B">
        <w:t>gehörige textuelle Beschreibung</w:t>
      </w:r>
      <w:r w:rsidR="00562806">
        <w:t>.</w:t>
      </w:r>
    </w:p>
    <w:p w:rsidR="00816D91" w:rsidRDefault="00816D91" w:rsidP="00516028">
      <w:pPr>
        <w:pStyle w:val="Listenabsatz"/>
      </w:pPr>
    </w:p>
    <w:p w:rsidR="00816D91" w:rsidRPr="00275050" w:rsidRDefault="00816D91" w:rsidP="00516028">
      <w:pPr>
        <w:pStyle w:val="Listenabsatz"/>
        <w:rPr>
          <w:u w:val="single"/>
        </w:rPr>
      </w:pPr>
      <w:r w:rsidRPr="00275050">
        <w:rPr>
          <w:u w:val="single"/>
        </w:rPr>
        <w:t>Parameter</w:t>
      </w:r>
    </w:p>
    <w:p w:rsidR="00816D91" w:rsidRPr="00275050" w:rsidRDefault="00816D91" w:rsidP="00516028">
      <w:pPr>
        <w:pStyle w:val="Listenabsatz"/>
      </w:pPr>
      <w:r w:rsidRPr="00275050">
        <w:tab/>
      </w:r>
      <w:r w:rsidR="00836593">
        <w:rPr>
          <w:i/>
        </w:rPr>
        <w:t>CInterfaceLLT</w:t>
      </w:r>
      <w:r w:rsidRPr="00275050">
        <w:tab/>
      </w:r>
      <w:r w:rsidRPr="00275050">
        <w:tab/>
      </w:r>
      <w:r w:rsidR="00836593">
        <w:t>LLT-Klasse</w:t>
      </w:r>
    </w:p>
    <w:p w:rsidR="00816D91" w:rsidRPr="00275050" w:rsidRDefault="00816D91" w:rsidP="00516028">
      <w:pPr>
        <w:pStyle w:val="Listenabsatz"/>
      </w:pPr>
      <w:r w:rsidRPr="00275050">
        <w:rPr>
          <w:i/>
        </w:rPr>
        <w:tab/>
        <w:t>ErrorValue</w:t>
      </w:r>
      <w:r w:rsidRPr="00275050">
        <w:rPr>
          <w:i/>
        </w:rPr>
        <w:tab/>
      </w:r>
      <w:r w:rsidRPr="00275050">
        <w:rPr>
          <w:i/>
        </w:rPr>
        <w:tab/>
      </w:r>
      <w:r w:rsidR="006F697E" w:rsidRPr="00275050">
        <w:t>Fehlerwert</w:t>
      </w:r>
    </w:p>
    <w:p w:rsidR="00816D91" w:rsidRPr="00816D91" w:rsidRDefault="00816D91" w:rsidP="00516028">
      <w:pPr>
        <w:pStyle w:val="Listenabsatz"/>
      </w:pPr>
      <w:r w:rsidRPr="00275050">
        <w:rPr>
          <w:i/>
        </w:rPr>
        <w:tab/>
      </w:r>
      <w:r>
        <w:rPr>
          <w:i/>
        </w:rPr>
        <w:t>pString</w:t>
      </w:r>
      <w:r>
        <w:rPr>
          <w:i/>
        </w:rPr>
        <w:tab/>
      </w:r>
      <w:r>
        <w:rPr>
          <w:i/>
        </w:rPr>
        <w:tab/>
      </w:r>
      <w:r>
        <w:rPr>
          <w:i/>
        </w:rPr>
        <w:tab/>
      </w:r>
      <w:r w:rsidR="00940393" w:rsidRPr="00940393">
        <w:t>Puffer für</w:t>
      </w:r>
      <w:r w:rsidR="00940393">
        <w:rPr>
          <w:i/>
        </w:rPr>
        <w:t xml:space="preserve"> </w:t>
      </w:r>
      <w:r w:rsidRPr="00816D91">
        <w:t>Ausgabe-String</w:t>
      </w:r>
    </w:p>
    <w:p w:rsidR="00816D91" w:rsidRDefault="00816D91" w:rsidP="00516028">
      <w:pPr>
        <w:pStyle w:val="Listenabsatz"/>
      </w:pPr>
      <w:r>
        <w:rPr>
          <w:i/>
        </w:rPr>
        <w:tab/>
        <w:t>nStringSize</w:t>
      </w:r>
      <w:r>
        <w:rPr>
          <w:i/>
        </w:rPr>
        <w:tab/>
      </w:r>
      <w:r>
        <w:rPr>
          <w:i/>
        </w:rPr>
        <w:tab/>
      </w:r>
      <w:r w:rsidRPr="00816D91">
        <w:t>Stringlänge</w:t>
      </w:r>
    </w:p>
    <w:p w:rsidR="00816D91" w:rsidRPr="00E05D96" w:rsidRDefault="00816D91" w:rsidP="00516028">
      <w:pPr>
        <w:pStyle w:val="Listenabsatz"/>
      </w:pPr>
      <w:r>
        <w:rPr>
          <w:i/>
        </w:rPr>
        <w:tab/>
      </w:r>
      <w:r>
        <w:rPr>
          <w:i/>
        </w:rPr>
        <w:tab/>
      </w:r>
      <w:r w:rsidRPr="00E05D96">
        <w:rPr>
          <w:i/>
        </w:rPr>
        <w:tab/>
      </w:r>
      <w:r w:rsidRPr="00E05D96">
        <w:rPr>
          <w:i/>
        </w:rPr>
        <w:tab/>
      </w:r>
      <w:r>
        <w:rPr>
          <w:i/>
        </w:rPr>
        <w:tab/>
      </w:r>
      <w:r w:rsidRPr="00E05D96">
        <w:rPr>
          <w:i/>
        </w:rPr>
        <w:tab/>
      </w:r>
      <w:r w:rsidRPr="00E05D96">
        <w:rPr>
          <w:i/>
        </w:rPr>
        <w:tab/>
      </w:r>
    </w:p>
    <w:p w:rsidR="00816D91" w:rsidRPr="00480FED" w:rsidRDefault="00816D91" w:rsidP="00516028">
      <w:pPr>
        <w:pStyle w:val="Listenabsatz"/>
        <w:rPr>
          <w:u w:val="single"/>
        </w:rPr>
      </w:pPr>
      <w:r w:rsidRPr="00480FED">
        <w:rPr>
          <w:u w:val="single"/>
        </w:rPr>
        <w:t>Rückgabewert</w:t>
      </w:r>
    </w:p>
    <w:p w:rsidR="00C855C1" w:rsidRPr="00516028" w:rsidRDefault="00C855C1" w:rsidP="00516028">
      <w:pPr>
        <w:pStyle w:val="Listenabsatz"/>
        <w:rPr>
          <w:i/>
        </w:rPr>
      </w:pPr>
      <w:r>
        <w:tab/>
      </w:r>
      <w:r w:rsidRPr="00516028">
        <w:rPr>
          <w:i/>
        </w:rPr>
        <w:t>Anzahl der in den Puffer kopierten Zeichen</w:t>
      </w:r>
      <w:r w:rsidR="00816D91" w:rsidRPr="00516028">
        <w:rPr>
          <w:i/>
        </w:rPr>
        <w:tab/>
      </w:r>
    </w:p>
    <w:p w:rsidR="00816D91" w:rsidRPr="00516028" w:rsidRDefault="00C855C1" w:rsidP="00516028">
      <w:pPr>
        <w:pStyle w:val="Listenabsatz"/>
        <w:rPr>
          <w:i/>
        </w:rPr>
      </w:pPr>
      <w:r>
        <w:tab/>
      </w:r>
      <w:r w:rsidR="006F697E">
        <w:rPr>
          <w:i/>
        </w:rPr>
        <w:t>Standardfehlerwerte</w:t>
      </w:r>
      <w:r w:rsidR="00816D91" w:rsidRPr="00516028">
        <w:rPr>
          <w:i/>
        </w:rPr>
        <w:tab/>
      </w:r>
    </w:p>
    <w:p w:rsidR="00816D91" w:rsidRPr="00516028" w:rsidRDefault="00816D91" w:rsidP="00516028">
      <w:pPr>
        <w:pStyle w:val="Listenabsatz"/>
        <w:rPr>
          <w:i/>
        </w:rPr>
      </w:pPr>
      <w:r w:rsidRPr="00516028">
        <w:rPr>
          <w:i/>
        </w:rPr>
        <w:tab/>
        <w:t>Spezifische Rückgabewerte:</w:t>
      </w:r>
      <w:r w:rsidRPr="00516028">
        <w:rPr>
          <w:i/>
        </w:rP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816D91" w:rsidTr="00612CD7">
        <w:trPr>
          <w:trHeight w:val="590"/>
        </w:trPr>
        <w:tc>
          <w:tcPr>
            <w:tcW w:w="3827" w:type="dxa"/>
            <w:vAlign w:val="center"/>
          </w:tcPr>
          <w:p w:rsidR="00816D91" w:rsidRPr="00EE4455" w:rsidRDefault="00816D91"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lastRenderedPageBreak/>
              <w:t>ERROR_TRANSERRORVALUE_WRONG</w:t>
            </w:r>
          </w:p>
          <w:p w:rsidR="00816D91" w:rsidRPr="00816D91" w:rsidRDefault="00816D91"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_ERROR_VALUE</w:t>
            </w:r>
          </w:p>
        </w:tc>
        <w:tc>
          <w:tcPr>
            <w:tcW w:w="709" w:type="dxa"/>
            <w:vAlign w:val="center"/>
          </w:tcPr>
          <w:p w:rsidR="00816D91" w:rsidRPr="00960949" w:rsidRDefault="00816D91" w:rsidP="00BB76BE">
            <w:pPr>
              <w:pStyle w:val="Listenabsatz"/>
              <w:tabs>
                <w:tab w:val="left" w:pos="2410"/>
              </w:tabs>
              <w:ind w:left="0"/>
              <w:jc w:val="center"/>
              <w:rPr>
                <w:sz w:val="20"/>
              </w:rPr>
            </w:pPr>
            <w:r>
              <w:rPr>
                <w:sz w:val="20"/>
              </w:rPr>
              <w:t>-</w:t>
            </w:r>
            <w:r w:rsidRPr="00397707">
              <w:rPr>
                <w:rFonts w:ascii="Times New Roman" w:hAnsi="Times New Roman"/>
                <w:sz w:val="24"/>
                <w:lang w:eastAsia="de-DE"/>
              </w:rPr>
              <w:t xml:space="preserve"> </w:t>
            </w:r>
            <w:r>
              <w:rPr>
                <w:sz w:val="20"/>
              </w:rPr>
              <w:t>450</w:t>
            </w:r>
          </w:p>
        </w:tc>
        <w:tc>
          <w:tcPr>
            <w:tcW w:w="2977" w:type="dxa"/>
            <w:vAlign w:val="center"/>
          </w:tcPr>
          <w:p w:rsidR="00816D91" w:rsidRPr="00417E0E" w:rsidRDefault="00816D91" w:rsidP="006F697E">
            <w:pPr>
              <w:tabs>
                <w:tab w:val="left" w:pos="2410"/>
              </w:tabs>
              <w:autoSpaceDE w:val="0"/>
              <w:autoSpaceDN w:val="0"/>
              <w:adjustRightInd w:val="0"/>
              <w:rPr>
                <w:sz w:val="18"/>
                <w:lang w:eastAsia="de-DE"/>
              </w:rPr>
            </w:pPr>
            <w:r w:rsidRPr="00417E0E">
              <w:rPr>
                <w:sz w:val="18"/>
                <w:lang w:eastAsia="de-DE"/>
              </w:rPr>
              <w:t>Es wurde ein falscher Fehlerwert übergeben</w:t>
            </w:r>
          </w:p>
        </w:tc>
      </w:tr>
      <w:tr w:rsidR="00816D91" w:rsidTr="00612CD7">
        <w:trPr>
          <w:trHeight w:val="590"/>
        </w:trPr>
        <w:tc>
          <w:tcPr>
            <w:tcW w:w="3827" w:type="dxa"/>
            <w:vAlign w:val="center"/>
          </w:tcPr>
          <w:p w:rsidR="00816D91" w:rsidRPr="00EE4455" w:rsidRDefault="00816D91"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ERROR_TRANSERRORVALUE_BUFFER</w:t>
            </w:r>
          </w:p>
          <w:p w:rsidR="00816D91" w:rsidRPr="00EE4455" w:rsidRDefault="00816D91"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_SIZE_TO_LOW</w:t>
            </w:r>
          </w:p>
        </w:tc>
        <w:tc>
          <w:tcPr>
            <w:tcW w:w="709" w:type="dxa"/>
            <w:vAlign w:val="center"/>
          </w:tcPr>
          <w:p w:rsidR="00816D91" w:rsidRDefault="00816D91" w:rsidP="00BB76BE">
            <w:pPr>
              <w:pStyle w:val="Listenabsatz"/>
              <w:tabs>
                <w:tab w:val="left" w:pos="2410"/>
              </w:tabs>
              <w:ind w:left="0"/>
              <w:jc w:val="center"/>
              <w:rPr>
                <w:sz w:val="20"/>
              </w:rPr>
            </w:pPr>
            <w:r>
              <w:rPr>
                <w:sz w:val="20"/>
              </w:rPr>
              <w:t>-451</w:t>
            </w:r>
          </w:p>
        </w:tc>
        <w:tc>
          <w:tcPr>
            <w:tcW w:w="2977" w:type="dxa"/>
            <w:vAlign w:val="center"/>
          </w:tcPr>
          <w:p w:rsidR="00816D91" w:rsidRPr="00417E0E" w:rsidRDefault="00816D91" w:rsidP="006F697E">
            <w:pPr>
              <w:tabs>
                <w:tab w:val="left" w:pos="2410"/>
              </w:tabs>
              <w:autoSpaceDE w:val="0"/>
              <w:autoSpaceDN w:val="0"/>
              <w:adjustRightInd w:val="0"/>
              <w:rPr>
                <w:sz w:val="18"/>
                <w:lang w:eastAsia="de-DE"/>
              </w:rPr>
            </w:pPr>
            <w:r w:rsidRPr="00417E0E">
              <w:rPr>
                <w:sz w:val="18"/>
                <w:lang w:eastAsia="de-DE"/>
              </w:rPr>
              <w:t>Die Größe des übergebenen Puffers ist für den String zu klein</w:t>
            </w:r>
          </w:p>
        </w:tc>
      </w:tr>
    </w:tbl>
    <w:p w:rsidR="00BC3B21" w:rsidRPr="0038770B" w:rsidRDefault="00DB22A4" w:rsidP="00D83F41">
      <w:pPr>
        <w:pStyle w:val="berschrift2"/>
        <w:numPr>
          <w:ilvl w:val="1"/>
          <w:numId w:val="32"/>
        </w:numPr>
      </w:pPr>
      <w:bookmarkStart w:id="787" w:name="_Toc100058390"/>
      <w:r w:rsidRPr="0038770B">
        <w:t xml:space="preserve">Konfiguration </w:t>
      </w:r>
      <w:r w:rsidR="00D93D25">
        <w:t>lesen/</w:t>
      </w:r>
      <w:r w:rsidR="00D93D25" w:rsidRPr="0038770B">
        <w:t>speichern</w:t>
      </w:r>
      <w:bookmarkEnd w:id="787"/>
    </w:p>
    <w:p w:rsidR="00F76E07" w:rsidRDefault="00F76E07" w:rsidP="001F4FD7">
      <w:pPr>
        <w:pStyle w:val="Listenabsatz"/>
        <w:numPr>
          <w:ilvl w:val="0"/>
          <w:numId w:val="10"/>
        </w:numPr>
        <w:tabs>
          <w:tab w:val="left" w:pos="2410"/>
        </w:tabs>
        <w:rPr>
          <w:b/>
        </w:rPr>
      </w:pPr>
      <w:r>
        <w:rPr>
          <w:b/>
        </w:rPr>
        <w:t>ExportLLTConfig (</w:t>
      </w:r>
      <w:r w:rsidRPr="006B6C15">
        <w:rPr>
          <w:b/>
        </w:rPr>
        <w:t>)</w:t>
      </w:r>
    </w:p>
    <w:p w:rsidR="00F76E07" w:rsidRDefault="00F76E07" w:rsidP="00F76E07">
      <w:pPr>
        <w:pStyle w:val="Listenabsatz"/>
        <w:tabs>
          <w:tab w:val="left" w:pos="2410"/>
        </w:tabs>
        <w:rPr>
          <w:b/>
        </w:rPr>
      </w:pPr>
    </w:p>
    <w:bookmarkStart w:id="788" w:name="_MON_1498390947"/>
    <w:bookmarkEnd w:id="788"/>
    <w:p w:rsidR="00F76E07" w:rsidRDefault="00F76E07" w:rsidP="00F76E07">
      <w:pPr>
        <w:pStyle w:val="Listenabsatz"/>
        <w:tabs>
          <w:tab w:val="left" w:pos="2410"/>
        </w:tabs>
        <w:jc w:val="both"/>
      </w:pPr>
      <w:r>
        <w:rPr>
          <w:lang w:val="en-US"/>
        </w:rPr>
        <w:object w:dxaOrig="9072" w:dyaOrig="947">
          <v:shape id="_x0000_i1123" type="#_x0000_t75" style="width:415.7pt;height:45.7pt" o:ole="" o:bordertopcolor="this" o:borderleftcolor="this" o:borderbottomcolor="this" o:borderrightcolor="this">
            <v:imagedata r:id="rId215" o:title=""/>
            <w10:bordertop type="single" width="4"/>
            <w10:borderleft type="single" width="4"/>
            <w10:borderbottom type="single" width="4"/>
            <w10:borderright type="single" width="4"/>
          </v:shape>
          <o:OLEObject Type="Embed" ProgID="Word.OpenDocumentText.12" ShapeID="_x0000_i1123" DrawAspect="Content" ObjectID="_1749293640" r:id="rId216"/>
        </w:object>
      </w:r>
      <w:r w:rsidRPr="006B6C15">
        <w:rPr>
          <w:b/>
        </w:rPr>
        <w:br/>
      </w:r>
      <w:r w:rsidRPr="006B6C15">
        <w:t>Auslesen aller Parameter und speichern in eine Datei</w:t>
      </w:r>
      <w:r>
        <w:t xml:space="preserve">. </w:t>
      </w:r>
      <w:r w:rsidRPr="00BE52BA">
        <w:t>Diese Konfigurations-Datei</w:t>
      </w:r>
      <w:r>
        <w:t xml:space="preserve"> </w:t>
      </w:r>
      <w:r w:rsidRPr="00BE52BA">
        <w:t>enthält alle relevanten Parameter und ist vor allem für Postprocessing-Anwendungen gedacht.</w:t>
      </w:r>
      <w:r>
        <w:t xml:space="preserve"> </w:t>
      </w:r>
      <w:r w:rsidRPr="00BE52BA">
        <w:t>Das Dateiformat entspricht dem Kommunikations-Protokoll für die serielle Verbindung mit</w:t>
      </w:r>
      <w:r>
        <w:t xml:space="preserve"> dem scanCONTROL</w:t>
      </w:r>
      <w:r w:rsidRPr="00BE52BA">
        <w:t xml:space="preserve"> </w:t>
      </w:r>
      <w:r>
        <w:t>und kann daher</w:t>
      </w:r>
      <w:r w:rsidRPr="00BE52BA">
        <w:t xml:space="preserve"> ohne Änderungen</w:t>
      </w:r>
      <w:r>
        <w:t xml:space="preserve"> </w:t>
      </w:r>
      <w:r w:rsidRPr="00BE52BA">
        <w:t>mit einem Terminal Programm über die serielle Schnittstelle an das scanCONTROL gesendet</w:t>
      </w:r>
      <w:r>
        <w:t xml:space="preserve"> </w:t>
      </w:r>
      <w:r w:rsidRPr="00BE52BA">
        <w:t>werden</w:t>
      </w:r>
      <w:r>
        <w:t>. Alternativ kann auch ImportLLTConfig verwendet werden.</w:t>
      </w:r>
    </w:p>
    <w:p w:rsidR="00F76E07" w:rsidRDefault="00F76E07" w:rsidP="00F76E07">
      <w:pPr>
        <w:pStyle w:val="Listenabsatz"/>
        <w:tabs>
          <w:tab w:val="left" w:pos="2410"/>
        </w:tabs>
        <w:jc w:val="both"/>
      </w:pPr>
    </w:p>
    <w:p w:rsidR="00F76E07" w:rsidRPr="004A6BC8" w:rsidRDefault="00F76E07" w:rsidP="00F76E07">
      <w:pPr>
        <w:pStyle w:val="Listenabsatz"/>
        <w:tabs>
          <w:tab w:val="left" w:pos="2410"/>
        </w:tabs>
        <w:rPr>
          <w:u w:val="single"/>
        </w:rPr>
      </w:pPr>
      <w:r w:rsidRPr="004A6BC8">
        <w:rPr>
          <w:u w:val="single"/>
        </w:rPr>
        <w:t>Parameter</w:t>
      </w:r>
    </w:p>
    <w:p w:rsidR="00F76E07" w:rsidRPr="007748F9" w:rsidRDefault="00F76E07" w:rsidP="00F76E07">
      <w:pPr>
        <w:pStyle w:val="Listenabsatz"/>
        <w:rPr>
          <w:i/>
        </w:rPr>
      </w:pPr>
      <w:r w:rsidRPr="004A6BC8">
        <w:tab/>
      </w:r>
      <w:r>
        <w:rPr>
          <w:i/>
        </w:rPr>
        <w:t>CInterfaceLLT</w:t>
      </w:r>
      <w:r w:rsidRPr="007748F9">
        <w:tab/>
      </w:r>
      <w:r w:rsidRPr="007748F9">
        <w:tab/>
      </w:r>
      <w:r>
        <w:t>LLT-Klasse</w:t>
      </w:r>
      <w:r w:rsidRPr="007748F9">
        <w:rPr>
          <w:i/>
        </w:rPr>
        <w:tab/>
      </w:r>
    </w:p>
    <w:p w:rsidR="00F76E07" w:rsidRPr="00CC1141" w:rsidRDefault="00F76E07" w:rsidP="00F76E07">
      <w:pPr>
        <w:pStyle w:val="Listenabsatz"/>
      </w:pPr>
      <w:r w:rsidRPr="007748F9">
        <w:rPr>
          <w:i/>
        </w:rPr>
        <w:tab/>
      </w:r>
      <w:r>
        <w:rPr>
          <w:i/>
        </w:rPr>
        <w:t>fileName</w:t>
      </w:r>
      <w:r>
        <w:rPr>
          <w:i/>
        </w:rPr>
        <w:tab/>
      </w:r>
      <w:r>
        <w:rPr>
          <w:i/>
        </w:rPr>
        <w:tab/>
      </w:r>
      <w:r>
        <w:t>Dateiname der Export-Datei</w:t>
      </w:r>
    </w:p>
    <w:p w:rsidR="00F76E07" w:rsidRPr="00CC1141" w:rsidRDefault="00F76E07" w:rsidP="00F76E07">
      <w:pPr>
        <w:pStyle w:val="Listenabsatz"/>
      </w:pPr>
      <w:r w:rsidRPr="00CC1141">
        <w:rPr>
          <w:i/>
        </w:rPr>
        <w:tab/>
      </w:r>
      <w:r w:rsidRPr="00CC1141">
        <w:rPr>
          <w:i/>
        </w:rPr>
        <w:tab/>
      </w:r>
      <w:r w:rsidRPr="00CC1141">
        <w:rPr>
          <w:i/>
        </w:rPr>
        <w:tab/>
      </w:r>
      <w:r w:rsidRPr="00CC1141">
        <w:rPr>
          <w:i/>
        </w:rPr>
        <w:tab/>
      </w:r>
      <w:r w:rsidRPr="00CC1141">
        <w:rPr>
          <w:i/>
        </w:rPr>
        <w:tab/>
      </w:r>
    </w:p>
    <w:p w:rsidR="00F76E07" w:rsidRPr="00480FED" w:rsidRDefault="00F76E07" w:rsidP="00F76E07">
      <w:pPr>
        <w:pStyle w:val="Listenabsatz"/>
        <w:rPr>
          <w:u w:val="single"/>
        </w:rPr>
      </w:pPr>
      <w:r w:rsidRPr="00CC1141">
        <w:rPr>
          <w:u w:val="single"/>
        </w:rPr>
        <w:t>Rückgabew</w:t>
      </w:r>
      <w:r w:rsidRPr="00480FED">
        <w:rPr>
          <w:u w:val="single"/>
        </w:rPr>
        <w:t>ert</w:t>
      </w:r>
    </w:p>
    <w:p w:rsidR="00F76E07" w:rsidRPr="006F697E" w:rsidRDefault="00F76E07" w:rsidP="00F76E07">
      <w:pPr>
        <w:pStyle w:val="Listenabsatz"/>
        <w:rPr>
          <w:b/>
          <w:i/>
        </w:rPr>
      </w:pPr>
      <w:r>
        <w:tab/>
      </w:r>
      <w:r w:rsidRPr="006F697E">
        <w:rPr>
          <w:i/>
        </w:rPr>
        <w:t>Standardrückgabewerte</w:t>
      </w:r>
      <w:r w:rsidRPr="006F697E">
        <w:rPr>
          <w:i/>
        </w:rPr>
        <w:tab/>
      </w:r>
    </w:p>
    <w:p w:rsidR="00F76E07" w:rsidRDefault="00F76E07" w:rsidP="00F76E07">
      <w:pPr>
        <w:pStyle w:val="Listenabsatz"/>
      </w:pPr>
      <w:r w:rsidRPr="006F697E">
        <w:rPr>
          <w:i/>
        </w:rPr>
        <w:tab/>
        <w:t>Spezifischer Rückgabewert</w:t>
      </w:r>
      <w:r>
        <w: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76E07" w:rsidTr="006854A5">
        <w:trPr>
          <w:trHeight w:val="590"/>
        </w:trPr>
        <w:tc>
          <w:tcPr>
            <w:tcW w:w="3827" w:type="dxa"/>
            <w:vAlign w:val="center"/>
          </w:tcPr>
          <w:p w:rsidR="00F76E07" w:rsidRPr="00EE4455" w:rsidRDefault="00F76E07" w:rsidP="006854A5">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ERROR_READWRITECONFIG_CANT</w:t>
            </w:r>
          </w:p>
          <w:p w:rsidR="00F76E07" w:rsidRPr="00BE4357" w:rsidRDefault="00F76E07" w:rsidP="006854A5">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_CREATE_FILE</w:t>
            </w:r>
          </w:p>
        </w:tc>
        <w:tc>
          <w:tcPr>
            <w:tcW w:w="709" w:type="dxa"/>
            <w:vAlign w:val="center"/>
          </w:tcPr>
          <w:p w:rsidR="00F76E07" w:rsidRPr="00960949" w:rsidRDefault="00F76E07" w:rsidP="006854A5">
            <w:pPr>
              <w:pStyle w:val="Listenabsatz"/>
              <w:tabs>
                <w:tab w:val="left" w:pos="2410"/>
              </w:tabs>
              <w:ind w:left="0"/>
              <w:jc w:val="center"/>
              <w:rPr>
                <w:sz w:val="20"/>
              </w:rPr>
            </w:pPr>
            <w:r>
              <w:rPr>
                <w:sz w:val="20"/>
              </w:rPr>
              <w:t>-500</w:t>
            </w:r>
          </w:p>
        </w:tc>
        <w:tc>
          <w:tcPr>
            <w:tcW w:w="2977" w:type="dxa"/>
            <w:vAlign w:val="center"/>
          </w:tcPr>
          <w:p w:rsidR="00F76E07" w:rsidRPr="00417E0E" w:rsidRDefault="00F76E07" w:rsidP="006854A5">
            <w:pPr>
              <w:tabs>
                <w:tab w:val="left" w:pos="2410"/>
              </w:tabs>
              <w:autoSpaceDE w:val="0"/>
              <w:autoSpaceDN w:val="0"/>
              <w:adjustRightInd w:val="0"/>
              <w:rPr>
                <w:sz w:val="18"/>
                <w:lang w:eastAsia="de-DE"/>
              </w:rPr>
            </w:pPr>
            <w:r w:rsidRPr="00417E0E">
              <w:rPr>
                <w:sz w:val="18"/>
                <w:lang w:eastAsia="de-DE"/>
              </w:rPr>
              <w:t>Die angegebene D</w:t>
            </w:r>
            <w:r>
              <w:rPr>
                <w:sz w:val="18"/>
                <w:lang w:eastAsia="de-DE"/>
              </w:rPr>
              <w:t>atei kann nicht erstellt werden</w:t>
            </w:r>
          </w:p>
        </w:tc>
      </w:tr>
    </w:tbl>
    <w:p w:rsidR="00F76E07" w:rsidRDefault="00F76E07" w:rsidP="00F76E07">
      <w:pPr>
        <w:pStyle w:val="Listenabsatz"/>
        <w:tabs>
          <w:tab w:val="left" w:pos="2410"/>
        </w:tabs>
        <w:rPr>
          <w:b/>
        </w:rPr>
      </w:pPr>
    </w:p>
    <w:p w:rsidR="00F76E07" w:rsidRDefault="00F76E07" w:rsidP="001F4FD7">
      <w:pPr>
        <w:pStyle w:val="Listenabsatz"/>
        <w:numPr>
          <w:ilvl w:val="0"/>
          <w:numId w:val="10"/>
        </w:numPr>
        <w:tabs>
          <w:tab w:val="left" w:pos="2410"/>
        </w:tabs>
        <w:rPr>
          <w:b/>
        </w:rPr>
      </w:pPr>
      <w:r>
        <w:rPr>
          <w:b/>
        </w:rPr>
        <w:t>ExportLLTConfigString (</w:t>
      </w:r>
      <w:r w:rsidRPr="006B6C15">
        <w:rPr>
          <w:b/>
        </w:rPr>
        <w:t>)</w:t>
      </w:r>
    </w:p>
    <w:p w:rsidR="00F76E07" w:rsidRDefault="00F76E07" w:rsidP="00F76E07">
      <w:pPr>
        <w:pStyle w:val="Listenabsatz"/>
        <w:tabs>
          <w:tab w:val="left" w:pos="2410"/>
        </w:tabs>
        <w:rPr>
          <w:lang w:val="en-US"/>
        </w:rPr>
      </w:pPr>
    </w:p>
    <w:bookmarkStart w:id="789" w:name="_MON_1574497074"/>
    <w:bookmarkEnd w:id="789"/>
    <w:p w:rsidR="00F76E07" w:rsidRDefault="00F76E07" w:rsidP="0093398A">
      <w:pPr>
        <w:pStyle w:val="Listenabsatz"/>
        <w:tabs>
          <w:tab w:val="left" w:pos="2410"/>
        </w:tabs>
        <w:jc w:val="both"/>
      </w:pPr>
      <w:r>
        <w:rPr>
          <w:lang w:val="en-US"/>
        </w:rPr>
        <w:object w:dxaOrig="9072" w:dyaOrig="947">
          <v:shape id="_x0000_i1124" type="#_x0000_t75" style="width:415.7pt;height:45.1pt" o:ole="" o:bordertopcolor="this" o:borderleftcolor="this" o:borderbottomcolor="this" o:borderrightcolor="this">
            <v:imagedata r:id="rId217" o:title=""/>
            <w10:bordertop type="single" width="4"/>
            <w10:borderleft type="single" width="4"/>
            <w10:borderbottom type="single" width="4"/>
            <w10:borderright type="single" width="4"/>
          </v:shape>
          <o:OLEObject Type="Embed" ProgID="Word.OpenDocumentText.12" ShapeID="_x0000_i1124" DrawAspect="Content" ObjectID="_1749293641" r:id="rId218"/>
        </w:object>
      </w:r>
      <w:r w:rsidRPr="006B6C15">
        <w:rPr>
          <w:b/>
        </w:rPr>
        <w:br/>
      </w:r>
      <w:r w:rsidRPr="006B6C15">
        <w:t xml:space="preserve">Auslesen aller Parameter und speichern in </w:t>
      </w:r>
      <w:r w:rsidR="001A3508">
        <w:t>einen String</w:t>
      </w:r>
      <w:r>
        <w:t xml:space="preserve">. </w:t>
      </w:r>
      <w:r w:rsidRPr="00BE52BA">
        <w:t>Diese</w:t>
      </w:r>
      <w:r w:rsidR="00AE1EB8">
        <w:t>r</w:t>
      </w:r>
      <w:r w:rsidRPr="00BE52BA">
        <w:t xml:space="preserve"> Konfigurations-</w:t>
      </w:r>
      <w:r>
        <w:t xml:space="preserve">String </w:t>
      </w:r>
      <w:r w:rsidRPr="00BE52BA">
        <w:t>enthält alle relevanten Parameter und ist vor allem für Postprocessing-Anwendungen gedacht.</w:t>
      </w:r>
      <w:r>
        <w:t xml:space="preserve"> </w:t>
      </w:r>
      <w:r w:rsidRPr="00BE52BA">
        <w:t>Das Dateiformat entspricht dem Kommunikations-Protokoll für die serielle Verbindung mit</w:t>
      </w:r>
      <w:r>
        <w:t xml:space="preserve"> dem scanCONTROL</w:t>
      </w:r>
      <w:r w:rsidRPr="00BE52BA">
        <w:t xml:space="preserve"> </w:t>
      </w:r>
      <w:r>
        <w:t>und kann daher</w:t>
      </w:r>
      <w:r w:rsidRPr="00BE52BA">
        <w:t xml:space="preserve"> ohne Änderungen</w:t>
      </w:r>
      <w:r>
        <w:t xml:space="preserve"> </w:t>
      </w:r>
      <w:r w:rsidRPr="00BE52BA">
        <w:t>mit einem Terminal Programm über die serielle Schnittstelle an scanCONTROL gesendet</w:t>
      </w:r>
      <w:r>
        <w:t xml:space="preserve"> </w:t>
      </w:r>
      <w:r w:rsidRPr="00BE52BA">
        <w:t>werden</w:t>
      </w:r>
      <w:r>
        <w:t>. Alternativ kann auch ImportLLTConfigString verwendet werden.</w:t>
      </w:r>
    </w:p>
    <w:p w:rsidR="00F76E07" w:rsidRDefault="00F76E07" w:rsidP="00F76E07">
      <w:pPr>
        <w:pStyle w:val="Listenabsatz"/>
        <w:tabs>
          <w:tab w:val="left" w:pos="2410"/>
        </w:tabs>
        <w:jc w:val="both"/>
      </w:pPr>
    </w:p>
    <w:p w:rsidR="00F76E07" w:rsidRPr="004A6BC8" w:rsidRDefault="00F76E07" w:rsidP="00F76E07">
      <w:pPr>
        <w:pStyle w:val="Listenabsatz"/>
        <w:tabs>
          <w:tab w:val="left" w:pos="2410"/>
        </w:tabs>
        <w:rPr>
          <w:u w:val="single"/>
        </w:rPr>
      </w:pPr>
      <w:r w:rsidRPr="004A6BC8">
        <w:rPr>
          <w:u w:val="single"/>
        </w:rPr>
        <w:t>Parameter</w:t>
      </w:r>
    </w:p>
    <w:p w:rsidR="00F76E07" w:rsidRPr="00F76E07" w:rsidRDefault="00F76E07" w:rsidP="00F76E07">
      <w:pPr>
        <w:pStyle w:val="Listenabsatz"/>
        <w:rPr>
          <w:i/>
        </w:rPr>
      </w:pPr>
      <w:r w:rsidRPr="004A6BC8">
        <w:tab/>
      </w:r>
      <w:r w:rsidRPr="00F76E07">
        <w:rPr>
          <w:i/>
        </w:rPr>
        <w:t>CInterfaceLLT</w:t>
      </w:r>
      <w:r w:rsidRPr="00F76E07">
        <w:tab/>
      </w:r>
      <w:r w:rsidRPr="00F76E07">
        <w:tab/>
        <w:t>LLT class</w:t>
      </w:r>
    </w:p>
    <w:p w:rsidR="00F76E07" w:rsidRPr="00F76E07" w:rsidRDefault="00F76E07" w:rsidP="00F76E07">
      <w:pPr>
        <w:pStyle w:val="Listenabsatz"/>
        <w:tabs>
          <w:tab w:val="left" w:pos="720"/>
          <w:tab w:val="left" w:pos="1440"/>
          <w:tab w:val="left" w:pos="2160"/>
          <w:tab w:val="left" w:pos="2880"/>
          <w:tab w:val="left" w:pos="3600"/>
          <w:tab w:val="left" w:pos="4320"/>
          <w:tab w:val="left" w:pos="5040"/>
          <w:tab w:val="left" w:pos="5760"/>
          <w:tab w:val="left" w:pos="6548"/>
        </w:tabs>
      </w:pPr>
      <w:r w:rsidRPr="00F76E07">
        <w:rPr>
          <w:i/>
        </w:rPr>
        <w:tab/>
        <w:t>configData</w:t>
      </w:r>
      <w:r w:rsidRPr="00F76E07">
        <w:rPr>
          <w:i/>
        </w:rPr>
        <w:tab/>
      </w:r>
      <w:r w:rsidRPr="00F76E07">
        <w:rPr>
          <w:i/>
        </w:rPr>
        <w:tab/>
      </w:r>
      <w:r w:rsidRPr="00F76E07">
        <w:t>Array für Export-String</w:t>
      </w:r>
    </w:p>
    <w:p w:rsidR="00F76E07" w:rsidRPr="004207AA" w:rsidRDefault="00F76E07" w:rsidP="00F76E07">
      <w:pPr>
        <w:pStyle w:val="Listenabsatz"/>
        <w:ind w:firstLine="720"/>
      </w:pPr>
      <w:r w:rsidRPr="00F76E07">
        <w:rPr>
          <w:i/>
        </w:rPr>
        <w:t>size</w:t>
      </w:r>
      <w:r w:rsidRPr="004207AA">
        <w:rPr>
          <w:i/>
        </w:rPr>
        <w:tab/>
      </w:r>
      <w:r w:rsidRPr="004207AA">
        <w:rPr>
          <w:i/>
        </w:rPr>
        <w:tab/>
      </w:r>
      <w:r w:rsidRPr="004207AA">
        <w:rPr>
          <w:i/>
        </w:rPr>
        <w:tab/>
      </w:r>
      <w:r w:rsidRPr="004207AA">
        <w:t>Array Größe</w:t>
      </w:r>
    </w:p>
    <w:p w:rsidR="00F76E07" w:rsidRPr="00CC1141" w:rsidRDefault="00F76E07" w:rsidP="00F76E07">
      <w:pPr>
        <w:pStyle w:val="Listenabsatz"/>
      </w:pPr>
      <w:r w:rsidRPr="00CC1141">
        <w:rPr>
          <w:i/>
        </w:rPr>
        <w:tab/>
      </w:r>
      <w:r w:rsidRPr="00CC1141">
        <w:rPr>
          <w:i/>
        </w:rPr>
        <w:tab/>
      </w:r>
      <w:r w:rsidRPr="00CC1141">
        <w:rPr>
          <w:i/>
        </w:rPr>
        <w:tab/>
      </w:r>
      <w:r w:rsidRPr="00CC1141">
        <w:rPr>
          <w:i/>
        </w:rPr>
        <w:tab/>
      </w:r>
      <w:r w:rsidRPr="00CC1141">
        <w:rPr>
          <w:i/>
        </w:rPr>
        <w:tab/>
      </w:r>
    </w:p>
    <w:p w:rsidR="00F76E07" w:rsidRPr="00480FED" w:rsidRDefault="00F76E07" w:rsidP="00F76E07">
      <w:pPr>
        <w:pStyle w:val="Listenabsatz"/>
        <w:rPr>
          <w:u w:val="single"/>
        </w:rPr>
      </w:pPr>
      <w:r w:rsidRPr="00CC1141">
        <w:rPr>
          <w:u w:val="single"/>
        </w:rPr>
        <w:t>Rückgabew</w:t>
      </w:r>
      <w:r w:rsidRPr="00480FED">
        <w:rPr>
          <w:u w:val="single"/>
        </w:rPr>
        <w:t>ert</w:t>
      </w:r>
    </w:p>
    <w:p w:rsidR="00F76E07" w:rsidRDefault="00F76E07" w:rsidP="00F76E07">
      <w:pPr>
        <w:pStyle w:val="Listenabsatz"/>
        <w:rPr>
          <w:i/>
        </w:rPr>
      </w:pPr>
      <w:r>
        <w:tab/>
      </w:r>
      <w:r w:rsidRPr="006F697E">
        <w:rPr>
          <w:i/>
        </w:rPr>
        <w:t>Standardrückgabewerte</w:t>
      </w:r>
    </w:p>
    <w:p w:rsidR="00F76E07" w:rsidRPr="006F697E" w:rsidRDefault="00F76E07" w:rsidP="00F76E07">
      <w:pPr>
        <w:pStyle w:val="Listenabsatz"/>
        <w:ind w:firstLine="720"/>
        <w:rPr>
          <w:b/>
          <w:i/>
        </w:rPr>
      </w:pPr>
      <w:r w:rsidRPr="00F76E07">
        <w:rPr>
          <w:i/>
        </w:rPr>
        <w:t>Rückgabewerte GetFeature()</w:t>
      </w:r>
    </w:p>
    <w:p w:rsidR="00F76E07" w:rsidRDefault="00F76E07" w:rsidP="00F76E07">
      <w:pPr>
        <w:pStyle w:val="Listenabsatz"/>
      </w:pPr>
      <w:r w:rsidRPr="006F697E">
        <w:rPr>
          <w:i/>
        </w:rPr>
        <w:tab/>
        <w:t>Spezifischer Rückgabewert</w:t>
      </w:r>
      <w:r>
        <w: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76E07" w:rsidTr="006854A5">
        <w:trPr>
          <w:trHeight w:val="590"/>
        </w:trPr>
        <w:tc>
          <w:tcPr>
            <w:tcW w:w="3827" w:type="dxa"/>
            <w:vAlign w:val="center"/>
          </w:tcPr>
          <w:p w:rsidR="00F76E07" w:rsidRPr="00BE4357" w:rsidRDefault="00F76E07" w:rsidP="006854A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lastRenderedPageBreak/>
              <w:t>ERROR_READWRITECONFIG_QUEUE_TO_SMALL</w:t>
            </w:r>
          </w:p>
        </w:tc>
        <w:tc>
          <w:tcPr>
            <w:tcW w:w="709" w:type="dxa"/>
            <w:vAlign w:val="center"/>
          </w:tcPr>
          <w:p w:rsidR="00F76E07" w:rsidRPr="00960949" w:rsidRDefault="00F76E07" w:rsidP="006854A5">
            <w:pPr>
              <w:pStyle w:val="Listenabsatz"/>
              <w:tabs>
                <w:tab w:val="left" w:pos="2410"/>
              </w:tabs>
              <w:ind w:left="0"/>
              <w:jc w:val="center"/>
              <w:rPr>
                <w:sz w:val="20"/>
              </w:rPr>
            </w:pPr>
            <w:r>
              <w:rPr>
                <w:sz w:val="20"/>
              </w:rPr>
              <w:t>-502</w:t>
            </w:r>
          </w:p>
        </w:tc>
        <w:tc>
          <w:tcPr>
            <w:tcW w:w="2977" w:type="dxa"/>
            <w:vAlign w:val="center"/>
          </w:tcPr>
          <w:p w:rsidR="00F76E07" w:rsidRPr="00417E0E" w:rsidRDefault="00F76E07" w:rsidP="006854A5">
            <w:pPr>
              <w:tabs>
                <w:tab w:val="left" w:pos="2410"/>
              </w:tabs>
              <w:autoSpaceDE w:val="0"/>
              <w:autoSpaceDN w:val="0"/>
              <w:adjustRightInd w:val="0"/>
              <w:rPr>
                <w:sz w:val="18"/>
                <w:lang w:eastAsia="de-DE"/>
              </w:rPr>
            </w:pPr>
            <w:r>
              <w:rPr>
                <w:sz w:val="18"/>
                <w:lang w:eastAsia="de-DE"/>
              </w:rPr>
              <w:t>Datenarray zu klein</w:t>
            </w:r>
          </w:p>
        </w:tc>
      </w:tr>
    </w:tbl>
    <w:p w:rsidR="00F76E07" w:rsidRDefault="00F76E07" w:rsidP="00F76E07">
      <w:pPr>
        <w:pStyle w:val="Listenabsatz"/>
        <w:tabs>
          <w:tab w:val="left" w:pos="2410"/>
        </w:tabs>
        <w:rPr>
          <w:b/>
        </w:rPr>
      </w:pPr>
    </w:p>
    <w:p w:rsidR="00F76E07" w:rsidRDefault="00F76E07" w:rsidP="001F4FD7">
      <w:pPr>
        <w:pStyle w:val="Listenabsatz"/>
        <w:numPr>
          <w:ilvl w:val="0"/>
          <w:numId w:val="10"/>
        </w:numPr>
        <w:tabs>
          <w:tab w:val="left" w:pos="2410"/>
        </w:tabs>
        <w:rPr>
          <w:b/>
        </w:rPr>
      </w:pPr>
      <w:r>
        <w:rPr>
          <w:b/>
        </w:rPr>
        <w:t>ImportLLTConfig (</w:t>
      </w:r>
      <w:r w:rsidRPr="006B6C15">
        <w:rPr>
          <w:b/>
        </w:rPr>
        <w:t>)</w:t>
      </w:r>
    </w:p>
    <w:p w:rsidR="00F76E07" w:rsidRDefault="00F76E07" w:rsidP="00F76E07">
      <w:pPr>
        <w:pStyle w:val="Listenabsatz"/>
        <w:tabs>
          <w:tab w:val="left" w:pos="2410"/>
        </w:tabs>
        <w:rPr>
          <w:b/>
        </w:rPr>
      </w:pPr>
    </w:p>
    <w:bookmarkStart w:id="790" w:name="_MON_1571739477"/>
    <w:bookmarkEnd w:id="790"/>
    <w:p w:rsidR="00F76E07" w:rsidRDefault="00F76E07" w:rsidP="00F76E07">
      <w:pPr>
        <w:pStyle w:val="Listenabsatz"/>
        <w:tabs>
          <w:tab w:val="left" w:pos="2410"/>
        </w:tabs>
        <w:jc w:val="both"/>
      </w:pPr>
      <w:r>
        <w:rPr>
          <w:lang w:val="en-US"/>
        </w:rPr>
        <w:object w:dxaOrig="9072" w:dyaOrig="947">
          <v:shape id="_x0000_i1125" type="#_x0000_t75" style="width:415.7pt;height:45.7pt" o:ole="" o:bordertopcolor="this" o:borderleftcolor="this" o:borderbottomcolor="this" o:borderrightcolor="this">
            <v:imagedata r:id="rId219" o:title=""/>
            <w10:bordertop type="single" width="4"/>
            <w10:borderleft type="single" width="4"/>
            <w10:borderbottom type="single" width="4"/>
            <w10:borderright type="single" width="4"/>
          </v:shape>
          <o:OLEObject Type="Embed" ProgID="Word.OpenDocumentText.12" ShapeID="_x0000_i1125" DrawAspect="Content" ObjectID="_1749293642" r:id="rId220"/>
        </w:object>
      </w:r>
      <w:r w:rsidRPr="006B6C15">
        <w:rPr>
          <w:b/>
        </w:rPr>
        <w:br/>
      </w:r>
      <w:r>
        <w:t>Lesen und Setzen der von ExportLLTConfig exportierten Parameter. Kann auch .sc1 Dateien einlesen, solange diese mit einer scanCONTROL Configuration Tools Version &gt;=5.2 gespeichert wurde. Das ignore calibration-Flag spezifiziert, ob die Einbaulagenkalibrierung von der Datei mit importiert werden soll.</w:t>
      </w:r>
      <w:r w:rsidR="000859B2">
        <w:t xml:space="preserve"> Nach dem Einlesen der Konfigurations-Datei wird ein Reconnect mit dem Sensor benötigt.</w:t>
      </w:r>
    </w:p>
    <w:p w:rsidR="00F76E07" w:rsidRDefault="00F76E07" w:rsidP="00F76E07">
      <w:pPr>
        <w:pStyle w:val="Listenabsatz"/>
        <w:tabs>
          <w:tab w:val="left" w:pos="2410"/>
        </w:tabs>
        <w:jc w:val="both"/>
      </w:pPr>
    </w:p>
    <w:p w:rsidR="00F76E07" w:rsidRPr="004A6BC8" w:rsidRDefault="00F76E07" w:rsidP="00F76E07">
      <w:pPr>
        <w:pStyle w:val="Listenabsatz"/>
        <w:tabs>
          <w:tab w:val="left" w:pos="2410"/>
        </w:tabs>
        <w:rPr>
          <w:u w:val="single"/>
        </w:rPr>
      </w:pPr>
      <w:r w:rsidRPr="004A6BC8">
        <w:rPr>
          <w:u w:val="single"/>
        </w:rPr>
        <w:t>Parameter</w:t>
      </w:r>
    </w:p>
    <w:p w:rsidR="00F76E07" w:rsidRPr="007748F9" w:rsidRDefault="00F76E07" w:rsidP="00F76E07">
      <w:pPr>
        <w:pStyle w:val="Listenabsatz"/>
        <w:rPr>
          <w:i/>
        </w:rPr>
      </w:pPr>
      <w:r w:rsidRPr="004A6BC8">
        <w:tab/>
      </w:r>
      <w:r>
        <w:rPr>
          <w:i/>
        </w:rPr>
        <w:t>CInterfaceLLT</w:t>
      </w:r>
      <w:r w:rsidRPr="007748F9">
        <w:tab/>
      </w:r>
      <w:r w:rsidRPr="007748F9">
        <w:tab/>
      </w:r>
      <w:r>
        <w:t>LLT-Klasse</w:t>
      </w:r>
      <w:r w:rsidRPr="007748F9">
        <w:rPr>
          <w:i/>
        </w:rPr>
        <w:tab/>
      </w:r>
    </w:p>
    <w:p w:rsidR="00F76E07" w:rsidRDefault="00F76E07" w:rsidP="00F76E07">
      <w:pPr>
        <w:pStyle w:val="Listenabsatz"/>
        <w:rPr>
          <w:i/>
        </w:rPr>
      </w:pPr>
      <w:r w:rsidRPr="007748F9">
        <w:rPr>
          <w:i/>
        </w:rPr>
        <w:tab/>
      </w:r>
      <w:r>
        <w:rPr>
          <w:i/>
        </w:rPr>
        <w:t>fileName</w:t>
      </w:r>
      <w:r>
        <w:rPr>
          <w:i/>
        </w:rPr>
        <w:tab/>
      </w:r>
      <w:r>
        <w:rPr>
          <w:i/>
        </w:rPr>
        <w:tab/>
      </w:r>
      <w:r>
        <w:t>Dateiname der Config-Datei</w:t>
      </w:r>
      <w:r w:rsidRPr="00C86B00">
        <w:rPr>
          <w:i/>
        </w:rPr>
        <w:t xml:space="preserve"> </w:t>
      </w:r>
    </w:p>
    <w:p w:rsidR="00F76E07" w:rsidRPr="00CC1141" w:rsidRDefault="00F76E07" w:rsidP="00F76E07">
      <w:pPr>
        <w:pStyle w:val="Listenabsatz"/>
        <w:ind w:firstLine="720"/>
      </w:pPr>
      <w:r w:rsidRPr="00C86B00">
        <w:rPr>
          <w:i/>
        </w:rPr>
        <w:t>ignoreCalibration</w:t>
      </w:r>
      <w:r w:rsidRPr="00A51DDB">
        <w:rPr>
          <w:i/>
        </w:rPr>
        <w:tab/>
      </w:r>
      <w:r w:rsidRPr="00A51DDB">
        <w:t>falls wahr, wird Einbaulagenkalibrierung der Datei ignoriert</w:t>
      </w:r>
    </w:p>
    <w:p w:rsidR="00F76E07" w:rsidRPr="00CC1141" w:rsidRDefault="00F76E07" w:rsidP="00F76E07">
      <w:pPr>
        <w:pStyle w:val="Listenabsatz"/>
      </w:pPr>
      <w:r w:rsidRPr="00CC1141">
        <w:rPr>
          <w:i/>
        </w:rPr>
        <w:tab/>
      </w:r>
      <w:r w:rsidRPr="00CC1141">
        <w:rPr>
          <w:i/>
        </w:rPr>
        <w:tab/>
      </w:r>
      <w:r w:rsidRPr="00CC1141">
        <w:rPr>
          <w:i/>
        </w:rPr>
        <w:tab/>
      </w:r>
      <w:r w:rsidRPr="00CC1141">
        <w:rPr>
          <w:i/>
        </w:rPr>
        <w:tab/>
      </w:r>
      <w:r w:rsidRPr="00CC1141">
        <w:rPr>
          <w:i/>
        </w:rPr>
        <w:tab/>
      </w:r>
    </w:p>
    <w:p w:rsidR="00F76E07" w:rsidRPr="00480FED" w:rsidRDefault="00F76E07" w:rsidP="00F76E07">
      <w:pPr>
        <w:pStyle w:val="Listenabsatz"/>
        <w:rPr>
          <w:u w:val="single"/>
        </w:rPr>
      </w:pPr>
      <w:r w:rsidRPr="00CC1141">
        <w:rPr>
          <w:u w:val="single"/>
        </w:rPr>
        <w:t>Rückgabew</w:t>
      </w:r>
      <w:r w:rsidRPr="00480FED">
        <w:rPr>
          <w:u w:val="single"/>
        </w:rPr>
        <w:t>ert</w:t>
      </w:r>
    </w:p>
    <w:p w:rsidR="00F76E07" w:rsidRDefault="00F76E07" w:rsidP="00F76E07">
      <w:pPr>
        <w:pStyle w:val="Listenabsatz"/>
        <w:rPr>
          <w:i/>
        </w:rPr>
      </w:pPr>
      <w:r>
        <w:tab/>
      </w:r>
      <w:r w:rsidRPr="006F697E">
        <w:rPr>
          <w:i/>
        </w:rPr>
        <w:t>Standardrückgabewerte</w:t>
      </w:r>
      <w:r w:rsidRPr="006F697E">
        <w:rPr>
          <w:i/>
        </w:rPr>
        <w:tab/>
      </w:r>
    </w:p>
    <w:p w:rsidR="00F76E07" w:rsidRPr="006F697E" w:rsidRDefault="00F76E07" w:rsidP="00F76E07">
      <w:pPr>
        <w:pStyle w:val="Listenabsatz"/>
        <w:ind w:firstLine="720"/>
        <w:rPr>
          <w:b/>
          <w:i/>
        </w:rPr>
      </w:pPr>
      <w:r w:rsidRPr="004207AA">
        <w:rPr>
          <w:i/>
        </w:rPr>
        <w:t>Rückgabewerte SetFeature()</w:t>
      </w:r>
    </w:p>
    <w:p w:rsidR="00F76E07" w:rsidRDefault="00F76E07" w:rsidP="00F76E07">
      <w:pPr>
        <w:pStyle w:val="Listenabsatz"/>
      </w:pPr>
      <w:r w:rsidRPr="006F697E">
        <w:rPr>
          <w:i/>
        </w:rPr>
        <w:tab/>
        <w:t>Spezifischer Rückgabewert</w:t>
      </w:r>
      <w:r>
        <w: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76E07" w:rsidRPr="00A51DDB" w:rsidTr="006854A5">
        <w:trPr>
          <w:trHeight w:val="590"/>
        </w:trPr>
        <w:tc>
          <w:tcPr>
            <w:tcW w:w="3827" w:type="dxa"/>
            <w:vAlign w:val="center"/>
          </w:tcPr>
          <w:p w:rsidR="00F76E07" w:rsidRDefault="00F76E07" w:rsidP="006854A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ERROR_READWRITECONFIG_CANT_OPEN_FILE</w:t>
            </w:r>
          </w:p>
        </w:tc>
        <w:tc>
          <w:tcPr>
            <w:tcW w:w="709" w:type="dxa"/>
            <w:vAlign w:val="center"/>
          </w:tcPr>
          <w:p w:rsidR="00F76E07" w:rsidRDefault="00F76E07" w:rsidP="006854A5">
            <w:pPr>
              <w:pStyle w:val="Listenabsatz"/>
              <w:tabs>
                <w:tab w:val="left" w:pos="2410"/>
              </w:tabs>
              <w:ind w:left="0"/>
              <w:jc w:val="center"/>
              <w:rPr>
                <w:sz w:val="20"/>
                <w:lang w:val="en-US"/>
              </w:rPr>
            </w:pPr>
            <w:r>
              <w:rPr>
                <w:sz w:val="20"/>
                <w:lang w:val="en-US"/>
              </w:rPr>
              <w:t>-502</w:t>
            </w:r>
          </w:p>
        </w:tc>
        <w:tc>
          <w:tcPr>
            <w:tcW w:w="2977" w:type="dxa"/>
            <w:vAlign w:val="center"/>
          </w:tcPr>
          <w:p w:rsidR="00F76E07" w:rsidRPr="00A51DDB" w:rsidRDefault="00F76E07" w:rsidP="006854A5">
            <w:pPr>
              <w:tabs>
                <w:tab w:val="left" w:pos="2410"/>
              </w:tabs>
              <w:autoSpaceDE w:val="0"/>
              <w:autoSpaceDN w:val="0"/>
              <w:adjustRightInd w:val="0"/>
              <w:rPr>
                <w:sz w:val="18"/>
                <w:lang w:eastAsia="de-DE"/>
              </w:rPr>
            </w:pPr>
            <w:r w:rsidRPr="00A51DDB">
              <w:rPr>
                <w:sz w:val="18"/>
                <w:lang w:eastAsia="de-DE"/>
              </w:rPr>
              <w:t>Die angegebene Datei kann nicht geöffnet werden.</w:t>
            </w:r>
          </w:p>
        </w:tc>
      </w:tr>
      <w:tr w:rsidR="00F76E07" w:rsidRPr="00A51DDB" w:rsidTr="006854A5">
        <w:trPr>
          <w:trHeight w:val="590"/>
        </w:trPr>
        <w:tc>
          <w:tcPr>
            <w:tcW w:w="3827" w:type="dxa"/>
            <w:vAlign w:val="center"/>
          </w:tcPr>
          <w:p w:rsidR="00F76E07" w:rsidRDefault="00F76E07" w:rsidP="006854A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ERROR_READWRITECONFIG_FILE_EMPTY</w:t>
            </w:r>
          </w:p>
        </w:tc>
        <w:tc>
          <w:tcPr>
            <w:tcW w:w="709" w:type="dxa"/>
            <w:vAlign w:val="center"/>
          </w:tcPr>
          <w:p w:rsidR="00F76E07" w:rsidRDefault="00F76E07" w:rsidP="006854A5">
            <w:pPr>
              <w:pStyle w:val="Listenabsatz"/>
              <w:tabs>
                <w:tab w:val="left" w:pos="2410"/>
              </w:tabs>
              <w:ind w:left="0"/>
              <w:jc w:val="center"/>
              <w:rPr>
                <w:sz w:val="20"/>
                <w:lang w:val="en-US"/>
              </w:rPr>
            </w:pPr>
            <w:r>
              <w:rPr>
                <w:sz w:val="20"/>
                <w:lang w:val="en-US"/>
              </w:rPr>
              <w:t>-503</w:t>
            </w:r>
          </w:p>
        </w:tc>
        <w:tc>
          <w:tcPr>
            <w:tcW w:w="2977" w:type="dxa"/>
            <w:vAlign w:val="center"/>
          </w:tcPr>
          <w:p w:rsidR="00F76E07" w:rsidRPr="00A51DDB" w:rsidRDefault="00F76E07" w:rsidP="006854A5">
            <w:pPr>
              <w:tabs>
                <w:tab w:val="left" w:pos="2410"/>
              </w:tabs>
              <w:autoSpaceDE w:val="0"/>
              <w:autoSpaceDN w:val="0"/>
              <w:adjustRightInd w:val="0"/>
              <w:rPr>
                <w:sz w:val="18"/>
                <w:lang w:eastAsia="de-DE"/>
              </w:rPr>
            </w:pPr>
            <w:r w:rsidRPr="00A51DDB">
              <w:rPr>
                <w:sz w:val="18"/>
                <w:lang w:eastAsia="de-DE"/>
              </w:rPr>
              <w:t xml:space="preserve">Die angegebene Datei </w:t>
            </w:r>
            <w:r>
              <w:rPr>
                <w:sz w:val="18"/>
                <w:lang w:eastAsia="de-DE"/>
              </w:rPr>
              <w:t>ist leer.</w:t>
            </w:r>
          </w:p>
        </w:tc>
      </w:tr>
      <w:tr w:rsidR="00F76E07" w:rsidRPr="00F90516" w:rsidTr="006854A5">
        <w:trPr>
          <w:trHeight w:val="590"/>
        </w:trPr>
        <w:tc>
          <w:tcPr>
            <w:tcW w:w="3827" w:type="dxa"/>
            <w:vAlign w:val="center"/>
          </w:tcPr>
          <w:p w:rsidR="00F76E07" w:rsidRDefault="00F76E07" w:rsidP="006854A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ERROR_READWRITE_UNKNOWN_FILE</w:t>
            </w:r>
          </w:p>
        </w:tc>
        <w:tc>
          <w:tcPr>
            <w:tcW w:w="709" w:type="dxa"/>
            <w:vAlign w:val="center"/>
          </w:tcPr>
          <w:p w:rsidR="00F76E07" w:rsidRDefault="00F76E07" w:rsidP="006854A5">
            <w:pPr>
              <w:pStyle w:val="Listenabsatz"/>
              <w:tabs>
                <w:tab w:val="left" w:pos="2410"/>
              </w:tabs>
              <w:ind w:left="0"/>
              <w:jc w:val="center"/>
              <w:rPr>
                <w:sz w:val="20"/>
                <w:lang w:val="en-US"/>
              </w:rPr>
            </w:pPr>
            <w:r>
              <w:rPr>
                <w:sz w:val="20"/>
                <w:lang w:val="en-US"/>
              </w:rPr>
              <w:t>-504</w:t>
            </w:r>
          </w:p>
        </w:tc>
        <w:tc>
          <w:tcPr>
            <w:tcW w:w="2977" w:type="dxa"/>
            <w:vAlign w:val="center"/>
          </w:tcPr>
          <w:p w:rsidR="00F76E07" w:rsidRDefault="00F76E07" w:rsidP="006854A5">
            <w:pPr>
              <w:tabs>
                <w:tab w:val="left" w:pos="2410"/>
              </w:tabs>
              <w:autoSpaceDE w:val="0"/>
              <w:autoSpaceDN w:val="0"/>
              <w:adjustRightInd w:val="0"/>
              <w:rPr>
                <w:sz w:val="18"/>
                <w:lang w:val="en-US" w:eastAsia="de-DE"/>
              </w:rPr>
            </w:pPr>
            <w:r>
              <w:rPr>
                <w:sz w:val="18"/>
                <w:lang w:val="en-US" w:eastAsia="de-DE"/>
              </w:rPr>
              <w:t>Datenformat der Datei falsch.</w:t>
            </w:r>
          </w:p>
        </w:tc>
      </w:tr>
      <w:tr w:rsidR="00F76E07" w:rsidTr="006854A5">
        <w:trPr>
          <w:trHeight w:val="590"/>
        </w:trPr>
        <w:tc>
          <w:tcPr>
            <w:tcW w:w="3827" w:type="dxa"/>
            <w:vAlign w:val="center"/>
          </w:tcPr>
          <w:p w:rsidR="00F76E07" w:rsidRPr="00EE4455" w:rsidRDefault="00F76E07" w:rsidP="006854A5">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ERROR_READWRITECONFIG_CANT</w:t>
            </w:r>
          </w:p>
          <w:p w:rsidR="00F76E07" w:rsidRPr="00BE4357" w:rsidRDefault="00F76E07" w:rsidP="006854A5">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_CREATE_FILE</w:t>
            </w:r>
          </w:p>
        </w:tc>
        <w:tc>
          <w:tcPr>
            <w:tcW w:w="709" w:type="dxa"/>
            <w:vAlign w:val="center"/>
          </w:tcPr>
          <w:p w:rsidR="00F76E07" w:rsidRPr="00960949" w:rsidRDefault="00F76E07" w:rsidP="006854A5">
            <w:pPr>
              <w:pStyle w:val="Listenabsatz"/>
              <w:tabs>
                <w:tab w:val="left" w:pos="2410"/>
              </w:tabs>
              <w:ind w:left="0"/>
              <w:jc w:val="center"/>
              <w:rPr>
                <w:sz w:val="20"/>
              </w:rPr>
            </w:pPr>
            <w:r>
              <w:rPr>
                <w:sz w:val="20"/>
              </w:rPr>
              <w:t>-500</w:t>
            </w:r>
          </w:p>
        </w:tc>
        <w:tc>
          <w:tcPr>
            <w:tcW w:w="2977" w:type="dxa"/>
            <w:vAlign w:val="center"/>
          </w:tcPr>
          <w:p w:rsidR="00F76E07" w:rsidRPr="00417E0E" w:rsidRDefault="00F76E07" w:rsidP="006854A5">
            <w:pPr>
              <w:tabs>
                <w:tab w:val="left" w:pos="2410"/>
              </w:tabs>
              <w:autoSpaceDE w:val="0"/>
              <w:autoSpaceDN w:val="0"/>
              <w:adjustRightInd w:val="0"/>
              <w:rPr>
                <w:sz w:val="18"/>
                <w:lang w:eastAsia="de-DE"/>
              </w:rPr>
            </w:pPr>
            <w:r w:rsidRPr="00417E0E">
              <w:rPr>
                <w:sz w:val="18"/>
                <w:lang w:eastAsia="de-DE"/>
              </w:rPr>
              <w:t>Die angegebene D</w:t>
            </w:r>
            <w:r>
              <w:rPr>
                <w:sz w:val="18"/>
                <w:lang w:eastAsia="de-DE"/>
              </w:rPr>
              <w:t>atei kann nicht erstellt werden</w:t>
            </w:r>
          </w:p>
        </w:tc>
      </w:tr>
    </w:tbl>
    <w:p w:rsidR="00F76E07" w:rsidRDefault="00F76E07" w:rsidP="00F76E07">
      <w:pPr>
        <w:pStyle w:val="Listenabsatz"/>
        <w:tabs>
          <w:tab w:val="left" w:pos="2410"/>
        </w:tabs>
        <w:rPr>
          <w:b/>
        </w:rPr>
      </w:pPr>
    </w:p>
    <w:p w:rsidR="00F76E07" w:rsidRDefault="00F76E07" w:rsidP="001F4FD7">
      <w:pPr>
        <w:pStyle w:val="Listenabsatz"/>
        <w:numPr>
          <w:ilvl w:val="0"/>
          <w:numId w:val="10"/>
        </w:numPr>
        <w:tabs>
          <w:tab w:val="left" w:pos="2410"/>
        </w:tabs>
        <w:rPr>
          <w:b/>
        </w:rPr>
      </w:pPr>
      <w:r>
        <w:rPr>
          <w:b/>
        </w:rPr>
        <w:t>ImportLLTConfigString (</w:t>
      </w:r>
      <w:r w:rsidRPr="006B6C15">
        <w:rPr>
          <w:b/>
        </w:rPr>
        <w:t>)</w:t>
      </w:r>
    </w:p>
    <w:p w:rsidR="00F76E07" w:rsidRDefault="00F76E07" w:rsidP="00F76E07">
      <w:pPr>
        <w:pStyle w:val="Listenabsatz"/>
        <w:tabs>
          <w:tab w:val="left" w:pos="2410"/>
        </w:tabs>
        <w:rPr>
          <w:b/>
        </w:rPr>
      </w:pPr>
    </w:p>
    <w:bookmarkStart w:id="791" w:name="_MON_1574497303"/>
    <w:bookmarkEnd w:id="791"/>
    <w:p w:rsidR="00F76E07" w:rsidRDefault="00F76E07" w:rsidP="00F76E07">
      <w:pPr>
        <w:pStyle w:val="Listenabsatz"/>
        <w:tabs>
          <w:tab w:val="left" w:pos="2410"/>
        </w:tabs>
        <w:jc w:val="both"/>
      </w:pPr>
      <w:r>
        <w:rPr>
          <w:lang w:val="en-US"/>
        </w:rPr>
        <w:object w:dxaOrig="9072" w:dyaOrig="1181">
          <v:shape id="_x0000_i1126" type="#_x0000_t75" style="width:415.7pt;height:58.85pt" o:ole="" o:bordertopcolor="this" o:borderleftcolor="this" o:borderbottomcolor="this" o:borderrightcolor="this">
            <v:imagedata r:id="rId221" o:title=""/>
            <w10:bordertop type="single" width="4"/>
            <w10:borderleft type="single" width="4"/>
            <w10:borderbottom type="single" width="4"/>
            <w10:borderright type="single" width="4"/>
          </v:shape>
          <o:OLEObject Type="Embed" ProgID="Word.OpenDocumentText.12" ShapeID="_x0000_i1126" DrawAspect="Content" ObjectID="_1749293643" r:id="rId222"/>
        </w:object>
      </w:r>
      <w:r w:rsidRPr="006B6C15">
        <w:rPr>
          <w:b/>
        </w:rPr>
        <w:br/>
      </w:r>
      <w:r w:rsidRPr="004D346A">
        <w:t>Liest Einstellungen die mittels ExportLLTConfig</w:t>
      </w:r>
      <w:r>
        <w:t>String</w:t>
      </w:r>
      <w:r w:rsidRPr="004D346A">
        <w:t xml:space="preserve"> exportiert wurden und setzt diese auf den Sensor. </w:t>
      </w:r>
      <w:r>
        <w:t>Das ignore calibration-Flag spezifiziert, ob die Einbaulagenkalibrierung von der Datei mit importiert werden soll.</w:t>
      </w:r>
    </w:p>
    <w:p w:rsidR="00F76E07" w:rsidRDefault="00F76E07" w:rsidP="00F76E07">
      <w:pPr>
        <w:pStyle w:val="Listenabsatz"/>
        <w:tabs>
          <w:tab w:val="left" w:pos="2410"/>
        </w:tabs>
        <w:jc w:val="both"/>
      </w:pPr>
    </w:p>
    <w:p w:rsidR="00F76E07" w:rsidRPr="00F76E07" w:rsidRDefault="00F76E07" w:rsidP="00F76E07">
      <w:pPr>
        <w:pStyle w:val="Listenabsatz"/>
        <w:tabs>
          <w:tab w:val="left" w:pos="2410"/>
        </w:tabs>
        <w:rPr>
          <w:u w:val="single"/>
          <w:lang w:val="en-US"/>
        </w:rPr>
      </w:pPr>
      <w:r w:rsidRPr="00F76E07">
        <w:rPr>
          <w:u w:val="single"/>
          <w:lang w:val="en-US"/>
        </w:rPr>
        <w:t>Parameter</w:t>
      </w:r>
    </w:p>
    <w:p w:rsidR="00F76E07" w:rsidRPr="00F76E07" w:rsidRDefault="00F76E07" w:rsidP="00F76E07">
      <w:pPr>
        <w:pStyle w:val="Listenabsatz"/>
        <w:rPr>
          <w:i/>
          <w:lang w:val="en-US"/>
        </w:rPr>
      </w:pPr>
      <w:r w:rsidRPr="00F76E07">
        <w:rPr>
          <w:lang w:val="en-US"/>
        </w:rPr>
        <w:tab/>
      </w:r>
      <w:r w:rsidRPr="00F76E07">
        <w:rPr>
          <w:i/>
          <w:lang w:val="en-US"/>
        </w:rPr>
        <w:t>CInterfaceLLT</w:t>
      </w:r>
      <w:r w:rsidRPr="00F76E07">
        <w:rPr>
          <w:lang w:val="en-US"/>
        </w:rPr>
        <w:tab/>
      </w:r>
      <w:r w:rsidRPr="00F76E07">
        <w:rPr>
          <w:lang w:val="en-US"/>
        </w:rPr>
        <w:tab/>
        <w:t>LLT-Klasse</w:t>
      </w:r>
      <w:r w:rsidRPr="00F76E07">
        <w:rPr>
          <w:i/>
          <w:lang w:val="en-US"/>
        </w:rPr>
        <w:tab/>
      </w:r>
    </w:p>
    <w:p w:rsidR="00F76E07" w:rsidRPr="00820FEC" w:rsidRDefault="00F76E07" w:rsidP="00F76E07">
      <w:pPr>
        <w:pStyle w:val="Listenabsatz"/>
        <w:rPr>
          <w:i/>
          <w:lang w:val="en-US"/>
        </w:rPr>
      </w:pPr>
      <w:r w:rsidRPr="00F76E07">
        <w:rPr>
          <w:i/>
          <w:lang w:val="en-US"/>
        </w:rPr>
        <w:tab/>
      </w:r>
      <w:r>
        <w:rPr>
          <w:i/>
          <w:lang w:val="en-US"/>
        </w:rPr>
        <w:t>configData</w:t>
      </w:r>
      <w:r w:rsidRPr="00820FEC">
        <w:rPr>
          <w:i/>
          <w:lang w:val="en-US"/>
        </w:rPr>
        <w:tab/>
      </w:r>
      <w:r w:rsidRPr="00820FEC">
        <w:rPr>
          <w:i/>
          <w:lang w:val="en-US"/>
        </w:rPr>
        <w:tab/>
      </w:r>
      <w:r>
        <w:rPr>
          <w:lang w:val="en-US"/>
        </w:rPr>
        <w:t>Array mit Config-String</w:t>
      </w:r>
    </w:p>
    <w:p w:rsidR="00F76E07" w:rsidRPr="005A5539" w:rsidRDefault="00F76E07" w:rsidP="00F76E07">
      <w:pPr>
        <w:pStyle w:val="Listenabsatz"/>
        <w:ind w:firstLine="720"/>
        <w:rPr>
          <w:i/>
        </w:rPr>
      </w:pPr>
      <w:r w:rsidRPr="005A5539">
        <w:rPr>
          <w:i/>
        </w:rPr>
        <w:t>size</w:t>
      </w:r>
      <w:r w:rsidRPr="005A5539">
        <w:rPr>
          <w:i/>
        </w:rPr>
        <w:tab/>
      </w:r>
      <w:r w:rsidRPr="005A5539">
        <w:rPr>
          <w:i/>
        </w:rPr>
        <w:tab/>
      </w:r>
      <w:r w:rsidRPr="005A5539">
        <w:rPr>
          <w:i/>
        </w:rPr>
        <w:tab/>
      </w:r>
      <w:r w:rsidRPr="005A5539">
        <w:t>Arraygröße</w:t>
      </w:r>
    </w:p>
    <w:p w:rsidR="00F76E07" w:rsidRPr="00CC1141" w:rsidRDefault="00F76E07" w:rsidP="00F76E07">
      <w:pPr>
        <w:pStyle w:val="Listenabsatz"/>
        <w:ind w:firstLine="720"/>
      </w:pPr>
      <w:r w:rsidRPr="00C86B00">
        <w:rPr>
          <w:i/>
        </w:rPr>
        <w:t>ignoreCalibration</w:t>
      </w:r>
      <w:r w:rsidRPr="00A51DDB">
        <w:rPr>
          <w:i/>
        </w:rPr>
        <w:tab/>
      </w:r>
      <w:r w:rsidRPr="00A51DDB">
        <w:t>falls wahr, wird Einbaulagenkalibrierung der Datei ignoriert</w:t>
      </w:r>
    </w:p>
    <w:p w:rsidR="00F76E07" w:rsidRPr="00CC1141" w:rsidRDefault="00F76E07" w:rsidP="00F76E07">
      <w:pPr>
        <w:pStyle w:val="Listenabsatz"/>
      </w:pPr>
      <w:r w:rsidRPr="00CC1141">
        <w:rPr>
          <w:i/>
        </w:rPr>
        <w:tab/>
      </w:r>
      <w:r w:rsidRPr="00CC1141">
        <w:rPr>
          <w:i/>
        </w:rPr>
        <w:tab/>
      </w:r>
      <w:r w:rsidRPr="00CC1141">
        <w:rPr>
          <w:i/>
        </w:rPr>
        <w:tab/>
      </w:r>
      <w:r w:rsidRPr="00CC1141">
        <w:rPr>
          <w:i/>
        </w:rPr>
        <w:tab/>
      </w:r>
      <w:r w:rsidRPr="00CC1141">
        <w:rPr>
          <w:i/>
        </w:rPr>
        <w:tab/>
      </w:r>
    </w:p>
    <w:p w:rsidR="00F76E07" w:rsidRPr="00480FED" w:rsidRDefault="00F76E07" w:rsidP="00F76E07">
      <w:pPr>
        <w:pStyle w:val="Listenabsatz"/>
        <w:rPr>
          <w:u w:val="single"/>
        </w:rPr>
      </w:pPr>
      <w:r w:rsidRPr="00CC1141">
        <w:rPr>
          <w:u w:val="single"/>
        </w:rPr>
        <w:t>Rückgabew</w:t>
      </w:r>
      <w:r w:rsidRPr="00480FED">
        <w:rPr>
          <w:u w:val="single"/>
        </w:rPr>
        <w:t>ert</w:t>
      </w:r>
    </w:p>
    <w:p w:rsidR="00F76E07" w:rsidRDefault="00F76E07" w:rsidP="00F76E07">
      <w:pPr>
        <w:pStyle w:val="Listenabsatz"/>
        <w:rPr>
          <w:i/>
        </w:rPr>
      </w:pPr>
      <w:r>
        <w:tab/>
      </w:r>
      <w:r w:rsidRPr="006F697E">
        <w:rPr>
          <w:i/>
        </w:rPr>
        <w:t>Standardrückgabewerte</w:t>
      </w:r>
      <w:r w:rsidRPr="006F697E">
        <w:rPr>
          <w:i/>
        </w:rPr>
        <w:tab/>
      </w:r>
    </w:p>
    <w:p w:rsidR="00F76E07" w:rsidRPr="006F697E" w:rsidRDefault="00F76E07" w:rsidP="00F76E07">
      <w:pPr>
        <w:pStyle w:val="Listenabsatz"/>
        <w:ind w:firstLine="720"/>
        <w:rPr>
          <w:b/>
          <w:i/>
        </w:rPr>
      </w:pPr>
      <w:r w:rsidRPr="004207AA">
        <w:rPr>
          <w:i/>
        </w:rPr>
        <w:t>Rückgabewerte SetFeature()</w:t>
      </w:r>
    </w:p>
    <w:p w:rsidR="00F76E07" w:rsidRDefault="00F76E07" w:rsidP="00F76E07">
      <w:pPr>
        <w:pStyle w:val="Listenabsatz"/>
      </w:pPr>
      <w:r w:rsidRPr="006F697E">
        <w:rPr>
          <w:i/>
        </w:rPr>
        <w:lastRenderedPageBreak/>
        <w:tab/>
        <w:t>Spezifischer Rückgabewert</w:t>
      </w:r>
      <w:r>
        <w:t>:</w:t>
      </w:r>
      <w:r>
        <w:tab/>
      </w:r>
    </w:p>
    <w:tbl>
      <w:tblPr>
        <w:tblStyle w:val="Tabellenraster"/>
        <w:tblW w:w="7513" w:type="dxa"/>
        <w:tblInd w:w="1384"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827"/>
        <w:gridCol w:w="709"/>
        <w:gridCol w:w="2977"/>
      </w:tblGrid>
      <w:tr w:rsidR="00F76E07" w:rsidRPr="00A51DDB" w:rsidTr="006854A5">
        <w:trPr>
          <w:trHeight w:val="590"/>
        </w:trPr>
        <w:tc>
          <w:tcPr>
            <w:tcW w:w="3827" w:type="dxa"/>
            <w:vAlign w:val="center"/>
          </w:tcPr>
          <w:p w:rsidR="00F76E07" w:rsidRDefault="00F76E07" w:rsidP="006854A5">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ERROR_READWRITE_UNKNOWN_FILE</w:t>
            </w:r>
          </w:p>
        </w:tc>
        <w:tc>
          <w:tcPr>
            <w:tcW w:w="709" w:type="dxa"/>
            <w:vAlign w:val="center"/>
          </w:tcPr>
          <w:p w:rsidR="00F76E07" w:rsidRDefault="00F76E07" w:rsidP="006854A5">
            <w:pPr>
              <w:pStyle w:val="Listenabsatz"/>
              <w:tabs>
                <w:tab w:val="left" w:pos="2410"/>
              </w:tabs>
              <w:ind w:left="0"/>
              <w:jc w:val="center"/>
              <w:rPr>
                <w:sz w:val="20"/>
                <w:lang w:val="en-US"/>
              </w:rPr>
            </w:pPr>
            <w:r>
              <w:rPr>
                <w:sz w:val="20"/>
                <w:lang w:val="en-US"/>
              </w:rPr>
              <w:t>-504</w:t>
            </w:r>
          </w:p>
        </w:tc>
        <w:tc>
          <w:tcPr>
            <w:tcW w:w="2977" w:type="dxa"/>
            <w:vAlign w:val="center"/>
          </w:tcPr>
          <w:p w:rsidR="00F76E07" w:rsidRDefault="00F76E07" w:rsidP="006854A5">
            <w:pPr>
              <w:tabs>
                <w:tab w:val="left" w:pos="2410"/>
              </w:tabs>
              <w:autoSpaceDE w:val="0"/>
              <w:autoSpaceDN w:val="0"/>
              <w:adjustRightInd w:val="0"/>
              <w:rPr>
                <w:sz w:val="18"/>
                <w:lang w:val="en-US" w:eastAsia="de-DE"/>
              </w:rPr>
            </w:pPr>
            <w:r>
              <w:rPr>
                <w:sz w:val="18"/>
                <w:lang w:val="en-US" w:eastAsia="de-DE"/>
              </w:rPr>
              <w:t>Datenformat falsch.</w:t>
            </w:r>
          </w:p>
        </w:tc>
      </w:tr>
    </w:tbl>
    <w:p w:rsidR="00B14340" w:rsidRDefault="00B14340" w:rsidP="00B14340">
      <w:pPr>
        <w:pStyle w:val="Listenabsatz"/>
        <w:tabs>
          <w:tab w:val="left" w:pos="2410"/>
        </w:tabs>
        <w:rPr>
          <w:b/>
        </w:rPr>
      </w:pPr>
    </w:p>
    <w:p w:rsidR="00B14340" w:rsidRDefault="008D1824" w:rsidP="001F4FD7">
      <w:pPr>
        <w:pStyle w:val="Listenabsatz"/>
        <w:numPr>
          <w:ilvl w:val="0"/>
          <w:numId w:val="10"/>
        </w:numPr>
        <w:tabs>
          <w:tab w:val="left" w:pos="2410"/>
        </w:tabs>
        <w:rPr>
          <w:b/>
        </w:rPr>
      </w:pPr>
      <w:r>
        <w:rPr>
          <w:b/>
        </w:rPr>
        <w:t>SaveGlobalParameter</w:t>
      </w:r>
      <w:r w:rsidR="00B14340">
        <w:rPr>
          <w:b/>
        </w:rPr>
        <w:t xml:space="preserve"> (</w:t>
      </w:r>
      <w:r w:rsidR="00B14340" w:rsidRPr="006B6C15">
        <w:rPr>
          <w:b/>
        </w:rPr>
        <w:t>)</w:t>
      </w:r>
    </w:p>
    <w:p w:rsidR="00B14340" w:rsidRDefault="00B14340" w:rsidP="00B14340">
      <w:pPr>
        <w:pStyle w:val="Listenabsatz"/>
        <w:tabs>
          <w:tab w:val="left" w:pos="2410"/>
        </w:tabs>
        <w:rPr>
          <w:b/>
        </w:rPr>
      </w:pPr>
    </w:p>
    <w:bookmarkStart w:id="792" w:name="_MON_1514283570"/>
    <w:bookmarkEnd w:id="792"/>
    <w:p w:rsidR="00B14340" w:rsidRDefault="00F97C82" w:rsidP="00B14340">
      <w:pPr>
        <w:pStyle w:val="Listenabsatz"/>
        <w:tabs>
          <w:tab w:val="left" w:pos="2410"/>
        </w:tabs>
        <w:jc w:val="both"/>
      </w:pPr>
      <w:r>
        <w:rPr>
          <w:lang w:val="en-US"/>
        </w:rPr>
        <w:object w:dxaOrig="9072" w:dyaOrig="947">
          <v:shape id="_x0000_i1127" type="#_x0000_t75" style="width:415.7pt;height:45.7pt" o:ole="" o:bordertopcolor="this" o:borderleftcolor="this" o:borderbottomcolor="this" o:borderrightcolor="this">
            <v:imagedata r:id="rId223" o:title=""/>
            <w10:bordertop type="single" width="4"/>
            <w10:borderleft type="single" width="4"/>
            <w10:borderbottom type="single" width="4"/>
            <w10:borderright type="single" width="4"/>
          </v:shape>
          <o:OLEObject Type="Embed" ProgID="Word.OpenDocumentText.12" ShapeID="_x0000_i1127" DrawAspect="Content" ObjectID="_1749293644" r:id="rId224"/>
        </w:object>
      </w:r>
      <w:r w:rsidR="00B14340" w:rsidRPr="006B6C15">
        <w:rPr>
          <w:b/>
        </w:rPr>
        <w:br/>
      </w:r>
      <w:r w:rsidR="0039660C">
        <w:t>Speichern der IP-Einstellungen und der Einbaulagenkalibrierung unabhängig vom User Mode</w:t>
      </w:r>
      <w:r w:rsidR="00D76833" w:rsidRPr="00D76833">
        <w:t>.</w:t>
      </w:r>
    </w:p>
    <w:p w:rsidR="00B14340" w:rsidRDefault="00B14340" w:rsidP="00B14340">
      <w:pPr>
        <w:pStyle w:val="Listenabsatz"/>
        <w:tabs>
          <w:tab w:val="left" w:pos="2410"/>
        </w:tabs>
        <w:jc w:val="both"/>
      </w:pPr>
    </w:p>
    <w:p w:rsidR="00B14340" w:rsidRPr="004A6BC8" w:rsidRDefault="00B14340" w:rsidP="00B14340">
      <w:pPr>
        <w:pStyle w:val="Listenabsatz"/>
        <w:tabs>
          <w:tab w:val="left" w:pos="2410"/>
        </w:tabs>
        <w:rPr>
          <w:u w:val="single"/>
        </w:rPr>
      </w:pPr>
      <w:r w:rsidRPr="004A6BC8">
        <w:rPr>
          <w:u w:val="single"/>
        </w:rPr>
        <w:t>Parameter</w:t>
      </w:r>
    </w:p>
    <w:p w:rsidR="00B14340" w:rsidRPr="007748F9" w:rsidRDefault="00B14340" w:rsidP="00B14340">
      <w:pPr>
        <w:pStyle w:val="Listenabsatz"/>
        <w:rPr>
          <w:i/>
        </w:rPr>
      </w:pPr>
      <w:r w:rsidRPr="004A6BC8">
        <w:tab/>
      </w:r>
      <w:r w:rsidR="00836593">
        <w:rPr>
          <w:i/>
        </w:rPr>
        <w:t>CInterfaceLLT</w:t>
      </w:r>
      <w:r w:rsidRPr="007748F9">
        <w:tab/>
      </w:r>
      <w:r w:rsidRPr="007748F9">
        <w:tab/>
      </w:r>
      <w:r w:rsidR="00836593">
        <w:t>LLT-Klasse</w:t>
      </w:r>
      <w:r w:rsidRPr="007748F9">
        <w:rPr>
          <w:i/>
        </w:rPr>
        <w:tab/>
      </w:r>
    </w:p>
    <w:p w:rsidR="00B14340" w:rsidRPr="00CC1141" w:rsidRDefault="00B14340" w:rsidP="00B14340">
      <w:pPr>
        <w:pStyle w:val="Listenabsatz"/>
      </w:pPr>
      <w:r w:rsidRPr="007748F9">
        <w:rPr>
          <w:i/>
        </w:rPr>
        <w:tab/>
      </w:r>
      <w:r w:rsidRPr="00CC1141">
        <w:rPr>
          <w:i/>
        </w:rPr>
        <w:tab/>
      </w:r>
      <w:r w:rsidRPr="00CC1141">
        <w:rPr>
          <w:i/>
        </w:rPr>
        <w:tab/>
      </w:r>
      <w:r w:rsidRPr="00CC1141">
        <w:rPr>
          <w:i/>
        </w:rPr>
        <w:tab/>
      </w:r>
      <w:r w:rsidRPr="00CC1141">
        <w:rPr>
          <w:i/>
        </w:rPr>
        <w:tab/>
      </w:r>
      <w:r w:rsidRPr="00CC1141">
        <w:rPr>
          <w:i/>
        </w:rPr>
        <w:tab/>
      </w:r>
    </w:p>
    <w:p w:rsidR="00B14340" w:rsidRPr="00480FED" w:rsidRDefault="00B14340" w:rsidP="00B14340">
      <w:pPr>
        <w:pStyle w:val="Listenabsatz"/>
        <w:rPr>
          <w:u w:val="single"/>
        </w:rPr>
      </w:pPr>
      <w:r w:rsidRPr="00CC1141">
        <w:rPr>
          <w:u w:val="single"/>
        </w:rPr>
        <w:t>Rückgabew</w:t>
      </w:r>
      <w:r w:rsidRPr="00480FED">
        <w:rPr>
          <w:u w:val="single"/>
        </w:rPr>
        <w:t>ert</w:t>
      </w:r>
    </w:p>
    <w:p w:rsidR="00B14340" w:rsidRDefault="00B14340" w:rsidP="00B14340">
      <w:pPr>
        <w:pStyle w:val="Listenabsatz"/>
      </w:pPr>
      <w:r>
        <w:tab/>
      </w:r>
      <w:r w:rsidRPr="006F697E">
        <w:rPr>
          <w:i/>
        </w:rPr>
        <w:t>Standardrückgabewerte</w:t>
      </w:r>
      <w:r w:rsidRPr="006F697E">
        <w:rPr>
          <w:i/>
        </w:rPr>
        <w:tab/>
      </w:r>
      <w:r w:rsidRPr="006F697E">
        <w:rPr>
          <w:i/>
        </w:rPr>
        <w:tab/>
      </w:r>
      <w:r>
        <w:tab/>
      </w:r>
    </w:p>
    <w:p w:rsidR="001B6BF2" w:rsidRPr="0038770B" w:rsidRDefault="001B6BF2" w:rsidP="00D83F41">
      <w:pPr>
        <w:pStyle w:val="berschrift1"/>
        <w:numPr>
          <w:ilvl w:val="0"/>
          <w:numId w:val="32"/>
        </w:numPr>
        <w:ind w:left="527" w:hanging="527"/>
      </w:pPr>
      <w:bookmarkStart w:id="793" w:name="_Toc100058391"/>
      <w:r w:rsidRPr="0038770B">
        <w:t>Anhang</w:t>
      </w:r>
      <w:bookmarkEnd w:id="793"/>
    </w:p>
    <w:p w:rsidR="001B6BF2" w:rsidRDefault="00EE4455" w:rsidP="00D83F41">
      <w:pPr>
        <w:pStyle w:val="berschrift2"/>
        <w:numPr>
          <w:ilvl w:val="1"/>
          <w:numId w:val="32"/>
        </w:numPr>
      </w:pPr>
      <w:bookmarkStart w:id="794" w:name="_Toc425157220"/>
      <w:bookmarkStart w:id="795" w:name="_Toc425157438"/>
      <w:bookmarkStart w:id="796" w:name="_Toc425157613"/>
      <w:bookmarkStart w:id="797" w:name="_Toc425168969"/>
      <w:bookmarkStart w:id="798" w:name="_Toc425757666"/>
      <w:bookmarkStart w:id="799" w:name="_Toc425840522"/>
      <w:bookmarkStart w:id="800" w:name="_Toc425855233"/>
      <w:bookmarkStart w:id="801" w:name="_Toc425857089"/>
      <w:bookmarkStart w:id="802" w:name="_Toc425929666"/>
      <w:bookmarkStart w:id="803" w:name="_Toc428773668"/>
      <w:bookmarkStart w:id="804" w:name="_Toc430247172"/>
      <w:bookmarkStart w:id="805" w:name="_Toc431997384"/>
      <w:bookmarkStart w:id="806" w:name="_Toc440957374"/>
      <w:bookmarkStart w:id="807" w:name="_Toc441143775"/>
      <w:bookmarkStart w:id="808" w:name="_Toc441145722"/>
      <w:bookmarkStart w:id="809" w:name="_Toc478481021"/>
      <w:bookmarkStart w:id="810" w:name="_Toc496616306"/>
      <w:bookmarkStart w:id="811" w:name="_Toc496617901"/>
      <w:bookmarkStart w:id="812" w:name="_Toc508633816"/>
      <w:bookmarkStart w:id="813" w:name="_Toc2685099"/>
      <w:bookmarkStart w:id="814" w:name="_Toc2685220"/>
      <w:bookmarkStart w:id="815" w:name="_Toc2685342"/>
      <w:bookmarkStart w:id="816" w:name="_Toc2685464"/>
      <w:bookmarkStart w:id="817" w:name="_Toc2685586"/>
      <w:bookmarkStart w:id="818" w:name="_Toc2686591"/>
      <w:bookmarkStart w:id="819" w:name="_Toc2687120"/>
      <w:bookmarkStart w:id="820" w:name="_Toc3897208"/>
      <w:bookmarkStart w:id="821" w:name="_Toc3897509"/>
      <w:bookmarkStart w:id="822" w:name="_Toc3897686"/>
      <w:bookmarkStart w:id="823" w:name="_Toc3897814"/>
      <w:bookmarkStart w:id="824" w:name="_Toc3984918"/>
      <w:bookmarkStart w:id="825" w:name="_Toc3985621"/>
      <w:bookmarkStart w:id="826" w:name="_Toc3985742"/>
      <w:bookmarkStart w:id="827" w:name="_Toc3985923"/>
      <w:bookmarkStart w:id="828" w:name="_Toc3986053"/>
      <w:bookmarkStart w:id="829" w:name="_Toc4060917"/>
      <w:bookmarkStart w:id="830" w:name="_Toc4061025"/>
      <w:bookmarkStart w:id="831" w:name="_Toc100058392"/>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r>
        <w:t>Standardrückgabewerte</w:t>
      </w:r>
      <w:bookmarkEnd w:id="831"/>
    </w:p>
    <w:p w:rsidR="00B35361" w:rsidRDefault="00B35361" w:rsidP="00BB76BE">
      <w:pPr>
        <w:pStyle w:val="Listenabsatz"/>
        <w:tabs>
          <w:tab w:val="left" w:pos="2410"/>
        </w:tabs>
        <w:ind w:left="284"/>
        <w:jc w:val="both"/>
      </w:pPr>
      <w:r w:rsidRPr="00B35361">
        <w:t xml:space="preserve">Alle Funktionen des Interfaces geben einen </w:t>
      </w:r>
      <w:r w:rsidR="007C30A4">
        <w:t>Integer-</w:t>
      </w:r>
      <w:r w:rsidRPr="00B35361">
        <w:t>Wert als Rückg</w:t>
      </w:r>
      <w:r w:rsidR="00157E0C">
        <w:t>a</w:t>
      </w:r>
      <w:r w:rsidRPr="00B35361">
        <w:t>bewert zurück. Ist der</w:t>
      </w:r>
      <w:r>
        <w:t xml:space="preserve"> </w:t>
      </w:r>
      <w:r w:rsidRPr="00B35361">
        <w:t>Rückgabewert einer Funktion größer oder gleich GENERAL_FUNCTION_OK bzw. ’1’</w:t>
      </w:r>
      <w:r w:rsidR="00157E0C">
        <w:t>,</w:t>
      </w:r>
      <w:r w:rsidRPr="00B35361">
        <w:t xml:space="preserve"> so war die</w:t>
      </w:r>
      <w:r>
        <w:t xml:space="preserve"> </w:t>
      </w:r>
      <w:r w:rsidRPr="00B35361">
        <w:t>Funktion erfolgreich, ist der Rückgabewert GENERAL_FUNCTION_NOT_AVAILABLE bzw. ’0’</w:t>
      </w:r>
      <w:r>
        <w:t xml:space="preserve"> </w:t>
      </w:r>
      <w:r w:rsidRPr="00B35361">
        <w:t>oder negativ</w:t>
      </w:r>
      <w:r w:rsidR="00157E0C">
        <w:t>,</w:t>
      </w:r>
      <w:r w:rsidRPr="00B35361">
        <w:t xml:space="preserve"> so ist ein Fehler aufgetreten.</w:t>
      </w:r>
    </w:p>
    <w:p w:rsidR="0029751A" w:rsidRPr="00B35361" w:rsidRDefault="0029751A" w:rsidP="00BB76BE">
      <w:pPr>
        <w:pStyle w:val="Listenabsatz"/>
        <w:tabs>
          <w:tab w:val="left" w:pos="2410"/>
        </w:tabs>
        <w:ind w:left="284"/>
        <w:jc w:val="both"/>
      </w:pPr>
    </w:p>
    <w:p w:rsidR="00B35361" w:rsidRDefault="00B35361" w:rsidP="00BB76BE">
      <w:pPr>
        <w:pStyle w:val="Listenabsatz"/>
        <w:tabs>
          <w:tab w:val="left" w:pos="2410"/>
        </w:tabs>
        <w:ind w:left="284"/>
        <w:jc w:val="both"/>
      </w:pPr>
      <w:r w:rsidRPr="00B35361">
        <w:t>Eine Besonderheit gibt es bei einigen Funktionen, die auch GENERAL_FUNCTION_CONTAINER_MODE_HEIGHT_CHANGED bzw. ’2’ zurückgeben können. Tritt dieser Rückgabewert auf, hat</w:t>
      </w:r>
      <w:r>
        <w:t xml:space="preserve"> </w:t>
      </w:r>
      <w:r w:rsidRPr="00B35361">
        <w:t>sich die Größe des Bi</w:t>
      </w:r>
      <w:r>
        <w:t>ldes im Container-Mode geändert.</w:t>
      </w:r>
    </w:p>
    <w:p w:rsidR="0029751A" w:rsidRPr="00B35361" w:rsidRDefault="0029751A" w:rsidP="00BB76BE">
      <w:pPr>
        <w:pStyle w:val="Listenabsatz"/>
        <w:tabs>
          <w:tab w:val="left" w:pos="2410"/>
        </w:tabs>
        <w:ind w:left="284"/>
        <w:jc w:val="both"/>
      </w:pPr>
    </w:p>
    <w:p w:rsidR="00B35361" w:rsidRDefault="00B35361" w:rsidP="00BB76BE">
      <w:pPr>
        <w:pStyle w:val="Listenabsatz"/>
        <w:tabs>
          <w:tab w:val="left" w:pos="2410"/>
        </w:tabs>
        <w:ind w:left="284"/>
        <w:jc w:val="both"/>
      </w:pPr>
      <w:r w:rsidRPr="00B35361">
        <w:t>Zur Unterscheidung der einzelnen Rückgabewerte stehen mehrere Konstanten zu</w:t>
      </w:r>
      <w:r w:rsidR="00157E0C">
        <w:t>r</w:t>
      </w:r>
      <w:r w:rsidRPr="00B35361">
        <w:t xml:space="preserve"> Verfügung.</w:t>
      </w:r>
      <w:r w:rsidR="0029751A">
        <w:t xml:space="preserve"> </w:t>
      </w:r>
      <w:r w:rsidRPr="00B35361">
        <w:t>In der folgenden Tabelle sind alle allgemeinen Rückgabewerte aufgeführt, die von Funktionen</w:t>
      </w:r>
      <w:r>
        <w:t xml:space="preserve"> </w:t>
      </w:r>
      <w:r w:rsidRPr="00B35361">
        <w:t>zurückgegeben werden können. Für die einzelnen Funktionsgruppen kann es zusätzlich noch</w:t>
      </w:r>
      <w:r>
        <w:t xml:space="preserve"> </w:t>
      </w:r>
      <w:r w:rsidRPr="00B35361">
        <w:t>spezielle Rückgabewerte/Fehlerwerte geben.</w:t>
      </w:r>
    </w:p>
    <w:p w:rsidR="00B35361" w:rsidRDefault="00B35361"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252"/>
        <w:gridCol w:w="851"/>
        <w:gridCol w:w="3402"/>
      </w:tblGrid>
      <w:tr w:rsidR="002C2E5F" w:rsidTr="002C2E5F">
        <w:trPr>
          <w:trHeight w:val="590"/>
        </w:trPr>
        <w:tc>
          <w:tcPr>
            <w:tcW w:w="4252" w:type="dxa"/>
            <w:tcBorders>
              <w:top w:val="nil"/>
              <w:bottom w:val="single" w:sz="4" w:space="0" w:color="auto"/>
            </w:tcBorders>
            <w:vAlign w:val="center"/>
          </w:tcPr>
          <w:p w:rsidR="002C2E5F" w:rsidRPr="002C2E5F" w:rsidRDefault="002C2E5F" w:rsidP="00BB76BE">
            <w:pPr>
              <w:tabs>
                <w:tab w:val="left" w:pos="2410"/>
              </w:tabs>
              <w:autoSpaceDE w:val="0"/>
              <w:autoSpaceDN w:val="0"/>
              <w:adjustRightInd w:val="0"/>
            </w:pPr>
            <w:r>
              <w:t>Konstante für den Rückgabewert</w:t>
            </w:r>
          </w:p>
        </w:tc>
        <w:tc>
          <w:tcPr>
            <w:tcW w:w="851" w:type="dxa"/>
            <w:tcBorders>
              <w:top w:val="nil"/>
              <w:bottom w:val="single" w:sz="4" w:space="0" w:color="auto"/>
            </w:tcBorders>
            <w:vAlign w:val="center"/>
          </w:tcPr>
          <w:p w:rsidR="002C2E5F" w:rsidRPr="002C2E5F" w:rsidRDefault="002C2E5F" w:rsidP="00BB76BE">
            <w:pPr>
              <w:pStyle w:val="Listenabsatz"/>
              <w:tabs>
                <w:tab w:val="left" w:pos="2410"/>
              </w:tabs>
              <w:ind w:left="0"/>
              <w:jc w:val="center"/>
            </w:pPr>
            <w:r>
              <w:t>Wert</w:t>
            </w:r>
          </w:p>
        </w:tc>
        <w:tc>
          <w:tcPr>
            <w:tcW w:w="3402" w:type="dxa"/>
            <w:tcBorders>
              <w:top w:val="nil"/>
              <w:bottom w:val="single" w:sz="4" w:space="0" w:color="auto"/>
            </w:tcBorders>
            <w:vAlign w:val="center"/>
          </w:tcPr>
          <w:p w:rsidR="002C2E5F" w:rsidRPr="002C2E5F" w:rsidRDefault="002C2E5F" w:rsidP="00BB76BE">
            <w:pPr>
              <w:tabs>
                <w:tab w:val="left" w:pos="2410"/>
              </w:tabs>
              <w:autoSpaceDE w:val="0"/>
              <w:autoSpaceDN w:val="0"/>
              <w:adjustRightInd w:val="0"/>
              <w:jc w:val="center"/>
            </w:pPr>
            <w:r>
              <w:t>Beschreibung</w:t>
            </w:r>
          </w:p>
        </w:tc>
      </w:tr>
      <w:tr w:rsidR="001E337F" w:rsidTr="002C2E5F">
        <w:trPr>
          <w:trHeight w:val="590"/>
        </w:trPr>
        <w:tc>
          <w:tcPr>
            <w:tcW w:w="4252" w:type="dxa"/>
            <w:tcBorders>
              <w:top w:val="single" w:sz="4" w:space="0" w:color="auto"/>
            </w:tcBorders>
            <w:vAlign w:val="center"/>
          </w:tcPr>
          <w:p w:rsidR="001E337F" w:rsidRPr="00EE4455" w:rsidRDefault="001E337F"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GENERAL_FUNCTION_CONTAINER_MODE</w:t>
            </w:r>
          </w:p>
          <w:p w:rsidR="001E337F" w:rsidRPr="00816D91" w:rsidRDefault="001E337F"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_HEIGHT_CHANGED</w:t>
            </w:r>
          </w:p>
        </w:tc>
        <w:tc>
          <w:tcPr>
            <w:tcW w:w="851" w:type="dxa"/>
            <w:tcBorders>
              <w:top w:val="single" w:sz="4" w:space="0" w:color="auto"/>
            </w:tcBorders>
            <w:vAlign w:val="center"/>
          </w:tcPr>
          <w:p w:rsidR="001E337F" w:rsidRPr="00960949" w:rsidRDefault="001E337F" w:rsidP="00BB76BE">
            <w:pPr>
              <w:pStyle w:val="Listenabsatz"/>
              <w:tabs>
                <w:tab w:val="left" w:pos="2410"/>
              </w:tabs>
              <w:ind w:left="0"/>
              <w:jc w:val="center"/>
              <w:rPr>
                <w:sz w:val="20"/>
              </w:rPr>
            </w:pPr>
            <w:r>
              <w:rPr>
                <w:sz w:val="20"/>
              </w:rPr>
              <w:t>2</w:t>
            </w:r>
          </w:p>
        </w:tc>
        <w:tc>
          <w:tcPr>
            <w:tcW w:w="3402" w:type="dxa"/>
            <w:tcBorders>
              <w:top w:val="single" w:sz="4" w:space="0" w:color="auto"/>
            </w:tcBorders>
            <w:vAlign w:val="center"/>
          </w:tcPr>
          <w:p w:rsidR="001E337F" w:rsidRPr="00417E0E" w:rsidRDefault="001E337F" w:rsidP="00417E0E">
            <w:pPr>
              <w:tabs>
                <w:tab w:val="left" w:pos="2410"/>
              </w:tabs>
              <w:autoSpaceDE w:val="0"/>
              <w:autoSpaceDN w:val="0"/>
              <w:adjustRightInd w:val="0"/>
              <w:rPr>
                <w:sz w:val="18"/>
                <w:lang w:eastAsia="de-DE"/>
              </w:rPr>
            </w:pPr>
            <w:r w:rsidRPr="00417E0E">
              <w:rPr>
                <w:sz w:val="18"/>
                <w:lang w:eastAsia="de-DE"/>
              </w:rPr>
              <w:t>Funktion erfolgreich ausgeführt, aber die</w:t>
            </w:r>
            <w:r w:rsidR="00612CD7" w:rsidRPr="00417E0E">
              <w:rPr>
                <w:sz w:val="18"/>
                <w:lang w:eastAsia="de-DE"/>
              </w:rPr>
              <w:t xml:space="preserve"> </w:t>
            </w:r>
            <w:r w:rsidRPr="00417E0E">
              <w:rPr>
                <w:sz w:val="18"/>
                <w:lang w:eastAsia="de-DE"/>
              </w:rPr>
              <w:t>Bild-Größe für den Container-Mode wurde</w:t>
            </w:r>
            <w:r w:rsidR="00612CD7" w:rsidRPr="00417E0E">
              <w:rPr>
                <w:sz w:val="18"/>
                <w:lang w:eastAsia="de-DE"/>
              </w:rPr>
              <w:t xml:space="preserve"> </w:t>
            </w:r>
            <w:r w:rsidRPr="00417E0E">
              <w:rPr>
                <w:sz w:val="18"/>
                <w:lang w:eastAsia="de-DE"/>
              </w:rPr>
              <w:t>verändert</w:t>
            </w:r>
          </w:p>
        </w:tc>
      </w:tr>
      <w:tr w:rsidR="001E337F" w:rsidTr="001E337F">
        <w:trPr>
          <w:trHeight w:val="590"/>
        </w:trPr>
        <w:tc>
          <w:tcPr>
            <w:tcW w:w="4252" w:type="dxa"/>
            <w:vAlign w:val="center"/>
          </w:tcPr>
          <w:p w:rsidR="001E337F" w:rsidRPr="001E337F" w:rsidRDefault="001E337F" w:rsidP="00BB76BE">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eastAsia="de-DE"/>
              </w:rPr>
              <w:t>GENERAL_FUNCTION_OK</w:t>
            </w:r>
          </w:p>
        </w:tc>
        <w:tc>
          <w:tcPr>
            <w:tcW w:w="851" w:type="dxa"/>
            <w:vAlign w:val="center"/>
          </w:tcPr>
          <w:p w:rsidR="001E337F" w:rsidRDefault="001E337F" w:rsidP="00BB76BE">
            <w:pPr>
              <w:pStyle w:val="Listenabsatz"/>
              <w:tabs>
                <w:tab w:val="left" w:pos="2410"/>
              </w:tabs>
              <w:ind w:left="0"/>
              <w:jc w:val="center"/>
              <w:rPr>
                <w:sz w:val="20"/>
              </w:rPr>
            </w:pPr>
            <w:r>
              <w:rPr>
                <w:sz w:val="20"/>
              </w:rPr>
              <w:t>1</w:t>
            </w:r>
          </w:p>
        </w:tc>
        <w:tc>
          <w:tcPr>
            <w:tcW w:w="3402" w:type="dxa"/>
            <w:vAlign w:val="center"/>
          </w:tcPr>
          <w:p w:rsidR="001E337F" w:rsidRPr="00417E0E" w:rsidRDefault="001E337F" w:rsidP="00417E0E">
            <w:pPr>
              <w:tabs>
                <w:tab w:val="left" w:pos="2410"/>
              </w:tabs>
              <w:autoSpaceDE w:val="0"/>
              <w:autoSpaceDN w:val="0"/>
              <w:adjustRightInd w:val="0"/>
              <w:rPr>
                <w:sz w:val="18"/>
                <w:lang w:eastAsia="de-DE"/>
              </w:rPr>
            </w:pPr>
            <w:r w:rsidRPr="00417E0E">
              <w:rPr>
                <w:sz w:val="18"/>
                <w:lang w:eastAsia="de-DE"/>
              </w:rPr>
              <w:t>Funktion erfolgreich ausgeführt</w:t>
            </w:r>
          </w:p>
        </w:tc>
      </w:tr>
      <w:tr w:rsidR="00EE4455" w:rsidTr="001E337F">
        <w:trPr>
          <w:trHeight w:val="590"/>
        </w:trPr>
        <w:tc>
          <w:tcPr>
            <w:tcW w:w="4252" w:type="dxa"/>
            <w:vAlign w:val="center"/>
          </w:tcPr>
          <w:p w:rsidR="00EE4455" w:rsidRDefault="00EE44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GENERAL_FUNCTION_NOT_AVAILABLE</w:t>
            </w:r>
          </w:p>
        </w:tc>
        <w:tc>
          <w:tcPr>
            <w:tcW w:w="851" w:type="dxa"/>
            <w:vAlign w:val="center"/>
          </w:tcPr>
          <w:p w:rsidR="00EE4455" w:rsidRDefault="00EE4455" w:rsidP="00BB76BE">
            <w:pPr>
              <w:pStyle w:val="Listenabsatz"/>
              <w:tabs>
                <w:tab w:val="left" w:pos="2410"/>
              </w:tabs>
              <w:ind w:left="0"/>
              <w:jc w:val="center"/>
              <w:rPr>
                <w:sz w:val="20"/>
              </w:rPr>
            </w:pPr>
            <w:r>
              <w:rPr>
                <w:sz w:val="20"/>
              </w:rPr>
              <w:t>0</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Diese Funktion ist nicht verfügbar, ev</w:t>
            </w:r>
            <w:r w:rsidR="00157E0C">
              <w:rPr>
                <w:sz w:val="18"/>
                <w:lang w:eastAsia="de-DE"/>
              </w:rPr>
              <w:t>tl</w:t>
            </w:r>
            <w:r w:rsidRPr="00417E0E">
              <w:rPr>
                <w:sz w:val="18"/>
                <w:lang w:eastAsia="de-DE"/>
              </w:rPr>
              <w:t xml:space="preserve">. </w:t>
            </w:r>
          </w:p>
          <w:p w:rsidR="00EE4455" w:rsidRPr="00417E0E" w:rsidRDefault="00EE4455" w:rsidP="00E83167">
            <w:pPr>
              <w:tabs>
                <w:tab w:val="left" w:pos="2410"/>
              </w:tabs>
              <w:autoSpaceDE w:val="0"/>
              <w:autoSpaceDN w:val="0"/>
              <w:adjustRightInd w:val="0"/>
              <w:rPr>
                <w:sz w:val="18"/>
                <w:lang w:eastAsia="de-DE"/>
              </w:rPr>
            </w:pPr>
            <w:r w:rsidRPr="00417E0E">
              <w:rPr>
                <w:sz w:val="18"/>
                <w:lang w:eastAsia="de-DE"/>
              </w:rPr>
              <w:t>neue DLL verwenden oder in den</w:t>
            </w:r>
            <w:r w:rsidR="009E7B70" w:rsidRPr="00417E0E">
              <w:rPr>
                <w:sz w:val="18"/>
                <w:lang w:eastAsia="de-DE"/>
              </w:rPr>
              <w:t xml:space="preserve"> </w:t>
            </w:r>
            <w:r w:rsidRPr="00417E0E">
              <w:rPr>
                <w:sz w:val="18"/>
                <w:lang w:eastAsia="de-DE"/>
              </w:rPr>
              <w:t>Ethernet-Mode wechseln</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ERROR_GENERAL_WHILE_LOAD_PROFILE</w:t>
            </w:r>
          </w:p>
        </w:tc>
        <w:tc>
          <w:tcPr>
            <w:tcW w:w="851" w:type="dxa"/>
            <w:vAlign w:val="center"/>
          </w:tcPr>
          <w:p w:rsidR="00EE4455" w:rsidRPr="00EE4455" w:rsidRDefault="00EE4455" w:rsidP="00BB76BE">
            <w:pPr>
              <w:pStyle w:val="Listenabsatz"/>
              <w:tabs>
                <w:tab w:val="left" w:pos="2410"/>
              </w:tabs>
              <w:ind w:left="0"/>
              <w:jc w:val="center"/>
              <w:rPr>
                <w:sz w:val="20"/>
                <w:lang w:val="en-US"/>
              </w:rPr>
            </w:pPr>
            <w:r>
              <w:rPr>
                <w:sz w:val="20"/>
                <w:lang w:val="en-US"/>
              </w:rPr>
              <w:t>-1000</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Funktion konnte nicht ausgeführt werden, da das Laden von Profilen aktiv ist</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ERROR_GENERAL_NOT_CONNECTED</w:t>
            </w:r>
          </w:p>
        </w:tc>
        <w:tc>
          <w:tcPr>
            <w:tcW w:w="851" w:type="dxa"/>
            <w:vAlign w:val="center"/>
          </w:tcPr>
          <w:p w:rsidR="00EE4455" w:rsidRPr="00EE4455" w:rsidRDefault="00EE4455" w:rsidP="00BB76BE">
            <w:pPr>
              <w:pStyle w:val="Listenabsatz"/>
              <w:tabs>
                <w:tab w:val="left" w:pos="2410"/>
              </w:tabs>
              <w:ind w:left="0"/>
              <w:jc w:val="center"/>
              <w:rPr>
                <w:sz w:val="20"/>
              </w:rPr>
            </w:pPr>
            <w:r>
              <w:rPr>
                <w:sz w:val="20"/>
              </w:rPr>
              <w:t>-1001</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Es besteht keine Verbindung zum</w:t>
            </w:r>
          </w:p>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 xml:space="preserve">scanCONTROL -&gt; </w:t>
            </w:r>
            <w:r w:rsidRPr="00827A79">
              <w:rPr>
                <w:i/>
                <w:sz w:val="18"/>
                <w:lang w:eastAsia="de-DE"/>
              </w:rPr>
              <w:t>Connect</w:t>
            </w:r>
            <w:r w:rsidR="00827A79" w:rsidRPr="00827A79">
              <w:rPr>
                <w:i/>
                <w:sz w:val="18"/>
                <w:lang w:eastAsia="de-DE"/>
              </w:rPr>
              <w:t>()</w:t>
            </w:r>
            <w:r w:rsidRPr="00417E0E">
              <w:rPr>
                <w:sz w:val="18"/>
                <w:lang w:eastAsia="de-DE"/>
              </w:rPr>
              <w:t xml:space="preserve"> aufrufen</w:t>
            </w:r>
          </w:p>
        </w:tc>
      </w:tr>
      <w:tr w:rsidR="00EE4455" w:rsidRPr="00EE4455" w:rsidTr="001E337F">
        <w:trPr>
          <w:trHeight w:val="590"/>
        </w:trPr>
        <w:tc>
          <w:tcPr>
            <w:tcW w:w="4252" w:type="dxa"/>
            <w:vAlign w:val="center"/>
          </w:tcPr>
          <w:p w:rsidR="00EE4455" w:rsidRDefault="00EE44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ERROR_GENERAL_DEVICE_BUSY</w:t>
            </w:r>
          </w:p>
        </w:tc>
        <w:tc>
          <w:tcPr>
            <w:tcW w:w="851" w:type="dxa"/>
            <w:vAlign w:val="center"/>
          </w:tcPr>
          <w:p w:rsidR="00EE4455" w:rsidRDefault="00EE4455" w:rsidP="00BB76BE">
            <w:pPr>
              <w:pStyle w:val="Listenabsatz"/>
              <w:tabs>
                <w:tab w:val="left" w:pos="2410"/>
              </w:tabs>
              <w:ind w:left="0"/>
              <w:jc w:val="center"/>
              <w:rPr>
                <w:sz w:val="20"/>
              </w:rPr>
            </w:pPr>
            <w:r>
              <w:rPr>
                <w:sz w:val="20"/>
              </w:rPr>
              <w:t>-1002</w:t>
            </w:r>
          </w:p>
        </w:tc>
        <w:tc>
          <w:tcPr>
            <w:tcW w:w="3402" w:type="dxa"/>
            <w:vAlign w:val="center"/>
          </w:tcPr>
          <w:p w:rsidR="00EE4455" w:rsidRPr="00417E0E" w:rsidRDefault="00EE4455" w:rsidP="00157E0C">
            <w:pPr>
              <w:tabs>
                <w:tab w:val="left" w:pos="2410"/>
              </w:tabs>
              <w:autoSpaceDE w:val="0"/>
              <w:autoSpaceDN w:val="0"/>
              <w:adjustRightInd w:val="0"/>
              <w:rPr>
                <w:sz w:val="18"/>
                <w:lang w:eastAsia="de-DE"/>
              </w:rPr>
            </w:pPr>
            <w:r w:rsidRPr="00417E0E">
              <w:rPr>
                <w:sz w:val="18"/>
                <w:lang w:eastAsia="de-DE"/>
              </w:rPr>
              <w:t xml:space="preserve">Die Verbindung zum scanCONTROL ist gestört oder getrennt -&gt; neu </w:t>
            </w:r>
            <w:r w:rsidR="00157E0C">
              <w:rPr>
                <w:sz w:val="18"/>
                <w:lang w:eastAsia="de-DE"/>
              </w:rPr>
              <w:t>v</w:t>
            </w:r>
            <w:r w:rsidRPr="00417E0E">
              <w:rPr>
                <w:sz w:val="18"/>
                <w:lang w:eastAsia="de-DE"/>
              </w:rPr>
              <w:t xml:space="preserve">erbinden und Anschluss des scanCONTROLs </w:t>
            </w:r>
            <w:r w:rsidRPr="00417E0E">
              <w:rPr>
                <w:sz w:val="18"/>
                <w:lang w:eastAsia="de-DE"/>
              </w:rPr>
              <w:lastRenderedPageBreak/>
              <w:t>überprüfen</w:t>
            </w:r>
          </w:p>
        </w:tc>
      </w:tr>
      <w:tr w:rsidR="00EE4455" w:rsidRPr="00EE4455" w:rsidTr="001E337F">
        <w:trPr>
          <w:trHeight w:val="590"/>
        </w:trPr>
        <w:tc>
          <w:tcPr>
            <w:tcW w:w="4252" w:type="dxa"/>
            <w:vAlign w:val="center"/>
          </w:tcPr>
          <w:p w:rsidR="00EE4455" w:rsidRPr="003306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33068A">
              <w:rPr>
                <w:rFonts w:ascii="Courier New" w:hAnsi="Courier New" w:cs="Courier New"/>
                <w:sz w:val="20"/>
                <w:szCs w:val="20"/>
                <w:lang w:val="en-US" w:eastAsia="de-DE"/>
              </w:rPr>
              <w:lastRenderedPageBreak/>
              <w:t>ERROR_GENERAL_WHILE_LOAD_PROFILE</w:t>
            </w:r>
          </w:p>
          <w:p w:rsidR="00EE4455" w:rsidRPr="0033068A" w:rsidRDefault="00EE4455" w:rsidP="00BB76BE">
            <w:pPr>
              <w:tabs>
                <w:tab w:val="left" w:pos="2410"/>
              </w:tabs>
              <w:autoSpaceDE w:val="0"/>
              <w:autoSpaceDN w:val="0"/>
              <w:adjustRightInd w:val="0"/>
              <w:rPr>
                <w:rFonts w:ascii="Courier New" w:hAnsi="Courier New" w:cs="Courier New"/>
                <w:sz w:val="20"/>
                <w:szCs w:val="20"/>
                <w:lang w:val="en-US" w:eastAsia="de-DE"/>
              </w:rPr>
            </w:pPr>
            <w:r w:rsidRPr="0033068A">
              <w:rPr>
                <w:rFonts w:ascii="Courier New" w:hAnsi="Courier New" w:cs="Courier New"/>
                <w:sz w:val="20"/>
                <w:szCs w:val="20"/>
                <w:lang w:val="en-US" w:eastAsia="de-DE"/>
              </w:rPr>
              <w:t>_OR_GET_PROFILES</w:t>
            </w:r>
          </w:p>
        </w:tc>
        <w:tc>
          <w:tcPr>
            <w:tcW w:w="851" w:type="dxa"/>
            <w:vAlign w:val="center"/>
          </w:tcPr>
          <w:p w:rsidR="00EE4455" w:rsidRDefault="00EE4455" w:rsidP="00BB76BE">
            <w:pPr>
              <w:pStyle w:val="Listenabsatz"/>
              <w:tabs>
                <w:tab w:val="left" w:pos="2410"/>
              </w:tabs>
              <w:ind w:left="0"/>
              <w:jc w:val="center"/>
              <w:rPr>
                <w:sz w:val="20"/>
              </w:rPr>
            </w:pPr>
            <w:r>
              <w:rPr>
                <w:sz w:val="20"/>
              </w:rPr>
              <w:t>-1003</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Funktion konnte nicht ausgeführt werden, da entweder das Laden von Profilen oder die Profilübertragung aktiv ist</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ERROR_GENERAL_WHILE_GET_PROFILES</w:t>
            </w:r>
          </w:p>
        </w:tc>
        <w:tc>
          <w:tcPr>
            <w:tcW w:w="851" w:type="dxa"/>
            <w:vAlign w:val="center"/>
          </w:tcPr>
          <w:p w:rsidR="00EE4455" w:rsidRDefault="00EE4455" w:rsidP="00BB76BE">
            <w:pPr>
              <w:pStyle w:val="Listenabsatz"/>
              <w:tabs>
                <w:tab w:val="left" w:pos="2410"/>
              </w:tabs>
              <w:ind w:left="0"/>
              <w:jc w:val="center"/>
              <w:rPr>
                <w:sz w:val="20"/>
              </w:rPr>
            </w:pPr>
            <w:r>
              <w:rPr>
                <w:sz w:val="20"/>
              </w:rPr>
              <w:t>-1004</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Funktion konnte nicht ausgeführt werden, da die Profilübertragung aktiv ist</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ERROR_GENERAL_GET_SET_ADDRESS</w:t>
            </w:r>
          </w:p>
        </w:tc>
        <w:tc>
          <w:tcPr>
            <w:tcW w:w="851" w:type="dxa"/>
            <w:vAlign w:val="center"/>
          </w:tcPr>
          <w:p w:rsidR="00EE4455" w:rsidRDefault="00EE4455" w:rsidP="00BB76BE">
            <w:pPr>
              <w:pStyle w:val="Listenabsatz"/>
              <w:tabs>
                <w:tab w:val="left" w:pos="2410"/>
              </w:tabs>
              <w:ind w:left="0"/>
              <w:jc w:val="center"/>
              <w:rPr>
                <w:sz w:val="20"/>
              </w:rPr>
            </w:pPr>
            <w:r>
              <w:rPr>
                <w:sz w:val="20"/>
              </w:rPr>
              <w:t>-1005</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Die Adresse konnte nicht gelesen oder</w:t>
            </w:r>
            <w:r w:rsidR="00612CD7" w:rsidRPr="00417E0E">
              <w:rPr>
                <w:sz w:val="18"/>
                <w:lang w:eastAsia="de-DE"/>
              </w:rPr>
              <w:t xml:space="preserve"> </w:t>
            </w:r>
            <w:r w:rsidRPr="00417E0E">
              <w:rPr>
                <w:sz w:val="18"/>
                <w:lang w:eastAsia="de-DE"/>
              </w:rPr>
              <w:t>geschrieben werden. Eventuell wird eine zu</w:t>
            </w:r>
            <w:r w:rsidR="00612CD7" w:rsidRPr="00417E0E">
              <w:rPr>
                <w:sz w:val="18"/>
                <w:lang w:eastAsia="de-DE"/>
              </w:rPr>
              <w:t xml:space="preserve"> </w:t>
            </w:r>
            <w:r w:rsidRPr="00417E0E">
              <w:rPr>
                <w:sz w:val="18"/>
                <w:lang w:eastAsia="de-DE"/>
              </w:rPr>
              <w:t>alte Firmware verwendet</w:t>
            </w:r>
          </w:p>
        </w:tc>
      </w:tr>
      <w:tr w:rsidR="00EE4455" w:rsidRPr="00EE4455" w:rsidTr="001E337F">
        <w:trPr>
          <w:trHeight w:val="590"/>
        </w:trPr>
        <w:tc>
          <w:tcPr>
            <w:tcW w:w="4252" w:type="dxa"/>
            <w:vAlign w:val="center"/>
          </w:tcPr>
          <w:p w:rsidR="00EE4455" w:rsidRDefault="00EE4455" w:rsidP="00BB76BE">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ERROR_GENERAL_POINTER_MISSING</w:t>
            </w:r>
          </w:p>
        </w:tc>
        <w:tc>
          <w:tcPr>
            <w:tcW w:w="851" w:type="dxa"/>
            <w:vAlign w:val="center"/>
          </w:tcPr>
          <w:p w:rsidR="00EE4455" w:rsidRDefault="00EE4455" w:rsidP="00BB76BE">
            <w:pPr>
              <w:pStyle w:val="Listenabsatz"/>
              <w:tabs>
                <w:tab w:val="left" w:pos="2410"/>
              </w:tabs>
              <w:ind w:left="0"/>
              <w:jc w:val="center"/>
              <w:rPr>
                <w:sz w:val="20"/>
              </w:rPr>
            </w:pPr>
            <w:r>
              <w:rPr>
                <w:sz w:val="20"/>
              </w:rPr>
              <w:t>-1006</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Ein benötigter Pointer ist NULL</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ERROR_GENERAL_WHILE_SAVE_PROFILES</w:t>
            </w:r>
          </w:p>
        </w:tc>
        <w:tc>
          <w:tcPr>
            <w:tcW w:w="851" w:type="dxa"/>
            <w:vAlign w:val="center"/>
          </w:tcPr>
          <w:p w:rsidR="00EE4455" w:rsidRDefault="00EE4455" w:rsidP="00BB76BE">
            <w:pPr>
              <w:pStyle w:val="Listenabsatz"/>
              <w:tabs>
                <w:tab w:val="left" w:pos="2410"/>
              </w:tabs>
              <w:ind w:left="0"/>
              <w:jc w:val="center"/>
              <w:rPr>
                <w:sz w:val="20"/>
              </w:rPr>
            </w:pPr>
            <w:r>
              <w:rPr>
                <w:sz w:val="20"/>
              </w:rPr>
              <w:t>-1007</w:t>
            </w:r>
          </w:p>
        </w:tc>
        <w:tc>
          <w:tcPr>
            <w:tcW w:w="3402" w:type="dxa"/>
            <w:vAlign w:val="center"/>
          </w:tcPr>
          <w:p w:rsidR="00EE4455" w:rsidRPr="00417E0E" w:rsidRDefault="00EE4455" w:rsidP="00417E0E">
            <w:pPr>
              <w:tabs>
                <w:tab w:val="left" w:pos="2410"/>
              </w:tabs>
              <w:autoSpaceDE w:val="0"/>
              <w:autoSpaceDN w:val="0"/>
              <w:adjustRightInd w:val="0"/>
              <w:rPr>
                <w:sz w:val="18"/>
                <w:lang w:eastAsia="de-DE"/>
              </w:rPr>
            </w:pPr>
            <w:r w:rsidRPr="00417E0E">
              <w:rPr>
                <w:sz w:val="18"/>
                <w:lang w:eastAsia="de-DE"/>
              </w:rPr>
              <w:t>Funktion konnte nicht ausgeführt werden, da das Speichern von Profilen aktiv ist</w:t>
            </w:r>
          </w:p>
        </w:tc>
      </w:tr>
      <w:tr w:rsidR="00EE4455" w:rsidRPr="00EE4455" w:rsidTr="001E337F">
        <w:trPr>
          <w:trHeight w:val="590"/>
        </w:trPr>
        <w:tc>
          <w:tcPr>
            <w:tcW w:w="4252" w:type="dxa"/>
            <w:vAlign w:val="center"/>
          </w:tcPr>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ERROR_GENERAL_SECOND_CONNECTION</w:t>
            </w:r>
          </w:p>
          <w:p w:rsidR="00EE4455" w:rsidRPr="00EE4455" w:rsidRDefault="00EE4455" w:rsidP="00BB76BE">
            <w:pPr>
              <w:tabs>
                <w:tab w:val="left" w:pos="2410"/>
              </w:tabs>
              <w:autoSpaceDE w:val="0"/>
              <w:autoSpaceDN w:val="0"/>
              <w:adjustRightInd w:val="0"/>
              <w:rPr>
                <w:rFonts w:ascii="Courier New" w:hAnsi="Courier New" w:cs="Courier New"/>
                <w:sz w:val="20"/>
                <w:szCs w:val="20"/>
                <w:lang w:val="en-US" w:eastAsia="de-DE"/>
              </w:rPr>
            </w:pPr>
            <w:r w:rsidRPr="00EE4455">
              <w:rPr>
                <w:rFonts w:ascii="Courier New" w:hAnsi="Courier New" w:cs="Courier New"/>
                <w:sz w:val="20"/>
                <w:szCs w:val="20"/>
                <w:lang w:val="en-US" w:eastAsia="de-DE"/>
              </w:rPr>
              <w:t>_TO_LLT</w:t>
            </w:r>
          </w:p>
        </w:tc>
        <w:tc>
          <w:tcPr>
            <w:tcW w:w="851" w:type="dxa"/>
            <w:vAlign w:val="center"/>
          </w:tcPr>
          <w:p w:rsidR="00EE4455" w:rsidRDefault="00EE4455" w:rsidP="00BB76BE">
            <w:pPr>
              <w:pStyle w:val="Listenabsatz"/>
              <w:tabs>
                <w:tab w:val="left" w:pos="2410"/>
              </w:tabs>
              <w:ind w:left="0"/>
              <w:jc w:val="center"/>
              <w:rPr>
                <w:sz w:val="20"/>
              </w:rPr>
            </w:pPr>
            <w:r>
              <w:rPr>
                <w:sz w:val="20"/>
              </w:rPr>
              <w:t>-1008</w:t>
            </w:r>
          </w:p>
        </w:tc>
        <w:tc>
          <w:tcPr>
            <w:tcW w:w="3402" w:type="dxa"/>
            <w:vAlign w:val="center"/>
          </w:tcPr>
          <w:p w:rsidR="00EE4455" w:rsidRPr="00417E0E" w:rsidRDefault="00EE4455" w:rsidP="00E83167">
            <w:pPr>
              <w:tabs>
                <w:tab w:val="left" w:pos="2410"/>
              </w:tabs>
              <w:autoSpaceDE w:val="0"/>
              <w:autoSpaceDN w:val="0"/>
              <w:adjustRightInd w:val="0"/>
              <w:rPr>
                <w:sz w:val="18"/>
                <w:lang w:eastAsia="de-DE"/>
              </w:rPr>
            </w:pPr>
            <w:r w:rsidRPr="00417E0E">
              <w:rPr>
                <w:sz w:val="18"/>
                <w:lang w:eastAsia="de-DE"/>
              </w:rPr>
              <w:t>Es ist eine zweite Instanz über</w:t>
            </w:r>
            <w:r w:rsidR="00612CD7" w:rsidRPr="00417E0E">
              <w:rPr>
                <w:sz w:val="18"/>
                <w:lang w:eastAsia="de-DE"/>
              </w:rPr>
              <w:t xml:space="preserve"> </w:t>
            </w:r>
            <w:r w:rsidRPr="00417E0E">
              <w:rPr>
                <w:sz w:val="18"/>
                <w:lang w:eastAsia="de-DE"/>
              </w:rPr>
              <w:t>Ethernet oder die serielle Schnittstelle mit</w:t>
            </w:r>
            <w:r w:rsidR="00612CD7" w:rsidRPr="00417E0E">
              <w:rPr>
                <w:sz w:val="18"/>
                <w:lang w:eastAsia="de-DE"/>
              </w:rPr>
              <w:t xml:space="preserve"> </w:t>
            </w:r>
            <w:r w:rsidRPr="00417E0E">
              <w:rPr>
                <w:sz w:val="18"/>
                <w:lang w:eastAsia="de-DE"/>
              </w:rPr>
              <w:t>diesem scanCONTROL verbunden. Bitte</w:t>
            </w:r>
            <w:r w:rsidR="00612CD7" w:rsidRPr="00417E0E">
              <w:rPr>
                <w:sz w:val="18"/>
                <w:lang w:eastAsia="de-DE"/>
              </w:rPr>
              <w:t xml:space="preserve"> </w:t>
            </w:r>
            <w:r w:rsidRPr="00417E0E">
              <w:rPr>
                <w:sz w:val="18"/>
                <w:lang w:eastAsia="de-DE"/>
              </w:rPr>
              <w:t>schließen Sie die zweite Instanz</w:t>
            </w:r>
          </w:p>
        </w:tc>
      </w:tr>
    </w:tbl>
    <w:p w:rsidR="00612CD7" w:rsidRDefault="001B6BF2" w:rsidP="00D83F41">
      <w:pPr>
        <w:pStyle w:val="berschrift2"/>
        <w:pageBreakBefore/>
        <w:numPr>
          <w:ilvl w:val="1"/>
          <w:numId w:val="32"/>
        </w:numPr>
      </w:pPr>
      <w:bookmarkStart w:id="832" w:name="_Übersicht_der_Beispiele"/>
      <w:bookmarkStart w:id="833" w:name="_Toc100058393"/>
      <w:bookmarkEnd w:id="832"/>
      <w:r w:rsidRPr="0038770B">
        <w:lastRenderedPageBreak/>
        <w:t>Übersicht der Beispiele im SDK</w:t>
      </w:r>
      <w:bookmarkEnd w:id="833"/>
    </w:p>
    <w:p w:rsidR="0054039A" w:rsidRDefault="0054039A" w:rsidP="00BB76BE">
      <w:pPr>
        <w:pStyle w:val="Listenabsatz"/>
        <w:tabs>
          <w:tab w:val="left" w:pos="2410"/>
        </w:tabs>
        <w:ind w:left="284"/>
        <w:jc w:val="both"/>
      </w:pPr>
      <w:r w:rsidRPr="00B32B91">
        <w:t xml:space="preserve">Als </w:t>
      </w:r>
      <w:r w:rsidR="007C30A4">
        <w:t>Leitfaden</w:t>
      </w:r>
      <w:r w:rsidRPr="00B32B91">
        <w:t xml:space="preserve"> für die Integration des scanCONTROLs in eigene Projekte sind die Beispielprogramme im Projektordner gedacht. Sie stehen zur Anschauung komplett mit Quelltext zur Verfügung.</w:t>
      </w:r>
    </w:p>
    <w:p w:rsidR="0054039A" w:rsidRPr="00612CD7" w:rsidRDefault="0054039A" w:rsidP="00BB76BE">
      <w:pPr>
        <w:tabs>
          <w:tab w:val="left" w:pos="2410"/>
        </w:tabs>
      </w:pPr>
    </w:p>
    <w:tbl>
      <w:tblPr>
        <w:tblStyle w:val="Tabellenraster"/>
        <w:tblW w:w="8505" w:type="dxa"/>
        <w:tblInd w:w="392" w:type="dxa"/>
        <w:tblBorders>
          <w:top w:val="none" w:sz="0" w:space="0" w:color="auto"/>
          <w:left w:val="none" w:sz="0" w:space="0" w:color="auto"/>
          <w:bottom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4111"/>
        <w:gridCol w:w="4394"/>
      </w:tblGrid>
      <w:tr w:rsidR="00AE4099" w:rsidTr="003D6E6C">
        <w:trPr>
          <w:trHeight w:val="590"/>
        </w:trPr>
        <w:tc>
          <w:tcPr>
            <w:tcW w:w="4111" w:type="dxa"/>
            <w:tcBorders>
              <w:top w:val="nil"/>
              <w:bottom w:val="single" w:sz="4" w:space="0" w:color="auto"/>
            </w:tcBorders>
            <w:vAlign w:val="center"/>
          </w:tcPr>
          <w:p w:rsidR="00AE4099" w:rsidRPr="00AE4099" w:rsidRDefault="00AE4099" w:rsidP="00BB76BE">
            <w:pPr>
              <w:tabs>
                <w:tab w:val="left" w:pos="2410"/>
              </w:tabs>
              <w:autoSpaceDE w:val="0"/>
              <w:autoSpaceDN w:val="0"/>
              <w:adjustRightInd w:val="0"/>
            </w:pPr>
            <w:r w:rsidRPr="00AE4099">
              <w:t>Name</w:t>
            </w:r>
          </w:p>
        </w:tc>
        <w:tc>
          <w:tcPr>
            <w:tcW w:w="4394" w:type="dxa"/>
            <w:tcBorders>
              <w:top w:val="nil"/>
              <w:bottom w:val="single" w:sz="4" w:space="0" w:color="auto"/>
            </w:tcBorders>
            <w:vAlign w:val="center"/>
          </w:tcPr>
          <w:p w:rsidR="00AE4099" w:rsidRPr="00AE4099" w:rsidRDefault="00AE4099" w:rsidP="00BB76BE">
            <w:pPr>
              <w:tabs>
                <w:tab w:val="left" w:pos="2410"/>
              </w:tabs>
              <w:autoSpaceDE w:val="0"/>
              <w:autoSpaceDN w:val="0"/>
              <w:adjustRightInd w:val="0"/>
            </w:pPr>
            <w:r w:rsidRPr="00AE4099">
              <w:t>Beschreibung</w:t>
            </w:r>
          </w:p>
        </w:tc>
      </w:tr>
      <w:tr w:rsidR="003D6E6C" w:rsidRPr="003D6E6C" w:rsidTr="003D6E6C">
        <w:trPr>
          <w:trHeight w:val="590"/>
        </w:trPr>
        <w:tc>
          <w:tcPr>
            <w:tcW w:w="4111" w:type="dxa"/>
            <w:tcBorders>
              <w:top w:val="single" w:sz="4" w:space="0" w:color="auto"/>
              <w:bottom w:val="single" w:sz="4" w:space="0" w:color="D9D9D9" w:themeColor="background1" w:themeShade="D9"/>
            </w:tcBorders>
            <w:vAlign w:val="center"/>
          </w:tcPr>
          <w:p w:rsidR="003D6E6C" w:rsidRPr="003D6E6C" w:rsidRDefault="00D83F41" w:rsidP="00145D6A">
            <w:pPr>
              <w:tabs>
                <w:tab w:val="left" w:pos="2410"/>
              </w:tabs>
              <w:autoSpaceDE w:val="0"/>
              <w:autoSpaceDN w:val="0"/>
              <w:adjustRightInd w:val="0"/>
              <w:rPr>
                <w:rFonts w:ascii="Courier New" w:hAnsi="Courier New" w:cs="Courier New"/>
                <w:sz w:val="20"/>
                <w:szCs w:val="20"/>
                <w:lang w:eastAsia="de-DE"/>
              </w:rPr>
            </w:pPr>
            <w:r>
              <w:rPr>
                <w:rFonts w:ascii="Courier New" w:hAnsi="Courier New" w:cs="Courier New"/>
                <w:sz w:val="20"/>
                <w:szCs w:val="20"/>
                <w:lang w:eastAsia="de-DE"/>
              </w:rPr>
              <w:t>AVIWr</w:t>
            </w:r>
            <w:r w:rsidR="006638E4">
              <w:rPr>
                <w:rFonts w:ascii="Courier New" w:hAnsi="Courier New" w:cs="Courier New"/>
                <w:sz w:val="20"/>
                <w:szCs w:val="20"/>
                <w:lang w:eastAsia="de-DE"/>
              </w:rPr>
              <w:t>i</w:t>
            </w:r>
            <w:r>
              <w:rPr>
                <w:rFonts w:ascii="Courier New" w:hAnsi="Courier New" w:cs="Courier New"/>
                <w:sz w:val="20"/>
                <w:szCs w:val="20"/>
                <w:lang w:eastAsia="de-DE"/>
              </w:rPr>
              <w:t>ter</w:t>
            </w:r>
          </w:p>
        </w:tc>
        <w:tc>
          <w:tcPr>
            <w:tcW w:w="4394" w:type="dxa"/>
            <w:tcBorders>
              <w:top w:val="single" w:sz="4" w:space="0" w:color="auto"/>
              <w:bottom w:val="single" w:sz="4" w:space="0" w:color="D9D9D9" w:themeColor="background1" w:themeShade="D9"/>
            </w:tcBorders>
            <w:vAlign w:val="center"/>
          </w:tcPr>
          <w:p w:rsidR="003D6E6C" w:rsidRPr="003D6E6C" w:rsidRDefault="00D83F41" w:rsidP="00145D6A">
            <w:pPr>
              <w:tabs>
                <w:tab w:val="left" w:pos="2410"/>
              </w:tabs>
              <w:autoSpaceDE w:val="0"/>
              <w:autoSpaceDN w:val="0"/>
              <w:adjustRightInd w:val="0"/>
              <w:rPr>
                <w:rFonts w:ascii="Courier New" w:hAnsi="Courier New" w:cs="Courier New"/>
                <w:sz w:val="20"/>
                <w:szCs w:val="20"/>
                <w:lang w:eastAsia="de-DE"/>
              </w:rPr>
            </w:pPr>
            <w:r>
              <w:rPr>
                <w:sz w:val="18"/>
                <w:lang w:eastAsia="de-DE"/>
              </w:rPr>
              <w:t>Beispiel zur flexiblen Speicherung von .avi-Dateien</w:t>
            </w:r>
          </w:p>
        </w:tc>
      </w:tr>
      <w:tr w:rsidR="00D83F41" w:rsidTr="003D6E6C">
        <w:trPr>
          <w:trHeight w:val="590"/>
        </w:trPr>
        <w:tc>
          <w:tcPr>
            <w:tcW w:w="4111" w:type="dxa"/>
            <w:tcBorders>
              <w:top w:val="single" w:sz="4" w:space="0" w:color="D9D9D9" w:themeColor="background1" w:themeShade="D9"/>
            </w:tcBorders>
            <w:vAlign w:val="center"/>
          </w:tcPr>
          <w:p w:rsidR="00D83F41" w:rsidRPr="003D6E6C" w:rsidRDefault="00D83F41" w:rsidP="00D83F41">
            <w:pPr>
              <w:tabs>
                <w:tab w:val="left" w:pos="2410"/>
              </w:tabs>
              <w:autoSpaceDE w:val="0"/>
              <w:autoSpaceDN w:val="0"/>
              <w:adjustRightInd w:val="0"/>
              <w:rPr>
                <w:rFonts w:ascii="Courier New" w:hAnsi="Courier New" w:cs="Courier New"/>
                <w:sz w:val="20"/>
                <w:szCs w:val="20"/>
                <w:lang w:eastAsia="de-DE"/>
              </w:rPr>
            </w:pPr>
            <w:r w:rsidRPr="003D6E6C">
              <w:rPr>
                <w:rFonts w:ascii="Courier New" w:hAnsi="Courier New" w:cs="Courier New"/>
                <w:sz w:val="20"/>
                <w:szCs w:val="20"/>
                <w:lang w:eastAsia="de-DE"/>
              </w:rPr>
              <w:t>Calibration</w:t>
            </w:r>
          </w:p>
        </w:tc>
        <w:tc>
          <w:tcPr>
            <w:tcW w:w="4394" w:type="dxa"/>
            <w:tcBorders>
              <w:top w:val="single" w:sz="4" w:space="0" w:color="D9D9D9" w:themeColor="background1" w:themeShade="D9"/>
            </w:tcBorders>
            <w:vAlign w:val="center"/>
          </w:tcPr>
          <w:p w:rsidR="00D83F41" w:rsidRPr="003D6E6C" w:rsidRDefault="00D83F41" w:rsidP="00D83F41">
            <w:pPr>
              <w:tabs>
                <w:tab w:val="left" w:pos="2410"/>
              </w:tabs>
              <w:autoSpaceDE w:val="0"/>
              <w:autoSpaceDN w:val="0"/>
              <w:adjustRightInd w:val="0"/>
              <w:rPr>
                <w:rFonts w:ascii="Courier New" w:hAnsi="Courier New" w:cs="Courier New"/>
                <w:sz w:val="20"/>
                <w:szCs w:val="20"/>
                <w:lang w:eastAsia="de-DE"/>
              </w:rPr>
            </w:pPr>
            <w:r w:rsidRPr="003D6E6C">
              <w:rPr>
                <w:sz w:val="18"/>
                <w:lang w:eastAsia="de-DE"/>
              </w:rPr>
              <w:t>Einbaulagenkalibrierung parametrieren</w:t>
            </w:r>
          </w:p>
        </w:tc>
      </w:tr>
      <w:tr w:rsidR="00D83F41" w:rsidTr="003D6E6C">
        <w:trPr>
          <w:trHeight w:val="590"/>
        </w:trPr>
        <w:tc>
          <w:tcPr>
            <w:tcW w:w="4111" w:type="dxa"/>
            <w:tcBorders>
              <w:top w:val="single" w:sz="4" w:space="0" w:color="D9D9D9" w:themeColor="background1" w:themeShade="D9"/>
            </w:tcBorders>
            <w:vAlign w:val="center"/>
          </w:tcPr>
          <w:p w:rsidR="00D83F41" w:rsidRPr="00816D91" w:rsidRDefault="00D83F41" w:rsidP="00D83F41">
            <w:pPr>
              <w:tabs>
                <w:tab w:val="left" w:pos="2410"/>
              </w:tabs>
              <w:autoSpaceDE w:val="0"/>
              <w:autoSpaceDN w:val="0"/>
              <w:adjustRightInd w:val="0"/>
              <w:rPr>
                <w:rFonts w:ascii="Courier New" w:hAnsi="Courier New" w:cs="Courier New"/>
                <w:sz w:val="20"/>
                <w:szCs w:val="20"/>
                <w:lang w:val="en-US" w:eastAsia="de-DE"/>
              </w:rPr>
            </w:pPr>
            <w:r w:rsidRPr="00612CD7">
              <w:rPr>
                <w:rFonts w:ascii="Courier New" w:hAnsi="Courier New" w:cs="Courier New"/>
                <w:sz w:val="20"/>
                <w:szCs w:val="20"/>
                <w:lang w:val="en-US" w:eastAsia="de-DE"/>
              </w:rPr>
              <w:t>GetProfiles_Poll</w:t>
            </w:r>
          </w:p>
        </w:tc>
        <w:tc>
          <w:tcPr>
            <w:tcW w:w="4394" w:type="dxa"/>
            <w:tcBorders>
              <w:top w:val="single" w:sz="4" w:space="0" w:color="D9D9D9" w:themeColor="background1" w:themeShade="D9"/>
            </w:tcBorders>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von Profilen zur LLT.dll und Einlesen der Profile im Polling Mode via Ethernet</w:t>
            </w:r>
          </w:p>
        </w:tc>
      </w:tr>
      <w:tr w:rsidR="00D83F41"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eastAsia="de-DE"/>
              </w:rPr>
            </w:pPr>
            <w:r w:rsidRPr="00612CD7">
              <w:rPr>
                <w:rFonts w:ascii="Courier New" w:hAnsi="Courier New" w:cs="Courier New"/>
                <w:sz w:val="20"/>
                <w:szCs w:val="20"/>
                <w:lang w:eastAsia="de-DE"/>
              </w:rPr>
              <w:t>GetProfiles_Callback</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von Profilen zur LLT.dll und Einlesen der Profile per Callback</w:t>
            </w:r>
          </w:p>
        </w:tc>
      </w:tr>
      <w:tr w:rsidR="00D83F41" w:rsidRPr="00EE4455" w:rsidTr="008A7F16">
        <w:trPr>
          <w:trHeight w:val="590"/>
        </w:trPr>
        <w:tc>
          <w:tcPr>
            <w:tcW w:w="4111" w:type="dxa"/>
            <w:vAlign w:val="center"/>
          </w:tcPr>
          <w:p w:rsidR="00D83F41" w:rsidRPr="00EE4455" w:rsidRDefault="00D83F41" w:rsidP="00D83F41">
            <w:pPr>
              <w:tabs>
                <w:tab w:val="left" w:pos="2410"/>
              </w:tabs>
              <w:autoSpaceDE w:val="0"/>
              <w:autoSpaceDN w:val="0"/>
              <w:adjustRightInd w:val="0"/>
              <w:rPr>
                <w:rFonts w:ascii="Courier New" w:hAnsi="Courier New" w:cs="Courier New"/>
                <w:sz w:val="20"/>
                <w:szCs w:val="20"/>
                <w:lang w:eastAsia="de-DE"/>
              </w:rPr>
            </w:pPr>
            <w:r w:rsidRPr="00612CD7">
              <w:rPr>
                <w:rFonts w:ascii="Courier New" w:hAnsi="Courier New" w:cs="Courier New"/>
                <w:sz w:val="20"/>
                <w:szCs w:val="20"/>
                <w:lang w:eastAsia="de-DE"/>
              </w:rPr>
              <w:t>MultiShot</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einer bestimmten Anzahl von Profilen</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eastAsia="de-DE"/>
              </w:rPr>
            </w:pPr>
            <w:r w:rsidRPr="00612CD7">
              <w:rPr>
                <w:rFonts w:ascii="Courier New" w:hAnsi="Courier New" w:cs="Courier New"/>
                <w:sz w:val="20"/>
                <w:szCs w:val="20"/>
                <w:lang w:eastAsia="de-DE"/>
              </w:rPr>
              <w:t>PartialProfile</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von partiellen Profilen</w:t>
            </w:r>
          </w:p>
        </w:tc>
      </w:tr>
      <w:tr w:rsidR="00D83F41" w:rsidRPr="00EE4455" w:rsidTr="008A7F16">
        <w:trPr>
          <w:trHeight w:val="590"/>
        </w:trPr>
        <w:tc>
          <w:tcPr>
            <w:tcW w:w="4111" w:type="dxa"/>
            <w:vAlign w:val="center"/>
          </w:tcPr>
          <w:p w:rsidR="00D83F41" w:rsidRPr="00612CD7" w:rsidRDefault="00D83F41" w:rsidP="00D83F41">
            <w:pPr>
              <w:tabs>
                <w:tab w:val="left" w:pos="2410"/>
              </w:tabs>
              <w:autoSpaceDE w:val="0"/>
              <w:autoSpaceDN w:val="0"/>
              <w:adjustRightInd w:val="0"/>
              <w:rPr>
                <w:rFonts w:ascii="Courier New" w:hAnsi="Courier New" w:cs="Courier New"/>
                <w:sz w:val="20"/>
                <w:szCs w:val="20"/>
                <w:lang w:val="en-US" w:eastAsia="de-DE"/>
              </w:rPr>
            </w:pPr>
            <w:r w:rsidRPr="00612CD7">
              <w:rPr>
                <w:rFonts w:ascii="Courier New" w:hAnsi="Courier New" w:cs="Courier New"/>
                <w:sz w:val="20"/>
                <w:szCs w:val="20"/>
                <w:lang w:val="en-US" w:eastAsia="de-DE"/>
              </w:rPr>
              <w:t>LoadSave</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Laden und Speichern von Profilen</w:t>
            </w:r>
          </w:p>
        </w:tc>
      </w:tr>
      <w:tr w:rsidR="00D83F41" w:rsidRPr="00EE4455" w:rsidTr="008A7F16">
        <w:trPr>
          <w:trHeight w:val="590"/>
        </w:trPr>
        <w:tc>
          <w:tcPr>
            <w:tcW w:w="4111" w:type="dxa"/>
            <w:vAlign w:val="center"/>
          </w:tcPr>
          <w:p w:rsidR="00D83F41" w:rsidRPr="00EE4455" w:rsidRDefault="00D83F41" w:rsidP="00D83F41">
            <w:pPr>
              <w:tabs>
                <w:tab w:val="left" w:pos="2410"/>
              </w:tabs>
              <w:autoSpaceDE w:val="0"/>
              <w:autoSpaceDN w:val="0"/>
              <w:adjustRightInd w:val="0"/>
              <w:rPr>
                <w:rFonts w:ascii="Courier New" w:hAnsi="Courier New" w:cs="Courier New"/>
                <w:sz w:val="20"/>
                <w:szCs w:val="20"/>
                <w:lang w:val="en-US" w:eastAsia="de-DE"/>
              </w:rPr>
            </w:pPr>
            <w:r w:rsidRPr="00612CD7">
              <w:rPr>
                <w:rFonts w:ascii="Courier New" w:hAnsi="Courier New" w:cs="Courier New"/>
                <w:sz w:val="20"/>
                <w:szCs w:val="20"/>
                <w:lang w:val="en-US" w:eastAsia="de-DE"/>
              </w:rPr>
              <w:t>ContainerMode</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von Profil-Containern bzw. Gray-Scale maps</w:t>
            </w:r>
          </w:p>
        </w:tc>
      </w:tr>
      <w:tr w:rsidR="00D83F41" w:rsidRPr="00EE4455" w:rsidTr="008A7F16">
        <w:trPr>
          <w:trHeight w:val="590"/>
        </w:trPr>
        <w:tc>
          <w:tcPr>
            <w:tcW w:w="4111" w:type="dxa"/>
            <w:vAlign w:val="center"/>
          </w:tcPr>
          <w:p w:rsidR="00D83F41" w:rsidRPr="00EE4455" w:rsidRDefault="00D83F41" w:rsidP="00D83F41">
            <w:pPr>
              <w:tabs>
                <w:tab w:val="left" w:pos="2410"/>
              </w:tabs>
              <w:autoSpaceDE w:val="0"/>
              <w:autoSpaceDN w:val="0"/>
              <w:adjustRightInd w:val="0"/>
              <w:rPr>
                <w:rFonts w:ascii="Courier New" w:hAnsi="Courier New" w:cs="Courier New"/>
                <w:sz w:val="20"/>
                <w:szCs w:val="20"/>
                <w:lang w:val="en-US" w:eastAsia="de-DE"/>
              </w:rPr>
            </w:pPr>
            <w:r w:rsidRPr="00654341">
              <w:rPr>
                <w:rFonts w:ascii="Courier New" w:hAnsi="Courier New" w:cs="Courier New"/>
                <w:sz w:val="20"/>
                <w:szCs w:val="20"/>
                <w:lang w:val="en-US" w:eastAsia="de-DE"/>
              </w:rPr>
              <w:t>VideoMode</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Übertragen von Video-Bildern der Sensor-Matrix</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eastAsia="de-DE"/>
              </w:rPr>
            </w:pPr>
            <w:r w:rsidRPr="00654341">
              <w:rPr>
                <w:rFonts w:ascii="Courier New" w:hAnsi="Courier New" w:cs="Courier New"/>
                <w:sz w:val="20"/>
                <w:szCs w:val="20"/>
                <w:lang w:eastAsia="de-DE"/>
              </w:rPr>
              <w:t>MultiLLT</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Verwenden von mehreren scanCONTROL</w:t>
            </w:r>
            <w:r>
              <w:rPr>
                <w:sz w:val="18"/>
                <w:lang w:eastAsia="de-DE"/>
              </w:rPr>
              <w:t xml:space="preserve"> Sensoren</w:t>
            </w:r>
            <w:r w:rsidRPr="00417E0E">
              <w:rPr>
                <w:sz w:val="18"/>
                <w:lang w:eastAsia="de-DE"/>
              </w:rPr>
              <w:t xml:space="preserve"> in einer Anwendung</w:t>
            </w:r>
          </w:p>
        </w:tc>
      </w:tr>
      <w:tr w:rsidR="00D83F41" w:rsidRPr="00EE4455" w:rsidTr="008A7F16">
        <w:trPr>
          <w:trHeight w:val="590"/>
        </w:trPr>
        <w:tc>
          <w:tcPr>
            <w:tcW w:w="4111" w:type="dxa"/>
            <w:vAlign w:val="center"/>
          </w:tcPr>
          <w:p w:rsidR="00D83F41" w:rsidRPr="00EE4455" w:rsidRDefault="00D83F41" w:rsidP="00D83F41">
            <w:pPr>
              <w:tabs>
                <w:tab w:val="left" w:pos="2410"/>
              </w:tabs>
              <w:autoSpaceDE w:val="0"/>
              <w:autoSpaceDN w:val="0"/>
              <w:adjustRightInd w:val="0"/>
              <w:rPr>
                <w:rFonts w:ascii="Courier New" w:hAnsi="Courier New" w:cs="Courier New"/>
                <w:sz w:val="20"/>
                <w:szCs w:val="20"/>
                <w:lang w:val="en-US" w:eastAsia="de-DE"/>
              </w:rPr>
            </w:pPr>
            <w:r w:rsidRPr="00654341">
              <w:rPr>
                <w:rFonts w:ascii="Courier New" w:hAnsi="Courier New" w:cs="Courier New"/>
                <w:sz w:val="20"/>
                <w:szCs w:val="20"/>
                <w:lang w:val="en-US" w:eastAsia="de-DE"/>
              </w:rPr>
              <w:t>CMMTrigger</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sidRPr="00417E0E">
              <w:rPr>
                <w:sz w:val="18"/>
                <w:lang w:eastAsia="de-DE"/>
              </w:rPr>
              <w:t>Verwenden des optionalen programmierbaren Triggers</w:t>
            </w:r>
          </w:p>
        </w:tc>
      </w:tr>
      <w:tr w:rsidR="00D83F41" w:rsidRPr="00EE4455" w:rsidTr="008A7F16">
        <w:trPr>
          <w:trHeight w:val="590"/>
        </w:trPr>
        <w:tc>
          <w:tcPr>
            <w:tcW w:w="4111" w:type="dxa"/>
            <w:vAlign w:val="center"/>
          </w:tcPr>
          <w:p w:rsidR="00D83F41" w:rsidRPr="006543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TriggerProfile</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Pr>
                <w:sz w:val="18"/>
                <w:lang w:eastAsia="de-DE"/>
              </w:rPr>
              <w:t>Beispiel mit Software-Profiltriggerung</w:t>
            </w:r>
          </w:p>
        </w:tc>
      </w:tr>
      <w:tr w:rsidR="00D83F41" w:rsidRPr="00EE4455" w:rsidTr="008A7F16">
        <w:trPr>
          <w:trHeight w:val="590"/>
        </w:trPr>
        <w:tc>
          <w:tcPr>
            <w:tcW w:w="4111" w:type="dxa"/>
            <w:vAlign w:val="center"/>
          </w:tcPr>
          <w:p w:rsidR="00D83F41" w:rsidRPr="006543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TriggerContainer</w:t>
            </w:r>
          </w:p>
        </w:tc>
        <w:tc>
          <w:tcPr>
            <w:tcW w:w="4394" w:type="dxa"/>
            <w:vAlign w:val="center"/>
          </w:tcPr>
          <w:p w:rsidR="00D83F41" w:rsidRPr="00417E0E" w:rsidRDefault="00D83F41" w:rsidP="00D83F41">
            <w:pPr>
              <w:tabs>
                <w:tab w:val="left" w:pos="2410"/>
              </w:tabs>
              <w:autoSpaceDE w:val="0"/>
              <w:autoSpaceDN w:val="0"/>
              <w:adjustRightInd w:val="0"/>
              <w:rPr>
                <w:sz w:val="18"/>
                <w:lang w:eastAsia="de-DE"/>
              </w:rPr>
            </w:pPr>
            <w:r>
              <w:rPr>
                <w:sz w:val="18"/>
                <w:lang w:eastAsia="de-DE"/>
              </w:rPr>
              <w:t>Beispiel mit Software-Containertriggerung</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LLTInfo</w:t>
            </w:r>
          </w:p>
        </w:tc>
        <w:tc>
          <w:tcPr>
            <w:tcW w:w="4394" w:type="dxa"/>
            <w:vAlign w:val="center"/>
          </w:tcPr>
          <w:p w:rsidR="00D83F41" w:rsidRDefault="00D83F41" w:rsidP="00D83F41">
            <w:pPr>
              <w:tabs>
                <w:tab w:val="left" w:pos="2410"/>
              </w:tabs>
              <w:autoSpaceDE w:val="0"/>
              <w:autoSpaceDN w:val="0"/>
              <w:adjustRightInd w:val="0"/>
              <w:rPr>
                <w:sz w:val="18"/>
                <w:lang w:eastAsia="de-DE"/>
              </w:rPr>
            </w:pPr>
            <w:r>
              <w:rPr>
                <w:sz w:val="18"/>
                <w:lang w:eastAsia="de-DE"/>
              </w:rPr>
              <w:t>Gibt Statusinformationen zum angeschlossenen Sensor aus.</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SetROIs</w:t>
            </w:r>
          </w:p>
        </w:tc>
        <w:tc>
          <w:tcPr>
            <w:tcW w:w="4394" w:type="dxa"/>
            <w:vAlign w:val="center"/>
          </w:tcPr>
          <w:p w:rsidR="00D83F41" w:rsidRDefault="00D83F41" w:rsidP="00D83F41">
            <w:pPr>
              <w:tabs>
                <w:tab w:val="left" w:pos="2410"/>
              </w:tabs>
              <w:autoSpaceDE w:val="0"/>
              <w:autoSpaceDN w:val="0"/>
              <w:adjustRightInd w:val="0"/>
              <w:rPr>
                <w:sz w:val="18"/>
                <w:lang w:eastAsia="de-DE"/>
              </w:rPr>
            </w:pPr>
            <w:r>
              <w:rPr>
                <w:sz w:val="18"/>
                <w:lang w:eastAsia="de-DE"/>
              </w:rPr>
              <w:t>ROIs auf der Sensor-Matrix setzen</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sC30xx_HighSpeed</w:t>
            </w:r>
          </w:p>
        </w:tc>
        <w:tc>
          <w:tcPr>
            <w:tcW w:w="4394" w:type="dxa"/>
            <w:vAlign w:val="center"/>
          </w:tcPr>
          <w:p w:rsidR="00D83F41" w:rsidRDefault="00D83F41" w:rsidP="00D83F41">
            <w:pPr>
              <w:tabs>
                <w:tab w:val="left" w:pos="2410"/>
              </w:tabs>
              <w:autoSpaceDE w:val="0"/>
              <w:autoSpaceDN w:val="0"/>
              <w:adjustRightInd w:val="0"/>
              <w:rPr>
                <w:sz w:val="18"/>
                <w:lang w:eastAsia="de-DE"/>
              </w:rPr>
            </w:pPr>
            <w:r>
              <w:rPr>
                <w:sz w:val="18"/>
                <w:lang w:eastAsia="de-DE"/>
              </w:rPr>
              <w:t>Zeigt die Konfiguration des scanCONTROL 30xx im HighSpeed-Modus</w:t>
            </w:r>
          </w:p>
        </w:tc>
      </w:tr>
      <w:tr w:rsidR="00D83F41" w:rsidRPr="00EE4455" w:rsidTr="008A7F16">
        <w:trPr>
          <w:trHeight w:val="590"/>
        </w:trPr>
        <w:tc>
          <w:tcPr>
            <w:tcW w:w="4111" w:type="dxa"/>
            <w:vAlign w:val="center"/>
          </w:tcPr>
          <w:p w:rsidR="00D83F41" w:rsidRDefault="00D83F41" w:rsidP="00D83F41">
            <w:pPr>
              <w:tabs>
                <w:tab w:val="left" w:pos="2410"/>
              </w:tabs>
              <w:autoSpaceDE w:val="0"/>
              <w:autoSpaceDN w:val="0"/>
              <w:adjustRightInd w:val="0"/>
              <w:rPr>
                <w:rFonts w:ascii="Courier New" w:hAnsi="Courier New" w:cs="Courier New"/>
                <w:sz w:val="20"/>
                <w:szCs w:val="20"/>
                <w:lang w:val="en-US" w:eastAsia="de-DE"/>
              </w:rPr>
            </w:pPr>
            <w:r>
              <w:rPr>
                <w:rFonts w:ascii="Courier New" w:hAnsi="Courier New" w:cs="Courier New"/>
                <w:sz w:val="20"/>
                <w:szCs w:val="20"/>
                <w:lang w:val="en-US" w:eastAsia="de-DE"/>
              </w:rPr>
              <w:t>ReadPPPResults</w:t>
            </w:r>
          </w:p>
        </w:tc>
        <w:tc>
          <w:tcPr>
            <w:tcW w:w="4394" w:type="dxa"/>
            <w:vAlign w:val="center"/>
          </w:tcPr>
          <w:p w:rsidR="00D83F41" w:rsidRDefault="00D83F41" w:rsidP="00D83F41">
            <w:pPr>
              <w:tabs>
                <w:tab w:val="left" w:pos="2410"/>
              </w:tabs>
              <w:autoSpaceDE w:val="0"/>
              <w:autoSpaceDN w:val="0"/>
              <w:adjustRightInd w:val="0"/>
              <w:rPr>
                <w:sz w:val="18"/>
                <w:lang w:eastAsia="de-DE"/>
              </w:rPr>
            </w:pPr>
            <w:r>
              <w:rPr>
                <w:sz w:val="18"/>
                <w:lang w:eastAsia="de-DE"/>
              </w:rPr>
              <w:t>Zeigt das Auslesen von Post-Processing-Ergebnissen aus den Profildaten</w:t>
            </w:r>
          </w:p>
        </w:tc>
      </w:tr>
    </w:tbl>
    <w:p w:rsidR="00C67557" w:rsidRDefault="00C67557" w:rsidP="00C67557">
      <w:bookmarkStart w:id="834" w:name="_Unterstützende_Dokumente"/>
      <w:bookmarkEnd w:id="834"/>
    </w:p>
    <w:p w:rsidR="00C67557" w:rsidRPr="00C67557" w:rsidRDefault="0012256C" w:rsidP="00D83F41">
      <w:pPr>
        <w:pStyle w:val="berschrift2"/>
        <w:numPr>
          <w:ilvl w:val="1"/>
          <w:numId w:val="32"/>
        </w:numPr>
      </w:pPr>
      <w:bookmarkStart w:id="835" w:name="_Ref21428125"/>
      <w:bookmarkStart w:id="836" w:name="_Toc100058394"/>
      <w:r w:rsidRPr="00C67557">
        <w:t xml:space="preserve">Unterstützende </w:t>
      </w:r>
      <w:r w:rsidR="00276B05" w:rsidRPr="00C67557">
        <w:t>Dokumente</w:t>
      </w:r>
      <w:bookmarkEnd w:id="835"/>
      <w:bookmarkEnd w:id="836"/>
    </w:p>
    <w:p w:rsidR="006B695E" w:rsidRPr="006B695E" w:rsidRDefault="0012256C" w:rsidP="006B695E">
      <w:pPr>
        <w:pStyle w:val="Listenabsatz"/>
        <w:tabs>
          <w:tab w:val="left" w:pos="2410"/>
        </w:tabs>
        <w:ind w:left="284"/>
        <w:jc w:val="both"/>
        <w:rPr>
          <w:bCs/>
          <w:lang w:val="en-US"/>
        </w:rPr>
      </w:pPr>
      <w:r w:rsidRPr="006B695E">
        <w:rPr>
          <w:lang w:val="en-US"/>
        </w:rPr>
        <w:t xml:space="preserve">[1] </w:t>
      </w:r>
      <w:r w:rsidR="00276B05" w:rsidRPr="006B695E">
        <w:rPr>
          <w:u w:val="single"/>
          <w:lang w:val="en-US"/>
        </w:rPr>
        <w:t xml:space="preserve">Operation Manual PartB </w:t>
      </w:r>
      <w:r w:rsidR="006B695E" w:rsidRPr="006B695E">
        <w:rPr>
          <w:u w:val="single"/>
          <w:lang w:val="en-US"/>
        </w:rPr>
        <w:t xml:space="preserve">2600: </w:t>
      </w:r>
      <w:r w:rsidR="006B695E" w:rsidRPr="006B695E">
        <w:rPr>
          <w:bCs/>
          <w:lang w:val="en-US"/>
        </w:rPr>
        <w:t xml:space="preserve">Interface Specification for scanCONTROL 2600 Device </w:t>
      </w:r>
    </w:p>
    <w:p w:rsidR="006B695E" w:rsidRDefault="006B695E" w:rsidP="006B695E">
      <w:pPr>
        <w:pStyle w:val="Listenabsatz"/>
        <w:tabs>
          <w:tab w:val="left" w:pos="2410"/>
        </w:tabs>
        <w:ind w:left="284"/>
        <w:jc w:val="both"/>
        <w:rPr>
          <w:lang w:val="en-US"/>
        </w:rPr>
      </w:pPr>
      <w:r>
        <w:rPr>
          <w:bCs/>
          <w:lang w:val="en-US"/>
        </w:rPr>
        <w:t xml:space="preserve">      </w:t>
      </w:r>
      <w:r w:rsidRPr="006B695E">
        <w:rPr>
          <w:bCs/>
          <w:lang w:val="en-US"/>
        </w:rPr>
        <w:t>Family; Ethernet and Serial Port; Supplement B to the scanCONTROL 2600 Manual</w:t>
      </w:r>
      <w:r w:rsidR="0012256C" w:rsidRPr="006B695E">
        <w:rPr>
          <w:lang w:val="en-US"/>
        </w:rPr>
        <w:t>; MICRO-</w:t>
      </w:r>
    </w:p>
    <w:p w:rsidR="00276B05" w:rsidRDefault="006B695E" w:rsidP="006B695E">
      <w:pPr>
        <w:pStyle w:val="Listenabsatz"/>
        <w:tabs>
          <w:tab w:val="left" w:pos="2410"/>
        </w:tabs>
        <w:ind w:left="284"/>
        <w:jc w:val="both"/>
        <w:rPr>
          <w:lang w:val="en-US"/>
        </w:rPr>
      </w:pPr>
      <w:r>
        <w:rPr>
          <w:lang w:val="en-US"/>
        </w:rPr>
        <w:lastRenderedPageBreak/>
        <w:t xml:space="preserve">      </w:t>
      </w:r>
      <w:r w:rsidR="0014195D">
        <w:rPr>
          <w:lang w:val="en-US"/>
        </w:rPr>
        <w:t>EPSILON Optronic GmbH;</w:t>
      </w:r>
    </w:p>
    <w:p w:rsidR="00B53E3A" w:rsidRDefault="00B53E3A" w:rsidP="006B695E">
      <w:pPr>
        <w:pStyle w:val="Listenabsatz"/>
        <w:tabs>
          <w:tab w:val="left" w:pos="2410"/>
        </w:tabs>
        <w:ind w:left="284"/>
        <w:jc w:val="both"/>
        <w:rPr>
          <w:lang w:val="en-US"/>
        </w:rPr>
      </w:pPr>
    </w:p>
    <w:p w:rsidR="00B53E3A" w:rsidRPr="006B695E" w:rsidRDefault="00B53E3A" w:rsidP="00B53E3A">
      <w:pPr>
        <w:pStyle w:val="Listenabsatz"/>
        <w:tabs>
          <w:tab w:val="left" w:pos="2410"/>
        </w:tabs>
        <w:ind w:left="284"/>
        <w:jc w:val="both"/>
        <w:rPr>
          <w:bCs/>
          <w:lang w:val="en-US"/>
        </w:rPr>
      </w:pPr>
      <w:r w:rsidRPr="006B695E">
        <w:rPr>
          <w:lang w:val="en-US"/>
        </w:rPr>
        <w:t>[</w:t>
      </w:r>
      <w:r>
        <w:rPr>
          <w:lang w:val="en-US"/>
        </w:rPr>
        <w:t>2</w:t>
      </w:r>
      <w:r w:rsidRPr="006B695E">
        <w:rPr>
          <w:lang w:val="en-US"/>
        </w:rPr>
        <w:t xml:space="preserve">] </w:t>
      </w:r>
      <w:r w:rsidRPr="006B695E">
        <w:rPr>
          <w:u w:val="single"/>
          <w:lang w:val="en-US"/>
        </w:rPr>
        <w:t>Operation Manual PartB 2</w:t>
      </w:r>
      <w:r w:rsidR="004A6C6F">
        <w:rPr>
          <w:u w:val="single"/>
          <w:lang w:val="en-US"/>
        </w:rPr>
        <w:t>7</w:t>
      </w:r>
      <w:r w:rsidRPr="006B695E">
        <w:rPr>
          <w:u w:val="single"/>
          <w:lang w:val="en-US"/>
        </w:rPr>
        <w:t xml:space="preserve">00: </w:t>
      </w:r>
      <w:r w:rsidRPr="006B695E">
        <w:rPr>
          <w:bCs/>
          <w:lang w:val="en-US"/>
        </w:rPr>
        <w:t>Interface Specification for scanCONTROL 2</w:t>
      </w:r>
      <w:r w:rsidR="007E75C9">
        <w:rPr>
          <w:bCs/>
          <w:lang w:val="en-US"/>
        </w:rPr>
        <w:t>7</w:t>
      </w:r>
      <w:r w:rsidRPr="006B695E">
        <w:rPr>
          <w:bCs/>
          <w:lang w:val="en-US"/>
        </w:rPr>
        <w:t xml:space="preserve">00 Device </w:t>
      </w:r>
    </w:p>
    <w:p w:rsidR="007E75C9" w:rsidRDefault="00B53E3A" w:rsidP="00B53E3A">
      <w:pPr>
        <w:pStyle w:val="Listenabsatz"/>
        <w:tabs>
          <w:tab w:val="left" w:pos="2410"/>
        </w:tabs>
        <w:ind w:left="284"/>
        <w:jc w:val="both"/>
        <w:rPr>
          <w:bCs/>
          <w:lang w:val="en-US"/>
        </w:rPr>
      </w:pPr>
      <w:r>
        <w:rPr>
          <w:bCs/>
          <w:lang w:val="en-US"/>
        </w:rPr>
        <w:t xml:space="preserve">      </w:t>
      </w:r>
      <w:r w:rsidRPr="006B695E">
        <w:rPr>
          <w:bCs/>
          <w:lang w:val="en-US"/>
        </w:rPr>
        <w:t xml:space="preserve">Family; </w:t>
      </w:r>
      <w:r w:rsidR="007E75C9">
        <w:rPr>
          <w:bCs/>
          <w:lang w:val="en-US"/>
        </w:rPr>
        <w:t xml:space="preserve">Firewire (IEEE 1394) Bus, </w:t>
      </w:r>
      <w:r w:rsidRPr="006B695E">
        <w:rPr>
          <w:bCs/>
          <w:lang w:val="en-US"/>
        </w:rPr>
        <w:t xml:space="preserve">Ethernet and Serial Port; Supplement B to the </w:t>
      </w:r>
    </w:p>
    <w:p w:rsidR="00B53E3A" w:rsidRPr="006B695E" w:rsidRDefault="007E75C9" w:rsidP="0014195D">
      <w:pPr>
        <w:pStyle w:val="Listenabsatz"/>
        <w:tabs>
          <w:tab w:val="left" w:pos="2410"/>
        </w:tabs>
        <w:ind w:left="284"/>
        <w:jc w:val="both"/>
        <w:rPr>
          <w:lang w:val="en-US"/>
        </w:rPr>
      </w:pPr>
      <w:r>
        <w:rPr>
          <w:bCs/>
          <w:lang w:val="en-US"/>
        </w:rPr>
        <w:t xml:space="preserve">      </w:t>
      </w:r>
      <w:r w:rsidR="00B53E3A" w:rsidRPr="006B695E">
        <w:rPr>
          <w:bCs/>
          <w:lang w:val="en-US"/>
        </w:rPr>
        <w:t>scanCONTROL 2</w:t>
      </w:r>
      <w:r>
        <w:rPr>
          <w:bCs/>
          <w:lang w:val="en-US"/>
        </w:rPr>
        <w:t>7</w:t>
      </w:r>
      <w:r w:rsidR="00B53E3A" w:rsidRPr="006B695E">
        <w:rPr>
          <w:bCs/>
          <w:lang w:val="en-US"/>
        </w:rPr>
        <w:t>00 Manual</w:t>
      </w:r>
      <w:r w:rsidR="00B53E3A" w:rsidRPr="006B695E">
        <w:rPr>
          <w:lang w:val="en-US"/>
        </w:rPr>
        <w:t xml:space="preserve">; </w:t>
      </w:r>
      <w:r>
        <w:rPr>
          <w:lang w:val="en-US"/>
        </w:rPr>
        <w:t>M</w:t>
      </w:r>
      <w:r w:rsidR="00B53E3A" w:rsidRPr="006B695E">
        <w:rPr>
          <w:lang w:val="en-US"/>
        </w:rPr>
        <w:t>ICRO-EPSILON Optronic GmbH;</w:t>
      </w:r>
    </w:p>
    <w:p w:rsidR="00B53E3A" w:rsidRDefault="00B53E3A" w:rsidP="006B695E">
      <w:pPr>
        <w:pStyle w:val="Listenabsatz"/>
        <w:tabs>
          <w:tab w:val="left" w:pos="2410"/>
        </w:tabs>
        <w:ind w:left="284"/>
        <w:jc w:val="both"/>
        <w:rPr>
          <w:lang w:val="en-US"/>
        </w:rPr>
      </w:pPr>
    </w:p>
    <w:p w:rsidR="00C34F46" w:rsidRPr="006B695E" w:rsidRDefault="00C34F46" w:rsidP="00C34F46">
      <w:pPr>
        <w:pStyle w:val="Listenabsatz"/>
        <w:tabs>
          <w:tab w:val="left" w:pos="2410"/>
        </w:tabs>
        <w:ind w:left="284"/>
        <w:jc w:val="both"/>
        <w:rPr>
          <w:bCs/>
          <w:lang w:val="en-US"/>
        </w:rPr>
      </w:pPr>
      <w:r w:rsidRPr="006B695E">
        <w:rPr>
          <w:lang w:val="en-US"/>
        </w:rPr>
        <w:t>[</w:t>
      </w:r>
      <w:r>
        <w:rPr>
          <w:lang w:val="en-US"/>
        </w:rPr>
        <w:t>3</w:t>
      </w:r>
      <w:r w:rsidRPr="006B695E">
        <w:rPr>
          <w:lang w:val="en-US"/>
        </w:rPr>
        <w:t xml:space="preserve">] </w:t>
      </w:r>
      <w:r w:rsidRPr="006B695E">
        <w:rPr>
          <w:u w:val="single"/>
          <w:lang w:val="en-US"/>
        </w:rPr>
        <w:t>Operation Manual PartB 2</w:t>
      </w:r>
      <w:r w:rsidR="00BD194E">
        <w:rPr>
          <w:u w:val="single"/>
          <w:lang w:val="en-US"/>
        </w:rPr>
        <w:t>8</w:t>
      </w:r>
      <w:r w:rsidRPr="006B695E">
        <w:rPr>
          <w:u w:val="single"/>
          <w:lang w:val="en-US"/>
        </w:rPr>
        <w:t xml:space="preserve">00: </w:t>
      </w:r>
      <w:r w:rsidRPr="006B695E">
        <w:rPr>
          <w:bCs/>
          <w:lang w:val="en-US"/>
        </w:rPr>
        <w:t>Interface Specification for scanCONTROL 2</w:t>
      </w:r>
      <w:r w:rsidR="00BD194E">
        <w:rPr>
          <w:bCs/>
          <w:lang w:val="en-US"/>
        </w:rPr>
        <w:t>8</w:t>
      </w:r>
      <w:r w:rsidRPr="006B695E">
        <w:rPr>
          <w:bCs/>
          <w:lang w:val="en-US"/>
        </w:rPr>
        <w:t xml:space="preserve">00 Device </w:t>
      </w:r>
    </w:p>
    <w:p w:rsidR="00BD194E" w:rsidRDefault="00C34F46" w:rsidP="00C34F46">
      <w:pPr>
        <w:pStyle w:val="Listenabsatz"/>
        <w:tabs>
          <w:tab w:val="left" w:pos="2410"/>
        </w:tabs>
        <w:ind w:left="284"/>
        <w:jc w:val="both"/>
        <w:rPr>
          <w:bCs/>
          <w:lang w:val="en-US"/>
        </w:rPr>
      </w:pPr>
      <w:r>
        <w:rPr>
          <w:bCs/>
          <w:lang w:val="en-US"/>
        </w:rPr>
        <w:t xml:space="preserve">      </w:t>
      </w:r>
      <w:r w:rsidRPr="006B695E">
        <w:rPr>
          <w:bCs/>
          <w:lang w:val="en-US"/>
        </w:rPr>
        <w:t xml:space="preserve">Family; </w:t>
      </w:r>
      <w:r>
        <w:rPr>
          <w:bCs/>
          <w:lang w:val="en-US"/>
        </w:rPr>
        <w:t xml:space="preserve">Firewire (IEEE 1394) Bus </w:t>
      </w:r>
      <w:r w:rsidRPr="006B695E">
        <w:rPr>
          <w:bCs/>
          <w:lang w:val="en-US"/>
        </w:rPr>
        <w:t>and Serial Port; Supplement B to the scanCONTROL 2</w:t>
      </w:r>
      <w:r w:rsidR="00BD194E">
        <w:rPr>
          <w:bCs/>
          <w:lang w:val="en-US"/>
        </w:rPr>
        <w:t>8</w:t>
      </w:r>
      <w:r w:rsidRPr="006B695E">
        <w:rPr>
          <w:bCs/>
          <w:lang w:val="en-US"/>
        </w:rPr>
        <w:t xml:space="preserve">00 </w:t>
      </w:r>
    </w:p>
    <w:p w:rsidR="00C34F46" w:rsidRPr="006B695E" w:rsidRDefault="00BD194E" w:rsidP="00C34F46">
      <w:pPr>
        <w:pStyle w:val="Listenabsatz"/>
        <w:tabs>
          <w:tab w:val="left" w:pos="2410"/>
        </w:tabs>
        <w:ind w:left="284"/>
        <w:jc w:val="both"/>
        <w:rPr>
          <w:lang w:val="en-US"/>
        </w:rPr>
      </w:pPr>
      <w:r>
        <w:rPr>
          <w:bCs/>
          <w:lang w:val="en-US"/>
        </w:rPr>
        <w:t xml:space="preserve">     </w:t>
      </w:r>
      <w:r w:rsidR="00C34F46" w:rsidRPr="006B695E">
        <w:rPr>
          <w:bCs/>
          <w:lang w:val="en-US"/>
        </w:rPr>
        <w:t>Manual</w:t>
      </w:r>
      <w:r w:rsidR="00C34F46" w:rsidRPr="006B695E">
        <w:rPr>
          <w:lang w:val="en-US"/>
        </w:rPr>
        <w:t xml:space="preserve">; </w:t>
      </w:r>
      <w:r w:rsidR="00C34F46">
        <w:rPr>
          <w:lang w:val="en-US"/>
        </w:rPr>
        <w:t>M</w:t>
      </w:r>
      <w:r w:rsidR="00C34F46" w:rsidRPr="006B695E">
        <w:rPr>
          <w:lang w:val="en-US"/>
        </w:rPr>
        <w:t>ICRO-EPSILON Optronic GmbH;</w:t>
      </w:r>
    </w:p>
    <w:p w:rsidR="006B695E" w:rsidRPr="006B695E" w:rsidRDefault="006B695E" w:rsidP="006B695E">
      <w:pPr>
        <w:pStyle w:val="Listenabsatz"/>
        <w:tabs>
          <w:tab w:val="left" w:pos="2410"/>
        </w:tabs>
        <w:ind w:left="284"/>
        <w:jc w:val="both"/>
        <w:rPr>
          <w:lang w:val="en-US"/>
        </w:rPr>
      </w:pPr>
    </w:p>
    <w:p w:rsidR="006B695E" w:rsidRPr="006B695E" w:rsidRDefault="006B695E" w:rsidP="006B695E">
      <w:pPr>
        <w:pStyle w:val="Listenabsatz"/>
        <w:tabs>
          <w:tab w:val="left" w:pos="2410"/>
        </w:tabs>
        <w:ind w:left="284"/>
        <w:jc w:val="both"/>
        <w:rPr>
          <w:bCs/>
          <w:lang w:val="en-US"/>
        </w:rPr>
      </w:pPr>
      <w:r w:rsidRPr="006B695E">
        <w:rPr>
          <w:lang w:val="en-US"/>
        </w:rPr>
        <w:t>[</w:t>
      </w:r>
      <w:r w:rsidR="00B53E3A">
        <w:rPr>
          <w:lang w:val="en-US"/>
        </w:rPr>
        <w:t>4</w:t>
      </w:r>
      <w:r w:rsidRPr="006B695E">
        <w:rPr>
          <w:lang w:val="en-US"/>
        </w:rPr>
        <w:t xml:space="preserve">] </w:t>
      </w:r>
      <w:r w:rsidRPr="006B695E">
        <w:rPr>
          <w:u w:val="single"/>
          <w:lang w:val="en-US"/>
        </w:rPr>
        <w:t>Operation Manual PartB 2900:</w:t>
      </w:r>
      <w:r>
        <w:rPr>
          <w:lang w:val="en-US"/>
        </w:rPr>
        <w:t xml:space="preserve"> </w:t>
      </w:r>
      <w:r w:rsidRPr="006B695E">
        <w:rPr>
          <w:bCs/>
          <w:lang w:val="en-US"/>
        </w:rPr>
        <w:t>Interface Specification for scanCONTROL 2</w:t>
      </w:r>
      <w:r>
        <w:rPr>
          <w:bCs/>
          <w:lang w:val="en-US"/>
        </w:rPr>
        <w:t>9</w:t>
      </w:r>
      <w:r w:rsidRPr="006B695E">
        <w:rPr>
          <w:bCs/>
          <w:lang w:val="en-US"/>
        </w:rPr>
        <w:t xml:space="preserve">00 Device </w:t>
      </w:r>
    </w:p>
    <w:p w:rsidR="006B695E" w:rsidRDefault="006B695E" w:rsidP="006B695E">
      <w:pPr>
        <w:pStyle w:val="Listenabsatz"/>
        <w:tabs>
          <w:tab w:val="left" w:pos="2410"/>
        </w:tabs>
        <w:ind w:left="284"/>
        <w:jc w:val="both"/>
        <w:rPr>
          <w:lang w:val="en-US"/>
        </w:rPr>
      </w:pPr>
      <w:r>
        <w:rPr>
          <w:bCs/>
          <w:lang w:val="en-US"/>
        </w:rPr>
        <w:t xml:space="preserve">      </w:t>
      </w:r>
      <w:r w:rsidRPr="006B695E">
        <w:rPr>
          <w:bCs/>
          <w:lang w:val="en-US"/>
        </w:rPr>
        <w:t>Family; Ethernet and Serial Port; Supplement B to the scanCONTROL 2</w:t>
      </w:r>
      <w:r>
        <w:rPr>
          <w:bCs/>
          <w:lang w:val="en-US"/>
        </w:rPr>
        <w:t>9</w:t>
      </w:r>
      <w:r w:rsidRPr="006B695E">
        <w:rPr>
          <w:bCs/>
          <w:lang w:val="en-US"/>
        </w:rPr>
        <w:t>00 Manual</w:t>
      </w:r>
      <w:r w:rsidRPr="006B695E">
        <w:rPr>
          <w:lang w:val="en-US"/>
        </w:rPr>
        <w:t>; MICRO-</w:t>
      </w:r>
    </w:p>
    <w:p w:rsidR="006B695E" w:rsidRPr="006B695E" w:rsidRDefault="006B695E" w:rsidP="006B695E">
      <w:pPr>
        <w:pStyle w:val="Listenabsatz"/>
        <w:tabs>
          <w:tab w:val="left" w:pos="2410"/>
        </w:tabs>
        <w:ind w:left="284"/>
        <w:jc w:val="both"/>
        <w:rPr>
          <w:lang w:val="en-US"/>
        </w:rPr>
      </w:pPr>
      <w:r>
        <w:rPr>
          <w:lang w:val="en-US"/>
        </w:rPr>
        <w:t xml:space="preserve">      </w:t>
      </w:r>
      <w:r w:rsidRPr="006B695E">
        <w:rPr>
          <w:lang w:val="en-US"/>
        </w:rPr>
        <w:t>EPSILON Optronic GmbH;</w:t>
      </w:r>
    </w:p>
    <w:p w:rsidR="00A022F6" w:rsidRPr="005C1716" w:rsidRDefault="00A022F6" w:rsidP="00276B05">
      <w:pPr>
        <w:pStyle w:val="Listenabsatz"/>
        <w:tabs>
          <w:tab w:val="left" w:pos="2410"/>
        </w:tabs>
        <w:ind w:left="284"/>
        <w:jc w:val="both"/>
        <w:rPr>
          <w:lang w:val="en-US"/>
        </w:rPr>
      </w:pPr>
    </w:p>
    <w:p w:rsidR="005C1716" w:rsidRDefault="00A022F6" w:rsidP="005C1716">
      <w:pPr>
        <w:pStyle w:val="Listenabsatz"/>
        <w:tabs>
          <w:tab w:val="left" w:pos="2410"/>
        </w:tabs>
        <w:ind w:left="284"/>
        <w:jc w:val="both"/>
        <w:rPr>
          <w:bCs/>
          <w:lang w:val="en-US"/>
        </w:rPr>
      </w:pPr>
      <w:r w:rsidRPr="005C1716">
        <w:rPr>
          <w:lang w:val="en-US"/>
        </w:rPr>
        <w:t>[</w:t>
      </w:r>
      <w:r w:rsidR="00B53E3A">
        <w:rPr>
          <w:lang w:val="en-US"/>
        </w:rPr>
        <w:t>5</w:t>
      </w:r>
      <w:r w:rsidRPr="005C1716">
        <w:rPr>
          <w:lang w:val="en-US"/>
        </w:rPr>
        <w:t xml:space="preserve">] </w:t>
      </w:r>
      <w:r w:rsidR="005C1716" w:rsidRPr="005C1716">
        <w:rPr>
          <w:bCs/>
          <w:u w:val="single"/>
          <w:lang w:val="en-US"/>
        </w:rPr>
        <w:t>scanCONTROL 2</w:t>
      </w:r>
      <w:r w:rsidR="005C1716">
        <w:rPr>
          <w:bCs/>
          <w:u w:val="single"/>
          <w:lang w:val="en-US"/>
        </w:rPr>
        <w:t>6</w:t>
      </w:r>
      <w:r w:rsidR="005C1716" w:rsidRPr="005C1716">
        <w:rPr>
          <w:bCs/>
          <w:u w:val="single"/>
          <w:lang w:val="en-US"/>
        </w:rPr>
        <w:t>00 Quick Reference</w:t>
      </w:r>
      <w:r w:rsidRPr="005C1716">
        <w:rPr>
          <w:lang w:val="en-US"/>
        </w:rPr>
        <w:t>;</w:t>
      </w:r>
      <w:r w:rsidR="005C1716" w:rsidRPr="005C1716">
        <w:rPr>
          <w:lang w:val="en-US"/>
        </w:rPr>
        <w:t xml:space="preserve"> </w:t>
      </w:r>
      <w:r w:rsidR="005C1716" w:rsidRPr="005C1716">
        <w:rPr>
          <w:bCs/>
          <w:lang w:val="en-US"/>
        </w:rPr>
        <w:t>Brief Introduction to scanCONTROL 2</w:t>
      </w:r>
      <w:r w:rsidR="005C1716">
        <w:rPr>
          <w:bCs/>
          <w:lang w:val="en-US"/>
        </w:rPr>
        <w:t>6</w:t>
      </w:r>
      <w:r w:rsidR="005C1716" w:rsidRPr="005C1716">
        <w:rPr>
          <w:bCs/>
          <w:lang w:val="en-US"/>
        </w:rPr>
        <w:t>00 Device Family;</w:t>
      </w:r>
    </w:p>
    <w:p w:rsidR="005C1716" w:rsidRDefault="005C1716" w:rsidP="005C1716">
      <w:pPr>
        <w:pStyle w:val="Listenabsatz"/>
        <w:tabs>
          <w:tab w:val="left" w:pos="2410"/>
        </w:tabs>
        <w:ind w:left="284"/>
        <w:jc w:val="both"/>
        <w:rPr>
          <w:lang w:val="en-US"/>
        </w:rPr>
      </w:pPr>
      <w:r>
        <w:rPr>
          <w:bCs/>
          <w:lang w:val="en-US"/>
        </w:rPr>
        <w:t xml:space="preserve">     </w:t>
      </w:r>
      <w:r w:rsidR="0014195D">
        <w:rPr>
          <w:lang w:val="en-US"/>
        </w:rPr>
        <w:t xml:space="preserve"> MICRO-EPSILON Optronic GmbH;</w:t>
      </w:r>
    </w:p>
    <w:p w:rsidR="00B53E3A" w:rsidRDefault="00B53E3A" w:rsidP="005C1716">
      <w:pPr>
        <w:pStyle w:val="Listenabsatz"/>
        <w:tabs>
          <w:tab w:val="left" w:pos="2410"/>
        </w:tabs>
        <w:ind w:left="284"/>
        <w:jc w:val="both"/>
        <w:rPr>
          <w:lang w:val="en-US"/>
        </w:rPr>
      </w:pPr>
    </w:p>
    <w:p w:rsidR="00B53E3A" w:rsidRDefault="00B53E3A" w:rsidP="00B53E3A">
      <w:pPr>
        <w:pStyle w:val="Listenabsatz"/>
        <w:tabs>
          <w:tab w:val="left" w:pos="2410"/>
        </w:tabs>
        <w:ind w:left="284"/>
        <w:jc w:val="both"/>
        <w:rPr>
          <w:bCs/>
          <w:lang w:val="en-US"/>
        </w:rPr>
      </w:pPr>
      <w:r w:rsidRPr="005C1716">
        <w:rPr>
          <w:lang w:val="en-US"/>
        </w:rPr>
        <w:t>[</w:t>
      </w:r>
      <w:r>
        <w:rPr>
          <w:lang w:val="en-US"/>
        </w:rPr>
        <w:t>6</w:t>
      </w:r>
      <w:r w:rsidRPr="005C1716">
        <w:rPr>
          <w:lang w:val="en-US"/>
        </w:rPr>
        <w:t xml:space="preserve">] </w:t>
      </w:r>
      <w:r w:rsidRPr="005C1716">
        <w:rPr>
          <w:bCs/>
          <w:u w:val="single"/>
          <w:lang w:val="en-US"/>
        </w:rPr>
        <w:t>scanCONTROL 2</w:t>
      </w:r>
      <w:r w:rsidR="004A6C6F">
        <w:rPr>
          <w:bCs/>
          <w:u w:val="single"/>
          <w:lang w:val="en-US"/>
        </w:rPr>
        <w:t>7</w:t>
      </w:r>
      <w:r w:rsidRPr="005C1716">
        <w:rPr>
          <w:bCs/>
          <w:u w:val="single"/>
          <w:lang w:val="en-US"/>
        </w:rPr>
        <w:t>00 Quick Reference</w:t>
      </w:r>
      <w:r w:rsidRPr="005C1716">
        <w:rPr>
          <w:lang w:val="en-US"/>
        </w:rPr>
        <w:t xml:space="preserve">; </w:t>
      </w:r>
      <w:r w:rsidRPr="005C1716">
        <w:rPr>
          <w:bCs/>
          <w:lang w:val="en-US"/>
        </w:rPr>
        <w:t>Brief Introduction to scanCONTROL 2</w:t>
      </w:r>
      <w:r w:rsidR="007E75C9">
        <w:rPr>
          <w:bCs/>
          <w:lang w:val="en-US"/>
        </w:rPr>
        <w:t>7</w:t>
      </w:r>
      <w:r w:rsidRPr="005C1716">
        <w:rPr>
          <w:bCs/>
          <w:lang w:val="en-US"/>
        </w:rPr>
        <w:t>00 Device Family;</w:t>
      </w:r>
    </w:p>
    <w:p w:rsidR="00B53E3A" w:rsidRDefault="00B53E3A" w:rsidP="00B53E3A">
      <w:pPr>
        <w:pStyle w:val="Listenabsatz"/>
        <w:tabs>
          <w:tab w:val="left" w:pos="2410"/>
        </w:tabs>
        <w:ind w:left="284"/>
        <w:jc w:val="both"/>
        <w:rPr>
          <w:lang w:val="en-US"/>
        </w:rPr>
      </w:pPr>
      <w:r>
        <w:rPr>
          <w:bCs/>
          <w:lang w:val="en-US"/>
        </w:rPr>
        <w:t xml:space="preserve">     </w:t>
      </w:r>
      <w:r w:rsidR="0014195D">
        <w:rPr>
          <w:lang w:val="en-US"/>
        </w:rPr>
        <w:t xml:space="preserve"> MICRO-EPSILON Optronic GmbH;</w:t>
      </w:r>
    </w:p>
    <w:p w:rsidR="00B53E3A" w:rsidRDefault="00B53E3A" w:rsidP="005C1716">
      <w:pPr>
        <w:pStyle w:val="Listenabsatz"/>
        <w:tabs>
          <w:tab w:val="left" w:pos="2410"/>
        </w:tabs>
        <w:ind w:left="284"/>
        <w:jc w:val="both"/>
        <w:rPr>
          <w:lang w:val="en-US"/>
        </w:rPr>
      </w:pPr>
    </w:p>
    <w:p w:rsidR="00B53E3A" w:rsidRDefault="00B53E3A" w:rsidP="00B53E3A">
      <w:pPr>
        <w:pStyle w:val="Listenabsatz"/>
        <w:tabs>
          <w:tab w:val="left" w:pos="2410"/>
        </w:tabs>
        <w:ind w:left="284"/>
        <w:jc w:val="both"/>
        <w:rPr>
          <w:bCs/>
          <w:lang w:val="en-US"/>
        </w:rPr>
      </w:pPr>
      <w:r w:rsidRPr="005C1716">
        <w:rPr>
          <w:lang w:val="en-US"/>
        </w:rPr>
        <w:t>[</w:t>
      </w:r>
      <w:r>
        <w:rPr>
          <w:lang w:val="en-US"/>
        </w:rPr>
        <w:t>7</w:t>
      </w:r>
      <w:r w:rsidRPr="005C1716">
        <w:rPr>
          <w:lang w:val="en-US"/>
        </w:rPr>
        <w:t xml:space="preserve">] </w:t>
      </w:r>
      <w:r w:rsidRPr="005C1716">
        <w:rPr>
          <w:bCs/>
          <w:u w:val="single"/>
          <w:lang w:val="en-US"/>
        </w:rPr>
        <w:t>scanCONTROL 2</w:t>
      </w:r>
      <w:r w:rsidR="004A6C6F">
        <w:rPr>
          <w:bCs/>
          <w:u w:val="single"/>
          <w:lang w:val="en-US"/>
        </w:rPr>
        <w:t>8</w:t>
      </w:r>
      <w:r w:rsidRPr="005C1716">
        <w:rPr>
          <w:bCs/>
          <w:u w:val="single"/>
          <w:lang w:val="en-US"/>
        </w:rPr>
        <w:t>00 Quick Reference</w:t>
      </w:r>
      <w:r w:rsidRPr="005C1716">
        <w:rPr>
          <w:lang w:val="en-US"/>
        </w:rPr>
        <w:t xml:space="preserve">; </w:t>
      </w:r>
      <w:r w:rsidRPr="005C1716">
        <w:rPr>
          <w:bCs/>
          <w:lang w:val="en-US"/>
        </w:rPr>
        <w:t>Brief Introduction to scanCONTROL 2</w:t>
      </w:r>
      <w:r w:rsidR="007E75C9">
        <w:rPr>
          <w:bCs/>
          <w:lang w:val="en-US"/>
        </w:rPr>
        <w:t>8</w:t>
      </w:r>
      <w:r w:rsidRPr="005C1716">
        <w:rPr>
          <w:bCs/>
          <w:lang w:val="en-US"/>
        </w:rPr>
        <w:t>00 Device Family;</w:t>
      </w:r>
    </w:p>
    <w:p w:rsidR="00B53E3A" w:rsidRDefault="00B53E3A" w:rsidP="00B53E3A">
      <w:pPr>
        <w:pStyle w:val="Listenabsatz"/>
        <w:tabs>
          <w:tab w:val="left" w:pos="2410"/>
        </w:tabs>
        <w:ind w:left="284"/>
        <w:jc w:val="both"/>
        <w:rPr>
          <w:lang w:val="en-US"/>
        </w:rPr>
      </w:pPr>
      <w:r>
        <w:rPr>
          <w:bCs/>
          <w:lang w:val="en-US"/>
        </w:rPr>
        <w:t xml:space="preserve">     </w:t>
      </w:r>
      <w:r w:rsidRPr="005C1716">
        <w:rPr>
          <w:lang w:val="en-US"/>
        </w:rPr>
        <w:t xml:space="preserve"> MICRO-EPSILON Optronic G</w:t>
      </w:r>
      <w:r w:rsidR="0014195D">
        <w:rPr>
          <w:lang w:val="en-US"/>
        </w:rPr>
        <w:t>mbH;</w:t>
      </w:r>
    </w:p>
    <w:p w:rsidR="005C1716" w:rsidRDefault="005C1716" w:rsidP="005C1716">
      <w:pPr>
        <w:pStyle w:val="Listenabsatz"/>
        <w:tabs>
          <w:tab w:val="left" w:pos="2410"/>
        </w:tabs>
        <w:ind w:left="284"/>
        <w:jc w:val="both"/>
        <w:rPr>
          <w:lang w:val="en-US"/>
        </w:rPr>
      </w:pPr>
    </w:p>
    <w:p w:rsidR="005C1716" w:rsidRDefault="005C1716" w:rsidP="005C1716">
      <w:pPr>
        <w:pStyle w:val="Listenabsatz"/>
        <w:tabs>
          <w:tab w:val="left" w:pos="2410"/>
        </w:tabs>
        <w:ind w:left="284"/>
        <w:jc w:val="both"/>
        <w:rPr>
          <w:bCs/>
          <w:lang w:val="en-US"/>
        </w:rPr>
      </w:pPr>
      <w:r w:rsidRPr="005C1716">
        <w:rPr>
          <w:lang w:val="en-US"/>
        </w:rPr>
        <w:t>[</w:t>
      </w:r>
      <w:r w:rsidR="00B53E3A">
        <w:rPr>
          <w:lang w:val="en-US"/>
        </w:rPr>
        <w:t>8</w:t>
      </w:r>
      <w:r w:rsidRPr="005C1716">
        <w:rPr>
          <w:lang w:val="en-US"/>
        </w:rPr>
        <w:t xml:space="preserve">] </w:t>
      </w:r>
      <w:r w:rsidRPr="005C1716">
        <w:rPr>
          <w:bCs/>
          <w:u w:val="single"/>
          <w:lang w:val="en-US"/>
        </w:rPr>
        <w:t>scanCONTROL 2900 Quick Reference</w:t>
      </w:r>
      <w:r w:rsidRPr="005C1716">
        <w:rPr>
          <w:lang w:val="en-US"/>
        </w:rPr>
        <w:t xml:space="preserve">; </w:t>
      </w:r>
      <w:r w:rsidRPr="005C1716">
        <w:rPr>
          <w:bCs/>
          <w:lang w:val="en-US"/>
        </w:rPr>
        <w:t>Brief Introduction to scanCONTROL 2900 Device Family;</w:t>
      </w:r>
    </w:p>
    <w:p w:rsidR="005C1716" w:rsidRPr="0056214B" w:rsidRDefault="005C1716" w:rsidP="005C1716">
      <w:pPr>
        <w:pStyle w:val="Listenabsatz"/>
        <w:tabs>
          <w:tab w:val="left" w:pos="2410"/>
        </w:tabs>
        <w:ind w:left="284"/>
        <w:jc w:val="both"/>
      </w:pPr>
      <w:r>
        <w:rPr>
          <w:bCs/>
          <w:lang w:val="en-US"/>
        </w:rPr>
        <w:t xml:space="preserve">     </w:t>
      </w:r>
      <w:r w:rsidRPr="005C1716">
        <w:rPr>
          <w:lang w:val="en-US"/>
        </w:rPr>
        <w:t xml:space="preserve"> </w:t>
      </w:r>
      <w:r w:rsidR="0014195D">
        <w:t>MICRO-EPSILON Optronic GmbH;</w:t>
      </w:r>
    </w:p>
    <w:p w:rsidR="004C7A91" w:rsidRPr="0056214B" w:rsidRDefault="004C7A91" w:rsidP="005C1716">
      <w:pPr>
        <w:pStyle w:val="Listenabsatz"/>
        <w:tabs>
          <w:tab w:val="left" w:pos="2410"/>
        </w:tabs>
        <w:ind w:left="284"/>
        <w:jc w:val="both"/>
      </w:pPr>
    </w:p>
    <w:p w:rsidR="004C7A91" w:rsidRPr="003557D0" w:rsidRDefault="004C7A91" w:rsidP="0014195D">
      <w:pPr>
        <w:pStyle w:val="Listenabsatz"/>
        <w:tabs>
          <w:tab w:val="left" w:pos="2410"/>
        </w:tabs>
        <w:ind w:left="284"/>
        <w:jc w:val="both"/>
      </w:pPr>
      <w:r w:rsidRPr="004C7A91">
        <w:t xml:space="preserve">[9] </w:t>
      </w:r>
      <w:r w:rsidRPr="004C7A91">
        <w:rPr>
          <w:u w:val="single"/>
        </w:rPr>
        <w:t>Schnittstellendokumentation zur LLT-DLL;</w:t>
      </w:r>
      <w:r w:rsidRPr="004C7A91">
        <w:t xml:space="preserve"> MICRO-EPSILON Optronic GmbH;</w:t>
      </w:r>
    </w:p>
    <w:p w:rsidR="004C7A91" w:rsidRPr="003557D0" w:rsidRDefault="004C7A91" w:rsidP="005C1716">
      <w:pPr>
        <w:pStyle w:val="Listenabsatz"/>
        <w:tabs>
          <w:tab w:val="left" w:pos="2410"/>
        </w:tabs>
        <w:ind w:left="284"/>
        <w:jc w:val="both"/>
        <w:rPr>
          <w:u w:val="single"/>
        </w:rPr>
      </w:pPr>
      <w:r w:rsidRPr="003557D0">
        <w:rPr>
          <w:u w:val="single"/>
        </w:rPr>
        <w:t xml:space="preserve"> </w:t>
      </w:r>
    </w:p>
    <w:p w:rsidR="006854A5" w:rsidRPr="00FB20A5" w:rsidRDefault="006854A5" w:rsidP="006854A5">
      <w:pPr>
        <w:pStyle w:val="Listenabsatz"/>
        <w:tabs>
          <w:tab w:val="left" w:pos="2410"/>
        </w:tabs>
        <w:ind w:left="284"/>
        <w:jc w:val="both"/>
        <w:rPr>
          <w:bCs/>
          <w:lang w:val="en-US"/>
        </w:rPr>
      </w:pPr>
      <w:r w:rsidRPr="00FB20A5">
        <w:rPr>
          <w:lang w:val="en-US"/>
        </w:rPr>
        <w:t>[</w:t>
      </w:r>
      <w:r>
        <w:rPr>
          <w:lang w:val="en-US"/>
        </w:rPr>
        <w:t>10</w:t>
      </w:r>
      <w:r w:rsidRPr="00FB20A5">
        <w:rPr>
          <w:lang w:val="en-US"/>
        </w:rPr>
        <w:t xml:space="preserve">] </w:t>
      </w:r>
      <w:r>
        <w:rPr>
          <w:u w:val="single"/>
          <w:lang w:val="en-US"/>
        </w:rPr>
        <w:t>Operation Manual PartB 30</w:t>
      </w:r>
      <w:r w:rsidRPr="00FB20A5">
        <w:rPr>
          <w:u w:val="single"/>
          <w:lang w:val="en-US"/>
        </w:rPr>
        <w:t>00:</w:t>
      </w:r>
      <w:r w:rsidRPr="00FB20A5">
        <w:rPr>
          <w:lang w:val="en-US"/>
        </w:rPr>
        <w:t xml:space="preserve"> </w:t>
      </w:r>
      <w:r w:rsidRPr="00FB20A5">
        <w:rPr>
          <w:bCs/>
          <w:lang w:val="en-US"/>
        </w:rPr>
        <w:t xml:space="preserve">Interface </w:t>
      </w:r>
      <w:r>
        <w:rPr>
          <w:bCs/>
          <w:lang w:val="en-US"/>
        </w:rPr>
        <w:t>Specification for scanCONTROL 30</w:t>
      </w:r>
      <w:r w:rsidRPr="00FB20A5">
        <w:rPr>
          <w:bCs/>
          <w:lang w:val="en-US"/>
        </w:rPr>
        <w:t xml:space="preserve">00 Device </w:t>
      </w:r>
    </w:p>
    <w:p w:rsidR="006854A5" w:rsidRPr="00FB20A5" w:rsidRDefault="006854A5" w:rsidP="006854A5">
      <w:pPr>
        <w:pStyle w:val="Listenabsatz"/>
        <w:tabs>
          <w:tab w:val="left" w:pos="2410"/>
        </w:tabs>
        <w:ind w:left="284"/>
        <w:jc w:val="both"/>
        <w:rPr>
          <w:lang w:val="en-US"/>
        </w:rPr>
      </w:pPr>
      <w:r w:rsidRPr="00FB20A5">
        <w:rPr>
          <w:bCs/>
          <w:lang w:val="en-US"/>
        </w:rPr>
        <w:t xml:space="preserve">      Family; Ethernet and Serial Port; Su</w:t>
      </w:r>
      <w:r>
        <w:rPr>
          <w:bCs/>
          <w:lang w:val="en-US"/>
        </w:rPr>
        <w:t>pplement B to the scanCONTROL 30</w:t>
      </w:r>
      <w:r w:rsidRPr="00FB20A5">
        <w:rPr>
          <w:bCs/>
          <w:lang w:val="en-US"/>
        </w:rPr>
        <w:t>00 Manual</w:t>
      </w:r>
      <w:r w:rsidRPr="00FB20A5">
        <w:rPr>
          <w:lang w:val="en-US"/>
        </w:rPr>
        <w:t>; MICRO-</w:t>
      </w:r>
    </w:p>
    <w:p w:rsidR="006854A5" w:rsidRDefault="006854A5" w:rsidP="006854A5">
      <w:pPr>
        <w:pStyle w:val="Listenabsatz"/>
        <w:tabs>
          <w:tab w:val="left" w:pos="2410"/>
        </w:tabs>
        <w:ind w:left="284"/>
        <w:jc w:val="both"/>
        <w:rPr>
          <w:lang w:val="en-US"/>
        </w:rPr>
      </w:pPr>
      <w:r>
        <w:rPr>
          <w:lang w:val="en-US"/>
        </w:rPr>
        <w:t xml:space="preserve">      EPSILON Optronic GmbH;</w:t>
      </w:r>
    </w:p>
    <w:p w:rsidR="006854A5" w:rsidRDefault="006854A5" w:rsidP="006854A5">
      <w:pPr>
        <w:pStyle w:val="Listenabsatz"/>
        <w:tabs>
          <w:tab w:val="left" w:pos="2410"/>
        </w:tabs>
        <w:ind w:left="284"/>
        <w:jc w:val="both"/>
        <w:rPr>
          <w:lang w:val="en-US"/>
        </w:rPr>
      </w:pPr>
    </w:p>
    <w:p w:rsidR="006854A5" w:rsidRPr="00FB20A5" w:rsidRDefault="006854A5" w:rsidP="006854A5">
      <w:pPr>
        <w:pStyle w:val="Listenabsatz"/>
        <w:tabs>
          <w:tab w:val="left" w:pos="2410"/>
        </w:tabs>
        <w:ind w:left="284"/>
        <w:jc w:val="both"/>
        <w:rPr>
          <w:bCs/>
          <w:lang w:val="en-US"/>
        </w:rPr>
      </w:pPr>
      <w:r w:rsidRPr="00FB20A5">
        <w:rPr>
          <w:lang w:val="en-US"/>
        </w:rPr>
        <w:t>[</w:t>
      </w:r>
      <w:r>
        <w:rPr>
          <w:lang w:val="en-US"/>
        </w:rPr>
        <w:t>11</w:t>
      </w:r>
      <w:r w:rsidRPr="00FB20A5">
        <w:rPr>
          <w:lang w:val="en-US"/>
        </w:rPr>
        <w:t xml:space="preserve">] </w:t>
      </w:r>
      <w:r>
        <w:rPr>
          <w:bCs/>
          <w:u w:val="single"/>
          <w:lang w:val="en-US"/>
        </w:rPr>
        <w:t>scanCONTROL 30</w:t>
      </w:r>
      <w:r w:rsidRPr="00FB20A5">
        <w:rPr>
          <w:bCs/>
          <w:u w:val="single"/>
          <w:lang w:val="en-US"/>
        </w:rPr>
        <w:t>00 Quick Reference</w:t>
      </w:r>
      <w:r w:rsidRPr="00FB20A5">
        <w:rPr>
          <w:lang w:val="en-US"/>
        </w:rPr>
        <w:t xml:space="preserve">; </w:t>
      </w:r>
      <w:r w:rsidRPr="00FB20A5">
        <w:rPr>
          <w:bCs/>
          <w:lang w:val="en-US"/>
        </w:rPr>
        <w:t>Brie</w:t>
      </w:r>
      <w:r>
        <w:rPr>
          <w:bCs/>
          <w:lang w:val="en-US"/>
        </w:rPr>
        <w:t>f Introduction to scanCONTROL 30</w:t>
      </w:r>
      <w:r w:rsidRPr="00FB20A5">
        <w:rPr>
          <w:bCs/>
          <w:lang w:val="en-US"/>
        </w:rPr>
        <w:t>00 Device Family;</w:t>
      </w:r>
    </w:p>
    <w:p w:rsidR="006854A5" w:rsidRDefault="006854A5" w:rsidP="006854A5">
      <w:pPr>
        <w:pStyle w:val="Listenabsatz"/>
        <w:tabs>
          <w:tab w:val="left" w:pos="2410"/>
        </w:tabs>
        <w:ind w:left="284"/>
        <w:jc w:val="both"/>
        <w:rPr>
          <w:lang w:val="en-US"/>
        </w:rPr>
      </w:pPr>
      <w:r w:rsidRPr="00FB20A5">
        <w:rPr>
          <w:bCs/>
          <w:lang w:val="en-US"/>
        </w:rPr>
        <w:t xml:space="preserve">     </w:t>
      </w:r>
      <w:r>
        <w:rPr>
          <w:lang w:val="en-US"/>
        </w:rPr>
        <w:t xml:space="preserve"> MICRO-EPSILON Optronic GmbH;</w:t>
      </w:r>
    </w:p>
    <w:p w:rsidR="0014195D" w:rsidRDefault="0014195D" w:rsidP="006854A5">
      <w:pPr>
        <w:pStyle w:val="Listenabsatz"/>
        <w:tabs>
          <w:tab w:val="left" w:pos="2410"/>
        </w:tabs>
        <w:ind w:left="284"/>
        <w:jc w:val="both"/>
        <w:rPr>
          <w:lang w:val="en-US"/>
        </w:rPr>
      </w:pPr>
    </w:p>
    <w:p w:rsidR="0014195D" w:rsidRPr="00FB20A5" w:rsidRDefault="0014195D" w:rsidP="0014195D">
      <w:pPr>
        <w:pStyle w:val="Listenabsatz"/>
        <w:tabs>
          <w:tab w:val="left" w:pos="2410"/>
        </w:tabs>
        <w:ind w:left="284"/>
        <w:jc w:val="both"/>
        <w:rPr>
          <w:bCs/>
          <w:lang w:val="en-US"/>
        </w:rPr>
      </w:pPr>
      <w:r w:rsidRPr="00FB20A5">
        <w:rPr>
          <w:lang w:val="en-US"/>
        </w:rPr>
        <w:t>[</w:t>
      </w:r>
      <w:r>
        <w:rPr>
          <w:lang w:val="en-US"/>
        </w:rPr>
        <w:t>12</w:t>
      </w:r>
      <w:r w:rsidRPr="00FB20A5">
        <w:rPr>
          <w:lang w:val="en-US"/>
        </w:rPr>
        <w:t xml:space="preserve">] </w:t>
      </w:r>
      <w:r>
        <w:rPr>
          <w:u w:val="single"/>
          <w:lang w:val="en-US"/>
        </w:rPr>
        <w:t>Operation Manual PartB 25</w:t>
      </w:r>
      <w:r w:rsidRPr="00FB20A5">
        <w:rPr>
          <w:u w:val="single"/>
          <w:lang w:val="en-US"/>
        </w:rPr>
        <w:t>00:</w:t>
      </w:r>
      <w:r w:rsidRPr="00FB20A5">
        <w:rPr>
          <w:lang w:val="en-US"/>
        </w:rPr>
        <w:t xml:space="preserve"> </w:t>
      </w:r>
      <w:r w:rsidRPr="00FB20A5">
        <w:rPr>
          <w:bCs/>
          <w:lang w:val="en-US"/>
        </w:rPr>
        <w:t xml:space="preserve">Interface </w:t>
      </w:r>
      <w:r>
        <w:rPr>
          <w:bCs/>
          <w:lang w:val="en-US"/>
        </w:rPr>
        <w:t>Specification for scanCONTROL 25</w:t>
      </w:r>
      <w:r w:rsidRPr="00FB20A5">
        <w:rPr>
          <w:bCs/>
          <w:lang w:val="en-US"/>
        </w:rPr>
        <w:t xml:space="preserve">00 Device </w:t>
      </w:r>
    </w:p>
    <w:p w:rsidR="0014195D" w:rsidRPr="00FB20A5" w:rsidRDefault="0014195D" w:rsidP="0014195D">
      <w:pPr>
        <w:pStyle w:val="Listenabsatz"/>
        <w:tabs>
          <w:tab w:val="left" w:pos="2410"/>
        </w:tabs>
        <w:ind w:left="284"/>
        <w:jc w:val="both"/>
        <w:rPr>
          <w:lang w:val="en-US"/>
        </w:rPr>
      </w:pPr>
      <w:r w:rsidRPr="00FB20A5">
        <w:rPr>
          <w:bCs/>
          <w:lang w:val="en-US"/>
        </w:rPr>
        <w:t xml:space="preserve">      Family; Ethernet and Serial Port; Su</w:t>
      </w:r>
      <w:r>
        <w:rPr>
          <w:bCs/>
          <w:lang w:val="en-US"/>
        </w:rPr>
        <w:t>pplement B to the scanCONTROL 25</w:t>
      </w:r>
      <w:r w:rsidRPr="00FB20A5">
        <w:rPr>
          <w:bCs/>
          <w:lang w:val="en-US"/>
        </w:rPr>
        <w:t>00 Manual</w:t>
      </w:r>
      <w:r w:rsidRPr="00FB20A5">
        <w:rPr>
          <w:lang w:val="en-US"/>
        </w:rPr>
        <w:t>; MICRO-</w:t>
      </w:r>
    </w:p>
    <w:p w:rsidR="0014195D" w:rsidRDefault="0014195D" w:rsidP="0014195D">
      <w:pPr>
        <w:pStyle w:val="Listenabsatz"/>
        <w:tabs>
          <w:tab w:val="left" w:pos="2410"/>
        </w:tabs>
        <w:ind w:left="284"/>
        <w:jc w:val="both"/>
        <w:rPr>
          <w:lang w:val="en-US"/>
        </w:rPr>
      </w:pPr>
      <w:r>
        <w:rPr>
          <w:lang w:val="en-US"/>
        </w:rPr>
        <w:t xml:space="preserve">      EPSILON Optronic GmbH;</w:t>
      </w:r>
    </w:p>
    <w:p w:rsidR="0014195D" w:rsidRDefault="0014195D" w:rsidP="0014195D">
      <w:pPr>
        <w:pStyle w:val="Listenabsatz"/>
        <w:tabs>
          <w:tab w:val="left" w:pos="2410"/>
        </w:tabs>
        <w:ind w:left="284"/>
        <w:jc w:val="both"/>
        <w:rPr>
          <w:lang w:val="en-US"/>
        </w:rPr>
      </w:pPr>
    </w:p>
    <w:p w:rsidR="0014195D" w:rsidRPr="00FB20A5" w:rsidRDefault="0014195D" w:rsidP="0014195D">
      <w:pPr>
        <w:pStyle w:val="Listenabsatz"/>
        <w:tabs>
          <w:tab w:val="left" w:pos="2410"/>
        </w:tabs>
        <w:ind w:left="284"/>
        <w:jc w:val="both"/>
        <w:rPr>
          <w:bCs/>
          <w:lang w:val="en-US"/>
        </w:rPr>
      </w:pPr>
      <w:r w:rsidRPr="00FB20A5">
        <w:rPr>
          <w:lang w:val="en-US"/>
        </w:rPr>
        <w:t>[</w:t>
      </w:r>
      <w:r>
        <w:rPr>
          <w:lang w:val="en-US"/>
        </w:rPr>
        <w:t>13</w:t>
      </w:r>
      <w:r w:rsidRPr="00FB20A5">
        <w:rPr>
          <w:lang w:val="en-US"/>
        </w:rPr>
        <w:t xml:space="preserve">] </w:t>
      </w:r>
      <w:r>
        <w:rPr>
          <w:bCs/>
          <w:u w:val="single"/>
          <w:lang w:val="en-US"/>
        </w:rPr>
        <w:t>scanCONTROL 25</w:t>
      </w:r>
      <w:r w:rsidRPr="00FB20A5">
        <w:rPr>
          <w:bCs/>
          <w:u w:val="single"/>
          <w:lang w:val="en-US"/>
        </w:rPr>
        <w:t>00 Quick Reference</w:t>
      </w:r>
      <w:r w:rsidRPr="00FB20A5">
        <w:rPr>
          <w:lang w:val="en-US"/>
        </w:rPr>
        <w:t xml:space="preserve">; </w:t>
      </w:r>
      <w:r w:rsidRPr="00FB20A5">
        <w:rPr>
          <w:bCs/>
          <w:lang w:val="en-US"/>
        </w:rPr>
        <w:t>Brie</w:t>
      </w:r>
      <w:r>
        <w:rPr>
          <w:bCs/>
          <w:lang w:val="en-US"/>
        </w:rPr>
        <w:t>f Introduction to scanCONTROL 25</w:t>
      </w:r>
      <w:r w:rsidRPr="00FB20A5">
        <w:rPr>
          <w:bCs/>
          <w:lang w:val="en-US"/>
        </w:rPr>
        <w:t>00 Device Family;</w:t>
      </w:r>
    </w:p>
    <w:p w:rsidR="0014195D" w:rsidRPr="00922F2C" w:rsidRDefault="0014195D" w:rsidP="0014195D">
      <w:pPr>
        <w:pStyle w:val="Listenabsatz"/>
        <w:tabs>
          <w:tab w:val="left" w:pos="2410"/>
        </w:tabs>
        <w:ind w:left="284"/>
        <w:jc w:val="both"/>
        <w:rPr>
          <w:lang w:val="en-US"/>
        </w:rPr>
      </w:pPr>
      <w:r w:rsidRPr="00FB20A5">
        <w:rPr>
          <w:bCs/>
          <w:lang w:val="en-US"/>
        </w:rPr>
        <w:t xml:space="preserve">     </w:t>
      </w:r>
      <w:r>
        <w:rPr>
          <w:lang w:val="en-US"/>
        </w:rPr>
        <w:t xml:space="preserve"> MICRO-EPSILON Optronic GmbH;</w:t>
      </w:r>
    </w:p>
    <w:p w:rsidR="0014195D" w:rsidRPr="00922F2C" w:rsidRDefault="0014195D" w:rsidP="006854A5">
      <w:pPr>
        <w:pStyle w:val="Listenabsatz"/>
        <w:tabs>
          <w:tab w:val="left" w:pos="2410"/>
        </w:tabs>
        <w:ind w:left="284"/>
        <w:jc w:val="both"/>
        <w:rPr>
          <w:lang w:val="en-US"/>
        </w:rPr>
      </w:pPr>
    </w:p>
    <w:p w:rsidR="006854A5" w:rsidRPr="004C7A91" w:rsidRDefault="006854A5" w:rsidP="005C1716">
      <w:pPr>
        <w:pStyle w:val="Listenabsatz"/>
        <w:tabs>
          <w:tab w:val="left" w:pos="2410"/>
        </w:tabs>
        <w:ind w:left="284"/>
        <w:jc w:val="both"/>
      </w:pPr>
    </w:p>
    <w:sectPr w:rsidR="006854A5" w:rsidRPr="004C7A91" w:rsidSect="00FB2544">
      <w:headerReference w:type="default" r:id="rId225"/>
      <w:footerReference w:type="default" r:id="rId226"/>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E61" w:rsidRDefault="009F7E61" w:rsidP="00966969">
      <w:r>
        <w:separator/>
      </w:r>
    </w:p>
  </w:endnote>
  <w:endnote w:type="continuationSeparator" w:id="0">
    <w:p w:rsidR="009F7E61" w:rsidRDefault="009F7E61" w:rsidP="00966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Frutiger 45 Light">
    <w:altName w:val="Cambria"/>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5539" w:rsidRPr="00BB76BE" w:rsidRDefault="005A5539" w:rsidP="00BB76BE">
    <w:pPr>
      <w:pStyle w:val="Fuzeile"/>
      <w:tabs>
        <w:tab w:val="clear" w:pos="9072"/>
        <w:tab w:val="right" w:pos="8647"/>
      </w:tabs>
      <w:rPr>
        <w:sz w:val="18"/>
      </w:rPr>
    </w:pPr>
    <w:r>
      <w:rPr>
        <w:noProof/>
        <w:sz w:val="18"/>
        <w:lang w:eastAsia="de-DE"/>
      </w:rPr>
      <mc:AlternateContent>
        <mc:Choice Requires="wps">
          <w:drawing>
            <wp:anchor distT="0" distB="0" distL="114300" distR="114300" simplePos="0" relativeHeight="251659776" behindDoc="0" locked="0" layoutInCell="1" allowOverlap="1" wp14:anchorId="03D7BF59" wp14:editId="06D46A6A">
              <wp:simplePos x="0" y="0"/>
              <wp:positionH relativeFrom="column">
                <wp:posOffset>16510</wp:posOffset>
              </wp:positionH>
              <wp:positionV relativeFrom="paragraph">
                <wp:posOffset>-20056</wp:posOffset>
              </wp:positionV>
              <wp:extent cx="5613400" cy="0"/>
              <wp:effectExtent l="0" t="0" r="25400" b="19050"/>
              <wp:wrapNone/>
              <wp:docPr id="4" name="Gerade Verbindung 4"/>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9C8611E" id="Gerade Verbindung 4"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1.6pt" to="443.3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" strokecolor="#b61400 [3044]">
              <v:stroke dashstyle="1 1"/>
            </v:line>
          </w:pict>
        </mc:Fallback>
      </mc:AlternateContent>
    </w:r>
    <w:r w:rsidRPr="00966969">
      <w:rPr>
        <w:sz w:val="18"/>
      </w:rPr>
      <w:t>DLL-Version 3</w:t>
    </w:r>
    <w:r>
      <w:rPr>
        <w:sz w:val="18"/>
      </w:rPr>
      <w:t>.9</w:t>
    </w:r>
    <w:r w:rsidRPr="00966969">
      <w:rPr>
        <w:sz w:val="18"/>
      </w:rPr>
      <w:ptab w:relativeTo="margin" w:alignment="center" w:leader="none"/>
    </w:r>
    <w:r w:rsidRPr="00966969">
      <w:rPr>
        <w:sz w:val="18"/>
      </w:rPr>
      <w:t>Micro-Epsilon Messtechnik GmbH &amp; Co. KG</w:t>
    </w:r>
    <w:r w:rsidRPr="00966969">
      <w:rPr>
        <w:sz w:val="18"/>
      </w:rPr>
      <w:ptab w:relativeTo="margin" w:alignment="right" w:leader="none"/>
    </w:r>
    <w:r w:rsidRPr="00966969">
      <w:rPr>
        <w:b/>
        <w:sz w:val="18"/>
      </w:rPr>
      <w:fldChar w:fldCharType="begin"/>
    </w:r>
    <w:r w:rsidRPr="00966969">
      <w:rPr>
        <w:b/>
        <w:sz w:val="18"/>
      </w:rPr>
      <w:instrText>PAGE  \* Arabic  \* MERGEFORMAT</w:instrText>
    </w:r>
    <w:r w:rsidRPr="00966969">
      <w:rPr>
        <w:b/>
        <w:sz w:val="18"/>
      </w:rPr>
      <w:fldChar w:fldCharType="separate"/>
    </w:r>
    <w:r w:rsidR="0002799B">
      <w:rPr>
        <w:b/>
        <w:noProof/>
        <w:sz w:val="18"/>
      </w:rPr>
      <w:t>6</w:t>
    </w:r>
    <w:r w:rsidRPr="00966969">
      <w:rPr>
        <w:b/>
        <w:sz w:val="18"/>
      </w:rPr>
      <w:fldChar w:fldCharType="end"/>
    </w:r>
    <w:r>
      <w:rPr>
        <w:b/>
        <w:sz w:val="18"/>
      </w:rPr>
      <w:t xml:space="preserve"> </w:t>
    </w:r>
    <w:r>
      <w:rPr>
        <w:sz w:val="18"/>
      </w:rPr>
      <w:t xml:space="preserve">/ </w:t>
    </w:r>
    <w:r w:rsidRPr="00966969">
      <w:rPr>
        <w:b/>
        <w:sz w:val="18"/>
      </w:rPr>
      <w:fldChar w:fldCharType="begin"/>
    </w:r>
    <w:r w:rsidRPr="00966969">
      <w:rPr>
        <w:b/>
        <w:sz w:val="18"/>
      </w:rPr>
      <w:instrText>NUMPAGES  \* Arabic  \* MERGEFORMAT</w:instrText>
    </w:r>
    <w:r w:rsidRPr="00966969">
      <w:rPr>
        <w:b/>
        <w:sz w:val="18"/>
      </w:rPr>
      <w:fldChar w:fldCharType="separate"/>
    </w:r>
    <w:r w:rsidR="0002799B">
      <w:rPr>
        <w:b/>
        <w:noProof/>
        <w:sz w:val="18"/>
      </w:rPr>
      <w:t>79</w:t>
    </w:r>
    <w:r w:rsidRPr="00966969">
      <w:rPr>
        <w: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E61" w:rsidRDefault="009F7E61" w:rsidP="00966969">
      <w:r>
        <w:separator/>
      </w:r>
    </w:p>
  </w:footnote>
  <w:footnote w:type="continuationSeparator" w:id="0">
    <w:p w:rsidR="009F7E61" w:rsidRDefault="009F7E61" w:rsidP="00966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5539" w:rsidRDefault="005A5539" w:rsidP="00BB76BE">
    <w:pPr>
      <w:pStyle w:val="Kopfzeile"/>
      <w:tabs>
        <w:tab w:val="clear" w:pos="9072"/>
        <w:tab w:val="right" w:pos="8931"/>
      </w:tabs>
    </w:pPr>
    <w:r>
      <w:rPr>
        <w:sz w:val="18"/>
      </w:rPr>
      <w:t>Schnittstellenhandbuch LLT.dll</w:t>
    </w:r>
    <w:r w:rsidRPr="00966969">
      <w:rPr>
        <w:sz w:val="18"/>
      </w:rPr>
      <w:ptab w:relativeTo="margin" w:alignment="center" w:leader="none"/>
    </w:r>
    <w:r w:rsidR="0002799B">
      <w:rPr>
        <w:sz w:val="18"/>
      </w:rPr>
      <w:tab/>
      <w:t>26</w:t>
    </w:r>
    <w:r w:rsidRPr="00BB76BE">
      <w:rPr>
        <w:sz w:val="18"/>
      </w:rPr>
      <w:t>.</w:t>
    </w:r>
    <w:r>
      <w:rPr>
        <w:sz w:val="18"/>
      </w:rPr>
      <w:t>0</w:t>
    </w:r>
    <w:r w:rsidR="0002799B">
      <w:rPr>
        <w:sz w:val="18"/>
      </w:rPr>
      <w:t>6</w:t>
    </w:r>
    <w:r>
      <w:rPr>
        <w:sz w:val="18"/>
      </w:rPr>
      <w:t>.202</w:t>
    </w:r>
    <w:r w:rsidR="0002799B">
      <w:rPr>
        <w:sz w:val="18"/>
      </w:rPr>
      <w:t>3</w:t>
    </w:r>
  </w:p>
  <w:p w:rsidR="005A5539" w:rsidRDefault="005A5539">
    <w:pPr>
      <w:pStyle w:val="Kopfzeile"/>
    </w:pPr>
    <w:r>
      <w:rPr>
        <w:noProof/>
        <w:sz w:val="18"/>
        <w:lang w:eastAsia="de-DE"/>
      </w:rPr>
      <mc:AlternateContent>
        <mc:Choice Requires="wps">
          <w:drawing>
            <wp:anchor distT="0" distB="0" distL="114300" distR="114300" simplePos="0" relativeHeight="251661312" behindDoc="0" locked="0" layoutInCell="1" allowOverlap="1" wp14:anchorId="777A7960" wp14:editId="308F6019">
              <wp:simplePos x="0" y="0"/>
              <wp:positionH relativeFrom="column">
                <wp:posOffset>19406</wp:posOffset>
              </wp:positionH>
              <wp:positionV relativeFrom="paragraph">
                <wp:posOffset>34925</wp:posOffset>
              </wp:positionV>
              <wp:extent cx="5613400" cy="0"/>
              <wp:effectExtent l="0" t="0" r="25400" b="19050"/>
              <wp:wrapNone/>
              <wp:docPr id="1" name="Gerade Verbindung 1"/>
              <wp:cNvGraphicFramePr/>
              <a:graphic xmlns:a="http://schemas.openxmlformats.org/drawingml/2006/main">
                <a:graphicData uri="http://schemas.microsoft.com/office/word/2010/wordprocessingShape">
                  <wps:wsp>
                    <wps:cNvCnPr/>
                    <wps:spPr>
                      <a:xfrm>
                        <a:off x="0" y="0"/>
                        <a:ext cx="5613400" cy="0"/>
                      </a:xfrm>
                      <a:prstGeom prst="line">
                        <a:avLst/>
                      </a:prstGeom>
                      <a:ln>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42B477" id="Gerade Verbindu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75pt" to="443.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" strokecolor="#b61400 [3044]">
              <v:stroke dashstyle="1 1"/>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9C7CECF2"/>
    <w:lvl w:ilvl="0">
      <w:start w:val="1"/>
      <w:numFmt w:val="decimal"/>
      <w:pStyle w:val="Listennummer3"/>
      <w:lvlText w:val="%1."/>
      <w:lvlJc w:val="left"/>
      <w:pPr>
        <w:tabs>
          <w:tab w:val="num" w:pos="926"/>
        </w:tabs>
        <w:ind w:left="926" w:hanging="360"/>
      </w:pPr>
    </w:lvl>
  </w:abstractNum>
  <w:abstractNum w:abstractNumId="1" w15:restartNumberingAfterBreak="0">
    <w:nsid w:val="FFFFFF7F"/>
    <w:multiLevelType w:val="singleLevel"/>
    <w:tmpl w:val="B2E6A916"/>
    <w:lvl w:ilvl="0">
      <w:start w:val="1"/>
      <w:numFmt w:val="decimal"/>
      <w:pStyle w:val="Listennummer2"/>
      <w:lvlText w:val="%1."/>
      <w:lvlJc w:val="left"/>
      <w:pPr>
        <w:tabs>
          <w:tab w:val="num" w:pos="643"/>
        </w:tabs>
        <w:ind w:left="643" w:hanging="360"/>
      </w:pPr>
    </w:lvl>
  </w:abstractNum>
  <w:abstractNum w:abstractNumId="2" w15:restartNumberingAfterBreak="0">
    <w:nsid w:val="FFFFFF88"/>
    <w:multiLevelType w:val="singleLevel"/>
    <w:tmpl w:val="1B6E9078"/>
    <w:lvl w:ilvl="0">
      <w:start w:val="1"/>
      <w:numFmt w:val="decimal"/>
      <w:pStyle w:val="Listennummer"/>
      <w:lvlText w:val="%1."/>
      <w:lvlJc w:val="left"/>
      <w:pPr>
        <w:tabs>
          <w:tab w:val="num" w:pos="360"/>
        </w:tabs>
        <w:ind w:left="360" w:hanging="360"/>
      </w:pPr>
    </w:lvl>
  </w:abstractNum>
  <w:abstractNum w:abstractNumId="3" w15:restartNumberingAfterBreak="0">
    <w:nsid w:val="04834FB5"/>
    <w:multiLevelType w:val="hybridMultilevel"/>
    <w:tmpl w:val="0BF0482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410C1E"/>
    <w:multiLevelType w:val="multilevel"/>
    <w:tmpl w:val="81C87F1A"/>
    <w:numStyleLink w:val="Custom"/>
  </w:abstractNum>
  <w:abstractNum w:abstractNumId="5" w15:restartNumberingAfterBreak="0">
    <w:nsid w:val="079A57EF"/>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0FA14361"/>
    <w:multiLevelType w:val="hybridMultilevel"/>
    <w:tmpl w:val="4406FB48"/>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12A61AA9"/>
    <w:multiLevelType w:val="hybridMultilevel"/>
    <w:tmpl w:val="00DA0EFC"/>
    <w:lvl w:ilvl="0" w:tplc="0407000F">
      <w:start w:val="1"/>
      <w:numFmt w:val="decimal"/>
      <w:lvlText w:val="%1."/>
      <w:lvlJc w:val="left"/>
      <w:pPr>
        <w:ind w:left="1077" w:hanging="360"/>
      </w:pPr>
    </w:lvl>
    <w:lvl w:ilvl="1" w:tplc="04070019" w:tentative="1">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8" w15:restartNumberingAfterBreak="0">
    <w:nsid w:val="12FB5362"/>
    <w:multiLevelType w:val="hybridMultilevel"/>
    <w:tmpl w:val="2B303696"/>
    <w:lvl w:ilvl="0" w:tplc="04070001">
      <w:start w:val="1"/>
      <w:numFmt w:val="bullet"/>
      <w:lvlText w:val=""/>
      <w:lvlJc w:val="left"/>
      <w:pPr>
        <w:ind w:left="1133" w:hanging="360"/>
      </w:pPr>
      <w:rPr>
        <w:rFonts w:ascii="Symbol" w:hAnsi="Symbol" w:hint="default"/>
      </w:rPr>
    </w:lvl>
    <w:lvl w:ilvl="1" w:tplc="04070003" w:tentative="1">
      <w:start w:val="1"/>
      <w:numFmt w:val="bullet"/>
      <w:lvlText w:val="o"/>
      <w:lvlJc w:val="left"/>
      <w:pPr>
        <w:ind w:left="1853" w:hanging="360"/>
      </w:pPr>
      <w:rPr>
        <w:rFonts w:ascii="Courier New" w:hAnsi="Courier New" w:cs="Courier New" w:hint="default"/>
      </w:rPr>
    </w:lvl>
    <w:lvl w:ilvl="2" w:tplc="04070005" w:tentative="1">
      <w:start w:val="1"/>
      <w:numFmt w:val="bullet"/>
      <w:lvlText w:val=""/>
      <w:lvlJc w:val="left"/>
      <w:pPr>
        <w:ind w:left="2573" w:hanging="360"/>
      </w:pPr>
      <w:rPr>
        <w:rFonts w:ascii="Wingdings" w:hAnsi="Wingdings" w:hint="default"/>
      </w:rPr>
    </w:lvl>
    <w:lvl w:ilvl="3" w:tplc="04070001" w:tentative="1">
      <w:start w:val="1"/>
      <w:numFmt w:val="bullet"/>
      <w:lvlText w:val=""/>
      <w:lvlJc w:val="left"/>
      <w:pPr>
        <w:ind w:left="3293" w:hanging="360"/>
      </w:pPr>
      <w:rPr>
        <w:rFonts w:ascii="Symbol" w:hAnsi="Symbol" w:hint="default"/>
      </w:rPr>
    </w:lvl>
    <w:lvl w:ilvl="4" w:tplc="04070003" w:tentative="1">
      <w:start w:val="1"/>
      <w:numFmt w:val="bullet"/>
      <w:lvlText w:val="o"/>
      <w:lvlJc w:val="left"/>
      <w:pPr>
        <w:ind w:left="4013" w:hanging="360"/>
      </w:pPr>
      <w:rPr>
        <w:rFonts w:ascii="Courier New" w:hAnsi="Courier New" w:cs="Courier New" w:hint="default"/>
      </w:rPr>
    </w:lvl>
    <w:lvl w:ilvl="5" w:tplc="04070005" w:tentative="1">
      <w:start w:val="1"/>
      <w:numFmt w:val="bullet"/>
      <w:lvlText w:val=""/>
      <w:lvlJc w:val="left"/>
      <w:pPr>
        <w:ind w:left="4733" w:hanging="360"/>
      </w:pPr>
      <w:rPr>
        <w:rFonts w:ascii="Wingdings" w:hAnsi="Wingdings" w:hint="default"/>
      </w:rPr>
    </w:lvl>
    <w:lvl w:ilvl="6" w:tplc="04070001" w:tentative="1">
      <w:start w:val="1"/>
      <w:numFmt w:val="bullet"/>
      <w:lvlText w:val=""/>
      <w:lvlJc w:val="left"/>
      <w:pPr>
        <w:ind w:left="5453" w:hanging="360"/>
      </w:pPr>
      <w:rPr>
        <w:rFonts w:ascii="Symbol" w:hAnsi="Symbol" w:hint="default"/>
      </w:rPr>
    </w:lvl>
    <w:lvl w:ilvl="7" w:tplc="04070003" w:tentative="1">
      <w:start w:val="1"/>
      <w:numFmt w:val="bullet"/>
      <w:lvlText w:val="o"/>
      <w:lvlJc w:val="left"/>
      <w:pPr>
        <w:ind w:left="6173" w:hanging="360"/>
      </w:pPr>
      <w:rPr>
        <w:rFonts w:ascii="Courier New" w:hAnsi="Courier New" w:cs="Courier New" w:hint="default"/>
      </w:rPr>
    </w:lvl>
    <w:lvl w:ilvl="8" w:tplc="04070005" w:tentative="1">
      <w:start w:val="1"/>
      <w:numFmt w:val="bullet"/>
      <w:lvlText w:val=""/>
      <w:lvlJc w:val="left"/>
      <w:pPr>
        <w:ind w:left="6893" w:hanging="360"/>
      </w:pPr>
      <w:rPr>
        <w:rFonts w:ascii="Wingdings" w:hAnsi="Wingdings" w:hint="default"/>
      </w:rPr>
    </w:lvl>
  </w:abstractNum>
  <w:abstractNum w:abstractNumId="9" w15:restartNumberingAfterBreak="0">
    <w:nsid w:val="15DF3574"/>
    <w:multiLevelType w:val="multilevel"/>
    <w:tmpl w:val="81C87F1A"/>
    <w:styleLink w:val="Custom"/>
    <w:lvl w:ilvl="0">
      <w:start w:val="1"/>
      <w:numFmt w:val="decimal"/>
      <w:pStyle w:val="berschrift1"/>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pStyle w:val="berschrift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485EED"/>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20F810A4"/>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2D0255AB"/>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361927BD"/>
    <w:multiLevelType w:val="multilevel"/>
    <w:tmpl w:val="81C87F1A"/>
    <w:numStyleLink w:val="Custom"/>
  </w:abstractNum>
  <w:abstractNum w:abstractNumId="14" w15:restartNumberingAfterBreak="0">
    <w:nsid w:val="38154F2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3D4E07C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3F3753EA"/>
    <w:multiLevelType w:val="hybridMultilevel"/>
    <w:tmpl w:val="4FF86C64"/>
    <w:lvl w:ilvl="0" w:tplc="43905AAE">
      <w:numFmt w:val="bullet"/>
      <w:lvlText w:val="-"/>
      <w:lvlJc w:val="left"/>
      <w:pPr>
        <w:ind w:left="717" w:hanging="360"/>
      </w:pPr>
      <w:rPr>
        <w:rFonts w:ascii="Calibri" w:eastAsia="Times New Roman" w:hAnsi="Calibri" w:cs="Times New Roman" w:hint="default"/>
      </w:rPr>
    </w:lvl>
    <w:lvl w:ilvl="1" w:tplc="04070003" w:tentative="1">
      <w:start w:val="1"/>
      <w:numFmt w:val="bullet"/>
      <w:lvlText w:val="o"/>
      <w:lvlJc w:val="left"/>
      <w:pPr>
        <w:ind w:left="1437" w:hanging="360"/>
      </w:pPr>
      <w:rPr>
        <w:rFonts w:ascii="Courier New" w:hAnsi="Courier New" w:cs="Courier New" w:hint="default"/>
      </w:rPr>
    </w:lvl>
    <w:lvl w:ilvl="2" w:tplc="04070005" w:tentative="1">
      <w:start w:val="1"/>
      <w:numFmt w:val="bullet"/>
      <w:lvlText w:val=""/>
      <w:lvlJc w:val="left"/>
      <w:pPr>
        <w:ind w:left="2157" w:hanging="360"/>
      </w:pPr>
      <w:rPr>
        <w:rFonts w:ascii="Wingdings" w:hAnsi="Wingdings" w:hint="default"/>
      </w:rPr>
    </w:lvl>
    <w:lvl w:ilvl="3" w:tplc="04070001" w:tentative="1">
      <w:start w:val="1"/>
      <w:numFmt w:val="bullet"/>
      <w:lvlText w:val=""/>
      <w:lvlJc w:val="left"/>
      <w:pPr>
        <w:ind w:left="2877" w:hanging="360"/>
      </w:pPr>
      <w:rPr>
        <w:rFonts w:ascii="Symbol" w:hAnsi="Symbol" w:hint="default"/>
      </w:rPr>
    </w:lvl>
    <w:lvl w:ilvl="4" w:tplc="04070003" w:tentative="1">
      <w:start w:val="1"/>
      <w:numFmt w:val="bullet"/>
      <w:lvlText w:val="o"/>
      <w:lvlJc w:val="left"/>
      <w:pPr>
        <w:ind w:left="3597" w:hanging="360"/>
      </w:pPr>
      <w:rPr>
        <w:rFonts w:ascii="Courier New" w:hAnsi="Courier New" w:cs="Courier New" w:hint="default"/>
      </w:rPr>
    </w:lvl>
    <w:lvl w:ilvl="5" w:tplc="04070005" w:tentative="1">
      <w:start w:val="1"/>
      <w:numFmt w:val="bullet"/>
      <w:lvlText w:val=""/>
      <w:lvlJc w:val="left"/>
      <w:pPr>
        <w:ind w:left="4317" w:hanging="360"/>
      </w:pPr>
      <w:rPr>
        <w:rFonts w:ascii="Wingdings" w:hAnsi="Wingdings" w:hint="default"/>
      </w:rPr>
    </w:lvl>
    <w:lvl w:ilvl="6" w:tplc="04070001" w:tentative="1">
      <w:start w:val="1"/>
      <w:numFmt w:val="bullet"/>
      <w:lvlText w:val=""/>
      <w:lvlJc w:val="left"/>
      <w:pPr>
        <w:ind w:left="5037" w:hanging="360"/>
      </w:pPr>
      <w:rPr>
        <w:rFonts w:ascii="Symbol" w:hAnsi="Symbol" w:hint="default"/>
      </w:rPr>
    </w:lvl>
    <w:lvl w:ilvl="7" w:tplc="04070003" w:tentative="1">
      <w:start w:val="1"/>
      <w:numFmt w:val="bullet"/>
      <w:lvlText w:val="o"/>
      <w:lvlJc w:val="left"/>
      <w:pPr>
        <w:ind w:left="5757" w:hanging="360"/>
      </w:pPr>
      <w:rPr>
        <w:rFonts w:ascii="Courier New" w:hAnsi="Courier New" w:cs="Courier New" w:hint="default"/>
      </w:rPr>
    </w:lvl>
    <w:lvl w:ilvl="8" w:tplc="04070005" w:tentative="1">
      <w:start w:val="1"/>
      <w:numFmt w:val="bullet"/>
      <w:lvlText w:val=""/>
      <w:lvlJc w:val="left"/>
      <w:pPr>
        <w:ind w:left="6477" w:hanging="360"/>
      </w:pPr>
      <w:rPr>
        <w:rFonts w:ascii="Wingdings" w:hAnsi="Wingdings" w:hint="default"/>
      </w:rPr>
    </w:lvl>
  </w:abstractNum>
  <w:abstractNum w:abstractNumId="17" w15:restartNumberingAfterBreak="0">
    <w:nsid w:val="40717495"/>
    <w:multiLevelType w:val="multilevel"/>
    <w:tmpl w:val="81C87F1A"/>
    <w:numStyleLink w:val="Custom"/>
  </w:abstractNum>
  <w:abstractNum w:abstractNumId="18" w15:restartNumberingAfterBreak="0">
    <w:nsid w:val="47415E8B"/>
    <w:multiLevelType w:val="multilevel"/>
    <w:tmpl w:val="DB62D8E4"/>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94E6C47"/>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4DE229B5"/>
    <w:multiLevelType w:val="hybridMultilevel"/>
    <w:tmpl w:val="3C365812"/>
    <w:lvl w:ilvl="0" w:tplc="FF8ADD76">
      <w:start w:val="1"/>
      <w:numFmt w:val="upperRoman"/>
      <w:pStyle w:val="Vorwor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2112848"/>
    <w:multiLevelType w:val="hybridMultilevel"/>
    <w:tmpl w:val="070A74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B36FA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4A17883"/>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E867670"/>
    <w:multiLevelType w:val="hybridMultilevel"/>
    <w:tmpl w:val="136C7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7A27A09"/>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69DB31B1"/>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6EA0307A"/>
    <w:multiLevelType w:val="multilevel"/>
    <w:tmpl w:val="3A5C392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6F706AC7"/>
    <w:multiLevelType w:val="multilevel"/>
    <w:tmpl w:val="686EAE32"/>
    <w:lvl w:ilvl="0">
      <w:start w:val="1"/>
      <w:numFmt w:val="decimal"/>
      <w:lvlText w:val="%1"/>
      <w:lvlJc w:val="left"/>
      <w:pPr>
        <w:ind w:left="360" w:hanging="36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9" w15:restartNumberingAfterBreak="0">
    <w:nsid w:val="732A5B48"/>
    <w:multiLevelType w:val="multilevel"/>
    <w:tmpl w:val="D62AB6E4"/>
    <w:lvl w:ilvl="0">
      <w:start w:val="1"/>
      <w:numFmt w:val="decimal"/>
      <w:lvlText w:val="%1."/>
      <w:lvlJc w:val="left"/>
      <w:pPr>
        <w:ind w:left="360" w:hanging="360"/>
      </w:pPr>
    </w:lvl>
    <w:lvl w:ilvl="1">
      <w:start w:val="1"/>
      <w:numFmt w:val="decimal"/>
      <w:lvlText w:val="%2."/>
      <w:lvlJc w:val="left"/>
      <w:pPr>
        <w:ind w:left="792" w:hanging="432"/>
      </w:pPr>
      <w:rPr>
        <w:rFonts w:asciiTheme="minorHAnsi" w:eastAsia="Times New Roman" w:hAnsiTheme="minorHAnsi"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87E3E18"/>
    <w:multiLevelType w:val="hybridMultilevel"/>
    <w:tmpl w:val="02CCB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0"/>
  </w:num>
  <w:num w:numId="2">
    <w:abstractNumId w:val="21"/>
  </w:num>
  <w:num w:numId="3">
    <w:abstractNumId w:val="3"/>
  </w:num>
  <w:num w:numId="4">
    <w:abstractNumId w:val="24"/>
  </w:num>
  <w:num w:numId="5">
    <w:abstractNumId w:val="15"/>
  </w:num>
  <w:num w:numId="6">
    <w:abstractNumId w:val="27"/>
  </w:num>
  <w:num w:numId="7">
    <w:abstractNumId w:val="23"/>
  </w:num>
  <w:num w:numId="8">
    <w:abstractNumId w:val="26"/>
  </w:num>
  <w:num w:numId="9">
    <w:abstractNumId w:val="25"/>
  </w:num>
  <w:num w:numId="10">
    <w:abstractNumId w:val="14"/>
  </w:num>
  <w:num w:numId="11">
    <w:abstractNumId w:val="10"/>
  </w:num>
  <w:num w:numId="12">
    <w:abstractNumId w:val="5"/>
  </w:num>
  <w:num w:numId="13">
    <w:abstractNumId w:val="22"/>
  </w:num>
  <w:num w:numId="14">
    <w:abstractNumId w:val="12"/>
  </w:num>
  <w:num w:numId="15">
    <w:abstractNumId w:val="11"/>
  </w:num>
  <w:num w:numId="16">
    <w:abstractNumId w:val="19"/>
  </w:num>
  <w:num w:numId="17">
    <w:abstractNumId w:val="16"/>
  </w:num>
  <w:num w:numId="18">
    <w:abstractNumId w:val="29"/>
    <w:lvlOverride w:ilvl="0">
      <w:startOverride w:val="1"/>
    </w:lvlOverride>
  </w:num>
  <w:num w:numId="19">
    <w:abstractNumId w:val="20"/>
  </w:num>
  <w:num w:numId="20">
    <w:abstractNumId w:val="2"/>
  </w:num>
  <w:num w:numId="21">
    <w:abstractNumId w:val="1"/>
  </w:num>
  <w:num w:numId="22">
    <w:abstractNumId w:val="0"/>
  </w:num>
  <w:num w:numId="23">
    <w:abstractNumId w:val="9"/>
  </w:num>
  <w:num w:numId="24">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5">
    <w:abstractNumId w:val="17"/>
    <w:lvlOverride w:ilvl="1">
      <w:lvl w:ilvl="1">
        <w:start w:val="1"/>
        <w:numFmt w:val="decimal"/>
        <w:lvlText w:val="%1.%2"/>
        <w:lvlJc w:val="left"/>
        <w:pPr>
          <w:ind w:left="1288" w:hanging="720"/>
        </w:pPr>
        <w:rPr>
          <w:rFonts w:hint="default"/>
        </w:rPr>
      </w:lvl>
    </w:lvlOverride>
  </w:num>
  <w:num w:numId="26">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7">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28">
    <w:abstractNumId w:val="4"/>
    <w:lvlOverride w:ilvl="2">
      <w:lvl w:ilvl="2">
        <w:start w:val="1"/>
        <w:numFmt w:val="decimal"/>
        <w:pStyle w:val="berschrift3"/>
        <w:lvlText w:val="%1.%2.%3"/>
        <w:lvlJc w:val="left"/>
        <w:pPr>
          <w:ind w:left="720" w:hanging="720"/>
        </w:pPr>
        <w:rPr>
          <w:rFonts w:hint="default"/>
        </w:rPr>
      </w:lvl>
    </w:lvlOverride>
  </w:num>
  <w:num w:numId="29">
    <w:abstractNumId w:val="28"/>
  </w:num>
  <w:num w:numId="30">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1">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2">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3">
    <w:abstractNumId w:val="13"/>
  </w:num>
  <w:num w:numId="34">
    <w:abstractNumId w:val="18"/>
  </w:num>
  <w:num w:numId="35">
    <w:abstractNumId w:val="17"/>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6">
    <w:abstractNumId w:val="17"/>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7">
    <w:abstractNumId w:val="17"/>
    <w:lvlOverride w:ilvl="0">
      <w:lvl w:ilvl="0">
        <w:start w:val="1"/>
        <w:numFmt w:val="decimal"/>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8">
    <w:abstractNumId w:val="4"/>
    <w:lvlOverride w:ilvl="0">
      <w:lvl w:ilvl="0">
        <w:start w:val="1"/>
        <w:numFmt w:val="decimal"/>
        <w:pStyle w:val="berschrift1"/>
        <w:lvlText w:val="%1"/>
        <w:lvlJc w:val="left"/>
        <w:pPr>
          <w:ind w:left="525" w:hanging="525"/>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2160" w:hanging="2160"/>
        </w:pPr>
        <w:rPr>
          <w:rFonts w:hint="default"/>
        </w:rPr>
      </w:lvl>
    </w:lvlOverride>
    <w:lvlOverride w:ilvl="8">
      <w:lvl w:ilvl="8">
        <w:start w:val="1"/>
        <w:numFmt w:val="decimal"/>
        <w:lvlText w:val="%1.%2.%3.%4.%5.%6.%7.%8.%9"/>
        <w:lvlJc w:val="left"/>
        <w:pPr>
          <w:ind w:left="2160" w:hanging="2160"/>
        </w:pPr>
        <w:rPr>
          <w:rFonts w:hint="default"/>
        </w:rPr>
      </w:lvl>
    </w:lvlOverride>
  </w:num>
  <w:num w:numId="39">
    <w:abstractNumId w:val="6"/>
  </w:num>
  <w:num w:numId="40">
    <w:abstractNumId w:val="7"/>
  </w:num>
  <w:num w:numId="41">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bookFoldPrintingSheets w:val="-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C73"/>
    <w:rsid w:val="000006B3"/>
    <w:rsid w:val="00002CD1"/>
    <w:rsid w:val="00003571"/>
    <w:rsid w:val="00004D74"/>
    <w:rsid w:val="00010CEE"/>
    <w:rsid w:val="00011A20"/>
    <w:rsid w:val="000121F3"/>
    <w:rsid w:val="00013AD6"/>
    <w:rsid w:val="00013CEB"/>
    <w:rsid w:val="00014A65"/>
    <w:rsid w:val="00017B58"/>
    <w:rsid w:val="000219F9"/>
    <w:rsid w:val="0002799B"/>
    <w:rsid w:val="00030886"/>
    <w:rsid w:val="00032F5A"/>
    <w:rsid w:val="00034317"/>
    <w:rsid w:val="0003535F"/>
    <w:rsid w:val="0003582F"/>
    <w:rsid w:val="000414AA"/>
    <w:rsid w:val="0004362A"/>
    <w:rsid w:val="00044D01"/>
    <w:rsid w:val="00047C96"/>
    <w:rsid w:val="00051647"/>
    <w:rsid w:val="00051BBB"/>
    <w:rsid w:val="00052B94"/>
    <w:rsid w:val="000536E9"/>
    <w:rsid w:val="00054BB0"/>
    <w:rsid w:val="00055D79"/>
    <w:rsid w:val="00056122"/>
    <w:rsid w:val="00060874"/>
    <w:rsid w:val="00062008"/>
    <w:rsid w:val="0006291A"/>
    <w:rsid w:val="0006333B"/>
    <w:rsid w:val="00063FB4"/>
    <w:rsid w:val="00070CA5"/>
    <w:rsid w:val="00072E7C"/>
    <w:rsid w:val="000739C6"/>
    <w:rsid w:val="000770FD"/>
    <w:rsid w:val="00082721"/>
    <w:rsid w:val="000832F7"/>
    <w:rsid w:val="000836CF"/>
    <w:rsid w:val="0008371A"/>
    <w:rsid w:val="00083A13"/>
    <w:rsid w:val="00084FD6"/>
    <w:rsid w:val="000853F1"/>
    <w:rsid w:val="00085518"/>
    <w:rsid w:val="000855AD"/>
    <w:rsid w:val="000859B2"/>
    <w:rsid w:val="00087637"/>
    <w:rsid w:val="00087FAB"/>
    <w:rsid w:val="00090FC5"/>
    <w:rsid w:val="000923F9"/>
    <w:rsid w:val="00093E18"/>
    <w:rsid w:val="000955B8"/>
    <w:rsid w:val="00096731"/>
    <w:rsid w:val="00096CB2"/>
    <w:rsid w:val="00096EE5"/>
    <w:rsid w:val="0009701E"/>
    <w:rsid w:val="000A0817"/>
    <w:rsid w:val="000A11D6"/>
    <w:rsid w:val="000A13D6"/>
    <w:rsid w:val="000A2182"/>
    <w:rsid w:val="000A41CC"/>
    <w:rsid w:val="000A560B"/>
    <w:rsid w:val="000A7F28"/>
    <w:rsid w:val="000B1379"/>
    <w:rsid w:val="000B1C0E"/>
    <w:rsid w:val="000B3717"/>
    <w:rsid w:val="000B3B48"/>
    <w:rsid w:val="000B5DB3"/>
    <w:rsid w:val="000B6010"/>
    <w:rsid w:val="000B6722"/>
    <w:rsid w:val="000B7884"/>
    <w:rsid w:val="000C0359"/>
    <w:rsid w:val="000C0DEB"/>
    <w:rsid w:val="000C157E"/>
    <w:rsid w:val="000C1D34"/>
    <w:rsid w:val="000C2D47"/>
    <w:rsid w:val="000C3167"/>
    <w:rsid w:val="000C36E1"/>
    <w:rsid w:val="000C3D62"/>
    <w:rsid w:val="000C453F"/>
    <w:rsid w:val="000C56EF"/>
    <w:rsid w:val="000C7A96"/>
    <w:rsid w:val="000D0B63"/>
    <w:rsid w:val="000D0C54"/>
    <w:rsid w:val="000D0E5A"/>
    <w:rsid w:val="000D2319"/>
    <w:rsid w:val="000D4327"/>
    <w:rsid w:val="000D4AE1"/>
    <w:rsid w:val="000D581B"/>
    <w:rsid w:val="000D59B2"/>
    <w:rsid w:val="000D6F12"/>
    <w:rsid w:val="000E019D"/>
    <w:rsid w:val="000E06CE"/>
    <w:rsid w:val="000E1A24"/>
    <w:rsid w:val="000E20FB"/>
    <w:rsid w:val="000E27E4"/>
    <w:rsid w:val="000E4862"/>
    <w:rsid w:val="000F05D1"/>
    <w:rsid w:val="000F0929"/>
    <w:rsid w:val="000F2F63"/>
    <w:rsid w:val="000F34D5"/>
    <w:rsid w:val="000F4A5E"/>
    <w:rsid w:val="000F531E"/>
    <w:rsid w:val="000F5870"/>
    <w:rsid w:val="00100534"/>
    <w:rsid w:val="00105684"/>
    <w:rsid w:val="00106BA6"/>
    <w:rsid w:val="0011223F"/>
    <w:rsid w:val="001141E5"/>
    <w:rsid w:val="00114611"/>
    <w:rsid w:val="001146FE"/>
    <w:rsid w:val="0011734F"/>
    <w:rsid w:val="001177BC"/>
    <w:rsid w:val="00117E19"/>
    <w:rsid w:val="00120BCB"/>
    <w:rsid w:val="00120BE3"/>
    <w:rsid w:val="00120F78"/>
    <w:rsid w:val="0012256C"/>
    <w:rsid w:val="00122FB7"/>
    <w:rsid w:val="00123956"/>
    <w:rsid w:val="00124352"/>
    <w:rsid w:val="00124AD3"/>
    <w:rsid w:val="00124FD9"/>
    <w:rsid w:val="00125618"/>
    <w:rsid w:val="001301EA"/>
    <w:rsid w:val="001315B7"/>
    <w:rsid w:val="00132C9D"/>
    <w:rsid w:val="00133AEC"/>
    <w:rsid w:val="00134829"/>
    <w:rsid w:val="00135A52"/>
    <w:rsid w:val="001365AB"/>
    <w:rsid w:val="00136B36"/>
    <w:rsid w:val="00136F5C"/>
    <w:rsid w:val="0013742E"/>
    <w:rsid w:val="001375FD"/>
    <w:rsid w:val="00137D48"/>
    <w:rsid w:val="0014195D"/>
    <w:rsid w:val="001420DE"/>
    <w:rsid w:val="0014301E"/>
    <w:rsid w:val="00145D6A"/>
    <w:rsid w:val="00145ECE"/>
    <w:rsid w:val="0014605F"/>
    <w:rsid w:val="00146376"/>
    <w:rsid w:val="00146BF2"/>
    <w:rsid w:val="00147A59"/>
    <w:rsid w:val="001502A6"/>
    <w:rsid w:val="001506AE"/>
    <w:rsid w:val="00150864"/>
    <w:rsid w:val="00150A22"/>
    <w:rsid w:val="0015127F"/>
    <w:rsid w:val="00154E5A"/>
    <w:rsid w:val="00157E0C"/>
    <w:rsid w:val="00160DDD"/>
    <w:rsid w:val="00162A4A"/>
    <w:rsid w:val="00163C51"/>
    <w:rsid w:val="00164462"/>
    <w:rsid w:val="0016457E"/>
    <w:rsid w:val="00164D2E"/>
    <w:rsid w:val="00167981"/>
    <w:rsid w:val="00170D05"/>
    <w:rsid w:val="00172A62"/>
    <w:rsid w:val="00173115"/>
    <w:rsid w:val="00173269"/>
    <w:rsid w:val="00173C15"/>
    <w:rsid w:val="001760F3"/>
    <w:rsid w:val="00176D01"/>
    <w:rsid w:val="0017719F"/>
    <w:rsid w:val="00177BD1"/>
    <w:rsid w:val="0018074B"/>
    <w:rsid w:val="00181AF6"/>
    <w:rsid w:val="001820B1"/>
    <w:rsid w:val="00182E79"/>
    <w:rsid w:val="00183A65"/>
    <w:rsid w:val="001870DC"/>
    <w:rsid w:val="00192248"/>
    <w:rsid w:val="00192D8A"/>
    <w:rsid w:val="001957AD"/>
    <w:rsid w:val="0019769B"/>
    <w:rsid w:val="00197902"/>
    <w:rsid w:val="001A2EC7"/>
    <w:rsid w:val="001A3508"/>
    <w:rsid w:val="001A4B53"/>
    <w:rsid w:val="001A5CE3"/>
    <w:rsid w:val="001A60C5"/>
    <w:rsid w:val="001B158E"/>
    <w:rsid w:val="001B1D7F"/>
    <w:rsid w:val="001B2C39"/>
    <w:rsid w:val="001B2E51"/>
    <w:rsid w:val="001B4C84"/>
    <w:rsid w:val="001B4E45"/>
    <w:rsid w:val="001B6BF2"/>
    <w:rsid w:val="001C0876"/>
    <w:rsid w:val="001C0FB6"/>
    <w:rsid w:val="001C213F"/>
    <w:rsid w:val="001C30A5"/>
    <w:rsid w:val="001C4067"/>
    <w:rsid w:val="001C4C3D"/>
    <w:rsid w:val="001C6432"/>
    <w:rsid w:val="001C76B6"/>
    <w:rsid w:val="001C779F"/>
    <w:rsid w:val="001C77D5"/>
    <w:rsid w:val="001D155D"/>
    <w:rsid w:val="001D3364"/>
    <w:rsid w:val="001D39A3"/>
    <w:rsid w:val="001D6676"/>
    <w:rsid w:val="001D677B"/>
    <w:rsid w:val="001D6918"/>
    <w:rsid w:val="001E337F"/>
    <w:rsid w:val="001E3A3B"/>
    <w:rsid w:val="001E3B77"/>
    <w:rsid w:val="001E42B3"/>
    <w:rsid w:val="001E6269"/>
    <w:rsid w:val="001E7BDE"/>
    <w:rsid w:val="001F0733"/>
    <w:rsid w:val="001F2391"/>
    <w:rsid w:val="001F38D6"/>
    <w:rsid w:val="001F4F74"/>
    <w:rsid w:val="001F4FD7"/>
    <w:rsid w:val="001F5A04"/>
    <w:rsid w:val="002002F8"/>
    <w:rsid w:val="0020167F"/>
    <w:rsid w:val="0020250B"/>
    <w:rsid w:val="00204022"/>
    <w:rsid w:val="0020457B"/>
    <w:rsid w:val="00205D9A"/>
    <w:rsid w:val="00207999"/>
    <w:rsid w:val="00207CA4"/>
    <w:rsid w:val="00212AC2"/>
    <w:rsid w:val="002133AD"/>
    <w:rsid w:val="00217C4D"/>
    <w:rsid w:val="00220F51"/>
    <w:rsid w:val="002220C0"/>
    <w:rsid w:val="0022325B"/>
    <w:rsid w:val="00225794"/>
    <w:rsid w:val="002264FD"/>
    <w:rsid w:val="00227F8C"/>
    <w:rsid w:val="00230D00"/>
    <w:rsid w:val="00233D4A"/>
    <w:rsid w:val="00235AD6"/>
    <w:rsid w:val="00235EBA"/>
    <w:rsid w:val="00236A20"/>
    <w:rsid w:val="002373BB"/>
    <w:rsid w:val="00237617"/>
    <w:rsid w:val="00237BA9"/>
    <w:rsid w:val="002431A2"/>
    <w:rsid w:val="002436EE"/>
    <w:rsid w:val="00245E36"/>
    <w:rsid w:val="002460D1"/>
    <w:rsid w:val="0025239A"/>
    <w:rsid w:val="002542B4"/>
    <w:rsid w:val="0025541D"/>
    <w:rsid w:val="00256A81"/>
    <w:rsid w:val="00256AF5"/>
    <w:rsid w:val="0025783C"/>
    <w:rsid w:val="002620BF"/>
    <w:rsid w:val="002621B9"/>
    <w:rsid w:val="00262FE1"/>
    <w:rsid w:val="002646FE"/>
    <w:rsid w:val="00266523"/>
    <w:rsid w:val="00270FE9"/>
    <w:rsid w:val="00271099"/>
    <w:rsid w:val="002739DC"/>
    <w:rsid w:val="00274505"/>
    <w:rsid w:val="00274A55"/>
    <w:rsid w:val="00275050"/>
    <w:rsid w:val="00275FE4"/>
    <w:rsid w:val="002762DD"/>
    <w:rsid w:val="00276B05"/>
    <w:rsid w:val="0027768B"/>
    <w:rsid w:val="002777F7"/>
    <w:rsid w:val="002818AB"/>
    <w:rsid w:val="00284E26"/>
    <w:rsid w:val="00284E5F"/>
    <w:rsid w:val="00286DD4"/>
    <w:rsid w:val="00287CA7"/>
    <w:rsid w:val="00290AC4"/>
    <w:rsid w:val="00291B25"/>
    <w:rsid w:val="002939BE"/>
    <w:rsid w:val="00295B0F"/>
    <w:rsid w:val="0029751A"/>
    <w:rsid w:val="00297E3D"/>
    <w:rsid w:val="002A2C53"/>
    <w:rsid w:val="002A39CA"/>
    <w:rsid w:val="002A3F0C"/>
    <w:rsid w:val="002A4859"/>
    <w:rsid w:val="002A4A35"/>
    <w:rsid w:val="002B37DE"/>
    <w:rsid w:val="002B3CCD"/>
    <w:rsid w:val="002B5FF5"/>
    <w:rsid w:val="002B7937"/>
    <w:rsid w:val="002C2E5F"/>
    <w:rsid w:val="002C37E5"/>
    <w:rsid w:val="002C5805"/>
    <w:rsid w:val="002C6706"/>
    <w:rsid w:val="002C7336"/>
    <w:rsid w:val="002D1ED3"/>
    <w:rsid w:val="002D3362"/>
    <w:rsid w:val="002D42E1"/>
    <w:rsid w:val="002D6042"/>
    <w:rsid w:val="002D65AE"/>
    <w:rsid w:val="002E1070"/>
    <w:rsid w:val="002E149F"/>
    <w:rsid w:val="002E1A97"/>
    <w:rsid w:val="002E36E7"/>
    <w:rsid w:val="002E5E79"/>
    <w:rsid w:val="002E7F65"/>
    <w:rsid w:val="002F0137"/>
    <w:rsid w:val="002F09E6"/>
    <w:rsid w:val="002F0C86"/>
    <w:rsid w:val="002F117B"/>
    <w:rsid w:val="002F12A0"/>
    <w:rsid w:val="002F465D"/>
    <w:rsid w:val="002F5340"/>
    <w:rsid w:val="002F75D7"/>
    <w:rsid w:val="00300A4C"/>
    <w:rsid w:val="00300B1B"/>
    <w:rsid w:val="003102F0"/>
    <w:rsid w:val="0031090E"/>
    <w:rsid w:val="0031157C"/>
    <w:rsid w:val="00311F10"/>
    <w:rsid w:val="00315C8B"/>
    <w:rsid w:val="0031619C"/>
    <w:rsid w:val="003162CF"/>
    <w:rsid w:val="00316904"/>
    <w:rsid w:val="00317337"/>
    <w:rsid w:val="003218C6"/>
    <w:rsid w:val="0033068A"/>
    <w:rsid w:val="00331BFE"/>
    <w:rsid w:val="00332D4E"/>
    <w:rsid w:val="00334032"/>
    <w:rsid w:val="00334C35"/>
    <w:rsid w:val="003366E4"/>
    <w:rsid w:val="00336BBD"/>
    <w:rsid w:val="00337A13"/>
    <w:rsid w:val="00337E60"/>
    <w:rsid w:val="00341B8C"/>
    <w:rsid w:val="00343010"/>
    <w:rsid w:val="00343F8E"/>
    <w:rsid w:val="003449E6"/>
    <w:rsid w:val="00344B34"/>
    <w:rsid w:val="003466BF"/>
    <w:rsid w:val="00347E69"/>
    <w:rsid w:val="003509AE"/>
    <w:rsid w:val="00351181"/>
    <w:rsid w:val="0035122F"/>
    <w:rsid w:val="0035208F"/>
    <w:rsid w:val="00352735"/>
    <w:rsid w:val="00353AE6"/>
    <w:rsid w:val="003557D0"/>
    <w:rsid w:val="003557E3"/>
    <w:rsid w:val="00355C4A"/>
    <w:rsid w:val="003606CD"/>
    <w:rsid w:val="003629B3"/>
    <w:rsid w:val="003639E0"/>
    <w:rsid w:val="0036412B"/>
    <w:rsid w:val="003667A3"/>
    <w:rsid w:val="00366888"/>
    <w:rsid w:val="003676B0"/>
    <w:rsid w:val="00367837"/>
    <w:rsid w:val="00367968"/>
    <w:rsid w:val="00371A83"/>
    <w:rsid w:val="00371ABF"/>
    <w:rsid w:val="00373BB1"/>
    <w:rsid w:val="003763B8"/>
    <w:rsid w:val="003779F0"/>
    <w:rsid w:val="0038125D"/>
    <w:rsid w:val="0038240F"/>
    <w:rsid w:val="00382578"/>
    <w:rsid w:val="00385558"/>
    <w:rsid w:val="0038770B"/>
    <w:rsid w:val="00387CE6"/>
    <w:rsid w:val="00390A82"/>
    <w:rsid w:val="003919C0"/>
    <w:rsid w:val="003927EE"/>
    <w:rsid w:val="00394245"/>
    <w:rsid w:val="003943F8"/>
    <w:rsid w:val="0039660C"/>
    <w:rsid w:val="003967EA"/>
    <w:rsid w:val="00397707"/>
    <w:rsid w:val="003A151C"/>
    <w:rsid w:val="003A1F8C"/>
    <w:rsid w:val="003A7372"/>
    <w:rsid w:val="003B0859"/>
    <w:rsid w:val="003B21B9"/>
    <w:rsid w:val="003B3962"/>
    <w:rsid w:val="003B44AE"/>
    <w:rsid w:val="003B6453"/>
    <w:rsid w:val="003B6EAF"/>
    <w:rsid w:val="003C3299"/>
    <w:rsid w:val="003C3302"/>
    <w:rsid w:val="003C3B73"/>
    <w:rsid w:val="003C69CA"/>
    <w:rsid w:val="003D0C15"/>
    <w:rsid w:val="003D1C1A"/>
    <w:rsid w:val="003D2ACF"/>
    <w:rsid w:val="003D4F31"/>
    <w:rsid w:val="003D4F72"/>
    <w:rsid w:val="003D5307"/>
    <w:rsid w:val="003D6E6C"/>
    <w:rsid w:val="003E1226"/>
    <w:rsid w:val="003E1B85"/>
    <w:rsid w:val="003E3527"/>
    <w:rsid w:val="003E5607"/>
    <w:rsid w:val="003E6678"/>
    <w:rsid w:val="003E66B5"/>
    <w:rsid w:val="003E7D89"/>
    <w:rsid w:val="003E7D8C"/>
    <w:rsid w:val="003F3204"/>
    <w:rsid w:val="003F47A3"/>
    <w:rsid w:val="003F4FBD"/>
    <w:rsid w:val="003F5BA2"/>
    <w:rsid w:val="003F6C4F"/>
    <w:rsid w:val="003F7223"/>
    <w:rsid w:val="003F7A19"/>
    <w:rsid w:val="004001F6"/>
    <w:rsid w:val="00400A64"/>
    <w:rsid w:val="0040171D"/>
    <w:rsid w:val="00401B72"/>
    <w:rsid w:val="00403954"/>
    <w:rsid w:val="00403EE6"/>
    <w:rsid w:val="00405621"/>
    <w:rsid w:val="0040642B"/>
    <w:rsid w:val="0041008B"/>
    <w:rsid w:val="00410B7D"/>
    <w:rsid w:val="004121A3"/>
    <w:rsid w:val="00412A0B"/>
    <w:rsid w:val="00413700"/>
    <w:rsid w:val="004140FF"/>
    <w:rsid w:val="00414C34"/>
    <w:rsid w:val="00414D9A"/>
    <w:rsid w:val="00415199"/>
    <w:rsid w:val="004153E0"/>
    <w:rsid w:val="00417830"/>
    <w:rsid w:val="00417E0E"/>
    <w:rsid w:val="00424E57"/>
    <w:rsid w:val="00426853"/>
    <w:rsid w:val="004327B2"/>
    <w:rsid w:val="00433718"/>
    <w:rsid w:val="004362D1"/>
    <w:rsid w:val="0043661F"/>
    <w:rsid w:val="0044185E"/>
    <w:rsid w:val="00441BCB"/>
    <w:rsid w:val="004424CF"/>
    <w:rsid w:val="004447CE"/>
    <w:rsid w:val="004449C3"/>
    <w:rsid w:val="00444D51"/>
    <w:rsid w:val="004451C7"/>
    <w:rsid w:val="004460E6"/>
    <w:rsid w:val="0045051C"/>
    <w:rsid w:val="004520D7"/>
    <w:rsid w:val="004522EF"/>
    <w:rsid w:val="0046035F"/>
    <w:rsid w:val="0046037F"/>
    <w:rsid w:val="00471100"/>
    <w:rsid w:val="00473B1C"/>
    <w:rsid w:val="004744C8"/>
    <w:rsid w:val="00474DC5"/>
    <w:rsid w:val="00480FED"/>
    <w:rsid w:val="00481772"/>
    <w:rsid w:val="004827BE"/>
    <w:rsid w:val="00485178"/>
    <w:rsid w:val="00486E14"/>
    <w:rsid w:val="00490CCB"/>
    <w:rsid w:val="004935FA"/>
    <w:rsid w:val="00493B2E"/>
    <w:rsid w:val="00493EF0"/>
    <w:rsid w:val="00494B9A"/>
    <w:rsid w:val="00494C03"/>
    <w:rsid w:val="0049614F"/>
    <w:rsid w:val="00496509"/>
    <w:rsid w:val="00497E58"/>
    <w:rsid w:val="004A0E14"/>
    <w:rsid w:val="004A147B"/>
    <w:rsid w:val="004A4F7B"/>
    <w:rsid w:val="004A6BC8"/>
    <w:rsid w:val="004A6C6F"/>
    <w:rsid w:val="004B0474"/>
    <w:rsid w:val="004B1C0F"/>
    <w:rsid w:val="004B1FFF"/>
    <w:rsid w:val="004B26AE"/>
    <w:rsid w:val="004C29DF"/>
    <w:rsid w:val="004C2CCB"/>
    <w:rsid w:val="004C303A"/>
    <w:rsid w:val="004C4B84"/>
    <w:rsid w:val="004C7A91"/>
    <w:rsid w:val="004D1FD8"/>
    <w:rsid w:val="004D2A05"/>
    <w:rsid w:val="004D342F"/>
    <w:rsid w:val="004D4312"/>
    <w:rsid w:val="004D64B2"/>
    <w:rsid w:val="004E2F1E"/>
    <w:rsid w:val="004E4A51"/>
    <w:rsid w:val="004E53C6"/>
    <w:rsid w:val="004F212B"/>
    <w:rsid w:val="004F4569"/>
    <w:rsid w:val="004F4B65"/>
    <w:rsid w:val="004F640B"/>
    <w:rsid w:val="00502FD1"/>
    <w:rsid w:val="005035EE"/>
    <w:rsid w:val="00503AFA"/>
    <w:rsid w:val="00504681"/>
    <w:rsid w:val="00507C76"/>
    <w:rsid w:val="00507F05"/>
    <w:rsid w:val="00510277"/>
    <w:rsid w:val="00510DCE"/>
    <w:rsid w:val="0051429D"/>
    <w:rsid w:val="00516028"/>
    <w:rsid w:val="00517F5E"/>
    <w:rsid w:val="005206D8"/>
    <w:rsid w:val="0052070D"/>
    <w:rsid w:val="00523B60"/>
    <w:rsid w:val="00524B7F"/>
    <w:rsid w:val="00527EF8"/>
    <w:rsid w:val="0053043E"/>
    <w:rsid w:val="00530697"/>
    <w:rsid w:val="00535DC9"/>
    <w:rsid w:val="005379F5"/>
    <w:rsid w:val="0054039A"/>
    <w:rsid w:val="005413F3"/>
    <w:rsid w:val="005432E8"/>
    <w:rsid w:val="00544C6A"/>
    <w:rsid w:val="00545D5C"/>
    <w:rsid w:val="00546A28"/>
    <w:rsid w:val="00546C88"/>
    <w:rsid w:val="005502D7"/>
    <w:rsid w:val="00550F21"/>
    <w:rsid w:val="005529BC"/>
    <w:rsid w:val="005536E0"/>
    <w:rsid w:val="00561306"/>
    <w:rsid w:val="0056214B"/>
    <w:rsid w:val="00562694"/>
    <w:rsid w:val="00562806"/>
    <w:rsid w:val="005634F4"/>
    <w:rsid w:val="005653D7"/>
    <w:rsid w:val="005704B3"/>
    <w:rsid w:val="0057070C"/>
    <w:rsid w:val="00573E2C"/>
    <w:rsid w:val="00573E53"/>
    <w:rsid w:val="005755BB"/>
    <w:rsid w:val="005755FC"/>
    <w:rsid w:val="005758D7"/>
    <w:rsid w:val="00576B3A"/>
    <w:rsid w:val="00582C72"/>
    <w:rsid w:val="00583DCC"/>
    <w:rsid w:val="0058537B"/>
    <w:rsid w:val="00585711"/>
    <w:rsid w:val="00585B6F"/>
    <w:rsid w:val="00586ECD"/>
    <w:rsid w:val="005940C1"/>
    <w:rsid w:val="005961D7"/>
    <w:rsid w:val="005967BC"/>
    <w:rsid w:val="005A05CE"/>
    <w:rsid w:val="005A1FA6"/>
    <w:rsid w:val="005A1FDB"/>
    <w:rsid w:val="005A33C9"/>
    <w:rsid w:val="005A39F3"/>
    <w:rsid w:val="005A3B48"/>
    <w:rsid w:val="005A5539"/>
    <w:rsid w:val="005A7F86"/>
    <w:rsid w:val="005B0D1D"/>
    <w:rsid w:val="005B2534"/>
    <w:rsid w:val="005B3859"/>
    <w:rsid w:val="005B44D2"/>
    <w:rsid w:val="005C14B6"/>
    <w:rsid w:val="005C1716"/>
    <w:rsid w:val="005C1A6A"/>
    <w:rsid w:val="005C2E77"/>
    <w:rsid w:val="005C35E1"/>
    <w:rsid w:val="005C4D64"/>
    <w:rsid w:val="005C5E7B"/>
    <w:rsid w:val="005D03AD"/>
    <w:rsid w:val="005D0509"/>
    <w:rsid w:val="005D159E"/>
    <w:rsid w:val="005D3FAC"/>
    <w:rsid w:val="005D5E1D"/>
    <w:rsid w:val="005D7685"/>
    <w:rsid w:val="005D7E65"/>
    <w:rsid w:val="005E164D"/>
    <w:rsid w:val="005E2F04"/>
    <w:rsid w:val="005E370D"/>
    <w:rsid w:val="005E4F6C"/>
    <w:rsid w:val="005E5D67"/>
    <w:rsid w:val="005E5E4F"/>
    <w:rsid w:val="005F1147"/>
    <w:rsid w:val="005F17A8"/>
    <w:rsid w:val="005F79B8"/>
    <w:rsid w:val="00600153"/>
    <w:rsid w:val="00602FDB"/>
    <w:rsid w:val="00604094"/>
    <w:rsid w:val="00604994"/>
    <w:rsid w:val="00605BC0"/>
    <w:rsid w:val="00606B5F"/>
    <w:rsid w:val="00606D79"/>
    <w:rsid w:val="006106DA"/>
    <w:rsid w:val="00611CC7"/>
    <w:rsid w:val="006129CF"/>
    <w:rsid w:val="00612CD7"/>
    <w:rsid w:val="00612DD5"/>
    <w:rsid w:val="00612E96"/>
    <w:rsid w:val="006157A5"/>
    <w:rsid w:val="00617CA6"/>
    <w:rsid w:val="00622F8B"/>
    <w:rsid w:val="006251F6"/>
    <w:rsid w:val="00630DB8"/>
    <w:rsid w:val="00634019"/>
    <w:rsid w:val="00635011"/>
    <w:rsid w:val="0063733D"/>
    <w:rsid w:val="006376BB"/>
    <w:rsid w:val="006415CD"/>
    <w:rsid w:val="0064324D"/>
    <w:rsid w:val="0064638E"/>
    <w:rsid w:val="00646E75"/>
    <w:rsid w:val="00654225"/>
    <w:rsid w:val="00654341"/>
    <w:rsid w:val="00656AF4"/>
    <w:rsid w:val="00657C93"/>
    <w:rsid w:val="00660616"/>
    <w:rsid w:val="00661B2F"/>
    <w:rsid w:val="006623C2"/>
    <w:rsid w:val="006638E4"/>
    <w:rsid w:val="00664B75"/>
    <w:rsid w:val="00666A93"/>
    <w:rsid w:val="00667CC0"/>
    <w:rsid w:val="00667CD7"/>
    <w:rsid w:val="00667F29"/>
    <w:rsid w:val="006706D7"/>
    <w:rsid w:val="00671BC5"/>
    <w:rsid w:val="00671C54"/>
    <w:rsid w:val="00671E05"/>
    <w:rsid w:val="00672594"/>
    <w:rsid w:val="006732AF"/>
    <w:rsid w:val="00674B61"/>
    <w:rsid w:val="006766E9"/>
    <w:rsid w:val="00676FE0"/>
    <w:rsid w:val="006807CC"/>
    <w:rsid w:val="00681873"/>
    <w:rsid w:val="00684D32"/>
    <w:rsid w:val="006854A5"/>
    <w:rsid w:val="006863C3"/>
    <w:rsid w:val="006869D3"/>
    <w:rsid w:val="00686BAD"/>
    <w:rsid w:val="00687944"/>
    <w:rsid w:val="00690205"/>
    <w:rsid w:val="0069093B"/>
    <w:rsid w:val="00692109"/>
    <w:rsid w:val="0069415C"/>
    <w:rsid w:val="0069421B"/>
    <w:rsid w:val="006971DF"/>
    <w:rsid w:val="00697399"/>
    <w:rsid w:val="00697F37"/>
    <w:rsid w:val="006A1F9D"/>
    <w:rsid w:val="006A235F"/>
    <w:rsid w:val="006A5CC3"/>
    <w:rsid w:val="006A75D3"/>
    <w:rsid w:val="006B0EA6"/>
    <w:rsid w:val="006B0EF8"/>
    <w:rsid w:val="006B1A2C"/>
    <w:rsid w:val="006B1C7B"/>
    <w:rsid w:val="006B2289"/>
    <w:rsid w:val="006B35A3"/>
    <w:rsid w:val="006B3A52"/>
    <w:rsid w:val="006B425D"/>
    <w:rsid w:val="006B4367"/>
    <w:rsid w:val="006B5F28"/>
    <w:rsid w:val="006B6736"/>
    <w:rsid w:val="006B695E"/>
    <w:rsid w:val="006B6C15"/>
    <w:rsid w:val="006C305F"/>
    <w:rsid w:val="006C4107"/>
    <w:rsid w:val="006C6833"/>
    <w:rsid w:val="006C721E"/>
    <w:rsid w:val="006D02BC"/>
    <w:rsid w:val="006D161F"/>
    <w:rsid w:val="006D1B4C"/>
    <w:rsid w:val="006D354C"/>
    <w:rsid w:val="006D3627"/>
    <w:rsid w:val="006D3E14"/>
    <w:rsid w:val="006D512A"/>
    <w:rsid w:val="006E04AC"/>
    <w:rsid w:val="006E072A"/>
    <w:rsid w:val="006F10A8"/>
    <w:rsid w:val="006F2A7A"/>
    <w:rsid w:val="006F5D5B"/>
    <w:rsid w:val="006F697E"/>
    <w:rsid w:val="006F6C50"/>
    <w:rsid w:val="007036FD"/>
    <w:rsid w:val="00704072"/>
    <w:rsid w:val="0071168A"/>
    <w:rsid w:val="00713387"/>
    <w:rsid w:val="0071461F"/>
    <w:rsid w:val="0071493F"/>
    <w:rsid w:val="00715156"/>
    <w:rsid w:val="007178B3"/>
    <w:rsid w:val="00721249"/>
    <w:rsid w:val="0072160C"/>
    <w:rsid w:val="00721A84"/>
    <w:rsid w:val="00722929"/>
    <w:rsid w:val="0072298E"/>
    <w:rsid w:val="007238D6"/>
    <w:rsid w:val="007275E5"/>
    <w:rsid w:val="007302CE"/>
    <w:rsid w:val="007317F9"/>
    <w:rsid w:val="00733FFA"/>
    <w:rsid w:val="007406E7"/>
    <w:rsid w:val="0074439C"/>
    <w:rsid w:val="00744F70"/>
    <w:rsid w:val="0074686C"/>
    <w:rsid w:val="00747ABE"/>
    <w:rsid w:val="00747E8F"/>
    <w:rsid w:val="00750536"/>
    <w:rsid w:val="00751503"/>
    <w:rsid w:val="00753D8D"/>
    <w:rsid w:val="00754EB5"/>
    <w:rsid w:val="0075543F"/>
    <w:rsid w:val="00755977"/>
    <w:rsid w:val="00756A74"/>
    <w:rsid w:val="00756E39"/>
    <w:rsid w:val="00757900"/>
    <w:rsid w:val="00757AC6"/>
    <w:rsid w:val="00760935"/>
    <w:rsid w:val="00761D27"/>
    <w:rsid w:val="0076310F"/>
    <w:rsid w:val="00763431"/>
    <w:rsid w:val="007705AF"/>
    <w:rsid w:val="0077064E"/>
    <w:rsid w:val="00771A03"/>
    <w:rsid w:val="0077224E"/>
    <w:rsid w:val="00772FDA"/>
    <w:rsid w:val="00773219"/>
    <w:rsid w:val="0077483A"/>
    <w:rsid w:val="007748F9"/>
    <w:rsid w:val="0077654B"/>
    <w:rsid w:val="0078094C"/>
    <w:rsid w:val="00780958"/>
    <w:rsid w:val="007811B7"/>
    <w:rsid w:val="00782965"/>
    <w:rsid w:val="00782B01"/>
    <w:rsid w:val="007843D7"/>
    <w:rsid w:val="007857FD"/>
    <w:rsid w:val="007873EA"/>
    <w:rsid w:val="00790076"/>
    <w:rsid w:val="00790D75"/>
    <w:rsid w:val="007914EC"/>
    <w:rsid w:val="00791F63"/>
    <w:rsid w:val="00794773"/>
    <w:rsid w:val="00794F55"/>
    <w:rsid w:val="007951FF"/>
    <w:rsid w:val="0079553C"/>
    <w:rsid w:val="00795C3D"/>
    <w:rsid w:val="00797041"/>
    <w:rsid w:val="007A0F5F"/>
    <w:rsid w:val="007A60B6"/>
    <w:rsid w:val="007A60C7"/>
    <w:rsid w:val="007B004F"/>
    <w:rsid w:val="007B0B08"/>
    <w:rsid w:val="007B3EE9"/>
    <w:rsid w:val="007B4610"/>
    <w:rsid w:val="007C30A4"/>
    <w:rsid w:val="007C5CFC"/>
    <w:rsid w:val="007C5D02"/>
    <w:rsid w:val="007C7A4E"/>
    <w:rsid w:val="007D3A89"/>
    <w:rsid w:val="007E2653"/>
    <w:rsid w:val="007E5A11"/>
    <w:rsid w:val="007E623C"/>
    <w:rsid w:val="007E6F8F"/>
    <w:rsid w:val="007E75C9"/>
    <w:rsid w:val="007F05C7"/>
    <w:rsid w:val="007F1650"/>
    <w:rsid w:val="007F362D"/>
    <w:rsid w:val="007F3C8E"/>
    <w:rsid w:val="007F3EF9"/>
    <w:rsid w:val="007F5DA1"/>
    <w:rsid w:val="007F63C9"/>
    <w:rsid w:val="007F7F1F"/>
    <w:rsid w:val="00800AF7"/>
    <w:rsid w:val="00801028"/>
    <w:rsid w:val="008026B5"/>
    <w:rsid w:val="0080411D"/>
    <w:rsid w:val="0080589D"/>
    <w:rsid w:val="008101C1"/>
    <w:rsid w:val="00815379"/>
    <w:rsid w:val="0081587F"/>
    <w:rsid w:val="00815ABF"/>
    <w:rsid w:val="00816D91"/>
    <w:rsid w:val="008170EA"/>
    <w:rsid w:val="008231B0"/>
    <w:rsid w:val="00823AF2"/>
    <w:rsid w:val="00823F18"/>
    <w:rsid w:val="00826DC6"/>
    <w:rsid w:val="00827246"/>
    <w:rsid w:val="00827692"/>
    <w:rsid w:val="00827A79"/>
    <w:rsid w:val="00834153"/>
    <w:rsid w:val="00836079"/>
    <w:rsid w:val="00836593"/>
    <w:rsid w:val="008374BB"/>
    <w:rsid w:val="00841089"/>
    <w:rsid w:val="008414A3"/>
    <w:rsid w:val="00841CC4"/>
    <w:rsid w:val="008425DF"/>
    <w:rsid w:val="008441AD"/>
    <w:rsid w:val="00844BAD"/>
    <w:rsid w:val="008453D8"/>
    <w:rsid w:val="0084540E"/>
    <w:rsid w:val="00845EBD"/>
    <w:rsid w:val="00846099"/>
    <w:rsid w:val="0084738D"/>
    <w:rsid w:val="008506DA"/>
    <w:rsid w:val="00850D6C"/>
    <w:rsid w:val="00851056"/>
    <w:rsid w:val="00853474"/>
    <w:rsid w:val="00853B8F"/>
    <w:rsid w:val="00856693"/>
    <w:rsid w:val="00856C5D"/>
    <w:rsid w:val="00857DE8"/>
    <w:rsid w:val="008613B9"/>
    <w:rsid w:val="008626B8"/>
    <w:rsid w:val="00865540"/>
    <w:rsid w:val="008700D1"/>
    <w:rsid w:val="00870D1C"/>
    <w:rsid w:val="00872A56"/>
    <w:rsid w:val="008735BD"/>
    <w:rsid w:val="0087418D"/>
    <w:rsid w:val="00874CE4"/>
    <w:rsid w:val="00882354"/>
    <w:rsid w:val="008834E3"/>
    <w:rsid w:val="008849AD"/>
    <w:rsid w:val="00884FDA"/>
    <w:rsid w:val="00885DC5"/>
    <w:rsid w:val="008862EE"/>
    <w:rsid w:val="00887AE5"/>
    <w:rsid w:val="00890C48"/>
    <w:rsid w:val="008937D2"/>
    <w:rsid w:val="00894D3C"/>
    <w:rsid w:val="008956B5"/>
    <w:rsid w:val="00897CF9"/>
    <w:rsid w:val="008A0139"/>
    <w:rsid w:val="008A4240"/>
    <w:rsid w:val="008A4446"/>
    <w:rsid w:val="008A466D"/>
    <w:rsid w:val="008A4B4C"/>
    <w:rsid w:val="008A64C0"/>
    <w:rsid w:val="008A7F16"/>
    <w:rsid w:val="008B2895"/>
    <w:rsid w:val="008B369C"/>
    <w:rsid w:val="008B4133"/>
    <w:rsid w:val="008C00BE"/>
    <w:rsid w:val="008C0AFD"/>
    <w:rsid w:val="008C0D0B"/>
    <w:rsid w:val="008C1182"/>
    <w:rsid w:val="008C11B3"/>
    <w:rsid w:val="008C145E"/>
    <w:rsid w:val="008C6978"/>
    <w:rsid w:val="008C795B"/>
    <w:rsid w:val="008D1824"/>
    <w:rsid w:val="008D2BEE"/>
    <w:rsid w:val="008D30A3"/>
    <w:rsid w:val="008D41C4"/>
    <w:rsid w:val="008D4BAF"/>
    <w:rsid w:val="008D6108"/>
    <w:rsid w:val="008D78CE"/>
    <w:rsid w:val="008E04FD"/>
    <w:rsid w:val="008E6622"/>
    <w:rsid w:val="008F1791"/>
    <w:rsid w:val="008F23A9"/>
    <w:rsid w:val="008F305E"/>
    <w:rsid w:val="00901255"/>
    <w:rsid w:val="00903D42"/>
    <w:rsid w:val="00907DD6"/>
    <w:rsid w:val="00907FD9"/>
    <w:rsid w:val="0091243E"/>
    <w:rsid w:val="0091476E"/>
    <w:rsid w:val="00914DE4"/>
    <w:rsid w:val="009152ED"/>
    <w:rsid w:val="009164E2"/>
    <w:rsid w:val="009229A2"/>
    <w:rsid w:val="00924F44"/>
    <w:rsid w:val="009254D3"/>
    <w:rsid w:val="0092684D"/>
    <w:rsid w:val="009300F3"/>
    <w:rsid w:val="0093072C"/>
    <w:rsid w:val="00931684"/>
    <w:rsid w:val="00931988"/>
    <w:rsid w:val="009323B7"/>
    <w:rsid w:val="0093398A"/>
    <w:rsid w:val="009339DC"/>
    <w:rsid w:val="0093705C"/>
    <w:rsid w:val="009374D1"/>
    <w:rsid w:val="00940393"/>
    <w:rsid w:val="00940790"/>
    <w:rsid w:val="00942CC8"/>
    <w:rsid w:val="00946C07"/>
    <w:rsid w:val="00951FAE"/>
    <w:rsid w:val="00952129"/>
    <w:rsid w:val="009538E1"/>
    <w:rsid w:val="00953BA9"/>
    <w:rsid w:val="00956667"/>
    <w:rsid w:val="009569F6"/>
    <w:rsid w:val="00956EDB"/>
    <w:rsid w:val="00956F8F"/>
    <w:rsid w:val="00957F15"/>
    <w:rsid w:val="00960949"/>
    <w:rsid w:val="009613A7"/>
    <w:rsid w:val="009620B5"/>
    <w:rsid w:val="00962861"/>
    <w:rsid w:val="0096320F"/>
    <w:rsid w:val="00964B46"/>
    <w:rsid w:val="00966263"/>
    <w:rsid w:val="00966969"/>
    <w:rsid w:val="009669C7"/>
    <w:rsid w:val="00967B23"/>
    <w:rsid w:val="00967C36"/>
    <w:rsid w:val="00973EB6"/>
    <w:rsid w:val="0097670A"/>
    <w:rsid w:val="00980819"/>
    <w:rsid w:val="009818DB"/>
    <w:rsid w:val="00981DB9"/>
    <w:rsid w:val="00984219"/>
    <w:rsid w:val="0098560A"/>
    <w:rsid w:val="0098683F"/>
    <w:rsid w:val="00987545"/>
    <w:rsid w:val="009900CE"/>
    <w:rsid w:val="00993BB5"/>
    <w:rsid w:val="00993F66"/>
    <w:rsid w:val="00994469"/>
    <w:rsid w:val="00994FCC"/>
    <w:rsid w:val="00995E22"/>
    <w:rsid w:val="00996123"/>
    <w:rsid w:val="00997D2E"/>
    <w:rsid w:val="009A0561"/>
    <w:rsid w:val="009A0EBE"/>
    <w:rsid w:val="009A5906"/>
    <w:rsid w:val="009B26EB"/>
    <w:rsid w:val="009B3B25"/>
    <w:rsid w:val="009B4757"/>
    <w:rsid w:val="009B5104"/>
    <w:rsid w:val="009B6094"/>
    <w:rsid w:val="009B7BDF"/>
    <w:rsid w:val="009B7D99"/>
    <w:rsid w:val="009C4DDD"/>
    <w:rsid w:val="009D0EB0"/>
    <w:rsid w:val="009D12D2"/>
    <w:rsid w:val="009D2BE4"/>
    <w:rsid w:val="009D374F"/>
    <w:rsid w:val="009D4BD8"/>
    <w:rsid w:val="009E1EF6"/>
    <w:rsid w:val="009E4B7D"/>
    <w:rsid w:val="009E65FB"/>
    <w:rsid w:val="009E6FAD"/>
    <w:rsid w:val="009E7B70"/>
    <w:rsid w:val="009F0F29"/>
    <w:rsid w:val="009F17AB"/>
    <w:rsid w:val="009F309C"/>
    <w:rsid w:val="009F443C"/>
    <w:rsid w:val="009F50A5"/>
    <w:rsid w:val="009F56DF"/>
    <w:rsid w:val="009F6BAE"/>
    <w:rsid w:val="009F6BBA"/>
    <w:rsid w:val="009F7E61"/>
    <w:rsid w:val="00A0223F"/>
    <w:rsid w:val="00A022F6"/>
    <w:rsid w:val="00A02FEA"/>
    <w:rsid w:val="00A035CA"/>
    <w:rsid w:val="00A038A4"/>
    <w:rsid w:val="00A10947"/>
    <w:rsid w:val="00A10A5B"/>
    <w:rsid w:val="00A1436C"/>
    <w:rsid w:val="00A14CF2"/>
    <w:rsid w:val="00A15C59"/>
    <w:rsid w:val="00A162FE"/>
    <w:rsid w:val="00A16686"/>
    <w:rsid w:val="00A222DD"/>
    <w:rsid w:val="00A22AC5"/>
    <w:rsid w:val="00A231F7"/>
    <w:rsid w:val="00A2514F"/>
    <w:rsid w:val="00A26F6F"/>
    <w:rsid w:val="00A30ECF"/>
    <w:rsid w:val="00A3381B"/>
    <w:rsid w:val="00A33C4D"/>
    <w:rsid w:val="00A33F29"/>
    <w:rsid w:val="00A34F06"/>
    <w:rsid w:val="00A35573"/>
    <w:rsid w:val="00A371F3"/>
    <w:rsid w:val="00A37DFC"/>
    <w:rsid w:val="00A37E62"/>
    <w:rsid w:val="00A37FEB"/>
    <w:rsid w:val="00A40315"/>
    <w:rsid w:val="00A41137"/>
    <w:rsid w:val="00A4187A"/>
    <w:rsid w:val="00A42BB7"/>
    <w:rsid w:val="00A441E3"/>
    <w:rsid w:val="00A51F5E"/>
    <w:rsid w:val="00A52462"/>
    <w:rsid w:val="00A55141"/>
    <w:rsid w:val="00A55E12"/>
    <w:rsid w:val="00A57545"/>
    <w:rsid w:val="00A578E6"/>
    <w:rsid w:val="00A60913"/>
    <w:rsid w:val="00A60ED8"/>
    <w:rsid w:val="00A62240"/>
    <w:rsid w:val="00A62D11"/>
    <w:rsid w:val="00A64877"/>
    <w:rsid w:val="00A64F2C"/>
    <w:rsid w:val="00A65802"/>
    <w:rsid w:val="00A66815"/>
    <w:rsid w:val="00A700DB"/>
    <w:rsid w:val="00A7036F"/>
    <w:rsid w:val="00A719EE"/>
    <w:rsid w:val="00A724A9"/>
    <w:rsid w:val="00A758DD"/>
    <w:rsid w:val="00A76EA4"/>
    <w:rsid w:val="00A77A4F"/>
    <w:rsid w:val="00A77B6A"/>
    <w:rsid w:val="00A80180"/>
    <w:rsid w:val="00A8028A"/>
    <w:rsid w:val="00A81D91"/>
    <w:rsid w:val="00A8234B"/>
    <w:rsid w:val="00A83643"/>
    <w:rsid w:val="00A847EC"/>
    <w:rsid w:val="00A84E2E"/>
    <w:rsid w:val="00A85A1C"/>
    <w:rsid w:val="00A86A4B"/>
    <w:rsid w:val="00A91126"/>
    <w:rsid w:val="00A91E56"/>
    <w:rsid w:val="00A92532"/>
    <w:rsid w:val="00A92A56"/>
    <w:rsid w:val="00A94116"/>
    <w:rsid w:val="00A94978"/>
    <w:rsid w:val="00A94EE7"/>
    <w:rsid w:val="00A96F4A"/>
    <w:rsid w:val="00AA05B8"/>
    <w:rsid w:val="00AA1C7B"/>
    <w:rsid w:val="00AA2BE1"/>
    <w:rsid w:val="00AA747E"/>
    <w:rsid w:val="00AB01BC"/>
    <w:rsid w:val="00AB0CEF"/>
    <w:rsid w:val="00AB3E3D"/>
    <w:rsid w:val="00AB548C"/>
    <w:rsid w:val="00AB6F43"/>
    <w:rsid w:val="00AC3862"/>
    <w:rsid w:val="00AC69BA"/>
    <w:rsid w:val="00AC6C57"/>
    <w:rsid w:val="00AC7B83"/>
    <w:rsid w:val="00AD07EF"/>
    <w:rsid w:val="00AD21D8"/>
    <w:rsid w:val="00AD30AE"/>
    <w:rsid w:val="00AD39A1"/>
    <w:rsid w:val="00AD40C5"/>
    <w:rsid w:val="00AD529D"/>
    <w:rsid w:val="00AD5DA3"/>
    <w:rsid w:val="00AD63BD"/>
    <w:rsid w:val="00AD7825"/>
    <w:rsid w:val="00AE1EB8"/>
    <w:rsid w:val="00AE4099"/>
    <w:rsid w:val="00AE5C44"/>
    <w:rsid w:val="00AE6DD1"/>
    <w:rsid w:val="00AF03C6"/>
    <w:rsid w:val="00AF0725"/>
    <w:rsid w:val="00AF22A2"/>
    <w:rsid w:val="00AF3EC3"/>
    <w:rsid w:val="00AF7711"/>
    <w:rsid w:val="00AF7FDB"/>
    <w:rsid w:val="00B01982"/>
    <w:rsid w:val="00B01CFF"/>
    <w:rsid w:val="00B02C02"/>
    <w:rsid w:val="00B02C1D"/>
    <w:rsid w:val="00B06157"/>
    <w:rsid w:val="00B063B6"/>
    <w:rsid w:val="00B06AF0"/>
    <w:rsid w:val="00B10623"/>
    <w:rsid w:val="00B14340"/>
    <w:rsid w:val="00B14A12"/>
    <w:rsid w:val="00B179FC"/>
    <w:rsid w:val="00B21274"/>
    <w:rsid w:val="00B250BE"/>
    <w:rsid w:val="00B25977"/>
    <w:rsid w:val="00B26364"/>
    <w:rsid w:val="00B26B6D"/>
    <w:rsid w:val="00B27A47"/>
    <w:rsid w:val="00B30215"/>
    <w:rsid w:val="00B3055A"/>
    <w:rsid w:val="00B32B91"/>
    <w:rsid w:val="00B33AFE"/>
    <w:rsid w:val="00B3476C"/>
    <w:rsid w:val="00B35361"/>
    <w:rsid w:val="00B40DDF"/>
    <w:rsid w:val="00B42A27"/>
    <w:rsid w:val="00B43DFB"/>
    <w:rsid w:val="00B44CC1"/>
    <w:rsid w:val="00B45D24"/>
    <w:rsid w:val="00B4626C"/>
    <w:rsid w:val="00B47270"/>
    <w:rsid w:val="00B476CC"/>
    <w:rsid w:val="00B517E0"/>
    <w:rsid w:val="00B52D2B"/>
    <w:rsid w:val="00B53E3A"/>
    <w:rsid w:val="00B54793"/>
    <w:rsid w:val="00B54861"/>
    <w:rsid w:val="00B5501D"/>
    <w:rsid w:val="00B55325"/>
    <w:rsid w:val="00B61655"/>
    <w:rsid w:val="00B61919"/>
    <w:rsid w:val="00B61FF4"/>
    <w:rsid w:val="00B6243B"/>
    <w:rsid w:val="00B64CC2"/>
    <w:rsid w:val="00B64EAB"/>
    <w:rsid w:val="00B650BB"/>
    <w:rsid w:val="00B65EA9"/>
    <w:rsid w:val="00B750E0"/>
    <w:rsid w:val="00B750FE"/>
    <w:rsid w:val="00B7570E"/>
    <w:rsid w:val="00B76F58"/>
    <w:rsid w:val="00B776CE"/>
    <w:rsid w:val="00B803F8"/>
    <w:rsid w:val="00B835FF"/>
    <w:rsid w:val="00B8444E"/>
    <w:rsid w:val="00B85136"/>
    <w:rsid w:val="00B85305"/>
    <w:rsid w:val="00B86747"/>
    <w:rsid w:val="00B86D6F"/>
    <w:rsid w:val="00B86F57"/>
    <w:rsid w:val="00B92970"/>
    <w:rsid w:val="00B95942"/>
    <w:rsid w:val="00B9629B"/>
    <w:rsid w:val="00BA16DB"/>
    <w:rsid w:val="00BA4083"/>
    <w:rsid w:val="00BA4DF7"/>
    <w:rsid w:val="00BB0901"/>
    <w:rsid w:val="00BB2350"/>
    <w:rsid w:val="00BB26B2"/>
    <w:rsid w:val="00BB6183"/>
    <w:rsid w:val="00BB6475"/>
    <w:rsid w:val="00BB7433"/>
    <w:rsid w:val="00BB76BE"/>
    <w:rsid w:val="00BB7880"/>
    <w:rsid w:val="00BB7B25"/>
    <w:rsid w:val="00BC3B21"/>
    <w:rsid w:val="00BC42FD"/>
    <w:rsid w:val="00BC6862"/>
    <w:rsid w:val="00BD14C0"/>
    <w:rsid w:val="00BD194E"/>
    <w:rsid w:val="00BD287B"/>
    <w:rsid w:val="00BD4D02"/>
    <w:rsid w:val="00BD61E4"/>
    <w:rsid w:val="00BD7349"/>
    <w:rsid w:val="00BD7C73"/>
    <w:rsid w:val="00BE19C6"/>
    <w:rsid w:val="00BE4357"/>
    <w:rsid w:val="00BE44E5"/>
    <w:rsid w:val="00BE52BA"/>
    <w:rsid w:val="00BE5875"/>
    <w:rsid w:val="00BE5D50"/>
    <w:rsid w:val="00BE7F8F"/>
    <w:rsid w:val="00BF0439"/>
    <w:rsid w:val="00BF0475"/>
    <w:rsid w:val="00BF1243"/>
    <w:rsid w:val="00BF2934"/>
    <w:rsid w:val="00BF6563"/>
    <w:rsid w:val="00BF7321"/>
    <w:rsid w:val="00C01D51"/>
    <w:rsid w:val="00C02A3E"/>
    <w:rsid w:val="00C03B18"/>
    <w:rsid w:val="00C04D88"/>
    <w:rsid w:val="00C0551E"/>
    <w:rsid w:val="00C05A68"/>
    <w:rsid w:val="00C06808"/>
    <w:rsid w:val="00C07FC7"/>
    <w:rsid w:val="00C118A3"/>
    <w:rsid w:val="00C162C1"/>
    <w:rsid w:val="00C1789F"/>
    <w:rsid w:val="00C17AB0"/>
    <w:rsid w:val="00C2012D"/>
    <w:rsid w:val="00C230E5"/>
    <w:rsid w:val="00C25387"/>
    <w:rsid w:val="00C2600B"/>
    <w:rsid w:val="00C30FAC"/>
    <w:rsid w:val="00C32DFA"/>
    <w:rsid w:val="00C34F46"/>
    <w:rsid w:val="00C3669B"/>
    <w:rsid w:val="00C411B8"/>
    <w:rsid w:val="00C424E6"/>
    <w:rsid w:val="00C44D5D"/>
    <w:rsid w:val="00C44FC3"/>
    <w:rsid w:val="00C45241"/>
    <w:rsid w:val="00C45BA8"/>
    <w:rsid w:val="00C471E0"/>
    <w:rsid w:val="00C52236"/>
    <w:rsid w:val="00C52D68"/>
    <w:rsid w:val="00C576A3"/>
    <w:rsid w:val="00C607CE"/>
    <w:rsid w:val="00C63E98"/>
    <w:rsid w:val="00C65BAB"/>
    <w:rsid w:val="00C66FBE"/>
    <w:rsid w:val="00C67557"/>
    <w:rsid w:val="00C67D8C"/>
    <w:rsid w:val="00C71FBF"/>
    <w:rsid w:val="00C723D3"/>
    <w:rsid w:val="00C72EAD"/>
    <w:rsid w:val="00C72FC4"/>
    <w:rsid w:val="00C740F5"/>
    <w:rsid w:val="00C75457"/>
    <w:rsid w:val="00C75B04"/>
    <w:rsid w:val="00C829CA"/>
    <w:rsid w:val="00C835F2"/>
    <w:rsid w:val="00C844C6"/>
    <w:rsid w:val="00C84952"/>
    <w:rsid w:val="00C855C1"/>
    <w:rsid w:val="00C8708B"/>
    <w:rsid w:val="00C9209D"/>
    <w:rsid w:val="00C9343B"/>
    <w:rsid w:val="00C93F7E"/>
    <w:rsid w:val="00C9576A"/>
    <w:rsid w:val="00C96699"/>
    <w:rsid w:val="00C9699F"/>
    <w:rsid w:val="00CA322D"/>
    <w:rsid w:val="00CA344A"/>
    <w:rsid w:val="00CB0207"/>
    <w:rsid w:val="00CB0AC6"/>
    <w:rsid w:val="00CB15B7"/>
    <w:rsid w:val="00CB2A12"/>
    <w:rsid w:val="00CB3A75"/>
    <w:rsid w:val="00CB5640"/>
    <w:rsid w:val="00CB5CF4"/>
    <w:rsid w:val="00CB705B"/>
    <w:rsid w:val="00CC1141"/>
    <w:rsid w:val="00CC2A46"/>
    <w:rsid w:val="00CC37C4"/>
    <w:rsid w:val="00CC39BF"/>
    <w:rsid w:val="00CC5BDE"/>
    <w:rsid w:val="00CC61CA"/>
    <w:rsid w:val="00CD31FA"/>
    <w:rsid w:val="00CD38B6"/>
    <w:rsid w:val="00CD44CF"/>
    <w:rsid w:val="00CD5A0D"/>
    <w:rsid w:val="00CD60FE"/>
    <w:rsid w:val="00CD78D5"/>
    <w:rsid w:val="00CD7DF6"/>
    <w:rsid w:val="00CE27E8"/>
    <w:rsid w:val="00CE27F3"/>
    <w:rsid w:val="00CE3E22"/>
    <w:rsid w:val="00CE56E5"/>
    <w:rsid w:val="00CE79BC"/>
    <w:rsid w:val="00CE7B20"/>
    <w:rsid w:val="00CF0020"/>
    <w:rsid w:val="00CF36A5"/>
    <w:rsid w:val="00CF36FB"/>
    <w:rsid w:val="00CF52EC"/>
    <w:rsid w:val="00D0178B"/>
    <w:rsid w:val="00D01969"/>
    <w:rsid w:val="00D040BE"/>
    <w:rsid w:val="00D0556D"/>
    <w:rsid w:val="00D06908"/>
    <w:rsid w:val="00D10379"/>
    <w:rsid w:val="00D128D8"/>
    <w:rsid w:val="00D13F93"/>
    <w:rsid w:val="00D16C0F"/>
    <w:rsid w:val="00D1774B"/>
    <w:rsid w:val="00D2107D"/>
    <w:rsid w:val="00D2173F"/>
    <w:rsid w:val="00D21CA0"/>
    <w:rsid w:val="00D225A0"/>
    <w:rsid w:val="00D22C87"/>
    <w:rsid w:val="00D23B8D"/>
    <w:rsid w:val="00D23DB5"/>
    <w:rsid w:val="00D24F20"/>
    <w:rsid w:val="00D253FD"/>
    <w:rsid w:val="00D26501"/>
    <w:rsid w:val="00D36F1B"/>
    <w:rsid w:val="00D37673"/>
    <w:rsid w:val="00D37D6A"/>
    <w:rsid w:val="00D43085"/>
    <w:rsid w:val="00D44695"/>
    <w:rsid w:val="00D452F9"/>
    <w:rsid w:val="00D4629C"/>
    <w:rsid w:val="00D46967"/>
    <w:rsid w:val="00D46FF9"/>
    <w:rsid w:val="00D50373"/>
    <w:rsid w:val="00D51FDC"/>
    <w:rsid w:val="00D52402"/>
    <w:rsid w:val="00D54484"/>
    <w:rsid w:val="00D55587"/>
    <w:rsid w:val="00D55596"/>
    <w:rsid w:val="00D55CAA"/>
    <w:rsid w:val="00D57C66"/>
    <w:rsid w:val="00D6123A"/>
    <w:rsid w:val="00D62A70"/>
    <w:rsid w:val="00D63187"/>
    <w:rsid w:val="00D644D7"/>
    <w:rsid w:val="00D67651"/>
    <w:rsid w:val="00D72164"/>
    <w:rsid w:val="00D73245"/>
    <w:rsid w:val="00D75CAC"/>
    <w:rsid w:val="00D76833"/>
    <w:rsid w:val="00D82CA2"/>
    <w:rsid w:val="00D83CF3"/>
    <w:rsid w:val="00D83F41"/>
    <w:rsid w:val="00D841A6"/>
    <w:rsid w:val="00D85E96"/>
    <w:rsid w:val="00D8646E"/>
    <w:rsid w:val="00D86652"/>
    <w:rsid w:val="00D8757F"/>
    <w:rsid w:val="00D90D19"/>
    <w:rsid w:val="00D91978"/>
    <w:rsid w:val="00D91DE7"/>
    <w:rsid w:val="00D9357E"/>
    <w:rsid w:val="00D93587"/>
    <w:rsid w:val="00D93C8E"/>
    <w:rsid w:val="00D93D25"/>
    <w:rsid w:val="00D94E52"/>
    <w:rsid w:val="00D96C65"/>
    <w:rsid w:val="00D96F19"/>
    <w:rsid w:val="00DA05E6"/>
    <w:rsid w:val="00DA2929"/>
    <w:rsid w:val="00DA770C"/>
    <w:rsid w:val="00DA7AEF"/>
    <w:rsid w:val="00DB03D7"/>
    <w:rsid w:val="00DB1D3A"/>
    <w:rsid w:val="00DB22A4"/>
    <w:rsid w:val="00DB29DD"/>
    <w:rsid w:val="00DB42A3"/>
    <w:rsid w:val="00DB511A"/>
    <w:rsid w:val="00DB5EDC"/>
    <w:rsid w:val="00DB6807"/>
    <w:rsid w:val="00DB6CD8"/>
    <w:rsid w:val="00DC1319"/>
    <w:rsid w:val="00DC2885"/>
    <w:rsid w:val="00DC3014"/>
    <w:rsid w:val="00DC410D"/>
    <w:rsid w:val="00DC441B"/>
    <w:rsid w:val="00DC4429"/>
    <w:rsid w:val="00DC6CB4"/>
    <w:rsid w:val="00DC7D5C"/>
    <w:rsid w:val="00DC7E08"/>
    <w:rsid w:val="00DD0D51"/>
    <w:rsid w:val="00DD58BA"/>
    <w:rsid w:val="00DD6E9D"/>
    <w:rsid w:val="00DD7E76"/>
    <w:rsid w:val="00DE00D9"/>
    <w:rsid w:val="00DE21BC"/>
    <w:rsid w:val="00DE25EC"/>
    <w:rsid w:val="00DE2607"/>
    <w:rsid w:val="00DE3AE7"/>
    <w:rsid w:val="00DE4CB0"/>
    <w:rsid w:val="00DE5035"/>
    <w:rsid w:val="00DF26AB"/>
    <w:rsid w:val="00DF3639"/>
    <w:rsid w:val="00DF6AA7"/>
    <w:rsid w:val="00DF6EF0"/>
    <w:rsid w:val="00DF6F88"/>
    <w:rsid w:val="00DF7B32"/>
    <w:rsid w:val="00E01DE8"/>
    <w:rsid w:val="00E02A7D"/>
    <w:rsid w:val="00E03E9B"/>
    <w:rsid w:val="00E05C0C"/>
    <w:rsid w:val="00E05D96"/>
    <w:rsid w:val="00E0637A"/>
    <w:rsid w:val="00E158B1"/>
    <w:rsid w:val="00E17748"/>
    <w:rsid w:val="00E20A70"/>
    <w:rsid w:val="00E23EC7"/>
    <w:rsid w:val="00E27C6C"/>
    <w:rsid w:val="00E27E86"/>
    <w:rsid w:val="00E30A67"/>
    <w:rsid w:val="00E315E0"/>
    <w:rsid w:val="00E33629"/>
    <w:rsid w:val="00E337C9"/>
    <w:rsid w:val="00E33C5B"/>
    <w:rsid w:val="00E36FEF"/>
    <w:rsid w:val="00E400AF"/>
    <w:rsid w:val="00E43165"/>
    <w:rsid w:val="00E43D3C"/>
    <w:rsid w:val="00E44519"/>
    <w:rsid w:val="00E4508E"/>
    <w:rsid w:val="00E46840"/>
    <w:rsid w:val="00E50B8B"/>
    <w:rsid w:val="00E510BD"/>
    <w:rsid w:val="00E519BA"/>
    <w:rsid w:val="00E520B5"/>
    <w:rsid w:val="00E549CA"/>
    <w:rsid w:val="00E569E4"/>
    <w:rsid w:val="00E60DC0"/>
    <w:rsid w:val="00E61B27"/>
    <w:rsid w:val="00E64530"/>
    <w:rsid w:val="00E6479C"/>
    <w:rsid w:val="00E66326"/>
    <w:rsid w:val="00E66619"/>
    <w:rsid w:val="00E716FA"/>
    <w:rsid w:val="00E721DB"/>
    <w:rsid w:val="00E728CB"/>
    <w:rsid w:val="00E72C88"/>
    <w:rsid w:val="00E75C4A"/>
    <w:rsid w:val="00E75F72"/>
    <w:rsid w:val="00E777BE"/>
    <w:rsid w:val="00E7780D"/>
    <w:rsid w:val="00E81919"/>
    <w:rsid w:val="00E82E5B"/>
    <w:rsid w:val="00E83167"/>
    <w:rsid w:val="00E84038"/>
    <w:rsid w:val="00E8412D"/>
    <w:rsid w:val="00E846C7"/>
    <w:rsid w:val="00E8662A"/>
    <w:rsid w:val="00E869E7"/>
    <w:rsid w:val="00E86D53"/>
    <w:rsid w:val="00E92255"/>
    <w:rsid w:val="00E9256E"/>
    <w:rsid w:val="00E95D3E"/>
    <w:rsid w:val="00EA0833"/>
    <w:rsid w:val="00EA2422"/>
    <w:rsid w:val="00EA47DC"/>
    <w:rsid w:val="00EA5295"/>
    <w:rsid w:val="00EB02D4"/>
    <w:rsid w:val="00EB3C41"/>
    <w:rsid w:val="00EB40FB"/>
    <w:rsid w:val="00EB42B7"/>
    <w:rsid w:val="00EB436D"/>
    <w:rsid w:val="00EB4779"/>
    <w:rsid w:val="00EB4948"/>
    <w:rsid w:val="00EB4BD3"/>
    <w:rsid w:val="00EB7D1F"/>
    <w:rsid w:val="00EC0593"/>
    <w:rsid w:val="00EC1048"/>
    <w:rsid w:val="00EC1569"/>
    <w:rsid w:val="00EC42C4"/>
    <w:rsid w:val="00EC481F"/>
    <w:rsid w:val="00EC4958"/>
    <w:rsid w:val="00EC4A4E"/>
    <w:rsid w:val="00EC5B93"/>
    <w:rsid w:val="00EC7A8D"/>
    <w:rsid w:val="00ED1A65"/>
    <w:rsid w:val="00ED24FA"/>
    <w:rsid w:val="00ED27E4"/>
    <w:rsid w:val="00ED2BC3"/>
    <w:rsid w:val="00ED3703"/>
    <w:rsid w:val="00ED3771"/>
    <w:rsid w:val="00ED39E9"/>
    <w:rsid w:val="00ED499C"/>
    <w:rsid w:val="00EE10DC"/>
    <w:rsid w:val="00EE1C61"/>
    <w:rsid w:val="00EE288C"/>
    <w:rsid w:val="00EE2B9D"/>
    <w:rsid w:val="00EE3BF4"/>
    <w:rsid w:val="00EE3C9D"/>
    <w:rsid w:val="00EE418E"/>
    <w:rsid w:val="00EE4455"/>
    <w:rsid w:val="00EE7019"/>
    <w:rsid w:val="00EE7A0D"/>
    <w:rsid w:val="00EE7FBC"/>
    <w:rsid w:val="00EF559B"/>
    <w:rsid w:val="00EF5BDE"/>
    <w:rsid w:val="00EF5C4C"/>
    <w:rsid w:val="00EF615A"/>
    <w:rsid w:val="00EF7AA7"/>
    <w:rsid w:val="00F00FCF"/>
    <w:rsid w:val="00F01574"/>
    <w:rsid w:val="00F04E25"/>
    <w:rsid w:val="00F065A0"/>
    <w:rsid w:val="00F06F11"/>
    <w:rsid w:val="00F12DFD"/>
    <w:rsid w:val="00F134EA"/>
    <w:rsid w:val="00F13613"/>
    <w:rsid w:val="00F13E99"/>
    <w:rsid w:val="00F1436D"/>
    <w:rsid w:val="00F1451B"/>
    <w:rsid w:val="00F16F3E"/>
    <w:rsid w:val="00F20110"/>
    <w:rsid w:val="00F205AD"/>
    <w:rsid w:val="00F245EC"/>
    <w:rsid w:val="00F2715C"/>
    <w:rsid w:val="00F27AA9"/>
    <w:rsid w:val="00F30A0A"/>
    <w:rsid w:val="00F317A8"/>
    <w:rsid w:val="00F332F3"/>
    <w:rsid w:val="00F3417D"/>
    <w:rsid w:val="00F356B6"/>
    <w:rsid w:val="00F35859"/>
    <w:rsid w:val="00F3702F"/>
    <w:rsid w:val="00F432AB"/>
    <w:rsid w:val="00F44912"/>
    <w:rsid w:val="00F44937"/>
    <w:rsid w:val="00F45D27"/>
    <w:rsid w:val="00F45ECB"/>
    <w:rsid w:val="00F461D8"/>
    <w:rsid w:val="00F46CE6"/>
    <w:rsid w:val="00F4712A"/>
    <w:rsid w:val="00F51245"/>
    <w:rsid w:val="00F5164E"/>
    <w:rsid w:val="00F54144"/>
    <w:rsid w:val="00F60083"/>
    <w:rsid w:val="00F62CF4"/>
    <w:rsid w:val="00F660AC"/>
    <w:rsid w:val="00F76E07"/>
    <w:rsid w:val="00F81210"/>
    <w:rsid w:val="00F8199E"/>
    <w:rsid w:val="00F8490F"/>
    <w:rsid w:val="00F8751C"/>
    <w:rsid w:val="00F907CF"/>
    <w:rsid w:val="00F913F5"/>
    <w:rsid w:val="00F93326"/>
    <w:rsid w:val="00F97133"/>
    <w:rsid w:val="00F9730E"/>
    <w:rsid w:val="00F9744E"/>
    <w:rsid w:val="00F97C82"/>
    <w:rsid w:val="00FA01D9"/>
    <w:rsid w:val="00FA34B5"/>
    <w:rsid w:val="00FB145C"/>
    <w:rsid w:val="00FB23F1"/>
    <w:rsid w:val="00FB2544"/>
    <w:rsid w:val="00FB3338"/>
    <w:rsid w:val="00FB3A39"/>
    <w:rsid w:val="00FB4ADD"/>
    <w:rsid w:val="00FB4F76"/>
    <w:rsid w:val="00FB559B"/>
    <w:rsid w:val="00FB790A"/>
    <w:rsid w:val="00FB7BEE"/>
    <w:rsid w:val="00FC23AA"/>
    <w:rsid w:val="00FC5008"/>
    <w:rsid w:val="00FC7A81"/>
    <w:rsid w:val="00FD1F45"/>
    <w:rsid w:val="00FD3739"/>
    <w:rsid w:val="00FD5F55"/>
    <w:rsid w:val="00FD7607"/>
    <w:rsid w:val="00FE052A"/>
    <w:rsid w:val="00FE1734"/>
    <w:rsid w:val="00FE1931"/>
    <w:rsid w:val="00FE2180"/>
    <w:rsid w:val="00FE2AFF"/>
    <w:rsid w:val="00FE42F7"/>
    <w:rsid w:val="00FE4B32"/>
    <w:rsid w:val="00FF4AE1"/>
    <w:rsid w:val="00FF62F0"/>
    <w:rsid w:val="00FF657D"/>
    <w:rsid w:val="00FF7040"/>
    <w:rsid w:val="00FF7E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5C1644"/>
  <w15:docId w15:val="{7ADA3BA8-216E-4859-B879-F81BEA0DF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80819"/>
    <w:rPr>
      <w:rFonts w:asciiTheme="minorHAnsi" w:hAnsiTheme="minorHAnsi"/>
      <w:sz w:val="22"/>
      <w:szCs w:val="24"/>
      <w:lang w:eastAsia="en-US"/>
    </w:rPr>
  </w:style>
  <w:style w:type="paragraph" w:styleId="berschrift1">
    <w:name w:val="heading 1"/>
    <w:basedOn w:val="Listennummer"/>
    <w:next w:val="Standard"/>
    <w:link w:val="berschrift1Zchn"/>
    <w:qFormat/>
    <w:rsid w:val="00EE2B9D"/>
    <w:pPr>
      <w:keepNext/>
      <w:keepLines/>
      <w:numPr>
        <w:numId w:val="24"/>
      </w:numPr>
      <w:tabs>
        <w:tab w:val="left" w:pos="2410"/>
      </w:tabs>
      <w:spacing w:before="480" w:after="240"/>
      <w:outlineLvl w:val="0"/>
    </w:pPr>
    <w:rPr>
      <w:rFonts w:asciiTheme="majorHAnsi" w:eastAsiaTheme="majorEastAsia" w:hAnsiTheme="majorHAnsi" w:cstheme="majorBidi"/>
      <w:b/>
      <w:bCs/>
      <w:color w:val="8F1000" w:themeColor="accent1" w:themeShade="BF"/>
      <w:sz w:val="28"/>
      <w:szCs w:val="28"/>
    </w:rPr>
  </w:style>
  <w:style w:type="paragraph" w:styleId="berschrift2">
    <w:name w:val="heading 2"/>
    <w:basedOn w:val="Listennummer3"/>
    <w:next w:val="Standard"/>
    <w:link w:val="berschrift2Zchn"/>
    <w:unhideWhenUsed/>
    <w:qFormat/>
    <w:rsid w:val="00EE2B9D"/>
    <w:pPr>
      <w:keepNext/>
      <w:keepLines/>
      <w:numPr>
        <w:numId w:val="0"/>
      </w:numPr>
      <w:tabs>
        <w:tab w:val="left" w:pos="2410"/>
      </w:tabs>
      <w:spacing w:before="240" w:after="160"/>
      <w:outlineLvl w:val="1"/>
    </w:pPr>
    <w:rPr>
      <w:rFonts w:asciiTheme="majorHAnsi" w:eastAsiaTheme="majorEastAsia" w:hAnsiTheme="majorHAnsi" w:cstheme="majorBidi"/>
      <w:b/>
      <w:bCs/>
      <w:color w:val="600A00" w:themeColor="accent1" w:themeShade="80"/>
      <w:sz w:val="26"/>
      <w:szCs w:val="26"/>
    </w:rPr>
  </w:style>
  <w:style w:type="paragraph" w:styleId="berschrift3">
    <w:name w:val="heading 3"/>
    <w:basedOn w:val="Standard"/>
    <w:next w:val="Standard"/>
    <w:link w:val="berschrift3Zchn"/>
    <w:unhideWhenUsed/>
    <w:qFormat/>
    <w:rsid w:val="00EE2B9D"/>
    <w:pPr>
      <w:keepNext/>
      <w:keepLines/>
      <w:numPr>
        <w:ilvl w:val="2"/>
        <w:numId w:val="26"/>
      </w:numPr>
      <w:tabs>
        <w:tab w:val="left" w:pos="2410"/>
      </w:tabs>
      <w:spacing w:before="200" w:after="120"/>
      <w:outlineLvl w:val="2"/>
    </w:pPr>
    <w:rPr>
      <w:rFonts w:asciiTheme="majorHAnsi" w:eastAsiaTheme="majorEastAsia" w:hAnsiTheme="majorHAnsi" w:cstheme="majorBidi"/>
      <w:b/>
      <w:bCs/>
      <w:color w:val="390700" w:themeColor="accent6" w:themeShade="80"/>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D7C73"/>
    <w:pPr>
      <w:ind w:left="720"/>
      <w:contextualSpacing/>
    </w:pPr>
  </w:style>
  <w:style w:type="character" w:customStyle="1" w:styleId="berschrift1Zchn">
    <w:name w:val="Überschrift 1 Zchn"/>
    <w:basedOn w:val="Absatz-Standardschriftart"/>
    <w:link w:val="berschrift1"/>
    <w:rsid w:val="00EE2B9D"/>
    <w:rPr>
      <w:rFonts w:asciiTheme="majorHAnsi" w:eastAsiaTheme="majorEastAsia" w:hAnsiTheme="majorHAnsi" w:cstheme="majorBidi"/>
      <w:b/>
      <w:bCs/>
      <w:color w:val="8F1000" w:themeColor="accent1" w:themeShade="BF"/>
      <w:sz w:val="28"/>
      <w:szCs w:val="28"/>
      <w:lang w:eastAsia="en-US"/>
    </w:rPr>
  </w:style>
  <w:style w:type="paragraph" w:styleId="Untertitel">
    <w:name w:val="Subtitle"/>
    <w:basedOn w:val="Standard"/>
    <w:next w:val="Standard"/>
    <w:link w:val="UntertitelZchn"/>
    <w:qFormat/>
    <w:rsid w:val="00BD7C73"/>
    <w:pPr>
      <w:numPr>
        <w:ilvl w:val="1"/>
      </w:numPr>
    </w:pPr>
    <w:rPr>
      <w:rFonts w:asciiTheme="majorHAnsi" w:eastAsiaTheme="majorEastAsia" w:hAnsiTheme="majorHAnsi" w:cstheme="majorBidi"/>
      <w:i/>
      <w:iCs/>
      <w:color w:val="C01600" w:themeColor="accent1"/>
      <w:spacing w:val="15"/>
    </w:rPr>
  </w:style>
  <w:style w:type="character" w:customStyle="1" w:styleId="UntertitelZchn">
    <w:name w:val="Untertitel Zchn"/>
    <w:basedOn w:val="Absatz-Standardschriftart"/>
    <w:link w:val="Untertitel"/>
    <w:rsid w:val="00BD7C73"/>
    <w:rPr>
      <w:rFonts w:asciiTheme="majorHAnsi" w:eastAsiaTheme="majorEastAsia" w:hAnsiTheme="majorHAnsi" w:cstheme="majorBidi"/>
      <w:i/>
      <w:iCs/>
      <w:color w:val="C01600" w:themeColor="accent1"/>
      <w:spacing w:val="15"/>
      <w:sz w:val="24"/>
      <w:szCs w:val="24"/>
      <w:lang w:eastAsia="en-US"/>
    </w:rPr>
  </w:style>
  <w:style w:type="character" w:customStyle="1" w:styleId="berschrift2Zchn">
    <w:name w:val="Überschrift 2 Zchn"/>
    <w:basedOn w:val="Absatz-Standardschriftart"/>
    <w:link w:val="berschrift2"/>
    <w:rsid w:val="00EE2B9D"/>
    <w:rPr>
      <w:rFonts w:asciiTheme="majorHAnsi" w:eastAsiaTheme="majorEastAsia" w:hAnsiTheme="majorHAnsi" w:cstheme="majorBidi"/>
      <w:b/>
      <w:bCs/>
      <w:color w:val="600A00" w:themeColor="accent1" w:themeShade="80"/>
      <w:sz w:val="26"/>
      <w:szCs w:val="26"/>
      <w:lang w:eastAsia="en-US"/>
    </w:rPr>
  </w:style>
  <w:style w:type="character" w:customStyle="1" w:styleId="berschrift3Zchn">
    <w:name w:val="Überschrift 3 Zchn"/>
    <w:basedOn w:val="Absatz-Standardschriftart"/>
    <w:link w:val="berschrift3"/>
    <w:rsid w:val="00EE2B9D"/>
    <w:rPr>
      <w:rFonts w:asciiTheme="majorHAnsi" w:eastAsiaTheme="majorEastAsia" w:hAnsiTheme="majorHAnsi" w:cstheme="majorBidi"/>
      <w:b/>
      <w:bCs/>
      <w:color w:val="390700" w:themeColor="accent6" w:themeShade="80"/>
      <w:sz w:val="22"/>
      <w:szCs w:val="24"/>
      <w:lang w:val="en-US" w:eastAsia="en-US"/>
    </w:rPr>
  </w:style>
  <w:style w:type="paragraph" w:styleId="Sprechblasentext">
    <w:name w:val="Balloon Text"/>
    <w:basedOn w:val="Standard"/>
    <w:link w:val="SprechblasentextZchn"/>
    <w:rsid w:val="006D3627"/>
    <w:rPr>
      <w:rFonts w:ascii="Tahoma" w:hAnsi="Tahoma" w:cs="Tahoma"/>
      <w:sz w:val="16"/>
      <w:szCs w:val="16"/>
    </w:rPr>
  </w:style>
  <w:style w:type="character" w:customStyle="1" w:styleId="SprechblasentextZchn">
    <w:name w:val="Sprechblasentext Zchn"/>
    <w:basedOn w:val="Absatz-Standardschriftart"/>
    <w:link w:val="Sprechblasentext"/>
    <w:rsid w:val="006D3627"/>
    <w:rPr>
      <w:rFonts w:ascii="Tahoma" w:hAnsi="Tahoma" w:cs="Tahoma"/>
      <w:sz w:val="16"/>
      <w:szCs w:val="16"/>
      <w:lang w:eastAsia="en-US"/>
    </w:rPr>
  </w:style>
  <w:style w:type="paragraph" w:styleId="Beschriftung">
    <w:name w:val="caption"/>
    <w:basedOn w:val="Standard"/>
    <w:next w:val="Standard"/>
    <w:uiPriority w:val="35"/>
    <w:unhideWhenUsed/>
    <w:qFormat/>
    <w:rsid w:val="00ED1A65"/>
    <w:pPr>
      <w:spacing w:after="200"/>
    </w:pPr>
    <w:rPr>
      <w:rFonts w:ascii="Calibri" w:eastAsiaTheme="minorHAnsi" w:hAnsi="Calibri"/>
      <w:b/>
      <w:bCs/>
      <w:color w:val="C01600" w:themeColor="accent1"/>
      <w:sz w:val="18"/>
      <w:szCs w:val="18"/>
    </w:rPr>
  </w:style>
  <w:style w:type="paragraph" w:styleId="Titel">
    <w:name w:val="Title"/>
    <w:basedOn w:val="Standard"/>
    <w:next w:val="Standard"/>
    <w:link w:val="TitelZchn"/>
    <w:qFormat/>
    <w:rsid w:val="0011734F"/>
    <w:pPr>
      <w:pBdr>
        <w:bottom w:val="single" w:sz="8" w:space="4" w:color="C01600" w:themeColor="accent1"/>
      </w:pBdr>
      <w:spacing w:after="300"/>
      <w:contextualSpacing/>
    </w:pPr>
    <w:rPr>
      <w:rFonts w:asciiTheme="majorHAnsi" w:eastAsiaTheme="majorEastAsia" w:hAnsiTheme="majorHAnsi" w:cstheme="majorBidi"/>
      <w:color w:val="232323" w:themeColor="text2" w:themeShade="BF"/>
      <w:spacing w:val="5"/>
      <w:kern w:val="28"/>
      <w:sz w:val="52"/>
      <w:szCs w:val="52"/>
    </w:rPr>
  </w:style>
  <w:style w:type="character" w:customStyle="1" w:styleId="TitelZchn">
    <w:name w:val="Titel Zchn"/>
    <w:basedOn w:val="Absatz-Standardschriftart"/>
    <w:link w:val="Titel"/>
    <w:rsid w:val="0011734F"/>
    <w:rPr>
      <w:rFonts w:asciiTheme="majorHAnsi" w:eastAsiaTheme="majorEastAsia" w:hAnsiTheme="majorHAnsi" w:cstheme="majorBidi"/>
      <w:color w:val="232323" w:themeColor="text2" w:themeShade="BF"/>
      <w:spacing w:val="5"/>
      <w:kern w:val="28"/>
      <w:sz w:val="52"/>
      <w:szCs w:val="52"/>
      <w:lang w:eastAsia="en-US"/>
    </w:rPr>
  </w:style>
  <w:style w:type="paragraph" w:styleId="Kopfzeile">
    <w:name w:val="header"/>
    <w:basedOn w:val="Standard"/>
    <w:link w:val="KopfzeileZchn"/>
    <w:uiPriority w:val="99"/>
    <w:rsid w:val="00966969"/>
    <w:pPr>
      <w:tabs>
        <w:tab w:val="center" w:pos="4536"/>
        <w:tab w:val="right" w:pos="9072"/>
      </w:tabs>
    </w:pPr>
  </w:style>
  <w:style w:type="character" w:customStyle="1" w:styleId="KopfzeileZchn">
    <w:name w:val="Kopfzeile Zchn"/>
    <w:basedOn w:val="Absatz-Standardschriftart"/>
    <w:link w:val="Kopfzeile"/>
    <w:uiPriority w:val="99"/>
    <w:rsid w:val="00966969"/>
    <w:rPr>
      <w:rFonts w:asciiTheme="minorHAnsi" w:hAnsiTheme="minorHAnsi"/>
      <w:sz w:val="22"/>
      <w:szCs w:val="24"/>
      <w:lang w:eastAsia="en-US"/>
    </w:rPr>
  </w:style>
  <w:style w:type="paragraph" w:styleId="Fuzeile">
    <w:name w:val="footer"/>
    <w:basedOn w:val="Standard"/>
    <w:link w:val="FuzeileZchn"/>
    <w:uiPriority w:val="99"/>
    <w:rsid w:val="00966969"/>
    <w:pPr>
      <w:tabs>
        <w:tab w:val="center" w:pos="4536"/>
        <w:tab w:val="right" w:pos="9072"/>
      </w:tabs>
    </w:pPr>
  </w:style>
  <w:style w:type="character" w:customStyle="1" w:styleId="FuzeileZchn">
    <w:name w:val="Fußzeile Zchn"/>
    <w:basedOn w:val="Absatz-Standardschriftart"/>
    <w:link w:val="Fuzeile"/>
    <w:uiPriority w:val="99"/>
    <w:rsid w:val="00966969"/>
    <w:rPr>
      <w:rFonts w:asciiTheme="minorHAnsi" w:hAnsiTheme="minorHAnsi"/>
      <w:sz w:val="22"/>
      <w:szCs w:val="24"/>
      <w:lang w:eastAsia="en-US"/>
    </w:rPr>
  </w:style>
  <w:style w:type="paragraph" w:styleId="Inhaltsverzeichnisberschrift">
    <w:name w:val="TOC Heading"/>
    <w:basedOn w:val="berschrift1"/>
    <w:next w:val="Standard"/>
    <w:link w:val="InhaltsverzeichnisberschriftZchn"/>
    <w:uiPriority w:val="39"/>
    <w:unhideWhenUsed/>
    <w:qFormat/>
    <w:rsid w:val="008C0D0B"/>
    <w:pPr>
      <w:spacing w:line="276" w:lineRule="auto"/>
      <w:outlineLvl w:val="9"/>
    </w:pPr>
    <w:rPr>
      <w:lang w:eastAsia="de-DE"/>
    </w:rPr>
  </w:style>
  <w:style w:type="paragraph" w:styleId="Verzeichnis1">
    <w:name w:val="toc 1"/>
    <w:basedOn w:val="Standard"/>
    <w:next w:val="Standard"/>
    <w:autoRedefine/>
    <w:uiPriority w:val="39"/>
    <w:rsid w:val="008C0D0B"/>
    <w:pPr>
      <w:spacing w:after="100"/>
    </w:pPr>
  </w:style>
  <w:style w:type="paragraph" w:styleId="Verzeichnis2">
    <w:name w:val="toc 2"/>
    <w:basedOn w:val="Standard"/>
    <w:next w:val="Standard"/>
    <w:autoRedefine/>
    <w:uiPriority w:val="39"/>
    <w:rsid w:val="008C0D0B"/>
    <w:pPr>
      <w:spacing w:after="100"/>
      <w:ind w:left="220"/>
    </w:pPr>
  </w:style>
  <w:style w:type="paragraph" w:styleId="Verzeichnis3">
    <w:name w:val="toc 3"/>
    <w:basedOn w:val="Standard"/>
    <w:next w:val="Standard"/>
    <w:autoRedefine/>
    <w:uiPriority w:val="39"/>
    <w:rsid w:val="00EC7A8D"/>
    <w:pPr>
      <w:tabs>
        <w:tab w:val="left" w:pos="1320"/>
        <w:tab w:val="right" w:leader="dot" w:pos="9062"/>
      </w:tabs>
      <w:spacing w:after="100"/>
      <w:ind w:left="440"/>
    </w:pPr>
    <w:rPr>
      <w:noProof/>
    </w:rPr>
  </w:style>
  <w:style w:type="paragraph" w:styleId="Verzeichnis4">
    <w:name w:val="toc 4"/>
    <w:basedOn w:val="Standard"/>
    <w:next w:val="Standard"/>
    <w:autoRedefine/>
    <w:uiPriority w:val="39"/>
    <w:unhideWhenUsed/>
    <w:rsid w:val="008C0D0B"/>
    <w:pPr>
      <w:spacing w:after="100" w:line="276" w:lineRule="auto"/>
      <w:ind w:left="660"/>
    </w:pPr>
    <w:rPr>
      <w:rFonts w:eastAsiaTheme="minorEastAsia" w:cstheme="minorBidi"/>
      <w:szCs w:val="22"/>
      <w:lang w:eastAsia="de-DE"/>
    </w:rPr>
  </w:style>
  <w:style w:type="paragraph" w:styleId="Verzeichnis5">
    <w:name w:val="toc 5"/>
    <w:basedOn w:val="Standard"/>
    <w:next w:val="Standard"/>
    <w:autoRedefine/>
    <w:uiPriority w:val="39"/>
    <w:unhideWhenUsed/>
    <w:rsid w:val="008C0D0B"/>
    <w:pPr>
      <w:spacing w:after="100" w:line="276" w:lineRule="auto"/>
      <w:ind w:left="880"/>
    </w:pPr>
    <w:rPr>
      <w:rFonts w:eastAsiaTheme="minorEastAsia" w:cstheme="minorBidi"/>
      <w:szCs w:val="22"/>
      <w:lang w:eastAsia="de-DE"/>
    </w:rPr>
  </w:style>
  <w:style w:type="paragraph" w:styleId="Verzeichnis6">
    <w:name w:val="toc 6"/>
    <w:basedOn w:val="Standard"/>
    <w:next w:val="Standard"/>
    <w:autoRedefine/>
    <w:uiPriority w:val="39"/>
    <w:unhideWhenUsed/>
    <w:rsid w:val="008C0D0B"/>
    <w:pPr>
      <w:spacing w:after="100" w:line="276" w:lineRule="auto"/>
      <w:ind w:left="1100"/>
    </w:pPr>
    <w:rPr>
      <w:rFonts w:eastAsiaTheme="minorEastAsia" w:cstheme="minorBidi"/>
      <w:szCs w:val="22"/>
      <w:lang w:eastAsia="de-DE"/>
    </w:rPr>
  </w:style>
  <w:style w:type="paragraph" w:styleId="Verzeichnis7">
    <w:name w:val="toc 7"/>
    <w:basedOn w:val="Standard"/>
    <w:next w:val="Standard"/>
    <w:autoRedefine/>
    <w:uiPriority w:val="39"/>
    <w:unhideWhenUsed/>
    <w:rsid w:val="008C0D0B"/>
    <w:pPr>
      <w:spacing w:after="100" w:line="276" w:lineRule="auto"/>
      <w:ind w:left="1320"/>
    </w:pPr>
    <w:rPr>
      <w:rFonts w:eastAsiaTheme="minorEastAsia" w:cstheme="minorBidi"/>
      <w:szCs w:val="22"/>
      <w:lang w:eastAsia="de-DE"/>
    </w:rPr>
  </w:style>
  <w:style w:type="paragraph" w:styleId="Verzeichnis8">
    <w:name w:val="toc 8"/>
    <w:basedOn w:val="Standard"/>
    <w:next w:val="Standard"/>
    <w:autoRedefine/>
    <w:uiPriority w:val="39"/>
    <w:unhideWhenUsed/>
    <w:rsid w:val="008C0D0B"/>
    <w:pPr>
      <w:spacing w:after="100" w:line="276" w:lineRule="auto"/>
      <w:ind w:left="1540"/>
    </w:pPr>
    <w:rPr>
      <w:rFonts w:eastAsiaTheme="minorEastAsia" w:cstheme="minorBidi"/>
      <w:szCs w:val="22"/>
      <w:lang w:eastAsia="de-DE"/>
    </w:rPr>
  </w:style>
  <w:style w:type="paragraph" w:styleId="Verzeichnis9">
    <w:name w:val="toc 9"/>
    <w:basedOn w:val="Standard"/>
    <w:next w:val="Standard"/>
    <w:autoRedefine/>
    <w:uiPriority w:val="39"/>
    <w:unhideWhenUsed/>
    <w:rsid w:val="008C0D0B"/>
    <w:pPr>
      <w:spacing w:after="100" w:line="276" w:lineRule="auto"/>
      <w:ind w:left="1760"/>
    </w:pPr>
    <w:rPr>
      <w:rFonts w:eastAsiaTheme="minorEastAsia" w:cstheme="minorBidi"/>
      <w:szCs w:val="22"/>
      <w:lang w:eastAsia="de-DE"/>
    </w:rPr>
  </w:style>
  <w:style w:type="character" w:styleId="Hyperlink">
    <w:name w:val="Hyperlink"/>
    <w:basedOn w:val="Absatz-Standardschriftart"/>
    <w:uiPriority w:val="99"/>
    <w:unhideWhenUsed/>
    <w:rsid w:val="008C0D0B"/>
    <w:rPr>
      <w:color w:val="D26900" w:themeColor="hyperlink"/>
      <w:u w:val="single"/>
    </w:rPr>
  </w:style>
  <w:style w:type="table" w:styleId="Tabellenraster">
    <w:name w:val="Table Grid"/>
    <w:basedOn w:val="NormaleTabelle"/>
    <w:rsid w:val="00EB4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C723D3"/>
    <w:rPr>
      <w:color w:val="808080"/>
    </w:rPr>
  </w:style>
  <w:style w:type="paragraph" w:customStyle="1" w:styleId="Vorwort">
    <w:name w:val="Vorwort"/>
    <w:basedOn w:val="Inhaltsverzeichnisberschrift"/>
    <w:link w:val="VorwortZchn"/>
    <w:qFormat/>
    <w:rsid w:val="002620BF"/>
    <w:pPr>
      <w:numPr>
        <w:numId w:val="19"/>
      </w:numPr>
    </w:pPr>
  </w:style>
  <w:style w:type="character" w:customStyle="1" w:styleId="InhaltsverzeichnisberschriftZchn">
    <w:name w:val="Inhaltsverzeichnisüberschrift Zchn"/>
    <w:basedOn w:val="berschrift1Zchn"/>
    <w:link w:val="Inhaltsverzeichnisberschrift"/>
    <w:uiPriority w:val="39"/>
    <w:rsid w:val="002620BF"/>
    <w:rPr>
      <w:rFonts w:asciiTheme="majorHAnsi" w:eastAsiaTheme="majorEastAsia" w:hAnsiTheme="majorHAnsi" w:cstheme="majorBidi"/>
      <w:b/>
      <w:bCs/>
      <w:color w:val="8F1000" w:themeColor="accent1" w:themeShade="BF"/>
      <w:sz w:val="28"/>
      <w:szCs w:val="28"/>
      <w:lang w:eastAsia="en-US"/>
    </w:rPr>
  </w:style>
  <w:style w:type="character" w:customStyle="1" w:styleId="VorwortZchn">
    <w:name w:val="Vorwort Zchn"/>
    <w:basedOn w:val="InhaltsverzeichnisberschriftZchn"/>
    <w:link w:val="Vorwort"/>
    <w:rsid w:val="002620BF"/>
    <w:rPr>
      <w:rFonts w:asciiTheme="majorHAnsi" w:eastAsiaTheme="majorEastAsia" w:hAnsiTheme="majorHAnsi" w:cstheme="majorBidi"/>
      <w:b/>
      <w:bCs/>
      <w:color w:val="8F1000" w:themeColor="accent1" w:themeShade="BF"/>
      <w:sz w:val="28"/>
      <w:szCs w:val="28"/>
      <w:lang w:eastAsia="en-US"/>
    </w:rPr>
  </w:style>
  <w:style w:type="numbering" w:customStyle="1" w:styleId="Custom">
    <w:name w:val="Custom"/>
    <w:uiPriority w:val="99"/>
    <w:rsid w:val="00D16C0F"/>
    <w:pPr>
      <w:numPr>
        <w:numId w:val="23"/>
      </w:numPr>
    </w:pPr>
  </w:style>
  <w:style w:type="paragraph" w:styleId="Listennummer">
    <w:name w:val="List Number"/>
    <w:basedOn w:val="Standard"/>
    <w:rsid w:val="0038770B"/>
    <w:pPr>
      <w:numPr>
        <w:numId w:val="20"/>
      </w:numPr>
      <w:contextualSpacing/>
    </w:pPr>
  </w:style>
  <w:style w:type="paragraph" w:styleId="Listennummer2">
    <w:name w:val="List Number 2"/>
    <w:basedOn w:val="Standard"/>
    <w:rsid w:val="0038770B"/>
    <w:pPr>
      <w:numPr>
        <w:numId w:val="21"/>
      </w:numPr>
      <w:contextualSpacing/>
    </w:pPr>
  </w:style>
  <w:style w:type="paragraph" w:styleId="Listennummer3">
    <w:name w:val="List Number 3"/>
    <w:basedOn w:val="Standard"/>
    <w:rsid w:val="0038770B"/>
    <w:pPr>
      <w:numPr>
        <w:numId w:val="22"/>
      </w:numPr>
      <w:contextualSpacing/>
    </w:pPr>
  </w:style>
  <w:style w:type="character" w:styleId="BesuchterLink">
    <w:name w:val="FollowedHyperlink"/>
    <w:basedOn w:val="Absatz-Standardschriftart"/>
    <w:rsid w:val="00F8199E"/>
    <w:rPr>
      <w:color w:val="auto"/>
      <w:u w:val="single"/>
    </w:rPr>
  </w:style>
  <w:style w:type="paragraph" w:styleId="Endnotentext">
    <w:name w:val="endnote text"/>
    <w:basedOn w:val="Standard"/>
    <w:link w:val="EndnotentextZchn"/>
    <w:rsid w:val="00561306"/>
    <w:rPr>
      <w:sz w:val="20"/>
      <w:szCs w:val="20"/>
    </w:rPr>
  </w:style>
  <w:style w:type="character" w:customStyle="1" w:styleId="EndnotentextZchn">
    <w:name w:val="Endnotentext Zchn"/>
    <w:basedOn w:val="Absatz-Standardschriftart"/>
    <w:link w:val="Endnotentext"/>
    <w:rsid w:val="00561306"/>
    <w:rPr>
      <w:rFonts w:asciiTheme="minorHAnsi" w:hAnsiTheme="minorHAnsi"/>
      <w:lang w:eastAsia="en-US"/>
    </w:rPr>
  </w:style>
  <w:style w:type="character" w:styleId="Endnotenzeichen">
    <w:name w:val="endnote reference"/>
    <w:basedOn w:val="Absatz-Standardschriftart"/>
    <w:rsid w:val="00561306"/>
    <w:rPr>
      <w:vertAlign w:val="superscript"/>
    </w:rPr>
  </w:style>
  <w:style w:type="paragraph" w:styleId="Index1">
    <w:name w:val="index 1"/>
    <w:basedOn w:val="Standard"/>
    <w:next w:val="Standard"/>
    <w:autoRedefine/>
    <w:uiPriority w:val="99"/>
    <w:rsid w:val="00561306"/>
    <w:pPr>
      <w:ind w:left="220" w:hanging="220"/>
    </w:pPr>
  </w:style>
  <w:style w:type="paragraph" w:styleId="Index2">
    <w:name w:val="index 2"/>
    <w:basedOn w:val="Standard"/>
    <w:next w:val="Standard"/>
    <w:autoRedefine/>
    <w:uiPriority w:val="99"/>
    <w:rsid w:val="00561306"/>
    <w:pPr>
      <w:ind w:left="440" w:hanging="220"/>
    </w:pPr>
  </w:style>
  <w:style w:type="character" w:styleId="Kommentarzeichen">
    <w:name w:val="annotation reference"/>
    <w:basedOn w:val="Absatz-Standardschriftart"/>
    <w:rsid w:val="00A91E56"/>
    <w:rPr>
      <w:sz w:val="16"/>
      <w:szCs w:val="16"/>
    </w:rPr>
  </w:style>
  <w:style w:type="paragraph" w:styleId="Kommentartext">
    <w:name w:val="annotation text"/>
    <w:basedOn w:val="Standard"/>
    <w:link w:val="KommentartextZchn"/>
    <w:rsid w:val="00A91E56"/>
    <w:rPr>
      <w:sz w:val="20"/>
      <w:szCs w:val="20"/>
    </w:rPr>
  </w:style>
  <w:style w:type="character" w:customStyle="1" w:styleId="KommentartextZchn">
    <w:name w:val="Kommentartext Zchn"/>
    <w:basedOn w:val="Absatz-Standardschriftart"/>
    <w:link w:val="Kommentartext"/>
    <w:rsid w:val="00A91E56"/>
    <w:rPr>
      <w:rFonts w:asciiTheme="minorHAnsi" w:hAnsiTheme="minorHAnsi"/>
      <w:lang w:eastAsia="en-US"/>
    </w:rPr>
  </w:style>
  <w:style w:type="paragraph" w:styleId="Kommentarthema">
    <w:name w:val="annotation subject"/>
    <w:basedOn w:val="Kommentartext"/>
    <w:next w:val="Kommentartext"/>
    <w:link w:val="KommentarthemaZchn"/>
    <w:rsid w:val="00A91E56"/>
    <w:rPr>
      <w:b/>
      <w:bCs/>
    </w:rPr>
  </w:style>
  <w:style w:type="character" w:customStyle="1" w:styleId="KommentarthemaZchn">
    <w:name w:val="Kommentarthema Zchn"/>
    <w:basedOn w:val="KommentartextZchn"/>
    <w:link w:val="Kommentarthema"/>
    <w:rsid w:val="00A91E56"/>
    <w:rPr>
      <w:rFonts w:asciiTheme="minorHAnsi" w:hAnsiTheme="minorHAnsi"/>
      <w:b/>
      <w:bCs/>
      <w:lang w:eastAsia="en-US"/>
    </w:rPr>
  </w:style>
  <w:style w:type="character" w:styleId="Fett">
    <w:name w:val="Strong"/>
    <w:basedOn w:val="Absatz-Standardschriftart"/>
    <w:qFormat/>
    <w:rsid w:val="00167981"/>
    <w:rPr>
      <w:b/>
      <w:bCs/>
    </w:rPr>
  </w:style>
  <w:style w:type="paragraph" w:styleId="berarbeitung">
    <w:name w:val="Revision"/>
    <w:hidden/>
    <w:uiPriority w:val="99"/>
    <w:semiHidden/>
    <w:rsid w:val="004D4312"/>
    <w:rPr>
      <w:rFonts w:asciiTheme="minorHAnsi" w:hAnsiTheme="minorHAns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95807">
      <w:bodyDiv w:val="1"/>
      <w:marLeft w:val="0"/>
      <w:marRight w:val="0"/>
      <w:marTop w:val="0"/>
      <w:marBottom w:val="0"/>
      <w:divBdr>
        <w:top w:val="none" w:sz="0" w:space="0" w:color="auto"/>
        <w:left w:val="none" w:sz="0" w:space="0" w:color="auto"/>
        <w:bottom w:val="none" w:sz="0" w:space="0" w:color="auto"/>
        <w:right w:val="none" w:sz="0" w:space="0" w:color="auto"/>
      </w:divBdr>
    </w:div>
    <w:div w:id="295838567">
      <w:bodyDiv w:val="1"/>
      <w:marLeft w:val="0"/>
      <w:marRight w:val="0"/>
      <w:marTop w:val="0"/>
      <w:marBottom w:val="0"/>
      <w:divBdr>
        <w:top w:val="none" w:sz="0" w:space="0" w:color="auto"/>
        <w:left w:val="none" w:sz="0" w:space="0" w:color="auto"/>
        <w:bottom w:val="none" w:sz="0" w:space="0" w:color="auto"/>
        <w:right w:val="none" w:sz="0" w:space="0" w:color="auto"/>
      </w:divBdr>
    </w:div>
    <w:div w:id="347292617">
      <w:bodyDiv w:val="1"/>
      <w:marLeft w:val="0"/>
      <w:marRight w:val="0"/>
      <w:marTop w:val="0"/>
      <w:marBottom w:val="0"/>
      <w:divBdr>
        <w:top w:val="none" w:sz="0" w:space="0" w:color="auto"/>
        <w:left w:val="none" w:sz="0" w:space="0" w:color="auto"/>
        <w:bottom w:val="none" w:sz="0" w:space="0" w:color="auto"/>
        <w:right w:val="none" w:sz="0" w:space="0" w:color="auto"/>
      </w:divBdr>
    </w:div>
    <w:div w:id="680859046">
      <w:bodyDiv w:val="1"/>
      <w:marLeft w:val="0"/>
      <w:marRight w:val="0"/>
      <w:marTop w:val="0"/>
      <w:marBottom w:val="0"/>
      <w:divBdr>
        <w:top w:val="none" w:sz="0" w:space="0" w:color="auto"/>
        <w:left w:val="none" w:sz="0" w:space="0" w:color="auto"/>
        <w:bottom w:val="none" w:sz="0" w:space="0" w:color="auto"/>
        <w:right w:val="none" w:sz="0" w:space="0" w:color="auto"/>
      </w:divBdr>
    </w:div>
    <w:div w:id="789250824">
      <w:bodyDiv w:val="1"/>
      <w:marLeft w:val="0"/>
      <w:marRight w:val="0"/>
      <w:marTop w:val="0"/>
      <w:marBottom w:val="0"/>
      <w:divBdr>
        <w:top w:val="none" w:sz="0" w:space="0" w:color="auto"/>
        <w:left w:val="none" w:sz="0" w:space="0" w:color="auto"/>
        <w:bottom w:val="none" w:sz="0" w:space="0" w:color="auto"/>
        <w:right w:val="none" w:sz="0" w:space="0" w:color="auto"/>
      </w:divBdr>
    </w:div>
    <w:div w:id="1041779810">
      <w:bodyDiv w:val="1"/>
      <w:marLeft w:val="0"/>
      <w:marRight w:val="0"/>
      <w:marTop w:val="0"/>
      <w:marBottom w:val="0"/>
      <w:divBdr>
        <w:top w:val="none" w:sz="0" w:space="0" w:color="auto"/>
        <w:left w:val="none" w:sz="0" w:space="0" w:color="auto"/>
        <w:bottom w:val="none" w:sz="0" w:space="0" w:color="auto"/>
        <w:right w:val="none" w:sz="0" w:space="0" w:color="auto"/>
      </w:divBdr>
    </w:div>
    <w:div w:id="1088380017">
      <w:bodyDiv w:val="1"/>
      <w:marLeft w:val="0"/>
      <w:marRight w:val="0"/>
      <w:marTop w:val="0"/>
      <w:marBottom w:val="0"/>
      <w:divBdr>
        <w:top w:val="none" w:sz="0" w:space="0" w:color="auto"/>
        <w:left w:val="none" w:sz="0" w:space="0" w:color="auto"/>
        <w:bottom w:val="none" w:sz="0" w:space="0" w:color="auto"/>
        <w:right w:val="none" w:sz="0" w:space="0" w:color="auto"/>
      </w:divBdr>
    </w:div>
    <w:div w:id="1132944792">
      <w:bodyDiv w:val="1"/>
      <w:marLeft w:val="0"/>
      <w:marRight w:val="0"/>
      <w:marTop w:val="0"/>
      <w:marBottom w:val="0"/>
      <w:divBdr>
        <w:top w:val="none" w:sz="0" w:space="0" w:color="auto"/>
        <w:left w:val="none" w:sz="0" w:space="0" w:color="auto"/>
        <w:bottom w:val="none" w:sz="0" w:space="0" w:color="auto"/>
        <w:right w:val="none" w:sz="0" w:space="0" w:color="auto"/>
      </w:divBdr>
    </w:div>
    <w:div w:id="1577396505">
      <w:bodyDiv w:val="1"/>
      <w:marLeft w:val="0"/>
      <w:marRight w:val="0"/>
      <w:marTop w:val="0"/>
      <w:marBottom w:val="0"/>
      <w:divBdr>
        <w:top w:val="none" w:sz="0" w:space="0" w:color="auto"/>
        <w:left w:val="none" w:sz="0" w:space="0" w:color="auto"/>
        <w:bottom w:val="none" w:sz="0" w:space="0" w:color="auto"/>
        <w:right w:val="none" w:sz="0" w:space="0" w:color="auto"/>
      </w:divBdr>
      <w:divsChild>
        <w:div w:id="541670570">
          <w:marLeft w:val="547"/>
          <w:marRight w:val="0"/>
          <w:marTop w:val="0"/>
          <w:marBottom w:val="0"/>
          <w:divBdr>
            <w:top w:val="none" w:sz="0" w:space="0" w:color="auto"/>
            <w:left w:val="none" w:sz="0" w:space="0" w:color="auto"/>
            <w:bottom w:val="none" w:sz="0" w:space="0" w:color="auto"/>
            <w:right w:val="none" w:sz="0" w:space="0" w:color="auto"/>
          </w:divBdr>
        </w:div>
        <w:div w:id="599684727">
          <w:marLeft w:val="547"/>
          <w:marRight w:val="0"/>
          <w:marTop w:val="0"/>
          <w:marBottom w:val="0"/>
          <w:divBdr>
            <w:top w:val="none" w:sz="0" w:space="0" w:color="auto"/>
            <w:left w:val="none" w:sz="0" w:space="0" w:color="auto"/>
            <w:bottom w:val="none" w:sz="0" w:space="0" w:color="auto"/>
            <w:right w:val="none" w:sz="0" w:space="0" w:color="auto"/>
          </w:divBdr>
        </w:div>
        <w:div w:id="1012487313">
          <w:marLeft w:val="547"/>
          <w:marRight w:val="0"/>
          <w:marTop w:val="0"/>
          <w:marBottom w:val="0"/>
          <w:divBdr>
            <w:top w:val="none" w:sz="0" w:space="0" w:color="auto"/>
            <w:left w:val="none" w:sz="0" w:space="0" w:color="auto"/>
            <w:bottom w:val="none" w:sz="0" w:space="0" w:color="auto"/>
            <w:right w:val="none" w:sz="0" w:space="0" w:color="auto"/>
          </w:divBdr>
        </w:div>
        <w:div w:id="1226335349">
          <w:marLeft w:val="547"/>
          <w:marRight w:val="0"/>
          <w:marTop w:val="0"/>
          <w:marBottom w:val="0"/>
          <w:divBdr>
            <w:top w:val="none" w:sz="0" w:space="0" w:color="auto"/>
            <w:left w:val="none" w:sz="0" w:space="0" w:color="auto"/>
            <w:bottom w:val="none" w:sz="0" w:space="0" w:color="auto"/>
            <w:right w:val="none" w:sz="0" w:space="0" w:color="auto"/>
          </w:divBdr>
        </w:div>
      </w:divsChild>
    </w:div>
    <w:div w:id="190232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emf"/><Relationship Id="rId21" Type="http://schemas.openxmlformats.org/officeDocument/2006/relationships/image" Target="media/image12.emf"/><Relationship Id="rId42" Type="http://schemas.openxmlformats.org/officeDocument/2006/relationships/oleObject" Target="embeddings/oleObject13.bin"/><Relationship Id="rId63" Type="http://schemas.openxmlformats.org/officeDocument/2006/relationships/image" Target="media/image33.emf"/><Relationship Id="rId84" Type="http://schemas.openxmlformats.org/officeDocument/2006/relationships/oleObject" Target="embeddings/oleObject34.bin"/><Relationship Id="rId138" Type="http://schemas.openxmlformats.org/officeDocument/2006/relationships/oleObject" Target="embeddings/oleObject60.bin"/><Relationship Id="rId159" Type="http://schemas.openxmlformats.org/officeDocument/2006/relationships/image" Target="media/image82.emf"/><Relationship Id="rId170" Type="http://schemas.openxmlformats.org/officeDocument/2006/relationships/oleObject" Target="embeddings/oleObject76.bin"/><Relationship Id="rId191" Type="http://schemas.openxmlformats.org/officeDocument/2006/relationships/image" Target="media/image98.emf"/><Relationship Id="rId205" Type="http://schemas.openxmlformats.org/officeDocument/2006/relationships/image" Target="media/image105.emf"/><Relationship Id="rId226" Type="http://schemas.openxmlformats.org/officeDocument/2006/relationships/footer" Target="footer1.xml"/><Relationship Id="rId107" Type="http://schemas.openxmlformats.org/officeDocument/2006/relationships/image" Target="media/image56.emf"/><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emf"/><Relationship Id="rId74" Type="http://schemas.openxmlformats.org/officeDocument/2006/relationships/oleObject" Target="embeddings/oleObject29.bin"/><Relationship Id="rId128" Type="http://schemas.openxmlformats.org/officeDocument/2006/relationships/oleObject" Target="embeddings/oleObject55.bin"/><Relationship Id="rId149" Type="http://schemas.openxmlformats.org/officeDocument/2006/relationships/image" Target="media/image77.emf"/><Relationship Id="rId5" Type="http://schemas.openxmlformats.org/officeDocument/2006/relationships/webSettings" Target="webSettings.xml"/><Relationship Id="rId95" Type="http://schemas.openxmlformats.org/officeDocument/2006/relationships/image" Target="media/image49.emf"/><Relationship Id="rId160" Type="http://schemas.openxmlformats.org/officeDocument/2006/relationships/oleObject" Target="embeddings/oleObject71.bin"/><Relationship Id="rId181" Type="http://schemas.openxmlformats.org/officeDocument/2006/relationships/image" Target="media/image93.emf"/><Relationship Id="rId216" Type="http://schemas.openxmlformats.org/officeDocument/2006/relationships/oleObject" Target="embeddings/oleObject99.bin"/><Relationship Id="rId211" Type="http://schemas.openxmlformats.org/officeDocument/2006/relationships/image" Target="media/image108.emf"/><Relationship Id="rId22" Type="http://schemas.openxmlformats.org/officeDocument/2006/relationships/oleObject" Target="embeddings/oleObject3.bin"/><Relationship Id="rId27" Type="http://schemas.openxmlformats.org/officeDocument/2006/relationships/image" Target="media/image15.emf"/><Relationship Id="rId43" Type="http://schemas.openxmlformats.org/officeDocument/2006/relationships/image" Target="media/image23.emf"/><Relationship Id="rId48"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image" Target="media/image36.emf"/><Relationship Id="rId113" Type="http://schemas.openxmlformats.org/officeDocument/2006/relationships/image" Target="media/image59.emf"/><Relationship Id="rId118" Type="http://schemas.openxmlformats.org/officeDocument/2006/relationships/oleObject" Target="embeddings/oleObject50.bin"/><Relationship Id="rId134" Type="http://schemas.openxmlformats.org/officeDocument/2006/relationships/oleObject" Target="embeddings/oleObject58.bin"/><Relationship Id="rId139" Type="http://schemas.openxmlformats.org/officeDocument/2006/relationships/image" Target="media/image72.emf"/><Relationship Id="rId80" Type="http://schemas.openxmlformats.org/officeDocument/2006/relationships/oleObject" Target="embeddings/oleObject32.bin"/><Relationship Id="rId85" Type="http://schemas.openxmlformats.org/officeDocument/2006/relationships/image" Target="media/image44.emf"/><Relationship Id="rId150" Type="http://schemas.openxmlformats.org/officeDocument/2006/relationships/oleObject" Target="embeddings/oleObject66.bin"/><Relationship Id="rId155" Type="http://schemas.openxmlformats.org/officeDocument/2006/relationships/image" Target="media/image80.emf"/><Relationship Id="rId171" Type="http://schemas.openxmlformats.org/officeDocument/2006/relationships/image" Target="media/image88.emf"/><Relationship Id="rId176" Type="http://schemas.openxmlformats.org/officeDocument/2006/relationships/oleObject" Target="embeddings/oleObject79.bin"/><Relationship Id="rId192" Type="http://schemas.openxmlformats.org/officeDocument/2006/relationships/oleObject" Target="embeddings/oleObject87.bin"/><Relationship Id="rId197" Type="http://schemas.openxmlformats.org/officeDocument/2006/relationships/image" Target="media/image101.emf"/><Relationship Id="rId206" Type="http://schemas.openxmlformats.org/officeDocument/2006/relationships/oleObject" Target="embeddings/oleObject94.bin"/><Relationship Id="rId227" Type="http://schemas.openxmlformats.org/officeDocument/2006/relationships/fontTable" Target="fontTable.xml"/><Relationship Id="rId201" Type="http://schemas.openxmlformats.org/officeDocument/2006/relationships/image" Target="media/image103.emf"/><Relationship Id="rId222" Type="http://schemas.openxmlformats.org/officeDocument/2006/relationships/oleObject" Target="embeddings/oleObject102.bin"/><Relationship Id="rId12" Type="http://schemas.openxmlformats.org/officeDocument/2006/relationships/image" Target="media/image5.jpeg"/><Relationship Id="rId17" Type="http://schemas.openxmlformats.org/officeDocument/2006/relationships/image" Target="media/image10.emf"/><Relationship Id="rId33" Type="http://schemas.openxmlformats.org/officeDocument/2006/relationships/image" Target="media/image18.emf"/><Relationship Id="rId38" Type="http://schemas.openxmlformats.org/officeDocument/2006/relationships/oleObject" Target="embeddings/oleObject11.bin"/><Relationship Id="rId59" Type="http://schemas.openxmlformats.org/officeDocument/2006/relationships/image" Target="media/image31.emf"/><Relationship Id="rId103" Type="http://schemas.openxmlformats.org/officeDocument/2006/relationships/image" Target="media/image53.emf"/><Relationship Id="rId108" Type="http://schemas.openxmlformats.org/officeDocument/2006/relationships/oleObject" Target="embeddings/oleObject45.bin"/><Relationship Id="rId124" Type="http://schemas.openxmlformats.org/officeDocument/2006/relationships/oleObject" Target="embeddings/oleObject53.bin"/><Relationship Id="rId129" Type="http://schemas.openxmlformats.org/officeDocument/2006/relationships/image" Target="media/image67.emf"/><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image" Target="media/image39.emf"/><Relationship Id="rId91" Type="http://schemas.openxmlformats.org/officeDocument/2006/relationships/image" Target="media/image47.emf"/><Relationship Id="rId96" Type="http://schemas.openxmlformats.org/officeDocument/2006/relationships/oleObject" Target="embeddings/oleObject40.bin"/><Relationship Id="rId140" Type="http://schemas.openxmlformats.org/officeDocument/2006/relationships/oleObject" Target="embeddings/oleObject61.bin"/><Relationship Id="rId145" Type="http://schemas.openxmlformats.org/officeDocument/2006/relationships/image" Target="media/image75.emf"/><Relationship Id="rId161" Type="http://schemas.openxmlformats.org/officeDocument/2006/relationships/image" Target="media/image83.emf"/><Relationship Id="rId166" Type="http://schemas.openxmlformats.org/officeDocument/2006/relationships/oleObject" Target="embeddings/oleObject74.bin"/><Relationship Id="rId182" Type="http://schemas.openxmlformats.org/officeDocument/2006/relationships/oleObject" Target="embeddings/oleObject82.bin"/><Relationship Id="rId187" Type="http://schemas.openxmlformats.org/officeDocument/2006/relationships/image" Target="media/image96.emf"/><Relationship Id="rId217" Type="http://schemas.openxmlformats.org/officeDocument/2006/relationships/image" Target="media/image111.emf"/><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oleObject" Target="embeddings/oleObject97.bin"/><Relationship Id="rId23" Type="http://schemas.openxmlformats.org/officeDocument/2006/relationships/image" Target="media/image13.emf"/><Relationship Id="rId28" Type="http://schemas.openxmlformats.org/officeDocument/2006/relationships/oleObject" Target="embeddings/oleObject6.bin"/><Relationship Id="rId49" Type="http://schemas.openxmlformats.org/officeDocument/2006/relationships/image" Target="media/image26.emf"/><Relationship Id="rId114" Type="http://schemas.openxmlformats.org/officeDocument/2006/relationships/oleObject" Target="embeddings/oleObject48.bin"/><Relationship Id="rId119" Type="http://schemas.openxmlformats.org/officeDocument/2006/relationships/image" Target="media/image62.emf"/><Relationship Id="rId44" Type="http://schemas.openxmlformats.org/officeDocument/2006/relationships/oleObject" Target="embeddings/oleObject14.bin"/><Relationship Id="rId60" Type="http://schemas.openxmlformats.org/officeDocument/2006/relationships/oleObject" Target="embeddings/oleObject22.bin"/><Relationship Id="rId65" Type="http://schemas.openxmlformats.org/officeDocument/2006/relationships/image" Target="media/image34.emf"/><Relationship Id="rId81" Type="http://schemas.openxmlformats.org/officeDocument/2006/relationships/image" Target="media/image42.emf"/><Relationship Id="rId86" Type="http://schemas.openxmlformats.org/officeDocument/2006/relationships/oleObject" Target="embeddings/oleObject35.bin"/><Relationship Id="rId130" Type="http://schemas.openxmlformats.org/officeDocument/2006/relationships/oleObject" Target="embeddings/oleObject56.bin"/><Relationship Id="rId135" Type="http://schemas.openxmlformats.org/officeDocument/2006/relationships/image" Target="media/image70.emf"/><Relationship Id="rId151" Type="http://schemas.openxmlformats.org/officeDocument/2006/relationships/image" Target="media/image78.emf"/><Relationship Id="rId156" Type="http://schemas.openxmlformats.org/officeDocument/2006/relationships/oleObject" Target="embeddings/oleObject69.bin"/><Relationship Id="rId177" Type="http://schemas.openxmlformats.org/officeDocument/2006/relationships/image" Target="media/image91.emf"/><Relationship Id="rId198" Type="http://schemas.openxmlformats.org/officeDocument/2006/relationships/oleObject" Target="embeddings/oleObject90.bin"/><Relationship Id="rId172" Type="http://schemas.openxmlformats.org/officeDocument/2006/relationships/oleObject" Target="embeddings/oleObject77.bin"/><Relationship Id="rId193" Type="http://schemas.openxmlformats.org/officeDocument/2006/relationships/image" Target="media/image99.emf"/><Relationship Id="rId202" Type="http://schemas.openxmlformats.org/officeDocument/2006/relationships/oleObject" Target="embeddings/oleObject92.bin"/><Relationship Id="rId207" Type="http://schemas.openxmlformats.org/officeDocument/2006/relationships/image" Target="media/image106.emf"/><Relationship Id="rId223" Type="http://schemas.openxmlformats.org/officeDocument/2006/relationships/image" Target="media/image114.emf"/><Relationship Id="rId228"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oleObject" Target="embeddings/oleObject1.bin"/><Relationship Id="rId39" Type="http://schemas.openxmlformats.org/officeDocument/2006/relationships/image" Target="media/image21.emf"/><Relationship Id="rId109" Type="http://schemas.openxmlformats.org/officeDocument/2006/relationships/image" Target="media/image57.emf"/><Relationship Id="rId34" Type="http://schemas.openxmlformats.org/officeDocument/2006/relationships/oleObject" Target="embeddings/oleObject9.bin"/><Relationship Id="rId50" Type="http://schemas.openxmlformats.org/officeDocument/2006/relationships/oleObject" Target="embeddings/oleObject17.bin"/><Relationship Id="rId55" Type="http://schemas.openxmlformats.org/officeDocument/2006/relationships/image" Target="media/image29.emf"/><Relationship Id="rId76" Type="http://schemas.openxmlformats.org/officeDocument/2006/relationships/oleObject" Target="embeddings/oleObject30.bin"/><Relationship Id="rId97" Type="http://schemas.openxmlformats.org/officeDocument/2006/relationships/image" Target="media/image50.emf"/><Relationship Id="rId104" Type="http://schemas.openxmlformats.org/officeDocument/2006/relationships/oleObject" Target="embeddings/oleObject44.bin"/><Relationship Id="rId120" Type="http://schemas.openxmlformats.org/officeDocument/2006/relationships/oleObject" Target="embeddings/oleObject51.bin"/><Relationship Id="rId125" Type="http://schemas.openxmlformats.org/officeDocument/2006/relationships/image" Target="media/image65.emf"/><Relationship Id="rId141" Type="http://schemas.openxmlformats.org/officeDocument/2006/relationships/image" Target="media/image73.emf"/><Relationship Id="rId146" Type="http://schemas.openxmlformats.org/officeDocument/2006/relationships/oleObject" Target="embeddings/oleObject64.bin"/><Relationship Id="rId167" Type="http://schemas.openxmlformats.org/officeDocument/2006/relationships/image" Target="media/image86.emf"/><Relationship Id="rId188" Type="http://schemas.openxmlformats.org/officeDocument/2006/relationships/oleObject" Target="embeddings/oleObject85.bin"/><Relationship Id="rId7" Type="http://schemas.openxmlformats.org/officeDocument/2006/relationships/endnotes" Target="endnotes.xml"/><Relationship Id="rId71" Type="http://schemas.openxmlformats.org/officeDocument/2006/relationships/image" Target="media/image37.emf"/><Relationship Id="rId92" Type="http://schemas.openxmlformats.org/officeDocument/2006/relationships/oleObject" Target="embeddings/oleObject38.bin"/><Relationship Id="rId162" Type="http://schemas.openxmlformats.org/officeDocument/2006/relationships/oleObject" Target="embeddings/oleObject72.bin"/><Relationship Id="rId183" Type="http://schemas.openxmlformats.org/officeDocument/2006/relationships/image" Target="media/image94.emf"/><Relationship Id="rId213" Type="http://schemas.openxmlformats.org/officeDocument/2006/relationships/image" Target="media/image109.emf"/><Relationship Id="rId218" Type="http://schemas.openxmlformats.org/officeDocument/2006/relationships/oleObject" Target="embeddings/oleObject100.bin"/><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emf"/><Relationship Id="rId66" Type="http://schemas.openxmlformats.org/officeDocument/2006/relationships/oleObject" Target="embeddings/oleObject25.bin"/><Relationship Id="rId87" Type="http://schemas.openxmlformats.org/officeDocument/2006/relationships/image" Target="media/image45.emf"/><Relationship Id="rId110" Type="http://schemas.openxmlformats.org/officeDocument/2006/relationships/oleObject" Target="embeddings/oleObject46.bin"/><Relationship Id="rId115" Type="http://schemas.openxmlformats.org/officeDocument/2006/relationships/image" Target="media/image60.emf"/><Relationship Id="rId131" Type="http://schemas.openxmlformats.org/officeDocument/2006/relationships/image" Target="media/image68.emf"/><Relationship Id="rId136" Type="http://schemas.openxmlformats.org/officeDocument/2006/relationships/oleObject" Target="embeddings/oleObject59.bin"/><Relationship Id="rId157" Type="http://schemas.openxmlformats.org/officeDocument/2006/relationships/image" Target="media/image81.emf"/><Relationship Id="rId178" Type="http://schemas.openxmlformats.org/officeDocument/2006/relationships/oleObject" Target="embeddings/oleObject80.bin"/><Relationship Id="rId61" Type="http://schemas.openxmlformats.org/officeDocument/2006/relationships/image" Target="media/image32.emf"/><Relationship Id="rId82" Type="http://schemas.openxmlformats.org/officeDocument/2006/relationships/oleObject" Target="embeddings/oleObject33.bin"/><Relationship Id="rId152" Type="http://schemas.openxmlformats.org/officeDocument/2006/relationships/oleObject" Target="embeddings/oleObject67.bin"/><Relationship Id="rId173" Type="http://schemas.openxmlformats.org/officeDocument/2006/relationships/image" Target="media/image89.emf"/><Relationship Id="rId194" Type="http://schemas.openxmlformats.org/officeDocument/2006/relationships/oleObject" Target="embeddings/oleObject88.bin"/><Relationship Id="rId199" Type="http://schemas.openxmlformats.org/officeDocument/2006/relationships/image" Target="media/image102.emf"/><Relationship Id="rId203" Type="http://schemas.openxmlformats.org/officeDocument/2006/relationships/image" Target="media/image104.emf"/><Relationship Id="rId208" Type="http://schemas.openxmlformats.org/officeDocument/2006/relationships/oleObject" Target="embeddings/oleObject95.bin"/><Relationship Id="rId19" Type="http://schemas.openxmlformats.org/officeDocument/2006/relationships/image" Target="media/image11.emf"/><Relationship Id="rId224" Type="http://schemas.openxmlformats.org/officeDocument/2006/relationships/oleObject" Target="embeddings/oleObject103.bin"/><Relationship Id="rId14" Type="http://schemas.openxmlformats.org/officeDocument/2006/relationships/image" Target="media/image7.gif"/><Relationship Id="rId30" Type="http://schemas.openxmlformats.org/officeDocument/2006/relationships/oleObject" Target="embeddings/oleObject7.bin"/><Relationship Id="rId35" Type="http://schemas.openxmlformats.org/officeDocument/2006/relationships/image" Target="media/image19.emf"/><Relationship Id="rId56" Type="http://schemas.openxmlformats.org/officeDocument/2006/relationships/oleObject" Target="embeddings/oleObject20.bin"/><Relationship Id="rId77" Type="http://schemas.openxmlformats.org/officeDocument/2006/relationships/image" Target="media/image40.emf"/><Relationship Id="rId100" Type="http://schemas.openxmlformats.org/officeDocument/2006/relationships/oleObject" Target="embeddings/oleObject42.bin"/><Relationship Id="rId105" Type="http://schemas.openxmlformats.org/officeDocument/2006/relationships/image" Target="media/image54.png"/><Relationship Id="rId126" Type="http://schemas.openxmlformats.org/officeDocument/2006/relationships/oleObject" Target="embeddings/oleObject54.bin"/><Relationship Id="rId147" Type="http://schemas.openxmlformats.org/officeDocument/2006/relationships/image" Target="media/image76.emf"/><Relationship Id="rId168" Type="http://schemas.openxmlformats.org/officeDocument/2006/relationships/oleObject" Target="embeddings/oleObject75.bin"/><Relationship Id="rId8" Type="http://schemas.openxmlformats.org/officeDocument/2006/relationships/image" Target="media/image1.jpeg"/><Relationship Id="rId51" Type="http://schemas.openxmlformats.org/officeDocument/2006/relationships/image" Target="media/image27.emf"/><Relationship Id="rId72" Type="http://schemas.openxmlformats.org/officeDocument/2006/relationships/oleObject" Target="embeddings/oleObject28.bin"/><Relationship Id="rId93" Type="http://schemas.openxmlformats.org/officeDocument/2006/relationships/image" Target="media/image48.emf"/><Relationship Id="rId98" Type="http://schemas.openxmlformats.org/officeDocument/2006/relationships/oleObject" Target="embeddings/oleObject41.bin"/><Relationship Id="rId121" Type="http://schemas.openxmlformats.org/officeDocument/2006/relationships/image" Target="media/image63.emf"/><Relationship Id="rId142" Type="http://schemas.openxmlformats.org/officeDocument/2006/relationships/oleObject" Target="embeddings/oleObject62.bin"/><Relationship Id="rId163" Type="http://schemas.openxmlformats.org/officeDocument/2006/relationships/image" Target="media/image84.emf"/><Relationship Id="rId184" Type="http://schemas.openxmlformats.org/officeDocument/2006/relationships/oleObject" Target="embeddings/oleObject83.bin"/><Relationship Id="rId189" Type="http://schemas.openxmlformats.org/officeDocument/2006/relationships/image" Target="media/image97.emf"/><Relationship Id="rId219" Type="http://schemas.openxmlformats.org/officeDocument/2006/relationships/image" Target="media/image112.emf"/><Relationship Id="rId3" Type="http://schemas.openxmlformats.org/officeDocument/2006/relationships/styles" Target="styles.xml"/><Relationship Id="rId214" Type="http://schemas.openxmlformats.org/officeDocument/2006/relationships/oleObject" Target="embeddings/oleObject98.bin"/><Relationship Id="rId25" Type="http://schemas.openxmlformats.org/officeDocument/2006/relationships/image" Target="media/image14.emf"/><Relationship Id="rId46" Type="http://schemas.openxmlformats.org/officeDocument/2006/relationships/oleObject" Target="embeddings/oleObject15.bin"/><Relationship Id="rId67" Type="http://schemas.openxmlformats.org/officeDocument/2006/relationships/image" Target="media/image35.emf"/><Relationship Id="rId116" Type="http://schemas.openxmlformats.org/officeDocument/2006/relationships/oleObject" Target="embeddings/oleObject49.bin"/><Relationship Id="rId137" Type="http://schemas.openxmlformats.org/officeDocument/2006/relationships/image" Target="media/image71.emf"/><Relationship Id="rId158" Type="http://schemas.openxmlformats.org/officeDocument/2006/relationships/oleObject" Target="embeddings/oleObject70.bin"/><Relationship Id="rId20" Type="http://schemas.openxmlformats.org/officeDocument/2006/relationships/oleObject" Target="embeddings/oleObject2.bin"/><Relationship Id="rId41" Type="http://schemas.openxmlformats.org/officeDocument/2006/relationships/image" Target="media/image22.emf"/><Relationship Id="rId62" Type="http://schemas.openxmlformats.org/officeDocument/2006/relationships/oleObject" Target="embeddings/oleObject23.bin"/><Relationship Id="rId83" Type="http://schemas.openxmlformats.org/officeDocument/2006/relationships/image" Target="media/image43.emf"/><Relationship Id="rId88" Type="http://schemas.openxmlformats.org/officeDocument/2006/relationships/oleObject" Target="embeddings/oleObject36.bin"/><Relationship Id="rId111" Type="http://schemas.openxmlformats.org/officeDocument/2006/relationships/image" Target="media/image58.emf"/><Relationship Id="rId132" Type="http://schemas.openxmlformats.org/officeDocument/2006/relationships/oleObject" Target="embeddings/oleObject57.bin"/><Relationship Id="rId153" Type="http://schemas.openxmlformats.org/officeDocument/2006/relationships/image" Target="media/image79.emf"/><Relationship Id="rId174" Type="http://schemas.openxmlformats.org/officeDocument/2006/relationships/oleObject" Target="embeddings/oleObject78.bin"/><Relationship Id="rId179" Type="http://schemas.openxmlformats.org/officeDocument/2006/relationships/image" Target="media/image92.emf"/><Relationship Id="rId195" Type="http://schemas.openxmlformats.org/officeDocument/2006/relationships/image" Target="media/image100.emf"/><Relationship Id="rId209" Type="http://schemas.openxmlformats.org/officeDocument/2006/relationships/image" Target="media/image107.emf"/><Relationship Id="rId190" Type="http://schemas.openxmlformats.org/officeDocument/2006/relationships/oleObject" Target="embeddings/oleObject86.bin"/><Relationship Id="rId204" Type="http://schemas.openxmlformats.org/officeDocument/2006/relationships/oleObject" Target="embeddings/oleObject93.bin"/><Relationship Id="rId220" Type="http://schemas.openxmlformats.org/officeDocument/2006/relationships/oleObject" Target="embeddings/oleObject101.bin"/><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oleObject" Target="embeddings/oleObject10.bin"/><Relationship Id="rId57" Type="http://schemas.openxmlformats.org/officeDocument/2006/relationships/image" Target="media/image30.emf"/><Relationship Id="rId106" Type="http://schemas.openxmlformats.org/officeDocument/2006/relationships/image" Target="media/image55.png"/><Relationship Id="rId127" Type="http://schemas.openxmlformats.org/officeDocument/2006/relationships/image" Target="media/image66.emf"/><Relationship Id="rId10" Type="http://schemas.openxmlformats.org/officeDocument/2006/relationships/image" Target="media/image3.png"/><Relationship Id="rId31" Type="http://schemas.openxmlformats.org/officeDocument/2006/relationships/image" Target="media/image17.emf"/><Relationship Id="rId52" Type="http://schemas.openxmlformats.org/officeDocument/2006/relationships/oleObject" Target="embeddings/oleObject18.bin"/><Relationship Id="rId73" Type="http://schemas.openxmlformats.org/officeDocument/2006/relationships/image" Target="media/image38.e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1.emf"/><Relationship Id="rId101" Type="http://schemas.openxmlformats.org/officeDocument/2006/relationships/image" Target="media/image52.emf"/><Relationship Id="rId122" Type="http://schemas.openxmlformats.org/officeDocument/2006/relationships/oleObject" Target="embeddings/oleObject52.bin"/><Relationship Id="rId143" Type="http://schemas.openxmlformats.org/officeDocument/2006/relationships/image" Target="media/image74.emf"/><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image" Target="media/image87.emf"/><Relationship Id="rId185" Type="http://schemas.openxmlformats.org/officeDocument/2006/relationships/image" Target="media/image95.e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81.bin"/><Relationship Id="rId210" Type="http://schemas.openxmlformats.org/officeDocument/2006/relationships/oleObject" Target="embeddings/oleObject96.bin"/><Relationship Id="rId215" Type="http://schemas.openxmlformats.org/officeDocument/2006/relationships/image" Target="media/image110.emf"/><Relationship Id="rId26" Type="http://schemas.openxmlformats.org/officeDocument/2006/relationships/oleObject" Target="embeddings/oleObject5.bin"/><Relationship Id="rId47" Type="http://schemas.openxmlformats.org/officeDocument/2006/relationships/image" Target="media/image25.emf"/><Relationship Id="rId68" Type="http://schemas.openxmlformats.org/officeDocument/2006/relationships/oleObject" Target="embeddings/oleObject26.bin"/><Relationship Id="rId89" Type="http://schemas.openxmlformats.org/officeDocument/2006/relationships/image" Target="media/image46.emf"/><Relationship Id="rId112" Type="http://schemas.openxmlformats.org/officeDocument/2006/relationships/oleObject" Target="embeddings/oleObject47.bin"/><Relationship Id="rId133" Type="http://schemas.openxmlformats.org/officeDocument/2006/relationships/image" Target="media/image69.emf"/><Relationship Id="rId154" Type="http://schemas.openxmlformats.org/officeDocument/2006/relationships/oleObject" Target="embeddings/oleObject68.bin"/><Relationship Id="rId175" Type="http://schemas.openxmlformats.org/officeDocument/2006/relationships/image" Target="media/image90.emf"/><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image" Target="media/image9.png"/><Relationship Id="rId221" Type="http://schemas.openxmlformats.org/officeDocument/2006/relationships/image" Target="media/image113.emf"/><Relationship Id="rId37" Type="http://schemas.openxmlformats.org/officeDocument/2006/relationships/image" Target="media/image20.emf"/><Relationship Id="rId58" Type="http://schemas.openxmlformats.org/officeDocument/2006/relationships/oleObject" Target="embeddings/oleObject21.bin"/><Relationship Id="rId79" Type="http://schemas.openxmlformats.org/officeDocument/2006/relationships/image" Target="media/image41.emf"/><Relationship Id="rId102" Type="http://schemas.openxmlformats.org/officeDocument/2006/relationships/oleObject" Target="embeddings/oleObject43.bin"/><Relationship Id="rId123" Type="http://schemas.openxmlformats.org/officeDocument/2006/relationships/image" Target="media/image64.emf"/><Relationship Id="rId144" Type="http://schemas.openxmlformats.org/officeDocument/2006/relationships/oleObject" Target="embeddings/oleObject63.bin"/><Relationship Id="rId90" Type="http://schemas.openxmlformats.org/officeDocument/2006/relationships/oleObject" Target="embeddings/oleObject37.bin"/><Relationship Id="rId165" Type="http://schemas.openxmlformats.org/officeDocument/2006/relationships/image" Target="media/image85.emf"/><Relationship Id="rId186" Type="http://schemas.openxmlformats.org/officeDocument/2006/relationships/oleObject" Target="embeddings/oleObject84.bin"/></Relationships>
</file>

<file path=word/theme/theme1.xml><?xml version="1.0" encoding="utf-8"?>
<a:theme xmlns:a="http://schemas.openxmlformats.org/drawingml/2006/main" name="Larissa">
  <a:themeElements>
    <a:clrScheme name="Benutzerdefiniert 1">
      <a:dk1>
        <a:sysClr val="windowText" lastClr="000000"/>
      </a:dk1>
      <a:lt1>
        <a:sysClr val="window" lastClr="FFFFFF"/>
      </a:lt1>
      <a:dk2>
        <a:srgbClr val="303030"/>
      </a:dk2>
      <a:lt2>
        <a:srgbClr val="DEDEE0"/>
      </a:lt2>
      <a:accent1>
        <a:srgbClr val="C01600"/>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39289-FFAF-4E8F-9391-AA62A37D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16983</Words>
  <Characters>107000</Characters>
  <Application>Microsoft Office Word</Application>
  <DocSecurity>0</DocSecurity>
  <Lines>891</Lines>
  <Paragraphs>247</Paragraphs>
  <ScaleCrop>false</ScaleCrop>
  <HeadingPairs>
    <vt:vector size="2" baseType="variant">
      <vt:variant>
        <vt:lpstr>Titel</vt:lpstr>
      </vt:variant>
      <vt:variant>
        <vt:i4>1</vt:i4>
      </vt:variant>
    </vt:vector>
  </HeadingPairs>
  <TitlesOfParts>
    <vt:vector size="1" baseType="lpstr">
      <vt:lpstr>C# Schnittstellendokumentation</vt:lpstr>
    </vt:vector>
  </TitlesOfParts>
  <Company>MICRO-EPSILON Czech Republic, spol. s r. o.</Company>
  <LinksUpToDate>false</LinksUpToDate>
  <CharactersWithSpaces>123736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Schnittstellendokumentation</dc:title>
  <dc:creator>Rauch, Daniel;Eibauer, Ulrich</dc:creator>
  <cp:lastModifiedBy>Holzhammer, Tobias</cp:lastModifiedBy>
  <cp:revision>223</cp:revision>
  <cp:lastPrinted>2021-04-28T08:33:00Z</cp:lastPrinted>
  <dcterms:created xsi:type="dcterms:W3CDTF">2016-01-14T13:05:00Z</dcterms:created>
  <dcterms:modified xsi:type="dcterms:W3CDTF">2023-06-26T12:04:00Z</dcterms:modified>
</cp:coreProperties>
</file>