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7C93" w:rsidRPr="00091055" w:rsidRDefault="00657C93" w:rsidP="00BB76BE">
      <w:pPr>
        <w:pStyle w:val="Titel"/>
        <w:tabs>
          <w:tab w:val="left" w:pos="2410"/>
        </w:tabs>
        <w:spacing w:line="276" w:lineRule="auto"/>
        <w:jc w:val="center"/>
        <w:rPr>
          <w:sz w:val="40"/>
          <w:szCs w:val="36"/>
        </w:rPr>
      </w:pPr>
    </w:p>
    <w:p w:rsidR="009E4B7D" w:rsidRPr="00091055" w:rsidRDefault="009E4B7D" w:rsidP="00BB76BE">
      <w:pPr>
        <w:pStyle w:val="Titel"/>
        <w:tabs>
          <w:tab w:val="left" w:pos="2410"/>
        </w:tabs>
        <w:spacing w:line="276" w:lineRule="auto"/>
        <w:jc w:val="center"/>
        <w:rPr>
          <w:sz w:val="40"/>
          <w:szCs w:val="36"/>
        </w:rPr>
      </w:pPr>
      <w:r w:rsidRPr="00091055">
        <w:rPr>
          <w:sz w:val="40"/>
          <w:szCs w:val="36"/>
        </w:rPr>
        <w:t>Schnittstellen</w:t>
      </w:r>
      <w:r w:rsidR="005413F3" w:rsidRPr="00091055">
        <w:rPr>
          <w:sz w:val="40"/>
          <w:szCs w:val="36"/>
        </w:rPr>
        <w:t>handbuch</w:t>
      </w:r>
      <w:r w:rsidR="0011734F" w:rsidRPr="00091055">
        <w:rPr>
          <w:sz w:val="40"/>
          <w:szCs w:val="36"/>
        </w:rPr>
        <w:t xml:space="preserve"> LLT.dll</w:t>
      </w:r>
    </w:p>
    <w:p w:rsidR="00BF7321" w:rsidRPr="00091055" w:rsidRDefault="00BF7321" w:rsidP="00BB76BE">
      <w:pPr>
        <w:tabs>
          <w:tab w:val="left" w:pos="2410"/>
        </w:tabs>
      </w:pPr>
    </w:p>
    <w:p w:rsidR="002620BF" w:rsidRPr="00091055" w:rsidRDefault="002620BF" w:rsidP="00BB76BE">
      <w:pPr>
        <w:tabs>
          <w:tab w:val="left" w:pos="2410"/>
        </w:tabs>
      </w:pPr>
    </w:p>
    <w:p w:rsidR="00657C93" w:rsidRPr="00091055" w:rsidRDefault="00657C93" w:rsidP="00BB76BE">
      <w:pPr>
        <w:tabs>
          <w:tab w:val="left" w:pos="2410"/>
        </w:tabs>
      </w:pPr>
    </w:p>
    <w:p w:rsidR="00657C93" w:rsidRPr="00091055" w:rsidRDefault="00657C93" w:rsidP="00BB76BE">
      <w:pPr>
        <w:tabs>
          <w:tab w:val="left" w:pos="2410"/>
        </w:tabs>
      </w:pPr>
    </w:p>
    <w:p w:rsidR="00657C93" w:rsidRPr="00091055" w:rsidRDefault="00657C93" w:rsidP="00BB76BE">
      <w:pPr>
        <w:tabs>
          <w:tab w:val="left" w:pos="2410"/>
        </w:tabs>
      </w:pPr>
    </w:p>
    <w:p w:rsidR="00BF7321" w:rsidRPr="00091055" w:rsidRDefault="00BF7321" w:rsidP="00BB76BE">
      <w:pPr>
        <w:tabs>
          <w:tab w:val="left" w:pos="2410"/>
        </w:tabs>
      </w:pPr>
    </w:p>
    <w:p w:rsidR="00BF7321" w:rsidRPr="00091055" w:rsidRDefault="00BF7321" w:rsidP="00BB76BE">
      <w:pPr>
        <w:tabs>
          <w:tab w:val="left" w:pos="2410"/>
        </w:tabs>
      </w:pPr>
    </w:p>
    <w:p w:rsidR="00657C93" w:rsidRPr="00091055" w:rsidRDefault="00657C93" w:rsidP="00BB76BE">
      <w:pPr>
        <w:tabs>
          <w:tab w:val="left" w:pos="2410"/>
        </w:tabs>
      </w:pPr>
    </w:p>
    <w:p w:rsidR="00657C93" w:rsidRPr="00091055" w:rsidRDefault="00D67760" w:rsidP="00BB76BE">
      <w:pPr>
        <w:tabs>
          <w:tab w:val="left" w:pos="2410"/>
        </w:tabs>
        <w:jc w:val="center"/>
      </w:pPr>
      <w:r>
        <w:rPr>
          <w:rFonts w:asciiTheme="majorHAnsi" w:hAnsiTheme="majorHAnsi"/>
          <w:color w:val="560A00" w:themeColor="accent6" w:themeShade="BF"/>
          <w:sz w:val="72"/>
        </w:rPr>
        <w:t>Visual Basic</w:t>
      </w:r>
    </w:p>
    <w:p w:rsidR="00657C93" w:rsidRPr="00091055" w:rsidRDefault="00657C93" w:rsidP="00BB76BE">
      <w:pPr>
        <w:tabs>
          <w:tab w:val="left" w:pos="2410"/>
        </w:tabs>
      </w:pPr>
    </w:p>
    <w:p w:rsidR="00657C93" w:rsidRPr="00091055" w:rsidRDefault="00657C93" w:rsidP="00BB76BE">
      <w:pPr>
        <w:tabs>
          <w:tab w:val="left" w:pos="2410"/>
        </w:tabs>
      </w:pPr>
    </w:p>
    <w:p w:rsidR="00657C93" w:rsidRPr="00091055" w:rsidRDefault="00657C93" w:rsidP="00BB76BE">
      <w:pPr>
        <w:tabs>
          <w:tab w:val="left" w:pos="2410"/>
        </w:tabs>
      </w:pPr>
    </w:p>
    <w:p w:rsidR="00657C93" w:rsidRPr="00091055" w:rsidRDefault="00657C93" w:rsidP="00BB76BE">
      <w:pPr>
        <w:tabs>
          <w:tab w:val="left" w:pos="2410"/>
        </w:tabs>
      </w:pPr>
    </w:p>
    <w:p w:rsidR="00657C93" w:rsidRPr="00091055" w:rsidRDefault="00657C93" w:rsidP="00BB76BE">
      <w:pPr>
        <w:tabs>
          <w:tab w:val="left" w:pos="2410"/>
        </w:tabs>
      </w:pPr>
    </w:p>
    <w:p w:rsidR="00657C93" w:rsidRPr="00091055" w:rsidRDefault="00657C93" w:rsidP="00BB76BE">
      <w:pPr>
        <w:tabs>
          <w:tab w:val="left" w:pos="2410"/>
        </w:tabs>
      </w:pPr>
    </w:p>
    <w:p w:rsidR="00657C93" w:rsidRPr="00091055" w:rsidRDefault="00657C93" w:rsidP="00BB76BE">
      <w:pPr>
        <w:tabs>
          <w:tab w:val="left" w:pos="2410"/>
        </w:tabs>
      </w:pPr>
    </w:p>
    <w:p w:rsidR="00657C93" w:rsidRPr="00091055" w:rsidRDefault="00657C93" w:rsidP="00BB76BE">
      <w:pPr>
        <w:tabs>
          <w:tab w:val="left" w:pos="2410"/>
        </w:tabs>
      </w:pPr>
    </w:p>
    <w:p w:rsidR="00657C93" w:rsidRPr="00091055" w:rsidRDefault="00657C93" w:rsidP="00BB76BE">
      <w:pPr>
        <w:tabs>
          <w:tab w:val="left" w:pos="2410"/>
        </w:tabs>
      </w:pPr>
    </w:p>
    <w:p w:rsidR="00657C93" w:rsidRPr="00091055" w:rsidRDefault="00E02A7D" w:rsidP="00BB76BE">
      <w:pPr>
        <w:tabs>
          <w:tab w:val="left" w:pos="2410"/>
        </w:tabs>
      </w:pPr>
      <w:r w:rsidRPr="00091055">
        <w:rPr>
          <w:noProof/>
          <w:sz w:val="40"/>
          <w:szCs w:val="36"/>
          <w:lang w:eastAsia="de-DE"/>
        </w:rPr>
        <w:drawing>
          <wp:anchor distT="0" distB="0" distL="114300" distR="114300" simplePos="0" relativeHeight="251660288" behindDoc="0" locked="0" layoutInCell="1" allowOverlap="1" wp14:anchorId="1D2A72A7" wp14:editId="007D3D79">
            <wp:simplePos x="0" y="0"/>
            <wp:positionH relativeFrom="margin">
              <wp:align>center</wp:align>
            </wp:positionH>
            <wp:positionV relativeFrom="margin">
              <wp:posOffset>4765040</wp:posOffset>
            </wp:positionV>
            <wp:extent cx="1552575" cy="1176655"/>
            <wp:effectExtent l="0" t="0" r="9525" b="4445"/>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_logo_transparent.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52575" cy="1176655"/>
                    </a:xfrm>
                    <a:prstGeom prst="rect">
                      <a:avLst/>
                    </a:prstGeom>
                  </pic:spPr>
                </pic:pic>
              </a:graphicData>
            </a:graphic>
            <wp14:sizeRelH relativeFrom="page">
              <wp14:pctWidth>0</wp14:pctWidth>
            </wp14:sizeRelH>
            <wp14:sizeRelV relativeFrom="page">
              <wp14:pctHeight>0</wp14:pctHeight>
            </wp14:sizeRelV>
          </wp:anchor>
        </w:drawing>
      </w:r>
    </w:p>
    <w:p w:rsidR="00657C93" w:rsidRPr="00091055" w:rsidRDefault="00657C93" w:rsidP="00BB76BE">
      <w:pPr>
        <w:tabs>
          <w:tab w:val="left" w:pos="2410"/>
        </w:tabs>
      </w:pPr>
    </w:p>
    <w:p w:rsidR="00657C93" w:rsidRPr="00091055" w:rsidRDefault="00657C93" w:rsidP="00BB76BE">
      <w:pPr>
        <w:tabs>
          <w:tab w:val="left" w:pos="2410"/>
        </w:tabs>
      </w:pPr>
    </w:p>
    <w:p w:rsidR="00657C93" w:rsidRPr="00091055" w:rsidRDefault="00657C93" w:rsidP="00BB76BE">
      <w:pPr>
        <w:tabs>
          <w:tab w:val="left" w:pos="2410"/>
        </w:tabs>
      </w:pPr>
    </w:p>
    <w:p w:rsidR="00657C93" w:rsidRPr="00091055" w:rsidRDefault="00657C93" w:rsidP="00BB76BE">
      <w:pPr>
        <w:tabs>
          <w:tab w:val="left" w:pos="2410"/>
        </w:tabs>
      </w:pPr>
    </w:p>
    <w:p w:rsidR="00657C93" w:rsidRPr="00091055" w:rsidRDefault="00657C93" w:rsidP="00BB76BE">
      <w:pPr>
        <w:tabs>
          <w:tab w:val="left" w:pos="2410"/>
        </w:tabs>
      </w:pPr>
    </w:p>
    <w:p w:rsidR="00657C93" w:rsidRPr="00091055" w:rsidRDefault="00657C93" w:rsidP="00BB76BE">
      <w:pPr>
        <w:tabs>
          <w:tab w:val="left" w:pos="2410"/>
        </w:tabs>
      </w:pPr>
    </w:p>
    <w:p w:rsidR="00657C93" w:rsidRPr="00091055" w:rsidRDefault="00657C93" w:rsidP="00BB76BE">
      <w:pPr>
        <w:tabs>
          <w:tab w:val="left" w:pos="2410"/>
        </w:tabs>
      </w:pPr>
    </w:p>
    <w:p w:rsidR="00657C93" w:rsidRPr="00091055" w:rsidRDefault="00657C93" w:rsidP="00BB76BE">
      <w:pPr>
        <w:tabs>
          <w:tab w:val="left" w:pos="2410"/>
        </w:tabs>
      </w:pPr>
    </w:p>
    <w:p w:rsidR="00657C93" w:rsidRPr="00091055" w:rsidRDefault="00657C93" w:rsidP="00BB76BE">
      <w:pPr>
        <w:tabs>
          <w:tab w:val="left" w:pos="2410"/>
        </w:tabs>
      </w:pPr>
    </w:p>
    <w:p w:rsidR="00931684" w:rsidRPr="00091055" w:rsidRDefault="00931684" w:rsidP="00BB76BE">
      <w:pPr>
        <w:tabs>
          <w:tab w:val="left" w:pos="2410"/>
        </w:tabs>
      </w:pPr>
    </w:p>
    <w:p w:rsidR="00BF7321" w:rsidRPr="00091055" w:rsidRDefault="00BF7321" w:rsidP="00BB76BE">
      <w:pPr>
        <w:tabs>
          <w:tab w:val="left" w:pos="2410"/>
        </w:tabs>
      </w:pPr>
    </w:p>
    <w:p w:rsidR="00BF7321" w:rsidRPr="00091055" w:rsidRDefault="00BF7321" w:rsidP="00BB76BE">
      <w:pPr>
        <w:tabs>
          <w:tab w:val="left" w:pos="2410"/>
        </w:tabs>
      </w:pPr>
    </w:p>
    <w:p w:rsidR="00BF7321" w:rsidRPr="00091055" w:rsidRDefault="00BF7321" w:rsidP="00BB76BE">
      <w:pPr>
        <w:tabs>
          <w:tab w:val="left" w:pos="2410"/>
        </w:tabs>
      </w:pPr>
    </w:p>
    <w:p w:rsidR="00657C93" w:rsidRPr="00091055" w:rsidRDefault="00657C93" w:rsidP="00BB76BE">
      <w:pPr>
        <w:tabs>
          <w:tab w:val="left" w:pos="2410"/>
        </w:tabs>
      </w:pPr>
    </w:p>
    <w:p w:rsidR="00657C93" w:rsidRPr="00091055" w:rsidRDefault="00657C93" w:rsidP="00BB76BE">
      <w:pPr>
        <w:tabs>
          <w:tab w:val="left" w:pos="2410"/>
        </w:tabs>
      </w:pPr>
    </w:p>
    <w:p w:rsidR="00657C93" w:rsidRPr="00091055" w:rsidRDefault="00657C93" w:rsidP="00BB76BE">
      <w:pPr>
        <w:tabs>
          <w:tab w:val="left" w:pos="2410"/>
        </w:tabs>
      </w:pPr>
    </w:p>
    <w:p w:rsidR="00657C93" w:rsidRPr="00091055" w:rsidRDefault="00F44912" w:rsidP="00BB76BE">
      <w:pPr>
        <w:tabs>
          <w:tab w:val="left" w:pos="2410"/>
        </w:tabs>
        <w:rPr>
          <w:sz w:val="26"/>
          <w:szCs w:val="26"/>
        </w:rPr>
      </w:pPr>
      <w:r w:rsidRPr="00091055">
        <w:rPr>
          <w:sz w:val="26"/>
          <w:szCs w:val="26"/>
        </w:rPr>
        <w:t>Version:</w:t>
      </w:r>
      <w:r w:rsidRPr="00091055">
        <w:rPr>
          <w:sz w:val="26"/>
          <w:szCs w:val="26"/>
        </w:rPr>
        <w:tab/>
      </w:r>
      <w:r w:rsidR="00AB01BC" w:rsidRPr="00091055">
        <w:rPr>
          <w:sz w:val="26"/>
          <w:szCs w:val="26"/>
        </w:rPr>
        <w:t>1.</w:t>
      </w:r>
      <w:r w:rsidR="009652AE">
        <w:rPr>
          <w:sz w:val="26"/>
          <w:szCs w:val="26"/>
        </w:rPr>
        <w:t>2</w:t>
      </w:r>
    </w:p>
    <w:p w:rsidR="001C6432" w:rsidRPr="00091055" w:rsidRDefault="0011304E" w:rsidP="00BB76BE">
      <w:pPr>
        <w:tabs>
          <w:tab w:val="left" w:pos="2410"/>
        </w:tabs>
        <w:rPr>
          <w:sz w:val="26"/>
          <w:szCs w:val="26"/>
        </w:rPr>
      </w:pPr>
      <w:r>
        <w:rPr>
          <w:sz w:val="26"/>
          <w:szCs w:val="26"/>
        </w:rPr>
        <w:t>LLT.dll</w:t>
      </w:r>
      <w:r w:rsidR="001C6432" w:rsidRPr="00091055">
        <w:rPr>
          <w:sz w:val="26"/>
          <w:szCs w:val="26"/>
        </w:rPr>
        <w:t>-Version:</w:t>
      </w:r>
      <w:r w:rsidR="001C6432" w:rsidRPr="00091055">
        <w:rPr>
          <w:sz w:val="26"/>
          <w:szCs w:val="26"/>
        </w:rPr>
        <w:tab/>
        <w:t>3.</w:t>
      </w:r>
      <w:r w:rsidR="00B479A3" w:rsidRPr="00091055">
        <w:rPr>
          <w:sz w:val="26"/>
          <w:szCs w:val="26"/>
        </w:rPr>
        <w:t>9</w:t>
      </w:r>
      <w:r w:rsidR="009652AE">
        <w:rPr>
          <w:sz w:val="26"/>
          <w:szCs w:val="26"/>
        </w:rPr>
        <w:t>.0.2170</w:t>
      </w:r>
    </w:p>
    <w:p w:rsidR="00657C93" w:rsidRPr="00091055" w:rsidRDefault="00790D75" w:rsidP="00BB76BE">
      <w:pPr>
        <w:tabs>
          <w:tab w:val="left" w:pos="2410"/>
        </w:tabs>
        <w:rPr>
          <w:sz w:val="26"/>
          <w:szCs w:val="26"/>
        </w:rPr>
      </w:pPr>
      <w:r w:rsidRPr="00091055">
        <w:rPr>
          <w:sz w:val="26"/>
          <w:szCs w:val="26"/>
        </w:rPr>
        <w:t>Datum:</w:t>
      </w:r>
      <w:r w:rsidRPr="00091055">
        <w:rPr>
          <w:sz w:val="26"/>
          <w:szCs w:val="26"/>
        </w:rPr>
        <w:tab/>
      </w:r>
      <w:r w:rsidR="009652AE">
        <w:rPr>
          <w:sz w:val="26"/>
          <w:szCs w:val="26"/>
        </w:rPr>
        <w:t>26</w:t>
      </w:r>
      <w:r w:rsidR="00367837" w:rsidRPr="00091055">
        <w:rPr>
          <w:sz w:val="26"/>
          <w:szCs w:val="26"/>
        </w:rPr>
        <w:t>.</w:t>
      </w:r>
      <w:r w:rsidR="009652AE">
        <w:rPr>
          <w:sz w:val="26"/>
          <w:szCs w:val="26"/>
        </w:rPr>
        <w:t>06.2023</w:t>
      </w:r>
      <w:r w:rsidR="00DA7057" w:rsidRPr="00091055">
        <w:rPr>
          <w:sz w:val="26"/>
          <w:szCs w:val="26"/>
        </w:rPr>
        <w:tab/>
      </w:r>
      <w:r w:rsidR="00657C93" w:rsidRPr="00091055">
        <w:br w:type="page"/>
      </w:r>
    </w:p>
    <w:p w:rsidR="002620BF" w:rsidRPr="00091055" w:rsidRDefault="002620BF" w:rsidP="00EE2B9D">
      <w:pPr>
        <w:pStyle w:val="Vorwort"/>
      </w:pPr>
      <w:r w:rsidRPr="00091055">
        <w:lastRenderedPageBreak/>
        <w:t>Über dieses Dokument</w:t>
      </w:r>
    </w:p>
    <w:p w:rsidR="00173115" w:rsidRPr="00091055" w:rsidRDefault="002E36E7" w:rsidP="00BB76BE">
      <w:pPr>
        <w:pStyle w:val="Listenabsatz"/>
        <w:tabs>
          <w:tab w:val="left" w:pos="2410"/>
        </w:tabs>
        <w:ind w:left="360"/>
        <w:jc w:val="both"/>
      </w:pPr>
      <w:r w:rsidRPr="00091055">
        <w:t>Dieses Dokument hat das Ziel, es dem Leser grundsätzlich zu ermöglichen einen Laserprofilscanner vom Typ scanCONTROL</w:t>
      </w:r>
      <w:r w:rsidR="004D2BF8">
        <w:t xml:space="preserve"> mittels Visual Basic</w:t>
      </w:r>
      <w:r w:rsidRPr="00091055">
        <w:t xml:space="preserve"> in eine eigene Software einzubinden. Basis dazu ist das Wissen um die grundlegende Verwendung der von der LLT.dll zur Verfügung gestellten Programmierschnittstelle. </w:t>
      </w:r>
    </w:p>
    <w:p w:rsidR="002E36E7" w:rsidRPr="00091055" w:rsidRDefault="002E36E7" w:rsidP="00BB76BE">
      <w:pPr>
        <w:pStyle w:val="Listenabsatz"/>
        <w:tabs>
          <w:tab w:val="left" w:pos="2410"/>
        </w:tabs>
        <w:ind w:left="360"/>
        <w:jc w:val="both"/>
      </w:pPr>
    </w:p>
    <w:p w:rsidR="009D2BE4" w:rsidRPr="00091055" w:rsidRDefault="002E36E7" w:rsidP="00BB76BE">
      <w:pPr>
        <w:pStyle w:val="Listenabsatz"/>
        <w:tabs>
          <w:tab w:val="left" w:pos="2410"/>
        </w:tabs>
        <w:ind w:left="360"/>
        <w:jc w:val="both"/>
      </w:pPr>
      <w:r w:rsidRPr="00091055">
        <w:t>Dazu werden zu Beginn</w:t>
      </w:r>
      <w:r w:rsidR="001E3B77" w:rsidRPr="00091055">
        <w:t>, neben allgemeinen Worten zur LLT.dll selbst,</w:t>
      </w:r>
      <w:r w:rsidRPr="00091055">
        <w:t xml:space="preserve"> die Prinzipien der Messung und die daraus resultierenden Messwerte beschrieben. Dies ist insofern nötig, um </w:t>
      </w:r>
      <w:r w:rsidR="001E3B77" w:rsidRPr="00091055">
        <w:t xml:space="preserve">ein gewisses Verständnis für die in der Software nötigen Messdaten zu schaffen. Des Weiteren werden die verschiedenen verfügbaren Mess-/Profildatenformate und die Varianten zu deren Übertragung </w:t>
      </w:r>
      <w:r w:rsidR="007A0F5F" w:rsidRPr="00091055">
        <w:t>dargestellt</w:t>
      </w:r>
      <w:r w:rsidR="001E3B77" w:rsidRPr="00091055">
        <w:t xml:space="preserve">. </w:t>
      </w:r>
      <w:r w:rsidR="00D94E52" w:rsidRPr="00091055">
        <w:t>Eine Erläuterung der</w:t>
      </w:r>
      <w:r w:rsidR="00B06157" w:rsidRPr="00091055">
        <w:t xml:space="preserve"> Einschränkungen in Hinsicht Messgeschwindigkeiten </w:t>
      </w:r>
      <w:r w:rsidR="00D94E52" w:rsidRPr="00091055">
        <w:t>schließt den allgemeinen Teil ab</w:t>
      </w:r>
      <w:r w:rsidR="00B06157" w:rsidRPr="00091055">
        <w:t>.</w:t>
      </w:r>
    </w:p>
    <w:p w:rsidR="00B06157" w:rsidRPr="00091055" w:rsidRDefault="00B06157" w:rsidP="00BB76BE">
      <w:pPr>
        <w:pStyle w:val="Listenabsatz"/>
        <w:tabs>
          <w:tab w:val="left" w:pos="2410"/>
        </w:tabs>
        <w:ind w:left="360"/>
        <w:jc w:val="both"/>
      </w:pPr>
    </w:p>
    <w:p w:rsidR="00B06157" w:rsidRPr="00091055" w:rsidRDefault="00B06157" w:rsidP="00BB76BE">
      <w:pPr>
        <w:pStyle w:val="Listenabsatz"/>
        <w:tabs>
          <w:tab w:val="left" w:pos="2410"/>
        </w:tabs>
        <w:ind w:left="360"/>
        <w:jc w:val="both"/>
      </w:pPr>
      <w:r w:rsidRPr="00091055">
        <w:t xml:space="preserve">In die eigentliche Programmierung wird mittels der </w:t>
      </w:r>
      <w:r w:rsidR="00D94E52" w:rsidRPr="00091055">
        <w:t>Beschreibung von häufig vorkommenden Basistasks</w:t>
      </w:r>
      <w:r w:rsidRPr="00091055">
        <w:t xml:space="preserve"> anhand von Beispielcode eingeführt. Ausführliche Programmbeispiele und die vollständige Auflistung der API sollen die eigentliche Implementierung unterstützen.</w:t>
      </w:r>
    </w:p>
    <w:p w:rsidR="00B06157" w:rsidRPr="00091055" w:rsidRDefault="00B06157" w:rsidP="00EE2B9D">
      <w:pPr>
        <w:pStyle w:val="Vorwort"/>
      </w:pPr>
      <w:r w:rsidRPr="00091055">
        <w:t>Versionshistorie</w:t>
      </w:r>
    </w:p>
    <w:tbl>
      <w:tblPr>
        <w:tblStyle w:val="Tabellenraster"/>
        <w:tblpPr w:leftFromText="141" w:rightFromText="141" w:vertAnchor="text" w:horzAnchor="margin" w:tblpX="358" w:tblpY="306"/>
        <w:tblW w:w="4761" w:type="pct"/>
        <w:tblLook w:val="04A0" w:firstRow="1" w:lastRow="0" w:firstColumn="1" w:lastColumn="0" w:noHBand="0" w:noVBand="1"/>
      </w:tblPr>
      <w:tblGrid>
        <w:gridCol w:w="1815"/>
        <w:gridCol w:w="2202"/>
        <w:gridCol w:w="2202"/>
        <w:gridCol w:w="2625"/>
      </w:tblGrid>
      <w:tr w:rsidR="00C844C6" w:rsidRPr="00091055" w:rsidTr="007173C8">
        <w:trPr>
          <w:trHeight w:val="404"/>
        </w:trPr>
        <w:tc>
          <w:tcPr>
            <w:tcW w:w="1026" w:type="pct"/>
            <w:shd w:val="clear" w:color="auto" w:fill="560A00" w:themeFill="accent6" w:themeFillShade="BF"/>
            <w:vAlign w:val="center"/>
          </w:tcPr>
          <w:p w:rsidR="00C844C6" w:rsidRPr="00091055" w:rsidRDefault="00C844C6" w:rsidP="00BB76BE">
            <w:pPr>
              <w:pStyle w:val="Listenabsatz"/>
              <w:tabs>
                <w:tab w:val="left" w:pos="2410"/>
              </w:tabs>
              <w:ind w:left="0"/>
              <w:jc w:val="center"/>
            </w:pPr>
            <w:r w:rsidRPr="00091055">
              <w:t>Version</w:t>
            </w:r>
          </w:p>
        </w:tc>
        <w:tc>
          <w:tcPr>
            <w:tcW w:w="1245" w:type="pct"/>
            <w:shd w:val="clear" w:color="auto" w:fill="560A00" w:themeFill="accent6" w:themeFillShade="BF"/>
            <w:vAlign w:val="center"/>
          </w:tcPr>
          <w:p w:rsidR="00C844C6" w:rsidRPr="00091055" w:rsidRDefault="00C844C6" w:rsidP="00BB76BE">
            <w:pPr>
              <w:pStyle w:val="Listenabsatz"/>
              <w:tabs>
                <w:tab w:val="left" w:pos="2410"/>
              </w:tabs>
              <w:ind w:left="0"/>
              <w:jc w:val="center"/>
            </w:pPr>
            <w:r w:rsidRPr="00091055">
              <w:t>Datum</w:t>
            </w:r>
          </w:p>
        </w:tc>
        <w:tc>
          <w:tcPr>
            <w:tcW w:w="1245" w:type="pct"/>
            <w:shd w:val="clear" w:color="auto" w:fill="560A00" w:themeFill="accent6" w:themeFillShade="BF"/>
            <w:vAlign w:val="center"/>
          </w:tcPr>
          <w:p w:rsidR="00C844C6" w:rsidRPr="00091055" w:rsidRDefault="00C844C6" w:rsidP="00BB76BE">
            <w:pPr>
              <w:pStyle w:val="Listenabsatz"/>
              <w:tabs>
                <w:tab w:val="left" w:pos="2410"/>
              </w:tabs>
              <w:ind w:left="0"/>
              <w:jc w:val="center"/>
            </w:pPr>
            <w:r w:rsidRPr="00091055">
              <w:t>Autor</w:t>
            </w:r>
          </w:p>
        </w:tc>
        <w:tc>
          <w:tcPr>
            <w:tcW w:w="1484" w:type="pct"/>
            <w:shd w:val="clear" w:color="auto" w:fill="560A00" w:themeFill="accent6" w:themeFillShade="BF"/>
            <w:vAlign w:val="center"/>
          </w:tcPr>
          <w:p w:rsidR="00C844C6" w:rsidRPr="00091055" w:rsidRDefault="00C844C6" w:rsidP="00BB76BE">
            <w:pPr>
              <w:pStyle w:val="Listenabsatz"/>
              <w:tabs>
                <w:tab w:val="left" w:pos="2410"/>
              </w:tabs>
              <w:ind w:left="0"/>
              <w:jc w:val="center"/>
            </w:pPr>
            <w:r w:rsidRPr="00091055">
              <w:t>Status</w:t>
            </w:r>
          </w:p>
        </w:tc>
      </w:tr>
      <w:tr w:rsidR="00C844C6" w:rsidRPr="00091055" w:rsidTr="007173C8">
        <w:trPr>
          <w:trHeight w:val="404"/>
        </w:trPr>
        <w:tc>
          <w:tcPr>
            <w:tcW w:w="1026" w:type="pct"/>
            <w:shd w:val="clear" w:color="auto" w:fill="FFCCC5"/>
            <w:vAlign w:val="center"/>
          </w:tcPr>
          <w:p w:rsidR="00C844C6" w:rsidRPr="00091055" w:rsidRDefault="004D2BF8" w:rsidP="00BB76BE">
            <w:pPr>
              <w:pStyle w:val="Listenabsatz"/>
              <w:tabs>
                <w:tab w:val="left" w:pos="2410"/>
              </w:tabs>
              <w:ind w:left="0"/>
              <w:jc w:val="center"/>
            </w:pPr>
            <w:r>
              <w:t>1.0</w:t>
            </w:r>
          </w:p>
        </w:tc>
        <w:tc>
          <w:tcPr>
            <w:tcW w:w="1245" w:type="pct"/>
            <w:shd w:val="clear" w:color="auto" w:fill="FFCCC5"/>
            <w:vAlign w:val="center"/>
          </w:tcPr>
          <w:p w:rsidR="00C844C6" w:rsidRPr="00091055" w:rsidRDefault="004D2BF8" w:rsidP="00BB76BE">
            <w:pPr>
              <w:pStyle w:val="Listenabsatz"/>
              <w:tabs>
                <w:tab w:val="left" w:pos="2410"/>
              </w:tabs>
              <w:ind w:left="0"/>
              <w:jc w:val="center"/>
            </w:pPr>
            <w:r>
              <w:t>21.10.2019</w:t>
            </w:r>
          </w:p>
        </w:tc>
        <w:tc>
          <w:tcPr>
            <w:tcW w:w="1245" w:type="pct"/>
            <w:shd w:val="clear" w:color="auto" w:fill="FFCCC5"/>
            <w:vAlign w:val="center"/>
          </w:tcPr>
          <w:p w:rsidR="00C844C6" w:rsidRPr="00091055" w:rsidRDefault="004D2BF8" w:rsidP="00BB76BE">
            <w:pPr>
              <w:pStyle w:val="Listenabsatz"/>
              <w:tabs>
                <w:tab w:val="left" w:pos="2410"/>
              </w:tabs>
              <w:ind w:left="0"/>
              <w:jc w:val="center"/>
            </w:pPr>
            <w:r>
              <w:t>THl</w:t>
            </w:r>
          </w:p>
        </w:tc>
        <w:tc>
          <w:tcPr>
            <w:tcW w:w="1484" w:type="pct"/>
            <w:shd w:val="clear" w:color="auto" w:fill="FFCCC5"/>
            <w:vAlign w:val="center"/>
          </w:tcPr>
          <w:p w:rsidR="00C844C6" w:rsidRPr="00091055" w:rsidRDefault="00C844C6" w:rsidP="00BB76BE">
            <w:pPr>
              <w:pStyle w:val="Listenabsatz"/>
              <w:tabs>
                <w:tab w:val="left" w:pos="2410"/>
              </w:tabs>
              <w:ind w:left="0"/>
              <w:jc w:val="center"/>
            </w:pPr>
            <w:r w:rsidRPr="00091055">
              <w:t>Initialer Entwurf</w:t>
            </w:r>
          </w:p>
        </w:tc>
      </w:tr>
      <w:tr w:rsidR="00DA7A87" w:rsidRPr="00091055" w:rsidTr="007173C8">
        <w:trPr>
          <w:trHeight w:val="404"/>
        </w:trPr>
        <w:tc>
          <w:tcPr>
            <w:tcW w:w="1026" w:type="pct"/>
            <w:shd w:val="clear" w:color="auto" w:fill="FFCCC5"/>
            <w:vAlign w:val="center"/>
          </w:tcPr>
          <w:p w:rsidR="00DA7A87" w:rsidRDefault="00DA7A87" w:rsidP="00BB76BE">
            <w:pPr>
              <w:pStyle w:val="Listenabsatz"/>
              <w:tabs>
                <w:tab w:val="left" w:pos="2410"/>
              </w:tabs>
              <w:ind w:left="0"/>
              <w:jc w:val="center"/>
            </w:pPr>
            <w:r>
              <w:t>1.1</w:t>
            </w:r>
          </w:p>
        </w:tc>
        <w:tc>
          <w:tcPr>
            <w:tcW w:w="1245" w:type="pct"/>
            <w:shd w:val="clear" w:color="auto" w:fill="FFCCC5"/>
            <w:vAlign w:val="center"/>
          </w:tcPr>
          <w:p w:rsidR="00DA7A87" w:rsidRDefault="00297638" w:rsidP="00BB76BE">
            <w:pPr>
              <w:pStyle w:val="Listenabsatz"/>
              <w:tabs>
                <w:tab w:val="left" w:pos="2410"/>
              </w:tabs>
              <w:ind w:left="0"/>
              <w:jc w:val="center"/>
            </w:pPr>
            <w:r>
              <w:t>21.04</w:t>
            </w:r>
            <w:r w:rsidR="00DA7A87">
              <w:t>.2021</w:t>
            </w:r>
          </w:p>
        </w:tc>
        <w:tc>
          <w:tcPr>
            <w:tcW w:w="1245" w:type="pct"/>
            <w:shd w:val="clear" w:color="auto" w:fill="FFCCC5"/>
            <w:vAlign w:val="center"/>
          </w:tcPr>
          <w:p w:rsidR="00DA7A87" w:rsidRDefault="00DA7A87" w:rsidP="00BB76BE">
            <w:pPr>
              <w:pStyle w:val="Listenabsatz"/>
              <w:tabs>
                <w:tab w:val="left" w:pos="2410"/>
              </w:tabs>
              <w:ind w:left="0"/>
              <w:jc w:val="center"/>
            </w:pPr>
            <w:r>
              <w:t>THl</w:t>
            </w:r>
          </w:p>
        </w:tc>
        <w:tc>
          <w:tcPr>
            <w:tcW w:w="1484" w:type="pct"/>
            <w:shd w:val="clear" w:color="auto" w:fill="FFCCC5"/>
            <w:vAlign w:val="center"/>
          </w:tcPr>
          <w:p w:rsidR="00DA7A87" w:rsidRPr="00091055" w:rsidRDefault="00DA7A87" w:rsidP="00BB76BE">
            <w:pPr>
              <w:pStyle w:val="Listenabsatz"/>
              <w:tabs>
                <w:tab w:val="left" w:pos="2410"/>
              </w:tabs>
              <w:ind w:left="0"/>
              <w:jc w:val="center"/>
            </w:pPr>
            <w:r>
              <w:t>Update</w:t>
            </w:r>
          </w:p>
        </w:tc>
      </w:tr>
      <w:tr w:rsidR="00AA2CFC" w:rsidRPr="00091055" w:rsidTr="007173C8">
        <w:trPr>
          <w:trHeight w:val="404"/>
        </w:trPr>
        <w:tc>
          <w:tcPr>
            <w:tcW w:w="1026" w:type="pct"/>
            <w:shd w:val="clear" w:color="auto" w:fill="FFCCC5"/>
            <w:vAlign w:val="center"/>
          </w:tcPr>
          <w:p w:rsidR="00AA2CFC" w:rsidRDefault="00AA2CFC" w:rsidP="00BB76BE">
            <w:pPr>
              <w:pStyle w:val="Listenabsatz"/>
              <w:tabs>
                <w:tab w:val="left" w:pos="2410"/>
              </w:tabs>
              <w:ind w:left="0"/>
              <w:jc w:val="center"/>
            </w:pPr>
            <w:r>
              <w:t>1.1.1</w:t>
            </w:r>
          </w:p>
        </w:tc>
        <w:tc>
          <w:tcPr>
            <w:tcW w:w="1245" w:type="pct"/>
            <w:shd w:val="clear" w:color="auto" w:fill="FFCCC5"/>
            <w:vAlign w:val="center"/>
          </w:tcPr>
          <w:p w:rsidR="00AA2CFC" w:rsidRDefault="00AA2CFC" w:rsidP="00BB76BE">
            <w:pPr>
              <w:pStyle w:val="Listenabsatz"/>
              <w:tabs>
                <w:tab w:val="left" w:pos="2410"/>
              </w:tabs>
              <w:ind w:left="0"/>
              <w:jc w:val="center"/>
            </w:pPr>
            <w:r>
              <w:t>04.04.2022</w:t>
            </w:r>
          </w:p>
        </w:tc>
        <w:tc>
          <w:tcPr>
            <w:tcW w:w="1245" w:type="pct"/>
            <w:shd w:val="clear" w:color="auto" w:fill="FFCCC5"/>
            <w:vAlign w:val="center"/>
          </w:tcPr>
          <w:p w:rsidR="00AA2CFC" w:rsidRDefault="00AA2CFC" w:rsidP="00BB76BE">
            <w:pPr>
              <w:pStyle w:val="Listenabsatz"/>
              <w:tabs>
                <w:tab w:val="left" w:pos="2410"/>
              </w:tabs>
              <w:ind w:left="0"/>
              <w:jc w:val="center"/>
            </w:pPr>
            <w:r>
              <w:t>THl</w:t>
            </w:r>
          </w:p>
        </w:tc>
        <w:tc>
          <w:tcPr>
            <w:tcW w:w="1484" w:type="pct"/>
            <w:shd w:val="clear" w:color="auto" w:fill="FFCCC5"/>
            <w:vAlign w:val="center"/>
          </w:tcPr>
          <w:p w:rsidR="00AA2CFC" w:rsidRDefault="00AA2CFC" w:rsidP="00BB76BE">
            <w:pPr>
              <w:pStyle w:val="Listenabsatz"/>
              <w:tabs>
                <w:tab w:val="left" w:pos="2410"/>
              </w:tabs>
              <w:ind w:left="0"/>
              <w:jc w:val="center"/>
            </w:pPr>
            <w:r>
              <w:t>Update</w:t>
            </w:r>
          </w:p>
        </w:tc>
      </w:tr>
      <w:tr w:rsidR="009652AE" w:rsidRPr="00091055" w:rsidTr="007173C8">
        <w:trPr>
          <w:trHeight w:val="404"/>
        </w:trPr>
        <w:tc>
          <w:tcPr>
            <w:tcW w:w="1026" w:type="pct"/>
            <w:shd w:val="clear" w:color="auto" w:fill="FFCCC5"/>
            <w:vAlign w:val="center"/>
          </w:tcPr>
          <w:p w:rsidR="009652AE" w:rsidRDefault="009652AE" w:rsidP="00BB76BE">
            <w:pPr>
              <w:pStyle w:val="Listenabsatz"/>
              <w:tabs>
                <w:tab w:val="left" w:pos="2410"/>
              </w:tabs>
              <w:ind w:left="0"/>
              <w:jc w:val="center"/>
            </w:pPr>
            <w:r>
              <w:t>1.2</w:t>
            </w:r>
          </w:p>
        </w:tc>
        <w:tc>
          <w:tcPr>
            <w:tcW w:w="1245" w:type="pct"/>
            <w:shd w:val="clear" w:color="auto" w:fill="FFCCC5"/>
            <w:vAlign w:val="center"/>
          </w:tcPr>
          <w:p w:rsidR="009652AE" w:rsidRDefault="009652AE" w:rsidP="00BB76BE">
            <w:pPr>
              <w:pStyle w:val="Listenabsatz"/>
              <w:tabs>
                <w:tab w:val="left" w:pos="2410"/>
              </w:tabs>
              <w:ind w:left="0"/>
              <w:jc w:val="center"/>
            </w:pPr>
            <w:r>
              <w:t>26.06.2023</w:t>
            </w:r>
          </w:p>
        </w:tc>
        <w:tc>
          <w:tcPr>
            <w:tcW w:w="1245" w:type="pct"/>
            <w:shd w:val="clear" w:color="auto" w:fill="FFCCC5"/>
            <w:vAlign w:val="center"/>
          </w:tcPr>
          <w:p w:rsidR="009652AE" w:rsidRDefault="009652AE" w:rsidP="00BB76BE">
            <w:pPr>
              <w:pStyle w:val="Listenabsatz"/>
              <w:tabs>
                <w:tab w:val="left" w:pos="2410"/>
              </w:tabs>
              <w:ind w:left="0"/>
              <w:jc w:val="center"/>
            </w:pPr>
            <w:r>
              <w:t>THl</w:t>
            </w:r>
          </w:p>
        </w:tc>
        <w:tc>
          <w:tcPr>
            <w:tcW w:w="1484" w:type="pct"/>
            <w:shd w:val="clear" w:color="auto" w:fill="FFCCC5"/>
            <w:vAlign w:val="center"/>
          </w:tcPr>
          <w:p w:rsidR="009652AE" w:rsidRDefault="009652AE" w:rsidP="009652AE">
            <w:pPr>
              <w:pStyle w:val="Listenabsatz"/>
              <w:tabs>
                <w:tab w:val="left" w:pos="2410"/>
              </w:tabs>
              <w:ind w:left="0"/>
              <w:jc w:val="center"/>
            </w:pPr>
            <w:r>
              <w:t>Integration sC30xx-430/600</w:t>
            </w:r>
          </w:p>
        </w:tc>
      </w:tr>
    </w:tbl>
    <w:p w:rsidR="00B06157" w:rsidRPr="00091055" w:rsidRDefault="00B06157" w:rsidP="00BB76BE">
      <w:pPr>
        <w:pStyle w:val="Listenabsatz"/>
        <w:tabs>
          <w:tab w:val="left" w:pos="2410"/>
        </w:tabs>
        <w:ind w:left="360"/>
        <w:jc w:val="both"/>
      </w:pPr>
    </w:p>
    <w:p w:rsidR="00C844C6" w:rsidRPr="00091055" w:rsidRDefault="00C844C6" w:rsidP="00BB76BE">
      <w:pPr>
        <w:tabs>
          <w:tab w:val="left" w:pos="2410"/>
        </w:tabs>
      </w:pPr>
      <w:r w:rsidRPr="00091055">
        <w:br w:type="page"/>
      </w:r>
    </w:p>
    <w:sdt>
      <w:sdtPr>
        <w:rPr>
          <w:rFonts w:asciiTheme="minorHAnsi" w:eastAsia="Times New Roman" w:hAnsiTheme="minorHAnsi" w:cs="Times New Roman"/>
          <w:b w:val="0"/>
          <w:bCs w:val="0"/>
          <w:color w:val="auto"/>
          <w:sz w:val="22"/>
          <w:szCs w:val="24"/>
          <w:lang w:eastAsia="en-US"/>
        </w:rPr>
        <w:id w:val="-490489320"/>
        <w:docPartObj>
          <w:docPartGallery w:val="Table of Contents"/>
          <w:docPartUnique/>
        </w:docPartObj>
      </w:sdtPr>
      <w:sdtEndPr/>
      <w:sdtContent>
        <w:p w:rsidR="008C0D0B" w:rsidRPr="00091055" w:rsidRDefault="008C0D0B" w:rsidP="00EE2B9D">
          <w:pPr>
            <w:pStyle w:val="Vorwort"/>
            <w:rPr>
              <w:rStyle w:val="VorwortZchn"/>
              <w:b/>
            </w:rPr>
          </w:pPr>
          <w:r w:rsidRPr="00091055">
            <w:rPr>
              <w:rStyle w:val="VorwortZchn"/>
              <w:b/>
            </w:rPr>
            <w:t>Inhalt</w:t>
          </w:r>
        </w:p>
        <w:p w:rsidR="007E623C" w:rsidRPr="00091055" w:rsidRDefault="007E623C" w:rsidP="00BB76BE">
          <w:pPr>
            <w:tabs>
              <w:tab w:val="left" w:pos="2410"/>
            </w:tabs>
            <w:rPr>
              <w:lang w:eastAsia="de-DE"/>
            </w:rPr>
          </w:pPr>
        </w:p>
        <w:p w:rsidR="00AA2CFC" w:rsidRDefault="008C0D0B">
          <w:pPr>
            <w:pStyle w:val="Verzeichnis1"/>
            <w:tabs>
              <w:tab w:val="left" w:pos="440"/>
              <w:tab w:val="right" w:leader="dot" w:pos="9062"/>
            </w:tabs>
            <w:rPr>
              <w:rFonts w:eastAsiaTheme="minorEastAsia" w:cstheme="minorBidi"/>
              <w:noProof/>
              <w:szCs w:val="22"/>
              <w:lang w:eastAsia="de-DE"/>
            </w:rPr>
          </w:pPr>
          <w:r w:rsidRPr="00091055">
            <w:fldChar w:fldCharType="begin"/>
          </w:r>
          <w:r w:rsidRPr="00091055">
            <w:instrText xml:space="preserve"> TOC \o "1-3" \h \z \u </w:instrText>
          </w:r>
          <w:r w:rsidRPr="00091055">
            <w:fldChar w:fldCharType="separate"/>
          </w:r>
          <w:hyperlink w:anchor="_Toc100130134" w:history="1">
            <w:r w:rsidR="00AA2CFC" w:rsidRPr="00D8371F">
              <w:rPr>
                <w:rStyle w:val="Hyperlink"/>
                <w:noProof/>
                <w:lang w:val="en-US"/>
              </w:rPr>
              <w:t>1</w:t>
            </w:r>
            <w:r w:rsidR="00AA2CFC">
              <w:rPr>
                <w:rFonts w:eastAsiaTheme="minorEastAsia" w:cstheme="minorBidi"/>
                <w:noProof/>
                <w:szCs w:val="22"/>
                <w:lang w:eastAsia="de-DE"/>
              </w:rPr>
              <w:tab/>
            </w:r>
            <w:r w:rsidR="00AA2CFC" w:rsidRPr="00D8371F">
              <w:rPr>
                <w:rStyle w:val="Hyperlink"/>
                <w:noProof/>
                <w:lang w:val="en-US"/>
              </w:rPr>
              <w:t>Einführung</w:t>
            </w:r>
            <w:r w:rsidR="00AA2CFC">
              <w:rPr>
                <w:noProof/>
                <w:webHidden/>
              </w:rPr>
              <w:tab/>
            </w:r>
            <w:r w:rsidR="00AA2CFC">
              <w:rPr>
                <w:noProof/>
                <w:webHidden/>
              </w:rPr>
              <w:fldChar w:fldCharType="begin"/>
            </w:r>
            <w:r w:rsidR="00AA2CFC">
              <w:rPr>
                <w:noProof/>
                <w:webHidden/>
              </w:rPr>
              <w:instrText xml:space="preserve"> PAGEREF _Toc100130134 \h </w:instrText>
            </w:r>
            <w:r w:rsidR="00AA2CFC">
              <w:rPr>
                <w:noProof/>
                <w:webHidden/>
              </w:rPr>
            </w:r>
            <w:r w:rsidR="00AA2CFC">
              <w:rPr>
                <w:noProof/>
                <w:webHidden/>
              </w:rPr>
              <w:fldChar w:fldCharType="separate"/>
            </w:r>
            <w:r w:rsidR="00AA2CFC">
              <w:rPr>
                <w:noProof/>
                <w:webHidden/>
              </w:rPr>
              <w:t>6</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135" w:history="1">
            <w:r w:rsidR="00AA2CFC" w:rsidRPr="00D8371F">
              <w:rPr>
                <w:rStyle w:val="Hyperlink"/>
                <w:noProof/>
                <w:lang w:val="en-US"/>
              </w:rPr>
              <w:t>1.1</w:t>
            </w:r>
            <w:r w:rsidR="00AA2CFC">
              <w:rPr>
                <w:rFonts w:eastAsiaTheme="minorEastAsia" w:cstheme="minorBidi"/>
                <w:noProof/>
                <w:szCs w:val="22"/>
                <w:lang w:eastAsia="de-DE"/>
              </w:rPr>
              <w:tab/>
            </w:r>
            <w:r w:rsidR="00AA2CFC" w:rsidRPr="00D8371F">
              <w:rPr>
                <w:rStyle w:val="Hyperlink"/>
                <w:noProof/>
                <w:lang w:val="en-US"/>
              </w:rPr>
              <w:t>Messprinzip und Messdaten</w:t>
            </w:r>
            <w:r w:rsidR="00AA2CFC">
              <w:rPr>
                <w:noProof/>
                <w:webHidden/>
              </w:rPr>
              <w:tab/>
            </w:r>
            <w:r w:rsidR="00AA2CFC">
              <w:rPr>
                <w:noProof/>
                <w:webHidden/>
              </w:rPr>
              <w:fldChar w:fldCharType="begin"/>
            </w:r>
            <w:r w:rsidR="00AA2CFC">
              <w:rPr>
                <w:noProof/>
                <w:webHidden/>
              </w:rPr>
              <w:instrText xml:space="preserve"> PAGEREF _Toc100130135 \h </w:instrText>
            </w:r>
            <w:r w:rsidR="00AA2CFC">
              <w:rPr>
                <w:noProof/>
                <w:webHidden/>
              </w:rPr>
            </w:r>
            <w:r w:rsidR="00AA2CFC">
              <w:rPr>
                <w:noProof/>
                <w:webHidden/>
              </w:rPr>
              <w:fldChar w:fldCharType="separate"/>
            </w:r>
            <w:r w:rsidR="00AA2CFC">
              <w:rPr>
                <w:noProof/>
                <w:webHidden/>
              </w:rPr>
              <w:t>6</w:t>
            </w:r>
            <w:r w:rsidR="00AA2CFC">
              <w:rPr>
                <w:noProof/>
                <w:webHidden/>
              </w:rPr>
              <w:fldChar w:fldCharType="end"/>
            </w:r>
          </w:hyperlink>
        </w:p>
        <w:p w:rsidR="00AA2CFC" w:rsidRDefault="008B36DC">
          <w:pPr>
            <w:pStyle w:val="Verzeichnis3"/>
            <w:tabs>
              <w:tab w:val="left" w:pos="1320"/>
              <w:tab w:val="right" w:leader="dot" w:pos="9062"/>
            </w:tabs>
            <w:rPr>
              <w:rFonts w:eastAsiaTheme="minorEastAsia" w:cstheme="minorBidi"/>
              <w:noProof/>
              <w:szCs w:val="22"/>
              <w:lang w:eastAsia="de-DE"/>
            </w:rPr>
          </w:pPr>
          <w:hyperlink w:anchor="_Toc100130136" w:history="1">
            <w:r w:rsidR="00AA2CFC" w:rsidRPr="00D8371F">
              <w:rPr>
                <w:rStyle w:val="Hyperlink"/>
                <w:noProof/>
              </w:rPr>
              <w:t>1.1.1</w:t>
            </w:r>
            <w:r w:rsidR="00AA2CFC">
              <w:rPr>
                <w:rFonts w:eastAsiaTheme="minorEastAsia" w:cstheme="minorBidi"/>
                <w:noProof/>
                <w:szCs w:val="22"/>
                <w:lang w:eastAsia="de-DE"/>
              </w:rPr>
              <w:tab/>
            </w:r>
            <w:r w:rsidR="00AA2CFC" w:rsidRPr="00D8371F">
              <w:rPr>
                <w:rStyle w:val="Hyperlink"/>
                <w:noProof/>
              </w:rPr>
              <w:t>Prinzip der optischen Triangulation</w:t>
            </w:r>
            <w:r w:rsidR="00AA2CFC">
              <w:rPr>
                <w:noProof/>
                <w:webHidden/>
              </w:rPr>
              <w:tab/>
            </w:r>
            <w:r w:rsidR="00AA2CFC">
              <w:rPr>
                <w:noProof/>
                <w:webHidden/>
              </w:rPr>
              <w:fldChar w:fldCharType="begin"/>
            </w:r>
            <w:r w:rsidR="00AA2CFC">
              <w:rPr>
                <w:noProof/>
                <w:webHidden/>
              </w:rPr>
              <w:instrText xml:space="preserve"> PAGEREF _Toc100130136 \h </w:instrText>
            </w:r>
            <w:r w:rsidR="00AA2CFC">
              <w:rPr>
                <w:noProof/>
                <w:webHidden/>
              </w:rPr>
            </w:r>
            <w:r w:rsidR="00AA2CFC">
              <w:rPr>
                <w:noProof/>
                <w:webHidden/>
              </w:rPr>
              <w:fldChar w:fldCharType="separate"/>
            </w:r>
            <w:r w:rsidR="00AA2CFC">
              <w:rPr>
                <w:noProof/>
                <w:webHidden/>
              </w:rPr>
              <w:t>6</w:t>
            </w:r>
            <w:r w:rsidR="00AA2CFC">
              <w:rPr>
                <w:noProof/>
                <w:webHidden/>
              </w:rPr>
              <w:fldChar w:fldCharType="end"/>
            </w:r>
          </w:hyperlink>
        </w:p>
        <w:p w:rsidR="00AA2CFC" w:rsidRDefault="008B36DC">
          <w:pPr>
            <w:pStyle w:val="Verzeichnis3"/>
            <w:tabs>
              <w:tab w:val="left" w:pos="1320"/>
              <w:tab w:val="right" w:leader="dot" w:pos="9062"/>
            </w:tabs>
            <w:rPr>
              <w:rFonts w:eastAsiaTheme="minorEastAsia" w:cstheme="minorBidi"/>
              <w:noProof/>
              <w:szCs w:val="22"/>
              <w:lang w:eastAsia="de-DE"/>
            </w:rPr>
          </w:pPr>
          <w:hyperlink w:anchor="_Toc100130137" w:history="1">
            <w:r w:rsidR="00AA2CFC" w:rsidRPr="00D8371F">
              <w:rPr>
                <w:rStyle w:val="Hyperlink"/>
                <w:noProof/>
              </w:rPr>
              <w:t>1.1.2</w:t>
            </w:r>
            <w:r w:rsidR="00AA2CFC">
              <w:rPr>
                <w:rFonts w:eastAsiaTheme="minorEastAsia" w:cstheme="minorBidi"/>
                <w:noProof/>
                <w:szCs w:val="22"/>
                <w:lang w:eastAsia="de-DE"/>
              </w:rPr>
              <w:tab/>
            </w:r>
            <w:r w:rsidR="00AA2CFC" w:rsidRPr="00D8371F">
              <w:rPr>
                <w:rStyle w:val="Hyperlink"/>
                <w:noProof/>
              </w:rPr>
              <w:t>Aufgenommene Messwerte</w:t>
            </w:r>
            <w:r w:rsidR="00AA2CFC">
              <w:rPr>
                <w:noProof/>
                <w:webHidden/>
              </w:rPr>
              <w:tab/>
            </w:r>
            <w:r w:rsidR="00AA2CFC">
              <w:rPr>
                <w:noProof/>
                <w:webHidden/>
              </w:rPr>
              <w:fldChar w:fldCharType="begin"/>
            </w:r>
            <w:r w:rsidR="00AA2CFC">
              <w:rPr>
                <w:noProof/>
                <w:webHidden/>
              </w:rPr>
              <w:instrText xml:space="preserve"> PAGEREF _Toc100130137 \h </w:instrText>
            </w:r>
            <w:r w:rsidR="00AA2CFC">
              <w:rPr>
                <w:noProof/>
                <w:webHidden/>
              </w:rPr>
            </w:r>
            <w:r w:rsidR="00AA2CFC">
              <w:rPr>
                <w:noProof/>
                <w:webHidden/>
              </w:rPr>
              <w:fldChar w:fldCharType="separate"/>
            </w:r>
            <w:r w:rsidR="00AA2CFC">
              <w:rPr>
                <w:noProof/>
                <w:webHidden/>
              </w:rPr>
              <w:t>6</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138" w:history="1">
            <w:r w:rsidR="00AA2CFC" w:rsidRPr="00D8371F">
              <w:rPr>
                <w:rStyle w:val="Hyperlink"/>
                <w:noProof/>
              </w:rPr>
              <w:t>1.2</w:t>
            </w:r>
            <w:r w:rsidR="00AA2CFC">
              <w:rPr>
                <w:rFonts w:eastAsiaTheme="minorEastAsia" w:cstheme="minorBidi"/>
                <w:noProof/>
                <w:szCs w:val="22"/>
                <w:lang w:eastAsia="de-DE"/>
              </w:rPr>
              <w:tab/>
            </w:r>
            <w:r w:rsidR="00AA2CFC" w:rsidRPr="00D8371F">
              <w:rPr>
                <w:rStyle w:val="Hyperlink"/>
                <w:noProof/>
              </w:rPr>
              <w:t>LLT.dll</w:t>
            </w:r>
            <w:r w:rsidR="00AA2CFC">
              <w:rPr>
                <w:noProof/>
                <w:webHidden/>
              </w:rPr>
              <w:tab/>
            </w:r>
            <w:r w:rsidR="00AA2CFC">
              <w:rPr>
                <w:noProof/>
                <w:webHidden/>
              </w:rPr>
              <w:fldChar w:fldCharType="begin"/>
            </w:r>
            <w:r w:rsidR="00AA2CFC">
              <w:rPr>
                <w:noProof/>
                <w:webHidden/>
              </w:rPr>
              <w:instrText xml:space="preserve"> PAGEREF _Toc100130138 \h </w:instrText>
            </w:r>
            <w:r w:rsidR="00AA2CFC">
              <w:rPr>
                <w:noProof/>
                <w:webHidden/>
              </w:rPr>
            </w:r>
            <w:r w:rsidR="00AA2CFC">
              <w:rPr>
                <w:noProof/>
                <w:webHidden/>
              </w:rPr>
              <w:fldChar w:fldCharType="separate"/>
            </w:r>
            <w:r w:rsidR="00AA2CFC">
              <w:rPr>
                <w:noProof/>
                <w:webHidden/>
              </w:rPr>
              <w:t>8</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139" w:history="1">
            <w:r w:rsidR="00AA2CFC" w:rsidRPr="00D8371F">
              <w:rPr>
                <w:rStyle w:val="Hyperlink"/>
                <w:noProof/>
              </w:rPr>
              <w:t>1.3</w:t>
            </w:r>
            <w:r w:rsidR="00AA2CFC">
              <w:rPr>
                <w:rFonts w:eastAsiaTheme="minorEastAsia" w:cstheme="minorBidi"/>
                <w:noProof/>
                <w:szCs w:val="22"/>
                <w:lang w:eastAsia="de-DE"/>
              </w:rPr>
              <w:tab/>
            </w:r>
            <w:r w:rsidR="00AA2CFC" w:rsidRPr="00D8371F">
              <w:rPr>
                <w:rStyle w:val="Hyperlink"/>
                <w:noProof/>
              </w:rPr>
              <w:t>Laden der DLL in Visual Basic (VB)</w:t>
            </w:r>
            <w:r w:rsidR="00AA2CFC">
              <w:rPr>
                <w:noProof/>
                <w:webHidden/>
              </w:rPr>
              <w:tab/>
            </w:r>
            <w:r w:rsidR="00AA2CFC">
              <w:rPr>
                <w:noProof/>
                <w:webHidden/>
              </w:rPr>
              <w:fldChar w:fldCharType="begin"/>
            </w:r>
            <w:r w:rsidR="00AA2CFC">
              <w:rPr>
                <w:noProof/>
                <w:webHidden/>
              </w:rPr>
              <w:instrText xml:space="preserve"> PAGEREF _Toc100130139 \h </w:instrText>
            </w:r>
            <w:r w:rsidR="00AA2CFC">
              <w:rPr>
                <w:noProof/>
                <w:webHidden/>
              </w:rPr>
            </w:r>
            <w:r w:rsidR="00AA2CFC">
              <w:rPr>
                <w:noProof/>
                <w:webHidden/>
              </w:rPr>
              <w:fldChar w:fldCharType="separate"/>
            </w:r>
            <w:r w:rsidR="00AA2CFC">
              <w:rPr>
                <w:noProof/>
                <w:webHidden/>
              </w:rPr>
              <w:t>8</w:t>
            </w:r>
            <w:r w:rsidR="00AA2CFC">
              <w:rPr>
                <w:noProof/>
                <w:webHidden/>
              </w:rPr>
              <w:fldChar w:fldCharType="end"/>
            </w:r>
          </w:hyperlink>
        </w:p>
        <w:p w:rsidR="00AA2CFC" w:rsidRDefault="008B36DC">
          <w:pPr>
            <w:pStyle w:val="Verzeichnis1"/>
            <w:tabs>
              <w:tab w:val="left" w:pos="440"/>
              <w:tab w:val="right" w:leader="dot" w:pos="9062"/>
            </w:tabs>
            <w:rPr>
              <w:rFonts w:eastAsiaTheme="minorEastAsia" w:cstheme="minorBidi"/>
              <w:noProof/>
              <w:szCs w:val="22"/>
              <w:lang w:eastAsia="de-DE"/>
            </w:rPr>
          </w:pPr>
          <w:hyperlink w:anchor="_Toc100130140" w:history="1">
            <w:r w:rsidR="00AA2CFC" w:rsidRPr="00D8371F">
              <w:rPr>
                <w:rStyle w:val="Hyperlink"/>
                <w:noProof/>
              </w:rPr>
              <w:t>2</w:t>
            </w:r>
            <w:r w:rsidR="00AA2CFC">
              <w:rPr>
                <w:rFonts w:eastAsiaTheme="minorEastAsia" w:cstheme="minorBidi"/>
                <w:noProof/>
                <w:szCs w:val="22"/>
                <w:lang w:eastAsia="de-DE"/>
              </w:rPr>
              <w:tab/>
            </w:r>
            <w:r w:rsidR="00AA2CFC" w:rsidRPr="00D8371F">
              <w:rPr>
                <w:rStyle w:val="Hyperlink"/>
                <w:noProof/>
              </w:rPr>
              <w:t>Betriebsmodi zur Profilgenerierung (nur scanCONTROL 30xx)</w:t>
            </w:r>
            <w:r w:rsidR="00AA2CFC">
              <w:rPr>
                <w:noProof/>
                <w:webHidden/>
              </w:rPr>
              <w:tab/>
            </w:r>
            <w:r w:rsidR="00AA2CFC">
              <w:rPr>
                <w:noProof/>
                <w:webHidden/>
              </w:rPr>
              <w:fldChar w:fldCharType="begin"/>
            </w:r>
            <w:r w:rsidR="00AA2CFC">
              <w:rPr>
                <w:noProof/>
                <w:webHidden/>
              </w:rPr>
              <w:instrText xml:space="preserve"> PAGEREF _Toc100130140 \h </w:instrText>
            </w:r>
            <w:r w:rsidR="00AA2CFC">
              <w:rPr>
                <w:noProof/>
                <w:webHidden/>
              </w:rPr>
            </w:r>
            <w:r w:rsidR="00AA2CFC">
              <w:rPr>
                <w:noProof/>
                <w:webHidden/>
              </w:rPr>
              <w:fldChar w:fldCharType="separate"/>
            </w:r>
            <w:r w:rsidR="00AA2CFC">
              <w:rPr>
                <w:noProof/>
                <w:webHidden/>
              </w:rPr>
              <w:t>9</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141" w:history="1">
            <w:r w:rsidR="00AA2CFC" w:rsidRPr="00D8371F">
              <w:rPr>
                <w:rStyle w:val="Hyperlink"/>
                <w:noProof/>
              </w:rPr>
              <w:t>2.1</w:t>
            </w:r>
            <w:r w:rsidR="00AA2CFC">
              <w:rPr>
                <w:rFonts w:eastAsiaTheme="minorEastAsia" w:cstheme="minorBidi"/>
                <w:noProof/>
                <w:szCs w:val="22"/>
                <w:lang w:eastAsia="de-DE"/>
              </w:rPr>
              <w:tab/>
            </w:r>
            <w:r w:rsidR="00AA2CFC" w:rsidRPr="00D8371F">
              <w:rPr>
                <w:rStyle w:val="Hyperlink"/>
                <w:noProof/>
              </w:rPr>
              <w:t>High Resolution Modus</w:t>
            </w:r>
            <w:r w:rsidR="00AA2CFC">
              <w:rPr>
                <w:noProof/>
                <w:webHidden/>
              </w:rPr>
              <w:tab/>
            </w:r>
            <w:r w:rsidR="00AA2CFC">
              <w:rPr>
                <w:noProof/>
                <w:webHidden/>
              </w:rPr>
              <w:fldChar w:fldCharType="begin"/>
            </w:r>
            <w:r w:rsidR="00AA2CFC">
              <w:rPr>
                <w:noProof/>
                <w:webHidden/>
              </w:rPr>
              <w:instrText xml:space="preserve"> PAGEREF _Toc100130141 \h </w:instrText>
            </w:r>
            <w:r w:rsidR="00AA2CFC">
              <w:rPr>
                <w:noProof/>
                <w:webHidden/>
              </w:rPr>
            </w:r>
            <w:r w:rsidR="00AA2CFC">
              <w:rPr>
                <w:noProof/>
                <w:webHidden/>
              </w:rPr>
              <w:fldChar w:fldCharType="separate"/>
            </w:r>
            <w:r w:rsidR="00AA2CFC">
              <w:rPr>
                <w:noProof/>
                <w:webHidden/>
              </w:rPr>
              <w:t>9</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142" w:history="1">
            <w:r w:rsidR="00AA2CFC" w:rsidRPr="00D8371F">
              <w:rPr>
                <w:rStyle w:val="Hyperlink"/>
                <w:noProof/>
              </w:rPr>
              <w:t>2.2</w:t>
            </w:r>
            <w:r w:rsidR="00AA2CFC">
              <w:rPr>
                <w:rFonts w:eastAsiaTheme="minorEastAsia" w:cstheme="minorBidi"/>
                <w:noProof/>
                <w:szCs w:val="22"/>
                <w:lang w:eastAsia="de-DE"/>
              </w:rPr>
              <w:tab/>
            </w:r>
            <w:r w:rsidR="00AA2CFC" w:rsidRPr="00D8371F">
              <w:rPr>
                <w:rStyle w:val="Hyperlink"/>
                <w:noProof/>
              </w:rPr>
              <w:t>High Speed Modus</w:t>
            </w:r>
            <w:r w:rsidR="00AA2CFC">
              <w:rPr>
                <w:noProof/>
                <w:webHidden/>
              </w:rPr>
              <w:tab/>
            </w:r>
            <w:r w:rsidR="00AA2CFC">
              <w:rPr>
                <w:noProof/>
                <w:webHidden/>
              </w:rPr>
              <w:fldChar w:fldCharType="begin"/>
            </w:r>
            <w:r w:rsidR="00AA2CFC">
              <w:rPr>
                <w:noProof/>
                <w:webHidden/>
              </w:rPr>
              <w:instrText xml:space="preserve"> PAGEREF _Toc100130142 \h </w:instrText>
            </w:r>
            <w:r w:rsidR="00AA2CFC">
              <w:rPr>
                <w:noProof/>
                <w:webHidden/>
              </w:rPr>
            </w:r>
            <w:r w:rsidR="00AA2CFC">
              <w:rPr>
                <w:noProof/>
                <w:webHidden/>
              </w:rPr>
              <w:fldChar w:fldCharType="separate"/>
            </w:r>
            <w:r w:rsidR="00AA2CFC">
              <w:rPr>
                <w:noProof/>
                <w:webHidden/>
              </w:rPr>
              <w:t>9</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143" w:history="1">
            <w:r w:rsidR="00AA2CFC" w:rsidRPr="00D8371F">
              <w:rPr>
                <w:rStyle w:val="Hyperlink"/>
                <w:noProof/>
                <w:lang w:val="en-US"/>
              </w:rPr>
              <w:t>2.3</w:t>
            </w:r>
            <w:r w:rsidR="00AA2CFC">
              <w:rPr>
                <w:rFonts w:eastAsiaTheme="minorEastAsia" w:cstheme="minorBidi"/>
                <w:noProof/>
                <w:szCs w:val="22"/>
                <w:lang w:eastAsia="de-DE"/>
              </w:rPr>
              <w:tab/>
            </w:r>
            <w:r w:rsidR="00AA2CFC" w:rsidRPr="00D8371F">
              <w:rPr>
                <w:rStyle w:val="Hyperlink"/>
                <w:noProof/>
                <w:lang w:val="en-US"/>
              </w:rPr>
              <w:t>High Dynamic Range Modus (HDR)</w:t>
            </w:r>
            <w:r w:rsidR="00AA2CFC">
              <w:rPr>
                <w:noProof/>
                <w:webHidden/>
              </w:rPr>
              <w:tab/>
            </w:r>
            <w:r w:rsidR="00AA2CFC">
              <w:rPr>
                <w:noProof/>
                <w:webHidden/>
              </w:rPr>
              <w:fldChar w:fldCharType="begin"/>
            </w:r>
            <w:r w:rsidR="00AA2CFC">
              <w:rPr>
                <w:noProof/>
                <w:webHidden/>
              </w:rPr>
              <w:instrText xml:space="preserve"> PAGEREF _Toc100130143 \h </w:instrText>
            </w:r>
            <w:r w:rsidR="00AA2CFC">
              <w:rPr>
                <w:noProof/>
                <w:webHidden/>
              </w:rPr>
            </w:r>
            <w:r w:rsidR="00AA2CFC">
              <w:rPr>
                <w:noProof/>
                <w:webHidden/>
              </w:rPr>
              <w:fldChar w:fldCharType="separate"/>
            </w:r>
            <w:r w:rsidR="00AA2CFC">
              <w:rPr>
                <w:noProof/>
                <w:webHidden/>
              </w:rPr>
              <w:t>9</w:t>
            </w:r>
            <w:r w:rsidR="00AA2CFC">
              <w:rPr>
                <w:noProof/>
                <w:webHidden/>
              </w:rPr>
              <w:fldChar w:fldCharType="end"/>
            </w:r>
          </w:hyperlink>
        </w:p>
        <w:p w:rsidR="00AA2CFC" w:rsidRDefault="008B36DC">
          <w:pPr>
            <w:pStyle w:val="Verzeichnis1"/>
            <w:tabs>
              <w:tab w:val="left" w:pos="440"/>
              <w:tab w:val="right" w:leader="dot" w:pos="9062"/>
            </w:tabs>
            <w:rPr>
              <w:rFonts w:eastAsiaTheme="minorEastAsia" w:cstheme="minorBidi"/>
              <w:noProof/>
              <w:szCs w:val="22"/>
              <w:lang w:eastAsia="de-DE"/>
            </w:rPr>
          </w:pPr>
          <w:hyperlink w:anchor="_Toc100130144" w:history="1">
            <w:r w:rsidR="00AA2CFC" w:rsidRPr="00D8371F">
              <w:rPr>
                <w:rStyle w:val="Hyperlink"/>
                <w:noProof/>
              </w:rPr>
              <w:t>3</w:t>
            </w:r>
            <w:r w:rsidR="00AA2CFC">
              <w:rPr>
                <w:rFonts w:eastAsiaTheme="minorEastAsia" w:cstheme="minorBidi"/>
                <w:noProof/>
                <w:szCs w:val="22"/>
                <w:lang w:eastAsia="de-DE"/>
              </w:rPr>
              <w:tab/>
            </w:r>
            <w:r w:rsidR="00AA2CFC" w:rsidRPr="00D8371F">
              <w:rPr>
                <w:rStyle w:val="Hyperlink"/>
                <w:noProof/>
              </w:rPr>
              <w:t>Format der Messdaten</w:t>
            </w:r>
            <w:r w:rsidR="00AA2CFC">
              <w:rPr>
                <w:noProof/>
                <w:webHidden/>
              </w:rPr>
              <w:tab/>
            </w:r>
            <w:r w:rsidR="00AA2CFC">
              <w:rPr>
                <w:noProof/>
                <w:webHidden/>
              </w:rPr>
              <w:fldChar w:fldCharType="begin"/>
            </w:r>
            <w:r w:rsidR="00AA2CFC">
              <w:rPr>
                <w:noProof/>
                <w:webHidden/>
              </w:rPr>
              <w:instrText xml:space="preserve"> PAGEREF _Toc100130144 \h </w:instrText>
            </w:r>
            <w:r w:rsidR="00AA2CFC">
              <w:rPr>
                <w:noProof/>
                <w:webHidden/>
              </w:rPr>
            </w:r>
            <w:r w:rsidR="00AA2CFC">
              <w:rPr>
                <w:noProof/>
                <w:webHidden/>
              </w:rPr>
              <w:fldChar w:fldCharType="separate"/>
            </w:r>
            <w:r w:rsidR="00AA2CFC">
              <w:rPr>
                <w:noProof/>
                <w:webHidden/>
              </w:rPr>
              <w:t>9</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145" w:history="1">
            <w:r w:rsidR="00AA2CFC" w:rsidRPr="00D8371F">
              <w:rPr>
                <w:rStyle w:val="Hyperlink"/>
                <w:noProof/>
              </w:rPr>
              <w:t>3.1</w:t>
            </w:r>
            <w:r w:rsidR="00AA2CFC">
              <w:rPr>
                <w:rFonts w:eastAsiaTheme="minorEastAsia" w:cstheme="minorBidi"/>
                <w:noProof/>
                <w:szCs w:val="22"/>
                <w:lang w:eastAsia="de-DE"/>
              </w:rPr>
              <w:tab/>
            </w:r>
            <w:r w:rsidR="00AA2CFC" w:rsidRPr="00D8371F">
              <w:rPr>
                <w:rStyle w:val="Hyperlink"/>
                <w:noProof/>
              </w:rPr>
              <w:t>Video Mode</w:t>
            </w:r>
            <w:r w:rsidR="00AA2CFC">
              <w:rPr>
                <w:noProof/>
                <w:webHidden/>
              </w:rPr>
              <w:tab/>
            </w:r>
            <w:r w:rsidR="00AA2CFC">
              <w:rPr>
                <w:noProof/>
                <w:webHidden/>
              </w:rPr>
              <w:fldChar w:fldCharType="begin"/>
            </w:r>
            <w:r w:rsidR="00AA2CFC">
              <w:rPr>
                <w:noProof/>
                <w:webHidden/>
              </w:rPr>
              <w:instrText xml:space="preserve"> PAGEREF _Toc100130145 \h </w:instrText>
            </w:r>
            <w:r w:rsidR="00AA2CFC">
              <w:rPr>
                <w:noProof/>
                <w:webHidden/>
              </w:rPr>
            </w:r>
            <w:r w:rsidR="00AA2CFC">
              <w:rPr>
                <w:noProof/>
                <w:webHidden/>
              </w:rPr>
              <w:fldChar w:fldCharType="separate"/>
            </w:r>
            <w:r w:rsidR="00AA2CFC">
              <w:rPr>
                <w:noProof/>
                <w:webHidden/>
              </w:rPr>
              <w:t>9</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146" w:history="1">
            <w:r w:rsidR="00AA2CFC" w:rsidRPr="00D8371F">
              <w:rPr>
                <w:rStyle w:val="Hyperlink"/>
                <w:noProof/>
              </w:rPr>
              <w:t>3.2</w:t>
            </w:r>
            <w:r w:rsidR="00AA2CFC">
              <w:rPr>
                <w:rFonts w:eastAsiaTheme="minorEastAsia" w:cstheme="minorBidi"/>
                <w:noProof/>
                <w:szCs w:val="22"/>
                <w:lang w:eastAsia="de-DE"/>
              </w:rPr>
              <w:tab/>
            </w:r>
            <w:r w:rsidR="00AA2CFC" w:rsidRPr="00D8371F">
              <w:rPr>
                <w:rStyle w:val="Hyperlink"/>
                <w:noProof/>
              </w:rPr>
              <w:t>Einzelprofilübertragung</w:t>
            </w:r>
            <w:r w:rsidR="00AA2CFC">
              <w:rPr>
                <w:noProof/>
                <w:webHidden/>
              </w:rPr>
              <w:tab/>
            </w:r>
            <w:r w:rsidR="00AA2CFC">
              <w:rPr>
                <w:noProof/>
                <w:webHidden/>
              </w:rPr>
              <w:fldChar w:fldCharType="begin"/>
            </w:r>
            <w:r w:rsidR="00AA2CFC">
              <w:rPr>
                <w:noProof/>
                <w:webHidden/>
              </w:rPr>
              <w:instrText xml:space="preserve"> PAGEREF _Toc100130146 \h </w:instrText>
            </w:r>
            <w:r w:rsidR="00AA2CFC">
              <w:rPr>
                <w:noProof/>
                <w:webHidden/>
              </w:rPr>
            </w:r>
            <w:r w:rsidR="00AA2CFC">
              <w:rPr>
                <w:noProof/>
                <w:webHidden/>
              </w:rPr>
              <w:fldChar w:fldCharType="separate"/>
            </w:r>
            <w:r w:rsidR="00AA2CFC">
              <w:rPr>
                <w:noProof/>
                <w:webHidden/>
              </w:rPr>
              <w:t>10</w:t>
            </w:r>
            <w:r w:rsidR="00AA2CFC">
              <w:rPr>
                <w:noProof/>
                <w:webHidden/>
              </w:rPr>
              <w:fldChar w:fldCharType="end"/>
            </w:r>
          </w:hyperlink>
        </w:p>
        <w:p w:rsidR="00AA2CFC" w:rsidRDefault="008B36DC">
          <w:pPr>
            <w:pStyle w:val="Verzeichnis3"/>
            <w:tabs>
              <w:tab w:val="left" w:pos="1320"/>
              <w:tab w:val="right" w:leader="dot" w:pos="9062"/>
            </w:tabs>
            <w:rPr>
              <w:rFonts w:eastAsiaTheme="minorEastAsia" w:cstheme="minorBidi"/>
              <w:noProof/>
              <w:szCs w:val="22"/>
              <w:lang w:eastAsia="de-DE"/>
            </w:rPr>
          </w:pPr>
          <w:hyperlink w:anchor="_Toc100130147" w:history="1">
            <w:r w:rsidR="00AA2CFC" w:rsidRPr="00D8371F">
              <w:rPr>
                <w:rStyle w:val="Hyperlink"/>
                <w:noProof/>
              </w:rPr>
              <w:t>3.2.1</w:t>
            </w:r>
            <w:r w:rsidR="00AA2CFC">
              <w:rPr>
                <w:rFonts w:eastAsiaTheme="minorEastAsia" w:cstheme="minorBidi"/>
                <w:noProof/>
                <w:szCs w:val="22"/>
                <w:lang w:eastAsia="de-DE"/>
              </w:rPr>
              <w:tab/>
            </w:r>
            <w:r w:rsidR="00AA2CFC" w:rsidRPr="00D8371F">
              <w:rPr>
                <w:rStyle w:val="Hyperlink"/>
                <w:noProof/>
              </w:rPr>
              <w:t>Profildatenformat allgemein</w:t>
            </w:r>
            <w:r w:rsidR="00AA2CFC">
              <w:rPr>
                <w:noProof/>
                <w:webHidden/>
              </w:rPr>
              <w:tab/>
            </w:r>
            <w:r w:rsidR="00AA2CFC">
              <w:rPr>
                <w:noProof/>
                <w:webHidden/>
              </w:rPr>
              <w:fldChar w:fldCharType="begin"/>
            </w:r>
            <w:r w:rsidR="00AA2CFC">
              <w:rPr>
                <w:noProof/>
                <w:webHidden/>
              </w:rPr>
              <w:instrText xml:space="preserve"> PAGEREF _Toc100130147 \h </w:instrText>
            </w:r>
            <w:r w:rsidR="00AA2CFC">
              <w:rPr>
                <w:noProof/>
                <w:webHidden/>
              </w:rPr>
            </w:r>
            <w:r w:rsidR="00AA2CFC">
              <w:rPr>
                <w:noProof/>
                <w:webHidden/>
              </w:rPr>
              <w:fldChar w:fldCharType="separate"/>
            </w:r>
            <w:r w:rsidR="00AA2CFC">
              <w:rPr>
                <w:noProof/>
                <w:webHidden/>
              </w:rPr>
              <w:t>10</w:t>
            </w:r>
            <w:r w:rsidR="00AA2CFC">
              <w:rPr>
                <w:noProof/>
                <w:webHidden/>
              </w:rPr>
              <w:fldChar w:fldCharType="end"/>
            </w:r>
          </w:hyperlink>
        </w:p>
        <w:p w:rsidR="00AA2CFC" w:rsidRDefault="008B36DC">
          <w:pPr>
            <w:pStyle w:val="Verzeichnis3"/>
            <w:tabs>
              <w:tab w:val="left" w:pos="1320"/>
              <w:tab w:val="right" w:leader="dot" w:pos="9062"/>
            </w:tabs>
            <w:rPr>
              <w:rFonts w:eastAsiaTheme="minorEastAsia" w:cstheme="minorBidi"/>
              <w:noProof/>
              <w:szCs w:val="22"/>
              <w:lang w:eastAsia="de-DE"/>
            </w:rPr>
          </w:pPr>
          <w:hyperlink w:anchor="_Toc100130148" w:history="1">
            <w:r w:rsidR="00AA2CFC" w:rsidRPr="00D8371F">
              <w:rPr>
                <w:rStyle w:val="Hyperlink"/>
                <w:noProof/>
              </w:rPr>
              <w:t>3.2.2</w:t>
            </w:r>
            <w:r w:rsidR="00AA2CFC">
              <w:rPr>
                <w:rFonts w:eastAsiaTheme="minorEastAsia" w:cstheme="minorBidi"/>
                <w:noProof/>
                <w:szCs w:val="22"/>
                <w:lang w:eastAsia="de-DE"/>
              </w:rPr>
              <w:tab/>
            </w:r>
            <w:r w:rsidR="00AA2CFC" w:rsidRPr="00D8371F">
              <w:rPr>
                <w:rStyle w:val="Hyperlink"/>
                <w:noProof/>
              </w:rPr>
              <w:t>Ergebnisse des Post-Processing (nur SMART-Sensoren)</w:t>
            </w:r>
            <w:r w:rsidR="00AA2CFC">
              <w:rPr>
                <w:noProof/>
                <w:webHidden/>
              </w:rPr>
              <w:tab/>
            </w:r>
            <w:r w:rsidR="00AA2CFC">
              <w:rPr>
                <w:noProof/>
                <w:webHidden/>
              </w:rPr>
              <w:fldChar w:fldCharType="begin"/>
            </w:r>
            <w:r w:rsidR="00AA2CFC">
              <w:rPr>
                <w:noProof/>
                <w:webHidden/>
              </w:rPr>
              <w:instrText xml:space="preserve"> PAGEREF _Toc100130148 \h </w:instrText>
            </w:r>
            <w:r w:rsidR="00AA2CFC">
              <w:rPr>
                <w:noProof/>
                <w:webHidden/>
              </w:rPr>
            </w:r>
            <w:r w:rsidR="00AA2CFC">
              <w:rPr>
                <w:noProof/>
                <w:webHidden/>
              </w:rPr>
              <w:fldChar w:fldCharType="separate"/>
            </w:r>
            <w:r w:rsidR="00AA2CFC">
              <w:rPr>
                <w:noProof/>
                <w:webHidden/>
              </w:rPr>
              <w:t>11</w:t>
            </w:r>
            <w:r w:rsidR="00AA2CFC">
              <w:rPr>
                <w:noProof/>
                <w:webHidden/>
              </w:rPr>
              <w:fldChar w:fldCharType="end"/>
            </w:r>
          </w:hyperlink>
        </w:p>
        <w:p w:rsidR="00AA2CFC" w:rsidRDefault="008B36DC">
          <w:pPr>
            <w:pStyle w:val="Verzeichnis3"/>
            <w:tabs>
              <w:tab w:val="left" w:pos="1320"/>
              <w:tab w:val="right" w:leader="dot" w:pos="9062"/>
            </w:tabs>
            <w:rPr>
              <w:rFonts w:eastAsiaTheme="minorEastAsia" w:cstheme="minorBidi"/>
              <w:noProof/>
              <w:szCs w:val="22"/>
              <w:lang w:eastAsia="de-DE"/>
            </w:rPr>
          </w:pPr>
          <w:hyperlink w:anchor="_Toc100130149" w:history="1">
            <w:r w:rsidR="00AA2CFC" w:rsidRPr="00D8371F">
              <w:rPr>
                <w:rStyle w:val="Hyperlink"/>
                <w:noProof/>
              </w:rPr>
              <w:t>3.2.3</w:t>
            </w:r>
            <w:r w:rsidR="00AA2CFC">
              <w:rPr>
                <w:rFonts w:eastAsiaTheme="minorEastAsia" w:cstheme="minorBidi"/>
                <w:noProof/>
                <w:szCs w:val="22"/>
                <w:lang w:eastAsia="de-DE"/>
              </w:rPr>
              <w:tab/>
            </w:r>
            <w:r w:rsidR="00AA2CFC" w:rsidRPr="00D8371F">
              <w:rPr>
                <w:rStyle w:val="Hyperlink"/>
                <w:noProof/>
              </w:rPr>
              <w:t>Timestamp-Informationen</w:t>
            </w:r>
            <w:r w:rsidR="00AA2CFC">
              <w:rPr>
                <w:noProof/>
                <w:webHidden/>
              </w:rPr>
              <w:tab/>
            </w:r>
            <w:r w:rsidR="00AA2CFC">
              <w:rPr>
                <w:noProof/>
                <w:webHidden/>
              </w:rPr>
              <w:fldChar w:fldCharType="begin"/>
            </w:r>
            <w:r w:rsidR="00AA2CFC">
              <w:rPr>
                <w:noProof/>
                <w:webHidden/>
              </w:rPr>
              <w:instrText xml:space="preserve"> PAGEREF _Toc100130149 \h </w:instrText>
            </w:r>
            <w:r w:rsidR="00AA2CFC">
              <w:rPr>
                <w:noProof/>
                <w:webHidden/>
              </w:rPr>
            </w:r>
            <w:r w:rsidR="00AA2CFC">
              <w:rPr>
                <w:noProof/>
                <w:webHidden/>
              </w:rPr>
              <w:fldChar w:fldCharType="separate"/>
            </w:r>
            <w:r w:rsidR="00AA2CFC">
              <w:rPr>
                <w:noProof/>
                <w:webHidden/>
              </w:rPr>
              <w:t>11</w:t>
            </w:r>
            <w:r w:rsidR="00AA2CFC">
              <w:rPr>
                <w:noProof/>
                <w:webHidden/>
              </w:rPr>
              <w:fldChar w:fldCharType="end"/>
            </w:r>
          </w:hyperlink>
        </w:p>
        <w:p w:rsidR="00AA2CFC" w:rsidRDefault="008B36DC">
          <w:pPr>
            <w:pStyle w:val="Verzeichnis3"/>
            <w:tabs>
              <w:tab w:val="left" w:pos="1320"/>
              <w:tab w:val="right" w:leader="dot" w:pos="9062"/>
            </w:tabs>
            <w:rPr>
              <w:rFonts w:eastAsiaTheme="minorEastAsia" w:cstheme="minorBidi"/>
              <w:noProof/>
              <w:szCs w:val="22"/>
              <w:lang w:eastAsia="de-DE"/>
            </w:rPr>
          </w:pPr>
          <w:hyperlink w:anchor="_Toc100130150" w:history="1">
            <w:r w:rsidR="00AA2CFC" w:rsidRPr="00D8371F">
              <w:rPr>
                <w:rStyle w:val="Hyperlink"/>
                <w:noProof/>
              </w:rPr>
              <w:t>3.2.4</w:t>
            </w:r>
            <w:r w:rsidR="00AA2CFC">
              <w:rPr>
                <w:rFonts w:eastAsiaTheme="minorEastAsia" w:cstheme="minorBidi"/>
                <w:noProof/>
                <w:szCs w:val="22"/>
                <w:lang w:eastAsia="de-DE"/>
              </w:rPr>
              <w:tab/>
            </w:r>
            <w:r w:rsidR="00AA2CFC" w:rsidRPr="00D8371F">
              <w:rPr>
                <w:rStyle w:val="Hyperlink"/>
                <w:noProof/>
              </w:rPr>
              <w:t>CMM-Timestamp</w:t>
            </w:r>
            <w:r w:rsidR="00AA2CFC">
              <w:rPr>
                <w:noProof/>
                <w:webHidden/>
              </w:rPr>
              <w:tab/>
            </w:r>
            <w:r w:rsidR="00AA2CFC">
              <w:rPr>
                <w:noProof/>
                <w:webHidden/>
              </w:rPr>
              <w:fldChar w:fldCharType="begin"/>
            </w:r>
            <w:r w:rsidR="00AA2CFC">
              <w:rPr>
                <w:noProof/>
                <w:webHidden/>
              </w:rPr>
              <w:instrText xml:space="preserve"> PAGEREF _Toc100130150 \h </w:instrText>
            </w:r>
            <w:r w:rsidR="00AA2CFC">
              <w:rPr>
                <w:noProof/>
                <w:webHidden/>
              </w:rPr>
            </w:r>
            <w:r w:rsidR="00AA2CFC">
              <w:rPr>
                <w:noProof/>
                <w:webHidden/>
              </w:rPr>
              <w:fldChar w:fldCharType="separate"/>
            </w:r>
            <w:r w:rsidR="00AA2CFC">
              <w:rPr>
                <w:noProof/>
                <w:webHidden/>
              </w:rPr>
              <w:t>12</w:t>
            </w:r>
            <w:r w:rsidR="00AA2CFC">
              <w:rPr>
                <w:noProof/>
                <w:webHidden/>
              </w:rPr>
              <w:fldChar w:fldCharType="end"/>
            </w:r>
          </w:hyperlink>
        </w:p>
        <w:p w:rsidR="00AA2CFC" w:rsidRDefault="008B36DC">
          <w:pPr>
            <w:pStyle w:val="Verzeichnis3"/>
            <w:tabs>
              <w:tab w:val="left" w:pos="1320"/>
              <w:tab w:val="right" w:leader="dot" w:pos="9062"/>
            </w:tabs>
            <w:rPr>
              <w:rFonts w:eastAsiaTheme="minorEastAsia" w:cstheme="minorBidi"/>
              <w:noProof/>
              <w:szCs w:val="22"/>
              <w:lang w:eastAsia="de-DE"/>
            </w:rPr>
          </w:pPr>
          <w:hyperlink w:anchor="_Toc100130151" w:history="1">
            <w:r w:rsidR="00AA2CFC" w:rsidRPr="00D8371F">
              <w:rPr>
                <w:rStyle w:val="Hyperlink"/>
                <w:noProof/>
              </w:rPr>
              <w:t>3.2.5</w:t>
            </w:r>
            <w:r w:rsidR="00AA2CFC">
              <w:rPr>
                <w:rFonts w:eastAsiaTheme="minorEastAsia" w:cstheme="minorBidi"/>
                <w:noProof/>
                <w:szCs w:val="22"/>
                <w:lang w:eastAsia="de-DE"/>
              </w:rPr>
              <w:tab/>
            </w:r>
            <w:r w:rsidR="00AA2CFC" w:rsidRPr="00D8371F">
              <w:rPr>
                <w:rStyle w:val="Hyperlink"/>
                <w:noProof/>
              </w:rPr>
              <w:t>Alle Messdaten (Full Set, PROFILE)</w:t>
            </w:r>
            <w:r w:rsidR="00AA2CFC">
              <w:rPr>
                <w:noProof/>
                <w:webHidden/>
              </w:rPr>
              <w:tab/>
            </w:r>
            <w:r w:rsidR="00AA2CFC">
              <w:rPr>
                <w:noProof/>
                <w:webHidden/>
              </w:rPr>
              <w:fldChar w:fldCharType="begin"/>
            </w:r>
            <w:r w:rsidR="00AA2CFC">
              <w:rPr>
                <w:noProof/>
                <w:webHidden/>
              </w:rPr>
              <w:instrText xml:space="preserve"> PAGEREF _Toc100130151 \h </w:instrText>
            </w:r>
            <w:r w:rsidR="00AA2CFC">
              <w:rPr>
                <w:noProof/>
                <w:webHidden/>
              </w:rPr>
            </w:r>
            <w:r w:rsidR="00AA2CFC">
              <w:rPr>
                <w:noProof/>
                <w:webHidden/>
              </w:rPr>
              <w:fldChar w:fldCharType="separate"/>
            </w:r>
            <w:r w:rsidR="00AA2CFC">
              <w:rPr>
                <w:noProof/>
                <w:webHidden/>
              </w:rPr>
              <w:t>12</w:t>
            </w:r>
            <w:r w:rsidR="00AA2CFC">
              <w:rPr>
                <w:noProof/>
                <w:webHidden/>
              </w:rPr>
              <w:fldChar w:fldCharType="end"/>
            </w:r>
          </w:hyperlink>
        </w:p>
        <w:p w:rsidR="00AA2CFC" w:rsidRDefault="008B36DC">
          <w:pPr>
            <w:pStyle w:val="Verzeichnis3"/>
            <w:tabs>
              <w:tab w:val="left" w:pos="1320"/>
              <w:tab w:val="right" w:leader="dot" w:pos="9062"/>
            </w:tabs>
            <w:rPr>
              <w:rFonts w:eastAsiaTheme="minorEastAsia" w:cstheme="minorBidi"/>
              <w:noProof/>
              <w:szCs w:val="22"/>
              <w:lang w:eastAsia="de-DE"/>
            </w:rPr>
          </w:pPr>
          <w:hyperlink w:anchor="_Toc100130152" w:history="1">
            <w:r w:rsidR="00AA2CFC" w:rsidRPr="00D8371F">
              <w:rPr>
                <w:rStyle w:val="Hyperlink"/>
                <w:noProof/>
              </w:rPr>
              <w:t>3.2.6</w:t>
            </w:r>
            <w:r w:rsidR="00AA2CFC">
              <w:rPr>
                <w:rFonts w:eastAsiaTheme="minorEastAsia" w:cstheme="minorBidi"/>
                <w:noProof/>
                <w:szCs w:val="22"/>
                <w:lang w:eastAsia="de-DE"/>
              </w:rPr>
              <w:tab/>
            </w:r>
            <w:r w:rsidR="00AA2CFC" w:rsidRPr="00D8371F">
              <w:rPr>
                <w:rStyle w:val="Hyperlink"/>
                <w:noProof/>
              </w:rPr>
              <w:t>Ein Streifen (QUARTER_PROFILE)</w:t>
            </w:r>
            <w:r w:rsidR="00AA2CFC">
              <w:rPr>
                <w:noProof/>
                <w:webHidden/>
              </w:rPr>
              <w:tab/>
            </w:r>
            <w:r w:rsidR="00AA2CFC">
              <w:rPr>
                <w:noProof/>
                <w:webHidden/>
              </w:rPr>
              <w:fldChar w:fldCharType="begin"/>
            </w:r>
            <w:r w:rsidR="00AA2CFC">
              <w:rPr>
                <w:noProof/>
                <w:webHidden/>
              </w:rPr>
              <w:instrText xml:space="preserve"> PAGEREF _Toc100130152 \h </w:instrText>
            </w:r>
            <w:r w:rsidR="00AA2CFC">
              <w:rPr>
                <w:noProof/>
                <w:webHidden/>
              </w:rPr>
            </w:r>
            <w:r w:rsidR="00AA2CFC">
              <w:rPr>
                <w:noProof/>
                <w:webHidden/>
              </w:rPr>
              <w:fldChar w:fldCharType="separate"/>
            </w:r>
            <w:r w:rsidR="00AA2CFC">
              <w:rPr>
                <w:noProof/>
                <w:webHidden/>
              </w:rPr>
              <w:t>12</w:t>
            </w:r>
            <w:r w:rsidR="00AA2CFC">
              <w:rPr>
                <w:noProof/>
                <w:webHidden/>
              </w:rPr>
              <w:fldChar w:fldCharType="end"/>
            </w:r>
          </w:hyperlink>
        </w:p>
        <w:p w:rsidR="00AA2CFC" w:rsidRDefault="008B36DC">
          <w:pPr>
            <w:pStyle w:val="Verzeichnis3"/>
            <w:tabs>
              <w:tab w:val="left" w:pos="1320"/>
              <w:tab w:val="right" w:leader="dot" w:pos="9062"/>
            </w:tabs>
            <w:rPr>
              <w:rFonts w:eastAsiaTheme="minorEastAsia" w:cstheme="minorBidi"/>
              <w:noProof/>
              <w:szCs w:val="22"/>
              <w:lang w:eastAsia="de-DE"/>
            </w:rPr>
          </w:pPr>
          <w:hyperlink w:anchor="_Toc100130153" w:history="1">
            <w:r w:rsidR="00AA2CFC" w:rsidRPr="00D8371F">
              <w:rPr>
                <w:rStyle w:val="Hyperlink"/>
                <w:noProof/>
              </w:rPr>
              <w:t>3.2.7</w:t>
            </w:r>
            <w:r w:rsidR="00AA2CFC">
              <w:rPr>
                <w:rFonts w:eastAsiaTheme="minorEastAsia" w:cstheme="minorBidi"/>
                <w:noProof/>
                <w:szCs w:val="22"/>
                <w:lang w:eastAsia="de-DE"/>
              </w:rPr>
              <w:tab/>
            </w:r>
            <w:r w:rsidR="00AA2CFC" w:rsidRPr="00D8371F">
              <w:rPr>
                <w:rStyle w:val="Hyperlink"/>
                <w:noProof/>
              </w:rPr>
              <w:t>X/Z-Daten (PURE_PROFILE)</w:t>
            </w:r>
            <w:r w:rsidR="00AA2CFC">
              <w:rPr>
                <w:noProof/>
                <w:webHidden/>
              </w:rPr>
              <w:tab/>
            </w:r>
            <w:r w:rsidR="00AA2CFC">
              <w:rPr>
                <w:noProof/>
                <w:webHidden/>
              </w:rPr>
              <w:fldChar w:fldCharType="begin"/>
            </w:r>
            <w:r w:rsidR="00AA2CFC">
              <w:rPr>
                <w:noProof/>
                <w:webHidden/>
              </w:rPr>
              <w:instrText xml:space="preserve"> PAGEREF _Toc100130153 \h </w:instrText>
            </w:r>
            <w:r w:rsidR="00AA2CFC">
              <w:rPr>
                <w:noProof/>
                <w:webHidden/>
              </w:rPr>
            </w:r>
            <w:r w:rsidR="00AA2CFC">
              <w:rPr>
                <w:noProof/>
                <w:webHidden/>
              </w:rPr>
              <w:fldChar w:fldCharType="separate"/>
            </w:r>
            <w:r w:rsidR="00AA2CFC">
              <w:rPr>
                <w:noProof/>
                <w:webHidden/>
              </w:rPr>
              <w:t>12</w:t>
            </w:r>
            <w:r w:rsidR="00AA2CFC">
              <w:rPr>
                <w:noProof/>
                <w:webHidden/>
              </w:rPr>
              <w:fldChar w:fldCharType="end"/>
            </w:r>
          </w:hyperlink>
        </w:p>
        <w:p w:rsidR="00AA2CFC" w:rsidRDefault="008B36DC">
          <w:pPr>
            <w:pStyle w:val="Verzeichnis3"/>
            <w:tabs>
              <w:tab w:val="left" w:pos="1320"/>
              <w:tab w:val="right" w:leader="dot" w:pos="9062"/>
            </w:tabs>
            <w:rPr>
              <w:rFonts w:eastAsiaTheme="minorEastAsia" w:cstheme="minorBidi"/>
              <w:noProof/>
              <w:szCs w:val="22"/>
              <w:lang w:eastAsia="de-DE"/>
            </w:rPr>
          </w:pPr>
          <w:hyperlink w:anchor="_Toc100130154" w:history="1">
            <w:r w:rsidR="00AA2CFC" w:rsidRPr="00D8371F">
              <w:rPr>
                <w:rStyle w:val="Hyperlink"/>
                <w:noProof/>
              </w:rPr>
              <w:t>3.2.8</w:t>
            </w:r>
            <w:r w:rsidR="00AA2CFC">
              <w:rPr>
                <w:rFonts w:eastAsiaTheme="minorEastAsia" w:cstheme="minorBidi"/>
                <w:noProof/>
                <w:szCs w:val="22"/>
                <w:lang w:eastAsia="de-DE"/>
              </w:rPr>
              <w:tab/>
            </w:r>
            <w:r w:rsidR="00AA2CFC" w:rsidRPr="00D8371F">
              <w:rPr>
                <w:rStyle w:val="Hyperlink"/>
                <w:noProof/>
              </w:rPr>
              <w:t>Partielles Profil (PARTIAL_PROFILE)</w:t>
            </w:r>
            <w:r w:rsidR="00AA2CFC">
              <w:rPr>
                <w:noProof/>
                <w:webHidden/>
              </w:rPr>
              <w:tab/>
            </w:r>
            <w:r w:rsidR="00AA2CFC">
              <w:rPr>
                <w:noProof/>
                <w:webHidden/>
              </w:rPr>
              <w:fldChar w:fldCharType="begin"/>
            </w:r>
            <w:r w:rsidR="00AA2CFC">
              <w:rPr>
                <w:noProof/>
                <w:webHidden/>
              </w:rPr>
              <w:instrText xml:space="preserve"> PAGEREF _Toc100130154 \h </w:instrText>
            </w:r>
            <w:r w:rsidR="00AA2CFC">
              <w:rPr>
                <w:noProof/>
                <w:webHidden/>
              </w:rPr>
            </w:r>
            <w:r w:rsidR="00AA2CFC">
              <w:rPr>
                <w:noProof/>
                <w:webHidden/>
              </w:rPr>
              <w:fldChar w:fldCharType="separate"/>
            </w:r>
            <w:r w:rsidR="00AA2CFC">
              <w:rPr>
                <w:noProof/>
                <w:webHidden/>
              </w:rPr>
              <w:t>13</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155" w:history="1">
            <w:r w:rsidR="00AA2CFC" w:rsidRPr="00D8371F">
              <w:rPr>
                <w:rStyle w:val="Hyperlink"/>
                <w:noProof/>
              </w:rPr>
              <w:t>3.3</w:t>
            </w:r>
            <w:r w:rsidR="00AA2CFC">
              <w:rPr>
                <w:rFonts w:eastAsiaTheme="minorEastAsia" w:cstheme="minorBidi"/>
                <w:noProof/>
                <w:szCs w:val="22"/>
                <w:lang w:eastAsia="de-DE"/>
              </w:rPr>
              <w:tab/>
            </w:r>
            <w:r w:rsidR="00AA2CFC" w:rsidRPr="00D8371F">
              <w:rPr>
                <w:rStyle w:val="Hyperlink"/>
                <w:noProof/>
              </w:rPr>
              <w:t>Container Mode</w:t>
            </w:r>
            <w:r w:rsidR="00AA2CFC">
              <w:rPr>
                <w:noProof/>
                <w:webHidden/>
              </w:rPr>
              <w:tab/>
            </w:r>
            <w:r w:rsidR="00AA2CFC">
              <w:rPr>
                <w:noProof/>
                <w:webHidden/>
              </w:rPr>
              <w:fldChar w:fldCharType="begin"/>
            </w:r>
            <w:r w:rsidR="00AA2CFC">
              <w:rPr>
                <w:noProof/>
                <w:webHidden/>
              </w:rPr>
              <w:instrText xml:space="preserve"> PAGEREF _Toc100130155 \h </w:instrText>
            </w:r>
            <w:r w:rsidR="00AA2CFC">
              <w:rPr>
                <w:noProof/>
                <w:webHidden/>
              </w:rPr>
            </w:r>
            <w:r w:rsidR="00AA2CFC">
              <w:rPr>
                <w:noProof/>
                <w:webHidden/>
              </w:rPr>
              <w:fldChar w:fldCharType="separate"/>
            </w:r>
            <w:r w:rsidR="00AA2CFC">
              <w:rPr>
                <w:noProof/>
                <w:webHidden/>
              </w:rPr>
              <w:t>13</w:t>
            </w:r>
            <w:r w:rsidR="00AA2CFC">
              <w:rPr>
                <w:noProof/>
                <w:webHidden/>
              </w:rPr>
              <w:fldChar w:fldCharType="end"/>
            </w:r>
          </w:hyperlink>
        </w:p>
        <w:p w:rsidR="00AA2CFC" w:rsidRDefault="008B36DC">
          <w:pPr>
            <w:pStyle w:val="Verzeichnis3"/>
            <w:tabs>
              <w:tab w:val="left" w:pos="1320"/>
              <w:tab w:val="right" w:leader="dot" w:pos="9062"/>
            </w:tabs>
            <w:rPr>
              <w:rFonts w:eastAsiaTheme="minorEastAsia" w:cstheme="minorBidi"/>
              <w:noProof/>
              <w:szCs w:val="22"/>
              <w:lang w:eastAsia="de-DE"/>
            </w:rPr>
          </w:pPr>
          <w:hyperlink w:anchor="_Toc100130156" w:history="1">
            <w:r w:rsidR="00AA2CFC" w:rsidRPr="00D8371F">
              <w:rPr>
                <w:rStyle w:val="Hyperlink"/>
                <w:noProof/>
              </w:rPr>
              <w:t>3.3.1</w:t>
            </w:r>
            <w:r w:rsidR="00AA2CFC">
              <w:rPr>
                <w:rFonts w:eastAsiaTheme="minorEastAsia" w:cstheme="minorBidi"/>
                <w:noProof/>
                <w:szCs w:val="22"/>
                <w:lang w:eastAsia="de-DE"/>
              </w:rPr>
              <w:tab/>
            </w:r>
            <w:r w:rsidR="00AA2CFC" w:rsidRPr="00D8371F">
              <w:rPr>
                <w:rStyle w:val="Hyperlink"/>
                <w:noProof/>
              </w:rPr>
              <w:t>Standard Container Mode</w:t>
            </w:r>
            <w:r w:rsidR="00AA2CFC">
              <w:rPr>
                <w:noProof/>
                <w:webHidden/>
              </w:rPr>
              <w:tab/>
            </w:r>
            <w:r w:rsidR="00AA2CFC">
              <w:rPr>
                <w:noProof/>
                <w:webHidden/>
              </w:rPr>
              <w:fldChar w:fldCharType="begin"/>
            </w:r>
            <w:r w:rsidR="00AA2CFC">
              <w:rPr>
                <w:noProof/>
                <w:webHidden/>
              </w:rPr>
              <w:instrText xml:space="preserve"> PAGEREF _Toc100130156 \h </w:instrText>
            </w:r>
            <w:r w:rsidR="00AA2CFC">
              <w:rPr>
                <w:noProof/>
                <w:webHidden/>
              </w:rPr>
            </w:r>
            <w:r w:rsidR="00AA2CFC">
              <w:rPr>
                <w:noProof/>
                <w:webHidden/>
              </w:rPr>
              <w:fldChar w:fldCharType="separate"/>
            </w:r>
            <w:r w:rsidR="00AA2CFC">
              <w:rPr>
                <w:noProof/>
                <w:webHidden/>
              </w:rPr>
              <w:t>13</w:t>
            </w:r>
            <w:r w:rsidR="00AA2CFC">
              <w:rPr>
                <w:noProof/>
                <w:webHidden/>
              </w:rPr>
              <w:fldChar w:fldCharType="end"/>
            </w:r>
          </w:hyperlink>
        </w:p>
        <w:p w:rsidR="00AA2CFC" w:rsidRDefault="008B36DC">
          <w:pPr>
            <w:pStyle w:val="Verzeichnis3"/>
            <w:tabs>
              <w:tab w:val="left" w:pos="1320"/>
              <w:tab w:val="right" w:leader="dot" w:pos="9062"/>
            </w:tabs>
            <w:rPr>
              <w:rFonts w:eastAsiaTheme="minorEastAsia" w:cstheme="minorBidi"/>
              <w:noProof/>
              <w:szCs w:val="22"/>
              <w:lang w:eastAsia="de-DE"/>
            </w:rPr>
          </w:pPr>
          <w:hyperlink w:anchor="_Toc100130157" w:history="1">
            <w:r w:rsidR="00AA2CFC" w:rsidRPr="00D8371F">
              <w:rPr>
                <w:rStyle w:val="Hyperlink"/>
                <w:noProof/>
              </w:rPr>
              <w:t>3.3.2</w:t>
            </w:r>
            <w:r w:rsidR="00AA2CFC">
              <w:rPr>
                <w:rFonts w:eastAsiaTheme="minorEastAsia" w:cstheme="minorBidi"/>
                <w:noProof/>
                <w:szCs w:val="22"/>
                <w:lang w:eastAsia="de-DE"/>
              </w:rPr>
              <w:tab/>
            </w:r>
            <w:r w:rsidR="00AA2CFC" w:rsidRPr="00D8371F">
              <w:rPr>
                <w:rStyle w:val="Hyperlink"/>
                <w:noProof/>
              </w:rPr>
              <w:t>Rearranged Container Mode (Transponierter Container Mode)</w:t>
            </w:r>
            <w:r w:rsidR="00AA2CFC">
              <w:rPr>
                <w:noProof/>
                <w:webHidden/>
              </w:rPr>
              <w:tab/>
            </w:r>
            <w:r w:rsidR="00AA2CFC">
              <w:rPr>
                <w:noProof/>
                <w:webHidden/>
              </w:rPr>
              <w:fldChar w:fldCharType="begin"/>
            </w:r>
            <w:r w:rsidR="00AA2CFC">
              <w:rPr>
                <w:noProof/>
                <w:webHidden/>
              </w:rPr>
              <w:instrText xml:space="preserve"> PAGEREF _Toc100130157 \h </w:instrText>
            </w:r>
            <w:r w:rsidR="00AA2CFC">
              <w:rPr>
                <w:noProof/>
                <w:webHidden/>
              </w:rPr>
            </w:r>
            <w:r w:rsidR="00AA2CFC">
              <w:rPr>
                <w:noProof/>
                <w:webHidden/>
              </w:rPr>
              <w:fldChar w:fldCharType="separate"/>
            </w:r>
            <w:r w:rsidR="00AA2CFC">
              <w:rPr>
                <w:noProof/>
                <w:webHidden/>
              </w:rPr>
              <w:t>13</w:t>
            </w:r>
            <w:r w:rsidR="00AA2CFC">
              <w:rPr>
                <w:noProof/>
                <w:webHidden/>
              </w:rPr>
              <w:fldChar w:fldCharType="end"/>
            </w:r>
          </w:hyperlink>
        </w:p>
        <w:p w:rsidR="00AA2CFC" w:rsidRDefault="008B36DC">
          <w:pPr>
            <w:pStyle w:val="Verzeichnis1"/>
            <w:tabs>
              <w:tab w:val="left" w:pos="440"/>
              <w:tab w:val="right" w:leader="dot" w:pos="9062"/>
            </w:tabs>
            <w:rPr>
              <w:rFonts w:eastAsiaTheme="minorEastAsia" w:cstheme="minorBidi"/>
              <w:noProof/>
              <w:szCs w:val="22"/>
              <w:lang w:eastAsia="de-DE"/>
            </w:rPr>
          </w:pPr>
          <w:hyperlink w:anchor="_Toc100130158" w:history="1">
            <w:r w:rsidR="00AA2CFC" w:rsidRPr="00D8371F">
              <w:rPr>
                <w:rStyle w:val="Hyperlink"/>
                <w:noProof/>
              </w:rPr>
              <w:t>4</w:t>
            </w:r>
            <w:r w:rsidR="00AA2CFC">
              <w:rPr>
                <w:rFonts w:eastAsiaTheme="minorEastAsia" w:cstheme="minorBidi"/>
                <w:noProof/>
                <w:szCs w:val="22"/>
                <w:lang w:eastAsia="de-DE"/>
              </w:rPr>
              <w:tab/>
            </w:r>
            <w:r w:rsidR="00AA2CFC" w:rsidRPr="00D8371F">
              <w:rPr>
                <w:rStyle w:val="Hyperlink"/>
                <w:noProof/>
              </w:rPr>
              <w:t>Datenübertragung vom scanCONTROL Sensor</w:t>
            </w:r>
            <w:r w:rsidR="00AA2CFC">
              <w:rPr>
                <w:noProof/>
                <w:webHidden/>
              </w:rPr>
              <w:tab/>
            </w:r>
            <w:r w:rsidR="00AA2CFC">
              <w:rPr>
                <w:noProof/>
                <w:webHidden/>
              </w:rPr>
              <w:fldChar w:fldCharType="begin"/>
            </w:r>
            <w:r w:rsidR="00AA2CFC">
              <w:rPr>
                <w:noProof/>
                <w:webHidden/>
              </w:rPr>
              <w:instrText xml:space="preserve"> PAGEREF _Toc100130158 \h </w:instrText>
            </w:r>
            <w:r w:rsidR="00AA2CFC">
              <w:rPr>
                <w:noProof/>
                <w:webHidden/>
              </w:rPr>
            </w:r>
            <w:r w:rsidR="00AA2CFC">
              <w:rPr>
                <w:noProof/>
                <w:webHidden/>
              </w:rPr>
              <w:fldChar w:fldCharType="separate"/>
            </w:r>
            <w:r w:rsidR="00AA2CFC">
              <w:rPr>
                <w:noProof/>
                <w:webHidden/>
              </w:rPr>
              <w:t>14</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159" w:history="1">
            <w:r w:rsidR="00AA2CFC" w:rsidRPr="00D8371F">
              <w:rPr>
                <w:rStyle w:val="Hyperlink"/>
                <w:noProof/>
              </w:rPr>
              <w:t>4.1</w:t>
            </w:r>
            <w:r w:rsidR="00AA2CFC">
              <w:rPr>
                <w:rFonts w:eastAsiaTheme="minorEastAsia" w:cstheme="minorBidi"/>
                <w:noProof/>
                <w:szCs w:val="22"/>
                <w:lang w:eastAsia="de-DE"/>
              </w:rPr>
              <w:tab/>
            </w:r>
            <w:r w:rsidR="00AA2CFC" w:rsidRPr="00D8371F">
              <w:rPr>
                <w:rStyle w:val="Hyperlink"/>
                <w:noProof/>
              </w:rPr>
              <w:t>Datenübertragung</w:t>
            </w:r>
            <w:r w:rsidR="00AA2CFC">
              <w:rPr>
                <w:noProof/>
                <w:webHidden/>
              </w:rPr>
              <w:tab/>
            </w:r>
            <w:r w:rsidR="00AA2CFC">
              <w:rPr>
                <w:noProof/>
                <w:webHidden/>
              </w:rPr>
              <w:fldChar w:fldCharType="begin"/>
            </w:r>
            <w:r w:rsidR="00AA2CFC">
              <w:rPr>
                <w:noProof/>
                <w:webHidden/>
              </w:rPr>
              <w:instrText xml:space="preserve"> PAGEREF _Toc100130159 \h </w:instrText>
            </w:r>
            <w:r w:rsidR="00AA2CFC">
              <w:rPr>
                <w:noProof/>
                <w:webHidden/>
              </w:rPr>
            </w:r>
            <w:r w:rsidR="00AA2CFC">
              <w:rPr>
                <w:noProof/>
                <w:webHidden/>
              </w:rPr>
              <w:fldChar w:fldCharType="separate"/>
            </w:r>
            <w:r w:rsidR="00AA2CFC">
              <w:rPr>
                <w:noProof/>
                <w:webHidden/>
              </w:rPr>
              <w:t>14</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160" w:history="1">
            <w:r w:rsidR="00AA2CFC" w:rsidRPr="00D8371F">
              <w:rPr>
                <w:rStyle w:val="Hyperlink"/>
                <w:noProof/>
              </w:rPr>
              <w:t>4.2</w:t>
            </w:r>
            <w:r w:rsidR="00AA2CFC">
              <w:rPr>
                <w:rFonts w:eastAsiaTheme="minorEastAsia" w:cstheme="minorBidi"/>
                <w:noProof/>
                <w:szCs w:val="22"/>
                <w:lang w:eastAsia="de-DE"/>
              </w:rPr>
              <w:tab/>
            </w:r>
            <w:r w:rsidR="00AA2CFC" w:rsidRPr="00D8371F">
              <w:rPr>
                <w:rStyle w:val="Hyperlink"/>
                <w:noProof/>
              </w:rPr>
              <w:t>Pollen von Messdaten</w:t>
            </w:r>
            <w:r w:rsidR="00AA2CFC">
              <w:rPr>
                <w:noProof/>
                <w:webHidden/>
              </w:rPr>
              <w:tab/>
            </w:r>
            <w:r w:rsidR="00AA2CFC">
              <w:rPr>
                <w:noProof/>
                <w:webHidden/>
              </w:rPr>
              <w:fldChar w:fldCharType="begin"/>
            </w:r>
            <w:r w:rsidR="00AA2CFC">
              <w:rPr>
                <w:noProof/>
                <w:webHidden/>
              </w:rPr>
              <w:instrText xml:space="preserve"> PAGEREF _Toc100130160 \h </w:instrText>
            </w:r>
            <w:r w:rsidR="00AA2CFC">
              <w:rPr>
                <w:noProof/>
                <w:webHidden/>
              </w:rPr>
            </w:r>
            <w:r w:rsidR="00AA2CFC">
              <w:rPr>
                <w:noProof/>
                <w:webHidden/>
              </w:rPr>
              <w:fldChar w:fldCharType="separate"/>
            </w:r>
            <w:r w:rsidR="00AA2CFC">
              <w:rPr>
                <w:noProof/>
                <w:webHidden/>
              </w:rPr>
              <w:t>14</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161" w:history="1">
            <w:r w:rsidR="00AA2CFC" w:rsidRPr="00D8371F">
              <w:rPr>
                <w:rStyle w:val="Hyperlink"/>
                <w:noProof/>
              </w:rPr>
              <w:t>4.3</w:t>
            </w:r>
            <w:r w:rsidR="00AA2CFC">
              <w:rPr>
                <w:rFonts w:eastAsiaTheme="minorEastAsia" w:cstheme="minorBidi"/>
                <w:noProof/>
                <w:szCs w:val="22"/>
                <w:lang w:eastAsia="de-DE"/>
              </w:rPr>
              <w:tab/>
            </w:r>
            <w:r w:rsidR="00AA2CFC" w:rsidRPr="00D8371F">
              <w:rPr>
                <w:rStyle w:val="Hyperlink"/>
                <w:noProof/>
              </w:rPr>
              <w:t>Nutzen von Callbacks</w:t>
            </w:r>
            <w:r w:rsidR="00AA2CFC">
              <w:rPr>
                <w:noProof/>
                <w:webHidden/>
              </w:rPr>
              <w:tab/>
            </w:r>
            <w:r w:rsidR="00AA2CFC">
              <w:rPr>
                <w:noProof/>
                <w:webHidden/>
              </w:rPr>
              <w:fldChar w:fldCharType="begin"/>
            </w:r>
            <w:r w:rsidR="00AA2CFC">
              <w:rPr>
                <w:noProof/>
                <w:webHidden/>
              </w:rPr>
              <w:instrText xml:space="preserve"> PAGEREF _Toc100130161 \h </w:instrText>
            </w:r>
            <w:r w:rsidR="00AA2CFC">
              <w:rPr>
                <w:noProof/>
                <w:webHidden/>
              </w:rPr>
            </w:r>
            <w:r w:rsidR="00AA2CFC">
              <w:rPr>
                <w:noProof/>
                <w:webHidden/>
              </w:rPr>
              <w:fldChar w:fldCharType="separate"/>
            </w:r>
            <w:r w:rsidR="00AA2CFC">
              <w:rPr>
                <w:noProof/>
                <w:webHidden/>
              </w:rPr>
              <w:t>14</w:t>
            </w:r>
            <w:r w:rsidR="00AA2CFC">
              <w:rPr>
                <w:noProof/>
                <w:webHidden/>
              </w:rPr>
              <w:fldChar w:fldCharType="end"/>
            </w:r>
          </w:hyperlink>
        </w:p>
        <w:p w:rsidR="00AA2CFC" w:rsidRDefault="008B36DC">
          <w:pPr>
            <w:pStyle w:val="Verzeichnis1"/>
            <w:tabs>
              <w:tab w:val="left" w:pos="440"/>
              <w:tab w:val="right" w:leader="dot" w:pos="9062"/>
            </w:tabs>
            <w:rPr>
              <w:rFonts w:eastAsiaTheme="minorEastAsia" w:cstheme="minorBidi"/>
              <w:noProof/>
              <w:szCs w:val="22"/>
              <w:lang w:eastAsia="de-DE"/>
            </w:rPr>
          </w:pPr>
          <w:hyperlink w:anchor="_Toc100130162" w:history="1">
            <w:r w:rsidR="00AA2CFC" w:rsidRPr="00D8371F">
              <w:rPr>
                <w:rStyle w:val="Hyperlink"/>
                <w:noProof/>
              </w:rPr>
              <w:t>5</w:t>
            </w:r>
            <w:r w:rsidR="00AA2CFC">
              <w:rPr>
                <w:rFonts w:eastAsiaTheme="minorEastAsia" w:cstheme="minorBidi"/>
                <w:noProof/>
                <w:szCs w:val="22"/>
                <w:lang w:eastAsia="de-DE"/>
              </w:rPr>
              <w:tab/>
            </w:r>
            <w:r w:rsidR="00AA2CFC" w:rsidRPr="00D8371F">
              <w:rPr>
                <w:rStyle w:val="Hyperlink"/>
                <w:noProof/>
              </w:rPr>
              <w:t>Messgeschwindigkeit</w:t>
            </w:r>
            <w:r w:rsidR="00AA2CFC">
              <w:rPr>
                <w:noProof/>
                <w:webHidden/>
              </w:rPr>
              <w:tab/>
            </w:r>
            <w:r w:rsidR="00AA2CFC">
              <w:rPr>
                <w:noProof/>
                <w:webHidden/>
              </w:rPr>
              <w:fldChar w:fldCharType="begin"/>
            </w:r>
            <w:r w:rsidR="00AA2CFC">
              <w:rPr>
                <w:noProof/>
                <w:webHidden/>
              </w:rPr>
              <w:instrText xml:space="preserve"> PAGEREF _Toc100130162 \h </w:instrText>
            </w:r>
            <w:r w:rsidR="00AA2CFC">
              <w:rPr>
                <w:noProof/>
                <w:webHidden/>
              </w:rPr>
            </w:r>
            <w:r w:rsidR="00AA2CFC">
              <w:rPr>
                <w:noProof/>
                <w:webHidden/>
              </w:rPr>
              <w:fldChar w:fldCharType="separate"/>
            </w:r>
            <w:r w:rsidR="00AA2CFC">
              <w:rPr>
                <w:noProof/>
                <w:webHidden/>
              </w:rPr>
              <w:t>15</w:t>
            </w:r>
            <w:r w:rsidR="00AA2CFC">
              <w:rPr>
                <w:noProof/>
                <w:webHidden/>
              </w:rPr>
              <w:fldChar w:fldCharType="end"/>
            </w:r>
          </w:hyperlink>
        </w:p>
        <w:p w:rsidR="00AA2CFC" w:rsidRDefault="008B36DC">
          <w:pPr>
            <w:pStyle w:val="Verzeichnis1"/>
            <w:tabs>
              <w:tab w:val="left" w:pos="440"/>
              <w:tab w:val="right" w:leader="dot" w:pos="9062"/>
            </w:tabs>
            <w:rPr>
              <w:rFonts w:eastAsiaTheme="minorEastAsia" w:cstheme="minorBidi"/>
              <w:noProof/>
              <w:szCs w:val="22"/>
              <w:lang w:eastAsia="de-DE"/>
            </w:rPr>
          </w:pPr>
          <w:hyperlink w:anchor="_Toc100130163" w:history="1">
            <w:r w:rsidR="00AA2CFC" w:rsidRPr="00D8371F">
              <w:rPr>
                <w:rStyle w:val="Hyperlink"/>
                <w:noProof/>
              </w:rPr>
              <w:t>6</w:t>
            </w:r>
            <w:r w:rsidR="00AA2CFC">
              <w:rPr>
                <w:rFonts w:eastAsiaTheme="minorEastAsia" w:cstheme="minorBidi"/>
                <w:noProof/>
                <w:szCs w:val="22"/>
                <w:lang w:eastAsia="de-DE"/>
              </w:rPr>
              <w:tab/>
            </w:r>
            <w:r w:rsidR="00AA2CFC" w:rsidRPr="00D8371F">
              <w:rPr>
                <w:rStyle w:val="Hyperlink"/>
                <w:noProof/>
              </w:rPr>
              <w:t>Typische Code-Beispiele mit Verweise auf das SDK</w:t>
            </w:r>
            <w:r w:rsidR="00AA2CFC">
              <w:rPr>
                <w:noProof/>
                <w:webHidden/>
              </w:rPr>
              <w:tab/>
            </w:r>
            <w:r w:rsidR="00AA2CFC">
              <w:rPr>
                <w:noProof/>
                <w:webHidden/>
              </w:rPr>
              <w:fldChar w:fldCharType="begin"/>
            </w:r>
            <w:r w:rsidR="00AA2CFC">
              <w:rPr>
                <w:noProof/>
                <w:webHidden/>
              </w:rPr>
              <w:instrText xml:space="preserve"> PAGEREF _Toc100130163 \h </w:instrText>
            </w:r>
            <w:r w:rsidR="00AA2CFC">
              <w:rPr>
                <w:noProof/>
                <w:webHidden/>
              </w:rPr>
            </w:r>
            <w:r w:rsidR="00AA2CFC">
              <w:rPr>
                <w:noProof/>
                <w:webHidden/>
              </w:rPr>
              <w:fldChar w:fldCharType="separate"/>
            </w:r>
            <w:r w:rsidR="00AA2CFC">
              <w:rPr>
                <w:noProof/>
                <w:webHidden/>
              </w:rPr>
              <w:t>16</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164" w:history="1">
            <w:r w:rsidR="00AA2CFC" w:rsidRPr="00D8371F">
              <w:rPr>
                <w:rStyle w:val="Hyperlink"/>
                <w:noProof/>
              </w:rPr>
              <w:t>6.1</w:t>
            </w:r>
            <w:r w:rsidR="00AA2CFC">
              <w:rPr>
                <w:rFonts w:eastAsiaTheme="minorEastAsia" w:cstheme="minorBidi"/>
                <w:noProof/>
                <w:szCs w:val="22"/>
                <w:lang w:eastAsia="de-DE"/>
              </w:rPr>
              <w:tab/>
            </w:r>
            <w:r w:rsidR="00AA2CFC" w:rsidRPr="00D8371F">
              <w:rPr>
                <w:rStyle w:val="Hyperlink"/>
                <w:noProof/>
              </w:rPr>
              <w:t>Verbindung mit Sensor herstellen</w:t>
            </w:r>
            <w:r w:rsidR="00AA2CFC">
              <w:rPr>
                <w:noProof/>
                <w:webHidden/>
              </w:rPr>
              <w:tab/>
            </w:r>
            <w:r w:rsidR="00AA2CFC">
              <w:rPr>
                <w:noProof/>
                <w:webHidden/>
              </w:rPr>
              <w:fldChar w:fldCharType="begin"/>
            </w:r>
            <w:r w:rsidR="00AA2CFC">
              <w:rPr>
                <w:noProof/>
                <w:webHidden/>
              </w:rPr>
              <w:instrText xml:space="preserve"> PAGEREF _Toc100130164 \h </w:instrText>
            </w:r>
            <w:r w:rsidR="00AA2CFC">
              <w:rPr>
                <w:noProof/>
                <w:webHidden/>
              </w:rPr>
            </w:r>
            <w:r w:rsidR="00AA2CFC">
              <w:rPr>
                <w:noProof/>
                <w:webHidden/>
              </w:rPr>
              <w:fldChar w:fldCharType="separate"/>
            </w:r>
            <w:r w:rsidR="00AA2CFC">
              <w:rPr>
                <w:noProof/>
                <w:webHidden/>
              </w:rPr>
              <w:t>16</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165" w:history="1">
            <w:r w:rsidR="00AA2CFC" w:rsidRPr="00D8371F">
              <w:rPr>
                <w:rStyle w:val="Hyperlink"/>
                <w:noProof/>
              </w:rPr>
              <w:t>6.2</w:t>
            </w:r>
            <w:r w:rsidR="00AA2CFC">
              <w:rPr>
                <w:rFonts w:eastAsiaTheme="minorEastAsia" w:cstheme="minorBidi"/>
                <w:noProof/>
                <w:szCs w:val="22"/>
                <w:lang w:eastAsia="de-DE"/>
              </w:rPr>
              <w:tab/>
            </w:r>
            <w:r w:rsidR="00AA2CFC" w:rsidRPr="00D8371F">
              <w:rPr>
                <w:rStyle w:val="Hyperlink"/>
                <w:noProof/>
              </w:rPr>
              <w:t>Profilfrequenz und Belichtungszeit setzen (nur scanCONTROL 30xx)</w:t>
            </w:r>
            <w:r w:rsidR="00AA2CFC">
              <w:rPr>
                <w:noProof/>
                <w:webHidden/>
              </w:rPr>
              <w:tab/>
            </w:r>
            <w:r w:rsidR="00AA2CFC">
              <w:rPr>
                <w:noProof/>
                <w:webHidden/>
              </w:rPr>
              <w:fldChar w:fldCharType="begin"/>
            </w:r>
            <w:r w:rsidR="00AA2CFC">
              <w:rPr>
                <w:noProof/>
                <w:webHidden/>
              </w:rPr>
              <w:instrText xml:space="preserve"> PAGEREF _Toc100130165 \h </w:instrText>
            </w:r>
            <w:r w:rsidR="00AA2CFC">
              <w:rPr>
                <w:noProof/>
                <w:webHidden/>
              </w:rPr>
            </w:r>
            <w:r w:rsidR="00AA2CFC">
              <w:rPr>
                <w:noProof/>
                <w:webHidden/>
              </w:rPr>
              <w:fldChar w:fldCharType="separate"/>
            </w:r>
            <w:r w:rsidR="00AA2CFC">
              <w:rPr>
                <w:noProof/>
                <w:webHidden/>
              </w:rPr>
              <w:t>16</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166" w:history="1">
            <w:r w:rsidR="00AA2CFC" w:rsidRPr="00D8371F">
              <w:rPr>
                <w:rStyle w:val="Hyperlink"/>
                <w:noProof/>
              </w:rPr>
              <w:t>6.3</w:t>
            </w:r>
            <w:r w:rsidR="00AA2CFC">
              <w:rPr>
                <w:rFonts w:eastAsiaTheme="minorEastAsia" w:cstheme="minorBidi"/>
                <w:noProof/>
                <w:szCs w:val="22"/>
                <w:lang w:eastAsia="de-DE"/>
              </w:rPr>
              <w:tab/>
            </w:r>
            <w:r w:rsidR="00AA2CFC" w:rsidRPr="00D8371F">
              <w:rPr>
                <w:rStyle w:val="Hyperlink"/>
                <w:noProof/>
              </w:rPr>
              <w:t>Profilfrequenz und Belichtungszeit setzen (alle scanCONTROL Typen)</w:t>
            </w:r>
            <w:r w:rsidR="00AA2CFC">
              <w:rPr>
                <w:noProof/>
                <w:webHidden/>
              </w:rPr>
              <w:tab/>
            </w:r>
            <w:r w:rsidR="00AA2CFC">
              <w:rPr>
                <w:noProof/>
                <w:webHidden/>
              </w:rPr>
              <w:fldChar w:fldCharType="begin"/>
            </w:r>
            <w:r w:rsidR="00AA2CFC">
              <w:rPr>
                <w:noProof/>
                <w:webHidden/>
              </w:rPr>
              <w:instrText xml:space="preserve"> PAGEREF _Toc100130166 \h </w:instrText>
            </w:r>
            <w:r w:rsidR="00AA2CFC">
              <w:rPr>
                <w:noProof/>
                <w:webHidden/>
              </w:rPr>
            </w:r>
            <w:r w:rsidR="00AA2CFC">
              <w:rPr>
                <w:noProof/>
                <w:webHidden/>
              </w:rPr>
              <w:fldChar w:fldCharType="separate"/>
            </w:r>
            <w:r w:rsidR="00AA2CFC">
              <w:rPr>
                <w:noProof/>
                <w:webHidden/>
              </w:rPr>
              <w:t>17</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167" w:history="1">
            <w:r w:rsidR="00AA2CFC" w:rsidRPr="00D8371F">
              <w:rPr>
                <w:rStyle w:val="Hyperlink"/>
                <w:noProof/>
              </w:rPr>
              <w:t>6.4</w:t>
            </w:r>
            <w:r w:rsidR="00AA2CFC">
              <w:rPr>
                <w:rFonts w:eastAsiaTheme="minorEastAsia" w:cstheme="minorBidi"/>
                <w:noProof/>
                <w:szCs w:val="22"/>
                <w:lang w:eastAsia="de-DE"/>
              </w:rPr>
              <w:tab/>
            </w:r>
            <w:r w:rsidR="00AA2CFC" w:rsidRPr="00D8371F">
              <w:rPr>
                <w:rStyle w:val="Hyperlink"/>
                <w:noProof/>
              </w:rPr>
              <w:t>Sensitivität setzen (nur scanCONTROL 30xx)</w:t>
            </w:r>
            <w:r w:rsidR="00AA2CFC">
              <w:rPr>
                <w:noProof/>
                <w:webHidden/>
              </w:rPr>
              <w:tab/>
            </w:r>
            <w:r w:rsidR="00AA2CFC">
              <w:rPr>
                <w:noProof/>
                <w:webHidden/>
              </w:rPr>
              <w:fldChar w:fldCharType="begin"/>
            </w:r>
            <w:r w:rsidR="00AA2CFC">
              <w:rPr>
                <w:noProof/>
                <w:webHidden/>
              </w:rPr>
              <w:instrText xml:space="preserve"> PAGEREF _Toc100130167 \h </w:instrText>
            </w:r>
            <w:r w:rsidR="00AA2CFC">
              <w:rPr>
                <w:noProof/>
                <w:webHidden/>
              </w:rPr>
            </w:r>
            <w:r w:rsidR="00AA2CFC">
              <w:rPr>
                <w:noProof/>
                <w:webHidden/>
              </w:rPr>
              <w:fldChar w:fldCharType="separate"/>
            </w:r>
            <w:r w:rsidR="00AA2CFC">
              <w:rPr>
                <w:noProof/>
                <w:webHidden/>
              </w:rPr>
              <w:t>17</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168" w:history="1">
            <w:r w:rsidR="00AA2CFC" w:rsidRPr="00D8371F">
              <w:rPr>
                <w:rStyle w:val="Hyperlink"/>
                <w:noProof/>
              </w:rPr>
              <w:t>6.5</w:t>
            </w:r>
            <w:r w:rsidR="00AA2CFC">
              <w:rPr>
                <w:rFonts w:eastAsiaTheme="minorEastAsia" w:cstheme="minorBidi"/>
                <w:noProof/>
                <w:szCs w:val="22"/>
                <w:lang w:eastAsia="de-DE"/>
              </w:rPr>
              <w:tab/>
            </w:r>
            <w:r w:rsidR="00AA2CFC" w:rsidRPr="00D8371F">
              <w:rPr>
                <w:rStyle w:val="Hyperlink"/>
                <w:noProof/>
              </w:rPr>
              <w:t>Pollen von Messwerten</w:t>
            </w:r>
            <w:r w:rsidR="00AA2CFC">
              <w:rPr>
                <w:noProof/>
                <w:webHidden/>
              </w:rPr>
              <w:tab/>
            </w:r>
            <w:r w:rsidR="00AA2CFC">
              <w:rPr>
                <w:noProof/>
                <w:webHidden/>
              </w:rPr>
              <w:fldChar w:fldCharType="begin"/>
            </w:r>
            <w:r w:rsidR="00AA2CFC">
              <w:rPr>
                <w:noProof/>
                <w:webHidden/>
              </w:rPr>
              <w:instrText xml:space="preserve"> PAGEREF _Toc100130168 \h </w:instrText>
            </w:r>
            <w:r w:rsidR="00AA2CFC">
              <w:rPr>
                <w:noProof/>
                <w:webHidden/>
              </w:rPr>
            </w:r>
            <w:r w:rsidR="00AA2CFC">
              <w:rPr>
                <w:noProof/>
                <w:webHidden/>
              </w:rPr>
              <w:fldChar w:fldCharType="separate"/>
            </w:r>
            <w:r w:rsidR="00AA2CFC">
              <w:rPr>
                <w:noProof/>
                <w:webHidden/>
              </w:rPr>
              <w:t>18</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169" w:history="1">
            <w:r w:rsidR="00AA2CFC" w:rsidRPr="00D8371F">
              <w:rPr>
                <w:rStyle w:val="Hyperlink"/>
                <w:noProof/>
              </w:rPr>
              <w:t>6.6</w:t>
            </w:r>
            <w:r w:rsidR="00AA2CFC">
              <w:rPr>
                <w:rFonts w:eastAsiaTheme="minorEastAsia" w:cstheme="minorBidi"/>
                <w:noProof/>
                <w:szCs w:val="22"/>
                <w:lang w:eastAsia="de-DE"/>
              </w:rPr>
              <w:tab/>
            </w:r>
            <w:r w:rsidR="00AA2CFC" w:rsidRPr="00D8371F">
              <w:rPr>
                <w:rStyle w:val="Hyperlink"/>
                <w:noProof/>
              </w:rPr>
              <w:t>Auslesen via Callback</w:t>
            </w:r>
            <w:r w:rsidR="00AA2CFC">
              <w:rPr>
                <w:noProof/>
                <w:webHidden/>
              </w:rPr>
              <w:tab/>
            </w:r>
            <w:r w:rsidR="00AA2CFC">
              <w:rPr>
                <w:noProof/>
                <w:webHidden/>
              </w:rPr>
              <w:fldChar w:fldCharType="begin"/>
            </w:r>
            <w:r w:rsidR="00AA2CFC">
              <w:rPr>
                <w:noProof/>
                <w:webHidden/>
              </w:rPr>
              <w:instrText xml:space="preserve"> PAGEREF _Toc100130169 \h </w:instrText>
            </w:r>
            <w:r w:rsidR="00AA2CFC">
              <w:rPr>
                <w:noProof/>
                <w:webHidden/>
              </w:rPr>
            </w:r>
            <w:r w:rsidR="00AA2CFC">
              <w:rPr>
                <w:noProof/>
                <w:webHidden/>
              </w:rPr>
              <w:fldChar w:fldCharType="separate"/>
            </w:r>
            <w:r w:rsidR="00AA2CFC">
              <w:rPr>
                <w:noProof/>
                <w:webHidden/>
              </w:rPr>
              <w:t>18</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170" w:history="1">
            <w:r w:rsidR="00AA2CFC" w:rsidRPr="00D8371F">
              <w:rPr>
                <w:rStyle w:val="Hyperlink"/>
                <w:noProof/>
              </w:rPr>
              <w:t>6.7</w:t>
            </w:r>
            <w:r w:rsidR="00AA2CFC">
              <w:rPr>
                <w:rFonts w:eastAsiaTheme="minorEastAsia" w:cstheme="minorBidi"/>
                <w:noProof/>
                <w:szCs w:val="22"/>
                <w:lang w:eastAsia="de-DE"/>
              </w:rPr>
              <w:tab/>
            </w:r>
            <w:r w:rsidR="00AA2CFC" w:rsidRPr="00D8371F">
              <w:rPr>
                <w:rStyle w:val="Hyperlink"/>
                <w:noProof/>
              </w:rPr>
              <w:t>Profilfilter setzen</w:t>
            </w:r>
            <w:r w:rsidR="00AA2CFC">
              <w:rPr>
                <w:noProof/>
                <w:webHidden/>
              </w:rPr>
              <w:tab/>
            </w:r>
            <w:r w:rsidR="00AA2CFC">
              <w:rPr>
                <w:noProof/>
                <w:webHidden/>
              </w:rPr>
              <w:fldChar w:fldCharType="begin"/>
            </w:r>
            <w:r w:rsidR="00AA2CFC">
              <w:rPr>
                <w:noProof/>
                <w:webHidden/>
              </w:rPr>
              <w:instrText xml:space="preserve"> PAGEREF _Toc100130170 \h </w:instrText>
            </w:r>
            <w:r w:rsidR="00AA2CFC">
              <w:rPr>
                <w:noProof/>
                <w:webHidden/>
              </w:rPr>
            </w:r>
            <w:r w:rsidR="00AA2CFC">
              <w:rPr>
                <w:noProof/>
                <w:webHidden/>
              </w:rPr>
              <w:fldChar w:fldCharType="separate"/>
            </w:r>
            <w:r w:rsidR="00AA2CFC">
              <w:rPr>
                <w:noProof/>
                <w:webHidden/>
              </w:rPr>
              <w:t>19</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171" w:history="1">
            <w:r w:rsidR="00AA2CFC" w:rsidRPr="00D8371F">
              <w:rPr>
                <w:rStyle w:val="Hyperlink"/>
                <w:noProof/>
              </w:rPr>
              <w:t>6.8</w:t>
            </w:r>
            <w:r w:rsidR="00AA2CFC">
              <w:rPr>
                <w:rFonts w:eastAsiaTheme="minorEastAsia" w:cstheme="minorBidi"/>
                <w:noProof/>
                <w:szCs w:val="22"/>
                <w:lang w:eastAsia="de-DE"/>
              </w:rPr>
              <w:tab/>
            </w:r>
            <w:r w:rsidR="00AA2CFC" w:rsidRPr="00D8371F">
              <w:rPr>
                <w:rStyle w:val="Hyperlink"/>
                <w:noProof/>
              </w:rPr>
              <w:t>Encoder</w:t>
            </w:r>
            <w:r w:rsidR="00AA2CFC">
              <w:rPr>
                <w:noProof/>
                <w:webHidden/>
              </w:rPr>
              <w:tab/>
            </w:r>
            <w:r w:rsidR="00AA2CFC">
              <w:rPr>
                <w:noProof/>
                <w:webHidden/>
              </w:rPr>
              <w:fldChar w:fldCharType="begin"/>
            </w:r>
            <w:r w:rsidR="00AA2CFC">
              <w:rPr>
                <w:noProof/>
                <w:webHidden/>
              </w:rPr>
              <w:instrText xml:space="preserve"> PAGEREF _Toc100130171 \h </w:instrText>
            </w:r>
            <w:r w:rsidR="00AA2CFC">
              <w:rPr>
                <w:noProof/>
                <w:webHidden/>
              </w:rPr>
            </w:r>
            <w:r w:rsidR="00AA2CFC">
              <w:rPr>
                <w:noProof/>
                <w:webHidden/>
              </w:rPr>
              <w:fldChar w:fldCharType="separate"/>
            </w:r>
            <w:r w:rsidR="00AA2CFC">
              <w:rPr>
                <w:noProof/>
                <w:webHidden/>
              </w:rPr>
              <w:t>19</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172" w:history="1">
            <w:r w:rsidR="00AA2CFC" w:rsidRPr="00D8371F">
              <w:rPr>
                <w:rStyle w:val="Hyperlink"/>
                <w:noProof/>
              </w:rPr>
              <w:t>6.9</w:t>
            </w:r>
            <w:r w:rsidR="00AA2CFC">
              <w:rPr>
                <w:rFonts w:eastAsiaTheme="minorEastAsia" w:cstheme="minorBidi"/>
                <w:noProof/>
                <w:szCs w:val="22"/>
                <w:lang w:eastAsia="de-DE"/>
              </w:rPr>
              <w:tab/>
            </w:r>
            <w:r w:rsidR="00AA2CFC" w:rsidRPr="00D8371F">
              <w:rPr>
                <w:rStyle w:val="Hyperlink"/>
                <w:noProof/>
              </w:rPr>
              <w:t>Externe Triggerung</w:t>
            </w:r>
            <w:r w:rsidR="00AA2CFC">
              <w:rPr>
                <w:noProof/>
                <w:webHidden/>
              </w:rPr>
              <w:tab/>
            </w:r>
            <w:r w:rsidR="00AA2CFC">
              <w:rPr>
                <w:noProof/>
                <w:webHidden/>
              </w:rPr>
              <w:fldChar w:fldCharType="begin"/>
            </w:r>
            <w:r w:rsidR="00AA2CFC">
              <w:rPr>
                <w:noProof/>
                <w:webHidden/>
              </w:rPr>
              <w:instrText xml:space="preserve"> PAGEREF _Toc100130172 \h </w:instrText>
            </w:r>
            <w:r w:rsidR="00AA2CFC">
              <w:rPr>
                <w:noProof/>
                <w:webHidden/>
              </w:rPr>
            </w:r>
            <w:r w:rsidR="00AA2CFC">
              <w:rPr>
                <w:noProof/>
                <w:webHidden/>
              </w:rPr>
              <w:fldChar w:fldCharType="separate"/>
            </w:r>
            <w:r w:rsidR="00AA2CFC">
              <w:rPr>
                <w:noProof/>
                <w:webHidden/>
              </w:rPr>
              <w:t>20</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173" w:history="1">
            <w:r w:rsidR="00AA2CFC" w:rsidRPr="00D8371F">
              <w:rPr>
                <w:rStyle w:val="Hyperlink"/>
                <w:noProof/>
              </w:rPr>
              <w:t>6.10</w:t>
            </w:r>
            <w:r w:rsidR="00AA2CFC">
              <w:rPr>
                <w:rFonts w:eastAsiaTheme="minorEastAsia" w:cstheme="minorBidi"/>
                <w:noProof/>
                <w:szCs w:val="22"/>
                <w:lang w:eastAsia="de-DE"/>
              </w:rPr>
              <w:tab/>
            </w:r>
            <w:r w:rsidR="00AA2CFC" w:rsidRPr="00D8371F">
              <w:rPr>
                <w:rStyle w:val="Hyperlink"/>
                <w:noProof/>
              </w:rPr>
              <w:t>Software-Profil-Trigger</w:t>
            </w:r>
            <w:r w:rsidR="00AA2CFC">
              <w:rPr>
                <w:noProof/>
                <w:webHidden/>
              </w:rPr>
              <w:tab/>
            </w:r>
            <w:r w:rsidR="00AA2CFC">
              <w:rPr>
                <w:noProof/>
                <w:webHidden/>
              </w:rPr>
              <w:fldChar w:fldCharType="begin"/>
            </w:r>
            <w:r w:rsidR="00AA2CFC">
              <w:rPr>
                <w:noProof/>
                <w:webHidden/>
              </w:rPr>
              <w:instrText xml:space="preserve"> PAGEREF _Toc100130173 \h </w:instrText>
            </w:r>
            <w:r w:rsidR="00AA2CFC">
              <w:rPr>
                <w:noProof/>
                <w:webHidden/>
              </w:rPr>
            </w:r>
            <w:r w:rsidR="00AA2CFC">
              <w:rPr>
                <w:noProof/>
                <w:webHidden/>
              </w:rPr>
              <w:fldChar w:fldCharType="separate"/>
            </w:r>
            <w:r w:rsidR="00AA2CFC">
              <w:rPr>
                <w:noProof/>
                <w:webHidden/>
              </w:rPr>
              <w:t>20</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174" w:history="1">
            <w:r w:rsidR="00AA2CFC" w:rsidRPr="00D8371F">
              <w:rPr>
                <w:rStyle w:val="Hyperlink"/>
                <w:noProof/>
              </w:rPr>
              <w:t>6.11</w:t>
            </w:r>
            <w:r w:rsidR="00AA2CFC">
              <w:rPr>
                <w:rFonts w:eastAsiaTheme="minorEastAsia" w:cstheme="minorBidi"/>
                <w:noProof/>
                <w:szCs w:val="22"/>
                <w:lang w:eastAsia="de-DE"/>
              </w:rPr>
              <w:tab/>
            </w:r>
            <w:r w:rsidR="00AA2CFC" w:rsidRPr="00D8371F">
              <w:rPr>
                <w:rStyle w:val="Hyperlink"/>
                <w:noProof/>
              </w:rPr>
              <w:t>Software-Container-Trigger</w:t>
            </w:r>
            <w:r w:rsidR="00AA2CFC">
              <w:rPr>
                <w:noProof/>
                <w:webHidden/>
              </w:rPr>
              <w:tab/>
            </w:r>
            <w:r w:rsidR="00AA2CFC">
              <w:rPr>
                <w:noProof/>
                <w:webHidden/>
              </w:rPr>
              <w:fldChar w:fldCharType="begin"/>
            </w:r>
            <w:r w:rsidR="00AA2CFC">
              <w:rPr>
                <w:noProof/>
                <w:webHidden/>
              </w:rPr>
              <w:instrText xml:space="preserve"> PAGEREF _Toc100130174 \h </w:instrText>
            </w:r>
            <w:r w:rsidR="00AA2CFC">
              <w:rPr>
                <w:noProof/>
                <w:webHidden/>
              </w:rPr>
            </w:r>
            <w:r w:rsidR="00AA2CFC">
              <w:rPr>
                <w:noProof/>
                <w:webHidden/>
              </w:rPr>
              <w:fldChar w:fldCharType="separate"/>
            </w:r>
            <w:r w:rsidR="00AA2CFC">
              <w:rPr>
                <w:noProof/>
                <w:webHidden/>
              </w:rPr>
              <w:t>20</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175" w:history="1">
            <w:r w:rsidR="00AA2CFC" w:rsidRPr="00D8371F">
              <w:rPr>
                <w:rStyle w:val="Hyperlink"/>
                <w:noProof/>
              </w:rPr>
              <w:t>6.12</w:t>
            </w:r>
            <w:r w:rsidR="00AA2CFC">
              <w:rPr>
                <w:rFonts w:eastAsiaTheme="minorEastAsia" w:cstheme="minorBidi"/>
                <w:noProof/>
                <w:szCs w:val="22"/>
                <w:lang w:eastAsia="de-DE"/>
              </w:rPr>
              <w:tab/>
            </w:r>
            <w:r w:rsidR="00AA2CFC" w:rsidRPr="00D8371F">
              <w:rPr>
                <w:rStyle w:val="Hyperlink"/>
                <w:noProof/>
              </w:rPr>
              <w:t>Peak-Filter setzen</w:t>
            </w:r>
            <w:r w:rsidR="00AA2CFC">
              <w:rPr>
                <w:noProof/>
                <w:webHidden/>
              </w:rPr>
              <w:tab/>
            </w:r>
            <w:r w:rsidR="00AA2CFC">
              <w:rPr>
                <w:noProof/>
                <w:webHidden/>
              </w:rPr>
              <w:fldChar w:fldCharType="begin"/>
            </w:r>
            <w:r w:rsidR="00AA2CFC">
              <w:rPr>
                <w:noProof/>
                <w:webHidden/>
              </w:rPr>
              <w:instrText xml:space="preserve"> PAGEREF _Toc100130175 \h </w:instrText>
            </w:r>
            <w:r w:rsidR="00AA2CFC">
              <w:rPr>
                <w:noProof/>
                <w:webHidden/>
              </w:rPr>
            </w:r>
            <w:r w:rsidR="00AA2CFC">
              <w:rPr>
                <w:noProof/>
                <w:webHidden/>
              </w:rPr>
              <w:fldChar w:fldCharType="separate"/>
            </w:r>
            <w:r w:rsidR="00AA2CFC">
              <w:rPr>
                <w:noProof/>
                <w:webHidden/>
              </w:rPr>
              <w:t>21</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176" w:history="1">
            <w:r w:rsidR="00AA2CFC" w:rsidRPr="00D8371F">
              <w:rPr>
                <w:rStyle w:val="Hyperlink"/>
                <w:noProof/>
              </w:rPr>
              <w:t>6.13</w:t>
            </w:r>
            <w:r w:rsidR="00AA2CFC">
              <w:rPr>
                <w:rFonts w:eastAsiaTheme="minorEastAsia" w:cstheme="minorBidi"/>
                <w:noProof/>
                <w:szCs w:val="22"/>
                <w:lang w:eastAsia="de-DE"/>
              </w:rPr>
              <w:tab/>
            </w:r>
            <w:r w:rsidR="00AA2CFC" w:rsidRPr="00D8371F">
              <w:rPr>
                <w:rStyle w:val="Hyperlink"/>
                <w:noProof/>
              </w:rPr>
              <w:t>Regionen auf der Sensor-Matrix berechnen</w:t>
            </w:r>
            <w:r w:rsidR="00AA2CFC">
              <w:rPr>
                <w:noProof/>
                <w:webHidden/>
              </w:rPr>
              <w:tab/>
            </w:r>
            <w:r w:rsidR="00AA2CFC">
              <w:rPr>
                <w:noProof/>
                <w:webHidden/>
              </w:rPr>
              <w:fldChar w:fldCharType="begin"/>
            </w:r>
            <w:r w:rsidR="00AA2CFC">
              <w:rPr>
                <w:noProof/>
                <w:webHidden/>
              </w:rPr>
              <w:instrText xml:space="preserve"> PAGEREF _Toc100130176 \h </w:instrText>
            </w:r>
            <w:r w:rsidR="00AA2CFC">
              <w:rPr>
                <w:noProof/>
                <w:webHidden/>
              </w:rPr>
            </w:r>
            <w:r w:rsidR="00AA2CFC">
              <w:rPr>
                <w:noProof/>
                <w:webHidden/>
              </w:rPr>
              <w:fldChar w:fldCharType="separate"/>
            </w:r>
            <w:r w:rsidR="00AA2CFC">
              <w:rPr>
                <w:noProof/>
                <w:webHidden/>
              </w:rPr>
              <w:t>21</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177" w:history="1">
            <w:r w:rsidR="00AA2CFC" w:rsidRPr="00D8371F">
              <w:rPr>
                <w:rStyle w:val="Hyperlink"/>
                <w:noProof/>
              </w:rPr>
              <w:t>6.14</w:t>
            </w:r>
            <w:r w:rsidR="00AA2CFC">
              <w:rPr>
                <w:rFonts w:eastAsiaTheme="minorEastAsia" w:cstheme="minorBidi"/>
                <w:noProof/>
                <w:szCs w:val="22"/>
                <w:lang w:eastAsia="de-DE"/>
              </w:rPr>
              <w:tab/>
            </w:r>
            <w:r w:rsidR="00AA2CFC" w:rsidRPr="00D8371F">
              <w:rPr>
                <w:rStyle w:val="Hyperlink"/>
                <w:noProof/>
              </w:rPr>
              <w:t>Frei definierbares Messfeld setzen</w:t>
            </w:r>
            <w:r w:rsidR="00AA2CFC">
              <w:rPr>
                <w:noProof/>
                <w:webHidden/>
              </w:rPr>
              <w:tab/>
            </w:r>
            <w:r w:rsidR="00AA2CFC">
              <w:rPr>
                <w:noProof/>
                <w:webHidden/>
              </w:rPr>
              <w:fldChar w:fldCharType="begin"/>
            </w:r>
            <w:r w:rsidR="00AA2CFC">
              <w:rPr>
                <w:noProof/>
                <w:webHidden/>
              </w:rPr>
              <w:instrText xml:space="preserve"> PAGEREF _Toc100130177 \h </w:instrText>
            </w:r>
            <w:r w:rsidR="00AA2CFC">
              <w:rPr>
                <w:noProof/>
                <w:webHidden/>
              </w:rPr>
            </w:r>
            <w:r w:rsidR="00AA2CFC">
              <w:rPr>
                <w:noProof/>
                <w:webHidden/>
              </w:rPr>
              <w:fldChar w:fldCharType="separate"/>
            </w:r>
            <w:r w:rsidR="00AA2CFC">
              <w:rPr>
                <w:noProof/>
                <w:webHidden/>
              </w:rPr>
              <w:t>22</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178" w:history="1">
            <w:r w:rsidR="00AA2CFC" w:rsidRPr="00D8371F">
              <w:rPr>
                <w:rStyle w:val="Hyperlink"/>
                <w:noProof/>
              </w:rPr>
              <w:t>6.15</w:t>
            </w:r>
            <w:r w:rsidR="00AA2CFC">
              <w:rPr>
                <w:rFonts w:eastAsiaTheme="minorEastAsia" w:cstheme="minorBidi"/>
                <w:noProof/>
                <w:szCs w:val="22"/>
                <w:lang w:eastAsia="de-DE"/>
              </w:rPr>
              <w:tab/>
            </w:r>
            <w:r w:rsidR="00AA2CFC" w:rsidRPr="00D8371F">
              <w:rPr>
                <w:rStyle w:val="Hyperlink"/>
                <w:noProof/>
              </w:rPr>
              <w:t>Auswahlbereich 1 setzen</w:t>
            </w:r>
            <w:r w:rsidR="00AA2CFC">
              <w:rPr>
                <w:noProof/>
                <w:webHidden/>
              </w:rPr>
              <w:tab/>
            </w:r>
            <w:r w:rsidR="00AA2CFC">
              <w:rPr>
                <w:noProof/>
                <w:webHidden/>
              </w:rPr>
              <w:fldChar w:fldCharType="begin"/>
            </w:r>
            <w:r w:rsidR="00AA2CFC">
              <w:rPr>
                <w:noProof/>
                <w:webHidden/>
              </w:rPr>
              <w:instrText xml:space="preserve"> PAGEREF _Toc100130178 \h </w:instrText>
            </w:r>
            <w:r w:rsidR="00AA2CFC">
              <w:rPr>
                <w:noProof/>
                <w:webHidden/>
              </w:rPr>
            </w:r>
            <w:r w:rsidR="00AA2CFC">
              <w:rPr>
                <w:noProof/>
                <w:webHidden/>
              </w:rPr>
              <w:fldChar w:fldCharType="separate"/>
            </w:r>
            <w:r w:rsidR="00AA2CFC">
              <w:rPr>
                <w:noProof/>
                <w:webHidden/>
              </w:rPr>
              <w:t>23</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179" w:history="1">
            <w:r w:rsidR="00AA2CFC" w:rsidRPr="00D8371F">
              <w:rPr>
                <w:rStyle w:val="Hyperlink"/>
                <w:noProof/>
              </w:rPr>
              <w:t>6.16</w:t>
            </w:r>
            <w:r w:rsidR="00AA2CFC">
              <w:rPr>
                <w:rFonts w:eastAsiaTheme="minorEastAsia" w:cstheme="minorBidi"/>
                <w:noProof/>
                <w:szCs w:val="22"/>
                <w:lang w:eastAsia="de-DE"/>
              </w:rPr>
              <w:tab/>
            </w:r>
            <w:r w:rsidR="00AA2CFC" w:rsidRPr="00D8371F">
              <w:rPr>
                <w:rStyle w:val="Hyperlink"/>
                <w:noProof/>
              </w:rPr>
              <w:t>Einbaulagenkalibrierung auf den Sensor spielen</w:t>
            </w:r>
            <w:r w:rsidR="00AA2CFC">
              <w:rPr>
                <w:noProof/>
                <w:webHidden/>
              </w:rPr>
              <w:tab/>
            </w:r>
            <w:r w:rsidR="00AA2CFC">
              <w:rPr>
                <w:noProof/>
                <w:webHidden/>
              </w:rPr>
              <w:fldChar w:fldCharType="begin"/>
            </w:r>
            <w:r w:rsidR="00AA2CFC">
              <w:rPr>
                <w:noProof/>
                <w:webHidden/>
              </w:rPr>
              <w:instrText xml:space="preserve"> PAGEREF _Toc100130179 \h </w:instrText>
            </w:r>
            <w:r w:rsidR="00AA2CFC">
              <w:rPr>
                <w:noProof/>
                <w:webHidden/>
              </w:rPr>
            </w:r>
            <w:r w:rsidR="00AA2CFC">
              <w:rPr>
                <w:noProof/>
                <w:webHidden/>
              </w:rPr>
              <w:fldChar w:fldCharType="separate"/>
            </w:r>
            <w:r w:rsidR="00AA2CFC">
              <w:rPr>
                <w:noProof/>
                <w:webHidden/>
              </w:rPr>
              <w:t>24</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180" w:history="1">
            <w:r w:rsidR="00AA2CFC" w:rsidRPr="00D8371F">
              <w:rPr>
                <w:rStyle w:val="Hyperlink"/>
                <w:noProof/>
              </w:rPr>
              <w:t>6.17</w:t>
            </w:r>
            <w:r w:rsidR="00AA2CFC">
              <w:rPr>
                <w:rFonts w:eastAsiaTheme="minorEastAsia" w:cstheme="minorBidi"/>
                <w:noProof/>
                <w:szCs w:val="22"/>
                <w:lang w:eastAsia="de-DE"/>
              </w:rPr>
              <w:tab/>
            </w:r>
            <w:r w:rsidR="00AA2CFC" w:rsidRPr="00D8371F">
              <w:rPr>
                <w:rStyle w:val="Hyperlink"/>
                <w:noProof/>
              </w:rPr>
              <w:t>CMM-Trigger nutzen</w:t>
            </w:r>
            <w:r w:rsidR="00AA2CFC">
              <w:rPr>
                <w:noProof/>
                <w:webHidden/>
              </w:rPr>
              <w:tab/>
            </w:r>
            <w:r w:rsidR="00AA2CFC">
              <w:rPr>
                <w:noProof/>
                <w:webHidden/>
              </w:rPr>
              <w:fldChar w:fldCharType="begin"/>
            </w:r>
            <w:r w:rsidR="00AA2CFC">
              <w:rPr>
                <w:noProof/>
                <w:webHidden/>
              </w:rPr>
              <w:instrText xml:space="preserve"> PAGEREF _Toc100130180 \h </w:instrText>
            </w:r>
            <w:r w:rsidR="00AA2CFC">
              <w:rPr>
                <w:noProof/>
                <w:webHidden/>
              </w:rPr>
            </w:r>
            <w:r w:rsidR="00AA2CFC">
              <w:rPr>
                <w:noProof/>
                <w:webHidden/>
              </w:rPr>
              <w:fldChar w:fldCharType="separate"/>
            </w:r>
            <w:r w:rsidR="00AA2CFC">
              <w:rPr>
                <w:noProof/>
                <w:webHidden/>
              </w:rPr>
              <w:t>24</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181" w:history="1">
            <w:r w:rsidR="00AA2CFC" w:rsidRPr="00D8371F">
              <w:rPr>
                <w:rStyle w:val="Hyperlink"/>
                <w:noProof/>
              </w:rPr>
              <w:t>6.18</w:t>
            </w:r>
            <w:r w:rsidR="00AA2CFC">
              <w:rPr>
                <w:rFonts w:eastAsiaTheme="minorEastAsia" w:cstheme="minorBidi"/>
                <w:noProof/>
                <w:szCs w:val="22"/>
                <w:lang w:eastAsia="de-DE"/>
              </w:rPr>
              <w:tab/>
            </w:r>
            <w:r w:rsidR="00AA2CFC" w:rsidRPr="00D8371F">
              <w:rPr>
                <w:rStyle w:val="Hyperlink"/>
                <w:noProof/>
              </w:rPr>
              <w:t>Profilfolgen speichern</w:t>
            </w:r>
            <w:r w:rsidR="00AA2CFC">
              <w:rPr>
                <w:noProof/>
                <w:webHidden/>
              </w:rPr>
              <w:tab/>
            </w:r>
            <w:r w:rsidR="00AA2CFC">
              <w:rPr>
                <w:noProof/>
                <w:webHidden/>
              </w:rPr>
              <w:fldChar w:fldCharType="begin"/>
            </w:r>
            <w:r w:rsidR="00AA2CFC">
              <w:rPr>
                <w:noProof/>
                <w:webHidden/>
              </w:rPr>
              <w:instrText xml:space="preserve"> PAGEREF _Toc100130181 \h </w:instrText>
            </w:r>
            <w:r w:rsidR="00AA2CFC">
              <w:rPr>
                <w:noProof/>
                <w:webHidden/>
              </w:rPr>
            </w:r>
            <w:r w:rsidR="00AA2CFC">
              <w:rPr>
                <w:noProof/>
                <w:webHidden/>
              </w:rPr>
              <w:fldChar w:fldCharType="separate"/>
            </w:r>
            <w:r w:rsidR="00AA2CFC">
              <w:rPr>
                <w:noProof/>
                <w:webHidden/>
              </w:rPr>
              <w:t>25</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182" w:history="1">
            <w:r w:rsidR="00AA2CFC" w:rsidRPr="00D8371F">
              <w:rPr>
                <w:rStyle w:val="Hyperlink"/>
                <w:noProof/>
              </w:rPr>
              <w:t>6.19</w:t>
            </w:r>
            <w:r w:rsidR="00AA2CFC">
              <w:rPr>
                <w:rFonts w:eastAsiaTheme="minorEastAsia" w:cstheme="minorBidi"/>
                <w:noProof/>
                <w:szCs w:val="22"/>
                <w:lang w:eastAsia="de-DE"/>
              </w:rPr>
              <w:tab/>
            </w:r>
            <w:r w:rsidR="00AA2CFC" w:rsidRPr="00D8371F">
              <w:rPr>
                <w:rStyle w:val="Hyperlink"/>
                <w:noProof/>
              </w:rPr>
              <w:t>Containermode zur Weiterverarbeitung mit BV-Tools</w:t>
            </w:r>
            <w:r w:rsidR="00AA2CFC">
              <w:rPr>
                <w:noProof/>
                <w:webHidden/>
              </w:rPr>
              <w:tab/>
            </w:r>
            <w:r w:rsidR="00AA2CFC">
              <w:rPr>
                <w:noProof/>
                <w:webHidden/>
              </w:rPr>
              <w:fldChar w:fldCharType="begin"/>
            </w:r>
            <w:r w:rsidR="00AA2CFC">
              <w:rPr>
                <w:noProof/>
                <w:webHidden/>
              </w:rPr>
              <w:instrText xml:space="preserve"> PAGEREF _Toc100130182 \h </w:instrText>
            </w:r>
            <w:r w:rsidR="00AA2CFC">
              <w:rPr>
                <w:noProof/>
                <w:webHidden/>
              </w:rPr>
            </w:r>
            <w:r w:rsidR="00AA2CFC">
              <w:rPr>
                <w:noProof/>
                <w:webHidden/>
              </w:rPr>
              <w:fldChar w:fldCharType="separate"/>
            </w:r>
            <w:r w:rsidR="00AA2CFC">
              <w:rPr>
                <w:noProof/>
                <w:webHidden/>
              </w:rPr>
              <w:t>25</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183" w:history="1">
            <w:r w:rsidR="00AA2CFC" w:rsidRPr="00D8371F">
              <w:rPr>
                <w:rStyle w:val="Hyperlink"/>
                <w:noProof/>
              </w:rPr>
              <w:t>6.20</w:t>
            </w:r>
            <w:r w:rsidR="00AA2CFC">
              <w:rPr>
                <w:rFonts w:eastAsiaTheme="minorEastAsia" w:cstheme="minorBidi"/>
                <w:noProof/>
                <w:szCs w:val="22"/>
                <w:lang w:eastAsia="de-DE"/>
              </w:rPr>
              <w:tab/>
            </w:r>
            <w:r w:rsidR="00AA2CFC" w:rsidRPr="00D8371F">
              <w:rPr>
                <w:rStyle w:val="Hyperlink"/>
                <w:noProof/>
              </w:rPr>
              <w:t>Übertragung von partiellen Profilen</w:t>
            </w:r>
            <w:r w:rsidR="00AA2CFC">
              <w:rPr>
                <w:noProof/>
                <w:webHidden/>
              </w:rPr>
              <w:tab/>
            </w:r>
            <w:r w:rsidR="00AA2CFC">
              <w:rPr>
                <w:noProof/>
                <w:webHidden/>
              </w:rPr>
              <w:fldChar w:fldCharType="begin"/>
            </w:r>
            <w:r w:rsidR="00AA2CFC">
              <w:rPr>
                <w:noProof/>
                <w:webHidden/>
              </w:rPr>
              <w:instrText xml:space="preserve"> PAGEREF _Toc100130183 \h </w:instrText>
            </w:r>
            <w:r w:rsidR="00AA2CFC">
              <w:rPr>
                <w:noProof/>
                <w:webHidden/>
              </w:rPr>
            </w:r>
            <w:r w:rsidR="00AA2CFC">
              <w:rPr>
                <w:noProof/>
                <w:webHidden/>
              </w:rPr>
              <w:fldChar w:fldCharType="separate"/>
            </w:r>
            <w:r w:rsidR="00AA2CFC">
              <w:rPr>
                <w:noProof/>
                <w:webHidden/>
              </w:rPr>
              <w:t>26</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184" w:history="1">
            <w:r w:rsidR="00AA2CFC" w:rsidRPr="00D8371F">
              <w:rPr>
                <w:rStyle w:val="Hyperlink"/>
                <w:noProof/>
              </w:rPr>
              <w:t>6.21</w:t>
            </w:r>
            <w:r w:rsidR="00AA2CFC">
              <w:rPr>
                <w:rFonts w:eastAsiaTheme="minorEastAsia" w:cstheme="minorBidi"/>
                <w:noProof/>
                <w:szCs w:val="22"/>
                <w:lang w:eastAsia="de-DE"/>
              </w:rPr>
              <w:tab/>
            </w:r>
            <w:r w:rsidR="00AA2CFC" w:rsidRPr="00D8371F">
              <w:rPr>
                <w:rStyle w:val="Hyperlink"/>
                <w:noProof/>
              </w:rPr>
              <w:t>Betrieb von mehreren Sensoren</w:t>
            </w:r>
            <w:r w:rsidR="00AA2CFC">
              <w:rPr>
                <w:noProof/>
                <w:webHidden/>
              </w:rPr>
              <w:tab/>
            </w:r>
            <w:r w:rsidR="00AA2CFC">
              <w:rPr>
                <w:noProof/>
                <w:webHidden/>
              </w:rPr>
              <w:fldChar w:fldCharType="begin"/>
            </w:r>
            <w:r w:rsidR="00AA2CFC">
              <w:rPr>
                <w:noProof/>
                <w:webHidden/>
              </w:rPr>
              <w:instrText xml:space="preserve"> PAGEREF _Toc100130184 \h </w:instrText>
            </w:r>
            <w:r w:rsidR="00AA2CFC">
              <w:rPr>
                <w:noProof/>
                <w:webHidden/>
              </w:rPr>
            </w:r>
            <w:r w:rsidR="00AA2CFC">
              <w:rPr>
                <w:noProof/>
                <w:webHidden/>
              </w:rPr>
              <w:fldChar w:fldCharType="separate"/>
            </w:r>
            <w:r w:rsidR="00AA2CFC">
              <w:rPr>
                <w:noProof/>
                <w:webHidden/>
              </w:rPr>
              <w:t>27</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185" w:history="1">
            <w:r w:rsidR="00AA2CFC" w:rsidRPr="00D8371F">
              <w:rPr>
                <w:rStyle w:val="Hyperlink"/>
                <w:noProof/>
              </w:rPr>
              <w:t>6.22</w:t>
            </w:r>
            <w:r w:rsidR="00AA2CFC">
              <w:rPr>
                <w:rFonts w:eastAsiaTheme="minorEastAsia" w:cstheme="minorBidi"/>
                <w:noProof/>
                <w:szCs w:val="22"/>
                <w:lang w:eastAsia="de-DE"/>
              </w:rPr>
              <w:tab/>
            </w:r>
            <w:r w:rsidR="00AA2CFC" w:rsidRPr="00D8371F">
              <w:rPr>
                <w:rStyle w:val="Hyperlink"/>
                <w:noProof/>
              </w:rPr>
              <w:t>Fehlermeldungen bei Verbindungsverlust</w:t>
            </w:r>
            <w:r w:rsidR="00AA2CFC">
              <w:rPr>
                <w:noProof/>
                <w:webHidden/>
              </w:rPr>
              <w:tab/>
            </w:r>
            <w:r w:rsidR="00AA2CFC">
              <w:rPr>
                <w:noProof/>
                <w:webHidden/>
              </w:rPr>
              <w:fldChar w:fldCharType="begin"/>
            </w:r>
            <w:r w:rsidR="00AA2CFC">
              <w:rPr>
                <w:noProof/>
                <w:webHidden/>
              </w:rPr>
              <w:instrText xml:space="preserve"> PAGEREF _Toc100130185 \h </w:instrText>
            </w:r>
            <w:r w:rsidR="00AA2CFC">
              <w:rPr>
                <w:noProof/>
                <w:webHidden/>
              </w:rPr>
            </w:r>
            <w:r w:rsidR="00AA2CFC">
              <w:rPr>
                <w:noProof/>
                <w:webHidden/>
              </w:rPr>
              <w:fldChar w:fldCharType="separate"/>
            </w:r>
            <w:r w:rsidR="00AA2CFC">
              <w:rPr>
                <w:noProof/>
                <w:webHidden/>
              </w:rPr>
              <w:t>28</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186" w:history="1">
            <w:r w:rsidR="00AA2CFC" w:rsidRPr="00D8371F">
              <w:rPr>
                <w:rStyle w:val="Hyperlink"/>
                <w:noProof/>
              </w:rPr>
              <w:t>6.23</w:t>
            </w:r>
            <w:r w:rsidR="00AA2CFC">
              <w:rPr>
                <w:rFonts w:eastAsiaTheme="minorEastAsia" w:cstheme="minorBidi"/>
                <w:noProof/>
                <w:szCs w:val="22"/>
                <w:lang w:eastAsia="de-DE"/>
              </w:rPr>
              <w:tab/>
            </w:r>
            <w:r w:rsidR="00AA2CFC" w:rsidRPr="00D8371F">
              <w:rPr>
                <w:rStyle w:val="Hyperlink"/>
                <w:noProof/>
              </w:rPr>
              <w:t>Temperatur auslesen</w:t>
            </w:r>
            <w:r w:rsidR="00AA2CFC">
              <w:rPr>
                <w:noProof/>
                <w:webHidden/>
              </w:rPr>
              <w:tab/>
            </w:r>
            <w:r w:rsidR="00AA2CFC">
              <w:rPr>
                <w:noProof/>
                <w:webHidden/>
              </w:rPr>
              <w:fldChar w:fldCharType="begin"/>
            </w:r>
            <w:r w:rsidR="00AA2CFC">
              <w:rPr>
                <w:noProof/>
                <w:webHidden/>
              </w:rPr>
              <w:instrText xml:space="preserve"> PAGEREF _Toc100130186 \h </w:instrText>
            </w:r>
            <w:r w:rsidR="00AA2CFC">
              <w:rPr>
                <w:noProof/>
                <w:webHidden/>
              </w:rPr>
            </w:r>
            <w:r w:rsidR="00AA2CFC">
              <w:rPr>
                <w:noProof/>
                <w:webHidden/>
              </w:rPr>
              <w:fldChar w:fldCharType="separate"/>
            </w:r>
            <w:r w:rsidR="00AA2CFC">
              <w:rPr>
                <w:noProof/>
                <w:webHidden/>
              </w:rPr>
              <w:t>28</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187" w:history="1">
            <w:r w:rsidR="00AA2CFC" w:rsidRPr="00D8371F">
              <w:rPr>
                <w:rStyle w:val="Hyperlink"/>
                <w:noProof/>
              </w:rPr>
              <w:t>6.24</w:t>
            </w:r>
            <w:r w:rsidR="00AA2CFC">
              <w:rPr>
                <w:rFonts w:eastAsiaTheme="minorEastAsia" w:cstheme="minorBidi"/>
                <w:noProof/>
                <w:szCs w:val="22"/>
                <w:lang w:eastAsia="de-DE"/>
              </w:rPr>
              <w:tab/>
            </w:r>
            <w:r w:rsidR="00AA2CFC" w:rsidRPr="00D8371F">
              <w:rPr>
                <w:rStyle w:val="Hyperlink"/>
                <w:noProof/>
              </w:rPr>
              <w:t>Packet Delay berechnen und setzen</w:t>
            </w:r>
            <w:r w:rsidR="00AA2CFC">
              <w:rPr>
                <w:noProof/>
                <w:webHidden/>
              </w:rPr>
              <w:tab/>
            </w:r>
            <w:r w:rsidR="00AA2CFC">
              <w:rPr>
                <w:noProof/>
                <w:webHidden/>
              </w:rPr>
              <w:fldChar w:fldCharType="begin"/>
            </w:r>
            <w:r w:rsidR="00AA2CFC">
              <w:rPr>
                <w:noProof/>
                <w:webHidden/>
              </w:rPr>
              <w:instrText xml:space="preserve"> PAGEREF _Toc100130187 \h </w:instrText>
            </w:r>
            <w:r w:rsidR="00AA2CFC">
              <w:rPr>
                <w:noProof/>
                <w:webHidden/>
              </w:rPr>
            </w:r>
            <w:r w:rsidR="00AA2CFC">
              <w:rPr>
                <w:noProof/>
                <w:webHidden/>
              </w:rPr>
              <w:fldChar w:fldCharType="separate"/>
            </w:r>
            <w:r w:rsidR="00AA2CFC">
              <w:rPr>
                <w:noProof/>
                <w:webHidden/>
              </w:rPr>
              <w:t>28</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188" w:history="1">
            <w:r w:rsidR="00AA2CFC" w:rsidRPr="00D8371F">
              <w:rPr>
                <w:rStyle w:val="Hyperlink"/>
                <w:noProof/>
              </w:rPr>
              <w:t>6.25</w:t>
            </w:r>
            <w:r w:rsidR="00AA2CFC">
              <w:rPr>
                <w:rFonts w:eastAsiaTheme="minorEastAsia" w:cstheme="minorBidi"/>
                <w:noProof/>
                <w:szCs w:val="22"/>
                <w:lang w:eastAsia="de-DE"/>
              </w:rPr>
              <w:tab/>
            </w:r>
            <w:r w:rsidR="00AA2CFC" w:rsidRPr="00D8371F">
              <w:rPr>
                <w:rStyle w:val="Hyperlink"/>
                <w:noProof/>
              </w:rPr>
              <w:t>ReadPPPResults (Extrahieren der Messergebnisse aus den Profildaten)</w:t>
            </w:r>
            <w:r w:rsidR="00AA2CFC">
              <w:rPr>
                <w:noProof/>
                <w:webHidden/>
              </w:rPr>
              <w:tab/>
            </w:r>
            <w:r w:rsidR="00AA2CFC">
              <w:rPr>
                <w:noProof/>
                <w:webHidden/>
              </w:rPr>
              <w:fldChar w:fldCharType="begin"/>
            </w:r>
            <w:r w:rsidR="00AA2CFC">
              <w:rPr>
                <w:noProof/>
                <w:webHidden/>
              </w:rPr>
              <w:instrText xml:space="preserve"> PAGEREF _Toc100130188 \h </w:instrText>
            </w:r>
            <w:r w:rsidR="00AA2CFC">
              <w:rPr>
                <w:noProof/>
                <w:webHidden/>
              </w:rPr>
            </w:r>
            <w:r w:rsidR="00AA2CFC">
              <w:rPr>
                <w:noProof/>
                <w:webHidden/>
              </w:rPr>
              <w:fldChar w:fldCharType="separate"/>
            </w:r>
            <w:r w:rsidR="00AA2CFC">
              <w:rPr>
                <w:noProof/>
                <w:webHidden/>
              </w:rPr>
              <w:t>29</w:t>
            </w:r>
            <w:r w:rsidR="00AA2CFC">
              <w:rPr>
                <w:noProof/>
                <w:webHidden/>
              </w:rPr>
              <w:fldChar w:fldCharType="end"/>
            </w:r>
          </w:hyperlink>
        </w:p>
        <w:p w:rsidR="00AA2CFC" w:rsidRDefault="008B36DC">
          <w:pPr>
            <w:pStyle w:val="Verzeichnis1"/>
            <w:tabs>
              <w:tab w:val="left" w:pos="440"/>
              <w:tab w:val="right" w:leader="dot" w:pos="9062"/>
            </w:tabs>
            <w:rPr>
              <w:rFonts w:eastAsiaTheme="minorEastAsia" w:cstheme="minorBidi"/>
              <w:noProof/>
              <w:szCs w:val="22"/>
              <w:lang w:eastAsia="de-DE"/>
            </w:rPr>
          </w:pPr>
          <w:hyperlink w:anchor="_Toc100130189" w:history="1">
            <w:r w:rsidR="00AA2CFC" w:rsidRPr="00D8371F">
              <w:rPr>
                <w:rStyle w:val="Hyperlink"/>
                <w:noProof/>
              </w:rPr>
              <w:t>7</w:t>
            </w:r>
            <w:r w:rsidR="00AA2CFC">
              <w:rPr>
                <w:rFonts w:eastAsiaTheme="minorEastAsia" w:cstheme="minorBidi"/>
                <w:noProof/>
                <w:szCs w:val="22"/>
                <w:lang w:eastAsia="de-DE"/>
              </w:rPr>
              <w:tab/>
            </w:r>
            <w:r w:rsidR="00AA2CFC" w:rsidRPr="00D8371F">
              <w:rPr>
                <w:rStyle w:val="Hyperlink"/>
                <w:noProof/>
              </w:rPr>
              <w:t>API</w:t>
            </w:r>
            <w:r w:rsidR="00AA2CFC">
              <w:rPr>
                <w:noProof/>
                <w:webHidden/>
              </w:rPr>
              <w:tab/>
            </w:r>
            <w:r w:rsidR="00AA2CFC">
              <w:rPr>
                <w:noProof/>
                <w:webHidden/>
              </w:rPr>
              <w:fldChar w:fldCharType="begin"/>
            </w:r>
            <w:r w:rsidR="00AA2CFC">
              <w:rPr>
                <w:noProof/>
                <w:webHidden/>
              </w:rPr>
              <w:instrText xml:space="preserve"> PAGEREF _Toc100130189 \h </w:instrText>
            </w:r>
            <w:r w:rsidR="00AA2CFC">
              <w:rPr>
                <w:noProof/>
                <w:webHidden/>
              </w:rPr>
            </w:r>
            <w:r w:rsidR="00AA2CFC">
              <w:rPr>
                <w:noProof/>
                <w:webHidden/>
              </w:rPr>
              <w:fldChar w:fldCharType="separate"/>
            </w:r>
            <w:r w:rsidR="00AA2CFC">
              <w:rPr>
                <w:noProof/>
                <w:webHidden/>
              </w:rPr>
              <w:t>30</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190" w:history="1">
            <w:r w:rsidR="00AA2CFC" w:rsidRPr="00D8371F">
              <w:rPr>
                <w:rStyle w:val="Hyperlink"/>
                <w:noProof/>
              </w:rPr>
              <w:t>7.1</w:t>
            </w:r>
            <w:r w:rsidR="00AA2CFC">
              <w:rPr>
                <w:rFonts w:eastAsiaTheme="minorEastAsia" w:cstheme="minorBidi"/>
                <w:noProof/>
                <w:szCs w:val="22"/>
                <w:lang w:eastAsia="de-DE"/>
              </w:rPr>
              <w:tab/>
            </w:r>
            <w:r w:rsidR="00AA2CFC" w:rsidRPr="00D8371F">
              <w:rPr>
                <w:rStyle w:val="Hyperlink"/>
                <w:noProof/>
              </w:rPr>
              <w:t>Instanz-Funktionen</w:t>
            </w:r>
            <w:r w:rsidR="00AA2CFC">
              <w:rPr>
                <w:noProof/>
                <w:webHidden/>
              </w:rPr>
              <w:tab/>
            </w:r>
            <w:r w:rsidR="00AA2CFC">
              <w:rPr>
                <w:noProof/>
                <w:webHidden/>
              </w:rPr>
              <w:fldChar w:fldCharType="begin"/>
            </w:r>
            <w:r w:rsidR="00AA2CFC">
              <w:rPr>
                <w:noProof/>
                <w:webHidden/>
              </w:rPr>
              <w:instrText xml:space="preserve"> PAGEREF _Toc100130190 \h </w:instrText>
            </w:r>
            <w:r w:rsidR="00AA2CFC">
              <w:rPr>
                <w:noProof/>
                <w:webHidden/>
              </w:rPr>
            </w:r>
            <w:r w:rsidR="00AA2CFC">
              <w:rPr>
                <w:noProof/>
                <w:webHidden/>
              </w:rPr>
              <w:fldChar w:fldCharType="separate"/>
            </w:r>
            <w:r w:rsidR="00AA2CFC">
              <w:rPr>
                <w:noProof/>
                <w:webHidden/>
              </w:rPr>
              <w:t>30</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191" w:history="1">
            <w:r w:rsidR="00AA2CFC" w:rsidRPr="00D8371F">
              <w:rPr>
                <w:rStyle w:val="Hyperlink"/>
                <w:noProof/>
              </w:rPr>
              <w:t>7.2</w:t>
            </w:r>
            <w:r w:rsidR="00AA2CFC">
              <w:rPr>
                <w:rFonts w:eastAsiaTheme="minorEastAsia" w:cstheme="minorBidi"/>
                <w:noProof/>
                <w:szCs w:val="22"/>
                <w:lang w:eastAsia="de-DE"/>
              </w:rPr>
              <w:tab/>
            </w:r>
            <w:r w:rsidR="00AA2CFC" w:rsidRPr="00D8371F">
              <w:rPr>
                <w:rStyle w:val="Hyperlink"/>
                <w:noProof/>
              </w:rPr>
              <w:t>Auswahl-Funktionen</w:t>
            </w:r>
            <w:r w:rsidR="00AA2CFC">
              <w:rPr>
                <w:noProof/>
                <w:webHidden/>
              </w:rPr>
              <w:tab/>
            </w:r>
            <w:r w:rsidR="00AA2CFC">
              <w:rPr>
                <w:noProof/>
                <w:webHidden/>
              </w:rPr>
              <w:fldChar w:fldCharType="begin"/>
            </w:r>
            <w:r w:rsidR="00AA2CFC">
              <w:rPr>
                <w:noProof/>
                <w:webHidden/>
              </w:rPr>
              <w:instrText xml:space="preserve"> PAGEREF _Toc100130191 \h </w:instrText>
            </w:r>
            <w:r w:rsidR="00AA2CFC">
              <w:rPr>
                <w:noProof/>
                <w:webHidden/>
              </w:rPr>
            </w:r>
            <w:r w:rsidR="00AA2CFC">
              <w:rPr>
                <w:noProof/>
                <w:webHidden/>
              </w:rPr>
              <w:fldChar w:fldCharType="separate"/>
            </w:r>
            <w:r w:rsidR="00AA2CFC">
              <w:rPr>
                <w:noProof/>
                <w:webHidden/>
              </w:rPr>
              <w:t>31</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192" w:history="1">
            <w:r w:rsidR="00AA2CFC" w:rsidRPr="00D8371F">
              <w:rPr>
                <w:rStyle w:val="Hyperlink"/>
                <w:noProof/>
              </w:rPr>
              <w:t>7.3</w:t>
            </w:r>
            <w:r w:rsidR="00AA2CFC">
              <w:rPr>
                <w:rFonts w:eastAsiaTheme="minorEastAsia" w:cstheme="minorBidi"/>
                <w:noProof/>
                <w:szCs w:val="22"/>
                <w:lang w:eastAsia="de-DE"/>
              </w:rPr>
              <w:tab/>
            </w:r>
            <w:r w:rsidR="00AA2CFC" w:rsidRPr="00D8371F">
              <w:rPr>
                <w:rStyle w:val="Hyperlink"/>
                <w:noProof/>
              </w:rPr>
              <w:t>Verbindungs-Funktionen</w:t>
            </w:r>
            <w:r w:rsidR="00AA2CFC">
              <w:rPr>
                <w:noProof/>
                <w:webHidden/>
              </w:rPr>
              <w:tab/>
            </w:r>
            <w:r w:rsidR="00AA2CFC">
              <w:rPr>
                <w:noProof/>
                <w:webHidden/>
              </w:rPr>
              <w:fldChar w:fldCharType="begin"/>
            </w:r>
            <w:r w:rsidR="00AA2CFC">
              <w:rPr>
                <w:noProof/>
                <w:webHidden/>
              </w:rPr>
              <w:instrText xml:space="preserve"> PAGEREF _Toc100130192 \h </w:instrText>
            </w:r>
            <w:r w:rsidR="00AA2CFC">
              <w:rPr>
                <w:noProof/>
                <w:webHidden/>
              </w:rPr>
            </w:r>
            <w:r w:rsidR="00AA2CFC">
              <w:rPr>
                <w:noProof/>
                <w:webHidden/>
              </w:rPr>
              <w:fldChar w:fldCharType="separate"/>
            </w:r>
            <w:r w:rsidR="00AA2CFC">
              <w:rPr>
                <w:noProof/>
                <w:webHidden/>
              </w:rPr>
              <w:t>33</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193" w:history="1">
            <w:r w:rsidR="00AA2CFC" w:rsidRPr="00D8371F">
              <w:rPr>
                <w:rStyle w:val="Hyperlink"/>
                <w:noProof/>
              </w:rPr>
              <w:t>7.4</w:t>
            </w:r>
            <w:r w:rsidR="00AA2CFC">
              <w:rPr>
                <w:rFonts w:eastAsiaTheme="minorEastAsia" w:cstheme="minorBidi"/>
                <w:noProof/>
                <w:szCs w:val="22"/>
                <w:lang w:eastAsia="de-DE"/>
              </w:rPr>
              <w:tab/>
            </w:r>
            <w:r w:rsidR="00AA2CFC" w:rsidRPr="00D8371F">
              <w:rPr>
                <w:rStyle w:val="Hyperlink"/>
                <w:noProof/>
              </w:rPr>
              <w:t>Identifikations-Funktionen</w:t>
            </w:r>
            <w:r w:rsidR="00AA2CFC">
              <w:rPr>
                <w:noProof/>
                <w:webHidden/>
              </w:rPr>
              <w:tab/>
            </w:r>
            <w:r w:rsidR="00AA2CFC">
              <w:rPr>
                <w:noProof/>
                <w:webHidden/>
              </w:rPr>
              <w:fldChar w:fldCharType="begin"/>
            </w:r>
            <w:r w:rsidR="00AA2CFC">
              <w:rPr>
                <w:noProof/>
                <w:webHidden/>
              </w:rPr>
              <w:instrText xml:space="preserve"> PAGEREF _Toc100130193 \h </w:instrText>
            </w:r>
            <w:r w:rsidR="00AA2CFC">
              <w:rPr>
                <w:noProof/>
                <w:webHidden/>
              </w:rPr>
            </w:r>
            <w:r w:rsidR="00AA2CFC">
              <w:rPr>
                <w:noProof/>
                <w:webHidden/>
              </w:rPr>
              <w:fldChar w:fldCharType="separate"/>
            </w:r>
            <w:r w:rsidR="00AA2CFC">
              <w:rPr>
                <w:noProof/>
                <w:webHidden/>
              </w:rPr>
              <w:t>34</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194" w:history="1">
            <w:r w:rsidR="00AA2CFC" w:rsidRPr="00D8371F">
              <w:rPr>
                <w:rStyle w:val="Hyperlink"/>
                <w:noProof/>
              </w:rPr>
              <w:t>7.5</w:t>
            </w:r>
            <w:r w:rsidR="00AA2CFC">
              <w:rPr>
                <w:rFonts w:eastAsiaTheme="minorEastAsia" w:cstheme="minorBidi"/>
                <w:noProof/>
                <w:szCs w:val="22"/>
                <w:lang w:eastAsia="de-DE"/>
              </w:rPr>
              <w:tab/>
            </w:r>
            <w:r w:rsidR="00AA2CFC" w:rsidRPr="00D8371F">
              <w:rPr>
                <w:rStyle w:val="Hyperlink"/>
                <w:noProof/>
              </w:rPr>
              <w:t>Eigenschafts-Funktionen</w:t>
            </w:r>
            <w:r w:rsidR="00AA2CFC">
              <w:rPr>
                <w:noProof/>
                <w:webHidden/>
              </w:rPr>
              <w:tab/>
            </w:r>
            <w:r w:rsidR="00AA2CFC">
              <w:rPr>
                <w:noProof/>
                <w:webHidden/>
              </w:rPr>
              <w:fldChar w:fldCharType="begin"/>
            </w:r>
            <w:r w:rsidR="00AA2CFC">
              <w:rPr>
                <w:noProof/>
                <w:webHidden/>
              </w:rPr>
              <w:instrText xml:space="preserve"> PAGEREF _Toc100130194 \h </w:instrText>
            </w:r>
            <w:r w:rsidR="00AA2CFC">
              <w:rPr>
                <w:noProof/>
                <w:webHidden/>
              </w:rPr>
            </w:r>
            <w:r w:rsidR="00AA2CFC">
              <w:rPr>
                <w:noProof/>
                <w:webHidden/>
              </w:rPr>
              <w:fldChar w:fldCharType="separate"/>
            </w:r>
            <w:r w:rsidR="00AA2CFC">
              <w:rPr>
                <w:noProof/>
                <w:webHidden/>
              </w:rPr>
              <w:t>36</w:t>
            </w:r>
            <w:r w:rsidR="00AA2CFC">
              <w:rPr>
                <w:noProof/>
                <w:webHidden/>
              </w:rPr>
              <w:fldChar w:fldCharType="end"/>
            </w:r>
          </w:hyperlink>
        </w:p>
        <w:p w:rsidR="00AA2CFC" w:rsidRDefault="008B36DC">
          <w:pPr>
            <w:pStyle w:val="Verzeichnis3"/>
            <w:tabs>
              <w:tab w:val="left" w:pos="1320"/>
              <w:tab w:val="right" w:leader="dot" w:pos="9062"/>
            </w:tabs>
            <w:rPr>
              <w:rFonts w:eastAsiaTheme="minorEastAsia" w:cstheme="minorBidi"/>
              <w:noProof/>
              <w:szCs w:val="22"/>
              <w:lang w:eastAsia="de-DE"/>
            </w:rPr>
          </w:pPr>
          <w:hyperlink w:anchor="_Toc100130195" w:history="1">
            <w:r w:rsidR="00AA2CFC" w:rsidRPr="00D8371F">
              <w:rPr>
                <w:rStyle w:val="Hyperlink"/>
                <w:noProof/>
              </w:rPr>
              <w:t>7.5.1</w:t>
            </w:r>
            <w:r w:rsidR="00AA2CFC">
              <w:rPr>
                <w:rFonts w:eastAsiaTheme="minorEastAsia" w:cstheme="minorBidi"/>
                <w:noProof/>
                <w:szCs w:val="22"/>
                <w:lang w:eastAsia="de-DE"/>
              </w:rPr>
              <w:tab/>
            </w:r>
            <w:r w:rsidR="00AA2CFC" w:rsidRPr="00D8371F">
              <w:rPr>
                <w:rStyle w:val="Hyperlink"/>
                <w:noProof/>
              </w:rPr>
              <w:t>Set-/Get-Funktionen</w:t>
            </w:r>
            <w:r w:rsidR="00AA2CFC">
              <w:rPr>
                <w:noProof/>
                <w:webHidden/>
              </w:rPr>
              <w:tab/>
            </w:r>
            <w:r w:rsidR="00AA2CFC">
              <w:rPr>
                <w:noProof/>
                <w:webHidden/>
              </w:rPr>
              <w:fldChar w:fldCharType="begin"/>
            </w:r>
            <w:r w:rsidR="00AA2CFC">
              <w:rPr>
                <w:noProof/>
                <w:webHidden/>
              </w:rPr>
              <w:instrText xml:space="preserve"> PAGEREF _Toc100130195 \h </w:instrText>
            </w:r>
            <w:r w:rsidR="00AA2CFC">
              <w:rPr>
                <w:noProof/>
                <w:webHidden/>
              </w:rPr>
            </w:r>
            <w:r w:rsidR="00AA2CFC">
              <w:rPr>
                <w:noProof/>
                <w:webHidden/>
              </w:rPr>
              <w:fldChar w:fldCharType="separate"/>
            </w:r>
            <w:r w:rsidR="00AA2CFC">
              <w:rPr>
                <w:noProof/>
                <w:webHidden/>
              </w:rPr>
              <w:t>36</w:t>
            </w:r>
            <w:r w:rsidR="00AA2CFC">
              <w:rPr>
                <w:noProof/>
                <w:webHidden/>
              </w:rPr>
              <w:fldChar w:fldCharType="end"/>
            </w:r>
          </w:hyperlink>
        </w:p>
        <w:p w:rsidR="00AA2CFC" w:rsidRDefault="008B36DC">
          <w:pPr>
            <w:pStyle w:val="Verzeichnis3"/>
            <w:tabs>
              <w:tab w:val="left" w:pos="1320"/>
              <w:tab w:val="right" w:leader="dot" w:pos="9062"/>
            </w:tabs>
            <w:rPr>
              <w:rFonts w:eastAsiaTheme="minorEastAsia" w:cstheme="minorBidi"/>
              <w:noProof/>
              <w:szCs w:val="22"/>
              <w:lang w:eastAsia="de-DE"/>
            </w:rPr>
          </w:pPr>
          <w:hyperlink w:anchor="_Toc100130196" w:history="1">
            <w:r w:rsidR="00AA2CFC" w:rsidRPr="00D8371F">
              <w:rPr>
                <w:rStyle w:val="Hyperlink"/>
                <w:noProof/>
              </w:rPr>
              <w:t>7.5.2</w:t>
            </w:r>
            <w:r w:rsidR="00AA2CFC">
              <w:rPr>
                <w:rFonts w:eastAsiaTheme="minorEastAsia" w:cstheme="minorBidi"/>
                <w:noProof/>
                <w:szCs w:val="22"/>
                <w:lang w:eastAsia="de-DE"/>
              </w:rPr>
              <w:tab/>
            </w:r>
            <w:r w:rsidR="00AA2CFC" w:rsidRPr="00D8371F">
              <w:rPr>
                <w:rStyle w:val="Hyperlink"/>
                <w:noProof/>
              </w:rPr>
              <w:t>Eigenschaften / Parameter</w:t>
            </w:r>
            <w:r w:rsidR="00AA2CFC">
              <w:rPr>
                <w:noProof/>
                <w:webHidden/>
              </w:rPr>
              <w:tab/>
            </w:r>
            <w:r w:rsidR="00AA2CFC">
              <w:rPr>
                <w:noProof/>
                <w:webHidden/>
              </w:rPr>
              <w:fldChar w:fldCharType="begin"/>
            </w:r>
            <w:r w:rsidR="00AA2CFC">
              <w:rPr>
                <w:noProof/>
                <w:webHidden/>
              </w:rPr>
              <w:instrText xml:space="preserve"> PAGEREF _Toc100130196 \h </w:instrText>
            </w:r>
            <w:r w:rsidR="00AA2CFC">
              <w:rPr>
                <w:noProof/>
                <w:webHidden/>
              </w:rPr>
            </w:r>
            <w:r w:rsidR="00AA2CFC">
              <w:rPr>
                <w:noProof/>
                <w:webHidden/>
              </w:rPr>
              <w:fldChar w:fldCharType="separate"/>
            </w:r>
            <w:r w:rsidR="00AA2CFC">
              <w:rPr>
                <w:noProof/>
                <w:webHidden/>
              </w:rPr>
              <w:t>37</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197" w:history="1">
            <w:r w:rsidR="00AA2CFC" w:rsidRPr="00D8371F">
              <w:rPr>
                <w:rStyle w:val="Hyperlink"/>
                <w:noProof/>
              </w:rPr>
              <w:t>7.6</w:t>
            </w:r>
            <w:r w:rsidR="00AA2CFC">
              <w:rPr>
                <w:rFonts w:eastAsiaTheme="minorEastAsia" w:cstheme="minorBidi"/>
                <w:noProof/>
                <w:szCs w:val="22"/>
                <w:lang w:eastAsia="de-DE"/>
              </w:rPr>
              <w:tab/>
            </w:r>
            <w:r w:rsidR="00AA2CFC" w:rsidRPr="00D8371F">
              <w:rPr>
                <w:rStyle w:val="Hyperlink"/>
                <w:noProof/>
              </w:rPr>
              <w:t>Spezielle Eigenschafts-Funktionen</w:t>
            </w:r>
            <w:r w:rsidR="00AA2CFC">
              <w:rPr>
                <w:noProof/>
                <w:webHidden/>
              </w:rPr>
              <w:tab/>
            </w:r>
            <w:r w:rsidR="00AA2CFC">
              <w:rPr>
                <w:noProof/>
                <w:webHidden/>
              </w:rPr>
              <w:fldChar w:fldCharType="begin"/>
            </w:r>
            <w:r w:rsidR="00AA2CFC">
              <w:rPr>
                <w:noProof/>
                <w:webHidden/>
              </w:rPr>
              <w:instrText xml:space="preserve"> PAGEREF _Toc100130197 \h </w:instrText>
            </w:r>
            <w:r w:rsidR="00AA2CFC">
              <w:rPr>
                <w:noProof/>
                <w:webHidden/>
              </w:rPr>
            </w:r>
            <w:r w:rsidR="00AA2CFC">
              <w:rPr>
                <w:noProof/>
                <w:webHidden/>
              </w:rPr>
              <w:fldChar w:fldCharType="separate"/>
            </w:r>
            <w:r w:rsidR="00AA2CFC">
              <w:rPr>
                <w:noProof/>
                <w:webHidden/>
              </w:rPr>
              <w:t>44</w:t>
            </w:r>
            <w:r w:rsidR="00AA2CFC">
              <w:rPr>
                <w:noProof/>
                <w:webHidden/>
              </w:rPr>
              <w:fldChar w:fldCharType="end"/>
            </w:r>
          </w:hyperlink>
        </w:p>
        <w:p w:rsidR="00AA2CFC" w:rsidRDefault="008B36DC">
          <w:pPr>
            <w:pStyle w:val="Verzeichnis3"/>
            <w:tabs>
              <w:tab w:val="left" w:pos="1320"/>
              <w:tab w:val="right" w:leader="dot" w:pos="9062"/>
            </w:tabs>
            <w:rPr>
              <w:rFonts w:eastAsiaTheme="minorEastAsia" w:cstheme="minorBidi"/>
              <w:noProof/>
              <w:szCs w:val="22"/>
              <w:lang w:eastAsia="de-DE"/>
            </w:rPr>
          </w:pPr>
          <w:hyperlink w:anchor="_Toc100130199" w:history="1">
            <w:r w:rsidR="00AA2CFC" w:rsidRPr="00D8371F">
              <w:rPr>
                <w:rStyle w:val="Hyperlink"/>
                <w:noProof/>
              </w:rPr>
              <w:t>7.7.1</w:t>
            </w:r>
            <w:r w:rsidR="00AA2CFC">
              <w:rPr>
                <w:rFonts w:eastAsiaTheme="minorEastAsia" w:cstheme="minorBidi"/>
                <w:noProof/>
                <w:szCs w:val="22"/>
                <w:lang w:eastAsia="de-DE"/>
              </w:rPr>
              <w:tab/>
            </w:r>
            <w:r w:rsidR="00AA2CFC" w:rsidRPr="00D8371F">
              <w:rPr>
                <w:rStyle w:val="Hyperlink"/>
                <w:noProof/>
              </w:rPr>
              <w:t>Software Trigger</w:t>
            </w:r>
            <w:r w:rsidR="00AA2CFC">
              <w:rPr>
                <w:noProof/>
                <w:webHidden/>
              </w:rPr>
              <w:tab/>
            </w:r>
            <w:r w:rsidR="00AA2CFC">
              <w:rPr>
                <w:noProof/>
                <w:webHidden/>
              </w:rPr>
              <w:fldChar w:fldCharType="begin"/>
            </w:r>
            <w:r w:rsidR="00AA2CFC">
              <w:rPr>
                <w:noProof/>
                <w:webHidden/>
              </w:rPr>
              <w:instrText xml:space="preserve"> PAGEREF _Toc100130199 \h </w:instrText>
            </w:r>
            <w:r w:rsidR="00AA2CFC">
              <w:rPr>
                <w:noProof/>
                <w:webHidden/>
              </w:rPr>
            </w:r>
            <w:r w:rsidR="00AA2CFC">
              <w:rPr>
                <w:noProof/>
                <w:webHidden/>
              </w:rPr>
              <w:fldChar w:fldCharType="separate"/>
            </w:r>
            <w:r w:rsidR="00AA2CFC">
              <w:rPr>
                <w:noProof/>
                <w:webHidden/>
              </w:rPr>
              <w:t>44</w:t>
            </w:r>
            <w:r w:rsidR="00AA2CFC">
              <w:rPr>
                <w:noProof/>
                <w:webHidden/>
              </w:rPr>
              <w:fldChar w:fldCharType="end"/>
            </w:r>
          </w:hyperlink>
        </w:p>
        <w:p w:rsidR="00AA2CFC" w:rsidRDefault="008B36DC">
          <w:pPr>
            <w:pStyle w:val="Verzeichnis3"/>
            <w:tabs>
              <w:tab w:val="left" w:pos="1320"/>
              <w:tab w:val="right" w:leader="dot" w:pos="9062"/>
            </w:tabs>
            <w:rPr>
              <w:rFonts w:eastAsiaTheme="minorEastAsia" w:cstheme="minorBidi"/>
              <w:noProof/>
              <w:szCs w:val="22"/>
              <w:lang w:eastAsia="de-DE"/>
            </w:rPr>
          </w:pPr>
          <w:hyperlink w:anchor="_Toc100130200" w:history="1">
            <w:r w:rsidR="00AA2CFC" w:rsidRPr="00D8371F">
              <w:rPr>
                <w:rStyle w:val="Hyperlink"/>
                <w:noProof/>
              </w:rPr>
              <w:t>7.7.2</w:t>
            </w:r>
            <w:r w:rsidR="00AA2CFC">
              <w:rPr>
                <w:rFonts w:eastAsiaTheme="minorEastAsia" w:cstheme="minorBidi"/>
                <w:noProof/>
                <w:szCs w:val="22"/>
                <w:lang w:eastAsia="de-DE"/>
              </w:rPr>
              <w:tab/>
            </w:r>
            <w:r w:rsidR="00AA2CFC" w:rsidRPr="00D8371F">
              <w:rPr>
                <w:rStyle w:val="Hyperlink"/>
                <w:noProof/>
              </w:rPr>
              <w:t>Profilkonfiguration</w:t>
            </w:r>
            <w:r w:rsidR="00AA2CFC">
              <w:rPr>
                <w:noProof/>
                <w:webHidden/>
              </w:rPr>
              <w:tab/>
            </w:r>
            <w:r w:rsidR="00AA2CFC">
              <w:rPr>
                <w:noProof/>
                <w:webHidden/>
              </w:rPr>
              <w:fldChar w:fldCharType="begin"/>
            </w:r>
            <w:r w:rsidR="00AA2CFC">
              <w:rPr>
                <w:noProof/>
                <w:webHidden/>
              </w:rPr>
              <w:instrText xml:space="preserve"> PAGEREF _Toc100130200 \h </w:instrText>
            </w:r>
            <w:r w:rsidR="00AA2CFC">
              <w:rPr>
                <w:noProof/>
                <w:webHidden/>
              </w:rPr>
            </w:r>
            <w:r w:rsidR="00AA2CFC">
              <w:rPr>
                <w:noProof/>
                <w:webHidden/>
              </w:rPr>
              <w:fldChar w:fldCharType="separate"/>
            </w:r>
            <w:r w:rsidR="00AA2CFC">
              <w:rPr>
                <w:noProof/>
                <w:webHidden/>
              </w:rPr>
              <w:t>45</w:t>
            </w:r>
            <w:r w:rsidR="00AA2CFC">
              <w:rPr>
                <w:noProof/>
                <w:webHidden/>
              </w:rPr>
              <w:fldChar w:fldCharType="end"/>
            </w:r>
          </w:hyperlink>
        </w:p>
        <w:p w:rsidR="00AA2CFC" w:rsidRDefault="008B36DC">
          <w:pPr>
            <w:pStyle w:val="Verzeichnis3"/>
            <w:tabs>
              <w:tab w:val="left" w:pos="1320"/>
              <w:tab w:val="right" w:leader="dot" w:pos="9062"/>
            </w:tabs>
            <w:rPr>
              <w:rFonts w:eastAsiaTheme="minorEastAsia" w:cstheme="minorBidi"/>
              <w:noProof/>
              <w:szCs w:val="22"/>
              <w:lang w:eastAsia="de-DE"/>
            </w:rPr>
          </w:pPr>
          <w:hyperlink w:anchor="_Toc100130201" w:history="1">
            <w:r w:rsidR="00AA2CFC" w:rsidRPr="00D8371F">
              <w:rPr>
                <w:rStyle w:val="Hyperlink"/>
                <w:noProof/>
              </w:rPr>
              <w:t>7.7.3</w:t>
            </w:r>
            <w:r w:rsidR="00AA2CFC">
              <w:rPr>
                <w:rFonts w:eastAsiaTheme="minorEastAsia" w:cstheme="minorBidi"/>
                <w:noProof/>
                <w:szCs w:val="22"/>
                <w:lang w:eastAsia="de-DE"/>
              </w:rPr>
              <w:tab/>
            </w:r>
            <w:r w:rsidR="00AA2CFC" w:rsidRPr="00D8371F">
              <w:rPr>
                <w:rStyle w:val="Hyperlink"/>
                <w:noProof/>
              </w:rPr>
              <w:t>Profilauflösung / Punkte pro Profil</w:t>
            </w:r>
            <w:r w:rsidR="00AA2CFC">
              <w:rPr>
                <w:noProof/>
                <w:webHidden/>
              </w:rPr>
              <w:tab/>
            </w:r>
            <w:r w:rsidR="00AA2CFC">
              <w:rPr>
                <w:noProof/>
                <w:webHidden/>
              </w:rPr>
              <w:fldChar w:fldCharType="begin"/>
            </w:r>
            <w:r w:rsidR="00AA2CFC">
              <w:rPr>
                <w:noProof/>
                <w:webHidden/>
              </w:rPr>
              <w:instrText xml:space="preserve"> PAGEREF _Toc100130201 \h </w:instrText>
            </w:r>
            <w:r w:rsidR="00AA2CFC">
              <w:rPr>
                <w:noProof/>
                <w:webHidden/>
              </w:rPr>
            </w:r>
            <w:r w:rsidR="00AA2CFC">
              <w:rPr>
                <w:noProof/>
                <w:webHidden/>
              </w:rPr>
              <w:fldChar w:fldCharType="separate"/>
            </w:r>
            <w:r w:rsidR="00AA2CFC">
              <w:rPr>
                <w:noProof/>
                <w:webHidden/>
              </w:rPr>
              <w:t>46</w:t>
            </w:r>
            <w:r w:rsidR="00AA2CFC">
              <w:rPr>
                <w:noProof/>
                <w:webHidden/>
              </w:rPr>
              <w:fldChar w:fldCharType="end"/>
            </w:r>
          </w:hyperlink>
        </w:p>
        <w:p w:rsidR="00AA2CFC" w:rsidRDefault="008B36DC">
          <w:pPr>
            <w:pStyle w:val="Verzeichnis3"/>
            <w:tabs>
              <w:tab w:val="left" w:pos="1320"/>
              <w:tab w:val="right" w:leader="dot" w:pos="9062"/>
            </w:tabs>
            <w:rPr>
              <w:rFonts w:eastAsiaTheme="minorEastAsia" w:cstheme="minorBidi"/>
              <w:noProof/>
              <w:szCs w:val="22"/>
              <w:lang w:eastAsia="de-DE"/>
            </w:rPr>
          </w:pPr>
          <w:hyperlink w:anchor="_Toc100130202" w:history="1">
            <w:r w:rsidR="00AA2CFC" w:rsidRPr="00D8371F">
              <w:rPr>
                <w:rStyle w:val="Hyperlink"/>
                <w:noProof/>
              </w:rPr>
              <w:t>7.7.4</w:t>
            </w:r>
            <w:r w:rsidR="00AA2CFC">
              <w:rPr>
                <w:rFonts w:eastAsiaTheme="minorEastAsia" w:cstheme="minorBidi"/>
                <w:noProof/>
                <w:szCs w:val="22"/>
                <w:lang w:eastAsia="de-DE"/>
              </w:rPr>
              <w:tab/>
            </w:r>
            <w:r w:rsidR="00AA2CFC" w:rsidRPr="00D8371F">
              <w:rPr>
                <w:rStyle w:val="Hyperlink"/>
                <w:noProof/>
              </w:rPr>
              <w:t>Container-Größe</w:t>
            </w:r>
            <w:r w:rsidR="00AA2CFC">
              <w:rPr>
                <w:noProof/>
                <w:webHidden/>
              </w:rPr>
              <w:tab/>
            </w:r>
            <w:r w:rsidR="00AA2CFC">
              <w:rPr>
                <w:noProof/>
                <w:webHidden/>
              </w:rPr>
              <w:fldChar w:fldCharType="begin"/>
            </w:r>
            <w:r w:rsidR="00AA2CFC">
              <w:rPr>
                <w:noProof/>
                <w:webHidden/>
              </w:rPr>
              <w:instrText xml:space="preserve"> PAGEREF _Toc100130202 \h </w:instrText>
            </w:r>
            <w:r w:rsidR="00AA2CFC">
              <w:rPr>
                <w:noProof/>
                <w:webHidden/>
              </w:rPr>
            </w:r>
            <w:r w:rsidR="00AA2CFC">
              <w:rPr>
                <w:noProof/>
                <w:webHidden/>
              </w:rPr>
              <w:fldChar w:fldCharType="separate"/>
            </w:r>
            <w:r w:rsidR="00AA2CFC">
              <w:rPr>
                <w:noProof/>
                <w:webHidden/>
              </w:rPr>
              <w:t>47</w:t>
            </w:r>
            <w:r w:rsidR="00AA2CFC">
              <w:rPr>
                <w:noProof/>
                <w:webHidden/>
              </w:rPr>
              <w:fldChar w:fldCharType="end"/>
            </w:r>
          </w:hyperlink>
        </w:p>
        <w:p w:rsidR="00AA2CFC" w:rsidRDefault="008B36DC">
          <w:pPr>
            <w:pStyle w:val="Verzeichnis3"/>
            <w:tabs>
              <w:tab w:val="left" w:pos="1320"/>
              <w:tab w:val="right" w:leader="dot" w:pos="9062"/>
            </w:tabs>
            <w:rPr>
              <w:rFonts w:eastAsiaTheme="minorEastAsia" w:cstheme="minorBidi"/>
              <w:noProof/>
              <w:szCs w:val="22"/>
              <w:lang w:eastAsia="de-DE"/>
            </w:rPr>
          </w:pPr>
          <w:hyperlink w:anchor="_Toc100130203" w:history="1">
            <w:r w:rsidR="00AA2CFC" w:rsidRPr="00D8371F">
              <w:rPr>
                <w:rStyle w:val="Hyperlink"/>
                <w:noProof/>
              </w:rPr>
              <w:t>7.7.5</w:t>
            </w:r>
            <w:r w:rsidR="00AA2CFC">
              <w:rPr>
                <w:rFonts w:eastAsiaTheme="minorEastAsia" w:cstheme="minorBidi"/>
                <w:noProof/>
                <w:szCs w:val="22"/>
                <w:lang w:eastAsia="de-DE"/>
              </w:rPr>
              <w:tab/>
            </w:r>
            <w:r w:rsidR="00AA2CFC" w:rsidRPr="00D8371F">
              <w:rPr>
                <w:rStyle w:val="Hyperlink"/>
                <w:noProof/>
              </w:rPr>
              <w:t>Haupt-Reflexion</w:t>
            </w:r>
            <w:r w:rsidR="00AA2CFC">
              <w:rPr>
                <w:noProof/>
                <w:webHidden/>
              </w:rPr>
              <w:tab/>
            </w:r>
            <w:r w:rsidR="00AA2CFC">
              <w:rPr>
                <w:noProof/>
                <w:webHidden/>
              </w:rPr>
              <w:fldChar w:fldCharType="begin"/>
            </w:r>
            <w:r w:rsidR="00AA2CFC">
              <w:rPr>
                <w:noProof/>
                <w:webHidden/>
              </w:rPr>
              <w:instrText xml:space="preserve"> PAGEREF _Toc100130203 \h </w:instrText>
            </w:r>
            <w:r w:rsidR="00AA2CFC">
              <w:rPr>
                <w:noProof/>
                <w:webHidden/>
              </w:rPr>
            </w:r>
            <w:r w:rsidR="00AA2CFC">
              <w:rPr>
                <w:noProof/>
                <w:webHidden/>
              </w:rPr>
              <w:fldChar w:fldCharType="separate"/>
            </w:r>
            <w:r w:rsidR="00AA2CFC">
              <w:rPr>
                <w:noProof/>
                <w:webHidden/>
              </w:rPr>
              <w:t>49</w:t>
            </w:r>
            <w:r w:rsidR="00AA2CFC">
              <w:rPr>
                <w:noProof/>
                <w:webHidden/>
              </w:rPr>
              <w:fldChar w:fldCharType="end"/>
            </w:r>
          </w:hyperlink>
        </w:p>
        <w:p w:rsidR="00AA2CFC" w:rsidRDefault="008B36DC">
          <w:pPr>
            <w:pStyle w:val="Verzeichnis3"/>
            <w:tabs>
              <w:tab w:val="left" w:pos="1320"/>
              <w:tab w:val="right" w:leader="dot" w:pos="9062"/>
            </w:tabs>
            <w:rPr>
              <w:rFonts w:eastAsiaTheme="minorEastAsia" w:cstheme="minorBidi"/>
              <w:noProof/>
              <w:szCs w:val="22"/>
              <w:lang w:eastAsia="de-DE"/>
            </w:rPr>
          </w:pPr>
          <w:hyperlink w:anchor="_Toc100130204" w:history="1">
            <w:r w:rsidR="00AA2CFC" w:rsidRPr="00D8371F">
              <w:rPr>
                <w:rStyle w:val="Hyperlink"/>
                <w:noProof/>
              </w:rPr>
              <w:t>7.7.6</w:t>
            </w:r>
            <w:r w:rsidR="00AA2CFC">
              <w:rPr>
                <w:rFonts w:eastAsiaTheme="minorEastAsia" w:cstheme="minorBidi"/>
                <w:noProof/>
                <w:szCs w:val="22"/>
                <w:lang w:eastAsia="de-DE"/>
              </w:rPr>
              <w:tab/>
            </w:r>
            <w:r w:rsidR="00AA2CFC" w:rsidRPr="00D8371F">
              <w:rPr>
                <w:rStyle w:val="Hyperlink"/>
                <w:noProof/>
              </w:rPr>
              <w:t>Anzahl der Puffer</w:t>
            </w:r>
            <w:r w:rsidR="00AA2CFC">
              <w:rPr>
                <w:noProof/>
                <w:webHidden/>
              </w:rPr>
              <w:tab/>
            </w:r>
            <w:r w:rsidR="00AA2CFC">
              <w:rPr>
                <w:noProof/>
                <w:webHidden/>
              </w:rPr>
              <w:fldChar w:fldCharType="begin"/>
            </w:r>
            <w:r w:rsidR="00AA2CFC">
              <w:rPr>
                <w:noProof/>
                <w:webHidden/>
              </w:rPr>
              <w:instrText xml:space="preserve"> PAGEREF _Toc100130204 \h </w:instrText>
            </w:r>
            <w:r w:rsidR="00AA2CFC">
              <w:rPr>
                <w:noProof/>
                <w:webHidden/>
              </w:rPr>
            </w:r>
            <w:r w:rsidR="00AA2CFC">
              <w:rPr>
                <w:noProof/>
                <w:webHidden/>
              </w:rPr>
              <w:fldChar w:fldCharType="separate"/>
            </w:r>
            <w:r w:rsidR="00AA2CFC">
              <w:rPr>
                <w:noProof/>
                <w:webHidden/>
              </w:rPr>
              <w:t>50</w:t>
            </w:r>
            <w:r w:rsidR="00AA2CFC">
              <w:rPr>
                <w:noProof/>
                <w:webHidden/>
              </w:rPr>
              <w:fldChar w:fldCharType="end"/>
            </w:r>
          </w:hyperlink>
        </w:p>
        <w:p w:rsidR="00AA2CFC" w:rsidRDefault="008B36DC">
          <w:pPr>
            <w:pStyle w:val="Verzeichnis3"/>
            <w:tabs>
              <w:tab w:val="left" w:pos="1320"/>
              <w:tab w:val="right" w:leader="dot" w:pos="9062"/>
            </w:tabs>
            <w:rPr>
              <w:rFonts w:eastAsiaTheme="minorEastAsia" w:cstheme="minorBidi"/>
              <w:noProof/>
              <w:szCs w:val="22"/>
              <w:lang w:eastAsia="de-DE"/>
            </w:rPr>
          </w:pPr>
          <w:hyperlink w:anchor="_Toc100130205" w:history="1">
            <w:r w:rsidR="00AA2CFC" w:rsidRPr="00D8371F">
              <w:rPr>
                <w:rStyle w:val="Hyperlink"/>
                <w:noProof/>
              </w:rPr>
              <w:t>7.7.7</w:t>
            </w:r>
            <w:r w:rsidR="00AA2CFC">
              <w:rPr>
                <w:rFonts w:eastAsiaTheme="minorEastAsia" w:cstheme="minorBidi"/>
                <w:noProof/>
                <w:szCs w:val="22"/>
                <w:lang w:eastAsia="de-DE"/>
              </w:rPr>
              <w:tab/>
            </w:r>
            <w:r w:rsidR="00AA2CFC" w:rsidRPr="00D8371F">
              <w:rPr>
                <w:rStyle w:val="Hyperlink"/>
                <w:noProof/>
              </w:rPr>
              <w:t>Vorgehaltene Puffer für das Profile-Polling</w:t>
            </w:r>
            <w:r w:rsidR="00AA2CFC">
              <w:rPr>
                <w:noProof/>
                <w:webHidden/>
              </w:rPr>
              <w:tab/>
            </w:r>
            <w:r w:rsidR="00AA2CFC">
              <w:rPr>
                <w:noProof/>
                <w:webHidden/>
              </w:rPr>
              <w:fldChar w:fldCharType="begin"/>
            </w:r>
            <w:r w:rsidR="00AA2CFC">
              <w:rPr>
                <w:noProof/>
                <w:webHidden/>
              </w:rPr>
              <w:instrText xml:space="preserve"> PAGEREF _Toc100130205 \h </w:instrText>
            </w:r>
            <w:r w:rsidR="00AA2CFC">
              <w:rPr>
                <w:noProof/>
                <w:webHidden/>
              </w:rPr>
            </w:r>
            <w:r w:rsidR="00AA2CFC">
              <w:rPr>
                <w:noProof/>
                <w:webHidden/>
              </w:rPr>
              <w:fldChar w:fldCharType="separate"/>
            </w:r>
            <w:r w:rsidR="00AA2CFC">
              <w:rPr>
                <w:noProof/>
                <w:webHidden/>
              </w:rPr>
              <w:t>50</w:t>
            </w:r>
            <w:r w:rsidR="00AA2CFC">
              <w:rPr>
                <w:noProof/>
                <w:webHidden/>
              </w:rPr>
              <w:fldChar w:fldCharType="end"/>
            </w:r>
          </w:hyperlink>
        </w:p>
        <w:p w:rsidR="00AA2CFC" w:rsidRDefault="008B36DC">
          <w:pPr>
            <w:pStyle w:val="Verzeichnis3"/>
            <w:tabs>
              <w:tab w:val="left" w:pos="1320"/>
              <w:tab w:val="right" w:leader="dot" w:pos="9062"/>
            </w:tabs>
            <w:rPr>
              <w:rFonts w:eastAsiaTheme="minorEastAsia" w:cstheme="minorBidi"/>
              <w:noProof/>
              <w:szCs w:val="22"/>
              <w:lang w:eastAsia="de-DE"/>
            </w:rPr>
          </w:pPr>
          <w:hyperlink w:anchor="_Toc100130206" w:history="1">
            <w:r w:rsidR="00AA2CFC" w:rsidRPr="00D8371F">
              <w:rPr>
                <w:rStyle w:val="Hyperlink"/>
                <w:noProof/>
              </w:rPr>
              <w:t>7.7.8</w:t>
            </w:r>
            <w:r w:rsidR="00AA2CFC">
              <w:rPr>
                <w:rFonts w:eastAsiaTheme="minorEastAsia" w:cstheme="minorBidi"/>
                <w:noProof/>
                <w:szCs w:val="22"/>
                <w:lang w:eastAsia="de-DE"/>
              </w:rPr>
              <w:tab/>
            </w:r>
            <w:r w:rsidR="00AA2CFC" w:rsidRPr="00D8371F">
              <w:rPr>
                <w:rStyle w:val="Hyperlink"/>
                <w:noProof/>
              </w:rPr>
              <w:t>Paketgröße</w:t>
            </w:r>
            <w:r w:rsidR="00AA2CFC">
              <w:rPr>
                <w:noProof/>
                <w:webHidden/>
              </w:rPr>
              <w:tab/>
            </w:r>
            <w:r w:rsidR="00AA2CFC">
              <w:rPr>
                <w:noProof/>
                <w:webHidden/>
              </w:rPr>
              <w:fldChar w:fldCharType="begin"/>
            </w:r>
            <w:r w:rsidR="00AA2CFC">
              <w:rPr>
                <w:noProof/>
                <w:webHidden/>
              </w:rPr>
              <w:instrText xml:space="preserve"> PAGEREF _Toc100130206 \h </w:instrText>
            </w:r>
            <w:r w:rsidR="00AA2CFC">
              <w:rPr>
                <w:noProof/>
                <w:webHidden/>
              </w:rPr>
            </w:r>
            <w:r w:rsidR="00AA2CFC">
              <w:rPr>
                <w:noProof/>
                <w:webHidden/>
              </w:rPr>
              <w:fldChar w:fldCharType="separate"/>
            </w:r>
            <w:r w:rsidR="00AA2CFC">
              <w:rPr>
                <w:noProof/>
                <w:webHidden/>
              </w:rPr>
              <w:t>51</w:t>
            </w:r>
            <w:r w:rsidR="00AA2CFC">
              <w:rPr>
                <w:noProof/>
                <w:webHidden/>
              </w:rPr>
              <w:fldChar w:fldCharType="end"/>
            </w:r>
          </w:hyperlink>
        </w:p>
        <w:p w:rsidR="00AA2CFC" w:rsidRDefault="008B36DC">
          <w:pPr>
            <w:pStyle w:val="Verzeichnis3"/>
            <w:tabs>
              <w:tab w:val="left" w:pos="1320"/>
              <w:tab w:val="right" w:leader="dot" w:pos="9062"/>
            </w:tabs>
            <w:rPr>
              <w:rFonts w:eastAsiaTheme="minorEastAsia" w:cstheme="minorBidi"/>
              <w:noProof/>
              <w:szCs w:val="22"/>
              <w:lang w:eastAsia="de-DE"/>
            </w:rPr>
          </w:pPr>
          <w:hyperlink w:anchor="_Toc100130207" w:history="1">
            <w:r w:rsidR="00AA2CFC" w:rsidRPr="00D8371F">
              <w:rPr>
                <w:rStyle w:val="Hyperlink"/>
                <w:noProof/>
              </w:rPr>
              <w:t>7.7.9</w:t>
            </w:r>
            <w:r w:rsidR="00AA2CFC">
              <w:rPr>
                <w:rFonts w:eastAsiaTheme="minorEastAsia" w:cstheme="minorBidi"/>
                <w:noProof/>
                <w:szCs w:val="22"/>
                <w:lang w:eastAsia="de-DE"/>
              </w:rPr>
              <w:tab/>
            </w:r>
            <w:r w:rsidR="00AA2CFC" w:rsidRPr="00D8371F">
              <w:rPr>
                <w:rStyle w:val="Hyperlink"/>
                <w:noProof/>
              </w:rPr>
              <w:t>Laden und Speichern von Parametersätzen</w:t>
            </w:r>
            <w:r w:rsidR="00AA2CFC">
              <w:rPr>
                <w:noProof/>
                <w:webHidden/>
              </w:rPr>
              <w:tab/>
            </w:r>
            <w:r w:rsidR="00AA2CFC">
              <w:rPr>
                <w:noProof/>
                <w:webHidden/>
              </w:rPr>
              <w:fldChar w:fldCharType="begin"/>
            </w:r>
            <w:r w:rsidR="00AA2CFC">
              <w:rPr>
                <w:noProof/>
                <w:webHidden/>
              </w:rPr>
              <w:instrText xml:space="preserve"> PAGEREF _Toc100130207 \h </w:instrText>
            </w:r>
            <w:r w:rsidR="00AA2CFC">
              <w:rPr>
                <w:noProof/>
                <w:webHidden/>
              </w:rPr>
            </w:r>
            <w:r w:rsidR="00AA2CFC">
              <w:rPr>
                <w:noProof/>
                <w:webHidden/>
              </w:rPr>
              <w:fldChar w:fldCharType="separate"/>
            </w:r>
            <w:r w:rsidR="00AA2CFC">
              <w:rPr>
                <w:noProof/>
                <w:webHidden/>
              </w:rPr>
              <w:t>52</w:t>
            </w:r>
            <w:r w:rsidR="00AA2CFC">
              <w:rPr>
                <w:noProof/>
                <w:webHidden/>
              </w:rPr>
              <w:fldChar w:fldCharType="end"/>
            </w:r>
          </w:hyperlink>
        </w:p>
        <w:p w:rsidR="00AA2CFC" w:rsidRDefault="008B36DC">
          <w:pPr>
            <w:pStyle w:val="Verzeichnis3"/>
            <w:tabs>
              <w:tab w:val="left" w:pos="1320"/>
              <w:tab w:val="right" w:leader="dot" w:pos="9062"/>
            </w:tabs>
            <w:rPr>
              <w:rFonts w:eastAsiaTheme="minorEastAsia" w:cstheme="minorBidi"/>
              <w:noProof/>
              <w:szCs w:val="22"/>
              <w:lang w:eastAsia="de-DE"/>
            </w:rPr>
          </w:pPr>
          <w:hyperlink w:anchor="_Toc100130208" w:history="1">
            <w:r w:rsidR="00AA2CFC" w:rsidRPr="00D8371F">
              <w:rPr>
                <w:rStyle w:val="Hyperlink"/>
                <w:noProof/>
              </w:rPr>
              <w:t>7.7.10</w:t>
            </w:r>
            <w:r w:rsidR="00AA2CFC">
              <w:rPr>
                <w:rFonts w:eastAsiaTheme="minorEastAsia" w:cstheme="minorBidi"/>
                <w:noProof/>
                <w:szCs w:val="22"/>
                <w:lang w:eastAsia="de-DE"/>
              </w:rPr>
              <w:tab/>
            </w:r>
            <w:r w:rsidR="00AA2CFC" w:rsidRPr="00D8371F">
              <w:rPr>
                <w:rStyle w:val="Hyperlink"/>
                <w:noProof/>
              </w:rPr>
              <w:t>Timeout für die Kommunikationsüberwachung zum Sensor</w:t>
            </w:r>
            <w:r w:rsidR="00AA2CFC">
              <w:rPr>
                <w:noProof/>
                <w:webHidden/>
              </w:rPr>
              <w:tab/>
            </w:r>
            <w:r w:rsidR="00AA2CFC">
              <w:rPr>
                <w:noProof/>
                <w:webHidden/>
              </w:rPr>
              <w:fldChar w:fldCharType="begin"/>
            </w:r>
            <w:r w:rsidR="00AA2CFC">
              <w:rPr>
                <w:noProof/>
                <w:webHidden/>
              </w:rPr>
              <w:instrText xml:space="preserve"> PAGEREF _Toc100130208 \h </w:instrText>
            </w:r>
            <w:r w:rsidR="00AA2CFC">
              <w:rPr>
                <w:noProof/>
                <w:webHidden/>
              </w:rPr>
            </w:r>
            <w:r w:rsidR="00AA2CFC">
              <w:rPr>
                <w:noProof/>
                <w:webHidden/>
              </w:rPr>
              <w:fldChar w:fldCharType="separate"/>
            </w:r>
            <w:r w:rsidR="00AA2CFC">
              <w:rPr>
                <w:noProof/>
                <w:webHidden/>
              </w:rPr>
              <w:t>53</w:t>
            </w:r>
            <w:r w:rsidR="00AA2CFC">
              <w:rPr>
                <w:noProof/>
                <w:webHidden/>
              </w:rPr>
              <w:fldChar w:fldCharType="end"/>
            </w:r>
          </w:hyperlink>
        </w:p>
        <w:p w:rsidR="00AA2CFC" w:rsidRDefault="008B36DC">
          <w:pPr>
            <w:pStyle w:val="Verzeichnis3"/>
            <w:tabs>
              <w:tab w:val="left" w:pos="1320"/>
              <w:tab w:val="right" w:leader="dot" w:pos="9062"/>
            </w:tabs>
            <w:rPr>
              <w:rFonts w:eastAsiaTheme="minorEastAsia" w:cstheme="minorBidi"/>
              <w:noProof/>
              <w:szCs w:val="22"/>
              <w:lang w:eastAsia="de-DE"/>
            </w:rPr>
          </w:pPr>
          <w:hyperlink w:anchor="_Toc100130209" w:history="1">
            <w:r w:rsidR="00AA2CFC" w:rsidRPr="00D8371F">
              <w:rPr>
                <w:rStyle w:val="Hyperlink"/>
                <w:noProof/>
              </w:rPr>
              <w:t>7.7.11</w:t>
            </w:r>
            <w:r w:rsidR="00AA2CFC">
              <w:rPr>
                <w:rFonts w:eastAsiaTheme="minorEastAsia" w:cstheme="minorBidi"/>
                <w:noProof/>
                <w:szCs w:val="22"/>
                <w:lang w:eastAsia="de-DE"/>
              </w:rPr>
              <w:tab/>
            </w:r>
            <w:r w:rsidR="00AA2CFC" w:rsidRPr="00D8371F">
              <w:rPr>
                <w:rStyle w:val="Hyperlink"/>
                <w:noProof/>
              </w:rPr>
              <w:t>Setzen der Dateigröße für das Speichern von Profilen</w:t>
            </w:r>
            <w:r w:rsidR="00AA2CFC">
              <w:rPr>
                <w:noProof/>
                <w:webHidden/>
              </w:rPr>
              <w:tab/>
            </w:r>
            <w:r w:rsidR="00AA2CFC">
              <w:rPr>
                <w:noProof/>
                <w:webHidden/>
              </w:rPr>
              <w:fldChar w:fldCharType="begin"/>
            </w:r>
            <w:r w:rsidR="00AA2CFC">
              <w:rPr>
                <w:noProof/>
                <w:webHidden/>
              </w:rPr>
              <w:instrText xml:space="preserve"> PAGEREF _Toc100130209 \h </w:instrText>
            </w:r>
            <w:r w:rsidR="00AA2CFC">
              <w:rPr>
                <w:noProof/>
                <w:webHidden/>
              </w:rPr>
            </w:r>
            <w:r w:rsidR="00AA2CFC">
              <w:rPr>
                <w:noProof/>
                <w:webHidden/>
              </w:rPr>
              <w:fldChar w:fldCharType="separate"/>
            </w:r>
            <w:r w:rsidR="00AA2CFC">
              <w:rPr>
                <w:noProof/>
                <w:webHidden/>
              </w:rPr>
              <w:t>54</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210" w:history="1">
            <w:r w:rsidR="00AA2CFC" w:rsidRPr="00D8371F">
              <w:rPr>
                <w:rStyle w:val="Hyperlink"/>
                <w:noProof/>
              </w:rPr>
              <w:t>7.8</w:t>
            </w:r>
            <w:r w:rsidR="00AA2CFC">
              <w:rPr>
                <w:rFonts w:eastAsiaTheme="minorEastAsia" w:cstheme="minorBidi"/>
                <w:noProof/>
                <w:szCs w:val="22"/>
                <w:lang w:eastAsia="de-DE"/>
              </w:rPr>
              <w:tab/>
            </w:r>
            <w:r w:rsidR="00AA2CFC" w:rsidRPr="00D8371F">
              <w:rPr>
                <w:rStyle w:val="Hyperlink"/>
                <w:noProof/>
              </w:rPr>
              <w:t>Registrierungs-Funktionen</w:t>
            </w:r>
            <w:r w:rsidR="00AA2CFC">
              <w:rPr>
                <w:noProof/>
                <w:webHidden/>
              </w:rPr>
              <w:tab/>
            </w:r>
            <w:r w:rsidR="00AA2CFC">
              <w:rPr>
                <w:noProof/>
                <w:webHidden/>
              </w:rPr>
              <w:fldChar w:fldCharType="begin"/>
            </w:r>
            <w:r w:rsidR="00AA2CFC">
              <w:rPr>
                <w:noProof/>
                <w:webHidden/>
              </w:rPr>
              <w:instrText xml:space="preserve"> PAGEREF _Toc100130210 \h </w:instrText>
            </w:r>
            <w:r w:rsidR="00AA2CFC">
              <w:rPr>
                <w:noProof/>
                <w:webHidden/>
              </w:rPr>
            </w:r>
            <w:r w:rsidR="00AA2CFC">
              <w:rPr>
                <w:noProof/>
                <w:webHidden/>
              </w:rPr>
              <w:fldChar w:fldCharType="separate"/>
            </w:r>
            <w:r w:rsidR="00AA2CFC">
              <w:rPr>
                <w:noProof/>
                <w:webHidden/>
              </w:rPr>
              <w:t>55</w:t>
            </w:r>
            <w:r w:rsidR="00AA2CFC">
              <w:rPr>
                <w:noProof/>
                <w:webHidden/>
              </w:rPr>
              <w:fldChar w:fldCharType="end"/>
            </w:r>
          </w:hyperlink>
        </w:p>
        <w:p w:rsidR="00AA2CFC" w:rsidRDefault="008B36DC">
          <w:pPr>
            <w:pStyle w:val="Verzeichnis3"/>
            <w:tabs>
              <w:tab w:val="left" w:pos="1320"/>
              <w:tab w:val="right" w:leader="dot" w:pos="9062"/>
            </w:tabs>
            <w:rPr>
              <w:rFonts w:eastAsiaTheme="minorEastAsia" w:cstheme="minorBidi"/>
              <w:noProof/>
              <w:szCs w:val="22"/>
              <w:lang w:eastAsia="de-DE"/>
            </w:rPr>
          </w:pPr>
          <w:hyperlink w:anchor="_Toc100130212" w:history="1">
            <w:r w:rsidR="00AA2CFC" w:rsidRPr="00D8371F">
              <w:rPr>
                <w:rStyle w:val="Hyperlink"/>
                <w:noProof/>
              </w:rPr>
              <w:t>7.9.1</w:t>
            </w:r>
            <w:r w:rsidR="00AA2CFC">
              <w:rPr>
                <w:rFonts w:eastAsiaTheme="minorEastAsia" w:cstheme="minorBidi"/>
                <w:noProof/>
                <w:szCs w:val="22"/>
                <w:lang w:eastAsia="de-DE"/>
              </w:rPr>
              <w:tab/>
            </w:r>
            <w:r w:rsidR="00AA2CFC" w:rsidRPr="00D8371F">
              <w:rPr>
                <w:rStyle w:val="Hyperlink"/>
                <w:noProof/>
              </w:rPr>
              <w:t>Registrieren des Callbacks für Profilübertragung</w:t>
            </w:r>
            <w:r w:rsidR="00AA2CFC">
              <w:rPr>
                <w:noProof/>
                <w:webHidden/>
              </w:rPr>
              <w:tab/>
            </w:r>
            <w:r w:rsidR="00AA2CFC">
              <w:rPr>
                <w:noProof/>
                <w:webHidden/>
              </w:rPr>
              <w:fldChar w:fldCharType="begin"/>
            </w:r>
            <w:r w:rsidR="00AA2CFC">
              <w:rPr>
                <w:noProof/>
                <w:webHidden/>
              </w:rPr>
              <w:instrText xml:space="preserve"> PAGEREF _Toc100130212 \h </w:instrText>
            </w:r>
            <w:r w:rsidR="00AA2CFC">
              <w:rPr>
                <w:noProof/>
                <w:webHidden/>
              </w:rPr>
            </w:r>
            <w:r w:rsidR="00AA2CFC">
              <w:rPr>
                <w:noProof/>
                <w:webHidden/>
              </w:rPr>
              <w:fldChar w:fldCharType="separate"/>
            </w:r>
            <w:r w:rsidR="00AA2CFC">
              <w:rPr>
                <w:noProof/>
                <w:webHidden/>
              </w:rPr>
              <w:t>55</w:t>
            </w:r>
            <w:r w:rsidR="00AA2CFC">
              <w:rPr>
                <w:noProof/>
                <w:webHidden/>
              </w:rPr>
              <w:fldChar w:fldCharType="end"/>
            </w:r>
          </w:hyperlink>
        </w:p>
        <w:p w:rsidR="00AA2CFC" w:rsidRDefault="008B36DC">
          <w:pPr>
            <w:pStyle w:val="Verzeichnis3"/>
            <w:tabs>
              <w:tab w:val="left" w:pos="1320"/>
              <w:tab w:val="right" w:leader="dot" w:pos="9062"/>
            </w:tabs>
            <w:rPr>
              <w:rFonts w:eastAsiaTheme="minorEastAsia" w:cstheme="minorBidi"/>
              <w:noProof/>
              <w:szCs w:val="22"/>
              <w:lang w:eastAsia="de-DE"/>
            </w:rPr>
          </w:pPr>
          <w:hyperlink w:anchor="_Toc100130213" w:history="1">
            <w:r w:rsidR="00AA2CFC" w:rsidRPr="00D8371F">
              <w:rPr>
                <w:rStyle w:val="Hyperlink"/>
                <w:noProof/>
              </w:rPr>
              <w:t>7.9.2</w:t>
            </w:r>
            <w:r w:rsidR="00AA2CFC">
              <w:rPr>
                <w:rFonts w:eastAsiaTheme="minorEastAsia" w:cstheme="minorBidi"/>
                <w:noProof/>
                <w:szCs w:val="22"/>
                <w:lang w:eastAsia="de-DE"/>
              </w:rPr>
              <w:tab/>
            </w:r>
            <w:r w:rsidR="00AA2CFC" w:rsidRPr="00D8371F">
              <w:rPr>
                <w:rStyle w:val="Hyperlink"/>
                <w:noProof/>
              </w:rPr>
              <w:t>Registrieren einer Fehlermeldung, die bei Fehlern gesendet wird</w:t>
            </w:r>
            <w:r w:rsidR="00AA2CFC">
              <w:rPr>
                <w:noProof/>
                <w:webHidden/>
              </w:rPr>
              <w:tab/>
            </w:r>
            <w:r w:rsidR="00AA2CFC">
              <w:rPr>
                <w:noProof/>
                <w:webHidden/>
              </w:rPr>
              <w:fldChar w:fldCharType="begin"/>
            </w:r>
            <w:r w:rsidR="00AA2CFC">
              <w:rPr>
                <w:noProof/>
                <w:webHidden/>
              </w:rPr>
              <w:instrText xml:space="preserve"> PAGEREF _Toc100130213 \h </w:instrText>
            </w:r>
            <w:r w:rsidR="00AA2CFC">
              <w:rPr>
                <w:noProof/>
                <w:webHidden/>
              </w:rPr>
            </w:r>
            <w:r w:rsidR="00AA2CFC">
              <w:rPr>
                <w:noProof/>
                <w:webHidden/>
              </w:rPr>
              <w:fldChar w:fldCharType="separate"/>
            </w:r>
            <w:r w:rsidR="00AA2CFC">
              <w:rPr>
                <w:noProof/>
                <w:webHidden/>
              </w:rPr>
              <w:t>56</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214" w:history="1">
            <w:r w:rsidR="00AA2CFC" w:rsidRPr="00D8371F">
              <w:rPr>
                <w:rStyle w:val="Hyperlink"/>
                <w:noProof/>
              </w:rPr>
              <w:t>7.10</w:t>
            </w:r>
            <w:r w:rsidR="00AA2CFC">
              <w:rPr>
                <w:rFonts w:eastAsiaTheme="minorEastAsia" w:cstheme="minorBidi"/>
                <w:noProof/>
                <w:szCs w:val="22"/>
                <w:lang w:eastAsia="de-DE"/>
              </w:rPr>
              <w:tab/>
            </w:r>
            <w:r w:rsidR="00AA2CFC" w:rsidRPr="00D8371F">
              <w:rPr>
                <w:rStyle w:val="Hyperlink"/>
                <w:noProof/>
              </w:rPr>
              <w:t>Profilübertragungs-Funktionen</w:t>
            </w:r>
            <w:r w:rsidR="00AA2CFC">
              <w:rPr>
                <w:noProof/>
                <w:webHidden/>
              </w:rPr>
              <w:tab/>
            </w:r>
            <w:r w:rsidR="00AA2CFC">
              <w:rPr>
                <w:noProof/>
                <w:webHidden/>
              </w:rPr>
              <w:fldChar w:fldCharType="begin"/>
            </w:r>
            <w:r w:rsidR="00AA2CFC">
              <w:rPr>
                <w:noProof/>
                <w:webHidden/>
              </w:rPr>
              <w:instrText xml:space="preserve"> PAGEREF _Toc100130214 \h </w:instrText>
            </w:r>
            <w:r w:rsidR="00AA2CFC">
              <w:rPr>
                <w:noProof/>
                <w:webHidden/>
              </w:rPr>
            </w:r>
            <w:r w:rsidR="00AA2CFC">
              <w:rPr>
                <w:noProof/>
                <w:webHidden/>
              </w:rPr>
              <w:fldChar w:fldCharType="separate"/>
            </w:r>
            <w:r w:rsidR="00AA2CFC">
              <w:rPr>
                <w:noProof/>
                <w:webHidden/>
              </w:rPr>
              <w:t>56</w:t>
            </w:r>
            <w:r w:rsidR="00AA2CFC">
              <w:rPr>
                <w:noProof/>
                <w:webHidden/>
              </w:rPr>
              <w:fldChar w:fldCharType="end"/>
            </w:r>
          </w:hyperlink>
        </w:p>
        <w:p w:rsidR="00AA2CFC" w:rsidRDefault="008B36DC">
          <w:pPr>
            <w:pStyle w:val="Verzeichnis3"/>
            <w:tabs>
              <w:tab w:val="left" w:pos="1320"/>
              <w:tab w:val="right" w:leader="dot" w:pos="9062"/>
            </w:tabs>
            <w:rPr>
              <w:rFonts w:eastAsiaTheme="minorEastAsia" w:cstheme="minorBidi"/>
              <w:noProof/>
              <w:szCs w:val="22"/>
              <w:lang w:eastAsia="de-DE"/>
            </w:rPr>
          </w:pPr>
          <w:hyperlink w:anchor="_Toc100130216" w:history="1">
            <w:r w:rsidR="00AA2CFC" w:rsidRPr="00D8371F">
              <w:rPr>
                <w:rStyle w:val="Hyperlink"/>
                <w:noProof/>
              </w:rPr>
              <w:t>7.11.1</w:t>
            </w:r>
            <w:r w:rsidR="00AA2CFC">
              <w:rPr>
                <w:rFonts w:eastAsiaTheme="minorEastAsia" w:cstheme="minorBidi"/>
                <w:noProof/>
                <w:szCs w:val="22"/>
                <w:lang w:eastAsia="de-DE"/>
              </w:rPr>
              <w:tab/>
            </w:r>
            <w:r w:rsidR="00AA2CFC" w:rsidRPr="00D8371F">
              <w:rPr>
                <w:rStyle w:val="Hyperlink"/>
                <w:noProof/>
              </w:rPr>
              <w:t>Profilübertragung starten/stoppen</w:t>
            </w:r>
            <w:r w:rsidR="00AA2CFC">
              <w:rPr>
                <w:noProof/>
                <w:webHidden/>
              </w:rPr>
              <w:tab/>
            </w:r>
            <w:r w:rsidR="00AA2CFC">
              <w:rPr>
                <w:noProof/>
                <w:webHidden/>
              </w:rPr>
              <w:fldChar w:fldCharType="begin"/>
            </w:r>
            <w:r w:rsidR="00AA2CFC">
              <w:rPr>
                <w:noProof/>
                <w:webHidden/>
              </w:rPr>
              <w:instrText xml:space="preserve"> PAGEREF _Toc100130216 \h </w:instrText>
            </w:r>
            <w:r w:rsidR="00AA2CFC">
              <w:rPr>
                <w:noProof/>
                <w:webHidden/>
              </w:rPr>
            </w:r>
            <w:r w:rsidR="00AA2CFC">
              <w:rPr>
                <w:noProof/>
                <w:webHidden/>
              </w:rPr>
              <w:fldChar w:fldCharType="separate"/>
            </w:r>
            <w:r w:rsidR="00AA2CFC">
              <w:rPr>
                <w:noProof/>
                <w:webHidden/>
              </w:rPr>
              <w:t>56</w:t>
            </w:r>
            <w:r w:rsidR="00AA2CFC">
              <w:rPr>
                <w:noProof/>
                <w:webHidden/>
              </w:rPr>
              <w:fldChar w:fldCharType="end"/>
            </w:r>
          </w:hyperlink>
        </w:p>
        <w:p w:rsidR="00AA2CFC" w:rsidRDefault="008B36DC">
          <w:pPr>
            <w:pStyle w:val="Verzeichnis3"/>
            <w:tabs>
              <w:tab w:val="left" w:pos="1320"/>
              <w:tab w:val="right" w:leader="dot" w:pos="9062"/>
            </w:tabs>
            <w:rPr>
              <w:rFonts w:eastAsiaTheme="minorEastAsia" w:cstheme="minorBidi"/>
              <w:noProof/>
              <w:szCs w:val="22"/>
              <w:lang w:eastAsia="de-DE"/>
            </w:rPr>
          </w:pPr>
          <w:hyperlink w:anchor="_Toc100130217" w:history="1">
            <w:r w:rsidR="00AA2CFC" w:rsidRPr="00D8371F">
              <w:rPr>
                <w:rStyle w:val="Hyperlink"/>
                <w:noProof/>
              </w:rPr>
              <w:t>7.11.2</w:t>
            </w:r>
            <w:r w:rsidR="00AA2CFC">
              <w:rPr>
                <w:rFonts w:eastAsiaTheme="minorEastAsia" w:cstheme="minorBidi"/>
                <w:noProof/>
                <w:szCs w:val="22"/>
                <w:lang w:eastAsia="de-DE"/>
              </w:rPr>
              <w:tab/>
            </w:r>
            <w:r w:rsidR="00AA2CFC" w:rsidRPr="00D8371F">
              <w:rPr>
                <w:rStyle w:val="Hyperlink"/>
                <w:noProof/>
              </w:rPr>
              <w:t>Übertragung der Matrixansicht / Video Mode starten/stoppen</w:t>
            </w:r>
            <w:r w:rsidR="00AA2CFC">
              <w:rPr>
                <w:noProof/>
                <w:webHidden/>
              </w:rPr>
              <w:tab/>
            </w:r>
            <w:r w:rsidR="00AA2CFC">
              <w:rPr>
                <w:noProof/>
                <w:webHidden/>
              </w:rPr>
              <w:fldChar w:fldCharType="begin"/>
            </w:r>
            <w:r w:rsidR="00AA2CFC">
              <w:rPr>
                <w:noProof/>
                <w:webHidden/>
              </w:rPr>
              <w:instrText xml:space="preserve"> PAGEREF _Toc100130217 \h </w:instrText>
            </w:r>
            <w:r w:rsidR="00AA2CFC">
              <w:rPr>
                <w:noProof/>
                <w:webHidden/>
              </w:rPr>
            </w:r>
            <w:r w:rsidR="00AA2CFC">
              <w:rPr>
                <w:noProof/>
                <w:webHidden/>
              </w:rPr>
              <w:fldChar w:fldCharType="separate"/>
            </w:r>
            <w:r w:rsidR="00AA2CFC">
              <w:rPr>
                <w:noProof/>
                <w:webHidden/>
              </w:rPr>
              <w:t>57</w:t>
            </w:r>
            <w:r w:rsidR="00AA2CFC">
              <w:rPr>
                <w:noProof/>
                <w:webHidden/>
              </w:rPr>
              <w:fldChar w:fldCharType="end"/>
            </w:r>
          </w:hyperlink>
        </w:p>
        <w:p w:rsidR="00AA2CFC" w:rsidRDefault="008B36DC">
          <w:pPr>
            <w:pStyle w:val="Verzeichnis3"/>
            <w:tabs>
              <w:tab w:val="left" w:pos="1320"/>
              <w:tab w:val="right" w:leader="dot" w:pos="9062"/>
            </w:tabs>
            <w:rPr>
              <w:rFonts w:eastAsiaTheme="minorEastAsia" w:cstheme="minorBidi"/>
              <w:noProof/>
              <w:szCs w:val="22"/>
              <w:lang w:eastAsia="de-DE"/>
            </w:rPr>
          </w:pPr>
          <w:hyperlink w:anchor="_Toc100130218" w:history="1">
            <w:r w:rsidR="00AA2CFC" w:rsidRPr="00D8371F">
              <w:rPr>
                <w:rStyle w:val="Hyperlink"/>
                <w:noProof/>
              </w:rPr>
              <w:t>7.11.3</w:t>
            </w:r>
            <w:r w:rsidR="00AA2CFC">
              <w:rPr>
                <w:rFonts w:eastAsiaTheme="minorEastAsia" w:cstheme="minorBidi"/>
                <w:noProof/>
                <w:szCs w:val="22"/>
                <w:lang w:eastAsia="de-DE"/>
              </w:rPr>
              <w:tab/>
            </w:r>
            <w:r w:rsidR="00AA2CFC" w:rsidRPr="00D8371F">
              <w:rPr>
                <w:rStyle w:val="Hyperlink"/>
                <w:noProof/>
              </w:rPr>
              <w:t>Übertragung einer definierten Anzahl von Profilen / Containern</w:t>
            </w:r>
            <w:r w:rsidR="00AA2CFC">
              <w:rPr>
                <w:noProof/>
                <w:webHidden/>
              </w:rPr>
              <w:tab/>
            </w:r>
            <w:r w:rsidR="00AA2CFC">
              <w:rPr>
                <w:noProof/>
                <w:webHidden/>
              </w:rPr>
              <w:fldChar w:fldCharType="begin"/>
            </w:r>
            <w:r w:rsidR="00AA2CFC">
              <w:rPr>
                <w:noProof/>
                <w:webHidden/>
              </w:rPr>
              <w:instrText xml:space="preserve"> PAGEREF _Toc100130218 \h </w:instrText>
            </w:r>
            <w:r w:rsidR="00AA2CFC">
              <w:rPr>
                <w:noProof/>
                <w:webHidden/>
              </w:rPr>
            </w:r>
            <w:r w:rsidR="00AA2CFC">
              <w:rPr>
                <w:noProof/>
                <w:webHidden/>
              </w:rPr>
              <w:fldChar w:fldCharType="separate"/>
            </w:r>
            <w:r w:rsidR="00AA2CFC">
              <w:rPr>
                <w:noProof/>
                <w:webHidden/>
              </w:rPr>
              <w:t>58</w:t>
            </w:r>
            <w:r w:rsidR="00AA2CFC">
              <w:rPr>
                <w:noProof/>
                <w:webHidden/>
              </w:rPr>
              <w:fldChar w:fldCharType="end"/>
            </w:r>
          </w:hyperlink>
        </w:p>
        <w:p w:rsidR="00AA2CFC" w:rsidRDefault="008B36DC">
          <w:pPr>
            <w:pStyle w:val="Verzeichnis3"/>
            <w:tabs>
              <w:tab w:val="left" w:pos="1320"/>
              <w:tab w:val="right" w:leader="dot" w:pos="9062"/>
            </w:tabs>
            <w:rPr>
              <w:rFonts w:eastAsiaTheme="minorEastAsia" w:cstheme="minorBidi"/>
              <w:noProof/>
              <w:szCs w:val="22"/>
              <w:lang w:eastAsia="de-DE"/>
            </w:rPr>
          </w:pPr>
          <w:hyperlink w:anchor="_Toc100130219" w:history="1">
            <w:r w:rsidR="00AA2CFC" w:rsidRPr="00D8371F">
              <w:rPr>
                <w:rStyle w:val="Hyperlink"/>
                <w:noProof/>
              </w:rPr>
              <w:t>7.11.4</w:t>
            </w:r>
            <w:r w:rsidR="00AA2CFC">
              <w:rPr>
                <w:rFonts w:eastAsiaTheme="minorEastAsia" w:cstheme="minorBidi"/>
                <w:noProof/>
                <w:szCs w:val="22"/>
                <w:lang w:eastAsia="de-DE"/>
              </w:rPr>
              <w:tab/>
            </w:r>
            <w:r w:rsidR="00AA2CFC" w:rsidRPr="00D8371F">
              <w:rPr>
                <w:rStyle w:val="Hyperlink"/>
                <w:noProof/>
              </w:rPr>
              <w:t>Übertragen eines Profils über die serielle Schnittstelle</w:t>
            </w:r>
            <w:r w:rsidR="00AA2CFC">
              <w:rPr>
                <w:noProof/>
                <w:webHidden/>
              </w:rPr>
              <w:tab/>
            </w:r>
            <w:r w:rsidR="00AA2CFC">
              <w:rPr>
                <w:noProof/>
                <w:webHidden/>
              </w:rPr>
              <w:fldChar w:fldCharType="begin"/>
            </w:r>
            <w:r w:rsidR="00AA2CFC">
              <w:rPr>
                <w:noProof/>
                <w:webHidden/>
              </w:rPr>
              <w:instrText xml:space="preserve"> PAGEREF _Toc100130219 \h </w:instrText>
            </w:r>
            <w:r w:rsidR="00AA2CFC">
              <w:rPr>
                <w:noProof/>
                <w:webHidden/>
              </w:rPr>
            </w:r>
            <w:r w:rsidR="00AA2CFC">
              <w:rPr>
                <w:noProof/>
                <w:webHidden/>
              </w:rPr>
              <w:fldChar w:fldCharType="separate"/>
            </w:r>
            <w:r w:rsidR="00AA2CFC">
              <w:rPr>
                <w:noProof/>
                <w:webHidden/>
              </w:rPr>
              <w:t>59</w:t>
            </w:r>
            <w:r w:rsidR="00AA2CFC">
              <w:rPr>
                <w:noProof/>
                <w:webHidden/>
              </w:rPr>
              <w:fldChar w:fldCharType="end"/>
            </w:r>
          </w:hyperlink>
        </w:p>
        <w:p w:rsidR="00AA2CFC" w:rsidRDefault="008B36DC">
          <w:pPr>
            <w:pStyle w:val="Verzeichnis3"/>
            <w:tabs>
              <w:tab w:val="left" w:pos="1320"/>
              <w:tab w:val="right" w:leader="dot" w:pos="9062"/>
            </w:tabs>
            <w:rPr>
              <w:rFonts w:eastAsiaTheme="minorEastAsia" w:cstheme="minorBidi"/>
              <w:noProof/>
              <w:szCs w:val="22"/>
              <w:lang w:eastAsia="de-DE"/>
            </w:rPr>
          </w:pPr>
          <w:hyperlink w:anchor="_Toc100130220" w:history="1">
            <w:r w:rsidR="00AA2CFC" w:rsidRPr="00D8371F">
              <w:rPr>
                <w:rStyle w:val="Hyperlink"/>
                <w:noProof/>
              </w:rPr>
              <w:t>7.11.5</w:t>
            </w:r>
            <w:r w:rsidR="00AA2CFC">
              <w:rPr>
                <w:rFonts w:eastAsiaTheme="minorEastAsia" w:cstheme="minorBidi"/>
                <w:noProof/>
                <w:szCs w:val="22"/>
                <w:lang w:eastAsia="de-DE"/>
              </w:rPr>
              <w:tab/>
            </w:r>
            <w:r w:rsidR="00AA2CFC" w:rsidRPr="00D8371F">
              <w:rPr>
                <w:rStyle w:val="Hyperlink"/>
                <w:noProof/>
              </w:rPr>
              <w:t>Abholen des aktuellen Profils/Containers/Video-Bildes</w:t>
            </w:r>
            <w:r w:rsidR="00AA2CFC">
              <w:rPr>
                <w:noProof/>
                <w:webHidden/>
              </w:rPr>
              <w:tab/>
            </w:r>
            <w:r w:rsidR="00AA2CFC">
              <w:rPr>
                <w:noProof/>
                <w:webHidden/>
              </w:rPr>
              <w:fldChar w:fldCharType="begin"/>
            </w:r>
            <w:r w:rsidR="00AA2CFC">
              <w:rPr>
                <w:noProof/>
                <w:webHidden/>
              </w:rPr>
              <w:instrText xml:space="preserve"> PAGEREF _Toc100130220 \h </w:instrText>
            </w:r>
            <w:r w:rsidR="00AA2CFC">
              <w:rPr>
                <w:noProof/>
                <w:webHidden/>
              </w:rPr>
            </w:r>
            <w:r w:rsidR="00AA2CFC">
              <w:rPr>
                <w:noProof/>
                <w:webHidden/>
              </w:rPr>
              <w:fldChar w:fldCharType="separate"/>
            </w:r>
            <w:r w:rsidR="00AA2CFC">
              <w:rPr>
                <w:noProof/>
                <w:webHidden/>
              </w:rPr>
              <w:t>59</w:t>
            </w:r>
            <w:r w:rsidR="00AA2CFC">
              <w:rPr>
                <w:noProof/>
                <w:webHidden/>
              </w:rPr>
              <w:fldChar w:fldCharType="end"/>
            </w:r>
          </w:hyperlink>
        </w:p>
        <w:p w:rsidR="00AA2CFC" w:rsidRDefault="008B36DC">
          <w:pPr>
            <w:pStyle w:val="Verzeichnis3"/>
            <w:tabs>
              <w:tab w:val="left" w:pos="1320"/>
              <w:tab w:val="right" w:leader="dot" w:pos="9062"/>
            </w:tabs>
            <w:rPr>
              <w:rFonts w:eastAsiaTheme="minorEastAsia" w:cstheme="minorBidi"/>
              <w:noProof/>
              <w:szCs w:val="22"/>
              <w:lang w:eastAsia="de-DE"/>
            </w:rPr>
          </w:pPr>
          <w:hyperlink w:anchor="_Toc100130221" w:history="1">
            <w:r w:rsidR="00AA2CFC" w:rsidRPr="00D8371F">
              <w:rPr>
                <w:rStyle w:val="Hyperlink"/>
                <w:noProof/>
              </w:rPr>
              <w:t>7.11.6</w:t>
            </w:r>
            <w:r w:rsidR="00AA2CFC">
              <w:rPr>
                <w:rFonts w:eastAsiaTheme="minorEastAsia" w:cstheme="minorBidi"/>
                <w:noProof/>
                <w:szCs w:val="22"/>
                <w:lang w:eastAsia="de-DE"/>
              </w:rPr>
              <w:tab/>
            </w:r>
            <w:r w:rsidR="00AA2CFC" w:rsidRPr="00D8371F">
              <w:rPr>
                <w:rStyle w:val="Hyperlink"/>
                <w:noProof/>
              </w:rPr>
              <w:t>Konvertieren von Profil-Daten</w:t>
            </w:r>
            <w:r w:rsidR="00AA2CFC">
              <w:rPr>
                <w:noProof/>
                <w:webHidden/>
              </w:rPr>
              <w:tab/>
            </w:r>
            <w:r w:rsidR="00AA2CFC">
              <w:rPr>
                <w:noProof/>
                <w:webHidden/>
              </w:rPr>
              <w:fldChar w:fldCharType="begin"/>
            </w:r>
            <w:r w:rsidR="00AA2CFC">
              <w:rPr>
                <w:noProof/>
                <w:webHidden/>
              </w:rPr>
              <w:instrText xml:space="preserve"> PAGEREF _Toc100130221 \h </w:instrText>
            </w:r>
            <w:r w:rsidR="00AA2CFC">
              <w:rPr>
                <w:noProof/>
                <w:webHidden/>
              </w:rPr>
            </w:r>
            <w:r w:rsidR="00AA2CFC">
              <w:rPr>
                <w:noProof/>
                <w:webHidden/>
              </w:rPr>
              <w:fldChar w:fldCharType="separate"/>
            </w:r>
            <w:r w:rsidR="00AA2CFC">
              <w:rPr>
                <w:noProof/>
                <w:webHidden/>
              </w:rPr>
              <w:t>60</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222" w:history="1">
            <w:r w:rsidR="00AA2CFC" w:rsidRPr="00D8371F">
              <w:rPr>
                <w:rStyle w:val="Hyperlink"/>
                <w:noProof/>
              </w:rPr>
              <w:t>7.12</w:t>
            </w:r>
            <w:r w:rsidR="00AA2CFC">
              <w:rPr>
                <w:rFonts w:eastAsiaTheme="minorEastAsia" w:cstheme="minorBidi"/>
                <w:noProof/>
                <w:szCs w:val="22"/>
                <w:lang w:eastAsia="de-DE"/>
              </w:rPr>
              <w:tab/>
            </w:r>
            <w:r w:rsidR="00AA2CFC" w:rsidRPr="00D8371F">
              <w:rPr>
                <w:rStyle w:val="Hyperlink"/>
                <w:noProof/>
              </w:rPr>
              <w:t>Abfrage-Funktionen</w:t>
            </w:r>
            <w:r w:rsidR="00AA2CFC">
              <w:rPr>
                <w:noProof/>
                <w:webHidden/>
              </w:rPr>
              <w:tab/>
            </w:r>
            <w:r w:rsidR="00AA2CFC">
              <w:rPr>
                <w:noProof/>
                <w:webHidden/>
              </w:rPr>
              <w:fldChar w:fldCharType="begin"/>
            </w:r>
            <w:r w:rsidR="00AA2CFC">
              <w:rPr>
                <w:noProof/>
                <w:webHidden/>
              </w:rPr>
              <w:instrText xml:space="preserve"> PAGEREF _Toc100130222 \h </w:instrText>
            </w:r>
            <w:r w:rsidR="00AA2CFC">
              <w:rPr>
                <w:noProof/>
                <w:webHidden/>
              </w:rPr>
            </w:r>
            <w:r w:rsidR="00AA2CFC">
              <w:rPr>
                <w:noProof/>
                <w:webHidden/>
              </w:rPr>
              <w:fldChar w:fldCharType="separate"/>
            </w:r>
            <w:r w:rsidR="00AA2CFC">
              <w:rPr>
                <w:noProof/>
                <w:webHidden/>
              </w:rPr>
              <w:t>63</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223" w:history="1">
            <w:r w:rsidR="00AA2CFC" w:rsidRPr="00D8371F">
              <w:rPr>
                <w:rStyle w:val="Hyperlink"/>
                <w:noProof/>
              </w:rPr>
              <w:t>7.13</w:t>
            </w:r>
            <w:r w:rsidR="00AA2CFC">
              <w:rPr>
                <w:rFonts w:eastAsiaTheme="minorEastAsia" w:cstheme="minorBidi"/>
                <w:noProof/>
                <w:szCs w:val="22"/>
                <w:lang w:eastAsia="de-DE"/>
              </w:rPr>
              <w:tab/>
            </w:r>
            <w:r w:rsidR="00AA2CFC" w:rsidRPr="00D8371F">
              <w:rPr>
                <w:rStyle w:val="Hyperlink"/>
                <w:noProof/>
              </w:rPr>
              <w:t>Funktionen zur Übertragung von partiellen Profilen</w:t>
            </w:r>
            <w:r w:rsidR="00AA2CFC">
              <w:rPr>
                <w:noProof/>
                <w:webHidden/>
              </w:rPr>
              <w:tab/>
            </w:r>
            <w:r w:rsidR="00AA2CFC">
              <w:rPr>
                <w:noProof/>
                <w:webHidden/>
              </w:rPr>
              <w:fldChar w:fldCharType="begin"/>
            </w:r>
            <w:r w:rsidR="00AA2CFC">
              <w:rPr>
                <w:noProof/>
                <w:webHidden/>
              </w:rPr>
              <w:instrText xml:space="preserve"> PAGEREF _Toc100130223 \h </w:instrText>
            </w:r>
            <w:r w:rsidR="00AA2CFC">
              <w:rPr>
                <w:noProof/>
                <w:webHidden/>
              </w:rPr>
            </w:r>
            <w:r w:rsidR="00AA2CFC">
              <w:rPr>
                <w:noProof/>
                <w:webHidden/>
              </w:rPr>
              <w:fldChar w:fldCharType="separate"/>
            </w:r>
            <w:r w:rsidR="00AA2CFC">
              <w:rPr>
                <w:noProof/>
                <w:webHidden/>
              </w:rPr>
              <w:t>63</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224" w:history="1">
            <w:r w:rsidR="00AA2CFC" w:rsidRPr="00D8371F">
              <w:rPr>
                <w:rStyle w:val="Hyperlink"/>
                <w:noProof/>
              </w:rPr>
              <w:t>7.14</w:t>
            </w:r>
            <w:r w:rsidR="00AA2CFC">
              <w:rPr>
                <w:rFonts w:eastAsiaTheme="minorEastAsia" w:cstheme="minorBidi"/>
                <w:noProof/>
                <w:szCs w:val="22"/>
                <w:lang w:eastAsia="de-DE"/>
              </w:rPr>
              <w:tab/>
            </w:r>
            <w:r w:rsidR="00AA2CFC" w:rsidRPr="00D8371F">
              <w:rPr>
                <w:rStyle w:val="Hyperlink"/>
                <w:noProof/>
              </w:rPr>
              <w:t>Funktionen zur Extrahierung der Timestamp-Informationen</w:t>
            </w:r>
            <w:r w:rsidR="00AA2CFC">
              <w:rPr>
                <w:noProof/>
                <w:webHidden/>
              </w:rPr>
              <w:tab/>
            </w:r>
            <w:r w:rsidR="00AA2CFC">
              <w:rPr>
                <w:noProof/>
                <w:webHidden/>
              </w:rPr>
              <w:fldChar w:fldCharType="begin"/>
            </w:r>
            <w:r w:rsidR="00AA2CFC">
              <w:rPr>
                <w:noProof/>
                <w:webHidden/>
              </w:rPr>
              <w:instrText xml:space="preserve"> PAGEREF _Toc100130224 \h </w:instrText>
            </w:r>
            <w:r w:rsidR="00AA2CFC">
              <w:rPr>
                <w:noProof/>
                <w:webHidden/>
              </w:rPr>
            </w:r>
            <w:r w:rsidR="00AA2CFC">
              <w:rPr>
                <w:noProof/>
                <w:webHidden/>
              </w:rPr>
              <w:fldChar w:fldCharType="separate"/>
            </w:r>
            <w:r w:rsidR="00AA2CFC">
              <w:rPr>
                <w:noProof/>
                <w:webHidden/>
              </w:rPr>
              <w:t>65</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225" w:history="1">
            <w:r w:rsidR="00AA2CFC" w:rsidRPr="00D8371F">
              <w:rPr>
                <w:rStyle w:val="Hyperlink"/>
                <w:noProof/>
              </w:rPr>
              <w:t>7.15</w:t>
            </w:r>
            <w:r w:rsidR="00AA2CFC">
              <w:rPr>
                <w:rFonts w:eastAsiaTheme="minorEastAsia" w:cstheme="minorBidi"/>
                <w:noProof/>
                <w:szCs w:val="22"/>
                <w:lang w:eastAsia="de-DE"/>
              </w:rPr>
              <w:tab/>
            </w:r>
            <w:r w:rsidR="00AA2CFC" w:rsidRPr="00D8371F">
              <w:rPr>
                <w:rStyle w:val="Hyperlink"/>
                <w:noProof/>
              </w:rPr>
              <w:t>Funktionen für das Post-Processing</w:t>
            </w:r>
            <w:r w:rsidR="00AA2CFC">
              <w:rPr>
                <w:noProof/>
                <w:webHidden/>
              </w:rPr>
              <w:tab/>
            </w:r>
            <w:r w:rsidR="00AA2CFC">
              <w:rPr>
                <w:noProof/>
                <w:webHidden/>
              </w:rPr>
              <w:fldChar w:fldCharType="begin"/>
            </w:r>
            <w:r w:rsidR="00AA2CFC">
              <w:rPr>
                <w:noProof/>
                <w:webHidden/>
              </w:rPr>
              <w:instrText xml:space="preserve"> PAGEREF _Toc100130225 \h </w:instrText>
            </w:r>
            <w:r w:rsidR="00AA2CFC">
              <w:rPr>
                <w:noProof/>
                <w:webHidden/>
              </w:rPr>
            </w:r>
            <w:r w:rsidR="00AA2CFC">
              <w:rPr>
                <w:noProof/>
                <w:webHidden/>
              </w:rPr>
              <w:fldChar w:fldCharType="separate"/>
            </w:r>
            <w:r w:rsidR="00AA2CFC">
              <w:rPr>
                <w:noProof/>
                <w:webHidden/>
              </w:rPr>
              <w:t>66</w:t>
            </w:r>
            <w:r w:rsidR="00AA2CFC">
              <w:rPr>
                <w:noProof/>
                <w:webHidden/>
              </w:rPr>
              <w:fldChar w:fldCharType="end"/>
            </w:r>
          </w:hyperlink>
        </w:p>
        <w:p w:rsidR="00AA2CFC" w:rsidRDefault="008B36DC">
          <w:pPr>
            <w:pStyle w:val="Verzeichnis3"/>
            <w:tabs>
              <w:tab w:val="left" w:pos="1320"/>
              <w:tab w:val="right" w:leader="dot" w:pos="9062"/>
            </w:tabs>
            <w:rPr>
              <w:rFonts w:eastAsiaTheme="minorEastAsia" w:cstheme="minorBidi"/>
              <w:noProof/>
              <w:szCs w:val="22"/>
              <w:lang w:eastAsia="de-DE"/>
            </w:rPr>
          </w:pPr>
          <w:hyperlink w:anchor="_Toc100130230" w:history="1">
            <w:r w:rsidR="00AA2CFC" w:rsidRPr="00D8371F">
              <w:rPr>
                <w:rStyle w:val="Hyperlink"/>
                <w:noProof/>
              </w:rPr>
              <w:t>7.19.1</w:t>
            </w:r>
            <w:r w:rsidR="00AA2CFC">
              <w:rPr>
                <w:rFonts w:eastAsiaTheme="minorEastAsia" w:cstheme="minorBidi"/>
                <w:noProof/>
                <w:szCs w:val="22"/>
                <w:lang w:eastAsia="de-DE"/>
              </w:rPr>
              <w:tab/>
            </w:r>
            <w:r w:rsidR="00AA2CFC" w:rsidRPr="00D8371F">
              <w:rPr>
                <w:rStyle w:val="Hyperlink"/>
                <w:noProof/>
              </w:rPr>
              <w:t>Post-Processing Parameter lesen und schreiben</w:t>
            </w:r>
            <w:r w:rsidR="00AA2CFC">
              <w:rPr>
                <w:noProof/>
                <w:webHidden/>
              </w:rPr>
              <w:tab/>
            </w:r>
            <w:r w:rsidR="00AA2CFC">
              <w:rPr>
                <w:noProof/>
                <w:webHidden/>
              </w:rPr>
              <w:fldChar w:fldCharType="begin"/>
            </w:r>
            <w:r w:rsidR="00AA2CFC">
              <w:rPr>
                <w:noProof/>
                <w:webHidden/>
              </w:rPr>
              <w:instrText xml:space="preserve"> PAGEREF _Toc100130230 \h </w:instrText>
            </w:r>
            <w:r w:rsidR="00AA2CFC">
              <w:rPr>
                <w:noProof/>
                <w:webHidden/>
              </w:rPr>
            </w:r>
            <w:r w:rsidR="00AA2CFC">
              <w:rPr>
                <w:noProof/>
                <w:webHidden/>
              </w:rPr>
              <w:fldChar w:fldCharType="separate"/>
            </w:r>
            <w:r w:rsidR="00AA2CFC">
              <w:rPr>
                <w:noProof/>
                <w:webHidden/>
              </w:rPr>
              <w:t>66</w:t>
            </w:r>
            <w:r w:rsidR="00AA2CFC">
              <w:rPr>
                <w:noProof/>
                <w:webHidden/>
              </w:rPr>
              <w:fldChar w:fldCharType="end"/>
            </w:r>
          </w:hyperlink>
        </w:p>
        <w:p w:rsidR="00AA2CFC" w:rsidRDefault="008B36DC">
          <w:pPr>
            <w:pStyle w:val="Verzeichnis3"/>
            <w:tabs>
              <w:tab w:val="left" w:pos="1320"/>
              <w:tab w:val="right" w:leader="dot" w:pos="9062"/>
            </w:tabs>
            <w:rPr>
              <w:rFonts w:eastAsiaTheme="minorEastAsia" w:cstheme="minorBidi"/>
              <w:noProof/>
              <w:szCs w:val="22"/>
              <w:lang w:eastAsia="de-DE"/>
            </w:rPr>
          </w:pPr>
          <w:hyperlink w:anchor="_Toc100130231" w:history="1">
            <w:r w:rsidR="00AA2CFC" w:rsidRPr="00D8371F">
              <w:rPr>
                <w:rStyle w:val="Hyperlink"/>
                <w:noProof/>
              </w:rPr>
              <w:t>7.19.2</w:t>
            </w:r>
            <w:r w:rsidR="00AA2CFC">
              <w:rPr>
                <w:rFonts w:eastAsiaTheme="minorEastAsia" w:cstheme="minorBidi"/>
                <w:noProof/>
                <w:szCs w:val="22"/>
                <w:lang w:eastAsia="de-DE"/>
              </w:rPr>
              <w:tab/>
            </w:r>
            <w:r w:rsidR="00AA2CFC" w:rsidRPr="00D8371F">
              <w:rPr>
                <w:rStyle w:val="Hyperlink"/>
                <w:noProof/>
              </w:rPr>
              <w:t>Ergebnisse des Post-Processings extrahieren</w:t>
            </w:r>
            <w:r w:rsidR="00AA2CFC">
              <w:rPr>
                <w:noProof/>
                <w:webHidden/>
              </w:rPr>
              <w:tab/>
            </w:r>
            <w:r w:rsidR="00AA2CFC">
              <w:rPr>
                <w:noProof/>
                <w:webHidden/>
              </w:rPr>
              <w:fldChar w:fldCharType="begin"/>
            </w:r>
            <w:r w:rsidR="00AA2CFC">
              <w:rPr>
                <w:noProof/>
                <w:webHidden/>
              </w:rPr>
              <w:instrText xml:space="preserve"> PAGEREF _Toc100130231 \h </w:instrText>
            </w:r>
            <w:r w:rsidR="00AA2CFC">
              <w:rPr>
                <w:noProof/>
                <w:webHidden/>
              </w:rPr>
            </w:r>
            <w:r w:rsidR="00AA2CFC">
              <w:rPr>
                <w:noProof/>
                <w:webHidden/>
              </w:rPr>
              <w:fldChar w:fldCharType="separate"/>
            </w:r>
            <w:r w:rsidR="00AA2CFC">
              <w:rPr>
                <w:noProof/>
                <w:webHidden/>
              </w:rPr>
              <w:t>67</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232" w:history="1">
            <w:r w:rsidR="00AA2CFC" w:rsidRPr="00D8371F">
              <w:rPr>
                <w:rStyle w:val="Hyperlink"/>
                <w:noProof/>
              </w:rPr>
              <w:t>7.20</w:t>
            </w:r>
            <w:r w:rsidR="00AA2CFC">
              <w:rPr>
                <w:rFonts w:eastAsiaTheme="minorEastAsia" w:cstheme="minorBidi"/>
                <w:noProof/>
                <w:szCs w:val="22"/>
                <w:lang w:eastAsia="de-DE"/>
              </w:rPr>
              <w:tab/>
            </w:r>
            <w:r w:rsidR="00AA2CFC" w:rsidRPr="00D8371F">
              <w:rPr>
                <w:rStyle w:val="Hyperlink"/>
                <w:noProof/>
              </w:rPr>
              <w:t>Funktionen zum Laden und Speichern von Profil-Dateien</w:t>
            </w:r>
            <w:r w:rsidR="00AA2CFC">
              <w:rPr>
                <w:noProof/>
                <w:webHidden/>
              </w:rPr>
              <w:tab/>
            </w:r>
            <w:r w:rsidR="00AA2CFC">
              <w:rPr>
                <w:noProof/>
                <w:webHidden/>
              </w:rPr>
              <w:fldChar w:fldCharType="begin"/>
            </w:r>
            <w:r w:rsidR="00AA2CFC">
              <w:rPr>
                <w:noProof/>
                <w:webHidden/>
              </w:rPr>
              <w:instrText xml:space="preserve"> PAGEREF _Toc100130232 \h </w:instrText>
            </w:r>
            <w:r w:rsidR="00AA2CFC">
              <w:rPr>
                <w:noProof/>
                <w:webHidden/>
              </w:rPr>
            </w:r>
            <w:r w:rsidR="00AA2CFC">
              <w:rPr>
                <w:noProof/>
                <w:webHidden/>
              </w:rPr>
              <w:fldChar w:fldCharType="separate"/>
            </w:r>
            <w:r w:rsidR="00AA2CFC">
              <w:rPr>
                <w:noProof/>
                <w:webHidden/>
              </w:rPr>
              <w:t>67</w:t>
            </w:r>
            <w:r w:rsidR="00AA2CFC">
              <w:rPr>
                <w:noProof/>
                <w:webHidden/>
              </w:rPr>
              <w:fldChar w:fldCharType="end"/>
            </w:r>
          </w:hyperlink>
        </w:p>
        <w:p w:rsidR="00AA2CFC" w:rsidRDefault="008B36DC">
          <w:pPr>
            <w:pStyle w:val="Verzeichnis3"/>
            <w:tabs>
              <w:tab w:val="left" w:pos="1320"/>
              <w:tab w:val="right" w:leader="dot" w:pos="9062"/>
            </w:tabs>
            <w:rPr>
              <w:rFonts w:eastAsiaTheme="minorEastAsia" w:cstheme="minorBidi"/>
              <w:noProof/>
              <w:szCs w:val="22"/>
              <w:lang w:eastAsia="de-DE"/>
            </w:rPr>
          </w:pPr>
          <w:hyperlink w:anchor="_Toc100130234" w:history="1">
            <w:r w:rsidR="00AA2CFC" w:rsidRPr="00D8371F">
              <w:rPr>
                <w:rStyle w:val="Hyperlink"/>
                <w:noProof/>
              </w:rPr>
              <w:t>7.21.1</w:t>
            </w:r>
            <w:r w:rsidR="00AA2CFC">
              <w:rPr>
                <w:rFonts w:eastAsiaTheme="minorEastAsia" w:cstheme="minorBidi"/>
                <w:noProof/>
                <w:szCs w:val="22"/>
                <w:lang w:eastAsia="de-DE"/>
              </w:rPr>
              <w:tab/>
            </w:r>
            <w:r w:rsidR="00AA2CFC" w:rsidRPr="00D8371F">
              <w:rPr>
                <w:rStyle w:val="Hyperlink"/>
                <w:noProof/>
              </w:rPr>
              <w:t>Speichern von Profilen</w:t>
            </w:r>
            <w:r w:rsidR="00AA2CFC">
              <w:rPr>
                <w:noProof/>
                <w:webHidden/>
              </w:rPr>
              <w:tab/>
            </w:r>
            <w:r w:rsidR="00AA2CFC">
              <w:rPr>
                <w:noProof/>
                <w:webHidden/>
              </w:rPr>
              <w:fldChar w:fldCharType="begin"/>
            </w:r>
            <w:r w:rsidR="00AA2CFC">
              <w:rPr>
                <w:noProof/>
                <w:webHidden/>
              </w:rPr>
              <w:instrText xml:space="preserve"> PAGEREF _Toc100130234 \h </w:instrText>
            </w:r>
            <w:r w:rsidR="00AA2CFC">
              <w:rPr>
                <w:noProof/>
                <w:webHidden/>
              </w:rPr>
            </w:r>
            <w:r w:rsidR="00AA2CFC">
              <w:rPr>
                <w:noProof/>
                <w:webHidden/>
              </w:rPr>
              <w:fldChar w:fldCharType="separate"/>
            </w:r>
            <w:r w:rsidR="00AA2CFC">
              <w:rPr>
                <w:noProof/>
                <w:webHidden/>
              </w:rPr>
              <w:t>67</w:t>
            </w:r>
            <w:r w:rsidR="00AA2CFC">
              <w:rPr>
                <w:noProof/>
                <w:webHidden/>
              </w:rPr>
              <w:fldChar w:fldCharType="end"/>
            </w:r>
          </w:hyperlink>
        </w:p>
        <w:p w:rsidR="00AA2CFC" w:rsidRDefault="008B36DC">
          <w:pPr>
            <w:pStyle w:val="Verzeichnis3"/>
            <w:tabs>
              <w:tab w:val="left" w:pos="1320"/>
              <w:tab w:val="right" w:leader="dot" w:pos="9062"/>
            </w:tabs>
            <w:rPr>
              <w:rFonts w:eastAsiaTheme="minorEastAsia" w:cstheme="minorBidi"/>
              <w:noProof/>
              <w:szCs w:val="22"/>
              <w:lang w:eastAsia="de-DE"/>
            </w:rPr>
          </w:pPr>
          <w:hyperlink w:anchor="_Toc100130235" w:history="1">
            <w:r w:rsidR="00AA2CFC" w:rsidRPr="00D8371F">
              <w:rPr>
                <w:rStyle w:val="Hyperlink"/>
                <w:noProof/>
              </w:rPr>
              <w:t>7.21.2</w:t>
            </w:r>
            <w:r w:rsidR="00AA2CFC">
              <w:rPr>
                <w:rFonts w:eastAsiaTheme="minorEastAsia" w:cstheme="minorBidi"/>
                <w:noProof/>
                <w:szCs w:val="22"/>
                <w:lang w:eastAsia="de-DE"/>
              </w:rPr>
              <w:tab/>
            </w:r>
            <w:r w:rsidR="00AA2CFC" w:rsidRPr="00D8371F">
              <w:rPr>
                <w:rStyle w:val="Hyperlink"/>
                <w:noProof/>
              </w:rPr>
              <w:t>Laden von Profil-Dateien</w:t>
            </w:r>
            <w:r w:rsidR="00AA2CFC">
              <w:rPr>
                <w:noProof/>
                <w:webHidden/>
              </w:rPr>
              <w:tab/>
            </w:r>
            <w:r w:rsidR="00AA2CFC">
              <w:rPr>
                <w:noProof/>
                <w:webHidden/>
              </w:rPr>
              <w:fldChar w:fldCharType="begin"/>
            </w:r>
            <w:r w:rsidR="00AA2CFC">
              <w:rPr>
                <w:noProof/>
                <w:webHidden/>
              </w:rPr>
              <w:instrText xml:space="preserve"> PAGEREF _Toc100130235 \h </w:instrText>
            </w:r>
            <w:r w:rsidR="00AA2CFC">
              <w:rPr>
                <w:noProof/>
                <w:webHidden/>
              </w:rPr>
            </w:r>
            <w:r w:rsidR="00AA2CFC">
              <w:rPr>
                <w:noProof/>
                <w:webHidden/>
              </w:rPr>
              <w:fldChar w:fldCharType="separate"/>
            </w:r>
            <w:r w:rsidR="00AA2CFC">
              <w:rPr>
                <w:noProof/>
                <w:webHidden/>
              </w:rPr>
              <w:t>68</w:t>
            </w:r>
            <w:r w:rsidR="00AA2CFC">
              <w:rPr>
                <w:noProof/>
                <w:webHidden/>
              </w:rPr>
              <w:fldChar w:fldCharType="end"/>
            </w:r>
          </w:hyperlink>
        </w:p>
        <w:p w:rsidR="00AA2CFC" w:rsidRDefault="008B36DC">
          <w:pPr>
            <w:pStyle w:val="Verzeichnis3"/>
            <w:tabs>
              <w:tab w:val="left" w:pos="1320"/>
              <w:tab w:val="right" w:leader="dot" w:pos="9062"/>
            </w:tabs>
            <w:rPr>
              <w:rFonts w:eastAsiaTheme="minorEastAsia" w:cstheme="minorBidi"/>
              <w:noProof/>
              <w:szCs w:val="22"/>
              <w:lang w:eastAsia="de-DE"/>
            </w:rPr>
          </w:pPr>
          <w:hyperlink w:anchor="_Toc100130236" w:history="1">
            <w:r w:rsidR="00AA2CFC" w:rsidRPr="00D8371F">
              <w:rPr>
                <w:rStyle w:val="Hyperlink"/>
                <w:noProof/>
              </w:rPr>
              <w:t>7.21.3</w:t>
            </w:r>
            <w:r w:rsidR="00AA2CFC">
              <w:rPr>
                <w:rFonts w:eastAsiaTheme="minorEastAsia" w:cstheme="minorBidi"/>
                <w:noProof/>
                <w:szCs w:val="22"/>
                <w:lang w:eastAsia="de-DE"/>
              </w:rPr>
              <w:tab/>
            </w:r>
            <w:r w:rsidR="00AA2CFC" w:rsidRPr="00D8371F">
              <w:rPr>
                <w:rStyle w:val="Hyperlink"/>
                <w:noProof/>
              </w:rPr>
              <w:t>Navigieren in einer geladenen Profil-Datei</w:t>
            </w:r>
            <w:r w:rsidR="00AA2CFC">
              <w:rPr>
                <w:noProof/>
                <w:webHidden/>
              </w:rPr>
              <w:tab/>
            </w:r>
            <w:r w:rsidR="00AA2CFC">
              <w:rPr>
                <w:noProof/>
                <w:webHidden/>
              </w:rPr>
              <w:fldChar w:fldCharType="begin"/>
            </w:r>
            <w:r w:rsidR="00AA2CFC">
              <w:rPr>
                <w:noProof/>
                <w:webHidden/>
              </w:rPr>
              <w:instrText xml:space="preserve"> PAGEREF _Toc100130236 \h </w:instrText>
            </w:r>
            <w:r w:rsidR="00AA2CFC">
              <w:rPr>
                <w:noProof/>
                <w:webHidden/>
              </w:rPr>
            </w:r>
            <w:r w:rsidR="00AA2CFC">
              <w:rPr>
                <w:noProof/>
                <w:webHidden/>
              </w:rPr>
              <w:fldChar w:fldCharType="separate"/>
            </w:r>
            <w:r w:rsidR="00AA2CFC">
              <w:rPr>
                <w:noProof/>
                <w:webHidden/>
              </w:rPr>
              <w:t>69</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237" w:history="1">
            <w:r w:rsidR="00AA2CFC" w:rsidRPr="00D8371F">
              <w:rPr>
                <w:rStyle w:val="Hyperlink"/>
                <w:noProof/>
              </w:rPr>
              <w:t>7.22</w:t>
            </w:r>
            <w:r w:rsidR="00AA2CFC">
              <w:rPr>
                <w:rFonts w:eastAsiaTheme="minorEastAsia" w:cstheme="minorBidi"/>
                <w:noProof/>
                <w:szCs w:val="22"/>
                <w:lang w:eastAsia="de-DE"/>
              </w:rPr>
              <w:tab/>
            </w:r>
            <w:r w:rsidR="00AA2CFC" w:rsidRPr="00D8371F">
              <w:rPr>
                <w:rStyle w:val="Hyperlink"/>
                <w:noProof/>
              </w:rPr>
              <w:t>Spezielle CMM-Trigger-Funktionen</w:t>
            </w:r>
            <w:r w:rsidR="00AA2CFC">
              <w:rPr>
                <w:noProof/>
                <w:webHidden/>
              </w:rPr>
              <w:tab/>
            </w:r>
            <w:r w:rsidR="00AA2CFC">
              <w:rPr>
                <w:noProof/>
                <w:webHidden/>
              </w:rPr>
              <w:fldChar w:fldCharType="begin"/>
            </w:r>
            <w:r w:rsidR="00AA2CFC">
              <w:rPr>
                <w:noProof/>
                <w:webHidden/>
              </w:rPr>
              <w:instrText xml:space="preserve"> PAGEREF _Toc100130237 \h </w:instrText>
            </w:r>
            <w:r w:rsidR="00AA2CFC">
              <w:rPr>
                <w:noProof/>
                <w:webHidden/>
              </w:rPr>
            </w:r>
            <w:r w:rsidR="00AA2CFC">
              <w:rPr>
                <w:noProof/>
                <w:webHidden/>
              </w:rPr>
              <w:fldChar w:fldCharType="separate"/>
            </w:r>
            <w:r w:rsidR="00AA2CFC">
              <w:rPr>
                <w:noProof/>
                <w:webHidden/>
              </w:rPr>
              <w:t>70</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238" w:history="1">
            <w:r w:rsidR="00AA2CFC" w:rsidRPr="00D8371F">
              <w:rPr>
                <w:rStyle w:val="Hyperlink"/>
                <w:noProof/>
              </w:rPr>
              <w:t>7.23</w:t>
            </w:r>
            <w:r w:rsidR="00AA2CFC">
              <w:rPr>
                <w:rFonts w:eastAsiaTheme="minorEastAsia" w:cstheme="minorBidi"/>
                <w:noProof/>
                <w:szCs w:val="22"/>
                <w:lang w:eastAsia="de-DE"/>
              </w:rPr>
              <w:tab/>
            </w:r>
            <w:r w:rsidR="00AA2CFC" w:rsidRPr="00D8371F">
              <w:rPr>
                <w:rStyle w:val="Hyperlink"/>
                <w:noProof/>
              </w:rPr>
              <w:t>Fehlerwert Konvertierungs-Funktion</w:t>
            </w:r>
            <w:r w:rsidR="00AA2CFC">
              <w:rPr>
                <w:noProof/>
                <w:webHidden/>
              </w:rPr>
              <w:tab/>
            </w:r>
            <w:r w:rsidR="00AA2CFC">
              <w:rPr>
                <w:noProof/>
                <w:webHidden/>
              </w:rPr>
              <w:fldChar w:fldCharType="begin"/>
            </w:r>
            <w:r w:rsidR="00AA2CFC">
              <w:rPr>
                <w:noProof/>
                <w:webHidden/>
              </w:rPr>
              <w:instrText xml:space="preserve"> PAGEREF _Toc100130238 \h </w:instrText>
            </w:r>
            <w:r w:rsidR="00AA2CFC">
              <w:rPr>
                <w:noProof/>
                <w:webHidden/>
              </w:rPr>
            </w:r>
            <w:r w:rsidR="00AA2CFC">
              <w:rPr>
                <w:noProof/>
                <w:webHidden/>
              </w:rPr>
              <w:fldChar w:fldCharType="separate"/>
            </w:r>
            <w:r w:rsidR="00AA2CFC">
              <w:rPr>
                <w:noProof/>
                <w:webHidden/>
              </w:rPr>
              <w:t>72</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239" w:history="1">
            <w:r w:rsidR="00AA2CFC" w:rsidRPr="00D8371F">
              <w:rPr>
                <w:rStyle w:val="Hyperlink"/>
                <w:noProof/>
              </w:rPr>
              <w:t>7.24</w:t>
            </w:r>
            <w:r w:rsidR="00AA2CFC">
              <w:rPr>
                <w:rFonts w:eastAsiaTheme="minorEastAsia" w:cstheme="minorBidi"/>
                <w:noProof/>
                <w:szCs w:val="22"/>
                <w:lang w:eastAsia="de-DE"/>
              </w:rPr>
              <w:tab/>
            </w:r>
            <w:r w:rsidR="00AA2CFC" w:rsidRPr="00D8371F">
              <w:rPr>
                <w:rStyle w:val="Hyperlink"/>
                <w:noProof/>
              </w:rPr>
              <w:t>Konfiguration speichern</w:t>
            </w:r>
            <w:r w:rsidR="00AA2CFC">
              <w:rPr>
                <w:noProof/>
                <w:webHidden/>
              </w:rPr>
              <w:tab/>
            </w:r>
            <w:r w:rsidR="00AA2CFC">
              <w:rPr>
                <w:noProof/>
                <w:webHidden/>
              </w:rPr>
              <w:fldChar w:fldCharType="begin"/>
            </w:r>
            <w:r w:rsidR="00AA2CFC">
              <w:rPr>
                <w:noProof/>
                <w:webHidden/>
              </w:rPr>
              <w:instrText xml:space="preserve"> PAGEREF _Toc100130239 \h </w:instrText>
            </w:r>
            <w:r w:rsidR="00AA2CFC">
              <w:rPr>
                <w:noProof/>
                <w:webHidden/>
              </w:rPr>
            </w:r>
            <w:r w:rsidR="00AA2CFC">
              <w:rPr>
                <w:noProof/>
                <w:webHidden/>
              </w:rPr>
              <w:fldChar w:fldCharType="separate"/>
            </w:r>
            <w:r w:rsidR="00AA2CFC">
              <w:rPr>
                <w:noProof/>
                <w:webHidden/>
              </w:rPr>
              <w:t>72</w:t>
            </w:r>
            <w:r w:rsidR="00AA2CFC">
              <w:rPr>
                <w:noProof/>
                <w:webHidden/>
              </w:rPr>
              <w:fldChar w:fldCharType="end"/>
            </w:r>
          </w:hyperlink>
        </w:p>
        <w:p w:rsidR="00AA2CFC" w:rsidRDefault="008B36DC">
          <w:pPr>
            <w:pStyle w:val="Verzeichnis1"/>
            <w:tabs>
              <w:tab w:val="left" w:pos="440"/>
              <w:tab w:val="right" w:leader="dot" w:pos="9062"/>
            </w:tabs>
            <w:rPr>
              <w:rFonts w:eastAsiaTheme="minorEastAsia" w:cstheme="minorBidi"/>
              <w:noProof/>
              <w:szCs w:val="22"/>
              <w:lang w:eastAsia="de-DE"/>
            </w:rPr>
          </w:pPr>
          <w:hyperlink w:anchor="_Toc100130240" w:history="1">
            <w:r w:rsidR="00AA2CFC" w:rsidRPr="00D8371F">
              <w:rPr>
                <w:rStyle w:val="Hyperlink"/>
                <w:noProof/>
              </w:rPr>
              <w:t>8</w:t>
            </w:r>
            <w:r w:rsidR="00AA2CFC">
              <w:rPr>
                <w:rFonts w:eastAsiaTheme="minorEastAsia" w:cstheme="minorBidi"/>
                <w:noProof/>
                <w:szCs w:val="22"/>
                <w:lang w:eastAsia="de-DE"/>
              </w:rPr>
              <w:tab/>
            </w:r>
            <w:r w:rsidR="00AA2CFC" w:rsidRPr="00D8371F">
              <w:rPr>
                <w:rStyle w:val="Hyperlink"/>
                <w:noProof/>
              </w:rPr>
              <w:t>Anhang</w:t>
            </w:r>
            <w:r w:rsidR="00AA2CFC">
              <w:rPr>
                <w:noProof/>
                <w:webHidden/>
              </w:rPr>
              <w:tab/>
            </w:r>
            <w:r w:rsidR="00AA2CFC">
              <w:rPr>
                <w:noProof/>
                <w:webHidden/>
              </w:rPr>
              <w:fldChar w:fldCharType="begin"/>
            </w:r>
            <w:r w:rsidR="00AA2CFC">
              <w:rPr>
                <w:noProof/>
                <w:webHidden/>
              </w:rPr>
              <w:instrText xml:space="preserve"> PAGEREF _Toc100130240 \h </w:instrText>
            </w:r>
            <w:r w:rsidR="00AA2CFC">
              <w:rPr>
                <w:noProof/>
                <w:webHidden/>
              </w:rPr>
            </w:r>
            <w:r w:rsidR="00AA2CFC">
              <w:rPr>
                <w:noProof/>
                <w:webHidden/>
              </w:rPr>
              <w:fldChar w:fldCharType="separate"/>
            </w:r>
            <w:r w:rsidR="00AA2CFC">
              <w:rPr>
                <w:noProof/>
                <w:webHidden/>
              </w:rPr>
              <w:t>75</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241" w:history="1">
            <w:r w:rsidR="00AA2CFC" w:rsidRPr="00D8371F">
              <w:rPr>
                <w:rStyle w:val="Hyperlink"/>
                <w:noProof/>
              </w:rPr>
              <w:t>8.1</w:t>
            </w:r>
            <w:r w:rsidR="00AA2CFC">
              <w:rPr>
                <w:rFonts w:eastAsiaTheme="minorEastAsia" w:cstheme="minorBidi"/>
                <w:noProof/>
                <w:szCs w:val="22"/>
                <w:lang w:eastAsia="de-DE"/>
              </w:rPr>
              <w:tab/>
            </w:r>
            <w:r w:rsidR="00AA2CFC" w:rsidRPr="00D8371F">
              <w:rPr>
                <w:rStyle w:val="Hyperlink"/>
                <w:noProof/>
              </w:rPr>
              <w:t>Standardrückgabewerte</w:t>
            </w:r>
            <w:r w:rsidR="00AA2CFC">
              <w:rPr>
                <w:noProof/>
                <w:webHidden/>
              </w:rPr>
              <w:tab/>
            </w:r>
            <w:r w:rsidR="00AA2CFC">
              <w:rPr>
                <w:noProof/>
                <w:webHidden/>
              </w:rPr>
              <w:fldChar w:fldCharType="begin"/>
            </w:r>
            <w:r w:rsidR="00AA2CFC">
              <w:rPr>
                <w:noProof/>
                <w:webHidden/>
              </w:rPr>
              <w:instrText xml:space="preserve"> PAGEREF _Toc100130241 \h </w:instrText>
            </w:r>
            <w:r w:rsidR="00AA2CFC">
              <w:rPr>
                <w:noProof/>
                <w:webHidden/>
              </w:rPr>
            </w:r>
            <w:r w:rsidR="00AA2CFC">
              <w:rPr>
                <w:noProof/>
                <w:webHidden/>
              </w:rPr>
              <w:fldChar w:fldCharType="separate"/>
            </w:r>
            <w:r w:rsidR="00AA2CFC">
              <w:rPr>
                <w:noProof/>
                <w:webHidden/>
              </w:rPr>
              <w:t>75</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242" w:history="1">
            <w:r w:rsidR="00AA2CFC" w:rsidRPr="00D8371F">
              <w:rPr>
                <w:rStyle w:val="Hyperlink"/>
                <w:noProof/>
              </w:rPr>
              <w:t>8.2</w:t>
            </w:r>
            <w:r w:rsidR="00AA2CFC">
              <w:rPr>
                <w:rFonts w:eastAsiaTheme="minorEastAsia" w:cstheme="minorBidi"/>
                <w:noProof/>
                <w:szCs w:val="22"/>
                <w:lang w:eastAsia="de-DE"/>
              </w:rPr>
              <w:tab/>
            </w:r>
            <w:r w:rsidR="00AA2CFC" w:rsidRPr="00D8371F">
              <w:rPr>
                <w:rStyle w:val="Hyperlink"/>
                <w:noProof/>
              </w:rPr>
              <w:t>Übersicht der Beispiele im SDK</w:t>
            </w:r>
            <w:r w:rsidR="00AA2CFC">
              <w:rPr>
                <w:noProof/>
                <w:webHidden/>
              </w:rPr>
              <w:tab/>
            </w:r>
            <w:r w:rsidR="00AA2CFC">
              <w:rPr>
                <w:noProof/>
                <w:webHidden/>
              </w:rPr>
              <w:fldChar w:fldCharType="begin"/>
            </w:r>
            <w:r w:rsidR="00AA2CFC">
              <w:rPr>
                <w:noProof/>
                <w:webHidden/>
              </w:rPr>
              <w:instrText xml:space="preserve"> PAGEREF _Toc100130242 \h </w:instrText>
            </w:r>
            <w:r w:rsidR="00AA2CFC">
              <w:rPr>
                <w:noProof/>
                <w:webHidden/>
              </w:rPr>
            </w:r>
            <w:r w:rsidR="00AA2CFC">
              <w:rPr>
                <w:noProof/>
                <w:webHidden/>
              </w:rPr>
              <w:fldChar w:fldCharType="separate"/>
            </w:r>
            <w:r w:rsidR="00AA2CFC">
              <w:rPr>
                <w:noProof/>
                <w:webHidden/>
              </w:rPr>
              <w:t>76</w:t>
            </w:r>
            <w:r w:rsidR="00AA2CFC">
              <w:rPr>
                <w:noProof/>
                <w:webHidden/>
              </w:rPr>
              <w:fldChar w:fldCharType="end"/>
            </w:r>
          </w:hyperlink>
        </w:p>
        <w:p w:rsidR="00AA2CFC" w:rsidRDefault="008B36DC">
          <w:pPr>
            <w:pStyle w:val="Verzeichnis2"/>
            <w:tabs>
              <w:tab w:val="left" w:pos="880"/>
              <w:tab w:val="right" w:leader="dot" w:pos="9062"/>
            </w:tabs>
            <w:rPr>
              <w:rFonts w:eastAsiaTheme="minorEastAsia" w:cstheme="minorBidi"/>
              <w:noProof/>
              <w:szCs w:val="22"/>
              <w:lang w:eastAsia="de-DE"/>
            </w:rPr>
          </w:pPr>
          <w:hyperlink w:anchor="_Toc100130243" w:history="1">
            <w:r w:rsidR="00AA2CFC" w:rsidRPr="00D8371F">
              <w:rPr>
                <w:rStyle w:val="Hyperlink"/>
                <w:noProof/>
              </w:rPr>
              <w:t>8.3</w:t>
            </w:r>
            <w:r w:rsidR="00AA2CFC">
              <w:rPr>
                <w:rFonts w:eastAsiaTheme="minorEastAsia" w:cstheme="minorBidi"/>
                <w:noProof/>
                <w:szCs w:val="22"/>
                <w:lang w:eastAsia="de-DE"/>
              </w:rPr>
              <w:tab/>
            </w:r>
            <w:r w:rsidR="00AA2CFC" w:rsidRPr="00D8371F">
              <w:rPr>
                <w:rStyle w:val="Hyperlink"/>
                <w:noProof/>
              </w:rPr>
              <w:t>Unterstützende Dokumente</w:t>
            </w:r>
            <w:r w:rsidR="00AA2CFC">
              <w:rPr>
                <w:noProof/>
                <w:webHidden/>
              </w:rPr>
              <w:tab/>
            </w:r>
            <w:r w:rsidR="00AA2CFC">
              <w:rPr>
                <w:noProof/>
                <w:webHidden/>
              </w:rPr>
              <w:fldChar w:fldCharType="begin"/>
            </w:r>
            <w:r w:rsidR="00AA2CFC">
              <w:rPr>
                <w:noProof/>
                <w:webHidden/>
              </w:rPr>
              <w:instrText xml:space="preserve"> PAGEREF _Toc100130243 \h </w:instrText>
            </w:r>
            <w:r w:rsidR="00AA2CFC">
              <w:rPr>
                <w:noProof/>
                <w:webHidden/>
              </w:rPr>
            </w:r>
            <w:r w:rsidR="00AA2CFC">
              <w:rPr>
                <w:noProof/>
                <w:webHidden/>
              </w:rPr>
              <w:fldChar w:fldCharType="separate"/>
            </w:r>
            <w:r w:rsidR="00AA2CFC">
              <w:rPr>
                <w:noProof/>
                <w:webHidden/>
              </w:rPr>
              <w:t>76</w:t>
            </w:r>
            <w:r w:rsidR="00AA2CFC">
              <w:rPr>
                <w:noProof/>
                <w:webHidden/>
              </w:rPr>
              <w:fldChar w:fldCharType="end"/>
            </w:r>
          </w:hyperlink>
        </w:p>
        <w:p w:rsidR="008C0D0B" w:rsidRPr="00091055" w:rsidRDefault="008C0D0B" w:rsidP="00BB76BE">
          <w:pPr>
            <w:tabs>
              <w:tab w:val="left" w:pos="2410"/>
            </w:tabs>
          </w:pPr>
          <w:r w:rsidRPr="00091055">
            <w:rPr>
              <w:b/>
              <w:bCs/>
            </w:rPr>
            <w:fldChar w:fldCharType="end"/>
          </w:r>
        </w:p>
      </w:sdtContent>
    </w:sdt>
    <w:p w:rsidR="00F92B4A" w:rsidRPr="00091055" w:rsidRDefault="00F92B4A">
      <w:r w:rsidRPr="00091055">
        <w:br w:type="page"/>
      </w:r>
    </w:p>
    <w:p w:rsidR="00600FEF" w:rsidRPr="003E5FCF" w:rsidRDefault="001058C3" w:rsidP="00600FEF">
      <w:pPr>
        <w:pStyle w:val="berschrift1"/>
        <w:ind w:left="527" w:hanging="527"/>
        <w:rPr>
          <w:lang w:val="en-US"/>
        </w:rPr>
      </w:pPr>
      <w:r w:rsidRPr="00091055">
        <w:lastRenderedPageBreak/>
        <w:fldChar w:fldCharType="begin"/>
      </w:r>
      <w:r w:rsidRPr="00091055">
        <w:instrText xml:space="preserve"> INCLUDETEXT  "C:\\Users\\11000316\\Documents\\Programmierung\\SDKs\\txt components documentation\\deutsch\\Textbaustein-Einführung.docx" </w:instrText>
      </w:r>
      <w:r w:rsidRPr="00091055">
        <w:fldChar w:fldCharType="separate"/>
      </w:r>
      <w:bookmarkStart w:id="0" w:name="_Toc100130134"/>
      <w:bookmarkStart w:id="1" w:name="_Toc478480902"/>
      <w:r w:rsidR="00600FEF" w:rsidRPr="003E5FCF">
        <w:rPr>
          <w:lang w:val="en-US"/>
        </w:rPr>
        <w:t>Einführung</w:t>
      </w:r>
      <w:bookmarkStart w:id="2" w:name="_Toc421713195"/>
      <w:bookmarkEnd w:id="0"/>
      <w:bookmarkEnd w:id="1"/>
      <w:bookmarkEnd w:id="2"/>
    </w:p>
    <w:p w:rsidR="00600FEF" w:rsidRPr="004B0CED" w:rsidRDefault="00600FEF" w:rsidP="00600FEF">
      <w:pPr>
        <w:pStyle w:val="berschrift2"/>
        <w:ind w:left="709" w:hanging="709"/>
        <w:rPr>
          <w:lang w:val="en-US"/>
        </w:rPr>
      </w:pPr>
      <w:bookmarkStart w:id="3" w:name="_Toc478480903"/>
      <w:bookmarkStart w:id="4" w:name="_Toc100130135"/>
      <w:r w:rsidRPr="004B0CED">
        <w:rPr>
          <w:lang w:val="en-US"/>
        </w:rPr>
        <w:t>Messprinzip und Messdaten</w:t>
      </w:r>
      <w:bookmarkEnd w:id="3"/>
      <w:bookmarkEnd w:id="4"/>
    </w:p>
    <w:p w:rsidR="00600FEF" w:rsidRPr="0059013D" w:rsidRDefault="00600FEF" w:rsidP="00600FEF">
      <w:pPr>
        <w:pStyle w:val="berschrift3"/>
        <w:numPr>
          <w:ilvl w:val="2"/>
          <w:numId w:val="25"/>
        </w:numPr>
        <w:ind w:left="993"/>
      </w:pPr>
      <w:bookmarkStart w:id="5" w:name="_Toc478480904"/>
      <w:bookmarkStart w:id="6" w:name="_Toc100130136"/>
      <w:r w:rsidRPr="0059013D">
        <w:rPr>
          <w:noProof/>
          <w:lang w:val="de-DE" w:eastAsia="de-DE"/>
        </w:rPr>
        <w:drawing>
          <wp:anchor distT="0" distB="0" distL="114300" distR="114300" simplePos="0" relativeHeight="251661312" behindDoc="1" locked="0" layoutInCell="1" allowOverlap="1" wp14:anchorId="6E0A89E6" wp14:editId="25593843">
            <wp:simplePos x="0" y="0"/>
            <wp:positionH relativeFrom="column">
              <wp:posOffset>4871720</wp:posOffset>
            </wp:positionH>
            <wp:positionV relativeFrom="paragraph">
              <wp:posOffset>265430</wp:posOffset>
            </wp:positionV>
            <wp:extent cx="928370" cy="1389380"/>
            <wp:effectExtent l="0" t="0" r="0" b="1270"/>
            <wp:wrapTight wrapText="bothSides">
              <wp:wrapPolygon edited="1">
                <wp:start x="-867" y="0"/>
                <wp:lineTo x="-867" y="21600"/>
                <wp:lineTo x="20014" y="21516"/>
                <wp:lineTo x="20014" y="0"/>
                <wp:lineTo x="-867" y="0"/>
              </wp:wrapPolygon>
            </wp:wrapTight>
            <wp:docPr id="5125" name="Picture 8" descr="Prinzip Triang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 name="Picture 8" descr="Prinzip Triangulation"/>
                    <pic:cNvPicPr>
                      <a:picLocks noChangeAspect="1"/>
                    </pic:cNvPicPr>
                  </pic:nvPicPr>
                  <pic:blipFill rotWithShape="1">
                    <a:blip r:embed="rId9" cstate="email">
                      <a:extLst>
                        <a:ext uri="{28A0092B-C50C-407E-A947-70E740481C1C}">
                          <a14:useLocalDpi xmlns:a14="http://schemas.microsoft.com/office/drawing/2010/main" val="0"/>
                        </a:ext>
                      </a:extLst>
                    </a:blip>
                    <a:srcRect l="-23426" r="-10572"/>
                    <a:stretch/>
                  </pic:blipFill>
                  <pic:spPr bwMode="auto">
                    <a:xfrm>
                      <a:off x="0" y="0"/>
                      <a:ext cx="928370" cy="1389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9013D">
        <w:t>Prinzip der optischen Triangulation</w:t>
      </w:r>
      <w:bookmarkEnd w:id="5"/>
      <w:bookmarkEnd w:id="6"/>
      <w:r w:rsidRPr="0059013D">
        <w:t xml:space="preserve"> </w:t>
      </w:r>
    </w:p>
    <w:p w:rsidR="00600FEF" w:rsidRPr="006B6C15" w:rsidRDefault="00600FEF" w:rsidP="00EE2B9D">
      <w:pPr>
        <w:pStyle w:val="Listenabsatz"/>
        <w:tabs>
          <w:tab w:val="left" w:pos="2410"/>
        </w:tabs>
        <w:ind w:left="360"/>
        <w:jc w:val="both"/>
      </w:pPr>
      <w:r>
        <w:t>Die sc</w:t>
      </w:r>
      <w:r w:rsidRPr="006B6C15">
        <w:t xml:space="preserve">anCONTROL-Sensoren von Micro-Epsilon arbeiten, ähnlich den herkömmlichen Laserpunktsensoren, nach dem Prinzip der optischen Triangulation. Der Laserstrahl einer Laserdiode wird dabei mittels einer Spezialoptik aufgefächert und auf ein Messobjekt projiziert. Die Empfangsoptik fokussiert das diffus reflektierte Licht, welches schließlich von einem CMOS-Sensor detektiert wird. Um sicherzustellen, dass nur die Reflexion der projizierten Laserlinie ausgewertet wird, befindet sich vor dem Sensor ein Filter, der nur Licht im Wellenlängenbereich des Lasers passieren </w:t>
      </w:r>
      <w:r>
        <w:t>lässt</w:t>
      </w:r>
      <w:r w:rsidRPr="006B6C15">
        <w:t xml:space="preserve">. </w:t>
      </w:r>
    </w:p>
    <w:p w:rsidR="00600FEF" w:rsidRPr="006B6C15" w:rsidRDefault="00600FEF" w:rsidP="00BB76BE">
      <w:pPr>
        <w:pStyle w:val="Listenabsatz"/>
        <w:tabs>
          <w:tab w:val="left" w:pos="2410"/>
        </w:tabs>
        <w:ind w:left="360"/>
      </w:pPr>
    </w:p>
    <w:p w:rsidR="00600FEF" w:rsidRPr="006B6C15" w:rsidRDefault="00600FEF" w:rsidP="00BB76BE">
      <w:pPr>
        <w:pStyle w:val="Listenabsatz"/>
        <w:tabs>
          <w:tab w:val="left" w:pos="2410"/>
        </w:tabs>
        <w:ind w:left="360"/>
        <w:jc w:val="both"/>
      </w:pPr>
      <w:r w:rsidRPr="006B6C15">
        <w:t xml:space="preserve">Anhand der Position des detektierten Laserstrahls innerhalb einer Sensormatrixspalte kann nun mittels Triangulation der Abstand der Einzelmesspunkte von einer definierten Referenz im Sensor (z-Achse) bestimmt werden. In der Regel wird diese Referenz so gewählt, dass sich die Abstandswerte auf die Unterkante des Sensors beziehen. Die allgemeine Abstandsberechnung erfolgt über folgende Formel: </w:t>
      </w:r>
    </w:p>
    <w:p w:rsidR="00600FEF" w:rsidRPr="006B6C15" w:rsidRDefault="00600FEF" w:rsidP="00BB76BE">
      <w:pPr>
        <w:pStyle w:val="Listenabsatz"/>
        <w:tabs>
          <w:tab w:val="left" w:pos="2410"/>
        </w:tabs>
        <w:ind w:left="360"/>
        <w:jc w:val="both"/>
        <w:rPr>
          <w:sz w:val="26"/>
          <w:szCs w:val="26"/>
        </w:rPr>
      </w:pPr>
    </w:p>
    <w:p w:rsidR="00600FEF" w:rsidRPr="006B6C15" w:rsidRDefault="008B36DC" w:rsidP="00BB76BE">
      <w:pPr>
        <w:pStyle w:val="Listenabsatz"/>
        <w:tabs>
          <w:tab w:val="left" w:pos="2410"/>
        </w:tabs>
        <w:ind w:left="360"/>
        <w:jc w:val="center"/>
        <w:rPr>
          <w:sz w:val="26"/>
          <w:szCs w:val="26"/>
        </w:rPr>
      </w:pPr>
      <m:oMathPara>
        <m:oMath>
          <m:sSub>
            <m:sSubPr>
              <m:ctrlPr>
                <w:rPr>
                  <w:rFonts w:ascii="Cambria Math" w:hAnsi="Cambria Math"/>
                  <w:i/>
                  <w:sz w:val="26"/>
                  <w:szCs w:val="26"/>
                </w:rPr>
              </m:ctrlPr>
            </m:sSubPr>
            <m:e>
              <m:r>
                <m:rPr>
                  <m:sty m:val="p"/>
                </m:rPr>
                <w:rPr>
                  <w:rFonts w:ascii="Cambria Math" w:hAnsi="Cambria Math"/>
                  <w:sz w:val="26"/>
                  <w:szCs w:val="26"/>
                </w:rPr>
                <m:t>b</m:t>
              </m:r>
            </m:e>
            <m:sub>
              <m:r>
                <m:rPr>
                  <m:sty m:val="p"/>
                </m:rPr>
                <w:rPr>
                  <w:rFonts w:ascii="Cambria Math" w:hAnsi="Cambria Math"/>
                  <w:sz w:val="26"/>
                  <w:szCs w:val="26"/>
                </w:rPr>
                <m:t>1</m:t>
              </m:r>
            </m:sub>
          </m:sSub>
          <m:r>
            <m:rPr>
              <m:sty m:val="p"/>
            </m:rPr>
            <w:rPr>
              <w:rFonts w:ascii="Cambria Math" w:hAnsi="Cambria Math"/>
              <w:sz w:val="26"/>
              <w:szCs w:val="26"/>
            </w:rPr>
            <m:t xml:space="preserve">= </m:t>
          </m:r>
          <m:f>
            <m:fPr>
              <m:ctrlPr>
                <w:rPr>
                  <w:rFonts w:ascii="Cambria Math" w:hAnsi="Cambria Math"/>
                  <w:i/>
                  <w:sz w:val="26"/>
                  <w:szCs w:val="26"/>
                </w:rPr>
              </m:ctrlPr>
            </m:fPr>
            <m:num>
              <m:sSub>
                <m:sSubPr>
                  <m:ctrlPr>
                    <w:rPr>
                      <w:rFonts w:ascii="Cambria Math" w:hAnsi="Cambria Math"/>
                      <w:i/>
                      <w:sz w:val="26"/>
                      <w:szCs w:val="26"/>
                    </w:rPr>
                  </m:ctrlPr>
                </m:sSubPr>
                <m:e>
                  <m:r>
                    <m:rPr>
                      <m:sty m:val="p"/>
                    </m:rPr>
                    <w:rPr>
                      <w:rFonts w:ascii="Cambria Math" w:hAnsi="Cambria Math"/>
                      <w:sz w:val="26"/>
                      <w:szCs w:val="26"/>
                    </w:rPr>
                    <m:t>a</m:t>
                  </m:r>
                </m:e>
                <m:sub>
                  <m:r>
                    <m:rPr>
                      <m:sty m:val="p"/>
                    </m:rPr>
                    <w:rPr>
                      <w:rFonts w:ascii="Cambria Math" w:hAnsi="Cambria Math"/>
                      <w:sz w:val="26"/>
                      <w:szCs w:val="26"/>
                    </w:rPr>
                    <m:t>1</m:t>
                  </m:r>
                </m:sub>
              </m:sSub>
            </m:num>
            <m:den>
              <m:func>
                <m:funcPr>
                  <m:ctrlPr>
                    <w:rPr>
                      <w:rFonts w:ascii="Cambria Math" w:hAnsi="Cambria Math"/>
                      <w:i/>
                      <w:sz w:val="26"/>
                      <w:szCs w:val="26"/>
                    </w:rPr>
                  </m:ctrlPr>
                </m:funcPr>
                <m:fName>
                  <m:r>
                    <m:rPr>
                      <m:sty m:val="p"/>
                    </m:rPr>
                    <w:rPr>
                      <w:rFonts w:ascii="Cambria Math" w:hAnsi="Cambria Math"/>
                      <w:sz w:val="26"/>
                      <w:szCs w:val="26"/>
                    </w:rPr>
                    <m:t>tan</m:t>
                  </m:r>
                </m:fName>
                <m:e>
                  <m:sSub>
                    <m:sSubPr>
                      <m:ctrlPr>
                        <w:rPr>
                          <w:rFonts w:ascii="Cambria Math" w:hAnsi="Cambria Math"/>
                          <w:i/>
                          <w:sz w:val="26"/>
                          <w:szCs w:val="26"/>
                        </w:rPr>
                      </m:ctrlPr>
                    </m:sSubPr>
                    <m:e>
                      <m:r>
                        <m:rPr>
                          <m:sty m:val="p"/>
                        </m:rPr>
                        <w:rPr>
                          <w:rFonts w:ascii="Cambria Math" w:hAnsi="Cambria Math"/>
                          <w:sz w:val="26"/>
                          <w:szCs w:val="26"/>
                        </w:rPr>
                        <m:t>α</m:t>
                      </m:r>
                    </m:e>
                    <m:sub>
                      <m:r>
                        <m:rPr>
                          <m:sty m:val="p"/>
                        </m:rPr>
                        <w:rPr>
                          <w:rFonts w:ascii="Cambria Math" w:hAnsi="Cambria Math"/>
                          <w:sz w:val="26"/>
                          <w:szCs w:val="26"/>
                        </w:rPr>
                        <m:t>1</m:t>
                      </m:r>
                    </m:sub>
                  </m:sSub>
                </m:e>
              </m:func>
            </m:den>
          </m:f>
        </m:oMath>
      </m:oMathPara>
    </w:p>
    <w:p w:rsidR="00600FEF" w:rsidRPr="006B6C15" w:rsidRDefault="00600FEF" w:rsidP="00BB76BE">
      <w:pPr>
        <w:pStyle w:val="Listenabsatz"/>
        <w:tabs>
          <w:tab w:val="left" w:pos="2410"/>
        </w:tabs>
        <w:ind w:left="360"/>
        <w:jc w:val="both"/>
      </w:pPr>
    </w:p>
    <w:p w:rsidR="00600FEF" w:rsidRDefault="00600FEF" w:rsidP="00BB76BE">
      <w:pPr>
        <w:pStyle w:val="Listenabsatz"/>
        <w:tabs>
          <w:tab w:val="left" w:pos="2410"/>
        </w:tabs>
        <w:ind w:left="360"/>
        <w:jc w:val="both"/>
      </w:pPr>
      <w:r w:rsidRPr="006B6C15">
        <w:t xml:space="preserve">Die Messauflösung in z-Richtung ist durch die Pixelanzahl der Sensormatrix in der z-Achse festgelegt. Da Reflexionen von mehreren Pixeln detektiert werden, wird zur Bestimmung des z-Wertes der </w:t>
      </w:r>
      <w:r>
        <w:t>Reflexions</w:t>
      </w:r>
      <w:r w:rsidRPr="006B6C15">
        <w:t>schwerpunkt dieser Pixel verwendet</w:t>
      </w:r>
      <w:r>
        <w:t xml:space="preserve"> (subpixelgenaue Bestimmung)</w:t>
      </w:r>
      <w:r w:rsidRPr="006B6C15">
        <w:t xml:space="preserve">. </w:t>
      </w:r>
    </w:p>
    <w:p w:rsidR="00600FEF" w:rsidRDefault="00600FEF" w:rsidP="00BB76BE">
      <w:pPr>
        <w:pStyle w:val="Listenabsatz"/>
        <w:tabs>
          <w:tab w:val="left" w:pos="2410"/>
        </w:tabs>
        <w:ind w:left="360"/>
        <w:jc w:val="both"/>
      </w:pPr>
    </w:p>
    <w:p w:rsidR="00600FEF" w:rsidRPr="006B6C15" w:rsidRDefault="00600FEF" w:rsidP="00BB76BE">
      <w:pPr>
        <w:pStyle w:val="Listenabsatz"/>
        <w:tabs>
          <w:tab w:val="left" w:pos="2410"/>
        </w:tabs>
        <w:ind w:left="360"/>
        <w:jc w:val="both"/>
      </w:pPr>
      <w:r w:rsidRPr="006B6C15">
        <w:t xml:space="preserve">Entsprechend der Position der Messpunkte innerhalb einer </w:t>
      </w:r>
      <w:r>
        <w:t>Zeile</w:t>
      </w:r>
      <w:r w:rsidRPr="006B6C15">
        <w:t xml:space="preserve"> der Matrix wird ein Abstandswert einem korrespondierenden Punkt auf der x-Achse zugeordnet. Die Anzahl der Pixel der Sensormatrix in x-Richtung entscheidet dann darüber, wie viele Einzelmesspunkte es gibt.</w:t>
      </w:r>
    </w:p>
    <w:p w:rsidR="00600FEF" w:rsidRPr="006B6C15" w:rsidRDefault="00600FEF" w:rsidP="00BB76BE">
      <w:pPr>
        <w:pStyle w:val="Listenabsatz"/>
        <w:tabs>
          <w:tab w:val="left" w:pos="2410"/>
        </w:tabs>
        <w:ind w:left="360"/>
        <w:jc w:val="both"/>
      </w:pPr>
    </w:p>
    <w:p w:rsidR="00600FEF" w:rsidRPr="006B6C15" w:rsidRDefault="00600FEF" w:rsidP="00BB76BE">
      <w:pPr>
        <w:tabs>
          <w:tab w:val="left" w:pos="2410"/>
        </w:tabs>
        <w:ind w:left="357"/>
        <w:jc w:val="both"/>
        <w:rPr>
          <w:rFonts w:ascii="Frutiger 45 Light" w:hAnsi="Frutiger 45 Light"/>
        </w:rPr>
      </w:pPr>
      <w:r w:rsidRPr="006B6C15">
        <w:t xml:space="preserve">Das direkte Messergebnis ist ein zweidimensionaler Profilverlauf, welcher auf eine Maßeinheit [mm] kalibriert ist. Dadurch ist sowohl eine referenzielle, als auch eine absolute Messung möglich. Eine 3D-Messung erfolgt über eine Bewegung </w:t>
      </w:r>
      <w:r>
        <w:t>des Sensors oder des Messobjekts</w:t>
      </w:r>
      <w:r w:rsidRPr="006B6C15">
        <w:t xml:space="preserve"> in y-Richtung</w:t>
      </w:r>
      <w:r>
        <w:t>.</w:t>
      </w:r>
      <w:r w:rsidRPr="006B6C15">
        <w:t xml:space="preserve"> </w:t>
      </w:r>
      <w:r>
        <w:t>Durch gleichförmige Bewegung</w:t>
      </w:r>
      <w:r w:rsidRPr="006B6C15">
        <w:t xml:space="preserve"> bei definierter Profilfrequenz</w:t>
      </w:r>
      <w:r w:rsidRPr="00A91E56">
        <w:t xml:space="preserve"> </w:t>
      </w:r>
      <w:r>
        <w:t>oder durch Verwenden eines Encoders, der die Bewegung abbildet, kann</w:t>
      </w:r>
      <w:r w:rsidRPr="006B6C15">
        <w:t xml:space="preserve"> ein Gitternetz mit äquidistant verteilten Punkten generiert werden. </w:t>
      </w:r>
    </w:p>
    <w:p w:rsidR="00600FEF" w:rsidRPr="0059013D" w:rsidRDefault="00600FEF" w:rsidP="00600FEF">
      <w:pPr>
        <w:pStyle w:val="berschrift3"/>
        <w:numPr>
          <w:ilvl w:val="2"/>
          <w:numId w:val="25"/>
        </w:numPr>
        <w:ind w:left="993"/>
      </w:pPr>
      <w:bookmarkStart w:id="7" w:name="_Ref421699679"/>
      <w:bookmarkStart w:id="8" w:name="_Ref421705488"/>
      <w:bookmarkStart w:id="9" w:name="_Toc478480905"/>
      <w:bookmarkStart w:id="10" w:name="_Toc100130137"/>
      <w:r w:rsidRPr="0059013D">
        <w:t>Aufgenommene Messwerte</w:t>
      </w:r>
      <w:bookmarkEnd w:id="7"/>
      <w:bookmarkEnd w:id="8"/>
      <w:bookmarkEnd w:id="9"/>
      <w:bookmarkEnd w:id="10"/>
    </w:p>
    <w:p w:rsidR="00600FEF" w:rsidRDefault="00600FEF" w:rsidP="00BB76BE">
      <w:pPr>
        <w:pStyle w:val="Listenabsatz"/>
        <w:tabs>
          <w:tab w:val="left" w:pos="2410"/>
        </w:tabs>
        <w:ind w:left="357"/>
        <w:jc w:val="both"/>
      </w:pPr>
      <w:r w:rsidRPr="006B6C15">
        <w:t xml:space="preserve">Die von einem scanCONTROL-Sensor standardmäßig gesendeten Daten </w:t>
      </w:r>
      <w:r>
        <w:t xml:space="preserve">beinhalten neben den eigentlich </w:t>
      </w:r>
      <w:r w:rsidRPr="006B6C15">
        <w:t>detektierte</w:t>
      </w:r>
      <w:r>
        <w:t>n</w:t>
      </w:r>
      <w:r w:rsidRPr="006B6C15">
        <w:t xml:space="preserve"> </w:t>
      </w:r>
      <w:r>
        <w:t xml:space="preserve">Abstands- und Positionswerten auch weitere Rahmendaten der Messung, wie Intensität, </w:t>
      </w:r>
      <w:r w:rsidRPr="006B6C15">
        <w:t xml:space="preserve">Reflexionsbreite, </w:t>
      </w:r>
      <w:r>
        <w:t>Moment 0 und Moment 1. Außerdem</w:t>
      </w:r>
      <w:r w:rsidRPr="006B6C15">
        <w:t xml:space="preserve"> </w:t>
      </w:r>
      <w:r>
        <w:t>wird der</w:t>
      </w:r>
      <w:r w:rsidRPr="006B6C15">
        <w:t xml:space="preserve"> aktuell eingestellte</w:t>
      </w:r>
      <w:r>
        <w:t xml:space="preserve"> Schwellwert übertragen</w:t>
      </w:r>
      <w:r w:rsidRPr="006B6C15">
        <w:t>. Die</w:t>
      </w:r>
      <w:r>
        <w:t xml:space="preserve"> </w:t>
      </w:r>
      <w:r w:rsidRPr="006B6C15">
        <w:t>Werte sollen im Folgenden erläutert werden:</w:t>
      </w:r>
    </w:p>
    <w:tbl>
      <w:tblPr>
        <w:tblStyle w:val="Tabellenraster"/>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5"/>
        <w:gridCol w:w="6516"/>
      </w:tblGrid>
      <w:tr w:rsidR="00600FEF" w:rsidTr="00BB0901">
        <w:tc>
          <w:tcPr>
            <w:tcW w:w="2423" w:type="dxa"/>
          </w:tcPr>
          <w:p w:rsidR="00600FEF" w:rsidRDefault="00600FEF" w:rsidP="007A0F5F">
            <w:pPr>
              <w:pStyle w:val="Listenabsatz"/>
              <w:keepNext/>
              <w:tabs>
                <w:tab w:val="left" w:pos="2410"/>
              </w:tabs>
              <w:ind w:left="0"/>
              <w:jc w:val="center"/>
            </w:pPr>
            <w:r>
              <w:rPr>
                <w:noProof/>
                <w:lang w:eastAsia="de-DE"/>
              </w:rPr>
              <w:lastRenderedPageBreak/>
              <w:drawing>
                <wp:anchor distT="0" distB="0" distL="114300" distR="114300" simplePos="0" relativeHeight="251654144" behindDoc="0" locked="0" layoutInCell="1" allowOverlap="1" wp14:anchorId="24B98632" wp14:editId="7C5DDF56">
                  <wp:simplePos x="1184275" y="897890"/>
                  <wp:positionH relativeFrom="margin">
                    <wp:align>right</wp:align>
                  </wp:positionH>
                  <wp:positionV relativeFrom="margin">
                    <wp:align>center</wp:align>
                  </wp:positionV>
                  <wp:extent cx="1271905" cy="2708275"/>
                  <wp:effectExtent l="0" t="0" r="4445" b="0"/>
                  <wp:wrapSquare wrapText="bothSides"/>
                  <wp:docPr id="5" name="Grafik 5" descr="G:\c#\Doku\Array_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G:\c#\Doku\Array_D.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71905" cy="2708108"/>
                          </a:xfrm>
                          <a:prstGeom prst="rect">
                            <a:avLst/>
                          </a:prstGeom>
                          <a:noFill/>
                          <a:ln>
                            <a:noFill/>
                          </a:ln>
                        </pic:spPr>
                      </pic:pic>
                    </a:graphicData>
                  </a:graphic>
                  <wp14:sizeRelV relativeFrom="margin">
                    <wp14:pctHeight>0</wp14:pctHeight>
                  </wp14:sizeRelV>
                </wp:anchor>
              </w:drawing>
            </w:r>
          </w:p>
        </w:tc>
        <w:tc>
          <w:tcPr>
            <w:tcW w:w="6508" w:type="dxa"/>
          </w:tcPr>
          <w:p w:rsidR="00600FEF" w:rsidRDefault="00600FEF" w:rsidP="007A0F5F">
            <w:pPr>
              <w:pStyle w:val="Listenabsatz"/>
              <w:tabs>
                <w:tab w:val="left" w:pos="2410"/>
              </w:tabs>
              <w:ind w:left="0"/>
              <w:jc w:val="center"/>
            </w:pPr>
            <w:r>
              <w:rPr>
                <w:noProof/>
                <w:lang w:eastAsia="de-DE"/>
              </w:rPr>
              <w:drawing>
                <wp:inline distT="0" distB="0" distL="0" distR="0" wp14:anchorId="384DE8C5" wp14:editId="1FE79114">
                  <wp:extent cx="3995687" cy="2811780"/>
                  <wp:effectExtent l="0" t="0" r="5080" b="7620"/>
                  <wp:docPr id="6" name="Grafik 6" descr="G:\c#\Doku\Illu_Messdat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G:\c#\Doku\Illu_Messdaten.png"/>
                          <pic:cNvPicPr>
                            <a:picLocks noChangeAspect="1" noChangeArrowheads="1"/>
                          </pic:cNvPicPr>
                        </pic:nvPicPr>
                        <pic:blipFill>
                          <a:blip r:embed="rId11">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998496" cy="2813757"/>
                          </a:xfrm>
                          <a:prstGeom prst="rect">
                            <a:avLst/>
                          </a:prstGeom>
                          <a:noFill/>
                          <a:ln>
                            <a:noFill/>
                          </a:ln>
                        </pic:spPr>
                      </pic:pic>
                    </a:graphicData>
                  </a:graphic>
                </wp:inline>
              </w:drawing>
            </w:r>
          </w:p>
        </w:tc>
      </w:tr>
    </w:tbl>
    <w:p w:rsidR="00600FEF" w:rsidRPr="006B6C15" w:rsidRDefault="00600FEF" w:rsidP="00A62D11">
      <w:pPr>
        <w:pStyle w:val="Beschriftung"/>
        <w:tabs>
          <w:tab w:val="left" w:pos="2410"/>
        </w:tabs>
        <w:jc w:val="center"/>
      </w:pPr>
      <w:bookmarkStart w:id="11" w:name="_Ref425753836"/>
      <w:r>
        <w:t xml:space="preserve">Abb. </w:t>
      </w:r>
      <w:r w:rsidR="006D4915">
        <w:rPr>
          <w:noProof/>
        </w:rPr>
        <w:fldChar w:fldCharType="begin"/>
      </w:r>
      <w:r w:rsidR="006D4915">
        <w:rPr>
          <w:noProof/>
        </w:rPr>
        <w:instrText xml:space="preserve"> SEQ Abb. \* ARABIC </w:instrText>
      </w:r>
      <w:r w:rsidR="006D4915">
        <w:rPr>
          <w:noProof/>
        </w:rPr>
        <w:fldChar w:fldCharType="separate"/>
      </w:r>
      <w:r w:rsidR="00BC5811">
        <w:rPr>
          <w:noProof/>
        </w:rPr>
        <w:t>1</w:t>
      </w:r>
      <w:r w:rsidR="006D4915">
        <w:rPr>
          <w:noProof/>
        </w:rPr>
        <w:fldChar w:fldCharType="end"/>
      </w:r>
      <w:bookmarkEnd w:id="11"/>
      <w:r>
        <w:t>: Messdatenermittlung</w:t>
      </w:r>
    </w:p>
    <w:p w:rsidR="00600FEF" w:rsidRPr="006B6C15" w:rsidRDefault="00600FEF" w:rsidP="00600FEF">
      <w:pPr>
        <w:pStyle w:val="Listenabsatz"/>
        <w:numPr>
          <w:ilvl w:val="0"/>
          <w:numId w:val="17"/>
        </w:numPr>
        <w:tabs>
          <w:tab w:val="left" w:pos="2410"/>
        </w:tabs>
        <w:jc w:val="both"/>
      </w:pPr>
      <w:r w:rsidRPr="006B6C15">
        <w:rPr>
          <w:u w:val="single"/>
        </w:rPr>
        <w:t>Abstand</w:t>
      </w:r>
      <w:r w:rsidRPr="006B6C15">
        <w:t>: Zur Ermittlung des Abstandes bzw. des z-Wertes eines Messpunktes wird der Gravitationsschwerpunkt der auf der CMOS-Sensorspalte detektierten Reflexion berechnet. Dieser wird im Sensor</w:t>
      </w:r>
      <w:r>
        <w:t>, anhand einer Kalibriertabelle,</w:t>
      </w:r>
      <w:r w:rsidRPr="006B6C15">
        <w:t xml:space="preserve"> zu einer tatsächlichen Abstandskoordinate </w:t>
      </w:r>
      <w:r>
        <w:t>zurückgerechnet</w:t>
      </w:r>
      <w:r w:rsidRPr="006B6C15">
        <w:t>. Übertragen wird ein 16</w:t>
      </w:r>
      <w:r>
        <w:t xml:space="preserve"> B</w:t>
      </w:r>
      <w:r w:rsidRPr="006B6C15">
        <w:t>it unsigned Integer Feld, das noch mit sensorabhängigen Skalierungsfaktoren verrechnet werden muss.</w:t>
      </w:r>
    </w:p>
    <w:p w:rsidR="00600FEF" w:rsidRPr="006B6C15" w:rsidRDefault="00600FEF" w:rsidP="00BB76BE">
      <w:pPr>
        <w:pStyle w:val="Listenabsatz"/>
        <w:tabs>
          <w:tab w:val="left" w:pos="2410"/>
        </w:tabs>
        <w:ind w:left="717"/>
        <w:jc w:val="both"/>
      </w:pPr>
    </w:p>
    <w:p w:rsidR="00600FEF" w:rsidRPr="006B6C15" w:rsidRDefault="00600FEF" w:rsidP="00600FEF">
      <w:pPr>
        <w:pStyle w:val="Listenabsatz"/>
        <w:numPr>
          <w:ilvl w:val="0"/>
          <w:numId w:val="17"/>
        </w:numPr>
        <w:tabs>
          <w:tab w:val="left" w:pos="2410"/>
        </w:tabs>
        <w:jc w:val="both"/>
      </w:pPr>
      <w:r w:rsidRPr="006B6C15">
        <w:rPr>
          <w:u w:val="single"/>
        </w:rPr>
        <w:t>Position</w:t>
      </w:r>
      <w:r w:rsidRPr="006B6C15">
        <w:t xml:space="preserve">: Die Position (x-Wert) korrespondiert mit der Pixelspalte des CMOS-Sensors. Pro Spalte wird ein Positionswert ermittelt. Mittels </w:t>
      </w:r>
      <w:r>
        <w:t>der auf dem Sensor gespeicherten Kalibriertabelle</w:t>
      </w:r>
      <w:r w:rsidRPr="006B6C15">
        <w:t xml:space="preserve"> wird dieser auf die tatsächliche Position umgerechnet. Übertragen wird ebenfalls ein zu skalierendes 16</w:t>
      </w:r>
      <w:r>
        <w:t xml:space="preserve"> </w:t>
      </w:r>
      <w:r w:rsidRPr="006B6C15">
        <w:t>Bit unsigned Integer Feld.</w:t>
      </w:r>
    </w:p>
    <w:p w:rsidR="00600FEF" w:rsidRPr="006B6C15" w:rsidRDefault="00600FEF" w:rsidP="00BB76BE">
      <w:pPr>
        <w:pStyle w:val="Listenabsatz"/>
        <w:tabs>
          <w:tab w:val="left" w:pos="2410"/>
        </w:tabs>
      </w:pPr>
    </w:p>
    <w:p w:rsidR="00600FEF" w:rsidRPr="006B6C15" w:rsidRDefault="00600FEF" w:rsidP="00600FEF">
      <w:pPr>
        <w:pStyle w:val="Listenabsatz"/>
        <w:numPr>
          <w:ilvl w:val="0"/>
          <w:numId w:val="17"/>
        </w:numPr>
        <w:tabs>
          <w:tab w:val="left" w:pos="2410"/>
        </w:tabs>
        <w:jc w:val="both"/>
      </w:pPr>
      <w:r w:rsidRPr="006B6C15">
        <w:rPr>
          <w:u w:val="single"/>
        </w:rPr>
        <w:t>Intensität</w:t>
      </w:r>
      <w:r w:rsidRPr="006B6C15">
        <w:t xml:space="preserve">: Der übertragene Wert gibt die Differenz zwischen der maximal detektierten Intensität der aktuellen Reflexion und dem Threshold wieder. Intensität bedeutet hier, wie viel Laserlicht auf einen Pixel der Matrix gefallen ist. Voraussetzung </w:t>
      </w:r>
      <w:r>
        <w:t xml:space="preserve">für das Erkennen einer Reflexion </w:t>
      </w:r>
      <w:r w:rsidRPr="006B6C15">
        <w:t>ist, dass die Intensität über dem Threshold liegt. Übertragen wird ein 10</w:t>
      </w:r>
      <w:r>
        <w:t xml:space="preserve"> </w:t>
      </w:r>
      <w:r w:rsidRPr="006B6C15">
        <w:t>Bit unsigned Integer Feld.</w:t>
      </w:r>
    </w:p>
    <w:p w:rsidR="00600FEF" w:rsidRPr="006B6C15" w:rsidRDefault="00600FEF" w:rsidP="00BB76BE">
      <w:pPr>
        <w:pStyle w:val="Listenabsatz"/>
        <w:tabs>
          <w:tab w:val="left" w:pos="2410"/>
        </w:tabs>
      </w:pPr>
    </w:p>
    <w:p w:rsidR="00600FEF" w:rsidRPr="006B6C15" w:rsidRDefault="00600FEF" w:rsidP="00600FEF">
      <w:pPr>
        <w:pStyle w:val="Listenabsatz"/>
        <w:numPr>
          <w:ilvl w:val="0"/>
          <w:numId w:val="17"/>
        </w:numPr>
        <w:tabs>
          <w:tab w:val="left" w:pos="2410"/>
        </w:tabs>
        <w:jc w:val="both"/>
      </w:pPr>
      <w:r w:rsidRPr="006B6C15">
        <w:rPr>
          <w:u w:val="single"/>
        </w:rPr>
        <w:t>Reflexionsbreite</w:t>
      </w:r>
      <w:r w:rsidRPr="006B6C15">
        <w:t>: Die Reflexionsbreite sagt aus, über wie viele Pixel die aktuelle Reflexion zusammenhängend über dem Threshold war. Übertragen wird ein 10</w:t>
      </w:r>
      <w:r>
        <w:t xml:space="preserve"> </w:t>
      </w:r>
      <w:r w:rsidRPr="006B6C15">
        <w:t>Bit unsigned Integer Feld.</w:t>
      </w:r>
    </w:p>
    <w:p w:rsidR="00600FEF" w:rsidRPr="006B6C15" w:rsidRDefault="00600FEF" w:rsidP="00BB76BE">
      <w:pPr>
        <w:pStyle w:val="Listenabsatz"/>
        <w:tabs>
          <w:tab w:val="left" w:pos="2410"/>
        </w:tabs>
      </w:pPr>
    </w:p>
    <w:p w:rsidR="00600FEF" w:rsidRPr="00BB0901" w:rsidRDefault="00600FEF" w:rsidP="00600FEF">
      <w:pPr>
        <w:pStyle w:val="Listenabsatz"/>
        <w:numPr>
          <w:ilvl w:val="0"/>
          <w:numId w:val="17"/>
        </w:numPr>
        <w:tabs>
          <w:tab w:val="left" w:pos="2410"/>
        </w:tabs>
        <w:jc w:val="both"/>
      </w:pPr>
      <w:r w:rsidRPr="00BB0901">
        <w:rPr>
          <w:u w:val="single"/>
        </w:rPr>
        <w:t>Moment 0</w:t>
      </w:r>
      <w:r w:rsidRPr="00BB0901">
        <w:t>: Gibt die</w:t>
      </w:r>
      <w:r>
        <w:t xml:space="preserve"> für die aktuelle Reflexion detektierte integrale Intensität („</w:t>
      </w:r>
      <w:r w:rsidRPr="00BB0901">
        <w:t>Fläche der Reflexion</w:t>
      </w:r>
      <w:r>
        <w:t>“)</w:t>
      </w:r>
      <w:r w:rsidRPr="00BB0901">
        <w:t xml:space="preserve"> wieder</w:t>
      </w:r>
      <w:r>
        <w:t>.</w:t>
      </w:r>
      <w:r w:rsidRPr="00BB0901">
        <w:t xml:space="preserve"> </w:t>
      </w:r>
      <w:r>
        <w:t>Das Moment</w:t>
      </w:r>
      <w:r w:rsidRPr="00BB0901">
        <w:t xml:space="preserve"> ergibt sich somit aus</w:t>
      </w:r>
      <w:r>
        <w:t xml:space="preserve"> dem Integral der über dem Schwellwert liegenden Intensität über die Reflexionsbreite</w:t>
      </w:r>
      <w:r w:rsidRPr="00BB0901">
        <w:t xml:space="preserve">; siehe </w:t>
      </w:r>
      <w:r w:rsidRPr="00BB0901">
        <w:fldChar w:fldCharType="begin"/>
      </w:r>
      <w:r w:rsidRPr="00BB0901">
        <w:instrText xml:space="preserve"> REF _Ref425753836 \h  \* MERGEFORMAT </w:instrText>
      </w:r>
      <w:r w:rsidRPr="00BB0901">
        <w:fldChar w:fldCharType="separate"/>
      </w:r>
      <w:r w:rsidR="00BC5811">
        <w:t xml:space="preserve">Abb. </w:t>
      </w:r>
      <w:r w:rsidR="00BC5811">
        <w:rPr>
          <w:noProof/>
        </w:rPr>
        <w:t>1</w:t>
      </w:r>
      <w:r w:rsidRPr="00BB0901">
        <w:fldChar w:fldCharType="end"/>
      </w:r>
      <w:r w:rsidRPr="00BB0901">
        <w:t xml:space="preserve"> </w:t>
      </w:r>
      <w:r>
        <w:t>(</w:t>
      </w:r>
      <w:r w:rsidRPr="00BB0901">
        <w:t>G</w:t>
      </w:r>
      <w:r>
        <w:t>)</w:t>
      </w:r>
      <w:r w:rsidRPr="00BB0901">
        <w:t>.  Der Wert wird mit 32</w:t>
      </w:r>
      <w:r>
        <w:t xml:space="preserve"> </w:t>
      </w:r>
      <w:r w:rsidRPr="00BB0901">
        <w:t>Bit als unsigned Integer übertragen.</w:t>
      </w:r>
    </w:p>
    <w:p w:rsidR="00600FEF" w:rsidRPr="006B6C15" w:rsidRDefault="00600FEF" w:rsidP="00BB76BE">
      <w:pPr>
        <w:pStyle w:val="Listenabsatz"/>
        <w:tabs>
          <w:tab w:val="left" w:pos="2410"/>
        </w:tabs>
      </w:pPr>
    </w:p>
    <w:p w:rsidR="00600FEF" w:rsidRPr="006B6C15" w:rsidRDefault="00600FEF" w:rsidP="00600FEF">
      <w:pPr>
        <w:pStyle w:val="Listenabsatz"/>
        <w:numPr>
          <w:ilvl w:val="0"/>
          <w:numId w:val="17"/>
        </w:numPr>
        <w:tabs>
          <w:tab w:val="left" w:pos="2410"/>
        </w:tabs>
        <w:jc w:val="both"/>
      </w:pPr>
      <w:r w:rsidRPr="006B6C15">
        <w:rPr>
          <w:u w:val="single"/>
        </w:rPr>
        <w:t>Moment 1</w:t>
      </w:r>
      <w:r w:rsidRPr="006B6C15">
        <w:t>: Gibt den Schwerpunkt der Reflexion wieder</w:t>
      </w:r>
      <w:r>
        <w:t>, der als Basis für die Umrechnung in Abstands- und Positionswerte anhand der Kalibriertabelle verwendet wird</w:t>
      </w:r>
      <w:r w:rsidRPr="006B6C15">
        <w:t xml:space="preserve">. </w:t>
      </w:r>
      <w:r>
        <w:t>Der Schwerpunkt</w:t>
      </w:r>
      <w:r w:rsidRPr="006B6C15">
        <w:t xml:space="preserve"> </w:t>
      </w:r>
      <w:r>
        <w:t>w</w:t>
      </w:r>
      <w:r w:rsidRPr="006B6C15">
        <w:t>ird ebenfalls als 32</w:t>
      </w:r>
      <w:r>
        <w:t xml:space="preserve"> </w:t>
      </w:r>
      <w:r w:rsidRPr="006B6C15">
        <w:t xml:space="preserve">Bit </w:t>
      </w:r>
      <w:r>
        <w:t xml:space="preserve">unsigned </w:t>
      </w:r>
      <w:r w:rsidRPr="006B6C15">
        <w:t>Integer übertragen.</w:t>
      </w:r>
    </w:p>
    <w:p w:rsidR="00600FEF" w:rsidRPr="006B6C15" w:rsidRDefault="00600FEF" w:rsidP="00BB76BE">
      <w:pPr>
        <w:pStyle w:val="Listenabsatz"/>
        <w:tabs>
          <w:tab w:val="left" w:pos="2410"/>
        </w:tabs>
      </w:pPr>
    </w:p>
    <w:p w:rsidR="00600FEF" w:rsidRDefault="00600FEF" w:rsidP="00600FEF">
      <w:pPr>
        <w:pStyle w:val="Listenabsatz"/>
        <w:numPr>
          <w:ilvl w:val="0"/>
          <w:numId w:val="17"/>
        </w:numPr>
        <w:tabs>
          <w:tab w:val="left" w:pos="2410"/>
        </w:tabs>
        <w:jc w:val="both"/>
      </w:pPr>
      <w:r w:rsidRPr="00F245EC">
        <w:rPr>
          <w:u w:val="single"/>
        </w:rPr>
        <w:t>Threshold</w:t>
      </w:r>
      <w:r w:rsidRPr="006B6C15">
        <w:t xml:space="preserve">: </w:t>
      </w:r>
      <w:r>
        <w:t>Der f</w:t>
      </w:r>
      <w:r w:rsidRPr="006B6C15">
        <w:t xml:space="preserve">ür diesen Messpunkt </w:t>
      </w:r>
      <w:r>
        <w:t>verwendete</w:t>
      </w:r>
      <w:r w:rsidRPr="006B6C15">
        <w:t xml:space="preserve"> </w:t>
      </w:r>
      <w:r>
        <w:t>Schwellwert, der sich aus der eingestellten absoluten bzw. der dynamisch errechneten Schwelle und der ermittelten Fremdlichtunterdrückung zusammensetzt</w:t>
      </w:r>
      <w:r w:rsidRPr="006B6C15">
        <w:t>. Übertragen wird ein 10</w:t>
      </w:r>
      <w:r>
        <w:t xml:space="preserve"> </w:t>
      </w:r>
      <w:r w:rsidRPr="006B6C15">
        <w:t>Bit unsigned Integer Feld.</w:t>
      </w:r>
    </w:p>
    <w:p w:rsidR="00600FEF" w:rsidRDefault="00600FEF" w:rsidP="00BB76BE">
      <w:pPr>
        <w:pStyle w:val="Listenabsatz"/>
        <w:tabs>
          <w:tab w:val="left" w:pos="2410"/>
        </w:tabs>
        <w:ind w:left="717"/>
        <w:jc w:val="both"/>
      </w:pPr>
    </w:p>
    <w:p w:rsidR="00600FEF" w:rsidRDefault="00600FEF" w:rsidP="00E01DE8">
      <w:pPr>
        <w:pStyle w:val="Listenabsatz"/>
        <w:tabs>
          <w:tab w:val="left" w:pos="2410"/>
        </w:tabs>
        <w:ind w:left="357"/>
        <w:jc w:val="both"/>
      </w:pPr>
      <w:r>
        <w:lastRenderedPageBreak/>
        <w:t xml:space="preserve">Es ist anzumerken, dass diese Werte bezogen auf die, im Sensor eingestellte, zu detektierende Reflexion gesendet werden. Zur Auswahl stehen die erste bzw. letzte auf der Spalte erkannte Reflexion über dem Schwellwert, die Reflexion mit der maximalen Intensität und die mit der größten integralen Intensität (siehe </w:t>
      </w:r>
      <w:r>
        <w:fldChar w:fldCharType="begin"/>
      </w:r>
      <w:r>
        <w:instrText xml:space="preserve"> REF _Ref425836883 \h </w:instrText>
      </w:r>
      <w:r>
        <w:fldChar w:fldCharType="separate"/>
      </w:r>
      <w:r w:rsidR="00BC5811">
        <w:t xml:space="preserve">Abb. </w:t>
      </w:r>
      <w:r w:rsidR="00BC5811">
        <w:rPr>
          <w:noProof/>
        </w:rPr>
        <w:t>2</w:t>
      </w:r>
      <w:r>
        <w:fldChar w:fldCharType="end"/>
      </w:r>
      <w:r>
        <w:t xml:space="preserve">). </w:t>
      </w:r>
    </w:p>
    <w:p w:rsidR="00600FEF" w:rsidRPr="006B6C15" w:rsidRDefault="00600FEF" w:rsidP="00E01DE8">
      <w:pPr>
        <w:pStyle w:val="Listenabsatz"/>
        <w:tabs>
          <w:tab w:val="left" w:pos="2410"/>
        </w:tabs>
        <w:ind w:left="357"/>
        <w:jc w:val="both"/>
      </w:pPr>
    </w:p>
    <w:p w:rsidR="00600FEF" w:rsidRDefault="00600FEF" w:rsidP="00A26F6F">
      <w:pPr>
        <w:pStyle w:val="Listenabsatz"/>
        <w:keepNext/>
        <w:tabs>
          <w:tab w:val="left" w:pos="2410"/>
        </w:tabs>
        <w:ind w:left="717"/>
        <w:jc w:val="center"/>
      </w:pPr>
      <w:r>
        <w:rPr>
          <w:noProof/>
          <w:lang w:eastAsia="de-DE"/>
        </w:rPr>
        <w:drawing>
          <wp:inline distT="0" distB="0" distL="0" distR="0" wp14:anchorId="11B578FF" wp14:editId="79EF821C">
            <wp:extent cx="4492487" cy="2194560"/>
            <wp:effectExtent l="0" t="0" r="3810" b="0"/>
            <wp:docPr id="9" name="Grafik 9" descr="C:\Users\11000590\Desktop\2015-07-28_0844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Users\11000590\Desktop\2015-07-28_084420.jpg"/>
                    <pic:cNvPicPr>
                      <a:picLocks noChangeAspect="1" noChangeArrowheads="1"/>
                    </pic:cNvPicPr>
                  </pic:nvPicPr>
                  <pic:blipFill rotWithShape="1">
                    <a:blip r:embed="rId12">
                      <a:duotone>
                        <a:schemeClr val="accent6">
                          <a:shade val="45000"/>
                          <a:satMod val="135000"/>
                        </a:schemeClr>
                        <a:prstClr val="white"/>
                      </a:duotone>
                      <a:extLst>
                        <a:ext uri="{28A0092B-C50C-407E-A947-70E740481C1C}">
                          <a14:useLocalDpi xmlns:a14="http://schemas.microsoft.com/office/drawing/2010/main" val="0"/>
                        </a:ext>
                      </a:extLst>
                    </a:blip>
                    <a:srcRect b="5692"/>
                    <a:stretch/>
                  </pic:blipFill>
                  <pic:spPr bwMode="auto">
                    <a:xfrm>
                      <a:off x="0" y="0"/>
                      <a:ext cx="4492820" cy="2194723"/>
                    </a:xfrm>
                    <a:prstGeom prst="rect">
                      <a:avLst/>
                    </a:prstGeom>
                    <a:noFill/>
                    <a:ln>
                      <a:noFill/>
                    </a:ln>
                    <a:extLst>
                      <a:ext uri="{53640926-AAD7-44D8-BBD7-CCE9431645EC}">
                        <a14:shadowObscured xmlns:a14="http://schemas.microsoft.com/office/drawing/2010/main"/>
                      </a:ext>
                    </a:extLst>
                  </pic:spPr>
                </pic:pic>
              </a:graphicData>
            </a:graphic>
          </wp:inline>
        </w:drawing>
      </w:r>
    </w:p>
    <w:p w:rsidR="00600FEF" w:rsidRDefault="00600FEF" w:rsidP="00A26F6F">
      <w:pPr>
        <w:pStyle w:val="Beschriftung"/>
        <w:jc w:val="center"/>
      </w:pPr>
      <w:bookmarkStart w:id="12" w:name="_Ref425836883"/>
      <w:bookmarkStart w:id="13" w:name="_Ref425836880"/>
      <w:r>
        <w:t xml:space="preserve">Abb. </w:t>
      </w:r>
      <w:r w:rsidR="006D4915">
        <w:rPr>
          <w:noProof/>
        </w:rPr>
        <w:fldChar w:fldCharType="begin"/>
      </w:r>
      <w:r w:rsidR="006D4915">
        <w:rPr>
          <w:noProof/>
        </w:rPr>
        <w:instrText xml:space="preserve"> SEQ Abb. \* ARABIC </w:instrText>
      </w:r>
      <w:r w:rsidR="006D4915">
        <w:rPr>
          <w:noProof/>
        </w:rPr>
        <w:fldChar w:fldCharType="separate"/>
      </w:r>
      <w:r w:rsidR="00BC5811">
        <w:rPr>
          <w:noProof/>
        </w:rPr>
        <w:t>2</w:t>
      </w:r>
      <w:r w:rsidR="006D4915">
        <w:rPr>
          <w:noProof/>
        </w:rPr>
        <w:fldChar w:fldCharType="end"/>
      </w:r>
      <w:bookmarkEnd w:id="12"/>
      <w:r>
        <w:t>: Detektierbare Reflexionen</w:t>
      </w:r>
      <w:bookmarkEnd w:id="13"/>
    </w:p>
    <w:p w:rsidR="009E4B7D" w:rsidRPr="00091055" w:rsidRDefault="001058C3" w:rsidP="00123189">
      <w:pPr>
        <w:pStyle w:val="berschrift2"/>
        <w:numPr>
          <w:ilvl w:val="1"/>
          <w:numId w:val="27"/>
        </w:numPr>
      </w:pPr>
      <w:r w:rsidRPr="00091055">
        <w:rPr>
          <w:color w:val="8F1000" w:themeColor="accent1" w:themeShade="BF"/>
          <w:sz w:val="28"/>
          <w:szCs w:val="28"/>
        </w:rPr>
        <w:fldChar w:fldCharType="end"/>
      </w:r>
      <w:bookmarkStart w:id="14" w:name="_Toc100130138"/>
      <w:r w:rsidR="009E4B7D" w:rsidRPr="00091055">
        <w:t>LLT.dll</w:t>
      </w:r>
      <w:bookmarkEnd w:id="14"/>
    </w:p>
    <w:p w:rsidR="0077483A" w:rsidRPr="00091055" w:rsidRDefault="0077483A" w:rsidP="00BB76BE">
      <w:pPr>
        <w:pStyle w:val="Listenabsatz"/>
        <w:tabs>
          <w:tab w:val="left" w:pos="2410"/>
        </w:tabs>
        <w:ind w:left="360"/>
        <w:jc w:val="both"/>
      </w:pPr>
      <w:r w:rsidRPr="00091055">
        <w:t>Die LLT.dll ist eine</w:t>
      </w:r>
      <w:r w:rsidR="00967C36" w:rsidRPr="00091055">
        <w:t xml:space="preserve"> </w:t>
      </w:r>
      <w:r w:rsidR="00967C36" w:rsidRPr="00091055">
        <w:rPr>
          <w:i/>
        </w:rPr>
        <w:t>Dynamic Link Library</w:t>
      </w:r>
      <w:r w:rsidRPr="00091055">
        <w:t xml:space="preserve"> </w:t>
      </w:r>
      <w:r w:rsidR="00967C36" w:rsidRPr="00091055">
        <w:t>(</w:t>
      </w:r>
      <w:r w:rsidRPr="00091055">
        <w:t>DLL</w:t>
      </w:r>
      <w:r w:rsidR="00967C36" w:rsidRPr="00091055">
        <w:t>)</w:t>
      </w:r>
      <w:r w:rsidRPr="00091055">
        <w:t xml:space="preserve"> zum einfachen Integrieren </w:t>
      </w:r>
      <w:r w:rsidR="00114611" w:rsidRPr="00091055">
        <w:t>eines</w:t>
      </w:r>
      <w:r w:rsidRPr="00091055">
        <w:t xml:space="preserve"> scanCONTROL</w:t>
      </w:r>
      <w:r w:rsidR="00114611" w:rsidRPr="00091055">
        <w:t xml:space="preserve"> Sensors</w:t>
      </w:r>
      <w:r w:rsidRPr="00091055">
        <w:t xml:space="preserve"> in eigene Anwendungen. Sie bildet eine Abstraktionsebene über dem direkten Ansprechen des scanCONTROL per Ethernet oder der seriellen Schnittstelle. Beim Design dieser DLL wurde besonderer Wert auf die Einfachheit der Schnittstelle und eine hohe Performance gelegt</w:t>
      </w:r>
      <w:r w:rsidR="00145ECE" w:rsidRPr="00091055">
        <w:t>.</w:t>
      </w:r>
    </w:p>
    <w:p w:rsidR="00145ECE" w:rsidRPr="00091055" w:rsidRDefault="00145ECE" w:rsidP="00BB76BE">
      <w:pPr>
        <w:pStyle w:val="Listenabsatz"/>
        <w:tabs>
          <w:tab w:val="left" w:pos="2410"/>
        </w:tabs>
        <w:ind w:left="360"/>
        <w:jc w:val="both"/>
      </w:pPr>
    </w:p>
    <w:p w:rsidR="00145ECE" w:rsidRPr="00091055" w:rsidRDefault="00145ECE" w:rsidP="00BB76BE">
      <w:pPr>
        <w:pStyle w:val="Listenabsatz"/>
        <w:tabs>
          <w:tab w:val="left" w:pos="2410"/>
        </w:tabs>
        <w:ind w:left="360"/>
        <w:jc w:val="both"/>
      </w:pPr>
      <w:r w:rsidRPr="00091055">
        <w:t>Die Funktionalität umfasst die vollständige Parametrisierung und Steuerung des Sensors, die Übertragung, Speicherung und Konvertierung der Messdaten in allen verfügbaren Übertragungsmodi und die Verbindungsüberwachung zwischen PC und scanCONTROL.</w:t>
      </w:r>
      <w:r w:rsidR="000D0C54" w:rsidRPr="00091055">
        <w:t xml:space="preserve"> Außerdem ist die Möglichkeit gegeben mehrere Sensoren in eine Software einzubinden.</w:t>
      </w:r>
    </w:p>
    <w:p w:rsidR="0077483A" w:rsidRPr="00091055" w:rsidRDefault="0077483A" w:rsidP="00BB76BE">
      <w:pPr>
        <w:pStyle w:val="Listenabsatz"/>
        <w:tabs>
          <w:tab w:val="left" w:pos="2410"/>
        </w:tabs>
        <w:ind w:left="360"/>
        <w:jc w:val="both"/>
      </w:pPr>
    </w:p>
    <w:p w:rsidR="0077483A" w:rsidRPr="00091055" w:rsidRDefault="0077483A" w:rsidP="00BB76BE">
      <w:pPr>
        <w:pStyle w:val="Listenabsatz"/>
        <w:tabs>
          <w:tab w:val="left" w:pos="2410"/>
        </w:tabs>
        <w:ind w:left="360"/>
        <w:jc w:val="both"/>
      </w:pPr>
      <w:r w:rsidRPr="00091055">
        <w:t>Um diese DLL mit möglichst vielen verschiedene</w:t>
      </w:r>
      <w:r w:rsidR="007A0F5F" w:rsidRPr="00091055">
        <w:t>n</w:t>
      </w:r>
      <w:r w:rsidRPr="00091055">
        <w:t xml:space="preserve"> Entwicklungsumgebungen und Compilern nutzen zu können, wurde die DLL Schnittstelle mit reinen C-Funktionen der </w:t>
      </w:r>
      <w:r w:rsidRPr="00091055">
        <w:rPr>
          <w:i/>
        </w:rPr>
        <w:t>cdecl</w:t>
      </w:r>
      <w:r w:rsidRPr="00091055">
        <w:t xml:space="preserve"> und der </w:t>
      </w:r>
      <w:r w:rsidRPr="00091055">
        <w:rPr>
          <w:i/>
        </w:rPr>
        <w:t>stdcall</w:t>
      </w:r>
      <w:r w:rsidRPr="00091055">
        <w:t xml:space="preserve"> Aufrufkonvention realisiert. Dadurch kann die DLL unter C, Delphi oder anderen Programmiersprachen genutzt werden</w:t>
      </w:r>
      <w:r w:rsidR="00AA406E" w:rsidRPr="00091055">
        <w:t xml:space="preserve"> Die Bedingung dafür ist die Kompatibilität der verwendeten Datentypen bzw. die Berücksichtigung der Unterschiede in der Implementierung (Bsp.:  Enumerations bei Delphi). </w:t>
      </w:r>
      <w:r w:rsidRPr="00091055">
        <w:t>Für C++</w:t>
      </w:r>
      <w:r w:rsidR="00E23EC7" w:rsidRPr="00091055">
        <w:t>-</w:t>
      </w:r>
      <w:r w:rsidRPr="00091055">
        <w:t xml:space="preserve">Anwendungen gibt es eine zusätzliche Klasse mit deren Hilfe die C-Funktionen in Methoden einer Interface-Klasse gemappt werden. </w:t>
      </w:r>
      <w:r w:rsidR="00A42807">
        <w:t>Visual Basic</w:t>
      </w:r>
      <w:r w:rsidR="00114611" w:rsidRPr="00091055">
        <w:t xml:space="preserve"> Anwendungen können realisiert werden, </w:t>
      </w:r>
      <w:r w:rsidR="007A0F5F" w:rsidRPr="00091055">
        <w:t>indem</w:t>
      </w:r>
      <w:r w:rsidR="00114611" w:rsidRPr="00091055">
        <w:t xml:space="preserve"> die DLL mit P/Invoke eingebunden </w:t>
      </w:r>
      <w:r w:rsidR="007A0F5F" w:rsidRPr="00091055">
        <w:t>wird</w:t>
      </w:r>
      <w:r w:rsidR="00114611" w:rsidRPr="00091055">
        <w:t>.</w:t>
      </w:r>
    </w:p>
    <w:p w:rsidR="0077483A" w:rsidRPr="00091055" w:rsidRDefault="0077483A" w:rsidP="00BB76BE">
      <w:pPr>
        <w:pStyle w:val="Listenabsatz"/>
        <w:tabs>
          <w:tab w:val="left" w:pos="2410"/>
        </w:tabs>
        <w:ind w:left="360"/>
        <w:jc w:val="both"/>
      </w:pPr>
      <w:r w:rsidRPr="00091055">
        <w:t xml:space="preserve"> </w:t>
      </w:r>
    </w:p>
    <w:p w:rsidR="00B776CE" w:rsidRPr="00091055" w:rsidRDefault="0077483A" w:rsidP="00BB76BE">
      <w:pPr>
        <w:pStyle w:val="Listenabsatz"/>
        <w:tabs>
          <w:tab w:val="left" w:pos="2410"/>
        </w:tabs>
        <w:ind w:left="360"/>
        <w:jc w:val="both"/>
      </w:pPr>
      <w:r w:rsidRPr="00091055">
        <w:t>In dieser Dokumentation wird</w:t>
      </w:r>
      <w:r w:rsidR="00C54CAD">
        <w:t xml:space="preserve"> </w:t>
      </w:r>
      <w:r w:rsidR="00A42807">
        <w:t>nur die Einbindung der DLL in Visual Basic</w:t>
      </w:r>
      <w:r w:rsidRPr="00091055">
        <w:t xml:space="preserve"> beschrieben, die</w:t>
      </w:r>
      <w:r w:rsidR="00F5164E" w:rsidRPr="00091055">
        <w:t xml:space="preserve"> </w:t>
      </w:r>
      <w:r w:rsidRPr="00091055">
        <w:t>Einbindung in C oder in andere Programmiersprachen kann aus dieser Dokumentation</w:t>
      </w:r>
      <w:r w:rsidR="00F5164E" w:rsidRPr="00091055">
        <w:t xml:space="preserve"> </w:t>
      </w:r>
      <w:r w:rsidRPr="00091055">
        <w:t xml:space="preserve">abgeleitet werden. </w:t>
      </w:r>
      <w:r w:rsidR="00145ECE" w:rsidRPr="00091055">
        <w:t xml:space="preserve">Für die </w:t>
      </w:r>
      <w:r w:rsidR="007A0F5F" w:rsidRPr="00091055">
        <w:t>Implementierung</w:t>
      </w:r>
      <w:r w:rsidR="00145ECE" w:rsidRPr="00091055">
        <w:t xml:space="preserve"> </w:t>
      </w:r>
      <w:r w:rsidR="007A0F5F" w:rsidRPr="00091055">
        <w:t>mit</w:t>
      </w:r>
      <w:r w:rsidR="00145ECE" w:rsidRPr="00091055">
        <w:t xml:space="preserve"> C++ steht ein zusätzliches Dokument zur Verfügung.</w:t>
      </w:r>
      <w:r w:rsidR="00DA41A3" w:rsidRPr="00091055">
        <w:t xml:space="preserve"> </w:t>
      </w:r>
    </w:p>
    <w:p w:rsidR="00A2514F" w:rsidRPr="00091055" w:rsidRDefault="009E65FB" w:rsidP="00123189">
      <w:pPr>
        <w:pStyle w:val="berschrift2"/>
        <w:numPr>
          <w:ilvl w:val="1"/>
          <w:numId w:val="27"/>
        </w:numPr>
      </w:pPr>
      <w:r w:rsidRPr="00091055">
        <w:t xml:space="preserve"> </w:t>
      </w:r>
      <w:bookmarkStart w:id="15" w:name="_Toc100130139"/>
      <w:r w:rsidRPr="00091055">
        <w:t xml:space="preserve">Laden der DLL in </w:t>
      </w:r>
      <w:r w:rsidR="00FB4080">
        <w:t>Visual Basic</w:t>
      </w:r>
      <w:r w:rsidR="0015091B">
        <w:t xml:space="preserve"> </w:t>
      </w:r>
      <w:r w:rsidR="00A42807">
        <w:t>(VB)</w:t>
      </w:r>
      <w:bookmarkEnd w:id="15"/>
    </w:p>
    <w:p w:rsidR="008D41C4" w:rsidRPr="00091055" w:rsidRDefault="00C54CAD" w:rsidP="00BB76BE">
      <w:pPr>
        <w:pStyle w:val="Listenabsatz"/>
        <w:tabs>
          <w:tab w:val="left" w:pos="2410"/>
        </w:tabs>
        <w:ind w:left="360"/>
        <w:jc w:val="both"/>
      </w:pPr>
      <w:r>
        <w:t>Die VB</w:t>
      </w:r>
      <w:r w:rsidR="007F362D" w:rsidRPr="00091055">
        <w:t>-</w:t>
      </w:r>
      <w:r w:rsidR="009E65FB" w:rsidRPr="00091055">
        <w:t xml:space="preserve">Implementierung stützt sich auf </w:t>
      </w:r>
      <w:r w:rsidR="007F362D" w:rsidRPr="00091055">
        <w:t xml:space="preserve">die Einbindung der DLL mittels Platform Invocation Services (P/Invoke). Die dazu nötigen Aufrufe sind in der </w:t>
      </w:r>
      <w:r w:rsidR="007F362D" w:rsidRPr="00091055">
        <w:rPr>
          <w:i/>
        </w:rPr>
        <w:t>CLLTI.</w:t>
      </w:r>
      <w:r>
        <w:rPr>
          <w:i/>
        </w:rPr>
        <w:t>vb</w:t>
      </w:r>
      <w:r w:rsidR="007F362D" w:rsidRPr="00091055">
        <w:t>-Klasse definiert. P/Invoke ermöglicht das Ausführen</w:t>
      </w:r>
      <w:r w:rsidR="008D41C4" w:rsidRPr="00091055">
        <w:t xml:space="preserve"> bzw. den Aufruf</w:t>
      </w:r>
      <w:r w:rsidR="007F362D" w:rsidRPr="00091055">
        <w:t xml:space="preserve"> von nativen </w:t>
      </w:r>
      <w:r w:rsidR="007F362D" w:rsidRPr="00091055">
        <w:rPr>
          <w:i/>
        </w:rPr>
        <w:t>unmanaged code</w:t>
      </w:r>
      <w:r w:rsidR="007F362D" w:rsidRPr="00091055">
        <w:t xml:space="preserve"> </w:t>
      </w:r>
      <w:r w:rsidR="008D41C4" w:rsidRPr="00091055">
        <w:t xml:space="preserve">in der </w:t>
      </w:r>
      <w:r w:rsidR="008D41C4" w:rsidRPr="00091055">
        <w:rPr>
          <w:i/>
        </w:rPr>
        <w:t>managed code</w:t>
      </w:r>
      <w:r w:rsidR="008D41C4" w:rsidRPr="00091055">
        <w:t xml:space="preserve"> Umgebung</w:t>
      </w:r>
      <w:r w:rsidR="001315B7" w:rsidRPr="00091055">
        <w:t>,</w:t>
      </w:r>
      <w:r w:rsidR="008D41C4" w:rsidRPr="00091055">
        <w:t xml:space="preserve"> die von .NET vorgegeben wird. Dies ist bei der Implementierung von Software zu beachten, da dies Auswirkungen auf die Typsicherheit u</w:t>
      </w:r>
      <w:r>
        <w:t>nd die Garbage Collection von VB</w:t>
      </w:r>
      <w:r w:rsidR="008D41C4" w:rsidRPr="00091055">
        <w:t xml:space="preserve"> hat.</w:t>
      </w:r>
    </w:p>
    <w:p w:rsidR="008D41C4" w:rsidRPr="00091055" w:rsidRDefault="008D41C4" w:rsidP="00BB76BE">
      <w:pPr>
        <w:pStyle w:val="Listenabsatz"/>
        <w:tabs>
          <w:tab w:val="left" w:pos="2410"/>
        </w:tabs>
        <w:ind w:left="360"/>
        <w:jc w:val="both"/>
      </w:pPr>
    </w:p>
    <w:p w:rsidR="008506DA" w:rsidRPr="00091055" w:rsidRDefault="008D41C4" w:rsidP="00BB76BE">
      <w:pPr>
        <w:pStyle w:val="Listenabsatz"/>
        <w:tabs>
          <w:tab w:val="left" w:pos="2410"/>
        </w:tabs>
        <w:ind w:left="360"/>
        <w:jc w:val="both"/>
      </w:pPr>
      <w:r w:rsidRPr="00091055">
        <w:lastRenderedPageBreak/>
        <w:t>Die DLL wird ausschließlich dynamisch gelade</w:t>
      </w:r>
      <w:r w:rsidR="004327B2" w:rsidRPr="00091055">
        <w:t xml:space="preserve">n, was den Vorteil bietet, dass die Funktionen der DLL dynamisch abgefragt werden können. Das heißt, es kann ohne das Projekt neu zu übersetzen eine neue DLL-Version eingesetzt werden. Zusätzlich kann noch abgefragt werden, ob die gewünschte Funktion in der DLL vorhanden ist. Dies ist aber nur für Funktionen, die nach dem ersten Release hinzugekommen sind, notwendig. Sollten neue Funktionen zu der LLT.dll hinzugefügt worden sein, muss das Projekt mit der aktuellen </w:t>
      </w:r>
      <w:r w:rsidR="004327B2" w:rsidRPr="00091055">
        <w:rPr>
          <w:i/>
        </w:rPr>
        <w:t>CLLTI.</w:t>
      </w:r>
      <w:r w:rsidR="00C54CAD">
        <w:rPr>
          <w:i/>
        </w:rPr>
        <w:t>vb</w:t>
      </w:r>
      <w:r w:rsidR="004327B2" w:rsidRPr="00091055">
        <w:t>-Klasse neu übersetzt werden.</w:t>
      </w:r>
    </w:p>
    <w:p w:rsidR="006B68C7" w:rsidRDefault="006B68C7" w:rsidP="006B68C7">
      <w:pPr>
        <w:pStyle w:val="berschrift1"/>
        <w:numPr>
          <w:ilvl w:val="0"/>
          <w:numId w:val="27"/>
        </w:numPr>
        <w:ind w:left="527" w:hanging="527"/>
      </w:pPr>
      <w:r>
        <w:fldChar w:fldCharType="begin"/>
      </w:r>
      <w:r>
        <w:instrText xml:space="preserve"> INCLUDETEXT  "C:\\Users\\11000316\\Documents\\Programmierung\\SDKs\\txt components documentation\\deutsch\\Textbaustein-Messdaten_Formate.docx"  \* MERGEFORMAT </w:instrText>
      </w:r>
      <w:r>
        <w:fldChar w:fldCharType="separate"/>
      </w:r>
      <w:bookmarkStart w:id="16" w:name="_Toc100130140"/>
      <w:bookmarkStart w:id="17" w:name="_Toc478480912"/>
      <w:r>
        <w:t>Betriebsmodi zur Profilgenerierung (nur scanCONTROL 30xx)</w:t>
      </w:r>
      <w:bookmarkEnd w:id="16"/>
    </w:p>
    <w:p w:rsidR="006B68C7" w:rsidRPr="00833EFA" w:rsidRDefault="006B68C7" w:rsidP="006B68C7">
      <w:r>
        <w:t>Die scanCONTROL 30xx-Serie bietet drei Betriebsmodi zur Profilgenerierung. Abhängig von den Anforderungen der Messaufgabe kann einer der drei verfügbaren Modi ausgewählt werden.</w:t>
      </w:r>
    </w:p>
    <w:p w:rsidR="006B68C7" w:rsidRPr="00071330" w:rsidRDefault="006B68C7" w:rsidP="006B68C7">
      <w:pPr>
        <w:pStyle w:val="berschrift2"/>
        <w:numPr>
          <w:ilvl w:val="1"/>
          <w:numId w:val="27"/>
        </w:numPr>
      </w:pPr>
      <w:bookmarkStart w:id="18" w:name="_Toc100130141"/>
      <w:r w:rsidRPr="00071330">
        <w:t>High Resolution Modus</w:t>
      </w:r>
      <w:bookmarkEnd w:id="18"/>
    </w:p>
    <w:p w:rsidR="006B68C7" w:rsidRPr="000605A8" w:rsidRDefault="006B68C7" w:rsidP="006B68C7">
      <w:pPr>
        <w:pStyle w:val="Listenabsatz"/>
        <w:tabs>
          <w:tab w:val="left" w:pos="2410"/>
        </w:tabs>
        <w:ind w:left="360"/>
        <w:jc w:val="both"/>
      </w:pPr>
      <w:r>
        <w:t>Der High Resolution Modus ist der Standard-Modus zur Profilgenerierung. Der High Resolution Modus erzeugt Profildaten mit der besten Z-Linearität verglichen mit den beiden anderen Modi.</w:t>
      </w:r>
    </w:p>
    <w:p w:rsidR="006B68C7" w:rsidRPr="00071330" w:rsidRDefault="006B68C7" w:rsidP="006B68C7">
      <w:pPr>
        <w:pStyle w:val="berschrift2"/>
        <w:numPr>
          <w:ilvl w:val="1"/>
          <w:numId w:val="27"/>
        </w:numPr>
        <w:ind w:left="709" w:hanging="709"/>
      </w:pPr>
      <w:bookmarkStart w:id="19" w:name="_Toc100130142"/>
      <w:r w:rsidRPr="00071330">
        <w:t>High Speed Modus</w:t>
      </w:r>
      <w:bookmarkEnd w:id="19"/>
    </w:p>
    <w:p w:rsidR="006B68C7" w:rsidRDefault="006B68C7" w:rsidP="006B68C7">
      <w:pPr>
        <w:pStyle w:val="Listenabsatz"/>
        <w:tabs>
          <w:tab w:val="left" w:pos="2410"/>
        </w:tabs>
        <w:ind w:left="360"/>
        <w:jc w:val="both"/>
      </w:pPr>
      <w:r>
        <w:t>Der High Speed Modus generiert Profile mit der doppelten Profilfrequenz (verglichen mit dem High Resolution Modus bei gleicher Messfeldgröße), bei nur geringfügig geringerer Z-Linearität.</w:t>
      </w:r>
    </w:p>
    <w:p w:rsidR="006B68C7" w:rsidRPr="008013D1" w:rsidRDefault="006B68C7" w:rsidP="006B68C7">
      <w:pPr>
        <w:pStyle w:val="berschrift2"/>
        <w:numPr>
          <w:ilvl w:val="1"/>
          <w:numId w:val="27"/>
        </w:numPr>
        <w:ind w:left="709" w:hanging="709"/>
        <w:rPr>
          <w:lang w:val="en-US"/>
        </w:rPr>
      </w:pPr>
      <w:bookmarkStart w:id="20" w:name="_Toc100130143"/>
      <w:r w:rsidRPr="008013D1">
        <w:rPr>
          <w:lang w:val="en-US"/>
        </w:rPr>
        <w:t>High Dynamic Range Modus (HDR)</w:t>
      </w:r>
      <w:bookmarkEnd w:id="20"/>
    </w:p>
    <w:p w:rsidR="006B68C7" w:rsidRDefault="006B68C7" w:rsidP="006B68C7">
      <w:pPr>
        <w:pStyle w:val="Listenabsatz"/>
        <w:tabs>
          <w:tab w:val="left" w:pos="2410"/>
        </w:tabs>
        <w:ind w:left="360"/>
        <w:jc w:val="both"/>
      </w:pPr>
      <w:r>
        <w:t>Der High Dynamic Range Modus wird für Messobjektoberflächen verwendet, die inhomogene Oberflächeneigenschaften aufweisen (z.B. schwarz matte und helle Anteile). Hierfür werden spezielle Features der Matrix benutzt, um Profildaten auf schwierigen Oberflächen zu optimieren, ohne dass Bewegungsunschärfe entsteht.</w:t>
      </w:r>
    </w:p>
    <w:p w:rsidR="006B68C7" w:rsidRDefault="006B68C7" w:rsidP="006B68C7">
      <w:pPr>
        <w:tabs>
          <w:tab w:val="left" w:pos="2410"/>
        </w:tabs>
        <w:jc w:val="both"/>
      </w:pPr>
    </w:p>
    <w:p w:rsidR="006B68C7" w:rsidRPr="000605A8" w:rsidRDefault="006B68C7" w:rsidP="006B68C7">
      <w:pPr>
        <w:pStyle w:val="Listenabsatz"/>
        <w:tabs>
          <w:tab w:val="left" w:pos="2410"/>
        </w:tabs>
        <w:ind w:left="360"/>
        <w:jc w:val="both"/>
      </w:pPr>
      <w:r>
        <w:t>Wie auch beim High Speed Modus ist die Linearität geringfügig schlechter als beim High Resolution Modus, da nur jede zweite Zeile verwendet wird, um Profilpunkte zu generieren.</w:t>
      </w:r>
    </w:p>
    <w:p w:rsidR="006B68C7" w:rsidRPr="0038770B" w:rsidRDefault="006B68C7" w:rsidP="006B68C7">
      <w:pPr>
        <w:pStyle w:val="berschrift1"/>
        <w:numPr>
          <w:ilvl w:val="0"/>
          <w:numId w:val="27"/>
        </w:numPr>
        <w:ind w:left="527" w:hanging="527"/>
      </w:pPr>
      <w:bookmarkStart w:id="21" w:name="_Toc100130144"/>
      <w:r w:rsidRPr="0038770B">
        <w:t>Format der Messdaten</w:t>
      </w:r>
      <w:bookmarkStart w:id="22" w:name="_Toc421713202"/>
      <w:bookmarkEnd w:id="17"/>
      <w:bookmarkEnd w:id="21"/>
      <w:bookmarkEnd w:id="22"/>
    </w:p>
    <w:p w:rsidR="006B68C7" w:rsidRPr="008C394C" w:rsidRDefault="006B68C7" w:rsidP="006B68C7">
      <w:pPr>
        <w:pStyle w:val="berschrift2"/>
        <w:numPr>
          <w:ilvl w:val="1"/>
          <w:numId w:val="27"/>
        </w:numPr>
        <w:ind w:left="709" w:hanging="709"/>
      </w:pPr>
      <w:bookmarkStart w:id="23" w:name="_Toc421796284"/>
      <w:bookmarkStart w:id="24" w:name="_Toc424128465"/>
      <w:bookmarkStart w:id="25" w:name="_Toc424279302"/>
      <w:bookmarkStart w:id="26" w:name="_Toc424539575"/>
      <w:bookmarkStart w:id="27" w:name="_Toc424639068"/>
      <w:bookmarkStart w:id="28" w:name="_Toc424720856"/>
      <w:bookmarkStart w:id="29" w:name="_Toc424735275"/>
      <w:bookmarkStart w:id="30" w:name="_Toc424890937"/>
      <w:bookmarkStart w:id="31" w:name="_Toc425148860"/>
      <w:bookmarkStart w:id="32" w:name="_Toc425157115"/>
      <w:bookmarkStart w:id="33" w:name="_Toc425157324"/>
      <w:bookmarkStart w:id="34" w:name="_Toc425157508"/>
      <w:bookmarkStart w:id="35" w:name="_Toc425168864"/>
      <w:bookmarkStart w:id="36" w:name="_Toc425757561"/>
      <w:bookmarkStart w:id="37" w:name="_Toc425840417"/>
      <w:bookmarkStart w:id="38" w:name="_Toc425855126"/>
      <w:bookmarkStart w:id="39" w:name="_Toc425856982"/>
      <w:bookmarkStart w:id="40" w:name="_Toc425929559"/>
      <w:bookmarkStart w:id="41" w:name="_Toc428773561"/>
      <w:bookmarkStart w:id="42" w:name="_Toc430247065"/>
      <w:bookmarkStart w:id="43" w:name="_Toc431997276"/>
      <w:bookmarkStart w:id="44" w:name="_Toc440957266"/>
      <w:bookmarkStart w:id="45" w:name="_Toc441143667"/>
      <w:bookmarkStart w:id="46" w:name="_Toc441145614"/>
      <w:bookmarkStart w:id="47" w:name="_Toc478480913"/>
      <w:bookmarkStart w:id="48" w:name="_Toc478480914"/>
      <w:bookmarkStart w:id="49" w:name="_Toc100130145"/>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r w:rsidRPr="008C394C">
        <w:t>Video Mode</w:t>
      </w:r>
      <w:bookmarkEnd w:id="48"/>
      <w:bookmarkEnd w:id="49"/>
    </w:p>
    <w:p w:rsidR="006B68C7" w:rsidRDefault="006B68C7" w:rsidP="006B68C7">
      <w:pPr>
        <w:pStyle w:val="Listenabsatz"/>
        <w:tabs>
          <w:tab w:val="left" w:pos="2410"/>
        </w:tabs>
        <w:ind w:left="360"/>
        <w:jc w:val="both"/>
      </w:pPr>
      <w:r w:rsidRPr="006B6C15">
        <w:t>Im Video Mode überträgt der Sensor das vom CMOS-Sensor aufgenommene Bild als 8-Bit Graustufen Bitmap (</w:t>
      </w:r>
      <w:r w:rsidRPr="006B6C15">
        <w:fldChar w:fldCharType="begin"/>
      </w:r>
      <w:r w:rsidRPr="006B6C15">
        <w:instrText xml:space="preserve"> REF _Ref421700641 \h </w:instrText>
      </w:r>
      <w:r w:rsidRPr="006B6C15">
        <w:fldChar w:fldCharType="separate"/>
      </w:r>
      <w:r w:rsidR="00BC5811" w:rsidRPr="006B6C15">
        <w:t xml:space="preserve">Abb. </w:t>
      </w:r>
      <w:r w:rsidR="00BC5811">
        <w:rPr>
          <w:noProof/>
        </w:rPr>
        <w:t>3</w:t>
      </w:r>
      <w:r w:rsidRPr="006B6C15">
        <w:fldChar w:fldCharType="end"/>
      </w:r>
      <w:r w:rsidRPr="006B6C15">
        <w:t xml:space="preserve">). Dabei werden nur die reinen Bilddaten übertragen. Eventuelle Header oder das Spiegeln der Zeilen müssen extern realisiert werden. Dieses Datenformat besitzt keinen Zeitstempel. Die Messfrequenz sollte in diesem Modus </w:t>
      </w:r>
      <w:r>
        <w:t>25</w:t>
      </w:r>
      <w:r w:rsidRPr="006B6C15">
        <w:t xml:space="preserve"> Hz nicht übersteigen. Zu beachten ist außerdem, dass bei Ethernet-Scanner</w:t>
      </w:r>
      <w:r>
        <w:t>n</w:t>
      </w:r>
      <w:r w:rsidRPr="006B6C15">
        <w:t xml:space="preserve"> der 29xx-Serie eine Gigabit-Ethernet-Verbindung nötig ist, um die Bilddaten mit der empfohlenen Frequenz von 25 Hz zu übertragen. </w:t>
      </w:r>
      <w:r>
        <w:t>Der Scanner der 29xx-Serie benötigt z.B. eine Bandbreite von ca. 262 Mbit/s bei 25 Hz (25 Hz * 1024 * 1280 * 8 Bit).</w:t>
      </w:r>
    </w:p>
    <w:p w:rsidR="006B68C7" w:rsidRPr="006B6C15" w:rsidRDefault="006B68C7" w:rsidP="006B68C7">
      <w:pPr>
        <w:pStyle w:val="Listenabsatz"/>
        <w:tabs>
          <w:tab w:val="left" w:pos="2410"/>
        </w:tabs>
        <w:ind w:left="360"/>
        <w:jc w:val="both"/>
      </w:pPr>
    </w:p>
    <w:p w:rsidR="006B68C7" w:rsidRPr="006B6C15" w:rsidRDefault="006B68C7" w:rsidP="00F5164E">
      <w:pPr>
        <w:pStyle w:val="Listenabsatz"/>
        <w:keepNext/>
        <w:tabs>
          <w:tab w:val="left" w:pos="2410"/>
        </w:tabs>
        <w:ind w:left="0"/>
        <w:jc w:val="center"/>
      </w:pPr>
      <w:r w:rsidRPr="006B6C15">
        <w:rPr>
          <w:noProof/>
          <w:lang w:eastAsia="de-DE"/>
        </w:rPr>
        <w:lastRenderedPageBreak/>
        <w:drawing>
          <wp:inline distT="0" distB="0" distL="0" distR="0" wp14:anchorId="4C7B8D1D" wp14:editId="3AE1726B">
            <wp:extent cx="3042745" cy="2430163"/>
            <wp:effectExtent l="0" t="0" r="5715" b="8255"/>
            <wp:docPr id="16" name="Grafik 16" descr="C:\Users\11000590\Desktop\video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1000590\Desktop\video_image.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50994" cy="2436752"/>
                    </a:xfrm>
                    <a:prstGeom prst="rect">
                      <a:avLst/>
                    </a:prstGeom>
                    <a:noFill/>
                    <a:ln>
                      <a:noFill/>
                    </a:ln>
                  </pic:spPr>
                </pic:pic>
              </a:graphicData>
            </a:graphic>
          </wp:inline>
        </w:drawing>
      </w:r>
    </w:p>
    <w:p w:rsidR="006B68C7" w:rsidRDefault="006B68C7" w:rsidP="006B68C7">
      <w:pPr>
        <w:pStyle w:val="Beschriftung"/>
        <w:tabs>
          <w:tab w:val="left" w:pos="2410"/>
        </w:tabs>
        <w:jc w:val="center"/>
      </w:pPr>
      <w:bookmarkStart w:id="50" w:name="_Ref421700641"/>
      <w:r w:rsidRPr="006B6C15">
        <w:t xml:space="preserve">Abb. </w:t>
      </w:r>
      <w:r>
        <w:rPr>
          <w:noProof/>
        </w:rPr>
        <w:fldChar w:fldCharType="begin"/>
      </w:r>
      <w:r>
        <w:rPr>
          <w:noProof/>
        </w:rPr>
        <w:instrText xml:space="preserve"> SEQ Abb. \* ARABIC </w:instrText>
      </w:r>
      <w:r>
        <w:rPr>
          <w:noProof/>
        </w:rPr>
        <w:fldChar w:fldCharType="separate"/>
      </w:r>
      <w:r w:rsidR="00BC5811">
        <w:rPr>
          <w:noProof/>
        </w:rPr>
        <w:t>3</w:t>
      </w:r>
      <w:r>
        <w:rPr>
          <w:noProof/>
        </w:rPr>
        <w:fldChar w:fldCharType="end"/>
      </w:r>
      <w:bookmarkEnd w:id="50"/>
      <w:r w:rsidRPr="006B6C15">
        <w:t>: Beispiel Video Mode</w:t>
      </w:r>
    </w:p>
    <w:p w:rsidR="006B68C7" w:rsidRPr="00F801F5" w:rsidRDefault="006B68C7" w:rsidP="006B68C7">
      <w:pPr>
        <w:pStyle w:val="Listenabsatz"/>
        <w:tabs>
          <w:tab w:val="left" w:pos="2410"/>
        </w:tabs>
        <w:ind w:left="360"/>
        <w:jc w:val="both"/>
      </w:pPr>
      <w:r>
        <w:t xml:space="preserve">Scanner der Serie scanCONTROL 30x0 besitzen einen hochauflösenden Video Mode der eine Bandbreite von 445 Mbit/s benötigt (25 Hz * 1088 * 2048 * 8 bit), scanCONTROL 30x2 benötigt im Video Mode 112 Mbit/s (25Hz * 544 * 1024 * 8 bit). Beide Serien bieten auch einen niedrig auflösenden Video Mode der nur 28 Mbit/s braucht </w:t>
      </w:r>
      <w:r w:rsidRPr="00214106">
        <w:t>(25 Hz * 272 * 512 * 8 bit)</w:t>
      </w:r>
      <w:r>
        <w:t>.</w:t>
      </w:r>
    </w:p>
    <w:p w:rsidR="006B68C7" w:rsidRPr="00CF1B6D" w:rsidRDefault="006B68C7" w:rsidP="006B68C7">
      <w:pPr>
        <w:pStyle w:val="berschrift2"/>
        <w:numPr>
          <w:ilvl w:val="1"/>
          <w:numId w:val="27"/>
        </w:numPr>
        <w:ind w:left="709" w:hanging="709"/>
      </w:pPr>
      <w:bookmarkStart w:id="51" w:name="_Toc478480915"/>
      <w:bookmarkStart w:id="52" w:name="_Toc100130146"/>
      <w:r w:rsidRPr="00CF1B6D">
        <w:t>Einzelprofilübertragung</w:t>
      </w:r>
      <w:bookmarkEnd w:id="51"/>
      <w:bookmarkEnd w:id="52"/>
    </w:p>
    <w:p w:rsidR="006B68C7" w:rsidRPr="008C394C" w:rsidRDefault="006B68C7" w:rsidP="006B68C7">
      <w:pPr>
        <w:pStyle w:val="berschrift3"/>
        <w:numPr>
          <w:ilvl w:val="2"/>
          <w:numId w:val="27"/>
        </w:numPr>
        <w:ind w:left="993"/>
      </w:pPr>
      <w:bookmarkStart w:id="53" w:name="_Toc421697294"/>
      <w:bookmarkStart w:id="54" w:name="_Toc421708897"/>
      <w:bookmarkStart w:id="55" w:name="_Toc421796287"/>
      <w:bookmarkStart w:id="56" w:name="_Toc424128468"/>
      <w:bookmarkStart w:id="57" w:name="_Toc424279305"/>
      <w:bookmarkStart w:id="58" w:name="_Toc424539578"/>
      <w:bookmarkStart w:id="59" w:name="_Toc424639071"/>
      <w:bookmarkStart w:id="60" w:name="_Toc424720859"/>
      <w:bookmarkStart w:id="61" w:name="_Toc424735278"/>
      <w:bookmarkStart w:id="62" w:name="_Toc424890940"/>
      <w:bookmarkStart w:id="63" w:name="_Toc425148863"/>
      <w:bookmarkStart w:id="64" w:name="_Toc425157118"/>
      <w:bookmarkStart w:id="65" w:name="_Toc425157327"/>
      <w:bookmarkStart w:id="66" w:name="_Toc425157511"/>
      <w:bookmarkStart w:id="67" w:name="_Toc425168867"/>
      <w:bookmarkStart w:id="68" w:name="_Toc425757564"/>
      <w:bookmarkStart w:id="69" w:name="_Toc425840420"/>
      <w:bookmarkStart w:id="70" w:name="_Toc425855129"/>
      <w:bookmarkStart w:id="71" w:name="_Toc425856985"/>
      <w:bookmarkStart w:id="72" w:name="_Toc425929562"/>
      <w:bookmarkStart w:id="73" w:name="_Toc428773564"/>
      <w:bookmarkStart w:id="74" w:name="_Toc430247068"/>
      <w:bookmarkStart w:id="75" w:name="_Toc431997279"/>
      <w:bookmarkStart w:id="76" w:name="_Toc440957269"/>
      <w:bookmarkStart w:id="77" w:name="_Toc441143670"/>
      <w:bookmarkStart w:id="78" w:name="_Toc441145617"/>
      <w:bookmarkStart w:id="79" w:name="_Toc478480916"/>
      <w:bookmarkStart w:id="80" w:name="_Ref421705461"/>
      <w:bookmarkStart w:id="81" w:name="_Toc478480919"/>
      <w:bookmarkStart w:id="82" w:name="_Toc100130147"/>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r w:rsidRPr="008C394C">
        <w:t>Profildatenformat allgemein</w:t>
      </w:r>
      <w:bookmarkEnd w:id="80"/>
      <w:bookmarkEnd w:id="81"/>
      <w:bookmarkEnd w:id="82"/>
    </w:p>
    <w:p w:rsidR="006B68C7" w:rsidRPr="006B6C15" w:rsidRDefault="006B68C7" w:rsidP="00BB76BE">
      <w:pPr>
        <w:pStyle w:val="Listenabsatz"/>
        <w:tabs>
          <w:tab w:val="left" w:pos="2410"/>
        </w:tabs>
        <w:ind w:left="360"/>
        <w:jc w:val="both"/>
      </w:pPr>
      <w:r w:rsidRPr="006B6C15">
        <w:t xml:space="preserve">Im Einzelprofilmodus wird standardmäßig pro Messung ein Datenfeld übertragen, das pro Messpunkt 64 Byte breit ist. Die Höhe des Datenfeldes wird von der Anzahl der Punkte pro Profil festgelegt. Die 64 Byte unterteilen sich in vier Streifen mit jeweils 16 Byte Breite. Jeder Streifen kann ein komplettes Profil enthalten; im Normalfall enthält nur der erste Streifen gültige </w:t>
      </w:r>
      <w:r>
        <w:t>Profild</w:t>
      </w:r>
      <w:r w:rsidRPr="006B6C15">
        <w:t xml:space="preserve">aten - sind Mehrfachreflexionen vorhanden, können aber auch die anderen Streifen </w:t>
      </w:r>
      <w:r>
        <w:t>Profild</w:t>
      </w:r>
      <w:r w:rsidRPr="006B6C15">
        <w:t xml:space="preserve">aten enthalten. Die letzten 16 Byte des Datenfeldes enthalten den Timestamp, was </w:t>
      </w:r>
      <w:r>
        <w:t>in der Standardeinstellung (</w:t>
      </w:r>
      <w:r w:rsidRPr="000C3167">
        <w:rPr>
          <w:i/>
        </w:rPr>
        <w:t>Full Set</w:t>
      </w:r>
      <w:r>
        <w:t>) dem</w:t>
      </w:r>
      <w:r w:rsidRPr="006B6C15">
        <w:t xml:space="preserve"> letzten Punkt des vierten Streifens entspricht.</w:t>
      </w:r>
    </w:p>
    <w:p w:rsidR="006B68C7" w:rsidRPr="006B6C15" w:rsidRDefault="006B68C7" w:rsidP="00BB76BE">
      <w:pPr>
        <w:pStyle w:val="Listenabsatz"/>
        <w:tabs>
          <w:tab w:val="left" w:pos="2410"/>
        </w:tabs>
        <w:ind w:left="360"/>
        <w:jc w:val="both"/>
      </w:pPr>
    </w:p>
    <w:p w:rsidR="006B68C7" w:rsidRPr="006B6C15" w:rsidRDefault="006B68C7" w:rsidP="00BB76BE">
      <w:pPr>
        <w:pStyle w:val="Listenabsatz"/>
        <w:tabs>
          <w:tab w:val="left" w:pos="2410"/>
        </w:tabs>
        <w:ind w:left="360"/>
        <w:jc w:val="both"/>
      </w:pPr>
      <w:r w:rsidRPr="006B6C15">
        <w:t xml:space="preserve">Pro Streifen werden </w:t>
      </w:r>
      <w:r>
        <w:t xml:space="preserve">für jeden Messpunkt </w:t>
      </w:r>
      <w:r w:rsidRPr="006B6C15">
        <w:t>all</w:t>
      </w:r>
      <w:r>
        <w:t>e</w:t>
      </w:r>
      <w:r w:rsidRPr="006B6C15">
        <w:t xml:space="preserve"> </w:t>
      </w:r>
      <w:r>
        <w:t>Informationen</w:t>
      </w:r>
      <w:r w:rsidRPr="006B6C15">
        <w:t xml:space="preserve"> übertragen, die </w:t>
      </w:r>
      <w:r>
        <w:t>in den vorherigen Abschnitten</w:t>
      </w:r>
      <w:r w:rsidRPr="006B6C15">
        <w:t xml:space="preserve"> beschrieben wurden. Diese sind </w:t>
      </w:r>
      <w:r>
        <w:t>jeweils</w:t>
      </w:r>
      <w:r w:rsidRPr="006B6C15">
        <w:t xml:space="preserve"> in folgender Struktur angeordnet:</w:t>
      </w:r>
    </w:p>
    <w:p w:rsidR="006B68C7" w:rsidRPr="006B6C15" w:rsidRDefault="006B68C7" w:rsidP="00BB76BE">
      <w:pPr>
        <w:pStyle w:val="Listenabsatz"/>
        <w:tabs>
          <w:tab w:val="left" w:pos="2410"/>
        </w:tabs>
        <w:ind w:left="360"/>
        <w:jc w:val="both"/>
      </w:pPr>
    </w:p>
    <w:tbl>
      <w:tblPr>
        <w:tblStyle w:val="Tabellenraster"/>
        <w:tblW w:w="4741" w:type="pct"/>
        <w:tblInd w:w="392" w:type="dxa"/>
        <w:tblLook w:val="04A0" w:firstRow="1" w:lastRow="0" w:firstColumn="1" w:lastColumn="0" w:noHBand="0" w:noVBand="1"/>
      </w:tblPr>
      <w:tblGrid>
        <w:gridCol w:w="1234"/>
        <w:gridCol w:w="749"/>
        <w:gridCol w:w="1561"/>
        <w:gridCol w:w="571"/>
        <w:gridCol w:w="1696"/>
        <w:gridCol w:w="426"/>
        <w:gridCol w:w="2570"/>
      </w:tblGrid>
      <w:tr w:rsidR="006B68C7" w:rsidRPr="00500B81" w:rsidTr="006B68C7">
        <w:trPr>
          <w:trHeight w:val="141"/>
        </w:trPr>
        <w:tc>
          <w:tcPr>
            <w:tcW w:w="1126" w:type="pct"/>
            <w:gridSpan w:val="2"/>
            <w:tcBorders>
              <w:top w:val="single" w:sz="4" w:space="0" w:color="auto"/>
              <w:left w:val="single" w:sz="4" w:space="0" w:color="auto"/>
              <w:bottom w:val="single" w:sz="4" w:space="0" w:color="auto"/>
              <w:right w:val="single" w:sz="4" w:space="0" w:color="808080" w:themeColor="background1" w:themeShade="80"/>
            </w:tcBorders>
            <w:shd w:val="clear" w:color="auto" w:fill="F2F2F2" w:themeFill="background1" w:themeFillShade="F2"/>
            <w:vAlign w:val="center"/>
          </w:tcPr>
          <w:p w:rsidR="006B68C7" w:rsidRPr="00EE20B2" w:rsidRDefault="006B68C7" w:rsidP="006B68C7">
            <w:pPr>
              <w:pStyle w:val="Listenabsatz"/>
              <w:tabs>
                <w:tab w:val="left" w:pos="2410"/>
              </w:tabs>
              <w:ind w:left="0"/>
              <w:jc w:val="center"/>
              <w:rPr>
                <w:sz w:val="20"/>
              </w:rPr>
            </w:pPr>
            <w:r w:rsidRPr="00EE20B2">
              <w:rPr>
                <w:sz w:val="20"/>
              </w:rPr>
              <w:t>0..7</w:t>
            </w:r>
          </w:p>
        </w:tc>
        <w:tc>
          <w:tcPr>
            <w:tcW w:w="1210" w:type="pct"/>
            <w:gridSpan w:val="2"/>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6B68C7" w:rsidRPr="00EE20B2" w:rsidRDefault="006B68C7" w:rsidP="006B68C7">
            <w:pPr>
              <w:pStyle w:val="Listenabsatz"/>
              <w:tabs>
                <w:tab w:val="left" w:pos="2410"/>
              </w:tabs>
              <w:ind w:left="0"/>
              <w:jc w:val="center"/>
              <w:rPr>
                <w:sz w:val="20"/>
              </w:rPr>
            </w:pPr>
            <w:r w:rsidRPr="00EE20B2">
              <w:rPr>
                <w:sz w:val="20"/>
              </w:rPr>
              <w:t>8..15</w:t>
            </w:r>
          </w:p>
        </w:tc>
        <w:tc>
          <w:tcPr>
            <w:tcW w:w="1205" w:type="pct"/>
            <w:gridSpan w:val="2"/>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6B68C7" w:rsidRPr="00EE20B2" w:rsidRDefault="006B68C7" w:rsidP="006B68C7">
            <w:pPr>
              <w:pStyle w:val="Listenabsatz"/>
              <w:tabs>
                <w:tab w:val="left" w:pos="2410"/>
              </w:tabs>
              <w:ind w:left="0"/>
              <w:jc w:val="center"/>
              <w:rPr>
                <w:sz w:val="20"/>
              </w:rPr>
            </w:pPr>
            <w:r w:rsidRPr="00EE20B2">
              <w:rPr>
                <w:sz w:val="20"/>
              </w:rPr>
              <w:t>16..23</w:t>
            </w:r>
          </w:p>
        </w:tc>
        <w:tc>
          <w:tcPr>
            <w:tcW w:w="1459" w:type="pct"/>
            <w:tcBorders>
              <w:top w:val="single" w:sz="4" w:space="0" w:color="auto"/>
              <w:left w:val="single" w:sz="4" w:space="0" w:color="808080" w:themeColor="background1" w:themeShade="80"/>
              <w:bottom w:val="single" w:sz="4" w:space="0" w:color="auto"/>
              <w:right w:val="single" w:sz="4" w:space="0" w:color="auto"/>
            </w:tcBorders>
            <w:shd w:val="clear" w:color="auto" w:fill="F2F2F2" w:themeFill="background1" w:themeFillShade="F2"/>
            <w:vAlign w:val="center"/>
          </w:tcPr>
          <w:p w:rsidR="006B68C7" w:rsidRPr="00EE20B2" w:rsidRDefault="006B68C7" w:rsidP="006B68C7">
            <w:pPr>
              <w:pStyle w:val="Listenabsatz"/>
              <w:tabs>
                <w:tab w:val="left" w:pos="2410"/>
              </w:tabs>
              <w:ind w:left="0"/>
              <w:jc w:val="center"/>
              <w:rPr>
                <w:sz w:val="20"/>
              </w:rPr>
            </w:pPr>
            <w:r w:rsidRPr="00EE20B2">
              <w:rPr>
                <w:sz w:val="20"/>
              </w:rPr>
              <w:t>24..31</w:t>
            </w:r>
          </w:p>
        </w:tc>
      </w:tr>
      <w:tr w:rsidR="006B68C7" w:rsidRPr="006B6C15" w:rsidTr="006B68C7">
        <w:trPr>
          <w:trHeight w:val="401"/>
        </w:trPr>
        <w:tc>
          <w:tcPr>
            <w:tcW w:w="701" w:type="pct"/>
            <w:tcBorders>
              <w:top w:val="single" w:sz="4" w:space="0" w:color="auto"/>
            </w:tcBorders>
            <w:shd w:val="clear" w:color="auto" w:fill="FFE8E5"/>
            <w:vAlign w:val="center"/>
          </w:tcPr>
          <w:p w:rsidR="006B68C7" w:rsidRPr="006B6C15" w:rsidRDefault="006B68C7" w:rsidP="006B68C7">
            <w:pPr>
              <w:pStyle w:val="Listenabsatz"/>
              <w:tabs>
                <w:tab w:val="left" w:pos="2410"/>
              </w:tabs>
              <w:ind w:left="0"/>
              <w:jc w:val="center"/>
            </w:pPr>
            <w:r w:rsidRPr="006B6C15">
              <w:t xml:space="preserve">Res. </w:t>
            </w:r>
            <w:r w:rsidRPr="006B6C15">
              <w:rPr>
                <w:sz w:val="18"/>
              </w:rPr>
              <w:t>(2 Bit)</w:t>
            </w:r>
          </w:p>
        </w:tc>
        <w:tc>
          <w:tcPr>
            <w:tcW w:w="1311" w:type="pct"/>
            <w:gridSpan w:val="2"/>
            <w:tcBorders>
              <w:top w:val="single" w:sz="4" w:space="0" w:color="auto"/>
            </w:tcBorders>
            <w:shd w:val="clear" w:color="auto" w:fill="FFE8E5"/>
            <w:vAlign w:val="center"/>
          </w:tcPr>
          <w:p w:rsidR="006B68C7" w:rsidRPr="006B6C15" w:rsidRDefault="006B68C7" w:rsidP="006B68C7">
            <w:pPr>
              <w:pStyle w:val="Listenabsatz"/>
              <w:tabs>
                <w:tab w:val="left" w:pos="2410"/>
              </w:tabs>
              <w:ind w:left="0"/>
              <w:jc w:val="center"/>
            </w:pPr>
            <w:r w:rsidRPr="006B6C15">
              <w:t xml:space="preserve">Reflexionsbreite </w:t>
            </w:r>
            <w:r w:rsidRPr="006B6C15">
              <w:rPr>
                <w:sz w:val="18"/>
              </w:rPr>
              <w:t>(10 Bit)</w:t>
            </w:r>
          </w:p>
        </w:tc>
        <w:tc>
          <w:tcPr>
            <w:tcW w:w="1287" w:type="pct"/>
            <w:gridSpan w:val="2"/>
            <w:tcBorders>
              <w:top w:val="single" w:sz="4" w:space="0" w:color="auto"/>
            </w:tcBorders>
            <w:shd w:val="clear" w:color="auto" w:fill="FFE8E5"/>
            <w:vAlign w:val="center"/>
          </w:tcPr>
          <w:p w:rsidR="006B68C7" w:rsidRPr="006B6C15" w:rsidRDefault="006B68C7" w:rsidP="006B68C7">
            <w:pPr>
              <w:pStyle w:val="Listenabsatz"/>
              <w:tabs>
                <w:tab w:val="left" w:pos="2410"/>
              </w:tabs>
              <w:ind w:left="0"/>
              <w:jc w:val="center"/>
            </w:pPr>
            <w:r w:rsidRPr="006B6C15">
              <w:t xml:space="preserve">Max. Intensität </w:t>
            </w:r>
            <w:r w:rsidRPr="006B6C15">
              <w:rPr>
                <w:sz w:val="18"/>
              </w:rPr>
              <w:t>(10 Bit)</w:t>
            </w:r>
          </w:p>
        </w:tc>
        <w:tc>
          <w:tcPr>
            <w:tcW w:w="1701" w:type="pct"/>
            <w:gridSpan w:val="2"/>
            <w:tcBorders>
              <w:top w:val="single" w:sz="4" w:space="0" w:color="auto"/>
            </w:tcBorders>
            <w:shd w:val="clear" w:color="auto" w:fill="FFE8E5"/>
            <w:vAlign w:val="center"/>
          </w:tcPr>
          <w:p w:rsidR="006B68C7" w:rsidRPr="006B6C15" w:rsidRDefault="006B68C7" w:rsidP="006B68C7">
            <w:pPr>
              <w:pStyle w:val="Listenabsatz"/>
              <w:tabs>
                <w:tab w:val="left" w:pos="2410"/>
              </w:tabs>
              <w:ind w:left="0"/>
              <w:jc w:val="center"/>
            </w:pPr>
            <w:r w:rsidRPr="006B6C15">
              <w:t xml:space="preserve">Threshold </w:t>
            </w:r>
            <w:r w:rsidRPr="006B6C15">
              <w:rPr>
                <w:sz w:val="18"/>
              </w:rPr>
              <w:t>(10 Bit)</w:t>
            </w:r>
          </w:p>
        </w:tc>
      </w:tr>
      <w:tr w:rsidR="006B68C7" w:rsidRPr="006B6C15" w:rsidTr="006B68C7">
        <w:trPr>
          <w:trHeight w:val="421"/>
        </w:trPr>
        <w:tc>
          <w:tcPr>
            <w:tcW w:w="2336" w:type="pct"/>
            <w:gridSpan w:val="4"/>
            <w:shd w:val="clear" w:color="auto" w:fill="FFCCC5"/>
            <w:vAlign w:val="center"/>
          </w:tcPr>
          <w:p w:rsidR="006B68C7" w:rsidRPr="006B6C15" w:rsidRDefault="006B68C7" w:rsidP="006B68C7">
            <w:pPr>
              <w:pStyle w:val="Listenabsatz"/>
              <w:tabs>
                <w:tab w:val="left" w:pos="2410"/>
              </w:tabs>
              <w:ind w:left="0"/>
              <w:jc w:val="center"/>
            </w:pPr>
            <w:r w:rsidRPr="006B6C15">
              <w:t xml:space="preserve">Position </w:t>
            </w:r>
            <w:r w:rsidRPr="006B6C15">
              <w:rPr>
                <w:sz w:val="18"/>
              </w:rPr>
              <w:t>(16 Bit)</w:t>
            </w:r>
          </w:p>
        </w:tc>
        <w:tc>
          <w:tcPr>
            <w:tcW w:w="2664" w:type="pct"/>
            <w:gridSpan w:val="3"/>
            <w:shd w:val="clear" w:color="auto" w:fill="FFCCC5"/>
            <w:vAlign w:val="center"/>
          </w:tcPr>
          <w:p w:rsidR="006B68C7" w:rsidRPr="006B6C15" w:rsidRDefault="006B68C7" w:rsidP="006B68C7">
            <w:pPr>
              <w:pStyle w:val="Listenabsatz"/>
              <w:tabs>
                <w:tab w:val="left" w:pos="2410"/>
              </w:tabs>
              <w:ind w:left="0"/>
              <w:jc w:val="center"/>
            </w:pPr>
            <w:r w:rsidRPr="006B6C15">
              <w:t xml:space="preserve">Abstand </w:t>
            </w:r>
            <w:r w:rsidRPr="006B6C15">
              <w:rPr>
                <w:sz w:val="18"/>
              </w:rPr>
              <w:t>(16 Bit)</w:t>
            </w:r>
          </w:p>
        </w:tc>
      </w:tr>
      <w:tr w:rsidR="006B68C7" w:rsidRPr="007028A1" w:rsidTr="006B68C7">
        <w:trPr>
          <w:trHeight w:val="398"/>
        </w:trPr>
        <w:tc>
          <w:tcPr>
            <w:tcW w:w="5000" w:type="pct"/>
            <w:gridSpan w:val="7"/>
            <w:shd w:val="clear" w:color="auto" w:fill="FFE8E5"/>
            <w:vAlign w:val="center"/>
          </w:tcPr>
          <w:p w:rsidR="006B68C7" w:rsidRPr="007028A1" w:rsidRDefault="006B68C7" w:rsidP="006B68C7">
            <w:pPr>
              <w:pStyle w:val="Listenabsatz"/>
              <w:tabs>
                <w:tab w:val="left" w:pos="2410"/>
              </w:tabs>
              <w:ind w:left="0"/>
              <w:jc w:val="center"/>
              <w:rPr>
                <w:lang w:val="en-US"/>
              </w:rPr>
            </w:pPr>
            <w:r w:rsidRPr="007028A1">
              <w:rPr>
                <w:lang w:val="en-US"/>
              </w:rPr>
              <w:t>Moment 0 (32 Bit)</w:t>
            </w:r>
            <w:r>
              <w:rPr>
                <w:lang w:val="en-US"/>
              </w:rPr>
              <w:t>*</w:t>
            </w:r>
          </w:p>
        </w:tc>
      </w:tr>
      <w:tr w:rsidR="006B68C7" w:rsidRPr="006B6C15" w:rsidTr="006B68C7">
        <w:trPr>
          <w:trHeight w:val="398"/>
        </w:trPr>
        <w:tc>
          <w:tcPr>
            <w:tcW w:w="5000" w:type="pct"/>
            <w:gridSpan w:val="7"/>
            <w:shd w:val="clear" w:color="auto" w:fill="FFCCC5"/>
            <w:vAlign w:val="center"/>
          </w:tcPr>
          <w:p w:rsidR="006B68C7" w:rsidRPr="006B6C15" w:rsidRDefault="006B68C7" w:rsidP="006B68C7">
            <w:pPr>
              <w:pStyle w:val="Listenabsatz"/>
              <w:tabs>
                <w:tab w:val="left" w:pos="2410"/>
              </w:tabs>
              <w:ind w:left="0"/>
              <w:jc w:val="center"/>
            </w:pPr>
            <w:r w:rsidRPr="006B6C15">
              <w:t>Moment 1 (32 Bit)</w:t>
            </w:r>
            <w:r>
              <w:t>*</w:t>
            </w:r>
          </w:p>
        </w:tc>
      </w:tr>
    </w:tbl>
    <w:p w:rsidR="006B68C7" w:rsidRPr="006B6C15" w:rsidRDefault="006B68C7" w:rsidP="00BB76BE">
      <w:pPr>
        <w:pStyle w:val="Listenabsatz"/>
        <w:tabs>
          <w:tab w:val="left" w:pos="2410"/>
        </w:tabs>
        <w:ind w:left="360"/>
        <w:jc w:val="both"/>
      </w:pPr>
    </w:p>
    <w:p w:rsidR="006B68C7" w:rsidRDefault="006B68C7" w:rsidP="00BB76BE">
      <w:pPr>
        <w:pStyle w:val="Listenabsatz"/>
        <w:tabs>
          <w:tab w:val="left" w:pos="2410"/>
        </w:tabs>
        <w:ind w:left="360"/>
        <w:jc w:val="both"/>
      </w:pPr>
      <w:r>
        <w:t>* Falls im Register Maintenance das Compressed-Bit aktiv ist, wird Moment 0 des ersten Streifens durch die Ergebnisse der SMART-Auswertung und Moment 1 des ersten Streifens durch das Parameter-Loopback überschrieben.</w:t>
      </w:r>
    </w:p>
    <w:p w:rsidR="006B68C7" w:rsidRDefault="006B68C7" w:rsidP="00BB76BE">
      <w:pPr>
        <w:pStyle w:val="Listenabsatz"/>
        <w:tabs>
          <w:tab w:val="left" w:pos="2410"/>
        </w:tabs>
        <w:ind w:left="360"/>
        <w:jc w:val="both"/>
      </w:pPr>
    </w:p>
    <w:p w:rsidR="006B68C7" w:rsidRPr="006B6C15" w:rsidRDefault="006B68C7" w:rsidP="00BB76BE">
      <w:pPr>
        <w:pStyle w:val="Listenabsatz"/>
        <w:tabs>
          <w:tab w:val="left" w:pos="2410"/>
        </w:tabs>
        <w:ind w:left="360"/>
        <w:jc w:val="both"/>
      </w:pPr>
      <w:r w:rsidRPr="006B6C15">
        <w:t xml:space="preserve">Die </w:t>
      </w:r>
      <w:r>
        <w:t xml:space="preserve">byteweise </w:t>
      </w:r>
      <w:r w:rsidRPr="006B6C15">
        <w:t>Daten-Formatierung der einzelnen Mess</w:t>
      </w:r>
      <w:r>
        <w:t>werte</w:t>
      </w:r>
      <w:r w:rsidRPr="006B6C15">
        <w:t xml:space="preserve"> ist </w:t>
      </w:r>
      <w:r>
        <w:t xml:space="preserve">mit </w:t>
      </w:r>
      <w:r w:rsidRPr="006B6C15">
        <w:t>Big-Endian</w:t>
      </w:r>
      <w:r>
        <w:t xml:space="preserve"> ausgeführt</w:t>
      </w:r>
      <w:r w:rsidRPr="006B6C15">
        <w:t xml:space="preserve">. Außerdem müssen, wie bereits angedeutet, die Positions- und Abstandsdaten (X/Z) noch mittels Skalierungsfaktoren umgerechnet werden. Diese sind für jeden Messbereich verschieden. </w:t>
      </w:r>
      <w:r w:rsidRPr="006B6C15">
        <w:fldChar w:fldCharType="begin"/>
      </w:r>
      <w:r w:rsidRPr="006B6C15">
        <w:instrText xml:space="preserve"> REF _Ref421700744 \h </w:instrText>
      </w:r>
      <w:r w:rsidRPr="006B6C15">
        <w:fldChar w:fldCharType="separate"/>
      </w:r>
      <w:r w:rsidR="00BC5811" w:rsidRPr="006B6C15">
        <w:t xml:space="preserve">Abb. </w:t>
      </w:r>
      <w:r w:rsidR="00BC5811">
        <w:rPr>
          <w:noProof/>
        </w:rPr>
        <w:t>4</w:t>
      </w:r>
      <w:r w:rsidRPr="006B6C15">
        <w:fldChar w:fldCharType="end"/>
      </w:r>
      <w:r w:rsidRPr="006B6C15">
        <w:t xml:space="preserve"> zeigt schematisch die Gesamtstruktur einer Übertragung.</w:t>
      </w:r>
    </w:p>
    <w:p w:rsidR="006B68C7" w:rsidRPr="006B6C15" w:rsidRDefault="006B68C7" w:rsidP="00BB76BE">
      <w:pPr>
        <w:pStyle w:val="Listenabsatz"/>
        <w:tabs>
          <w:tab w:val="left" w:pos="2410"/>
        </w:tabs>
        <w:ind w:left="360"/>
        <w:jc w:val="both"/>
      </w:pPr>
    </w:p>
    <w:p w:rsidR="006B68C7" w:rsidRPr="006B6C15" w:rsidRDefault="006B68C7" w:rsidP="00F5164E">
      <w:pPr>
        <w:pStyle w:val="Listenabsatz"/>
        <w:keepNext/>
        <w:tabs>
          <w:tab w:val="left" w:pos="2410"/>
        </w:tabs>
        <w:ind w:left="0"/>
        <w:jc w:val="center"/>
      </w:pPr>
      <w:r w:rsidRPr="006B6C15">
        <w:rPr>
          <w:noProof/>
          <w:lang w:eastAsia="de-DE"/>
        </w:rPr>
        <w:lastRenderedPageBreak/>
        <w:drawing>
          <wp:inline distT="0" distB="0" distL="0" distR="0" wp14:anchorId="3DECDB79" wp14:editId="42AC779D">
            <wp:extent cx="4045681" cy="3800475"/>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enformat_ger.gif"/>
                    <pic:cNvPicPr/>
                  </pic:nvPicPr>
                  <pic:blipFill rotWithShape="1">
                    <a:blip r:embed="rId14">
                      <a:extLst>
                        <a:ext uri="{28A0092B-C50C-407E-A947-70E740481C1C}">
                          <a14:useLocalDpi xmlns:a14="http://schemas.microsoft.com/office/drawing/2010/main" val="0"/>
                        </a:ext>
                      </a:extLst>
                    </a:blip>
                    <a:srcRect t="-3333" b="-2122"/>
                    <a:stretch/>
                  </pic:blipFill>
                  <pic:spPr bwMode="auto">
                    <a:xfrm>
                      <a:off x="0" y="0"/>
                      <a:ext cx="4069382" cy="3822740"/>
                    </a:xfrm>
                    <a:prstGeom prst="rect">
                      <a:avLst/>
                    </a:prstGeom>
                    <a:ln>
                      <a:noFill/>
                    </a:ln>
                    <a:extLst>
                      <a:ext uri="{53640926-AAD7-44D8-BBD7-CCE9431645EC}">
                        <a14:shadowObscured xmlns:a14="http://schemas.microsoft.com/office/drawing/2010/main"/>
                      </a:ext>
                    </a:extLst>
                  </pic:spPr>
                </pic:pic>
              </a:graphicData>
            </a:graphic>
          </wp:inline>
        </w:drawing>
      </w:r>
    </w:p>
    <w:p w:rsidR="006B68C7" w:rsidRPr="006B6C15" w:rsidRDefault="006B68C7" w:rsidP="00BB76BE">
      <w:pPr>
        <w:pStyle w:val="Beschriftung"/>
        <w:tabs>
          <w:tab w:val="left" w:pos="2410"/>
        </w:tabs>
        <w:jc w:val="center"/>
      </w:pPr>
      <w:bookmarkStart w:id="83" w:name="_Ref421700744"/>
      <w:r w:rsidRPr="006B6C15">
        <w:t xml:space="preserve">Abb. </w:t>
      </w:r>
      <w:r>
        <w:rPr>
          <w:noProof/>
        </w:rPr>
        <w:fldChar w:fldCharType="begin"/>
      </w:r>
      <w:r>
        <w:rPr>
          <w:noProof/>
        </w:rPr>
        <w:instrText xml:space="preserve"> SEQ Abb. \* ARABIC </w:instrText>
      </w:r>
      <w:r>
        <w:rPr>
          <w:noProof/>
        </w:rPr>
        <w:fldChar w:fldCharType="separate"/>
      </w:r>
      <w:r w:rsidR="00BC5811">
        <w:rPr>
          <w:noProof/>
        </w:rPr>
        <w:t>4</w:t>
      </w:r>
      <w:r>
        <w:rPr>
          <w:noProof/>
        </w:rPr>
        <w:fldChar w:fldCharType="end"/>
      </w:r>
      <w:bookmarkEnd w:id="83"/>
      <w:r w:rsidRPr="006B6C15">
        <w:t>: Aufbau Profilübertragung</w:t>
      </w:r>
    </w:p>
    <w:p w:rsidR="006B68C7" w:rsidRDefault="006B68C7" w:rsidP="006B68C7">
      <w:pPr>
        <w:pStyle w:val="berschrift3"/>
        <w:numPr>
          <w:ilvl w:val="2"/>
          <w:numId w:val="27"/>
        </w:numPr>
        <w:ind w:left="993"/>
        <w:rPr>
          <w:lang w:val="de-DE"/>
        </w:rPr>
      </w:pPr>
      <w:bookmarkStart w:id="84" w:name="_Toc100130148"/>
      <w:bookmarkStart w:id="85" w:name="_Toc478480920"/>
      <w:r w:rsidRPr="007028A1">
        <w:rPr>
          <w:lang w:val="de-DE"/>
        </w:rPr>
        <w:t>Ergebnisse des Post-Processing (nur SMART-Sensoren)</w:t>
      </w:r>
      <w:bookmarkEnd w:id="84"/>
    </w:p>
    <w:p w:rsidR="006B68C7" w:rsidRDefault="006B68C7" w:rsidP="006B68C7">
      <w:pPr>
        <w:pStyle w:val="Listenabsatz"/>
        <w:tabs>
          <w:tab w:val="left" w:pos="2410"/>
        </w:tabs>
        <w:ind w:left="360"/>
        <w:jc w:val="both"/>
      </w:pPr>
      <w:r>
        <w:t>Ab Firmware v46 ist es möglich, die Ergebnisse des Post-Processings mit den Profildaten zu übertragen. Mit Hilfe der scanCONTROL Configuration Tools muss ein SMART-Sensor zunächst so parametriert werden, dass er seine Ergebnisse in die Profildaten schreibt (siehe Dokumentation scanCONTROL Configuration Tools).</w:t>
      </w:r>
    </w:p>
    <w:p w:rsidR="006B68C7" w:rsidRPr="007028A1" w:rsidRDefault="006B68C7" w:rsidP="006B68C7">
      <w:pPr>
        <w:pStyle w:val="Listenabsatz"/>
        <w:tabs>
          <w:tab w:val="left" w:pos="2410"/>
        </w:tabs>
        <w:ind w:left="360"/>
        <w:jc w:val="both"/>
      </w:pPr>
      <w:r>
        <w:t xml:space="preserve">Standardmäßig überschreiben die Ergebnisse die X/Z-Koordinate des vierten Streifens / Peaks. Ist das Compressed-Bit im Maintenance-Register aktiv, werden die Ergebnisse in Moment 0 des ersten Streifens kopiert, so dass man mit Partial Profile die zu übertragende Datenmenge reduzieren kann. </w:t>
      </w:r>
    </w:p>
    <w:p w:rsidR="006B68C7" w:rsidRPr="00C7422C" w:rsidRDefault="006B68C7" w:rsidP="006B68C7">
      <w:pPr>
        <w:pStyle w:val="berschrift3"/>
        <w:numPr>
          <w:ilvl w:val="2"/>
          <w:numId w:val="27"/>
        </w:numPr>
        <w:ind w:left="993"/>
        <w:rPr>
          <w:lang w:val="de-DE"/>
        </w:rPr>
      </w:pPr>
      <w:bookmarkStart w:id="86" w:name="_Toc100130149"/>
      <w:r w:rsidRPr="00C7422C">
        <w:rPr>
          <w:lang w:val="de-DE"/>
        </w:rPr>
        <w:t>Timestamp-Informationen</w:t>
      </w:r>
      <w:bookmarkEnd w:id="85"/>
      <w:bookmarkEnd w:id="86"/>
    </w:p>
    <w:p w:rsidR="006B68C7" w:rsidRPr="006B6C15" w:rsidRDefault="006B68C7" w:rsidP="00BB76BE">
      <w:pPr>
        <w:pStyle w:val="Listenabsatz"/>
        <w:tabs>
          <w:tab w:val="left" w:pos="2410"/>
        </w:tabs>
        <w:ind w:left="360"/>
        <w:jc w:val="both"/>
      </w:pPr>
      <w:r w:rsidRPr="006B6C15">
        <w:t xml:space="preserve">Der </w:t>
      </w:r>
      <w:r>
        <w:t>i</w:t>
      </w:r>
      <w:r w:rsidRPr="006B6C15">
        <w:t>n den letzten 16 Byte übertragene Timestamp beinhaltet folgende Rahmendaten eines gemessenen Profils (Datenformat: unsigned Integer; Big-Endian):</w:t>
      </w:r>
    </w:p>
    <w:p w:rsidR="006B68C7" w:rsidRPr="006B6C15" w:rsidRDefault="006B68C7" w:rsidP="00BB76BE">
      <w:pPr>
        <w:pStyle w:val="Listenabsatz"/>
        <w:tabs>
          <w:tab w:val="left" w:pos="2410"/>
        </w:tabs>
        <w:ind w:left="360"/>
        <w:jc w:val="both"/>
      </w:pPr>
    </w:p>
    <w:p w:rsidR="006B68C7" w:rsidRPr="006B6C15" w:rsidRDefault="006B68C7" w:rsidP="006B68C7">
      <w:pPr>
        <w:pStyle w:val="Listenabsatz"/>
        <w:numPr>
          <w:ilvl w:val="0"/>
          <w:numId w:val="17"/>
        </w:numPr>
        <w:tabs>
          <w:tab w:val="left" w:pos="2410"/>
        </w:tabs>
        <w:jc w:val="both"/>
        <w:rPr>
          <w:u w:val="single"/>
        </w:rPr>
      </w:pPr>
      <w:r w:rsidRPr="006B6C15">
        <w:rPr>
          <w:u w:val="single"/>
        </w:rPr>
        <w:t>Profilzähler</w:t>
      </w:r>
      <w:r w:rsidRPr="006B6C15">
        <w:t xml:space="preserve">: Inkrementeller Zähler mit dem sich Profile </w:t>
      </w:r>
      <w:r>
        <w:t>identifizieren</w:t>
      </w:r>
      <w:r w:rsidRPr="006B6C15">
        <w:t xml:space="preserve"> lassen; wird bei jedem neuen Profil um eins erhöht. Für das Feld sind 24</w:t>
      </w:r>
      <w:r>
        <w:t xml:space="preserve"> Bit</w:t>
      </w:r>
      <w:r w:rsidRPr="006B6C15">
        <w:t xml:space="preserve"> reserviert – es läuft damit nach 16777215 Profilen über.</w:t>
      </w:r>
    </w:p>
    <w:p w:rsidR="006B68C7" w:rsidRPr="006B6C15" w:rsidRDefault="006B68C7" w:rsidP="00BB76BE">
      <w:pPr>
        <w:tabs>
          <w:tab w:val="left" w:pos="2410"/>
        </w:tabs>
        <w:jc w:val="both"/>
        <w:rPr>
          <w:u w:val="single"/>
        </w:rPr>
      </w:pPr>
    </w:p>
    <w:p w:rsidR="006B68C7" w:rsidRPr="006B6C15" w:rsidRDefault="006B68C7" w:rsidP="006B68C7">
      <w:pPr>
        <w:pStyle w:val="Listenabsatz"/>
        <w:numPr>
          <w:ilvl w:val="0"/>
          <w:numId w:val="17"/>
        </w:numPr>
        <w:tabs>
          <w:tab w:val="left" w:pos="2410"/>
        </w:tabs>
        <w:jc w:val="both"/>
        <w:rPr>
          <w:u w:val="single"/>
        </w:rPr>
      </w:pPr>
      <w:r w:rsidRPr="006B6C15">
        <w:rPr>
          <w:u w:val="single"/>
        </w:rPr>
        <w:t>Startzeit Belichtung</w:t>
      </w:r>
      <w:r w:rsidRPr="006B6C15">
        <w:t xml:space="preserve">: Beinhaltet den absoluten Zeitpunkt </w:t>
      </w:r>
      <w:r>
        <w:t>bei dem</w:t>
      </w:r>
      <w:r w:rsidRPr="006B6C15">
        <w:t xml:space="preserve"> die Belichtung gestartet wurde. Die interne Uhr hat dabei eine Periode von 128 Sekunden.  Das 32-Bit </w:t>
      </w:r>
      <w:r>
        <w:t>breite</w:t>
      </w:r>
      <w:r w:rsidRPr="006B6C15">
        <w:t xml:space="preserve"> Feld besteht aus einem Sekundenzähler, einem Zykluszähler und dem Zyklusoffset. Aus diesen Werten lässt sich der eigentliche </w:t>
      </w:r>
      <w:r>
        <w:t>Verschlussöffnungsz</w:t>
      </w:r>
      <w:r w:rsidRPr="006B6C15">
        <w:t xml:space="preserve">eitpunkt berechnen. </w:t>
      </w:r>
    </w:p>
    <w:p w:rsidR="006B68C7" w:rsidRPr="006B6C15" w:rsidRDefault="006B68C7" w:rsidP="00BB76BE">
      <w:pPr>
        <w:pStyle w:val="Listenabsatz"/>
        <w:tabs>
          <w:tab w:val="left" w:pos="2410"/>
        </w:tabs>
        <w:rPr>
          <w:u w:val="single"/>
        </w:rPr>
      </w:pPr>
    </w:p>
    <w:p w:rsidR="006B68C7" w:rsidRPr="006B6C15" w:rsidRDefault="006B68C7" w:rsidP="006B68C7">
      <w:pPr>
        <w:pStyle w:val="Listenabsatz"/>
        <w:numPr>
          <w:ilvl w:val="0"/>
          <w:numId w:val="17"/>
        </w:numPr>
        <w:tabs>
          <w:tab w:val="left" w:pos="2410"/>
        </w:tabs>
        <w:jc w:val="both"/>
        <w:rPr>
          <w:u w:val="single"/>
        </w:rPr>
      </w:pPr>
      <w:r w:rsidRPr="006B6C15">
        <w:rPr>
          <w:u w:val="single"/>
        </w:rPr>
        <w:t>Flankenzähler</w:t>
      </w:r>
      <w:r w:rsidRPr="006B6C15">
        <w:t xml:space="preserve">: Hier wird je nach Scannereinstellung entweder die zweifache Anzahl der erkannten Encoderflanken oder der Status der Digitaleingänge übertragen. Das Feld ist </w:t>
      </w:r>
      <w:r>
        <w:t>16</w:t>
      </w:r>
      <w:r w:rsidRPr="006B6C15">
        <w:t>-Bit groß.</w:t>
      </w:r>
    </w:p>
    <w:p w:rsidR="006B68C7" w:rsidRPr="006B6C15" w:rsidRDefault="006B68C7" w:rsidP="006B68C7">
      <w:pPr>
        <w:pStyle w:val="Listenabsatz"/>
        <w:numPr>
          <w:ilvl w:val="0"/>
          <w:numId w:val="17"/>
        </w:numPr>
        <w:tabs>
          <w:tab w:val="left" w:pos="2410"/>
        </w:tabs>
        <w:jc w:val="both"/>
        <w:rPr>
          <w:u w:val="single"/>
        </w:rPr>
      </w:pPr>
      <w:r w:rsidRPr="006B6C15">
        <w:rPr>
          <w:u w:val="single"/>
        </w:rPr>
        <w:t>Endzeit Belichtung</w:t>
      </w:r>
      <w:r w:rsidRPr="006B6C15">
        <w:t xml:space="preserve">: Beinhaltet den absoluten Zeitpunkt </w:t>
      </w:r>
      <w:r>
        <w:t>bei dem</w:t>
      </w:r>
      <w:r w:rsidRPr="006B6C15">
        <w:t xml:space="preserve"> die Belichtung beendet wurde. Ansonsten wie bei </w:t>
      </w:r>
      <w:r w:rsidRPr="006B6C15">
        <w:rPr>
          <w:i/>
        </w:rPr>
        <w:t>Startzeit Belichtung</w:t>
      </w:r>
      <w:r w:rsidRPr="006B6C15">
        <w:t xml:space="preserve"> beschrieben.</w:t>
      </w:r>
    </w:p>
    <w:p w:rsidR="006B68C7" w:rsidRPr="006B6C15" w:rsidRDefault="006B68C7" w:rsidP="00BB76BE">
      <w:pPr>
        <w:pStyle w:val="Listenabsatz"/>
        <w:tabs>
          <w:tab w:val="left" w:pos="2410"/>
        </w:tabs>
        <w:rPr>
          <w:u w:val="single"/>
        </w:rPr>
      </w:pPr>
    </w:p>
    <w:p w:rsidR="006B68C7" w:rsidRPr="006B6C15" w:rsidRDefault="006B68C7" w:rsidP="00BB76BE">
      <w:pPr>
        <w:pStyle w:val="Listenabsatz"/>
        <w:tabs>
          <w:tab w:val="left" w:pos="2410"/>
        </w:tabs>
        <w:ind w:left="360"/>
        <w:jc w:val="both"/>
      </w:pPr>
      <w:r w:rsidRPr="006B6C15">
        <w:t xml:space="preserve">Struktur der </w:t>
      </w:r>
      <w:r>
        <w:t>Timestamp-D</w:t>
      </w:r>
      <w:r w:rsidRPr="006B6C15">
        <w:t>aten ist wie folgt:</w:t>
      </w:r>
    </w:p>
    <w:p w:rsidR="006B68C7" w:rsidRPr="006B6C15" w:rsidRDefault="006B68C7" w:rsidP="00BB76BE">
      <w:pPr>
        <w:tabs>
          <w:tab w:val="left" w:pos="2410"/>
        </w:tabs>
        <w:jc w:val="both"/>
        <w:rPr>
          <w:u w:val="single"/>
        </w:rPr>
      </w:pPr>
    </w:p>
    <w:tbl>
      <w:tblPr>
        <w:tblStyle w:val="Tabellenraster"/>
        <w:tblW w:w="4741" w:type="pct"/>
        <w:tblInd w:w="392" w:type="dxa"/>
        <w:tblLook w:val="04A0" w:firstRow="1" w:lastRow="0" w:firstColumn="1" w:lastColumn="0" w:noHBand="0" w:noVBand="1"/>
      </w:tblPr>
      <w:tblGrid>
        <w:gridCol w:w="1394"/>
        <w:gridCol w:w="592"/>
        <w:gridCol w:w="1569"/>
        <w:gridCol w:w="699"/>
        <w:gridCol w:w="1985"/>
        <w:gridCol w:w="2568"/>
      </w:tblGrid>
      <w:tr w:rsidR="006B68C7" w:rsidRPr="006B6C15" w:rsidTr="006B68C7">
        <w:trPr>
          <w:trHeight w:val="203"/>
        </w:trPr>
        <w:tc>
          <w:tcPr>
            <w:tcW w:w="1127" w:type="pct"/>
            <w:gridSpan w:val="2"/>
            <w:tcBorders>
              <w:top w:val="single" w:sz="4" w:space="0" w:color="auto"/>
              <w:left w:val="single" w:sz="4" w:space="0" w:color="auto"/>
              <w:bottom w:val="single" w:sz="4" w:space="0" w:color="auto"/>
              <w:right w:val="single" w:sz="4" w:space="0" w:color="808080" w:themeColor="background1" w:themeShade="80"/>
            </w:tcBorders>
            <w:shd w:val="clear" w:color="auto" w:fill="F2F2F2" w:themeFill="background1" w:themeFillShade="F2"/>
            <w:vAlign w:val="center"/>
          </w:tcPr>
          <w:p w:rsidR="006B68C7" w:rsidRPr="00EE20B2" w:rsidRDefault="006B68C7" w:rsidP="006B68C7">
            <w:pPr>
              <w:pStyle w:val="Listenabsatz"/>
              <w:tabs>
                <w:tab w:val="left" w:pos="2410"/>
              </w:tabs>
              <w:ind w:left="0"/>
              <w:jc w:val="center"/>
              <w:rPr>
                <w:sz w:val="20"/>
              </w:rPr>
            </w:pPr>
            <w:r w:rsidRPr="00EE20B2">
              <w:rPr>
                <w:sz w:val="20"/>
              </w:rPr>
              <w:t>0..7</w:t>
            </w:r>
          </w:p>
        </w:tc>
        <w:tc>
          <w:tcPr>
            <w:tcW w:w="1288" w:type="pct"/>
            <w:gridSpan w:val="2"/>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6B68C7" w:rsidRPr="00EE20B2" w:rsidRDefault="006B68C7" w:rsidP="006B68C7">
            <w:pPr>
              <w:pStyle w:val="Listenabsatz"/>
              <w:tabs>
                <w:tab w:val="left" w:pos="2410"/>
              </w:tabs>
              <w:ind w:left="0"/>
              <w:jc w:val="center"/>
              <w:rPr>
                <w:sz w:val="20"/>
              </w:rPr>
            </w:pPr>
            <w:r w:rsidRPr="00EE20B2">
              <w:rPr>
                <w:sz w:val="20"/>
              </w:rPr>
              <w:t>8..15</w:t>
            </w:r>
          </w:p>
        </w:tc>
        <w:tc>
          <w:tcPr>
            <w:tcW w:w="1127" w:type="pct"/>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6B68C7" w:rsidRPr="00EE20B2" w:rsidRDefault="006B68C7" w:rsidP="006B68C7">
            <w:pPr>
              <w:pStyle w:val="Listenabsatz"/>
              <w:tabs>
                <w:tab w:val="left" w:pos="2410"/>
              </w:tabs>
              <w:ind w:left="0"/>
              <w:jc w:val="center"/>
              <w:rPr>
                <w:sz w:val="20"/>
              </w:rPr>
            </w:pPr>
            <w:r w:rsidRPr="00EE20B2">
              <w:rPr>
                <w:sz w:val="20"/>
              </w:rPr>
              <w:t>16..23</w:t>
            </w:r>
          </w:p>
        </w:tc>
        <w:tc>
          <w:tcPr>
            <w:tcW w:w="1458" w:type="pct"/>
            <w:tcBorders>
              <w:top w:val="single" w:sz="4" w:space="0" w:color="auto"/>
              <w:left w:val="single" w:sz="4" w:space="0" w:color="808080" w:themeColor="background1" w:themeShade="80"/>
              <w:bottom w:val="single" w:sz="4" w:space="0" w:color="auto"/>
              <w:right w:val="single" w:sz="4" w:space="0" w:color="auto"/>
            </w:tcBorders>
            <w:shd w:val="clear" w:color="auto" w:fill="F2F2F2" w:themeFill="background1" w:themeFillShade="F2"/>
            <w:vAlign w:val="center"/>
          </w:tcPr>
          <w:p w:rsidR="006B68C7" w:rsidRPr="00EE20B2" w:rsidRDefault="006B68C7" w:rsidP="006B68C7">
            <w:pPr>
              <w:pStyle w:val="Listenabsatz"/>
              <w:tabs>
                <w:tab w:val="left" w:pos="2410"/>
              </w:tabs>
              <w:ind w:left="0"/>
              <w:jc w:val="center"/>
              <w:rPr>
                <w:sz w:val="20"/>
              </w:rPr>
            </w:pPr>
            <w:r w:rsidRPr="00EE20B2">
              <w:rPr>
                <w:sz w:val="20"/>
              </w:rPr>
              <w:t>24..31</w:t>
            </w:r>
          </w:p>
        </w:tc>
      </w:tr>
      <w:tr w:rsidR="006B68C7" w:rsidRPr="006B6C15" w:rsidTr="006B68C7">
        <w:trPr>
          <w:trHeight w:val="401"/>
        </w:trPr>
        <w:tc>
          <w:tcPr>
            <w:tcW w:w="791" w:type="pct"/>
            <w:tcBorders>
              <w:top w:val="single" w:sz="4" w:space="0" w:color="auto"/>
            </w:tcBorders>
            <w:shd w:val="clear" w:color="auto" w:fill="FFE8E5"/>
            <w:vAlign w:val="center"/>
          </w:tcPr>
          <w:p w:rsidR="006B68C7" w:rsidRPr="006B6C15" w:rsidRDefault="006B68C7" w:rsidP="006B68C7">
            <w:pPr>
              <w:pStyle w:val="Listenabsatz"/>
              <w:tabs>
                <w:tab w:val="left" w:pos="2410"/>
              </w:tabs>
              <w:ind w:left="0"/>
              <w:jc w:val="center"/>
            </w:pPr>
            <w:r w:rsidRPr="006B6C15">
              <w:t xml:space="preserve">Flags </w:t>
            </w:r>
            <w:r w:rsidRPr="006B6C15">
              <w:rPr>
                <w:sz w:val="18"/>
              </w:rPr>
              <w:t>(2 Bit)</w:t>
            </w:r>
          </w:p>
        </w:tc>
        <w:tc>
          <w:tcPr>
            <w:tcW w:w="1227" w:type="pct"/>
            <w:gridSpan w:val="2"/>
            <w:tcBorders>
              <w:top w:val="single" w:sz="4" w:space="0" w:color="auto"/>
            </w:tcBorders>
            <w:shd w:val="clear" w:color="auto" w:fill="FFE8E5"/>
            <w:vAlign w:val="center"/>
          </w:tcPr>
          <w:p w:rsidR="006B68C7" w:rsidRPr="006B6C15" w:rsidRDefault="006B68C7" w:rsidP="006B68C7">
            <w:pPr>
              <w:pStyle w:val="Listenabsatz"/>
              <w:tabs>
                <w:tab w:val="left" w:pos="2410"/>
              </w:tabs>
              <w:ind w:left="0"/>
              <w:jc w:val="center"/>
            </w:pPr>
            <w:r w:rsidRPr="006B6C15">
              <w:t xml:space="preserve">Reserviert </w:t>
            </w:r>
            <w:r w:rsidRPr="006B6C15">
              <w:rPr>
                <w:sz w:val="18"/>
              </w:rPr>
              <w:t>(6 Bit)</w:t>
            </w:r>
          </w:p>
        </w:tc>
        <w:tc>
          <w:tcPr>
            <w:tcW w:w="2982" w:type="pct"/>
            <w:gridSpan w:val="3"/>
            <w:tcBorders>
              <w:top w:val="single" w:sz="4" w:space="0" w:color="auto"/>
            </w:tcBorders>
            <w:shd w:val="clear" w:color="auto" w:fill="FFE8E5"/>
            <w:vAlign w:val="center"/>
          </w:tcPr>
          <w:p w:rsidR="006B68C7" w:rsidRPr="006B6C15" w:rsidRDefault="006B68C7" w:rsidP="006B68C7">
            <w:pPr>
              <w:pStyle w:val="Listenabsatz"/>
              <w:tabs>
                <w:tab w:val="left" w:pos="2410"/>
              </w:tabs>
              <w:ind w:left="0"/>
              <w:jc w:val="center"/>
            </w:pPr>
            <w:r w:rsidRPr="006B6C15">
              <w:t xml:space="preserve">Profilzähler </w:t>
            </w:r>
            <w:r w:rsidRPr="006B6C15">
              <w:rPr>
                <w:sz w:val="18"/>
              </w:rPr>
              <w:t>(24 Bit)</w:t>
            </w:r>
          </w:p>
        </w:tc>
      </w:tr>
      <w:tr w:rsidR="006B68C7" w:rsidRPr="006B6C15" w:rsidTr="006B68C7">
        <w:trPr>
          <w:trHeight w:val="421"/>
        </w:trPr>
        <w:tc>
          <w:tcPr>
            <w:tcW w:w="5000" w:type="pct"/>
            <w:gridSpan w:val="6"/>
            <w:shd w:val="clear" w:color="auto" w:fill="FFCCC5"/>
            <w:vAlign w:val="center"/>
          </w:tcPr>
          <w:p w:rsidR="006B68C7" w:rsidRPr="006B6C15" w:rsidRDefault="006B68C7" w:rsidP="006B68C7">
            <w:pPr>
              <w:pStyle w:val="Listenabsatz"/>
              <w:tabs>
                <w:tab w:val="left" w:pos="2410"/>
              </w:tabs>
              <w:ind w:left="0"/>
              <w:jc w:val="center"/>
            </w:pPr>
            <w:r w:rsidRPr="006B6C15">
              <w:t xml:space="preserve">Startzeit Belichtung </w:t>
            </w:r>
            <w:r w:rsidRPr="006B6C15">
              <w:rPr>
                <w:sz w:val="18"/>
              </w:rPr>
              <w:t>(32 Bit)</w:t>
            </w:r>
          </w:p>
        </w:tc>
      </w:tr>
      <w:tr w:rsidR="006B68C7" w:rsidRPr="006B6C15" w:rsidTr="006B68C7">
        <w:trPr>
          <w:trHeight w:val="398"/>
        </w:trPr>
        <w:tc>
          <w:tcPr>
            <w:tcW w:w="2415" w:type="pct"/>
            <w:gridSpan w:val="4"/>
            <w:shd w:val="clear" w:color="auto" w:fill="FFE8E5"/>
            <w:vAlign w:val="center"/>
          </w:tcPr>
          <w:p w:rsidR="006B68C7" w:rsidRPr="006B6C15" w:rsidRDefault="006B68C7" w:rsidP="006B68C7">
            <w:pPr>
              <w:pStyle w:val="Listenabsatz"/>
              <w:tabs>
                <w:tab w:val="left" w:pos="2410"/>
              </w:tabs>
              <w:ind w:left="0"/>
              <w:jc w:val="center"/>
            </w:pPr>
            <w:r w:rsidRPr="006B6C15">
              <w:t>Flankenzähler</w:t>
            </w:r>
            <w:r>
              <w:t xml:space="preserve"> bzw. DigIn</w:t>
            </w:r>
            <w:r w:rsidRPr="006B6C15">
              <w:t xml:space="preserve"> </w:t>
            </w:r>
            <w:r w:rsidRPr="00CD31FA">
              <w:rPr>
                <w:sz w:val="18"/>
              </w:rPr>
              <w:t>(</w:t>
            </w:r>
            <w:r>
              <w:rPr>
                <w:sz w:val="18"/>
              </w:rPr>
              <w:t>16</w:t>
            </w:r>
            <w:r w:rsidRPr="00CD31FA">
              <w:rPr>
                <w:sz w:val="18"/>
              </w:rPr>
              <w:t xml:space="preserve"> Bit)</w:t>
            </w:r>
          </w:p>
        </w:tc>
        <w:tc>
          <w:tcPr>
            <w:tcW w:w="2585" w:type="pct"/>
            <w:gridSpan w:val="2"/>
            <w:shd w:val="clear" w:color="auto" w:fill="FFE8E5"/>
            <w:vAlign w:val="center"/>
          </w:tcPr>
          <w:p w:rsidR="006B68C7" w:rsidRPr="006B6C15" w:rsidRDefault="006B68C7" w:rsidP="006B68C7">
            <w:pPr>
              <w:pStyle w:val="Listenabsatz"/>
              <w:tabs>
                <w:tab w:val="left" w:pos="2410"/>
              </w:tabs>
              <w:ind w:left="0"/>
              <w:jc w:val="center"/>
            </w:pPr>
            <w:r w:rsidRPr="006B6C15">
              <w:t xml:space="preserve">Reserviert </w:t>
            </w:r>
            <w:r w:rsidRPr="006B6C15">
              <w:rPr>
                <w:sz w:val="18"/>
              </w:rPr>
              <w:t>(</w:t>
            </w:r>
            <w:r>
              <w:rPr>
                <w:sz w:val="18"/>
              </w:rPr>
              <w:t>1</w:t>
            </w:r>
            <w:r w:rsidRPr="006B6C15">
              <w:rPr>
                <w:sz w:val="18"/>
              </w:rPr>
              <w:t>6 Bit)</w:t>
            </w:r>
          </w:p>
        </w:tc>
      </w:tr>
      <w:tr w:rsidR="006B68C7" w:rsidRPr="006B6C15" w:rsidTr="006B68C7">
        <w:trPr>
          <w:trHeight w:val="398"/>
        </w:trPr>
        <w:tc>
          <w:tcPr>
            <w:tcW w:w="5000" w:type="pct"/>
            <w:gridSpan w:val="6"/>
            <w:shd w:val="clear" w:color="auto" w:fill="FFCCC5"/>
            <w:vAlign w:val="center"/>
          </w:tcPr>
          <w:p w:rsidR="006B68C7" w:rsidRPr="006B6C15" w:rsidRDefault="006B68C7" w:rsidP="006B68C7">
            <w:pPr>
              <w:pStyle w:val="Listenabsatz"/>
              <w:tabs>
                <w:tab w:val="left" w:pos="2410"/>
              </w:tabs>
              <w:ind w:left="0"/>
              <w:jc w:val="center"/>
            </w:pPr>
            <w:r w:rsidRPr="006B6C15">
              <w:t xml:space="preserve">Endzeit Belichtung </w:t>
            </w:r>
            <w:r w:rsidRPr="00CD31FA">
              <w:rPr>
                <w:sz w:val="18"/>
              </w:rPr>
              <w:t>(32 Bit)</w:t>
            </w:r>
          </w:p>
        </w:tc>
      </w:tr>
    </w:tbl>
    <w:p w:rsidR="006B68C7" w:rsidRPr="006B6C15" w:rsidRDefault="006B68C7" w:rsidP="00BB76BE">
      <w:pPr>
        <w:pStyle w:val="Listenabsatz"/>
        <w:tabs>
          <w:tab w:val="left" w:pos="2410"/>
        </w:tabs>
        <w:ind w:left="360"/>
        <w:jc w:val="both"/>
      </w:pPr>
      <w:r w:rsidRPr="006B6C15">
        <w:t>Die beiden Zeitstempel für die Belichtung setzen sich folgendermaßen zusammen:</w:t>
      </w:r>
    </w:p>
    <w:p w:rsidR="006B68C7" w:rsidRPr="006B6C15" w:rsidRDefault="006B68C7" w:rsidP="00BB76BE">
      <w:pPr>
        <w:pStyle w:val="Listenabsatz"/>
        <w:tabs>
          <w:tab w:val="left" w:pos="2410"/>
        </w:tabs>
        <w:ind w:left="360"/>
        <w:jc w:val="both"/>
      </w:pPr>
    </w:p>
    <w:tbl>
      <w:tblPr>
        <w:tblStyle w:val="Tabellenraster"/>
        <w:tblW w:w="4741" w:type="pct"/>
        <w:tblInd w:w="392" w:type="dxa"/>
        <w:tblLook w:val="04A0" w:firstRow="1" w:lastRow="0" w:firstColumn="1" w:lastColumn="0" w:noHBand="0" w:noVBand="1"/>
      </w:tblPr>
      <w:tblGrid>
        <w:gridCol w:w="2471"/>
        <w:gridCol w:w="2936"/>
        <w:gridCol w:w="3400"/>
      </w:tblGrid>
      <w:tr w:rsidR="006B68C7" w:rsidRPr="006B6C15" w:rsidTr="008D78CE">
        <w:trPr>
          <w:trHeight w:val="401"/>
        </w:trPr>
        <w:tc>
          <w:tcPr>
            <w:tcW w:w="1403" w:type="pct"/>
            <w:shd w:val="clear" w:color="auto" w:fill="FFE8E5"/>
            <w:vAlign w:val="center"/>
          </w:tcPr>
          <w:p w:rsidR="006B68C7" w:rsidRPr="006B6C15" w:rsidRDefault="006B68C7" w:rsidP="00BB76BE">
            <w:pPr>
              <w:pStyle w:val="Listenabsatz"/>
              <w:tabs>
                <w:tab w:val="left" w:pos="2410"/>
              </w:tabs>
              <w:ind w:left="0"/>
              <w:jc w:val="center"/>
            </w:pPr>
            <w:r w:rsidRPr="006B6C15">
              <w:t xml:space="preserve">Sekundenzähler </w:t>
            </w:r>
            <w:r w:rsidRPr="00B776CE">
              <w:rPr>
                <w:sz w:val="18"/>
              </w:rPr>
              <w:t>(7</w:t>
            </w:r>
            <w:r w:rsidRPr="006B6C15">
              <w:rPr>
                <w:sz w:val="18"/>
              </w:rPr>
              <w:t xml:space="preserve"> Bit)</w:t>
            </w:r>
            <w:r w:rsidRPr="006B6C15">
              <w:t xml:space="preserve"> </w:t>
            </w:r>
          </w:p>
        </w:tc>
        <w:tc>
          <w:tcPr>
            <w:tcW w:w="1667" w:type="pct"/>
            <w:shd w:val="clear" w:color="auto" w:fill="FFE8E5"/>
            <w:vAlign w:val="center"/>
          </w:tcPr>
          <w:p w:rsidR="006B68C7" w:rsidRPr="006B6C15" w:rsidRDefault="006B68C7" w:rsidP="00BB76BE">
            <w:pPr>
              <w:pStyle w:val="Listenabsatz"/>
              <w:tabs>
                <w:tab w:val="left" w:pos="2410"/>
              </w:tabs>
              <w:ind w:left="0"/>
              <w:jc w:val="center"/>
            </w:pPr>
            <w:r w:rsidRPr="006B6C15">
              <w:t xml:space="preserve">Zykluszähler </w:t>
            </w:r>
            <w:r w:rsidRPr="006B6C15">
              <w:rPr>
                <w:sz w:val="18"/>
              </w:rPr>
              <w:t>(13 Bit)</w:t>
            </w:r>
          </w:p>
        </w:tc>
        <w:tc>
          <w:tcPr>
            <w:tcW w:w="1930" w:type="pct"/>
            <w:shd w:val="clear" w:color="auto" w:fill="FFE8E5"/>
            <w:vAlign w:val="center"/>
          </w:tcPr>
          <w:p w:rsidR="006B68C7" w:rsidRPr="006B6C15" w:rsidRDefault="006B68C7" w:rsidP="00BB76BE">
            <w:pPr>
              <w:pStyle w:val="Listenabsatz"/>
              <w:tabs>
                <w:tab w:val="left" w:pos="2410"/>
              </w:tabs>
              <w:ind w:left="0"/>
              <w:jc w:val="center"/>
            </w:pPr>
            <w:r w:rsidRPr="006B6C15">
              <w:t xml:space="preserve">Zyklusoffset </w:t>
            </w:r>
            <w:r w:rsidRPr="006B6C15">
              <w:rPr>
                <w:sz w:val="18"/>
              </w:rPr>
              <w:t>(12 Bit)</w:t>
            </w:r>
          </w:p>
        </w:tc>
      </w:tr>
    </w:tbl>
    <w:p w:rsidR="006B68C7" w:rsidRPr="006B6C15" w:rsidRDefault="006B68C7" w:rsidP="00BB76BE">
      <w:pPr>
        <w:pStyle w:val="Listenabsatz"/>
        <w:tabs>
          <w:tab w:val="left" w:pos="2410"/>
        </w:tabs>
        <w:ind w:left="360"/>
        <w:jc w:val="both"/>
      </w:pPr>
    </w:p>
    <w:p w:rsidR="006B68C7" w:rsidRPr="006B6C15" w:rsidRDefault="006B68C7" w:rsidP="00BB76BE">
      <w:pPr>
        <w:pStyle w:val="Listenabsatz"/>
        <w:tabs>
          <w:tab w:val="left" w:pos="2410"/>
        </w:tabs>
        <w:ind w:left="360"/>
        <w:jc w:val="both"/>
      </w:pPr>
      <w:r w:rsidRPr="006B6C15">
        <w:t>Der eigentliche Zeitstempel folgt dann aus folgender Berechnungsvorschrift:</w:t>
      </w:r>
    </w:p>
    <w:p w:rsidR="006B68C7" w:rsidRPr="006B6C15" w:rsidRDefault="006B68C7" w:rsidP="00BB76BE">
      <w:pPr>
        <w:pStyle w:val="Listenabsatz"/>
        <w:tabs>
          <w:tab w:val="left" w:pos="2410"/>
        </w:tabs>
        <w:ind w:left="360"/>
        <w:jc w:val="both"/>
      </w:pPr>
    </w:p>
    <w:p w:rsidR="006B68C7" w:rsidRPr="006B6C15" w:rsidRDefault="006B68C7" w:rsidP="00BB76BE">
      <w:pPr>
        <w:pStyle w:val="Listenabsatz"/>
        <w:tabs>
          <w:tab w:val="left" w:pos="2410"/>
        </w:tabs>
        <w:ind w:left="360"/>
        <w:jc w:val="both"/>
      </w:pPr>
      <m:oMathPara>
        <m:oMathParaPr>
          <m:jc m:val="center"/>
        </m:oMathParaPr>
        <m:oMath>
          <m:r>
            <m:rPr>
              <m:sty m:val="p"/>
            </m:rPr>
            <w:rPr>
              <w:rFonts w:ascii="Cambria Math" w:hAnsi="Cambria Math"/>
            </w:rPr>
            <m:t>Zeitstempel=Sekundenzähler+</m:t>
          </m:r>
          <m:f>
            <m:fPr>
              <m:ctrlPr>
                <w:rPr>
                  <w:rFonts w:ascii="Cambria Math" w:hAnsi="Cambria Math"/>
                  <w:i/>
                </w:rPr>
              </m:ctrlPr>
            </m:fPr>
            <m:num>
              <m:r>
                <m:rPr>
                  <m:sty m:val="p"/>
                </m:rPr>
                <w:rPr>
                  <w:rFonts w:ascii="Cambria Math" w:hAnsi="Cambria Math"/>
                </w:rPr>
                <m:t>Zykluszähler</m:t>
              </m:r>
            </m:num>
            <m:den>
              <m:r>
                <m:rPr>
                  <m:sty m:val="p"/>
                </m:rPr>
                <w:rPr>
                  <w:rFonts w:ascii="Cambria Math" w:hAnsi="Cambria Math"/>
                </w:rPr>
                <m:t>8000</m:t>
              </m:r>
            </m:den>
          </m:f>
          <m:r>
            <m:rPr>
              <m:sty m:val="p"/>
            </m:rPr>
            <w:rPr>
              <w:rFonts w:ascii="Cambria Math" w:hAnsi="Cambria Math"/>
            </w:rPr>
            <m:t>+</m:t>
          </m:r>
          <m:f>
            <m:fPr>
              <m:ctrlPr>
                <w:rPr>
                  <w:rFonts w:ascii="Cambria Math" w:hAnsi="Cambria Math"/>
                  <w:i/>
                </w:rPr>
              </m:ctrlPr>
            </m:fPr>
            <m:num>
              <m:r>
                <m:rPr>
                  <m:sty m:val="p"/>
                </m:rPr>
                <w:rPr>
                  <w:rFonts w:ascii="Cambria Math" w:hAnsi="Cambria Math"/>
                </w:rPr>
                <m:t>Zyklusoffset</m:t>
              </m:r>
            </m:num>
            <m:den>
              <m:r>
                <m:rPr>
                  <m:sty m:val="p"/>
                </m:rPr>
                <w:rPr>
                  <w:rFonts w:ascii="Cambria Math" w:hAnsi="Cambria Math"/>
                </w:rPr>
                <m:t>8000*3072</m:t>
              </m:r>
            </m:den>
          </m:f>
        </m:oMath>
      </m:oMathPara>
    </w:p>
    <w:p w:rsidR="006B68C7" w:rsidRPr="006B6C15" w:rsidRDefault="006B68C7" w:rsidP="00BB76BE">
      <w:pPr>
        <w:pStyle w:val="Listenabsatz"/>
        <w:tabs>
          <w:tab w:val="left" w:pos="2410"/>
        </w:tabs>
        <w:ind w:left="360"/>
        <w:jc w:val="both"/>
      </w:pPr>
    </w:p>
    <w:p w:rsidR="006B68C7" w:rsidRPr="006B6C15" w:rsidRDefault="006B68C7" w:rsidP="00BB76BE">
      <w:pPr>
        <w:pStyle w:val="Listenabsatz"/>
        <w:tabs>
          <w:tab w:val="left" w:pos="2410"/>
        </w:tabs>
        <w:ind w:left="360"/>
        <w:jc w:val="both"/>
      </w:pPr>
      <w:r w:rsidRPr="006B6C15">
        <w:t>(Bemerkung: Der Zykluszähler läuft bei 8000 und der Zyklusoffset bei 3072 über!)</w:t>
      </w:r>
    </w:p>
    <w:p w:rsidR="006B68C7" w:rsidRPr="002338C0" w:rsidRDefault="006B68C7" w:rsidP="006B68C7">
      <w:pPr>
        <w:pStyle w:val="berschrift3"/>
        <w:numPr>
          <w:ilvl w:val="2"/>
          <w:numId w:val="27"/>
        </w:numPr>
        <w:ind w:left="993"/>
      </w:pPr>
      <w:bookmarkStart w:id="87" w:name="_Toc478480921"/>
      <w:bookmarkStart w:id="88" w:name="_Toc100130150"/>
      <w:r w:rsidRPr="002338C0">
        <w:t>CMM-Timestamp</w:t>
      </w:r>
      <w:bookmarkEnd w:id="87"/>
      <w:bookmarkEnd w:id="88"/>
    </w:p>
    <w:p w:rsidR="006B68C7" w:rsidRDefault="006B68C7" w:rsidP="00BB76BE">
      <w:pPr>
        <w:pStyle w:val="Listenabsatz"/>
        <w:tabs>
          <w:tab w:val="left" w:pos="2410"/>
        </w:tabs>
        <w:ind w:left="360"/>
        <w:jc w:val="both"/>
      </w:pPr>
      <w:r>
        <w:t xml:space="preserve">Ist die Triggerung für eine </w:t>
      </w:r>
      <w:r w:rsidRPr="00845EBD">
        <w:rPr>
          <w:i/>
        </w:rPr>
        <w:t>Coordinate Measuring Machine</w:t>
      </w:r>
      <w:r>
        <w:t xml:space="preserve"> (CMM; Koordinatenmessmaschine) aktiviert, ändert sich das Format des Timestamps. Statt dem Encoder-Flankenzähler und der reservierten 16-Bit werden folgende CMM-spezifische Informationen übertragen:</w:t>
      </w:r>
    </w:p>
    <w:p w:rsidR="006B68C7" w:rsidRDefault="006B68C7" w:rsidP="00BB76BE">
      <w:pPr>
        <w:pStyle w:val="Listenabsatz"/>
        <w:tabs>
          <w:tab w:val="left" w:pos="2410"/>
        </w:tabs>
        <w:ind w:left="360"/>
        <w:jc w:val="both"/>
      </w:pPr>
    </w:p>
    <w:tbl>
      <w:tblPr>
        <w:tblStyle w:val="Tabellenraster"/>
        <w:tblW w:w="4770" w:type="pct"/>
        <w:tblInd w:w="392" w:type="dxa"/>
        <w:tblLook w:val="04A0" w:firstRow="1" w:lastRow="0" w:firstColumn="1" w:lastColumn="0" w:noHBand="0" w:noVBand="1"/>
      </w:tblPr>
      <w:tblGrid>
        <w:gridCol w:w="2317"/>
        <w:gridCol w:w="1854"/>
        <w:gridCol w:w="1854"/>
        <w:gridCol w:w="2836"/>
      </w:tblGrid>
      <w:tr w:rsidR="006B68C7" w:rsidRPr="006B6C15" w:rsidTr="00914DE4">
        <w:trPr>
          <w:trHeight w:val="401"/>
        </w:trPr>
        <w:tc>
          <w:tcPr>
            <w:tcW w:w="1308" w:type="pct"/>
            <w:shd w:val="clear" w:color="auto" w:fill="FFE8E5"/>
            <w:vAlign w:val="center"/>
          </w:tcPr>
          <w:p w:rsidR="006B68C7" w:rsidRDefault="006B68C7" w:rsidP="00BB76BE">
            <w:pPr>
              <w:pStyle w:val="Listenabsatz"/>
              <w:tabs>
                <w:tab w:val="left" w:pos="2410"/>
              </w:tabs>
              <w:ind w:left="0"/>
              <w:jc w:val="center"/>
            </w:pPr>
            <w:r>
              <w:t>CMM-Flankenzähler</w:t>
            </w:r>
            <w:r w:rsidRPr="006B6C15">
              <w:t xml:space="preserve"> </w:t>
            </w:r>
          </w:p>
          <w:p w:rsidR="006B68C7" w:rsidRPr="006B6C15" w:rsidRDefault="006B68C7" w:rsidP="00BB76BE">
            <w:pPr>
              <w:pStyle w:val="Listenabsatz"/>
              <w:tabs>
                <w:tab w:val="left" w:pos="2410"/>
              </w:tabs>
              <w:ind w:left="0"/>
              <w:jc w:val="center"/>
            </w:pPr>
            <w:r w:rsidRPr="003B6453">
              <w:rPr>
                <w:sz w:val="18"/>
              </w:rPr>
              <w:t>(16</w:t>
            </w:r>
            <w:r w:rsidRPr="006B6C15">
              <w:rPr>
                <w:sz w:val="18"/>
              </w:rPr>
              <w:t xml:space="preserve"> Bit)</w:t>
            </w:r>
            <w:r w:rsidRPr="006B6C15">
              <w:t xml:space="preserve"> </w:t>
            </w:r>
          </w:p>
        </w:tc>
        <w:tc>
          <w:tcPr>
            <w:tcW w:w="1046" w:type="pct"/>
            <w:shd w:val="clear" w:color="auto" w:fill="FFE8E5"/>
            <w:vAlign w:val="center"/>
          </w:tcPr>
          <w:p w:rsidR="006B68C7" w:rsidRPr="006B6C15" w:rsidRDefault="006B68C7" w:rsidP="00BB76BE">
            <w:pPr>
              <w:pStyle w:val="Listenabsatz"/>
              <w:tabs>
                <w:tab w:val="left" w:pos="2410"/>
              </w:tabs>
              <w:ind w:left="0"/>
              <w:jc w:val="center"/>
            </w:pPr>
            <w:r>
              <w:t>CMM Trigger Flag</w:t>
            </w:r>
            <w:r w:rsidRPr="006B6C15">
              <w:t xml:space="preserve"> </w:t>
            </w:r>
            <w:r w:rsidRPr="006B6C15">
              <w:rPr>
                <w:sz w:val="18"/>
              </w:rPr>
              <w:t>(</w:t>
            </w:r>
            <w:r>
              <w:rPr>
                <w:sz w:val="18"/>
              </w:rPr>
              <w:t>1</w:t>
            </w:r>
            <w:r w:rsidRPr="006B6C15">
              <w:rPr>
                <w:sz w:val="18"/>
              </w:rPr>
              <w:t xml:space="preserve"> Bit)</w:t>
            </w:r>
          </w:p>
        </w:tc>
        <w:tc>
          <w:tcPr>
            <w:tcW w:w="1046" w:type="pct"/>
            <w:shd w:val="clear" w:color="auto" w:fill="FFE8E5"/>
          </w:tcPr>
          <w:p w:rsidR="006B68C7" w:rsidRDefault="006B68C7" w:rsidP="00B776CE">
            <w:pPr>
              <w:pStyle w:val="Listenabsatz"/>
              <w:tabs>
                <w:tab w:val="left" w:pos="2410"/>
              </w:tabs>
              <w:ind w:left="0"/>
              <w:jc w:val="center"/>
            </w:pPr>
            <w:r>
              <w:t>CMM aktiv Flag</w:t>
            </w:r>
          </w:p>
          <w:p w:rsidR="006B68C7" w:rsidRPr="006B6C15" w:rsidRDefault="006B68C7" w:rsidP="00B776CE">
            <w:pPr>
              <w:pStyle w:val="Listenabsatz"/>
              <w:tabs>
                <w:tab w:val="left" w:pos="2410"/>
              </w:tabs>
              <w:ind w:left="0"/>
              <w:jc w:val="center"/>
            </w:pPr>
            <w:r w:rsidRPr="003B6453">
              <w:rPr>
                <w:sz w:val="18"/>
              </w:rPr>
              <w:t>(1 Bit)</w:t>
            </w:r>
          </w:p>
        </w:tc>
        <w:tc>
          <w:tcPr>
            <w:tcW w:w="1600" w:type="pct"/>
            <w:shd w:val="clear" w:color="auto" w:fill="FFE8E5"/>
            <w:vAlign w:val="center"/>
          </w:tcPr>
          <w:p w:rsidR="006B68C7" w:rsidRDefault="006B68C7" w:rsidP="00BB76BE">
            <w:pPr>
              <w:pStyle w:val="Listenabsatz"/>
              <w:tabs>
                <w:tab w:val="left" w:pos="2410"/>
              </w:tabs>
              <w:ind w:left="0"/>
              <w:jc w:val="center"/>
            </w:pPr>
            <w:r>
              <w:t>CMM Triggerimpulszähler</w:t>
            </w:r>
            <w:r w:rsidRPr="006B6C15">
              <w:t xml:space="preserve"> </w:t>
            </w:r>
          </w:p>
          <w:p w:rsidR="006B68C7" w:rsidRPr="006B6C15" w:rsidRDefault="006B68C7" w:rsidP="00BB76BE">
            <w:pPr>
              <w:pStyle w:val="Listenabsatz"/>
              <w:tabs>
                <w:tab w:val="left" w:pos="2410"/>
              </w:tabs>
              <w:ind w:left="0"/>
              <w:jc w:val="center"/>
            </w:pPr>
            <w:r w:rsidRPr="006B6C15">
              <w:rPr>
                <w:sz w:val="18"/>
              </w:rPr>
              <w:t>(</w:t>
            </w:r>
            <w:r>
              <w:rPr>
                <w:sz w:val="18"/>
              </w:rPr>
              <w:t>14</w:t>
            </w:r>
            <w:r w:rsidRPr="006B6C15">
              <w:rPr>
                <w:sz w:val="18"/>
              </w:rPr>
              <w:t xml:space="preserve"> Bit)</w:t>
            </w:r>
          </w:p>
        </w:tc>
      </w:tr>
    </w:tbl>
    <w:p w:rsidR="006B68C7" w:rsidRPr="00D16C0F" w:rsidRDefault="006B68C7" w:rsidP="006B68C7">
      <w:pPr>
        <w:pStyle w:val="berschrift3"/>
        <w:numPr>
          <w:ilvl w:val="2"/>
          <w:numId w:val="27"/>
        </w:numPr>
        <w:ind w:left="993"/>
      </w:pPr>
      <w:bookmarkStart w:id="89" w:name="_Toc478480922"/>
      <w:bookmarkStart w:id="90" w:name="_Toc100130151"/>
      <w:r w:rsidRPr="00D16C0F">
        <w:t>Alle Messdaten (Full Set, PROFILE)</w:t>
      </w:r>
      <w:bookmarkEnd w:id="89"/>
      <w:bookmarkEnd w:id="90"/>
    </w:p>
    <w:p w:rsidR="006B68C7" w:rsidRPr="006B6C15" w:rsidRDefault="006B68C7" w:rsidP="00BB76BE">
      <w:pPr>
        <w:pStyle w:val="Listenabsatz"/>
        <w:tabs>
          <w:tab w:val="left" w:pos="2410"/>
        </w:tabs>
        <w:ind w:left="360"/>
        <w:jc w:val="both"/>
      </w:pPr>
      <w:r w:rsidRPr="006B6C15">
        <w:t xml:space="preserve">Standardmäßig werden vom Sensor alle Messdaten wie in </w:t>
      </w:r>
      <w:r w:rsidRPr="006B6C15">
        <w:fldChar w:fldCharType="begin"/>
      </w:r>
      <w:r w:rsidRPr="006B6C15">
        <w:instrText xml:space="preserve"> REF _Ref421705488 \r \h  \* MERGEFORMAT </w:instrText>
      </w:r>
      <w:r w:rsidRPr="006B6C15">
        <w:fldChar w:fldCharType="separate"/>
      </w:r>
      <w:r w:rsidR="00BC5811" w:rsidRPr="00BC5811">
        <w:rPr>
          <w:b/>
          <w:bCs/>
        </w:rPr>
        <w:t>1.1.2</w:t>
      </w:r>
      <w:r w:rsidRPr="006B6C15">
        <w:fldChar w:fldCharType="end"/>
      </w:r>
      <w:r w:rsidRPr="006B6C15">
        <w:t xml:space="preserve"> beschrieben übertragen. Mit </w:t>
      </w:r>
      <w:r>
        <w:t>dem</w:t>
      </w:r>
      <w:r w:rsidRPr="006B6C15">
        <w:t xml:space="preserve"> vordefinierten Format</w:t>
      </w:r>
      <w:r>
        <w:t xml:space="preserve"> </w:t>
      </w:r>
      <w:r w:rsidRPr="001A60C5">
        <w:rPr>
          <w:i/>
        </w:rPr>
        <w:t>Full Set</w:t>
      </w:r>
      <w:r w:rsidRPr="006B6C15">
        <w:t xml:space="preserve"> werden alle Daten aus der Übertragung extrahiert. Die Datenmenge pro Messung ist hier </w:t>
      </w:r>
      <w:r>
        <w:t>mit</w:t>
      </w:r>
      <w:r w:rsidRPr="006B6C15">
        <w:t xml:space="preserve"> 64 Byte mal der Anzahl der Punkte pro Profil</w:t>
      </w:r>
      <w:r>
        <w:t xml:space="preserve"> anzusetzen</w:t>
      </w:r>
      <w:r w:rsidRPr="006B6C15">
        <w:t xml:space="preserve">. Im Rahmen der DLL wird diese Konfiguration </w:t>
      </w:r>
      <w:r>
        <w:t xml:space="preserve">auch </w:t>
      </w:r>
      <w:r w:rsidRPr="006B6C15">
        <w:t xml:space="preserve">als Profilkonfiguration </w:t>
      </w:r>
      <w:r w:rsidRPr="006B6C15">
        <w:rPr>
          <w:i/>
        </w:rPr>
        <w:t>PROFILE</w:t>
      </w:r>
      <w:r w:rsidRPr="006B6C15">
        <w:t xml:space="preserve"> bezeichnet. Ausgabeformat ist Big-Endian.</w:t>
      </w:r>
    </w:p>
    <w:p w:rsidR="006B68C7" w:rsidRPr="002338C0" w:rsidRDefault="006B68C7" w:rsidP="006B68C7">
      <w:pPr>
        <w:pStyle w:val="berschrift3"/>
        <w:numPr>
          <w:ilvl w:val="2"/>
          <w:numId w:val="27"/>
        </w:numPr>
        <w:ind w:left="993"/>
      </w:pPr>
      <w:bookmarkStart w:id="91" w:name="_Toc478480923"/>
      <w:bookmarkStart w:id="92" w:name="_Toc100130152"/>
      <w:r w:rsidRPr="002338C0">
        <w:t>Ein Streifen (QUARTER_PROFILE)</w:t>
      </w:r>
      <w:bookmarkEnd w:id="91"/>
      <w:bookmarkEnd w:id="92"/>
    </w:p>
    <w:p w:rsidR="006B68C7" w:rsidRPr="006B6C15" w:rsidRDefault="006B68C7" w:rsidP="00BB76BE">
      <w:pPr>
        <w:pStyle w:val="Listenabsatz"/>
        <w:tabs>
          <w:tab w:val="left" w:pos="2410"/>
        </w:tabs>
        <w:ind w:left="360"/>
        <w:jc w:val="both"/>
      </w:pPr>
      <w:r w:rsidRPr="006B6C15">
        <w:t xml:space="preserve">Die Profilkonfiguration </w:t>
      </w:r>
      <w:r w:rsidRPr="006B6C15">
        <w:rPr>
          <w:i/>
        </w:rPr>
        <w:t>QUARTER_PROFILE</w:t>
      </w:r>
      <w:r w:rsidRPr="006B6C15">
        <w:t xml:space="preserve">  ermöglicht es, nur einen Streifen aus der Übertragung  zu extrahieren. Dies </w:t>
      </w:r>
      <w:r>
        <w:t>hat zur Folge, dass</w:t>
      </w:r>
      <w:r w:rsidRPr="006B6C15">
        <w:t xml:space="preserve"> </w:t>
      </w:r>
      <w:r>
        <w:t>eine kleinere</w:t>
      </w:r>
      <w:r w:rsidRPr="006B6C15">
        <w:t xml:space="preserve"> Datenmenge </w:t>
      </w:r>
      <w:r>
        <w:t>verarbeitet werden muss</w:t>
      </w:r>
      <w:r w:rsidRPr="006B6C15">
        <w:t xml:space="preserve">. Die Timestamp-Informationen werden an die Profildaten angehängt. Die Daten pro Messung beschränken sich daher hier auf 16 Byte mal der Punkte pro Profil plus 16 Byte Timestamp. Es ist zu beachten, dass die Profilkonfiguration per se nicht die übertragene Datenmenge reduziert, sondern nur </w:t>
      </w:r>
      <w:r>
        <w:t>der Teil des Puffers ausgewertet wird, der dem gewünschten Streifen entspricht</w:t>
      </w:r>
      <w:r w:rsidRPr="006B6C15">
        <w:t>. Es muss daher weiterhin die volle Datenmenge übertragen werden. Ausgabeformat ist Big-Endian.</w:t>
      </w:r>
    </w:p>
    <w:p w:rsidR="006B68C7" w:rsidRPr="008013D1" w:rsidRDefault="006B68C7" w:rsidP="006B68C7">
      <w:pPr>
        <w:pStyle w:val="berschrift3"/>
        <w:numPr>
          <w:ilvl w:val="2"/>
          <w:numId w:val="27"/>
        </w:numPr>
        <w:ind w:left="993"/>
        <w:rPr>
          <w:lang w:val="de-DE"/>
        </w:rPr>
      </w:pPr>
      <w:bookmarkStart w:id="93" w:name="_Toc478480924"/>
      <w:bookmarkStart w:id="94" w:name="_Toc100130153"/>
      <w:r w:rsidRPr="008013D1">
        <w:rPr>
          <w:lang w:val="de-DE"/>
        </w:rPr>
        <w:t>X/Z-Daten (PURE_PROFILE)</w:t>
      </w:r>
      <w:bookmarkEnd w:id="93"/>
      <w:bookmarkEnd w:id="94"/>
    </w:p>
    <w:p w:rsidR="006B68C7" w:rsidRPr="006B6C15" w:rsidRDefault="006B68C7" w:rsidP="00BB76BE">
      <w:pPr>
        <w:pStyle w:val="Listenabsatz"/>
        <w:tabs>
          <w:tab w:val="left" w:pos="2410"/>
        </w:tabs>
        <w:ind w:left="360"/>
        <w:jc w:val="both"/>
      </w:pPr>
      <w:r w:rsidRPr="006B6C15">
        <w:t xml:space="preserve">Die Profilkonfiguration </w:t>
      </w:r>
      <w:r w:rsidRPr="006B6C15">
        <w:rPr>
          <w:i/>
        </w:rPr>
        <w:t>PURE_PROFILE</w:t>
      </w:r>
      <w:r w:rsidRPr="006B6C15">
        <w:t xml:space="preserve"> extrahiert nur die Abstands- und Positionswerte  (X/Z-Daten) aus dem aktuell ausgewählten Streifen. Ansonsten verhält sie sich wie die </w:t>
      </w:r>
      <w:r w:rsidRPr="006B6C15">
        <w:rPr>
          <w:i/>
        </w:rPr>
        <w:t>QUARTER_PROFILE</w:t>
      </w:r>
      <w:r>
        <w:t xml:space="preserve"> Konfiguration, d.h. die tatsächlich übertragene Datenmenge wird nicht reduziert.</w:t>
      </w:r>
      <w:r w:rsidRPr="006B6C15">
        <w:t xml:space="preserve"> Die ausgewertete Datenmenge reduziert sich auf 4 Byte mal der Punkte pro Profil plus 16 Byte Timestamp. Zu beachten ist, dass hier im Little-Endian-Format übertragen wird.</w:t>
      </w:r>
    </w:p>
    <w:p w:rsidR="006B68C7" w:rsidRPr="002338C0" w:rsidRDefault="006B68C7" w:rsidP="006B68C7">
      <w:pPr>
        <w:pStyle w:val="berschrift3"/>
        <w:numPr>
          <w:ilvl w:val="2"/>
          <w:numId w:val="27"/>
        </w:numPr>
        <w:ind w:left="993"/>
      </w:pPr>
      <w:bookmarkStart w:id="95" w:name="_Toc478480925"/>
      <w:bookmarkStart w:id="96" w:name="_Toc100130154"/>
      <w:r w:rsidRPr="002338C0">
        <w:lastRenderedPageBreak/>
        <w:t>Partielles Profil (PARTIAL_PROFILE)</w:t>
      </w:r>
      <w:bookmarkEnd w:id="95"/>
      <w:bookmarkEnd w:id="96"/>
    </w:p>
    <w:p w:rsidR="006B68C7" w:rsidRPr="006B6C15" w:rsidRDefault="006B68C7" w:rsidP="00BB76BE">
      <w:pPr>
        <w:pStyle w:val="Listenabsatz"/>
        <w:tabs>
          <w:tab w:val="left" w:pos="2410"/>
        </w:tabs>
        <w:ind w:left="360"/>
        <w:jc w:val="both"/>
      </w:pPr>
      <w:r w:rsidRPr="006B6C15">
        <w:t>Ein partielles Profil (</w:t>
      </w:r>
      <w:r w:rsidRPr="006B6C15">
        <w:rPr>
          <w:i/>
        </w:rPr>
        <w:t>PARTIAL_PROFILE</w:t>
      </w:r>
      <w:r w:rsidRPr="006B6C15">
        <w:t>) wird direkt im Scanner erzeugt und kann daher die zu übertragende Datenmenge stark reduzieren.</w:t>
      </w:r>
      <w:r>
        <w:t xml:space="preserve"> Auch das Processing der Daten im Scanner wird beschleunigt, was bei hohen Frequenzen wichtig werden kann.</w:t>
      </w:r>
      <w:r w:rsidRPr="006B6C15">
        <w:t xml:space="preserve"> Die Größe des Profils kann mittels de</w:t>
      </w:r>
      <w:r>
        <w:t>r</w:t>
      </w:r>
      <w:r w:rsidRPr="006B6C15">
        <w:t xml:space="preserve"> folgenden vier Parameter definiert werden:</w:t>
      </w:r>
    </w:p>
    <w:p w:rsidR="006B68C7" w:rsidRPr="006B6C15" w:rsidRDefault="006B68C7" w:rsidP="00BB76BE">
      <w:pPr>
        <w:pStyle w:val="Listenabsatz"/>
        <w:tabs>
          <w:tab w:val="left" w:pos="2410"/>
        </w:tabs>
        <w:ind w:left="360"/>
        <w:jc w:val="both"/>
      </w:pPr>
    </w:p>
    <w:p w:rsidR="006B68C7" w:rsidRPr="006B6C15" w:rsidRDefault="006B68C7" w:rsidP="006B68C7">
      <w:pPr>
        <w:pStyle w:val="Listenabsatz"/>
        <w:numPr>
          <w:ilvl w:val="0"/>
          <w:numId w:val="18"/>
        </w:numPr>
        <w:spacing w:after="120"/>
        <w:ind w:left="567" w:hanging="142"/>
        <w:contextualSpacing w:val="0"/>
      </w:pPr>
      <w:r w:rsidRPr="006B6C15">
        <w:rPr>
          <w:i/>
        </w:rPr>
        <w:t>StartPoint</w:t>
      </w:r>
      <w:r w:rsidRPr="006B6C15">
        <w:t xml:space="preserve">: </w:t>
      </w:r>
      <w:r w:rsidRPr="006B6C15">
        <w:tab/>
      </w:r>
      <w:r>
        <w:tab/>
      </w:r>
      <w:r w:rsidRPr="006B6C15">
        <w:t>Erster Messpunkt der im Profil enthalten sein soll</w:t>
      </w:r>
    </w:p>
    <w:p w:rsidR="006B68C7" w:rsidRPr="006B6C15" w:rsidRDefault="006B68C7" w:rsidP="006B68C7">
      <w:pPr>
        <w:pStyle w:val="Listenabsatz"/>
        <w:numPr>
          <w:ilvl w:val="0"/>
          <w:numId w:val="18"/>
        </w:numPr>
        <w:spacing w:after="120"/>
        <w:ind w:left="567" w:hanging="142"/>
        <w:contextualSpacing w:val="0"/>
      </w:pPr>
      <w:r w:rsidRPr="006B6C15">
        <w:rPr>
          <w:i/>
        </w:rPr>
        <w:t>StartPointData</w:t>
      </w:r>
      <w:r w:rsidRPr="006B6C15">
        <w:t xml:space="preserve">: </w:t>
      </w:r>
      <w:r w:rsidRPr="006B6C15">
        <w:tab/>
        <w:t xml:space="preserve">Offset ab welchem Byte die Daten eines Punktes im Profil enthalten </w:t>
      </w:r>
      <w:r>
        <w:tab/>
      </w:r>
      <w:r>
        <w:tab/>
      </w:r>
      <w:r>
        <w:tab/>
      </w:r>
      <w:r>
        <w:tab/>
      </w:r>
      <w:r w:rsidRPr="006B6C15">
        <w:t>sein sollen</w:t>
      </w:r>
    </w:p>
    <w:p w:rsidR="006B68C7" w:rsidRPr="006B6C15" w:rsidRDefault="006B68C7" w:rsidP="006B68C7">
      <w:pPr>
        <w:pStyle w:val="Listenabsatz"/>
        <w:numPr>
          <w:ilvl w:val="0"/>
          <w:numId w:val="18"/>
        </w:numPr>
        <w:spacing w:after="120"/>
        <w:ind w:left="567" w:hanging="142"/>
        <w:contextualSpacing w:val="0"/>
      </w:pPr>
      <w:r w:rsidRPr="006B6C15">
        <w:rPr>
          <w:i/>
        </w:rPr>
        <w:t>PointCount</w:t>
      </w:r>
      <w:r w:rsidRPr="006B6C15">
        <w:t xml:space="preserve">: </w:t>
      </w:r>
      <w:r w:rsidRPr="006B6C15">
        <w:tab/>
      </w:r>
      <w:r w:rsidRPr="006B6C15">
        <w:tab/>
        <w:t xml:space="preserve">Anzahl der Messpunkte ab dem </w:t>
      </w:r>
      <w:r w:rsidRPr="006B6C15">
        <w:rPr>
          <w:i/>
        </w:rPr>
        <w:t>StartPoint</w:t>
      </w:r>
      <w:r w:rsidRPr="006B6C15">
        <w:t xml:space="preserve">, die im Profil enthalten </w:t>
      </w:r>
      <w:r>
        <w:tab/>
      </w:r>
      <w:r>
        <w:tab/>
      </w:r>
      <w:r>
        <w:tab/>
      </w:r>
      <w:r>
        <w:tab/>
      </w:r>
      <w:r w:rsidRPr="006B6C15">
        <w:t>sein sollen</w:t>
      </w:r>
    </w:p>
    <w:p w:rsidR="006B68C7" w:rsidRPr="006B6C15" w:rsidRDefault="006B68C7" w:rsidP="006B68C7">
      <w:pPr>
        <w:pStyle w:val="Listenabsatz"/>
        <w:numPr>
          <w:ilvl w:val="0"/>
          <w:numId w:val="18"/>
        </w:numPr>
        <w:spacing w:after="120"/>
        <w:ind w:left="567" w:hanging="142"/>
        <w:contextualSpacing w:val="0"/>
      </w:pPr>
      <w:r w:rsidRPr="006B6C15">
        <w:rPr>
          <w:i/>
        </w:rPr>
        <w:t>PointDataWidth</w:t>
      </w:r>
      <w:r w:rsidRPr="006B6C15">
        <w:t xml:space="preserve">: </w:t>
      </w:r>
      <w:r w:rsidRPr="006B6C15">
        <w:tab/>
        <w:t xml:space="preserve">Anzahl an Bytes ab dem </w:t>
      </w:r>
      <w:r w:rsidRPr="006B6C15">
        <w:rPr>
          <w:i/>
        </w:rPr>
        <w:t>StartPointData</w:t>
      </w:r>
      <w:r w:rsidRPr="006B6C15">
        <w:t xml:space="preserve">-Offsets, die im Profil </w:t>
      </w:r>
      <w:r>
        <w:tab/>
      </w:r>
      <w:r>
        <w:tab/>
      </w:r>
      <w:r>
        <w:tab/>
      </w:r>
      <w:r>
        <w:tab/>
      </w:r>
      <w:r>
        <w:tab/>
      </w:r>
      <w:r w:rsidRPr="006B6C15">
        <w:t>enthalten sein sollen</w:t>
      </w:r>
    </w:p>
    <w:p w:rsidR="006B68C7" w:rsidRDefault="006B68C7" w:rsidP="00BB76BE">
      <w:pPr>
        <w:pStyle w:val="Listenabsatz"/>
        <w:tabs>
          <w:tab w:val="left" w:pos="2410"/>
        </w:tabs>
        <w:spacing w:after="120"/>
        <w:ind w:left="567"/>
        <w:contextualSpacing w:val="0"/>
        <w:rPr>
          <w:sz w:val="4"/>
        </w:rPr>
      </w:pPr>
    </w:p>
    <w:p w:rsidR="006B68C7" w:rsidRDefault="006B68C7" w:rsidP="0078094C">
      <w:pPr>
        <w:pStyle w:val="Listenabsatz"/>
        <w:keepNext/>
        <w:tabs>
          <w:tab w:val="left" w:pos="2410"/>
        </w:tabs>
        <w:spacing w:after="120"/>
        <w:ind w:left="0"/>
        <w:contextualSpacing w:val="0"/>
        <w:jc w:val="center"/>
      </w:pPr>
      <w:r>
        <w:rPr>
          <w:noProof/>
          <w:lang w:eastAsia="de-DE"/>
        </w:rPr>
        <w:drawing>
          <wp:inline distT="0" distB="0" distL="0" distR="0" wp14:anchorId="325ECE2F" wp14:editId="7A18A28F">
            <wp:extent cx="1645920" cy="1987074"/>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1644724" cy="1985630"/>
                    </a:xfrm>
                    <a:prstGeom prst="rect">
                      <a:avLst/>
                    </a:prstGeom>
                  </pic:spPr>
                </pic:pic>
              </a:graphicData>
            </a:graphic>
          </wp:inline>
        </w:drawing>
      </w:r>
    </w:p>
    <w:p w:rsidR="006B68C7" w:rsidRDefault="006B68C7" w:rsidP="0078094C">
      <w:pPr>
        <w:pStyle w:val="Beschriftung"/>
        <w:jc w:val="center"/>
        <w:rPr>
          <w:sz w:val="4"/>
        </w:rPr>
      </w:pPr>
      <w:r>
        <w:t xml:space="preserve">Abb. </w:t>
      </w:r>
      <w:r>
        <w:rPr>
          <w:noProof/>
        </w:rPr>
        <w:fldChar w:fldCharType="begin"/>
      </w:r>
      <w:r>
        <w:rPr>
          <w:noProof/>
        </w:rPr>
        <w:instrText xml:space="preserve"> SEQ Abb. \* ARABIC </w:instrText>
      </w:r>
      <w:r>
        <w:rPr>
          <w:noProof/>
        </w:rPr>
        <w:fldChar w:fldCharType="separate"/>
      </w:r>
      <w:r w:rsidR="00BC5811">
        <w:rPr>
          <w:noProof/>
        </w:rPr>
        <w:t>5</w:t>
      </w:r>
      <w:r>
        <w:rPr>
          <w:noProof/>
        </w:rPr>
        <w:fldChar w:fldCharType="end"/>
      </w:r>
      <w:r>
        <w:t>: Illustration Partial Profile</w:t>
      </w:r>
    </w:p>
    <w:p w:rsidR="006B68C7" w:rsidRDefault="006B68C7" w:rsidP="00BB76BE">
      <w:pPr>
        <w:pStyle w:val="Listenabsatz"/>
        <w:tabs>
          <w:tab w:val="left" w:pos="2410"/>
        </w:tabs>
        <w:ind w:left="360"/>
        <w:jc w:val="both"/>
      </w:pPr>
      <w:r>
        <w:t xml:space="preserve">Alle Angaben haben als Bezugspunkt den linken oberen Punkt der Profildaten und der Basisindex ist jeweils 0. Die Angaben müssen durch die auf dem Sensor festgelegte Unitsize teilbar sein (meist 4). </w:t>
      </w:r>
      <w:r w:rsidRPr="006B6C15">
        <w:t xml:space="preserve">Am Ende des partiellen Profils befindet sich wieder der Timestamp, jedoch wird er nicht angehängt, sondern überschreibt die letzten 16 Bytes. Die übertragene Datenmenge reduziert sich somit auf </w:t>
      </w:r>
      <w:r w:rsidRPr="006B6C15">
        <w:rPr>
          <w:i/>
        </w:rPr>
        <w:t>PointDataWidth</w:t>
      </w:r>
      <w:r w:rsidRPr="006B6C15">
        <w:t xml:space="preserve"> Bytes mal </w:t>
      </w:r>
      <w:r w:rsidRPr="006B6C15">
        <w:rPr>
          <w:i/>
        </w:rPr>
        <w:t>PointCount</w:t>
      </w:r>
      <w:r>
        <w:t xml:space="preserve">. </w:t>
      </w:r>
      <w:r w:rsidRPr="006B6C15">
        <w:t>Ausgabeformat ist Big-Endian.</w:t>
      </w:r>
    </w:p>
    <w:p w:rsidR="006B68C7" w:rsidRPr="00CF1B6D" w:rsidRDefault="006B68C7" w:rsidP="006B68C7">
      <w:pPr>
        <w:pStyle w:val="berschrift2"/>
        <w:numPr>
          <w:ilvl w:val="1"/>
          <w:numId w:val="27"/>
        </w:numPr>
      </w:pPr>
      <w:bookmarkStart w:id="97" w:name="_Toc478480926"/>
      <w:bookmarkStart w:id="98" w:name="_Toc100130155"/>
      <w:r w:rsidRPr="00CF1B6D">
        <w:t>Container Mode</w:t>
      </w:r>
      <w:bookmarkEnd w:id="97"/>
      <w:bookmarkEnd w:id="98"/>
      <w:r w:rsidRPr="00CF1B6D">
        <w:t xml:space="preserve"> </w:t>
      </w:r>
    </w:p>
    <w:p w:rsidR="006B68C7" w:rsidRPr="006B6C15" w:rsidRDefault="006B68C7" w:rsidP="00BB76BE">
      <w:pPr>
        <w:pStyle w:val="Listenabsatz"/>
        <w:tabs>
          <w:tab w:val="left" w:pos="2410"/>
        </w:tabs>
        <w:ind w:left="360"/>
        <w:jc w:val="both"/>
      </w:pPr>
      <w:r w:rsidRPr="006B6C15">
        <w:t>Prinzipiell erlaubt der Container Mode eine Zusammenfassung von Daten aus mehreren Profilen in einen großen Übertragungscontainer. Dies hat unter anderem den Vorteil, dass die nötige Reaktionszeiten der Software und der Daten-Overhead reduziert werden kann.</w:t>
      </w:r>
    </w:p>
    <w:p w:rsidR="006B68C7" w:rsidRPr="002338C0" w:rsidRDefault="006B68C7" w:rsidP="006B68C7">
      <w:pPr>
        <w:pStyle w:val="berschrift3"/>
        <w:numPr>
          <w:ilvl w:val="2"/>
          <w:numId w:val="27"/>
        </w:numPr>
        <w:ind w:left="993"/>
      </w:pPr>
      <w:bookmarkStart w:id="99" w:name="_Toc421796297"/>
      <w:bookmarkStart w:id="100" w:name="_Toc424128479"/>
      <w:bookmarkStart w:id="101" w:name="_Toc424279316"/>
      <w:bookmarkStart w:id="102" w:name="_Toc424539589"/>
      <w:bookmarkStart w:id="103" w:name="_Toc424639082"/>
      <w:bookmarkStart w:id="104" w:name="_Toc424720870"/>
      <w:bookmarkStart w:id="105" w:name="_Toc424735289"/>
      <w:bookmarkStart w:id="106" w:name="_Toc424890951"/>
      <w:bookmarkStart w:id="107" w:name="_Toc425148874"/>
      <w:bookmarkStart w:id="108" w:name="_Toc425157129"/>
      <w:bookmarkStart w:id="109" w:name="_Toc425157338"/>
      <w:bookmarkStart w:id="110" w:name="_Toc425157522"/>
      <w:bookmarkStart w:id="111" w:name="_Toc425168878"/>
      <w:bookmarkStart w:id="112" w:name="_Toc425757575"/>
      <w:bookmarkStart w:id="113" w:name="_Toc425840431"/>
      <w:bookmarkStart w:id="114" w:name="_Toc425855140"/>
      <w:bookmarkStart w:id="115" w:name="_Toc425856996"/>
      <w:bookmarkStart w:id="116" w:name="_Toc425929573"/>
      <w:bookmarkStart w:id="117" w:name="_Toc428773575"/>
      <w:bookmarkStart w:id="118" w:name="_Toc430247079"/>
      <w:bookmarkStart w:id="119" w:name="_Toc431997290"/>
      <w:bookmarkStart w:id="120" w:name="_Toc440957280"/>
      <w:bookmarkStart w:id="121" w:name="_Toc441143681"/>
      <w:bookmarkStart w:id="122" w:name="_Toc441145628"/>
      <w:bookmarkStart w:id="123" w:name="_Toc478480927"/>
      <w:bookmarkStart w:id="124" w:name="_Toc478480928"/>
      <w:bookmarkStart w:id="125" w:name="_Toc100130156"/>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r w:rsidRPr="002338C0">
        <w:t>Standard Container Mode</w:t>
      </w:r>
      <w:bookmarkEnd w:id="124"/>
      <w:bookmarkEnd w:id="125"/>
    </w:p>
    <w:p w:rsidR="006B68C7" w:rsidRPr="006B6C15" w:rsidRDefault="006B68C7" w:rsidP="00BB76BE">
      <w:pPr>
        <w:pStyle w:val="Listenabsatz"/>
        <w:tabs>
          <w:tab w:val="left" w:pos="2410"/>
        </w:tabs>
        <w:ind w:left="360"/>
        <w:jc w:val="both"/>
      </w:pPr>
      <w:r w:rsidRPr="006B6C15">
        <w:t>Standardmäßig können im Container Mode mehrere komplette Profile in einen logischen Übertragungscontainer zusammengefasst werden. Dabei sammelt der Sensor so lange Profile, bis die gewünschte Anzahl erreicht ist und überträgt diese</w:t>
      </w:r>
      <w:r>
        <w:t xml:space="preserve"> als Gesamtpaket</w:t>
      </w:r>
      <w:r w:rsidRPr="006B6C15">
        <w:t>. Die maximale Containergröße hängt vom Sensor ab</w:t>
      </w:r>
      <w:r>
        <w:t xml:space="preserve"> (128 Mbyte bzw. 4096 Profile)</w:t>
      </w:r>
      <w:r w:rsidRPr="006B6C15">
        <w:t>.  Wie erwähnt</w:t>
      </w:r>
      <w:r>
        <w:t>,</w:t>
      </w:r>
      <w:r w:rsidRPr="006B6C15">
        <w:t xml:space="preserve"> ist hier der Hauptvorteil, dass die korrespondierende Software in längeren Reaktionsintervallen arbeiten kann.</w:t>
      </w:r>
    </w:p>
    <w:p w:rsidR="006B68C7" w:rsidRPr="00EE2B9D" w:rsidRDefault="006B68C7" w:rsidP="006B68C7">
      <w:pPr>
        <w:pStyle w:val="berschrift3"/>
        <w:numPr>
          <w:ilvl w:val="2"/>
          <w:numId w:val="27"/>
        </w:numPr>
        <w:ind w:left="993"/>
      </w:pPr>
      <w:r w:rsidRPr="008013D1">
        <w:rPr>
          <w:lang w:val="de-DE"/>
        </w:rPr>
        <w:t xml:space="preserve"> </w:t>
      </w:r>
      <w:bookmarkStart w:id="126" w:name="_Toc478480929"/>
      <w:bookmarkStart w:id="127" w:name="_Toc100130157"/>
      <w:r w:rsidRPr="00EE2B9D">
        <w:t>Rearranged Container Mode (Transponierter Container Mode)</w:t>
      </w:r>
      <w:bookmarkEnd w:id="126"/>
      <w:bookmarkEnd w:id="127"/>
    </w:p>
    <w:p w:rsidR="006B68C7" w:rsidRDefault="006B68C7" w:rsidP="00BB76BE">
      <w:pPr>
        <w:pStyle w:val="Listenabsatz"/>
        <w:tabs>
          <w:tab w:val="left" w:pos="2410"/>
        </w:tabs>
        <w:ind w:left="360"/>
        <w:jc w:val="both"/>
      </w:pPr>
      <w:r>
        <w:t xml:space="preserve">Mit der sog. </w:t>
      </w:r>
      <w:r w:rsidRPr="00901255">
        <w:rPr>
          <w:i/>
        </w:rPr>
        <w:t>Rearrangement</w:t>
      </w:r>
      <w:r w:rsidRPr="00901255">
        <w:t>-Fu</w:t>
      </w:r>
      <w:r>
        <w:t xml:space="preserve">nktion können nur die Daten in den Container geschrieben werden, die tatsächlich nötig sind. Der Anwender kann dabei frei bestimmen, von welchem </w:t>
      </w:r>
      <w:r>
        <w:lastRenderedPageBreak/>
        <w:t>Streifen er welche Messwerte übertragen will. Diese Werte werden dann pro Profil hintereinander im Container abgespeichert. Für den Timestamp kann man ein zusätzliches Feld definieren, falls gewünscht. Die gewählten Werte werden dann für eine gewünschte Anzahl von Profilen gesammelt und dann übertragen.</w:t>
      </w:r>
    </w:p>
    <w:p w:rsidR="006B68C7" w:rsidRDefault="006B68C7" w:rsidP="00BB76BE">
      <w:pPr>
        <w:pStyle w:val="Listenabsatz"/>
        <w:tabs>
          <w:tab w:val="left" w:pos="2410"/>
        </w:tabs>
        <w:ind w:left="360"/>
        <w:jc w:val="both"/>
      </w:pPr>
    </w:p>
    <w:p w:rsidR="006B68C7" w:rsidRDefault="006B68C7" w:rsidP="00BB76BE">
      <w:pPr>
        <w:pStyle w:val="Listenabsatz"/>
        <w:tabs>
          <w:tab w:val="left" w:pos="2410"/>
        </w:tabs>
        <w:ind w:left="360"/>
        <w:jc w:val="both"/>
      </w:pPr>
      <w:r>
        <w:t>Ein häufig verwendeter Sonderfall ist der transponierte Container Mode, bei dem nur die Abstandsdaten (und optional Positionsdaten) extrahiert werden. Diese sind dann so angeordnet, dass sie ein 16-Bit Graustufen-Bitmap ergeben, was sich anschließend mittels Bildverarbeitungsalgorithmen analysieren lässt. Die Breite des Bitmaps wird hierbei von der Anzahl der Punkte pro Profil und die Höhe von der Anzahl der Profile im Container festgelegt. Standard-Datenformat ist Big-Endian, kann aber in Little-Endian geändert werden.</w:t>
      </w:r>
    </w:p>
    <w:p w:rsidR="006B68C7" w:rsidRDefault="006B68C7" w:rsidP="00BB76BE">
      <w:pPr>
        <w:pStyle w:val="Listenabsatz"/>
        <w:tabs>
          <w:tab w:val="left" w:pos="2410"/>
        </w:tabs>
        <w:ind w:left="360"/>
        <w:jc w:val="both"/>
      </w:pPr>
    </w:p>
    <w:p w:rsidR="006B68C7" w:rsidRDefault="006B68C7" w:rsidP="0078094C">
      <w:pPr>
        <w:pStyle w:val="Listenabsatz"/>
        <w:keepNext/>
        <w:tabs>
          <w:tab w:val="left" w:pos="2410"/>
        </w:tabs>
        <w:ind w:left="360"/>
        <w:jc w:val="center"/>
      </w:pPr>
      <w:r>
        <w:rPr>
          <w:noProof/>
          <w:lang w:eastAsia="de-DE"/>
        </w:rPr>
        <w:drawing>
          <wp:inline distT="0" distB="0" distL="0" distR="0" wp14:anchorId="222E3480" wp14:editId="61A0C5F9">
            <wp:extent cx="5547360" cy="1034373"/>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47360" cy="1034373"/>
                    </a:xfrm>
                    <a:prstGeom prst="rect">
                      <a:avLst/>
                    </a:prstGeom>
                    <a:noFill/>
                    <a:ln>
                      <a:noFill/>
                    </a:ln>
                  </pic:spPr>
                </pic:pic>
              </a:graphicData>
            </a:graphic>
          </wp:inline>
        </w:drawing>
      </w:r>
    </w:p>
    <w:p w:rsidR="006B68C7" w:rsidRDefault="006B68C7" w:rsidP="00E7780D">
      <w:pPr>
        <w:pStyle w:val="Beschriftung"/>
        <w:jc w:val="center"/>
      </w:pPr>
      <w:r>
        <w:t xml:space="preserve">Abb. </w:t>
      </w:r>
      <w:r>
        <w:rPr>
          <w:noProof/>
        </w:rPr>
        <w:fldChar w:fldCharType="begin"/>
      </w:r>
      <w:r>
        <w:rPr>
          <w:noProof/>
        </w:rPr>
        <w:instrText xml:space="preserve"> SEQ Abb. \* ARABIC </w:instrText>
      </w:r>
      <w:r>
        <w:rPr>
          <w:noProof/>
        </w:rPr>
        <w:fldChar w:fldCharType="separate"/>
      </w:r>
      <w:r w:rsidR="00BC5811">
        <w:rPr>
          <w:noProof/>
        </w:rPr>
        <w:t>6</w:t>
      </w:r>
      <w:r>
        <w:rPr>
          <w:noProof/>
        </w:rPr>
        <w:fldChar w:fldCharType="end"/>
      </w:r>
      <w:r>
        <w:t>: Beispielbild transponierter Container Mode</w:t>
      </w:r>
    </w:p>
    <w:p w:rsidR="006B68C7" w:rsidRPr="00D27A97" w:rsidRDefault="006B68C7" w:rsidP="006B68C7">
      <w:pPr>
        <w:pStyle w:val="berschrift1"/>
        <w:numPr>
          <w:ilvl w:val="0"/>
          <w:numId w:val="27"/>
        </w:numPr>
        <w:spacing w:before="200"/>
        <w:rPr>
          <w:vanish/>
          <w:color w:val="600A00" w:themeColor="accent1" w:themeShade="80"/>
          <w:sz w:val="26"/>
          <w:szCs w:val="26"/>
        </w:rPr>
      </w:pPr>
      <w:bookmarkStart w:id="128" w:name="_Toc421713215"/>
      <w:bookmarkStart w:id="129" w:name="_Toc478480930"/>
      <w:bookmarkStart w:id="130" w:name="_Toc100130158"/>
      <w:bookmarkEnd w:id="128"/>
      <w:r w:rsidRPr="00DF6AA7">
        <w:t>Datenübertragung vom scanCONTROL Sensor</w:t>
      </w:r>
      <w:bookmarkStart w:id="131" w:name="_Toc421796301"/>
      <w:bookmarkStart w:id="132" w:name="_Toc424128483"/>
      <w:bookmarkStart w:id="133" w:name="_Toc424279320"/>
      <w:bookmarkStart w:id="134" w:name="_Toc424539593"/>
      <w:bookmarkStart w:id="135" w:name="_Toc424639086"/>
      <w:bookmarkStart w:id="136" w:name="_Toc424720874"/>
      <w:bookmarkStart w:id="137" w:name="_Toc424735293"/>
      <w:bookmarkStart w:id="138" w:name="_Toc424890955"/>
      <w:bookmarkStart w:id="139" w:name="_Toc425148878"/>
      <w:bookmarkStart w:id="140" w:name="_Toc425157133"/>
      <w:bookmarkStart w:id="141" w:name="_Toc425157342"/>
      <w:bookmarkStart w:id="142" w:name="_Toc425157526"/>
      <w:bookmarkStart w:id="143" w:name="_Toc425168882"/>
      <w:bookmarkStart w:id="144" w:name="_Toc425757579"/>
      <w:bookmarkStart w:id="145" w:name="_Toc425840435"/>
      <w:bookmarkStart w:id="146" w:name="_Toc425855144"/>
      <w:bookmarkStart w:id="147" w:name="_Toc425857000"/>
      <w:bookmarkStart w:id="148" w:name="_Toc425929577"/>
      <w:bookmarkStart w:id="149" w:name="_Toc428773579"/>
      <w:bookmarkStart w:id="150" w:name="_Toc430247083"/>
      <w:bookmarkStart w:id="151" w:name="_Toc431997294"/>
      <w:bookmarkStart w:id="152" w:name="_Toc440957284"/>
      <w:bookmarkStart w:id="153" w:name="_Toc441143685"/>
      <w:bookmarkStart w:id="154" w:name="_Toc441145632"/>
      <w:bookmarkStart w:id="155" w:name="_Toc478480931"/>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p>
    <w:p w:rsidR="006B68C7" w:rsidRDefault="006B68C7" w:rsidP="006B68C7">
      <w:pPr>
        <w:keepNext/>
        <w:keepLines/>
        <w:tabs>
          <w:tab w:val="left" w:pos="2410"/>
        </w:tabs>
        <w:spacing w:before="200"/>
        <w:outlineLvl w:val="1"/>
      </w:pPr>
      <w:bookmarkStart w:id="156" w:name="_Toc478480932"/>
    </w:p>
    <w:p w:rsidR="006B68C7" w:rsidRPr="00CF1B6D" w:rsidRDefault="006B68C7" w:rsidP="006B68C7">
      <w:pPr>
        <w:pStyle w:val="berschrift2"/>
        <w:numPr>
          <w:ilvl w:val="1"/>
          <w:numId w:val="27"/>
        </w:numPr>
      </w:pPr>
      <w:bookmarkStart w:id="157" w:name="_Toc100130159"/>
      <w:r w:rsidRPr="00CF1B6D">
        <w:t>Datenübertragung</w:t>
      </w:r>
      <w:bookmarkEnd w:id="156"/>
      <w:bookmarkEnd w:id="157"/>
    </w:p>
    <w:p w:rsidR="006B68C7" w:rsidRPr="00FF62F0" w:rsidRDefault="006B68C7" w:rsidP="00BB76BE">
      <w:pPr>
        <w:pStyle w:val="Listenabsatz"/>
        <w:tabs>
          <w:tab w:val="left" w:pos="2410"/>
        </w:tabs>
        <w:ind w:left="360"/>
        <w:jc w:val="both"/>
      </w:pPr>
      <w:r>
        <w:t>Die Datenübertragung wird softwareseitig gestartet und beendet. Ist die Übertragung aktiv, werden abhängig von der Profilfrequenz Daten in einen Empfangspuffer geschrieben. Konfiguriert werden kann die Übertragung entweder für eine kontinuierliche Datenextraktion aus dem Puffer (</w:t>
      </w:r>
      <w:r w:rsidRPr="00A35573">
        <w:rPr>
          <w:i/>
        </w:rPr>
        <w:t>NORMAL_TRANSFER</w:t>
      </w:r>
      <w:r>
        <w:t>) oder für die Extraktion einer definierten Anzahl an Profilen (</w:t>
      </w:r>
      <w:r w:rsidRPr="00A35573">
        <w:rPr>
          <w:i/>
        </w:rPr>
        <w:t>SHOT_TRANSFER</w:t>
      </w:r>
      <w:r>
        <w:t>).</w:t>
      </w:r>
    </w:p>
    <w:p w:rsidR="006B68C7" w:rsidRPr="00CF1B6D" w:rsidRDefault="006B68C7" w:rsidP="006B68C7">
      <w:pPr>
        <w:pStyle w:val="berschrift2"/>
        <w:numPr>
          <w:ilvl w:val="1"/>
          <w:numId w:val="27"/>
        </w:numPr>
      </w:pPr>
      <w:bookmarkStart w:id="158" w:name="_Toc478480933"/>
      <w:bookmarkStart w:id="159" w:name="_Toc100130160"/>
      <w:r w:rsidRPr="00CF1B6D">
        <w:t>Pollen von Messdaten</w:t>
      </w:r>
      <w:bookmarkEnd w:id="158"/>
      <w:bookmarkEnd w:id="159"/>
    </w:p>
    <w:p w:rsidR="006B68C7" w:rsidRPr="00275FE4" w:rsidRDefault="006B68C7" w:rsidP="00BB76BE">
      <w:pPr>
        <w:pStyle w:val="Listenabsatz"/>
        <w:tabs>
          <w:tab w:val="left" w:pos="2410"/>
        </w:tabs>
        <w:ind w:left="360"/>
        <w:jc w:val="both"/>
      </w:pPr>
      <w:r>
        <w:t>Für weniger zeitkritische Anwendungen bzw. Anwendungen, die nicht alle empfangenen Profile oder Videobilder verarbeiten müssen, gibt es die Möglichkeit Daten aktiv aus dem Empfangspuffer anzufordern. Bei jedem Poll wird das zuletzt empfangene Profil/Bild ausgelesen und in einen von der Anwendersoftware bereitgestellten Datenpuffer kopiert, der zur Weiterverarbeitung verwendet werden kann. Ist seit dem letzten Poll noch kein neues Profil angekommen, wird die Anwendung informiert.</w:t>
      </w:r>
    </w:p>
    <w:p w:rsidR="006B68C7" w:rsidRPr="00CF1B6D" w:rsidRDefault="006B68C7" w:rsidP="006B68C7">
      <w:pPr>
        <w:pStyle w:val="berschrift2"/>
        <w:numPr>
          <w:ilvl w:val="1"/>
          <w:numId w:val="27"/>
        </w:numPr>
      </w:pPr>
      <w:bookmarkStart w:id="160" w:name="_Toc478480934"/>
      <w:bookmarkStart w:id="161" w:name="_Toc100130161"/>
      <w:r w:rsidRPr="00CF1B6D">
        <w:t>Nutzen von Callbacks</w:t>
      </w:r>
      <w:bookmarkEnd w:id="160"/>
      <w:bookmarkEnd w:id="161"/>
    </w:p>
    <w:p w:rsidR="006B68C7" w:rsidRPr="00C32DFA" w:rsidRDefault="006B68C7" w:rsidP="00BB76BE">
      <w:pPr>
        <w:pStyle w:val="Listenabsatz"/>
        <w:tabs>
          <w:tab w:val="left" w:pos="2410"/>
        </w:tabs>
        <w:ind w:left="360"/>
        <w:jc w:val="both"/>
      </w:pPr>
      <w:r>
        <w:t>Der Callback wird immer dann aufgerufen, wenn ein neues Profil oder ein neuer Container empfangen wurde. Bei vollständiger Abarbeitung der Callback-Routine ist ein Event zu setzen. Als Parameter beinhaltet dieser Callback einen Zeiger auf das soeben empfangene Profil bzw. den empfangenen Container. Das Profil wurde vorher schon in die aktuelle Profilkonfiguration gewandelt. Mit Hilfe dieses Zeigers kann die Callback-Funktion die empfangenen Daten in einen eigenen Puffer zur Weiterverarbeitung kopieren. Wichtig ist dabei, dass die Callback-Funktion sehr kurz ist und möglichst schnell wieder beendet wird, damit der nächste Puffer vom Treiber geholt werden kann.</w:t>
      </w:r>
    </w:p>
    <w:p w:rsidR="006B68C7" w:rsidRDefault="006B68C7" w:rsidP="006B68C7">
      <w:pPr>
        <w:pStyle w:val="berschrift1"/>
        <w:numPr>
          <w:ilvl w:val="0"/>
          <w:numId w:val="27"/>
        </w:numPr>
        <w:ind w:left="527" w:hanging="527"/>
      </w:pPr>
      <w:bookmarkStart w:id="162" w:name="_Toc478480935"/>
      <w:bookmarkStart w:id="163" w:name="_Toc100130162"/>
      <w:r w:rsidRPr="0038770B">
        <w:lastRenderedPageBreak/>
        <w:t>Messgeschwindigkeit</w:t>
      </w:r>
      <w:bookmarkEnd w:id="162"/>
      <w:bookmarkEnd w:id="163"/>
    </w:p>
    <w:p w:rsidR="006B68C7" w:rsidRDefault="006B68C7" w:rsidP="00BB76BE">
      <w:pPr>
        <w:pStyle w:val="Listenabsatz"/>
        <w:tabs>
          <w:tab w:val="left" w:pos="2410"/>
        </w:tabs>
        <w:ind w:left="360"/>
        <w:jc w:val="both"/>
      </w:pPr>
      <w:r>
        <w:t>Die maximal mögliche Messgeschwindigkeit hängt von mehreren Parametern ab und unterscheidet sich je nach Sensortyp. Zusätzlich hat die gegebene Netzwerkinfrastruktur eine einschränkende Rolle. Eine Überschreitung dieser Maximalfrequenz führt zu verlorenen und/oder korrupten Daten und sollte komplett vermieden werden.</w:t>
      </w:r>
    </w:p>
    <w:p w:rsidR="006B68C7" w:rsidRDefault="006B68C7" w:rsidP="00BB76BE">
      <w:pPr>
        <w:pStyle w:val="Listenabsatz"/>
        <w:tabs>
          <w:tab w:val="left" w:pos="2410"/>
        </w:tabs>
        <w:ind w:left="360"/>
        <w:jc w:val="both"/>
      </w:pPr>
    </w:p>
    <w:p w:rsidR="006B68C7" w:rsidRDefault="006B68C7" w:rsidP="00BB76BE">
      <w:pPr>
        <w:pStyle w:val="Listenabsatz"/>
        <w:tabs>
          <w:tab w:val="left" w:pos="2410"/>
        </w:tabs>
        <w:ind w:left="360"/>
        <w:jc w:val="both"/>
      </w:pPr>
      <w:r>
        <w:t>Um von vorneherein Performanceprobleme zu vermeiden, sollte die komplette Netzwerkinfrastruktur zwischen Sensor und PC Gigabit-Ethernet tauglich sein. Speziell falls Sensoren der 29xx-Serie oder der 30xx-Serie einsetzt werden, kommen 100 Mbit/s-Netzwerke schnell an die physikalischen Grenzen. Außerdem sollte der Rechner, auf dem die Software ausgeführt wird, mit ausreichend performanter Hardware ausgestattet sein, da v.a. bei mehreren Sensoren eine große Datenmenge abzuarbeiten ist.</w:t>
      </w:r>
    </w:p>
    <w:p w:rsidR="006B68C7" w:rsidRDefault="006B68C7" w:rsidP="00BB76BE">
      <w:pPr>
        <w:pStyle w:val="Listenabsatz"/>
        <w:tabs>
          <w:tab w:val="left" w:pos="2410"/>
        </w:tabs>
        <w:ind w:left="360"/>
        <w:jc w:val="both"/>
      </w:pPr>
    </w:p>
    <w:p w:rsidR="006B68C7" w:rsidRDefault="006B68C7" w:rsidP="00BB76BE">
      <w:pPr>
        <w:pStyle w:val="Listenabsatz"/>
        <w:tabs>
          <w:tab w:val="left" w:pos="2410"/>
        </w:tabs>
        <w:ind w:left="360"/>
        <w:jc w:val="both"/>
      </w:pPr>
      <w:r>
        <w:t xml:space="preserve">Häufigster Flaschenhals, nach der Netzwerkumgebung, ist das eingesetzte Messfeld. Das Messfeld beschreibt, welcher Teil der Sensormatrix tatsächlich ausgelesen wird. Je weniger Fläche der Sensormatrix ausgelesen wird, desto größer ist die Maximalfrequenz. Eine detaillierte Auflistung der je nach Messfeld möglichen Frequenzen, ist in der (der Sensordokumentation beiliegenden) </w:t>
      </w:r>
      <w:r w:rsidRPr="00E9256E">
        <w:rPr>
          <w:i/>
        </w:rPr>
        <w:t>Quick</w:t>
      </w:r>
      <w:r>
        <w:rPr>
          <w:i/>
        </w:rPr>
        <w:t xml:space="preserve"> R</w:t>
      </w:r>
      <w:r w:rsidRPr="00E9256E">
        <w:rPr>
          <w:i/>
        </w:rPr>
        <w:t>eferenc</w:t>
      </w:r>
      <w:r>
        <w:rPr>
          <w:i/>
        </w:rPr>
        <w:t>e</w:t>
      </w:r>
      <w:r w:rsidRPr="00E9256E">
        <w:t xml:space="preserve"> </w:t>
      </w:r>
      <w:r>
        <w:t>gegeben. Grundsätzlich sollte bei hochfrequenten Messungen nur der für die Messung relevante Teil der Matrix ausgelesen werden.</w:t>
      </w:r>
    </w:p>
    <w:p w:rsidR="006B68C7" w:rsidRDefault="006B68C7" w:rsidP="00BB76BE">
      <w:pPr>
        <w:pStyle w:val="Listenabsatz"/>
        <w:tabs>
          <w:tab w:val="left" w:pos="2410"/>
        </w:tabs>
        <w:ind w:left="360"/>
        <w:jc w:val="both"/>
      </w:pPr>
    </w:p>
    <w:p w:rsidR="006B68C7" w:rsidRDefault="006B68C7" w:rsidP="00BB76BE">
      <w:pPr>
        <w:pStyle w:val="Listenabsatz"/>
        <w:tabs>
          <w:tab w:val="left" w:pos="2410"/>
        </w:tabs>
        <w:ind w:left="360"/>
        <w:jc w:val="both"/>
      </w:pPr>
      <w:r>
        <w:t xml:space="preserve">Weiterhin beschränkt die Länge der Belichtungszeit die Messfrequenz. Die Maximalfrequenz ergibt sich hier aus dem </w:t>
      </w:r>
      <w:r w:rsidRPr="00EF7AA7">
        <w:t>Reziprokwert</w:t>
      </w:r>
      <w:r>
        <w:t xml:space="preserve"> der Belichtungsdauer. Sind extensive Post-Processing Operationen auf dem Sensor konfiguriert worden (SMART-</w:t>
      </w:r>
      <w:r w:rsidRPr="0078094C">
        <w:t xml:space="preserve"> </w:t>
      </w:r>
      <w:r>
        <w:t xml:space="preserve">oder GAP-Sensoren), kann auch hier ein Flaschenhals entstehen. Die mit der aktuellen Post-Processing-Konfiguration mögliche Maximalfrequenz kann den </w:t>
      </w:r>
      <w:r w:rsidRPr="00DF6AA7">
        <w:rPr>
          <w:i/>
        </w:rPr>
        <w:t>scanCONTROL Configuration Tools</w:t>
      </w:r>
      <w:r>
        <w:t xml:space="preserve"> entnommen werden. Bei höheren Frequenzen </w:t>
      </w:r>
      <w:r w:rsidRPr="00F51B1F">
        <w:t>kann auch bei Sensoren ohne aufgespielten Processing</w:t>
      </w:r>
      <w:r>
        <w:t xml:space="preserve"> die Berechnungszeit nicht ausreichen. Dies kann vermieden werden, indem man die auszuwertenden Punkte dem Messfeld anpasst und/oder nur einen Streifen bzw. die X/Z-Werte überträgt (via partiellem Profil). Vor allem bei der jeweiligen Maximalgeschwindigkeit ist auf die Minimalkonfiguration zurückzufallen. Dies hat keine Auswirkungen auf die Qualität der Messung, da alle weiteren Punkte außerhalb des Messfeldes liegen und nur invalide Werte liefern würden.</w:t>
      </w:r>
    </w:p>
    <w:p w:rsidR="009C6B41" w:rsidRPr="00091055" w:rsidRDefault="006B68C7" w:rsidP="009C6B41">
      <w:r>
        <w:rPr>
          <w:rFonts w:asciiTheme="majorHAnsi" w:eastAsiaTheme="majorEastAsia" w:hAnsiTheme="majorHAnsi" w:cstheme="majorBidi"/>
          <w:color w:val="8F1000" w:themeColor="accent1" w:themeShade="BF"/>
          <w:sz w:val="28"/>
          <w:szCs w:val="28"/>
        </w:rPr>
        <w:fldChar w:fldCharType="end"/>
      </w:r>
    </w:p>
    <w:p w:rsidR="0027768B" w:rsidRPr="00091055" w:rsidRDefault="0027768B" w:rsidP="00123189">
      <w:pPr>
        <w:pStyle w:val="berschrift1"/>
        <w:pageBreakBefore/>
        <w:numPr>
          <w:ilvl w:val="0"/>
          <w:numId w:val="27"/>
        </w:numPr>
        <w:spacing w:before="0"/>
        <w:ind w:left="527" w:hanging="527"/>
      </w:pPr>
      <w:bookmarkStart w:id="164" w:name="_Toc100130163"/>
      <w:r w:rsidRPr="00091055">
        <w:lastRenderedPageBreak/>
        <w:t>Typische Code-Beispiele</w:t>
      </w:r>
      <w:r w:rsidR="00A15C59" w:rsidRPr="00091055">
        <w:t xml:space="preserve"> mit Verweise auf </w:t>
      </w:r>
      <w:r w:rsidR="00E7780D" w:rsidRPr="00091055">
        <w:t xml:space="preserve">das </w:t>
      </w:r>
      <w:r w:rsidR="00A15C59" w:rsidRPr="00091055">
        <w:t>SDK</w:t>
      </w:r>
      <w:bookmarkEnd w:id="164"/>
    </w:p>
    <w:p w:rsidR="009B5104" w:rsidRPr="00091055" w:rsidRDefault="004451C7" w:rsidP="00BB76BE">
      <w:pPr>
        <w:pStyle w:val="Listenabsatz"/>
        <w:tabs>
          <w:tab w:val="left" w:pos="2410"/>
        </w:tabs>
        <w:ind w:left="360"/>
        <w:jc w:val="both"/>
      </w:pPr>
      <w:r w:rsidRPr="00091055">
        <w:t xml:space="preserve">Im folgenden Abschnitt werden Code-Minimalbeispiele für verschiedene </w:t>
      </w:r>
      <w:r w:rsidR="001E3A3B" w:rsidRPr="00091055">
        <w:t xml:space="preserve">Einbindungsschritte gezeigt. Komplettbeispiele mit </w:t>
      </w:r>
      <w:r w:rsidR="00872A56" w:rsidRPr="00091055">
        <w:t>Fehlerbehandlung</w:t>
      </w:r>
      <w:r w:rsidR="001E3A3B" w:rsidRPr="00091055">
        <w:t xml:space="preserve"> etc. sind im Projektordner </w:t>
      </w:r>
      <w:r w:rsidR="0078094C" w:rsidRPr="00091055">
        <w:t>des SDK</w:t>
      </w:r>
      <w:r w:rsidR="00E7780D" w:rsidRPr="00091055">
        <w:t xml:space="preserve">s </w:t>
      </w:r>
      <w:r w:rsidR="001E3A3B" w:rsidRPr="00091055">
        <w:t>zu finden.</w:t>
      </w:r>
      <w:r w:rsidR="00136F5C" w:rsidRPr="00091055">
        <w:t xml:space="preserve"> Bis auf Beispiel</w:t>
      </w:r>
      <w:r w:rsidR="00660616" w:rsidRPr="00091055">
        <w:t>e</w:t>
      </w:r>
      <w:r w:rsidR="00136F5C" w:rsidRPr="00091055">
        <w:t xml:space="preserve"> 5.1 </w:t>
      </w:r>
      <w:r w:rsidR="00660616" w:rsidRPr="00091055">
        <w:t>und 5.13</w:t>
      </w:r>
      <w:r w:rsidR="00136F5C" w:rsidRPr="00091055">
        <w:t xml:space="preserve"> </w:t>
      </w:r>
      <w:r w:rsidR="00660616" w:rsidRPr="00091055">
        <w:t xml:space="preserve">ist </w:t>
      </w:r>
      <w:r w:rsidR="00136F5C" w:rsidRPr="00091055">
        <w:t>vorausgesetzt, dass die Verbindung mit dem Sensor hergestellt ist.</w:t>
      </w:r>
      <w:r w:rsidR="00585B6F" w:rsidRPr="00091055">
        <w:t xml:space="preserve"> Bei einigen Beispielen werden Register beschrieben (</w:t>
      </w:r>
      <w:r w:rsidR="00585B6F" w:rsidRPr="00091055">
        <w:rPr>
          <w:i/>
        </w:rPr>
        <w:t>CLLTI.SetFeature(…)</w:t>
      </w:r>
      <w:r w:rsidR="00585B6F" w:rsidRPr="00091055">
        <w:t xml:space="preserve">). Die Registeradressen sind in der SDK auf </w:t>
      </w:r>
      <w:r w:rsidR="00A16C2F" w:rsidRPr="00091055">
        <w:t>Konstanten</w:t>
      </w:r>
      <w:r w:rsidR="00585B6F" w:rsidRPr="00091055">
        <w:t xml:space="preserve"> abgebildet (z.B. </w:t>
      </w:r>
      <w:r w:rsidR="00585B6F" w:rsidRPr="00091055">
        <w:rPr>
          <w:rFonts w:ascii="Consolas" w:hAnsi="Consolas" w:cs="Consolas"/>
          <w:color w:val="000000"/>
          <w:sz w:val="19"/>
          <w:szCs w:val="19"/>
          <w:shd w:val="clear" w:color="auto" w:fill="FFFFFF" w:themeFill="background1"/>
        </w:rPr>
        <w:t xml:space="preserve">FEATURE_FUNCTION_SHUTTERTIME </w:t>
      </w:r>
      <w:r w:rsidR="00A16C2F" w:rsidRPr="00091055">
        <w:rPr>
          <w:shd w:val="clear" w:color="auto" w:fill="FFFFFF" w:themeFill="background1"/>
        </w:rPr>
        <w:t>-&gt;</w:t>
      </w:r>
      <w:r w:rsidR="00585B6F" w:rsidRPr="00091055">
        <w:t xml:space="preserve"> Belichtungszeit</w:t>
      </w:r>
      <w:r w:rsidR="00E12CF3" w:rsidRPr="00091055">
        <w:t>-Register</w:t>
      </w:r>
      <w:r w:rsidR="00585B6F" w:rsidRPr="00091055">
        <w:t xml:space="preserve">). Die </w:t>
      </w:r>
      <w:r w:rsidR="00EE288C" w:rsidRPr="00091055">
        <w:t xml:space="preserve">detaillierten </w:t>
      </w:r>
      <w:r w:rsidR="00585B6F" w:rsidRPr="00091055">
        <w:t>Registerbeschreibungen sind im Oper</w:t>
      </w:r>
      <w:r w:rsidR="0057070C" w:rsidRPr="00091055">
        <w:t>ation Manual Part B</w:t>
      </w:r>
      <w:r w:rsidR="00787A48">
        <w:t xml:space="preserve"> (siehe Abschnitt 8.3)</w:t>
      </w:r>
      <w:r w:rsidR="0057070C" w:rsidRPr="00091055">
        <w:t xml:space="preserve"> zu finden; diese ist der Scanner</w:t>
      </w:r>
      <w:r w:rsidR="00FB36CF" w:rsidRPr="00091055">
        <w:t>-D</w:t>
      </w:r>
      <w:r w:rsidR="0057070C" w:rsidRPr="00091055">
        <w:t>okumentation beiliegend.</w:t>
      </w:r>
    </w:p>
    <w:p w:rsidR="00DF6AA7" w:rsidRPr="00091055" w:rsidRDefault="00DF6AA7" w:rsidP="00D118C3">
      <w:pPr>
        <w:pStyle w:val="berschrift2"/>
      </w:pPr>
      <w:bookmarkStart w:id="165" w:name="_Toc421796307"/>
      <w:bookmarkStart w:id="166" w:name="_Toc424128489"/>
      <w:bookmarkStart w:id="167" w:name="_Toc424279326"/>
      <w:bookmarkStart w:id="168" w:name="_Toc424539599"/>
      <w:bookmarkStart w:id="169" w:name="_Toc424639092"/>
      <w:bookmarkStart w:id="170" w:name="_Toc424720880"/>
      <w:bookmarkStart w:id="171" w:name="_Toc424735299"/>
      <w:bookmarkStart w:id="172" w:name="_Toc424890961"/>
      <w:bookmarkStart w:id="173" w:name="_Toc425148884"/>
      <w:bookmarkStart w:id="174" w:name="_Toc425157139"/>
      <w:bookmarkStart w:id="175" w:name="_Toc425157348"/>
      <w:bookmarkStart w:id="176" w:name="_Toc425157532"/>
      <w:bookmarkStart w:id="177" w:name="_Toc425168888"/>
      <w:bookmarkStart w:id="178" w:name="_Toc425757585"/>
      <w:bookmarkStart w:id="179" w:name="_Toc425840441"/>
      <w:bookmarkStart w:id="180" w:name="_Toc425855150"/>
      <w:bookmarkStart w:id="181" w:name="_Toc425857006"/>
      <w:bookmarkStart w:id="182" w:name="_Toc425929583"/>
      <w:bookmarkStart w:id="183" w:name="_Toc428773585"/>
      <w:bookmarkStart w:id="184" w:name="_Toc430247089"/>
      <w:bookmarkStart w:id="185" w:name="_Toc431997300"/>
      <w:bookmarkStart w:id="186" w:name="_Toc478477816"/>
      <w:bookmarkStart w:id="187" w:name="_Toc478480994"/>
      <w:bookmarkStart w:id="188" w:name="_Toc496617265"/>
      <w:bookmarkStart w:id="189" w:name="_Toc496617875"/>
      <w:bookmarkStart w:id="190" w:name="_Toc496618564"/>
      <w:bookmarkStart w:id="191" w:name="_Toc506885898"/>
      <w:bookmarkStart w:id="192" w:name="_Toc506887735"/>
      <w:bookmarkStart w:id="193" w:name="_Toc506894571"/>
      <w:bookmarkStart w:id="194" w:name="_Toc506896682"/>
      <w:bookmarkStart w:id="195" w:name="_Toc507487965"/>
      <w:bookmarkStart w:id="196" w:name="_Toc508634836"/>
      <w:bookmarkStart w:id="197" w:name="_Toc508635027"/>
      <w:bookmarkStart w:id="198" w:name="_Toc100130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r w:rsidRPr="00091055">
        <w:t>Verbindung mit Sensor herstellen</w:t>
      </w:r>
      <w:bookmarkEnd w:id="198"/>
    </w:p>
    <w:p w:rsidR="004451C7" w:rsidRPr="00091055" w:rsidRDefault="00120F78" w:rsidP="00BB76BE">
      <w:pPr>
        <w:pStyle w:val="Listenabsatz"/>
        <w:tabs>
          <w:tab w:val="left" w:pos="2410"/>
        </w:tabs>
        <w:ind w:left="360"/>
        <w:jc w:val="both"/>
      </w:pPr>
      <w:r w:rsidRPr="00091055">
        <w:t xml:space="preserve">Dieses Beispiel zeigt, wie </w:t>
      </w:r>
      <w:r w:rsidR="001D677B" w:rsidRPr="00091055">
        <w:t xml:space="preserve">ein </w:t>
      </w:r>
      <w:r w:rsidRPr="00091055">
        <w:t xml:space="preserve">Sensor </w:t>
      </w:r>
      <w:r w:rsidR="001D677B" w:rsidRPr="00091055">
        <w:t>gefunden</w:t>
      </w:r>
      <w:r w:rsidR="004451C7" w:rsidRPr="00091055">
        <w:t xml:space="preserve"> und eine Verbindung </w:t>
      </w:r>
      <w:r w:rsidR="001D677B" w:rsidRPr="00091055">
        <w:t>hergestellt werden kann</w:t>
      </w:r>
      <w:r w:rsidR="004451C7" w:rsidRPr="00091055">
        <w:t>.</w:t>
      </w:r>
    </w:p>
    <w:p w:rsidR="001F0733" w:rsidRPr="00091055" w:rsidRDefault="001F0733" w:rsidP="00BB76BE">
      <w:pPr>
        <w:pStyle w:val="Listenabsatz"/>
        <w:tabs>
          <w:tab w:val="left" w:pos="2410"/>
        </w:tabs>
        <w:ind w:left="360"/>
        <w:jc w:val="both"/>
      </w:pPr>
    </w:p>
    <w:bookmarkStart w:id="199" w:name="_MON_1499670753"/>
    <w:bookmarkEnd w:id="199"/>
    <w:p w:rsidR="004451C7" w:rsidRPr="00091055" w:rsidRDefault="00A76ACE" w:rsidP="0063733D">
      <w:pPr>
        <w:pStyle w:val="Listenabsatz"/>
        <w:tabs>
          <w:tab w:val="left" w:pos="2410"/>
        </w:tabs>
        <w:ind w:left="360"/>
        <w:jc w:val="both"/>
      </w:pPr>
      <w:r w:rsidRPr="00091055">
        <w:object w:dxaOrig="9072" w:dyaOrig="37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2.65pt;height:186.55pt" o:ole="" o:bordertopcolor="this" o:borderleftcolor="this" o:borderbottomcolor="this" o:borderrightcolor="this">
            <v:imagedata r:id="rId17" o:title=""/>
            <w10:bordertop type="single" width="4"/>
            <w10:borderleft type="single" width="4"/>
            <w10:borderbottom type="single" width="4"/>
            <w10:borderright type="single" width="4"/>
          </v:shape>
          <o:OLEObject Type="Embed" ProgID="Word.OpenDocumentText.12" ShapeID="_x0000_i1025" DrawAspect="Content" ObjectID="_1749383595" r:id="rId18"/>
        </w:object>
      </w:r>
    </w:p>
    <w:p w:rsidR="0063733D" w:rsidRPr="005F6934" w:rsidRDefault="006B1A2C" w:rsidP="003E1226">
      <w:pPr>
        <w:pStyle w:val="Listenabsatz"/>
        <w:tabs>
          <w:tab w:val="left" w:pos="2410"/>
        </w:tabs>
        <w:ind w:left="360"/>
        <w:rPr>
          <w:noProof/>
          <w:sz w:val="18"/>
          <w:lang w:val="en-US"/>
        </w:rPr>
      </w:pPr>
      <w:r w:rsidRPr="005F6934">
        <w:rPr>
          <w:noProof/>
          <w:sz w:val="18"/>
          <w:lang w:val="en-US"/>
        </w:rPr>
        <w:t xml:space="preserve">Siehe </w:t>
      </w:r>
      <w:r w:rsidR="001F2391" w:rsidRPr="005F6934">
        <w:rPr>
          <w:noProof/>
          <w:sz w:val="18"/>
          <w:lang w:val="en-US"/>
        </w:rPr>
        <w:t xml:space="preserve">API: </w:t>
      </w:r>
      <w:hyperlink w:anchor="_Instanz-Funktionen" w:history="1">
        <w:r w:rsidR="001F2391" w:rsidRPr="005F6934">
          <w:rPr>
            <w:rStyle w:val="Hyperlink"/>
            <w:noProof/>
            <w:color w:val="auto"/>
            <w:sz w:val="18"/>
            <w:lang w:val="en-US"/>
          </w:rPr>
          <w:t>CreateLLTDevice</w:t>
        </w:r>
      </w:hyperlink>
      <w:r w:rsidR="001F2391" w:rsidRPr="005F6934">
        <w:rPr>
          <w:noProof/>
          <w:sz w:val="18"/>
          <w:lang w:val="en-US"/>
        </w:rPr>
        <w:t xml:space="preserve">(), </w:t>
      </w:r>
      <w:hyperlink w:anchor="_Auswahl-Funktionen" w:history="1">
        <w:r w:rsidR="001F2391" w:rsidRPr="005F6934">
          <w:rPr>
            <w:rStyle w:val="Hyperlink"/>
            <w:noProof/>
            <w:color w:val="auto"/>
            <w:sz w:val="18"/>
            <w:lang w:val="en-US"/>
          </w:rPr>
          <w:t>GetDeviceInterfaces</w:t>
        </w:r>
      </w:hyperlink>
      <w:r w:rsidR="001F2391" w:rsidRPr="005F6934">
        <w:rPr>
          <w:noProof/>
          <w:sz w:val="18"/>
          <w:lang w:val="en-US"/>
        </w:rPr>
        <w:t xml:space="preserve">(), </w:t>
      </w:r>
      <w:hyperlink w:anchor="_Auswahl-Funktionen" w:history="1">
        <w:r w:rsidR="001F2391" w:rsidRPr="005F6934">
          <w:rPr>
            <w:rStyle w:val="Hyperlink"/>
            <w:noProof/>
            <w:color w:val="auto"/>
            <w:sz w:val="18"/>
            <w:lang w:val="en-US"/>
          </w:rPr>
          <w:t>GetDeviceInterfacesFast</w:t>
        </w:r>
      </w:hyperlink>
      <w:r w:rsidR="001F2391" w:rsidRPr="005F6934">
        <w:rPr>
          <w:noProof/>
          <w:sz w:val="18"/>
          <w:lang w:val="en-US"/>
        </w:rPr>
        <w:t xml:space="preserve">(), </w:t>
      </w:r>
      <w:hyperlink w:anchor="_Auswahl-Funktionen" w:history="1">
        <w:r w:rsidR="001F2391" w:rsidRPr="005F6934">
          <w:rPr>
            <w:rStyle w:val="Hyperlink"/>
            <w:noProof/>
            <w:color w:val="auto"/>
            <w:sz w:val="18"/>
            <w:lang w:val="en-US"/>
          </w:rPr>
          <w:t>SetDeviceInterface</w:t>
        </w:r>
      </w:hyperlink>
      <w:r w:rsidR="001F2391" w:rsidRPr="005F6934">
        <w:rPr>
          <w:noProof/>
          <w:sz w:val="18"/>
          <w:lang w:val="en-US"/>
        </w:rPr>
        <w:t xml:space="preserve">(), </w:t>
      </w:r>
      <w:hyperlink w:anchor="_Verbindungs-Funktionen" w:history="1">
        <w:r w:rsidR="001F2391" w:rsidRPr="005F6934">
          <w:rPr>
            <w:rStyle w:val="Hyperlink"/>
            <w:noProof/>
            <w:color w:val="auto"/>
            <w:sz w:val="18"/>
            <w:lang w:val="en-US"/>
          </w:rPr>
          <w:t>Connect</w:t>
        </w:r>
      </w:hyperlink>
      <w:r w:rsidR="001F2391" w:rsidRPr="005F6934">
        <w:rPr>
          <w:noProof/>
          <w:sz w:val="18"/>
          <w:lang w:val="en-US"/>
        </w:rPr>
        <w:t>()</w:t>
      </w:r>
    </w:p>
    <w:p w:rsidR="0027768B" w:rsidRPr="00091055" w:rsidRDefault="0027768B" w:rsidP="00D118C3">
      <w:pPr>
        <w:pStyle w:val="berschrift2"/>
      </w:pPr>
      <w:bookmarkStart w:id="200" w:name="_Toc100130165"/>
      <w:r w:rsidRPr="00091055">
        <w:t>Pro</w:t>
      </w:r>
      <w:r w:rsidR="001146FE" w:rsidRPr="00091055">
        <w:t xml:space="preserve">filfrequenz und Belichtungszeit </w:t>
      </w:r>
      <w:r w:rsidRPr="00091055">
        <w:t>setzen</w:t>
      </w:r>
      <w:r w:rsidR="00B479A3" w:rsidRPr="00091055">
        <w:t xml:space="preserve"> (nur scanCONTROL 30xx)</w:t>
      </w:r>
      <w:bookmarkEnd w:id="200"/>
    </w:p>
    <w:p w:rsidR="00052B94" w:rsidRPr="00091055" w:rsidRDefault="00052B94" w:rsidP="00BB76BE">
      <w:pPr>
        <w:pStyle w:val="Listenabsatz"/>
        <w:tabs>
          <w:tab w:val="left" w:pos="2410"/>
        </w:tabs>
        <w:ind w:left="360"/>
        <w:jc w:val="both"/>
      </w:pPr>
      <w:r w:rsidRPr="00091055">
        <w:t>Dieses Beispiel zeigt die Vorgehensweise zum Ändern der Profilfrequenz und der Belichtungszeit</w:t>
      </w:r>
      <w:r w:rsidR="00B479A3" w:rsidRPr="00091055">
        <w:t xml:space="preserve"> für den scanCONTROL 30xx</w:t>
      </w:r>
      <w:r w:rsidRPr="00091055">
        <w:t>.</w:t>
      </w:r>
      <w:r w:rsidR="009D374F" w:rsidRPr="00091055">
        <w:t xml:space="preserve"> Die übergebenen </w:t>
      </w:r>
      <w:r w:rsidR="00B479A3" w:rsidRPr="00091055">
        <w:t>Werte beschreiben die Zeit in 1</w:t>
      </w:r>
      <w:r w:rsidR="009D374F" w:rsidRPr="00091055">
        <w:t xml:space="preserve"> µs-Schritten. Die Profilfrequenz kann nicht direkt gesetzt werden. Sie setzt sich aus der Belichtungszeit (</w:t>
      </w:r>
      <w:r w:rsidR="009C6B41" w:rsidRPr="00091055">
        <w:rPr>
          <w:i/>
        </w:rPr>
        <w:t>Exposure</w:t>
      </w:r>
      <w:r w:rsidR="009D374F" w:rsidRPr="00091055">
        <w:rPr>
          <w:i/>
        </w:rPr>
        <w:t>Time</w:t>
      </w:r>
      <w:r w:rsidR="009D374F" w:rsidRPr="00091055">
        <w:t>) und der Leerlaufzeit (</w:t>
      </w:r>
      <w:r w:rsidR="009D374F" w:rsidRPr="00091055">
        <w:rPr>
          <w:i/>
        </w:rPr>
        <w:t>IdleTime</w:t>
      </w:r>
      <w:r w:rsidR="009D374F" w:rsidRPr="00091055">
        <w:t>) zusammen. Sie berechnet sich aus:</w:t>
      </w:r>
    </w:p>
    <w:p w:rsidR="009D374F" w:rsidRPr="00091055" w:rsidRDefault="009D374F" w:rsidP="00BB76BE">
      <w:pPr>
        <w:pStyle w:val="Listenabsatz"/>
        <w:tabs>
          <w:tab w:val="left" w:pos="2410"/>
        </w:tabs>
        <w:ind w:left="360"/>
        <w:jc w:val="both"/>
      </w:pPr>
    </w:p>
    <w:p w:rsidR="009D374F" w:rsidRPr="00091055" w:rsidRDefault="009D374F" w:rsidP="00BB76BE">
      <w:pPr>
        <w:pStyle w:val="Listenabsatz"/>
        <w:tabs>
          <w:tab w:val="left" w:pos="2410"/>
        </w:tabs>
        <w:ind w:left="360"/>
        <w:jc w:val="both"/>
      </w:pPr>
      <m:oMathPara>
        <m:oMath>
          <m:r>
            <w:rPr>
              <w:rFonts w:ascii="Cambria Math" w:hAnsi="Cambria Math"/>
            </w:rPr>
            <m:t xml:space="preserve">Profilfrequenz= </m:t>
          </m:r>
          <m:f>
            <m:fPr>
              <m:ctrlPr>
                <w:rPr>
                  <w:rFonts w:ascii="Cambria Math" w:hAnsi="Cambria Math"/>
                  <w:i/>
                </w:rPr>
              </m:ctrlPr>
            </m:fPr>
            <m:num>
              <m:r>
                <w:rPr>
                  <w:rFonts w:ascii="Cambria Math" w:hAnsi="Cambria Math"/>
                </w:rPr>
                <m:t>1</m:t>
              </m:r>
            </m:num>
            <m:den>
              <m:r>
                <w:rPr>
                  <w:rFonts w:ascii="Cambria Math" w:hAnsi="Cambria Math"/>
                </w:rPr>
                <m:t>(ExposureTime+IdleTime)</m:t>
              </m:r>
            </m:den>
          </m:f>
        </m:oMath>
      </m:oMathPara>
    </w:p>
    <w:p w:rsidR="00052B94" w:rsidRPr="00091055" w:rsidRDefault="00052B94" w:rsidP="00BB76BE">
      <w:pPr>
        <w:pStyle w:val="Listenabsatz"/>
        <w:tabs>
          <w:tab w:val="left" w:pos="2410"/>
        </w:tabs>
        <w:ind w:left="360"/>
        <w:jc w:val="both"/>
      </w:pPr>
    </w:p>
    <w:bookmarkStart w:id="201" w:name="_MON_1495525134"/>
    <w:bookmarkEnd w:id="201"/>
    <w:p w:rsidR="00DF6AA7" w:rsidRPr="00091055" w:rsidRDefault="002C5AE3" w:rsidP="0063733D">
      <w:pPr>
        <w:pStyle w:val="Listenabsatz"/>
        <w:tabs>
          <w:tab w:val="left" w:pos="2410"/>
        </w:tabs>
        <w:ind w:left="360"/>
        <w:jc w:val="both"/>
      </w:pPr>
      <w:r w:rsidRPr="00091055">
        <w:object w:dxaOrig="9072" w:dyaOrig="3253">
          <v:shape id="_x0000_i1026" type="#_x0000_t75" style="width:432.65pt;height:150.9pt" o:ole="" o:bordertopcolor="this" o:borderleftcolor="this" o:borderbottomcolor="this" o:borderrightcolor="this">
            <v:imagedata r:id="rId19" o:title=""/>
            <w10:bordertop type="single" width="4"/>
            <w10:borderleft type="single" width="4"/>
            <w10:borderbottom type="single" width="4"/>
            <w10:borderright type="single" width="4"/>
          </v:shape>
          <o:OLEObject Type="Embed" ProgID="Word.OpenDocumentText.12" ShapeID="_x0000_i1026" DrawAspect="Content" ObjectID="_1749383596" r:id="rId20"/>
        </w:object>
      </w:r>
    </w:p>
    <w:p w:rsidR="0063733D" w:rsidRPr="005F6934" w:rsidRDefault="006B1A2C" w:rsidP="003E1226">
      <w:pPr>
        <w:pStyle w:val="Listenabsatz"/>
        <w:tabs>
          <w:tab w:val="left" w:pos="2410"/>
        </w:tabs>
        <w:ind w:left="360"/>
        <w:rPr>
          <w:noProof/>
          <w:sz w:val="18"/>
          <w:lang w:val="en-US"/>
        </w:rPr>
      </w:pPr>
      <w:r w:rsidRPr="005F6934">
        <w:rPr>
          <w:noProof/>
          <w:sz w:val="18"/>
          <w:lang w:val="en-US"/>
        </w:rPr>
        <w:t xml:space="preserve">Siehe </w:t>
      </w:r>
      <w:r w:rsidR="001F2391" w:rsidRPr="005F6934">
        <w:rPr>
          <w:noProof/>
          <w:sz w:val="18"/>
          <w:lang w:val="en-US"/>
        </w:rPr>
        <w:t xml:space="preserve">API: </w:t>
      </w:r>
      <w:hyperlink w:anchor="_Set-/Get-Funktionen" w:history="1">
        <w:r w:rsidR="001F2391" w:rsidRPr="005F6934">
          <w:rPr>
            <w:rStyle w:val="Hyperlink"/>
            <w:noProof/>
            <w:color w:val="auto"/>
            <w:sz w:val="18"/>
            <w:lang w:val="en-US"/>
          </w:rPr>
          <w:t>SetFeature()</w:t>
        </w:r>
      </w:hyperlink>
      <w:r w:rsidR="00C3669B" w:rsidRPr="005F6934">
        <w:rPr>
          <w:noProof/>
          <w:sz w:val="18"/>
          <w:lang w:val="en-US"/>
        </w:rPr>
        <w:t xml:space="preserve">, </w:t>
      </w:r>
      <w:hyperlink w:anchor="Shuttertime" w:history="1">
        <w:r w:rsidR="00C3669B" w:rsidRPr="005F6934">
          <w:rPr>
            <w:rStyle w:val="Hyperlink"/>
            <w:noProof/>
            <w:color w:val="auto"/>
            <w:sz w:val="18"/>
            <w:lang w:val="en-US"/>
          </w:rPr>
          <w:t>FEATURE_FUNCTION_</w:t>
        </w:r>
        <w:r w:rsidR="009C6B41" w:rsidRPr="005F6934">
          <w:rPr>
            <w:rStyle w:val="Hyperlink"/>
            <w:noProof/>
            <w:color w:val="auto"/>
            <w:sz w:val="18"/>
            <w:lang w:val="en-US"/>
          </w:rPr>
          <w:t>EXPOSURE_</w:t>
        </w:r>
        <w:r w:rsidR="00C3669B" w:rsidRPr="005F6934">
          <w:rPr>
            <w:rStyle w:val="Hyperlink"/>
            <w:noProof/>
            <w:color w:val="auto"/>
            <w:sz w:val="18"/>
            <w:lang w:val="en-US"/>
          </w:rPr>
          <w:t>TIME</w:t>
        </w:r>
      </w:hyperlink>
      <w:r w:rsidR="00C3669B" w:rsidRPr="005F6934">
        <w:rPr>
          <w:noProof/>
          <w:sz w:val="18"/>
          <w:lang w:val="en-US"/>
        </w:rPr>
        <w:t xml:space="preserve">, </w:t>
      </w:r>
      <w:hyperlink w:anchor="Idletime" w:history="1">
        <w:r w:rsidR="00C3669B" w:rsidRPr="005F6934">
          <w:rPr>
            <w:rStyle w:val="Hyperlink"/>
            <w:noProof/>
            <w:color w:val="auto"/>
            <w:sz w:val="18"/>
            <w:lang w:val="en-US"/>
          </w:rPr>
          <w:t>FEATURE_FUNCTION_IDLE</w:t>
        </w:r>
        <w:r w:rsidR="009C6B41" w:rsidRPr="005F6934">
          <w:rPr>
            <w:rStyle w:val="Hyperlink"/>
            <w:noProof/>
            <w:color w:val="auto"/>
            <w:sz w:val="18"/>
            <w:lang w:val="en-US"/>
          </w:rPr>
          <w:t>_</w:t>
        </w:r>
        <w:r w:rsidR="00C3669B" w:rsidRPr="005F6934">
          <w:rPr>
            <w:rStyle w:val="Hyperlink"/>
            <w:noProof/>
            <w:color w:val="auto"/>
            <w:sz w:val="18"/>
            <w:lang w:val="en-US"/>
          </w:rPr>
          <w:t>TIME</w:t>
        </w:r>
      </w:hyperlink>
    </w:p>
    <w:p w:rsidR="00C3669B" w:rsidRPr="005F6934" w:rsidRDefault="006B1A2C" w:rsidP="003E1226">
      <w:pPr>
        <w:pStyle w:val="Listenabsatz"/>
        <w:tabs>
          <w:tab w:val="left" w:pos="2410"/>
        </w:tabs>
        <w:ind w:left="360"/>
        <w:rPr>
          <w:noProof/>
          <w:sz w:val="18"/>
          <w:u w:val="single"/>
          <w:lang w:val="en-US"/>
        </w:rPr>
      </w:pPr>
      <w:r w:rsidRPr="005F6934">
        <w:rPr>
          <w:noProof/>
          <w:sz w:val="18"/>
          <w:lang w:val="en-US"/>
        </w:rPr>
        <w:t xml:space="preserve">Siehe </w:t>
      </w:r>
      <w:r w:rsidR="00C3669B" w:rsidRPr="005F6934">
        <w:rPr>
          <w:noProof/>
          <w:sz w:val="18"/>
          <w:lang w:val="en-US"/>
        </w:rPr>
        <w:t xml:space="preserve">Quickreference: </w:t>
      </w:r>
      <w:r w:rsidR="00761D27" w:rsidRPr="005F6934">
        <w:rPr>
          <w:i/>
          <w:sz w:val="18"/>
          <w:szCs w:val="18"/>
          <w:lang w:val="en-US"/>
        </w:rPr>
        <w:t>OpManPartB.html#</w:t>
      </w:r>
      <w:r w:rsidR="009C6B41" w:rsidRPr="005F6934">
        <w:rPr>
          <w:i/>
          <w:sz w:val="18"/>
          <w:szCs w:val="18"/>
          <w:lang w:val="en-US"/>
        </w:rPr>
        <w:t>exposuretime</w:t>
      </w:r>
      <w:r w:rsidR="00761D27" w:rsidRPr="005F6934">
        <w:rPr>
          <w:i/>
          <w:sz w:val="18"/>
          <w:szCs w:val="18"/>
          <w:lang w:val="en-US"/>
        </w:rPr>
        <w:t>, OpManPartB.html#idletime</w:t>
      </w:r>
    </w:p>
    <w:p w:rsidR="00EE2B9D" w:rsidRPr="005F6934" w:rsidRDefault="00EE2B9D" w:rsidP="00BB76BE">
      <w:pPr>
        <w:pStyle w:val="Listenabsatz"/>
        <w:tabs>
          <w:tab w:val="left" w:pos="2410"/>
        </w:tabs>
        <w:ind w:left="360"/>
        <w:jc w:val="both"/>
        <w:rPr>
          <w:lang w:val="en-US"/>
        </w:rPr>
      </w:pPr>
    </w:p>
    <w:p w:rsidR="00FB3338" w:rsidRPr="00091055" w:rsidRDefault="00117E19" w:rsidP="00BB76BE">
      <w:pPr>
        <w:pStyle w:val="Listenabsatz"/>
        <w:tabs>
          <w:tab w:val="left" w:pos="2410"/>
        </w:tabs>
        <w:ind w:left="360"/>
        <w:jc w:val="both"/>
      </w:pPr>
      <w:r w:rsidRPr="00091055">
        <w:t>Im Beispielcode</w:t>
      </w:r>
      <w:r w:rsidR="004E53C6" w:rsidRPr="00091055">
        <w:t xml:space="preserve"> wird also die Belichtungszeit auf 1</w:t>
      </w:r>
      <w:r w:rsidR="00B479A3" w:rsidRPr="00091055">
        <w:t>.005</w:t>
      </w:r>
      <w:r w:rsidR="004E53C6" w:rsidRPr="00091055">
        <w:t xml:space="preserve"> ms und die Profilfrequenz auf 100 Hz festgelegt.</w:t>
      </w:r>
    </w:p>
    <w:p w:rsidR="00B479A3" w:rsidRPr="00091055" w:rsidRDefault="00B479A3" w:rsidP="00B479A3">
      <w:pPr>
        <w:pStyle w:val="berschrift2"/>
      </w:pPr>
      <w:bookmarkStart w:id="202" w:name="_Toc100130166"/>
      <w:r w:rsidRPr="00091055">
        <w:t>Profilfrequenz und Belichtungszeit setzen (alle scanCONTROL Typen)</w:t>
      </w:r>
      <w:bookmarkEnd w:id="202"/>
    </w:p>
    <w:p w:rsidR="00B479A3" w:rsidRPr="00091055" w:rsidRDefault="00B479A3" w:rsidP="00B479A3">
      <w:pPr>
        <w:pStyle w:val="Listenabsatz"/>
        <w:tabs>
          <w:tab w:val="left" w:pos="2410"/>
        </w:tabs>
        <w:ind w:left="360"/>
        <w:jc w:val="both"/>
      </w:pPr>
      <w:r w:rsidRPr="00091055">
        <w:t>Dieses Beispiel zeigt die Vorgehensweise zum Ändern der Profilfrequenz und der Belichtungszeit. Die übergebenen Werte beschreiben die Zeit in 10 µs-Schritten. Die Profilfrequenz kann nicht direkt gesetzt werden. Sie setzt sich aus der Belichtungszeit (</w:t>
      </w:r>
      <w:r w:rsidRPr="00091055">
        <w:rPr>
          <w:i/>
        </w:rPr>
        <w:t>ExposureTime</w:t>
      </w:r>
      <w:r w:rsidRPr="00091055">
        <w:t>) und der Leerlaufzeit (</w:t>
      </w:r>
      <w:r w:rsidRPr="00091055">
        <w:rPr>
          <w:i/>
        </w:rPr>
        <w:t>IdleTime</w:t>
      </w:r>
      <w:r w:rsidRPr="00091055">
        <w:t>) zusammen. Sie berechnet sich aus:</w:t>
      </w:r>
    </w:p>
    <w:p w:rsidR="00B479A3" w:rsidRPr="00091055" w:rsidRDefault="00B479A3" w:rsidP="00B479A3">
      <w:pPr>
        <w:pStyle w:val="Listenabsatz"/>
        <w:tabs>
          <w:tab w:val="left" w:pos="2410"/>
        </w:tabs>
        <w:ind w:left="360"/>
        <w:jc w:val="both"/>
      </w:pPr>
    </w:p>
    <w:p w:rsidR="00B479A3" w:rsidRPr="00091055" w:rsidRDefault="00B479A3" w:rsidP="00B479A3">
      <w:pPr>
        <w:pStyle w:val="Listenabsatz"/>
        <w:tabs>
          <w:tab w:val="left" w:pos="2410"/>
        </w:tabs>
        <w:ind w:left="360"/>
        <w:jc w:val="both"/>
      </w:pPr>
      <m:oMathPara>
        <m:oMath>
          <m:r>
            <w:rPr>
              <w:rFonts w:ascii="Cambria Math" w:hAnsi="Cambria Math"/>
            </w:rPr>
            <m:t xml:space="preserve">Profilfrequenz= </m:t>
          </m:r>
          <m:f>
            <m:fPr>
              <m:ctrlPr>
                <w:rPr>
                  <w:rFonts w:ascii="Cambria Math" w:hAnsi="Cambria Math"/>
                  <w:i/>
                </w:rPr>
              </m:ctrlPr>
            </m:fPr>
            <m:num>
              <m:r>
                <w:rPr>
                  <w:rFonts w:ascii="Cambria Math" w:hAnsi="Cambria Math"/>
                </w:rPr>
                <m:t>1</m:t>
              </m:r>
            </m:num>
            <m:den>
              <m:r>
                <w:rPr>
                  <w:rFonts w:ascii="Cambria Math" w:hAnsi="Cambria Math"/>
                </w:rPr>
                <m:t>(ExposureTime+IdleTime)*10 µs</m:t>
              </m:r>
            </m:den>
          </m:f>
        </m:oMath>
      </m:oMathPara>
    </w:p>
    <w:p w:rsidR="00B479A3" w:rsidRPr="00091055" w:rsidRDefault="00B479A3" w:rsidP="00B479A3">
      <w:pPr>
        <w:pStyle w:val="Listenabsatz"/>
        <w:tabs>
          <w:tab w:val="left" w:pos="2410"/>
        </w:tabs>
        <w:ind w:left="360"/>
        <w:jc w:val="both"/>
      </w:pPr>
    </w:p>
    <w:bookmarkStart w:id="203" w:name="_MON_1632027074"/>
    <w:bookmarkEnd w:id="203"/>
    <w:p w:rsidR="00B479A3" w:rsidRPr="00091055" w:rsidRDefault="002C5AE3" w:rsidP="00B479A3">
      <w:pPr>
        <w:pStyle w:val="Listenabsatz"/>
        <w:tabs>
          <w:tab w:val="left" w:pos="2410"/>
        </w:tabs>
        <w:ind w:left="360"/>
        <w:jc w:val="both"/>
      </w:pPr>
      <w:r w:rsidRPr="00091055">
        <w:object w:dxaOrig="9072" w:dyaOrig="2363">
          <v:shape id="_x0000_i1027" type="#_x0000_t75" style="width:432.65pt;height:109.55pt" o:ole="" o:bordertopcolor="this" o:borderleftcolor="this" o:borderbottomcolor="this" o:borderrightcolor="this">
            <v:imagedata r:id="rId21" o:title=""/>
            <w10:bordertop type="single" width="4"/>
            <w10:borderleft type="single" width="4"/>
            <w10:borderbottom type="single" width="4"/>
            <w10:borderright type="single" width="4"/>
          </v:shape>
          <o:OLEObject Type="Embed" ProgID="Word.OpenDocumentText.12" ShapeID="_x0000_i1027" DrawAspect="Content" ObjectID="_1749383597" r:id="rId22"/>
        </w:object>
      </w:r>
    </w:p>
    <w:p w:rsidR="00B479A3" w:rsidRPr="005F6934" w:rsidRDefault="00B479A3" w:rsidP="00B479A3">
      <w:pPr>
        <w:pStyle w:val="Listenabsatz"/>
        <w:tabs>
          <w:tab w:val="left" w:pos="2410"/>
        </w:tabs>
        <w:ind w:left="360"/>
        <w:rPr>
          <w:noProof/>
          <w:sz w:val="18"/>
          <w:lang w:val="en-US"/>
        </w:rPr>
      </w:pPr>
      <w:r w:rsidRPr="005F6934">
        <w:rPr>
          <w:noProof/>
          <w:sz w:val="18"/>
          <w:lang w:val="en-US"/>
        </w:rPr>
        <w:t xml:space="preserve">Siehe API: </w:t>
      </w:r>
      <w:hyperlink w:anchor="_Set-/Get-Funktionen" w:history="1">
        <w:r w:rsidRPr="005F6934">
          <w:rPr>
            <w:rStyle w:val="Hyperlink"/>
            <w:noProof/>
            <w:color w:val="auto"/>
            <w:sz w:val="18"/>
            <w:lang w:val="en-US"/>
          </w:rPr>
          <w:t>SetFeature()</w:t>
        </w:r>
      </w:hyperlink>
      <w:r w:rsidRPr="005F6934">
        <w:rPr>
          <w:noProof/>
          <w:sz w:val="18"/>
          <w:lang w:val="en-US"/>
        </w:rPr>
        <w:t xml:space="preserve">, </w:t>
      </w:r>
      <w:hyperlink w:anchor="Shuttertime" w:history="1">
        <w:r w:rsidRPr="005F6934">
          <w:rPr>
            <w:rStyle w:val="Hyperlink"/>
            <w:noProof/>
            <w:color w:val="auto"/>
            <w:sz w:val="18"/>
            <w:lang w:val="en-US"/>
          </w:rPr>
          <w:t>FEATURE_FUNCTION_EXPOSURE_TIME</w:t>
        </w:r>
      </w:hyperlink>
      <w:r w:rsidRPr="005F6934">
        <w:rPr>
          <w:noProof/>
          <w:sz w:val="18"/>
          <w:lang w:val="en-US"/>
        </w:rPr>
        <w:t xml:space="preserve">, </w:t>
      </w:r>
      <w:hyperlink w:anchor="Idletime" w:history="1">
        <w:r w:rsidRPr="005F6934">
          <w:rPr>
            <w:rStyle w:val="Hyperlink"/>
            <w:noProof/>
            <w:color w:val="auto"/>
            <w:sz w:val="18"/>
            <w:lang w:val="en-US"/>
          </w:rPr>
          <w:t>FEATURE_FUNCTION_IDLE_TIME</w:t>
        </w:r>
      </w:hyperlink>
    </w:p>
    <w:p w:rsidR="00B479A3" w:rsidRPr="005F6934" w:rsidRDefault="00B479A3" w:rsidP="00B479A3">
      <w:pPr>
        <w:pStyle w:val="Listenabsatz"/>
        <w:tabs>
          <w:tab w:val="left" w:pos="2410"/>
        </w:tabs>
        <w:ind w:left="360"/>
        <w:rPr>
          <w:noProof/>
          <w:sz w:val="18"/>
          <w:u w:val="single"/>
          <w:lang w:val="en-US"/>
        </w:rPr>
      </w:pPr>
      <w:r w:rsidRPr="005F6934">
        <w:rPr>
          <w:noProof/>
          <w:sz w:val="18"/>
          <w:lang w:val="en-US"/>
        </w:rPr>
        <w:t xml:space="preserve">Siehe Quickreference: </w:t>
      </w:r>
      <w:r w:rsidRPr="005F6934">
        <w:rPr>
          <w:i/>
          <w:sz w:val="18"/>
          <w:szCs w:val="18"/>
          <w:lang w:val="en-US"/>
        </w:rPr>
        <w:t>OpManPartB.html#exposuretime, OpManPartB.html#idletime</w:t>
      </w:r>
    </w:p>
    <w:p w:rsidR="00B479A3" w:rsidRPr="005F6934" w:rsidRDefault="00B479A3" w:rsidP="00B479A3">
      <w:pPr>
        <w:pStyle w:val="Listenabsatz"/>
        <w:tabs>
          <w:tab w:val="left" w:pos="2410"/>
        </w:tabs>
        <w:ind w:left="360"/>
        <w:jc w:val="both"/>
        <w:rPr>
          <w:lang w:val="en-US"/>
        </w:rPr>
      </w:pPr>
    </w:p>
    <w:p w:rsidR="00B479A3" w:rsidRDefault="00B479A3" w:rsidP="00B479A3">
      <w:pPr>
        <w:pStyle w:val="Listenabsatz"/>
        <w:tabs>
          <w:tab w:val="left" w:pos="2410"/>
        </w:tabs>
        <w:ind w:left="360"/>
        <w:jc w:val="both"/>
      </w:pPr>
      <w:r w:rsidRPr="00091055">
        <w:t>Im Beispielcode wird also die Belichtungszeit auf 1 ms und die Profilfrequenz auf 100 Hz festgelegt.</w:t>
      </w:r>
    </w:p>
    <w:p w:rsidR="00AA2CFC" w:rsidRPr="00091055" w:rsidRDefault="00AA2CFC" w:rsidP="00AA2CFC">
      <w:pPr>
        <w:pStyle w:val="berschrift2"/>
      </w:pPr>
      <w:bookmarkStart w:id="204" w:name="_Toc100130167"/>
      <w:r>
        <w:t>Sensitivität setzen (nur scanCONTROL 30xx)</w:t>
      </w:r>
      <w:bookmarkEnd w:id="204"/>
    </w:p>
    <w:p w:rsidR="00AA2CFC" w:rsidRDefault="00AA2CFC" w:rsidP="00AA2CFC">
      <w:pPr>
        <w:pStyle w:val="Listenabsatz"/>
        <w:tabs>
          <w:tab w:val="left" w:pos="2410"/>
        </w:tabs>
        <w:ind w:left="360"/>
        <w:jc w:val="both"/>
      </w:pPr>
      <w:r>
        <w:t>Dieses Beispiel zeigt die Vorgehensweise zum Ändern der Sensitivität für die Sensormatrix. Mit dem Parameter kann die Belichtungszeit um bis zu 80 % reduziert werden, ohne dass die Datenqualität dabei negativ beeinflusst wird. Die Sensitivität ist in 5 Stufen wählbar:</w:t>
      </w:r>
    </w:p>
    <w:p w:rsidR="00AA2CFC" w:rsidRPr="00673BCB" w:rsidRDefault="00AA2CFC" w:rsidP="00AA2CFC">
      <w:pPr>
        <w:pStyle w:val="Listenabsatz"/>
        <w:numPr>
          <w:ilvl w:val="0"/>
          <w:numId w:val="32"/>
        </w:numPr>
        <w:tabs>
          <w:tab w:val="left" w:pos="2410"/>
        </w:tabs>
        <w:jc w:val="both"/>
      </w:pPr>
      <w:r w:rsidRPr="00673BCB">
        <w:t>Minimum</w:t>
      </w:r>
    </w:p>
    <w:p w:rsidR="00AA2CFC" w:rsidRPr="00673BCB" w:rsidRDefault="00AA2CFC" w:rsidP="00AA2CFC">
      <w:pPr>
        <w:pStyle w:val="Listenabsatz"/>
        <w:numPr>
          <w:ilvl w:val="0"/>
          <w:numId w:val="32"/>
        </w:numPr>
        <w:tabs>
          <w:tab w:val="left" w:pos="2410"/>
        </w:tabs>
        <w:jc w:val="both"/>
      </w:pPr>
      <w:r w:rsidRPr="00673BCB">
        <w:t>Niedrig</w:t>
      </w:r>
    </w:p>
    <w:p w:rsidR="00AA2CFC" w:rsidRPr="00673BCB" w:rsidRDefault="00AA2CFC" w:rsidP="00AA2CFC">
      <w:pPr>
        <w:pStyle w:val="Listenabsatz"/>
        <w:numPr>
          <w:ilvl w:val="0"/>
          <w:numId w:val="32"/>
        </w:numPr>
        <w:tabs>
          <w:tab w:val="left" w:pos="2410"/>
        </w:tabs>
        <w:jc w:val="both"/>
      </w:pPr>
      <w:r w:rsidRPr="00673BCB">
        <w:t>Mittel</w:t>
      </w:r>
    </w:p>
    <w:p w:rsidR="00AA2CFC" w:rsidRPr="00673BCB" w:rsidRDefault="00AA2CFC" w:rsidP="00AA2CFC">
      <w:pPr>
        <w:pStyle w:val="Listenabsatz"/>
        <w:numPr>
          <w:ilvl w:val="0"/>
          <w:numId w:val="32"/>
        </w:numPr>
        <w:tabs>
          <w:tab w:val="left" w:pos="2410"/>
        </w:tabs>
        <w:jc w:val="both"/>
      </w:pPr>
      <w:r w:rsidRPr="00673BCB">
        <w:t>Hoch</w:t>
      </w:r>
    </w:p>
    <w:p w:rsidR="00AA2CFC" w:rsidRPr="00673BCB" w:rsidRDefault="00AA2CFC" w:rsidP="00AA2CFC">
      <w:pPr>
        <w:pStyle w:val="Listenabsatz"/>
        <w:numPr>
          <w:ilvl w:val="0"/>
          <w:numId w:val="32"/>
        </w:numPr>
        <w:tabs>
          <w:tab w:val="left" w:pos="2410"/>
        </w:tabs>
        <w:jc w:val="both"/>
      </w:pPr>
      <w:r w:rsidRPr="00673BCB">
        <w:t>Maximum</w:t>
      </w:r>
    </w:p>
    <w:p w:rsidR="00AA2CFC" w:rsidRDefault="00AA2CFC" w:rsidP="00B479A3">
      <w:pPr>
        <w:pStyle w:val="Listenabsatz"/>
        <w:tabs>
          <w:tab w:val="left" w:pos="2410"/>
        </w:tabs>
        <w:ind w:left="360"/>
        <w:jc w:val="both"/>
      </w:pPr>
    </w:p>
    <w:bookmarkStart w:id="205" w:name="_MON_1710572141"/>
    <w:bookmarkEnd w:id="205"/>
    <w:p w:rsidR="00AA2CFC" w:rsidRPr="00F5069D" w:rsidRDefault="00AA2CFC" w:rsidP="00AA2CFC">
      <w:pPr>
        <w:pStyle w:val="Listenabsatz"/>
        <w:tabs>
          <w:tab w:val="left" w:pos="2410"/>
        </w:tabs>
        <w:ind w:left="360"/>
        <w:rPr>
          <w:noProof/>
          <w:sz w:val="18"/>
          <w:lang w:val="en-US"/>
        </w:rPr>
      </w:pPr>
      <w:r w:rsidRPr="00AE26EC">
        <w:object w:dxaOrig="9072" w:dyaOrig="1918">
          <v:shape id="_x0000_i1028" type="#_x0000_t75" style="width:6in;height:98.3pt" o:ole="" o:bordertopcolor="this" o:borderleftcolor="this" o:borderbottomcolor="this" o:borderrightcolor="this">
            <v:imagedata r:id="rId23" o:title=""/>
            <w10:bordertop type="single" width="4"/>
            <w10:borderleft type="single" width="4"/>
            <w10:borderbottom type="single" width="4"/>
            <w10:borderright type="single" width="4"/>
          </v:shape>
          <o:OLEObject Type="Embed" ProgID="Word.OpenDocumentText.12" ShapeID="_x0000_i1028" DrawAspect="Content" ObjectID="_1749383598" r:id="rId24"/>
        </w:object>
      </w:r>
      <w:r w:rsidRPr="00AA2CFC">
        <w:rPr>
          <w:lang w:val="en-US"/>
        </w:rPr>
        <w:br/>
      </w:r>
      <w:r>
        <w:rPr>
          <w:noProof/>
          <w:sz w:val="18"/>
          <w:lang w:val="en-US"/>
        </w:rPr>
        <w:t>Siehe</w:t>
      </w:r>
      <w:r w:rsidRPr="00F5069D">
        <w:rPr>
          <w:noProof/>
          <w:sz w:val="18"/>
          <w:lang w:val="en-US"/>
        </w:rPr>
        <w:t xml:space="preserve"> API: </w:t>
      </w:r>
      <w:hyperlink w:anchor="_Set-/Get-Funktionen" w:history="1">
        <w:r w:rsidRPr="00F5069D">
          <w:rPr>
            <w:rStyle w:val="Hyperlink"/>
            <w:noProof/>
            <w:color w:val="auto"/>
            <w:sz w:val="18"/>
            <w:lang w:val="en-US"/>
          </w:rPr>
          <w:t>SetFeature()</w:t>
        </w:r>
      </w:hyperlink>
      <w:r w:rsidRPr="00F5069D">
        <w:rPr>
          <w:noProof/>
          <w:sz w:val="18"/>
          <w:lang w:val="en-US"/>
        </w:rPr>
        <w:t xml:space="preserve">, </w:t>
      </w:r>
      <w:hyperlink w:anchor="Image_Features" w:history="1">
        <w:r w:rsidRPr="00AA2CFC">
          <w:rPr>
            <w:rStyle w:val="Hyperlink"/>
            <w:noProof/>
            <w:sz w:val="18"/>
            <w:lang w:val="en-US"/>
          </w:rPr>
          <w:t>FEATURE_FUNCTION_IMAGE_FEATURES</w:t>
        </w:r>
      </w:hyperlink>
    </w:p>
    <w:p w:rsidR="00AA2CFC" w:rsidRPr="00352DCA" w:rsidRDefault="00AA2CFC" w:rsidP="00AA2CFC">
      <w:pPr>
        <w:pStyle w:val="Listenabsatz"/>
        <w:tabs>
          <w:tab w:val="left" w:pos="2410"/>
        </w:tabs>
        <w:ind w:left="360"/>
        <w:rPr>
          <w:noProof/>
          <w:sz w:val="18"/>
          <w:u w:val="single"/>
        </w:rPr>
      </w:pPr>
      <w:r w:rsidRPr="00352DCA">
        <w:rPr>
          <w:noProof/>
          <w:sz w:val="18"/>
        </w:rPr>
        <w:t xml:space="preserve">Siehe Quickreference: </w:t>
      </w:r>
      <w:r w:rsidRPr="00352DCA">
        <w:rPr>
          <w:i/>
          <w:sz w:val="18"/>
          <w:szCs w:val="18"/>
        </w:rPr>
        <w:t>OpManPartB.html#imagefeatures</w:t>
      </w:r>
    </w:p>
    <w:p w:rsidR="00AA2CFC" w:rsidRDefault="00AA2CFC" w:rsidP="00B479A3">
      <w:pPr>
        <w:pStyle w:val="Listenabsatz"/>
        <w:tabs>
          <w:tab w:val="left" w:pos="2410"/>
        </w:tabs>
        <w:ind w:left="360"/>
        <w:jc w:val="both"/>
      </w:pPr>
    </w:p>
    <w:p w:rsidR="00AA2CFC" w:rsidRPr="00D71E68" w:rsidRDefault="00AA2CFC" w:rsidP="00AA2CFC">
      <w:pPr>
        <w:pStyle w:val="Listenabsatz"/>
        <w:tabs>
          <w:tab w:val="left" w:pos="2410"/>
        </w:tabs>
        <w:ind w:left="360"/>
        <w:jc w:val="both"/>
      </w:pPr>
      <w:r w:rsidRPr="00D71E68">
        <w:t>Voraussetzung: Firmware v53 oder neuer</w:t>
      </w:r>
    </w:p>
    <w:p w:rsidR="00AA2CFC" w:rsidRDefault="00AA2CFC" w:rsidP="00AA2CFC">
      <w:pPr>
        <w:pStyle w:val="Listenabsatz"/>
        <w:tabs>
          <w:tab w:val="left" w:pos="2410"/>
        </w:tabs>
        <w:ind w:left="360"/>
        <w:jc w:val="both"/>
      </w:pPr>
      <w:r w:rsidRPr="00C33279">
        <w:t>Hinweis: Mit der Option “Minimum”</w:t>
      </w:r>
      <w:r>
        <w:t xml:space="preserve"> kann der Parameter deaktiviert werden</w:t>
      </w:r>
    </w:p>
    <w:p w:rsidR="00AA2CFC" w:rsidRPr="00091055" w:rsidRDefault="00AA2CFC" w:rsidP="00B479A3">
      <w:pPr>
        <w:pStyle w:val="Listenabsatz"/>
        <w:tabs>
          <w:tab w:val="left" w:pos="2410"/>
        </w:tabs>
        <w:ind w:left="360"/>
        <w:jc w:val="both"/>
      </w:pPr>
    </w:p>
    <w:p w:rsidR="004B1C0F" w:rsidRPr="00091055" w:rsidRDefault="004B1C0F" w:rsidP="00EE2B9D">
      <w:pPr>
        <w:pStyle w:val="berschrift2"/>
      </w:pPr>
      <w:bookmarkStart w:id="206" w:name="_Ref425332239"/>
      <w:bookmarkStart w:id="207" w:name="_Toc100130168"/>
      <w:r w:rsidRPr="00091055">
        <w:lastRenderedPageBreak/>
        <w:t>Pollen von Messwerten</w:t>
      </w:r>
      <w:bookmarkEnd w:id="206"/>
      <w:bookmarkEnd w:id="207"/>
    </w:p>
    <w:p w:rsidR="00096EE5" w:rsidRPr="00091055" w:rsidRDefault="00EB02D4" w:rsidP="00BB76BE">
      <w:pPr>
        <w:pStyle w:val="Listenabsatz"/>
        <w:tabs>
          <w:tab w:val="left" w:pos="2410"/>
        </w:tabs>
        <w:ind w:left="360"/>
        <w:jc w:val="both"/>
      </w:pPr>
      <w:r w:rsidRPr="00091055">
        <w:t xml:space="preserve">Dieses Beispiel zeigt die Profildatenabholung </w:t>
      </w:r>
      <w:r w:rsidR="0078094C" w:rsidRPr="00091055">
        <w:t>über aktives</w:t>
      </w:r>
      <w:r w:rsidR="00E7780D" w:rsidRPr="00091055">
        <w:t xml:space="preserve"> </w:t>
      </w:r>
      <w:r w:rsidRPr="00091055">
        <w:t xml:space="preserve">Pollen. Dazu wird mittels der Funktion </w:t>
      </w:r>
      <w:r w:rsidRPr="00091055">
        <w:rPr>
          <w:i/>
        </w:rPr>
        <w:t>GetActualProfile</w:t>
      </w:r>
      <w:r w:rsidR="00CC5BDE" w:rsidRPr="00091055">
        <w:rPr>
          <w:i/>
        </w:rPr>
        <w:t>()</w:t>
      </w:r>
      <w:r w:rsidRPr="00091055">
        <w:t xml:space="preserve"> das </w:t>
      </w:r>
      <w:r w:rsidR="006A5CC3" w:rsidRPr="00091055">
        <w:t>zuletzt empfangene</w:t>
      </w:r>
      <w:r w:rsidRPr="00091055">
        <w:t xml:space="preserve"> Profil, das sich im Empfangspuffer befindet</w:t>
      </w:r>
      <w:r w:rsidR="006A5CC3" w:rsidRPr="00091055">
        <w:t>,</w:t>
      </w:r>
      <w:r w:rsidRPr="00091055">
        <w:t xml:space="preserve"> in einen </w:t>
      </w:r>
      <w:r w:rsidR="0078094C" w:rsidRPr="00091055">
        <w:t>Puffer der Anwendung zur Weiterverarbeitung</w:t>
      </w:r>
      <w:r w:rsidRPr="00091055">
        <w:t xml:space="preserve"> kopiert. Anschließend wird aus den Pufferdaten die eigentliche X/Z-Information extrahiert (</w:t>
      </w:r>
      <w:r w:rsidRPr="00091055">
        <w:rPr>
          <w:i/>
        </w:rPr>
        <w:t>ConvertProfile2Values</w:t>
      </w:r>
      <w:r w:rsidR="00CC5BDE" w:rsidRPr="00091055">
        <w:rPr>
          <w:i/>
        </w:rPr>
        <w:t>()</w:t>
      </w:r>
      <w:r w:rsidRPr="00091055">
        <w:t>). Diese Funktion rechnet schon die nötigen Skalierungsfaktoren für den Scannertyp ein; die Ausgabewerte sind Positions- und Abstandswerte in Millimeter.</w:t>
      </w:r>
    </w:p>
    <w:p w:rsidR="00664B75" w:rsidRPr="00091055" w:rsidRDefault="00664B75" w:rsidP="00BB76BE">
      <w:pPr>
        <w:pStyle w:val="Listenabsatz"/>
        <w:tabs>
          <w:tab w:val="left" w:pos="2410"/>
        </w:tabs>
        <w:ind w:left="360"/>
        <w:jc w:val="both"/>
      </w:pPr>
    </w:p>
    <w:bookmarkStart w:id="208" w:name="_MON_1499671089"/>
    <w:bookmarkEnd w:id="208"/>
    <w:p w:rsidR="004B1C0F" w:rsidRPr="00091055" w:rsidRDefault="00C82CF1" w:rsidP="0063733D">
      <w:pPr>
        <w:pStyle w:val="Listenabsatz"/>
        <w:tabs>
          <w:tab w:val="left" w:pos="2410"/>
        </w:tabs>
        <w:ind w:left="360"/>
        <w:jc w:val="both"/>
      </w:pPr>
      <w:r w:rsidRPr="00091055">
        <w:object w:dxaOrig="9072" w:dyaOrig="4051">
          <v:shape id="_x0000_i1029" type="#_x0000_t75" style="width:432.65pt;height:189.7pt" o:ole="" o:bordertopcolor="this" o:borderleftcolor="this" o:borderrightcolor="this">
            <v:imagedata r:id="rId25" o:title=""/>
            <w10:bordertop type="single" width="4"/>
            <w10:borderleft type="single" width="4"/>
            <w10:borderright type="single" width="4"/>
          </v:shape>
          <o:OLEObject Type="Embed" ProgID="Word.OpenDocumentText.12" ShapeID="_x0000_i1029" DrawAspect="Content" ObjectID="_1749383599" r:id="rId26"/>
        </w:object>
      </w:r>
    </w:p>
    <w:bookmarkStart w:id="209" w:name="_MON_1621150459"/>
    <w:bookmarkEnd w:id="209"/>
    <w:p w:rsidR="00B479A3" w:rsidRPr="00091055" w:rsidRDefault="00C82CF1" w:rsidP="0063733D">
      <w:pPr>
        <w:pStyle w:val="Listenabsatz"/>
        <w:tabs>
          <w:tab w:val="left" w:pos="2410"/>
        </w:tabs>
        <w:ind w:left="360"/>
        <w:jc w:val="both"/>
      </w:pPr>
      <w:r w:rsidRPr="00091055">
        <w:object w:dxaOrig="9072" w:dyaOrig="3606">
          <v:shape id="_x0000_i1030" type="#_x0000_t75" style="width:432.65pt;height:169.05pt" o:ole="" o:borderleftcolor="this" o:borderbottomcolor="this" o:borderrightcolor="this">
            <v:imagedata r:id="rId27" o:title=""/>
            <w10:borderleft type="single" width="4"/>
            <w10:borderbottom type="single" width="4"/>
            <w10:borderright type="single" width="4"/>
          </v:shape>
          <o:OLEObject Type="Embed" ProgID="Word.OpenDocumentText.12" ShapeID="_x0000_i1030" DrawAspect="Content" ObjectID="_1749383600" r:id="rId28"/>
        </w:object>
      </w:r>
    </w:p>
    <w:p w:rsidR="00027817" w:rsidRPr="005F6934" w:rsidRDefault="006B1A2C" w:rsidP="009C6B41">
      <w:pPr>
        <w:pStyle w:val="Listenabsatz"/>
        <w:tabs>
          <w:tab w:val="left" w:pos="2410"/>
        </w:tabs>
        <w:ind w:left="360"/>
        <w:rPr>
          <w:noProof/>
          <w:sz w:val="18"/>
          <w:lang w:val="en-US"/>
        </w:rPr>
      </w:pPr>
      <w:r w:rsidRPr="005F6934">
        <w:rPr>
          <w:noProof/>
          <w:sz w:val="18"/>
          <w:lang w:val="en-US"/>
        </w:rPr>
        <w:t xml:space="preserve">Siehe </w:t>
      </w:r>
      <w:r w:rsidR="00761D27" w:rsidRPr="005F6934">
        <w:rPr>
          <w:noProof/>
          <w:sz w:val="18"/>
          <w:lang w:val="en-US"/>
        </w:rPr>
        <w:t xml:space="preserve">API: </w:t>
      </w:r>
      <w:hyperlink w:anchor="_Identifikations-Funktionen" w:history="1">
        <w:r w:rsidR="00761D27" w:rsidRPr="005F6934">
          <w:rPr>
            <w:rStyle w:val="Hyperlink"/>
            <w:noProof/>
            <w:color w:val="auto"/>
            <w:sz w:val="18"/>
            <w:lang w:val="en-US"/>
          </w:rPr>
          <w:t>GetLLTType</w:t>
        </w:r>
      </w:hyperlink>
      <w:r w:rsidR="00761D27" w:rsidRPr="005F6934">
        <w:rPr>
          <w:noProof/>
          <w:sz w:val="18"/>
          <w:lang w:val="en-US"/>
        </w:rPr>
        <w:t xml:space="preserve">(), </w:t>
      </w:r>
      <w:hyperlink w:anchor="_Profilübertragung_starten/stoppen" w:history="1">
        <w:r w:rsidR="00761D27" w:rsidRPr="005F6934">
          <w:rPr>
            <w:rStyle w:val="Hyperlink"/>
            <w:noProof/>
            <w:color w:val="auto"/>
            <w:sz w:val="18"/>
            <w:lang w:val="en-US"/>
          </w:rPr>
          <w:t>TransferProfiles</w:t>
        </w:r>
      </w:hyperlink>
      <w:r w:rsidR="00761D27" w:rsidRPr="005F6934">
        <w:rPr>
          <w:noProof/>
          <w:sz w:val="18"/>
          <w:lang w:val="en-US"/>
        </w:rPr>
        <w:t xml:space="preserve">(), </w:t>
      </w:r>
      <w:hyperlink w:anchor="_Abholen_des_aktuellen" w:history="1">
        <w:r w:rsidR="00761D27" w:rsidRPr="005F6934">
          <w:rPr>
            <w:rStyle w:val="Hyperlink"/>
            <w:noProof/>
            <w:color w:val="auto"/>
            <w:sz w:val="18"/>
            <w:lang w:val="en-US"/>
          </w:rPr>
          <w:t>GetActualProfile</w:t>
        </w:r>
      </w:hyperlink>
      <w:r w:rsidR="00761D27" w:rsidRPr="005F6934">
        <w:rPr>
          <w:noProof/>
          <w:sz w:val="18"/>
          <w:lang w:val="en-US"/>
        </w:rPr>
        <w:t xml:space="preserve">(), </w:t>
      </w:r>
      <w:hyperlink w:anchor="_Konvertieren_von_Profil-Daten" w:history="1">
        <w:r w:rsidR="00761D27" w:rsidRPr="005F6934">
          <w:rPr>
            <w:rStyle w:val="Hyperlink"/>
            <w:noProof/>
            <w:color w:val="auto"/>
            <w:sz w:val="18"/>
            <w:lang w:val="en-US"/>
          </w:rPr>
          <w:t>ConvertProfiles2Values</w:t>
        </w:r>
      </w:hyperlink>
      <w:r w:rsidR="00761D27" w:rsidRPr="005F6934">
        <w:rPr>
          <w:noProof/>
          <w:sz w:val="18"/>
          <w:lang w:val="en-US"/>
        </w:rPr>
        <w:t>()</w:t>
      </w:r>
      <w:bookmarkStart w:id="210" w:name="_Ref425332196"/>
    </w:p>
    <w:p w:rsidR="004B1C0F" w:rsidRPr="00091055" w:rsidRDefault="004B1C0F" w:rsidP="00EE2B9D">
      <w:pPr>
        <w:pStyle w:val="berschrift2"/>
      </w:pPr>
      <w:bookmarkStart w:id="211" w:name="_Toc100130169"/>
      <w:r w:rsidRPr="00091055">
        <w:t>Auslesen via Callback</w:t>
      </w:r>
      <w:bookmarkEnd w:id="210"/>
      <w:bookmarkEnd w:id="211"/>
    </w:p>
    <w:p w:rsidR="00B42A27" w:rsidRPr="00091055" w:rsidRDefault="00B42A27" w:rsidP="00BB76BE">
      <w:pPr>
        <w:pStyle w:val="Listenabsatz"/>
        <w:tabs>
          <w:tab w:val="left" w:pos="2410"/>
        </w:tabs>
        <w:ind w:left="360"/>
        <w:jc w:val="both"/>
      </w:pPr>
      <w:r w:rsidRPr="00091055">
        <w:t>Dieses Beispiel zeigt die Profildatenabholung mittels Callback. Dazu wird ein Callback registriert, der bei einem neu angekommen</w:t>
      </w:r>
      <w:r w:rsidR="00981DB9" w:rsidRPr="00091055">
        <w:t>en</w:t>
      </w:r>
      <w:r w:rsidRPr="00091055">
        <w:t xml:space="preserve"> Profil den Puffer kopiert und anschl</w:t>
      </w:r>
      <w:r w:rsidR="00ED41B0">
        <w:t xml:space="preserve">ießend ein Event signalisiert. </w:t>
      </w:r>
      <w:r w:rsidRPr="00091055">
        <w:t xml:space="preserve">Nach </w:t>
      </w:r>
      <w:r w:rsidR="006A5CC3" w:rsidRPr="00091055">
        <w:t>E</w:t>
      </w:r>
      <w:r w:rsidRPr="00091055">
        <w:t>mpfangen des Profils</w:t>
      </w:r>
      <w:r w:rsidR="000955B8" w:rsidRPr="00091055">
        <w:t xml:space="preserve"> wird die Übertragung beendet.</w:t>
      </w:r>
    </w:p>
    <w:p w:rsidR="00EE2B9D" w:rsidRPr="00091055" w:rsidRDefault="00EE2B9D" w:rsidP="00BB76BE">
      <w:pPr>
        <w:pStyle w:val="Listenabsatz"/>
        <w:tabs>
          <w:tab w:val="left" w:pos="2410"/>
        </w:tabs>
        <w:ind w:left="360"/>
        <w:jc w:val="both"/>
      </w:pPr>
    </w:p>
    <w:bookmarkStart w:id="212" w:name="_MON_1499580339"/>
    <w:bookmarkEnd w:id="212"/>
    <w:p w:rsidR="009C6B41" w:rsidRPr="00091055" w:rsidRDefault="00513FEB" w:rsidP="00B479A3">
      <w:pPr>
        <w:pStyle w:val="Listenabsatz"/>
        <w:tabs>
          <w:tab w:val="left" w:pos="2410"/>
        </w:tabs>
        <w:ind w:left="360"/>
        <w:jc w:val="both"/>
      </w:pPr>
      <w:r w:rsidRPr="00091055">
        <w:object w:dxaOrig="9072" w:dyaOrig="2108">
          <v:shape id="_x0000_i1031" type="#_x0000_t75" style="width:433.9pt;height:95.15pt" o:ole="" o:bordertopcolor="this" o:borderleftcolor="this" o:borderrightcolor="this">
            <v:imagedata r:id="rId29" o:title=""/>
            <w10:bordertop type="single" width="4"/>
            <w10:borderleft type="single" width="4"/>
            <w10:borderright type="single" width="4"/>
          </v:shape>
          <o:OLEObject Type="Embed" ProgID="Word.OpenDocumentText.12" ShapeID="_x0000_i1031" DrawAspect="Content" ObjectID="_1749383601" r:id="rId30"/>
        </w:object>
      </w:r>
    </w:p>
    <w:bookmarkStart w:id="213" w:name="_MON_1615208910"/>
    <w:bookmarkEnd w:id="213"/>
    <w:p w:rsidR="009C6B41" w:rsidRPr="00091055" w:rsidRDefault="00600FEF" w:rsidP="00BB76BE">
      <w:pPr>
        <w:pStyle w:val="Listenabsatz"/>
        <w:tabs>
          <w:tab w:val="left" w:pos="2410"/>
        </w:tabs>
        <w:ind w:left="360"/>
        <w:jc w:val="both"/>
      </w:pPr>
      <w:r w:rsidRPr="00091055">
        <w:object w:dxaOrig="9072" w:dyaOrig="6249">
          <v:shape id="_x0000_i1032" type="#_x0000_t75" style="width:433.9pt;height:281.1pt" o:ole="" o:borderleftcolor="this" o:borderbottomcolor="this" o:borderrightcolor="this">
            <v:imagedata r:id="rId31" o:title=""/>
            <w10:borderleft type="single" width="4"/>
            <w10:borderbottom type="single" width="4"/>
            <w10:borderright type="single" width="4"/>
          </v:shape>
          <o:OLEObject Type="Embed" ProgID="Word.OpenDocumentText.12" ShapeID="_x0000_i1032" DrawAspect="Content" ObjectID="_1749383602" r:id="rId32"/>
        </w:object>
      </w:r>
    </w:p>
    <w:p w:rsidR="00664B75" w:rsidRPr="00091055" w:rsidRDefault="006B1A2C" w:rsidP="003E1226">
      <w:pPr>
        <w:pStyle w:val="Listenabsatz"/>
        <w:tabs>
          <w:tab w:val="left" w:pos="2410"/>
        </w:tabs>
        <w:ind w:left="360"/>
        <w:rPr>
          <w:noProof/>
          <w:sz w:val="18"/>
        </w:rPr>
      </w:pPr>
      <w:r w:rsidRPr="00091055">
        <w:rPr>
          <w:noProof/>
          <w:sz w:val="18"/>
        </w:rPr>
        <w:t xml:space="preserve">Siehe </w:t>
      </w:r>
      <w:r w:rsidR="000E019D" w:rsidRPr="00091055">
        <w:rPr>
          <w:noProof/>
          <w:sz w:val="18"/>
        </w:rPr>
        <w:t xml:space="preserve">API: </w:t>
      </w:r>
      <w:hyperlink w:anchor="_Registrieren_des_Callbacks" w:history="1">
        <w:r w:rsidR="00336BBD" w:rsidRPr="00091055">
          <w:rPr>
            <w:rStyle w:val="Hyperlink"/>
            <w:noProof/>
            <w:color w:val="auto"/>
            <w:sz w:val="18"/>
          </w:rPr>
          <w:t>RegisterCallback</w:t>
        </w:r>
      </w:hyperlink>
      <w:r w:rsidR="000E019D" w:rsidRPr="00091055">
        <w:rPr>
          <w:noProof/>
          <w:sz w:val="18"/>
        </w:rPr>
        <w:t xml:space="preserve">(), </w:t>
      </w:r>
      <w:hyperlink w:anchor="_Profilübertragung_starten/stoppen" w:history="1">
        <w:r w:rsidR="000E019D" w:rsidRPr="00091055">
          <w:rPr>
            <w:rStyle w:val="Hyperlink"/>
            <w:noProof/>
            <w:color w:val="auto"/>
            <w:sz w:val="18"/>
          </w:rPr>
          <w:t>TransferProfiles</w:t>
        </w:r>
      </w:hyperlink>
      <w:r w:rsidR="000E019D" w:rsidRPr="00091055">
        <w:rPr>
          <w:noProof/>
          <w:sz w:val="18"/>
        </w:rPr>
        <w:t>()</w:t>
      </w:r>
    </w:p>
    <w:p w:rsidR="00B479A3" w:rsidRPr="00091055" w:rsidRDefault="00B479A3" w:rsidP="003E1226">
      <w:pPr>
        <w:pStyle w:val="Listenabsatz"/>
        <w:tabs>
          <w:tab w:val="left" w:pos="2410"/>
        </w:tabs>
        <w:ind w:left="360"/>
        <w:rPr>
          <w:noProof/>
          <w:sz w:val="18"/>
        </w:rPr>
      </w:pPr>
    </w:p>
    <w:p w:rsidR="00B479A3" w:rsidRPr="00091055" w:rsidRDefault="00B479A3" w:rsidP="00B479A3">
      <w:pPr>
        <w:pStyle w:val="Listenabsatz"/>
        <w:tabs>
          <w:tab w:val="left" w:pos="2410"/>
        </w:tabs>
        <w:ind w:left="360"/>
        <w:rPr>
          <w:noProof/>
          <w:sz w:val="18"/>
        </w:rPr>
      </w:pPr>
      <w:r w:rsidRPr="00091055">
        <w:t>Siehe SDK-Beispiele (GetProfiles_Callback).</w:t>
      </w:r>
    </w:p>
    <w:p w:rsidR="0027768B" w:rsidRPr="00091055" w:rsidRDefault="0027768B" w:rsidP="00EE2B9D">
      <w:pPr>
        <w:pStyle w:val="berschrift2"/>
      </w:pPr>
      <w:bookmarkStart w:id="214" w:name="_Toc100130170"/>
      <w:r w:rsidRPr="00091055">
        <w:t>Profilfilter setzen</w:t>
      </w:r>
      <w:bookmarkEnd w:id="214"/>
    </w:p>
    <w:p w:rsidR="00136F5C" w:rsidRPr="00091055" w:rsidRDefault="00136F5C" w:rsidP="00BB76BE">
      <w:pPr>
        <w:pStyle w:val="Listenabsatz"/>
        <w:tabs>
          <w:tab w:val="left" w:pos="2410"/>
        </w:tabs>
        <w:ind w:left="360"/>
        <w:jc w:val="both"/>
      </w:pPr>
      <w:r w:rsidRPr="00091055">
        <w:t xml:space="preserve">Dieses Beispiel zeigt das Setzen von </w:t>
      </w:r>
      <w:r w:rsidR="008D30A3" w:rsidRPr="00091055">
        <w:t>Resampling</w:t>
      </w:r>
      <w:r w:rsidR="0058537B" w:rsidRPr="00091055">
        <w:t xml:space="preserve">-, </w:t>
      </w:r>
      <w:r w:rsidRPr="00091055">
        <w:t>Median- und Average-Filte</w:t>
      </w:r>
      <w:r w:rsidR="00585B6F" w:rsidRPr="00091055">
        <w:t>r.</w:t>
      </w:r>
    </w:p>
    <w:p w:rsidR="00136F5C" w:rsidRPr="00091055" w:rsidRDefault="00136F5C" w:rsidP="00BB76BE">
      <w:pPr>
        <w:tabs>
          <w:tab w:val="left" w:pos="2410"/>
        </w:tabs>
      </w:pPr>
    </w:p>
    <w:bookmarkStart w:id="215" w:name="_MON_1495537188"/>
    <w:bookmarkEnd w:id="215"/>
    <w:p w:rsidR="00F134EA" w:rsidRPr="00091055" w:rsidRDefault="00BD1F53" w:rsidP="0063733D">
      <w:pPr>
        <w:pStyle w:val="Listenabsatz"/>
        <w:tabs>
          <w:tab w:val="left" w:pos="2410"/>
        </w:tabs>
        <w:ind w:left="360"/>
        <w:jc w:val="both"/>
      </w:pPr>
      <w:r w:rsidRPr="00091055">
        <w:object w:dxaOrig="9072" w:dyaOrig="2808">
          <v:shape id="_x0000_i1033" type="#_x0000_t75" style="width:433.9pt;height:123.95pt" o:ole="" o:bordertopcolor="this" o:borderleftcolor="this" o:borderbottomcolor="this" o:borderrightcolor="this">
            <v:imagedata r:id="rId33" o:title=""/>
            <w10:bordertop type="single" width="4"/>
            <w10:borderleft type="single" width="4"/>
            <w10:borderbottom type="single" width="4"/>
            <w10:borderright type="single" width="4"/>
          </v:shape>
          <o:OLEObject Type="Embed" ProgID="Word.OpenDocumentText.12" ShapeID="_x0000_i1033" DrawAspect="Content" ObjectID="_1749383603" r:id="rId34"/>
        </w:object>
      </w:r>
    </w:p>
    <w:p w:rsidR="00336BBD" w:rsidRPr="005F6934" w:rsidRDefault="006B1A2C" w:rsidP="003E1226">
      <w:pPr>
        <w:pStyle w:val="Listenabsatz"/>
        <w:tabs>
          <w:tab w:val="left" w:pos="2410"/>
        </w:tabs>
        <w:ind w:left="360"/>
        <w:rPr>
          <w:noProof/>
          <w:sz w:val="18"/>
          <w:lang w:val="en-US"/>
        </w:rPr>
      </w:pPr>
      <w:r w:rsidRPr="005F6934">
        <w:rPr>
          <w:noProof/>
          <w:sz w:val="18"/>
          <w:lang w:val="en-US"/>
        </w:rPr>
        <w:t xml:space="preserve">Siehe </w:t>
      </w:r>
      <w:r w:rsidR="00336BBD" w:rsidRPr="005F6934">
        <w:rPr>
          <w:noProof/>
          <w:sz w:val="18"/>
          <w:lang w:val="en-US"/>
        </w:rPr>
        <w:t xml:space="preserve">API: </w:t>
      </w:r>
      <w:hyperlink w:anchor="_Set-/Get-Funktionen" w:history="1">
        <w:r w:rsidR="00336BBD" w:rsidRPr="005F6934">
          <w:rPr>
            <w:rStyle w:val="Hyperlink"/>
            <w:noProof/>
            <w:color w:val="auto"/>
            <w:sz w:val="18"/>
            <w:lang w:val="en-US"/>
          </w:rPr>
          <w:t>SetFeature()</w:t>
        </w:r>
      </w:hyperlink>
      <w:r w:rsidR="00336BBD" w:rsidRPr="005F6934">
        <w:rPr>
          <w:noProof/>
          <w:sz w:val="18"/>
          <w:lang w:val="en-US"/>
        </w:rPr>
        <w:t xml:space="preserve">, </w:t>
      </w:r>
      <w:hyperlink w:anchor="Profilefilter" w:history="1">
        <w:r w:rsidR="00336BBD" w:rsidRPr="005F6934">
          <w:rPr>
            <w:rStyle w:val="Hyperlink"/>
            <w:noProof/>
            <w:color w:val="auto"/>
            <w:sz w:val="18"/>
            <w:lang w:val="en-US"/>
          </w:rPr>
          <w:t>FEATURE_FUNCTION_PROFILE_FILTER</w:t>
        </w:r>
      </w:hyperlink>
    </w:p>
    <w:p w:rsidR="00027817" w:rsidRPr="00091055" w:rsidRDefault="006B1A2C" w:rsidP="009C6962">
      <w:pPr>
        <w:pStyle w:val="Listenabsatz"/>
        <w:tabs>
          <w:tab w:val="left" w:pos="2410"/>
        </w:tabs>
        <w:ind w:left="360"/>
        <w:rPr>
          <w:noProof/>
          <w:sz w:val="18"/>
          <w:u w:val="single"/>
        </w:rPr>
      </w:pPr>
      <w:r w:rsidRPr="00091055">
        <w:rPr>
          <w:noProof/>
          <w:sz w:val="18"/>
        </w:rPr>
        <w:t xml:space="preserve">Siehe </w:t>
      </w:r>
      <w:r w:rsidR="00C45241" w:rsidRPr="00091055">
        <w:rPr>
          <w:noProof/>
          <w:sz w:val="18"/>
        </w:rPr>
        <w:t>Operational Manual Part B</w:t>
      </w:r>
      <w:r w:rsidR="00336BBD" w:rsidRPr="00091055">
        <w:rPr>
          <w:noProof/>
          <w:sz w:val="18"/>
        </w:rPr>
        <w:t xml:space="preserve">: </w:t>
      </w:r>
      <w:r w:rsidR="00336BBD" w:rsidRPr="00091055">
        <w:rPr>
          <w:i/>
          <w:sz w:val="18"/>
          <w:szCs w:val="18"/>
        </w:rPr>
        <w:t>OpManPartB.html#profilefilter</w:t>
      </w:r>
    </w:p>
    <w:p w:rsidR="0027768B" w:rsidRPr="00091055" w:rsidRDefault="0027768B" w:rsidP="00EE2B9D">
      <w:pPr>
        <w:pStyle w:val="berschrift2"/>
      </w:pPr>
      <w:bookmarkStart w:id="216" w:name="_Toc100130171"/>
      <w:r w:rsidRPr="00091055">
        <w:t>Encoder</w:t>
      </w:r>
      <w:bookmarkEnd w:id="216"/>
    </w:p>
    <w:p w:rsidR="00F205AD" w:rsidRPr="00091055" w:rsidRDefault="00F205AD" w:rsidP="00BB76BE">
      <w:pPr>
        <w:pStyle w:val="Listenabsatz"/>
        <w:tabs>
          <w:tab w:val="left" w:pos="2410"/>
        </w:tabs>
        <w:ind w:left="360"/>
        <w:jc w:val="both"/>
      </w:pPr>
      <w:r w:rsidRPr="00091055">
        <w:t xml:space="preserve">Dieses Beispiel zeigt das Aktivieren </w:t>
      </w:r>
      <w:r w:rsidR="008D30A3" w:rsidRPr="00091055">
        <w:t>der</w:t>
      </w:r>
      <w:r w:rsidR="001502A6" w:rsidRPr="00091055">
        <w:t xml:space="preserve"> </w:t>
      </w:r>
      <w:r w:rsidRPr="00091055">
        <w:t xml:space="preserve"> Encoder-Trigger</w:t>
      </w:r>
      <w:r w:rsidR="008D30A3" w:rsidRPr="00091055">
        <w:t>ung</w:t>
      </w:r>
      <w:r w:rsidR="00EE288C" w:rsidRPr="00091055">
        <w:t xml:space="preserve"> </w:t>
      </w:r>
      <w:r w:rsidR="008D30A3" w:rsidRPr="00091055">
        <w:t>über</w:t>
      </w:r>
      <w:r w:rsidR="00EE288C" w:rsidRPr="00091055">
        <w:t xml:space="preserve"> digitale Eingänge</w:t>
      </w:r>
      <w:r w:rsidR="008D30A3" w:rsidRPr="00091055">
        <w:t>.</w:t>
      </w:r>
    </w:p>
    <w:p w:rsidR="00F205AD" w:rsidRPr="00091055" w:rsidRDefault="00F205AD" w:rsidP="00BB76BE">
      <w:pPr>
        <w:tabs>
          <w:tab w:val="left" w:pos="2410"/>
        </w:tabs>
      </w:pPr>
    </w:p>
    <w:bookmarkStart w:id="217" w:name="_MON_1495539188"/>
    <w:bookmarkEnd w:id="217"/>
    <w:p w:rsidR="00F205AD" w:rsidRPr="00091055" w:rsidRDefault="00114A4F" w:rsidP="0063733D">
      <w:pPr>
        <w:pStyle w:val="Listenabsatz"/>
        <w:tabs>
          <w:tab w:val="left" w:pos="2410"/>
        </w:tabs>
        <w:ind w:left="360"/>
        <w:jc w:val="both"/>
      </w:pPr>
      <w:r w:rsidRPr="00091055">
        <w:object w:dxaOrig="9072" w:dyaOrig="2048">
          <v:shape id="_x0000_i1034" type="#_x0000_t75" style="width:426.35pt;height:95.8pt" o:ole="" o:bordertopcolor="this" o:borderleftcolor="this" o:borderrightcolor="this">
            <v:imagedata r:id="rId35" o:title=""/>
            <w10:bordertop type="single" width="4"/>
            <w10:borderleft type="single" width="4"/>
            <w10:borderright type="single" width="4"/>
          </v:shape>
          <o:OLEObject Type="Embed" ProgID="Word.OpenDocumentText.12" ShapeID="_x0000_i1034" DrawAspect="Content" ObjectID="_1749383604" r:id="rId36"/>
        </w:object>
      </w:r>
    </w:p>
    <w:bookmarkStart w:id="218" w:name="_MON_1615209206"/>
    <w:bookmarkEnd w:id="218"/>
    <w:p w:rsidR="009C6962" w:rsidRPr="00091055" w:rsidRDefault="00114A4F" w:rsidP="0063733D">
      <w:pPr>
        <w:pStyle w:val="Listenabsatz"/>
        <w:tabs>
          <w:tab w:val="left" w:pos="2410"/>
        </w:tabs>
        <w:ind w:left="360"/>
        <w:jc w:val="both"/>
      </w:pPr>
      <w:r w:rsidRPr="00091055">
        <w:object w:dxaOrig="9072" w:dyaOrig="2225">
          <v:shape id="_x0000_i1035" type="#_x0000_t75" style="width:426.35pt;height:104.55pt" o:ole="" o:borderleftcolor="this" o:borderbottomcolor="this" o:borderrightcolor="this">
            <v:imagedata r:id="rId37" o:title=""/>
            <w10:borderleft type="single" width="4"/>
            <w10:borderbottom type="single" width="4"/>
            <w10:borderright type="single" width="4"/>
          </v:shape>
          <o:OLEObject Type="Embed" ProgID="Word.OpenDocumentText.12" ShapeID="_x0000_i1035" DrawAspect="Content" ObjectID="_1749383605" r:id="rId38"/>
        </w:object>
      </w:r>
    </w:p>
    <w:p w:rsidR="00336BBD" w:rsidRPr="005F6934" w:rsidRDefault="006B1A2C" w:rsidP="003E1226">
      <w:pPr>
        <w:pStyle w:val="Listenabsatz"/>
        <w:tabs>
          <w:tab w:val="left" w:pos="2410"/>
        </w:tabs>
        <w:ind w:left="360"/>
        <w:rPr>
          <w:noProof/>
          <w:sz w:val="18"/>
          <w:lang w:val="en-US"/>
        </w:rPr>
      </w:pPr>
      <w:r w:rsidRPr="005F6934">
        <w:rPr>
          <w:noProof/>
          <w:sz w:val="18"/>
          <w:lang w:val="en-US"/>
        </w:rPr>
        <w:t xml:space="preserve">Siehe </w:t>
      </w:r>
      <w:r w:rsidR="00336BBD" w:rsidRPr="005F6934">
        <w:rPr>
          <w:noProof/>
          <w:sz w:val="18"/>
          <w:lang w:val="en-US"/>
        </w:rPr>
        <w:t xml:space="preserve">API: </w:t>
      </w:r>
      <w:hyperlink w:anchor="_Set-/Get-Funktionen_1" w:history="1">
        <w:r w:rsidR="00336BBD" w:rsidRPr="005F6934">
          <w:rPr>
            <w:rStyle w:val="Hyperlink"/>
            <w:noProof/>
            <w:color w:val="auto"/>
            <w:sz w:val="18"/>
            <w:lang w:val="en-US"/>
          </w:rPr>
          <w:t>SetFeature</w:t>
        </w:r>
      </w:hyperlink>
      <w:r w:rsidR="00336BBD" w:rsidRPr="005F6934">
        <w:rPr>
          <w:noProof/>
          <w:sz w:val="18"/>
          <w:lang w:val="en-US"/>
        </w:rPr>
        <w:t>(),</w:t>
      </w:r>
      <w:r w:rsidR="009466B5" w:rsidRPr="005F6934">
        <w:rPr>
          <w:noProof/>
          <w:sz w:val="18"/>
          <w:lang w:val="en-US"/>
        </w:rPr>
        <w:t xml:space="preserve"> </w:t>
      </w:r>
      <w:hyperlink w:anchor="_Set-/Get-Funktionen" w:history="1">
        <w:r w:rsidR="009466B5" w:rsidRPr="005F6934">
          <w:rPr>
            <w:rStyle w:val="Hyperlink"/>
            <w:noProof/>
            <w:color w:val="auto"/>
            <w:sz w:val="18"/>
            <w:lang w:val="en-US"/>
          </w:rPr>
          <w:t>GetFeature()</w:t>
        </w:r>
      </w:hyperlink>
      <w:r w:rsidR="009466B5" w:rsidRPr="005F6934">
        <w:rPr>
          <w:noProof/>
          <w:sz w:val="18"/>
          <w:lang w:val="en-US"/>
        </w:rPr>
        <w:t>,</w:t>
      </w:r>
      <w:r w:rsidR="00336BBD" w:rsidRPr="005F6934">
        <w:rPr>
          <w:noProof/>
          <w:sz w:val="18"/>
          <w:lang w:val="en-US"/>
        </w:rPr>
        <w:t xml:space="preserve"> </w:t>
      </w:r>
      <w:hyperlink w:anchor="Trigger" w:history="1">
        <w:r w:rsidR="00336BBD" w:rsidRPr="005F6934">
          <w:rPr>
            <w:rStyle w:val="Hyperlink"/>
            <w:noProof/>
            <w:color w:val="auto"/>
            <w:sz w:val="18"/>
            <w:lang w:val="en-US"/>
          </w:rPr>
          <w:t>FEATURE_FUNCTION_TRIGGER</w:t>
        </w:r>
      </w:hyperlink>
      <w:r w:rsidR="00336BBD" w:rsidRPr="005F6934">
        <w:rPr>
          <w:noProof/>
          <w:sz w:val="18"/>
          <w:lang w:val="en-US"/>
        </w:rPr>
        <w:t xml:space="preserve">, </w:t>
      </w:r>
      <w:hyperlink w:anchor="Maintenancefunctions" w:history="1">
        <w:r w:rsidR="00336BBD" w:rsidRPr="005F6934">
          <w:rPr>
            <w:rStyle w:val="Hyperlink"/>
            <w:noProof/>
            <w:color w:val="auto"/>
            <w:sz w:val="18"/>
            <w:lang w:val="en-US"/>
          </w:rPr>
          <w:t>FEATURE_FUNCTION_MAINTENANCE</w:t>
        </w:r>
      </w:hyperlink>
      <w:r w:rsidR="00133469" w:rsidRPr="005F6934">
        <w:rPr>
          <w:rStyle w:val="Hyperlink"/>
          <w:noProof/>
          <w:color w:val="auto"/>
          <w:sz w:val="18"/>
          <w:lang w:val="en-US"/>
        </w:rPr>
        <w:t xml:space="preserve">, </w:t>
      </w:r>
      <w:hyperlink w:anchor="RS422" w:history="1">
        <w:r w:rsidR="00133469" w:rsidRPr="005F6934">
          <w:rPr>
            <w:rStyle w:val="Hyperlink"/>
            <w:noProof/>
            <w:color w:val="auto"/>
            <w:sz w:val="18"/>
            <w:lang w:val="en-US"/>
          </w:rPr>
          <w:t>FEATURE_FUNCTION_</w:t>
        </w:r>
        <w:r w:rsidR="009C6962" w:rsidRPr="005F6934">
          <w:rPr>
            <w:rStyle w:val="Hyperlink"/>
            <w:noProof/>
            <w:color w:val="auto"/>
            <w:sz w:val="18"/>
            <w:lang w:val="en-US"/>
          </w:rPr>
          <w:t>DIGITAL_IO</w:t>
        </w:r>
      </w:hyperlink>
    </w:p>
    <w:p w:rsidR="00336BBD" w:rsidRPr="005F6934" w:rsidRDefault="006B1A2C" w:rsidP="003E1226">
      <w:pPr>
        <w:pStyle w:val="Listenabsatz"/>
        <w:tabs>
          <w:tab w:val="left" w:pos="2410"/>
        </w:tabs>
        <w:ind w:left="360"/>
        <w:rPr>
          <w:noProof/>
          <w:sz w:val="18"/>
          <w:u w:val="single"/>
          <w:lang w:val="en-US"/>
        </w:rPr>
      </w:pPr>
      <w:r w:rsidRPr="005F6934">
        <w:rPr>
          <w:noProof/>
          <w:sz w:val="18"/>
          <w:lang w:val="en-US"/>
        </w:rPr>
        <w:t xml:space="preserve">Siehe </w:t>
      </w:r>
      <w:r w:rsidR="00C45241" w:rsidRPr="005F6934">
        <w:rPr>
          <w:noProof/>
          <w:sz w:val="18"/>
          <w:lang w:val="en-US"/>
        </w:rPr>
        <w:t>Operational Manual Part B</w:t>
      </w:r>
      <w:r w:rsidR="00336BBD" w:rsidRPr="005F6934">
        <w:rPr>
          <w:noProof/>
          <w:sz w:val="18"/>
          <w:lang w:val="en-US"/>
        </w:rPr>
        <w:t xml:space="preserve">: </w:t>
      </w:r>
      <w:r w:rsidR="00336BBD" w:rsidRPr="005F6934">
        <w:rPr>
          <w:i/>
          <w:sz w:val="18"/>
          <w:szCs w:val="18"/>
          <w:lang w:val="en-US"/>
        </w:rPr>
        <w:t>OpManPartB.html#trigger, OpManPartB.html#maintenance</w:t>
      </w:r>
      <w:r w:rsidR="00133469" w:rsidRPr="005F6934">
        <w:rPr>
          <w:i/>
          <w:sz w:val="18"/>
          <w:szCs w:val="18"/>
          <w:lang w:val="en-US"/>
        </w:rPr>
        <w:t>, OpManPartB.html #ioconfig</w:t>
      </w:r>
    </w:p>
    <w:p w:rsidR="00082721" w:rsidRPr="00091055" w:rsidRDefault="0027768B" w:rsidP="00EE2B9D">
      <w:pPr>
        <w:pStyle w:val="berschrift2"/>
      </w:pPr>
      <w:bookmarkStart w:id="219" w:name="_Toc100130172"/>
      <w:r w:rsidRPr="00091055">
        <w:t>Externe Triggerung</w:t>
      </w:r>
      <w:bookmarkEnd w:id="219"/>
      <w:r w:rsidR="0079553C" w:rsidRPr="00091055">
        <w:t xml:space="preserve"> </w:t>
      </w:r>
    </w:p>
    <w:p w:rsidR="00EE288C" w:rsidRPr="00091055" w:rsidRDefault="00EE288C" w:rsidP="00BB76BE">
      <w:pPr>
        <w:pStyle w:val="Listenabsatz"/>
        <w:tabs>
          <w:tab w:val="left" w:pos="2410"/>
        </w:tabs>
        <w:ind w:left="360"/>
        <w:jc w:val="both"/>
      </w:pPr>
      <w:r w:rsidRPr="00091055">
        <w:t xml:space="preserve">Dieses Beispiel zeigt das Aktivieren der externen Triggerung über digitale Eingänge. </w:t>
      </w:r>
    </w:p>
    <w:p w:rsidR="003E7D89" w:rsidRPr="00091055" w:rsidRDefault="003E7D89" w:rsidP="00BB76BE">
      <w:pPr>
        <w:pStyle w:val="Listenabsatz"/>
        <w:tabs>
          <w:tab w:val="left" w:pos="2410"/>
        </w:tabs>
        <w:ind w:left="360"/>
        <w:jc w:val="both"/>
      </w:pPr>
    </w:p>
    <w:bookmarkStart w:id="220" w:name="_MON_1499580425"/>
    <w:bookmarkEnd w:id="220"/>
    <w:p w:rsidR="00EE288C" w:rsidRPr="00091055" w:rsidRDefault="00A2328E" w:rsidP="003E7D89">
      <w:pPr>
        <w:pStyle w:val="Listenabsatz"/>
        <w:tabs>
          <w:tab w:val="left" w:pos="2410"/>
        </w:tabs>
        <w:ind w:left="360"/>
        <w:jc w:val="both"/>
      </w:pPr>
      <w:r w:rsidRPr="00091055">
        <w:object w:dxaOrig="9072" w:dyaOrig="2762">
          <v:shape id="_x0000_i1036" type="#_x0000_t75" style="width:426.35pt;height:124.6pt" o:ole="" o:bordertopcolor="this" o:borderleftcolor="this" o:borderbottomcolor="this" o:borderrightcolor="this">
            <v:imagedata r:id="rId39" o:title=""/>
            <w10:bordertop type="single" width="4"/>
            <w10:borderleft type="single" width="4"/>
            <w10:borderbottom type="single" width="4"/>
            <w10:borderright type="single" width="4"/>
          </v:shape>
          <o:OLEObject Type="Embed" ProgID="Word.OpenDocumentText.12" ShapeID="_x0000_i1036" DrawAspect="Content" ObjectID="_1749383606" r:id="rId40"/>
        </w:object>
      </w:r>
    </w:p>
    <w:p w:rsidR="00C65BAB" w:rsidRPr="005F6934" w:rsidRDefault="006B1A2C" w:rsidP="007527C1">
      <w:pPr>
        <w:pStyle w:val="Listenabsatz"/>
        <w:tabs>
          <w:tab w:val="left" w:pos="2410"/>
        </w:tabs>
        <w:ind w:left="360"/>
        <w:rPr>
          <w:noProof/>
          <w:sz w:val="18"/>
          <w:u w:val="single"/>
          <w:lang w:val="en-US"/>
        </w:rPr>
      </w:pPr>
      <w:r w:rsidRPr="005F6934">
        <w:rPr>
          <w:noProof/>
          <w:sz w:val="18"/>
          <w:lang w:val="en-US"/>
        </w:rPr>
        <w:t xml:space="preserve">Siehe </w:t>
      </w:r>
      <w:r w:rsidR="00C65BAB" w:rsidRPr="005F6934">
        <w:rPr>
          <w:noProof/>
          <w:sz w:val="18"/>
          <w:lang w:val="en-US"/>
        </w:rPr>
        <w:t xml:space="preserve">API: </w:t>
      </w:r>
      <w:hyperlink w:anchor="_Set-/Get-Funktionen" w:history="1">
        <w:r w:rsidR="00C65BAB" w:rsidRPr="005F6934">
          <w:rPr>
            <w:rStyle w:val="Hyperlink"/>
            <w:noProof/>
            <w:color w:val="auto"/>
            <w:sz w:val="18"/>
            <w:lang w:val="en-US"/>
          </w:rPr>
          <w:t>SetFeature()</w:t>
        </w:r>
      </w:hyperlink>
      <w:r w:rsidR="00C65BAB" w:rsidRPr="005F6934">
        <w:rPr>
          <w:noProof/>
          <w:sz w:val="18"/>
          <w:lang w:val="en-US"/>
        </w:rPr>
        <w:t xml:space="preserve">, </w:t>
      </w:r>
      <w:hyperlink w:anchor="Trigger" w:history="1">
        <w:r w:rsidR="00C65BAB" w:rsidRPr="005F6934">
          <w:rPr>
            <w:rStyle w:val="Hyperlink"/>
            <w:noProof/>
            <w:color w:val="auto"/>
            <w:sz w:val="18"/>
            <w:lang w:val="en-US"/>
          </w:rPr>
          <w:t>FEATURE_FUNCTION_TRIGGER</w:t>
        </w:r>
      </w:hyperlink>
      <w:r w:rsidR="00191A51" w:rsidRPr="005F6934">
        <w:rPr>
          <w:rStyle w:val="Hyperlink"/>
          <w:noProof/>
          <w:color w:val="auto"/>
          <w:sz w:val="18"/>
          <w:lang w:val="en-US"/>
        </w:rPr>
        <w:t>,</w:t>
      </w:r>
      <w:r w:rsidR="00191A51" w:rsidRPr="005F6934">
        <w:rPr>
          <w:lang w:val="en-US"/>
        </w:rPr>
        <w:t xml:space="preserve"> </w:t>
      </w:r>
      <w:hyperlink w:anchor="RS422" w:history="1">
        <w:r w:rsidR="00191A51" w:rsidRPr="005F6934">
          <w:rPr>
            <w:rStyle w:val="Hyperlink"/>
            <w:noProof/>
            <w:color w:val="auto"/>
            <w:sz w:val="18"/>
            <w:lang w:val="en-US"/>
          </w:rPr>
          <w:t>FEATURE_FUNCTION_</w:t>
        </w:r>
        <w:r w:rsidR="009C6962" w:rsidRPr="005F6934">
          <w:rPr>
            <w:rStyle w:val="Hyperlink"/>
            <w:noProof/>
            <w:color w:val="auto"/>
            <w:sz w:val="18"/>
            <w:lang w:val="en-US"/>
          </w:rPr>
          <w:t>DIGITAL_IO</w:t>
        </w:r>
      </w:hyperlink>
    </w:p>
    <w:p w:rsidR="00C65BAB" w:rsidRPr="005F6934" w:rsidRDefault="006B1A2C" w:rsidP="003E1226">
      <w:pPr>
        <w:pStyle w:val="Listenabsatz"/>
        <w:tabs>
          <w:tab w:val="left" w:pos="2410"/>
        </w:tabs>
        <w:ind w:left="360"/>
        <w:rPr>
          <w:noProof/>
          <w:sz w:val="18"/>
          <w:u w:val="single"/>
          <w:lang w:val="en-US"/>
        </w:rPr>
      </w:pPr>
      <w:r w:rsidRPr="005F6934">
        <w:rPr>
          <w:noProof/>
          <w:sz w:val="18"/>
          <w:lang w:val="en-US"/>
        </w:rPr>
        <w:t xml:space="preserve">Siehe </w:t>
      </w:r>
      <w:r w:rsidR="00C45241" w:rsidRPr="005F6934">
        <w:rPr>
          <w:noProof/>
          <w:sz w:val="18"/>
          <w:lang w:val="en-US"/>
        </w:rPr>
        <w:t>Operational Manual Part B</w:t>
      </w:r>
      <w:r w:rsidR="00C65BAB" w:rsidRPr="005F6934">
        <w:rPr>
          <w:noProof/>
          <w:sz w:val="18"/>
          <w:lang w:val="en-US"/>
        </w:rPr>
        <w:t xml:space="preserve">: </w:t>
      </w:r>
      <w:r w:rsidR="00C65BAB" w:rsidRPr="005F6934">
        <w:rPr>
          <w:i/>
          <w:sz w:val="18"/>
          <w:szCs w:val="18"/>
          <w:lang w:val="en-US"/>
        </w:rPr>
        <w:t>OpManPartB.html#trigger</w:t>
      </w:r>
      <w:r w:rsidR="00191A51" w:rsidRPr="005F6934">
        <w:rPr>
          <w:i/>
          <w:sz w:val="18"/>
          <w:szCs w:val="18"/>
          <w:lang w:val="en-US"/>
        </w:rPr>
        <w:t>, OpManPartB.html #ioconfig</w:t>
      </w:r>
    </w:p>
    <w:p w:rsidR="0027768B" w:rsidRPr="00091055" w:rsidRDefault="00082721" w:rsidP="00EE2B9D">
      <w:pPr>
        <w:pStyle w:val="berschrift2"/>
      </w:pPr>
      <w:bookmarkStart w:id="221" w:name="_Toc100130173"/>
      <w:r w:rsidRPr="00091055">
        <w:t>Software-</w:t>
      </w:r>
      <w:r w:rsidR="00B479A3" w:rsidRPr="00091055">
        <w:t>Profil-</w:t>
      </w:r>
      <w:r w:rsidRPr="00091055">
        <w:t>Trigger</w:t>
      </w:r>
      <w:bookmarkEnd w:id="221"/>
    </w:p>
    <w:p w:rsidR="006A1F9D" w:rsidRPr="00091055" w:rsidRDefault="006A1F9D" w:rsidP="00BB76BE">
      <w:pPr>
        <w:pStyle w:val="Listenabsatz"/>
        <w:tabs>
          <w:tab w:val="left" w:pos="2410"/>
        </w:tabs>
        <w:ind w:left="360"/>
        <w:jc w:val="both"/>
      </w:pPr>
      <w:r w:rsidRPr="00091055">
        <w:t xml:space="preserve">Dieses Beispiel zeigt </w:t>
      </w:r>
      <w:r w:rsidR="00B479A3" w:rsidRPr="00091055">
        <w:t>die externe</w:t>
      </w:r>
      <w:r w:rsidRPr="00091055">
        <w:t xml:space="preserve"> </w:t>
      </w:r>
      <w:r w:rsidR="00B479A3" w:rsidRPr="00091055">
        <w:t>Profil-</w:t>
      </w:r>
      <w:r w:rsidRPr="00091055">
        <w:t>Triggerung über den Software-</w:t>
      </w:r>
      <w:r w:rsidR="00B479A3" w:rsidRPr="00091055">
        <w:t>Profil-</w:t>
      </w:r>
      <w:r w:rsidRPr="00091055">
        <w:t xml:space="preserve">Trigger. </w:t>
      </w:r>
    </w:p>
    <w:p w:rsidR="007857FD" w:rsidRPr="00091055" w:rsidRDefault="007857FD" w:rsidP="00BB76BE">
      <w:pPr>
        <w:tabs>
          <w:tab w:val="left" w:pos="2410"/>
        </w:tabs>
      </w:pPr>
    </w:p>
    <w:bookmarkStart w:id="222" w:name="_MON_1495540090"/>
    <w:bookmarkEnd w:id="222"/>
    <w:p w:rsidR="007857FD" w:rsidRPr="00091055" w:rsidRDefault="00A2328E" w:rsidP="0063733D">
      <w:pPr>
        <w:pStyle w:val="Listenabsatz"/>
        <w:tabs>
          <w:tab w:val="left" w:pos="2410"/>
        </w:tabs>
        <w:ind w:left="360"/>
        <w:jc w:val="both"/>
      </w:pPr>
      <w:r w:rsidRPr="00091055">
        <w:object w:dxaOrig="9072" w:dyaOrig="1603">
          <v:shape id="_x0000_i1037" type="#_x0000_t75" style="width:426.35pt;height:73.9pt" o:ole="" o:bordertopcolor="this" o:borderleftcolor="this" o:borderbottomcolor="this" o:borderrightcolor="this">
            <v:imagedata r:id="rId41" o:title=""/>
            <w10:bordertop type="single" width="4"/>
            <w10:borderleft type="single" width="4"/>
            <w10:borderbottom type="single" width="4"/>
            <w10:borderright type="single" width="4"/>
          </v:shape>
          <o:OLEObject Type="Embed" ProgID="Word.OpenDocumentText.12" ShapeID="_x0000_i1037" DrawAspect="Content" ObjectID="_1749383607" r:id="rId42"/>
        </w:object>
      </w:r>
    </w:p>
    <w:p w:rsidR="00C65BAB" w:rsidRPr="005F6934" w:rsidRDefault="006B1A2C" w:rsidP="003E1226">
      <w:pPr>
        <w:pStyle w:val="Listenabsatz"/>
        <w:tabs>
          <w:tab w:val="left" w:pos="2410"/>
        </w:tabs>
        <w:ind w:left="360"/>
        <w:rPr>
          <w:noProof/>
          <w:sz w:val="18"/>
          <w:lang w:val="en-US"/>
        </w:rPr>
      </w:pPr>
      <w:r w:rsidRPr="005F6934">
        <w:rPr>
          <w:noProof/>
          <w:sz w:val="18"/>
          <w:lang w:val="en-US"/>
        </w:rPr>
        <w:t xml:space="preserve">Siehe </w:t>
      </w:r>
      <w:r w:rsidR="00C65BAB" w:rsidRPr="005F6934">
        <w:rPr>
          <w:noProof/>
          <w:sz w:val="18"/>
          <w:lang w:val="en-US"/>
        </w:rPr>
        <w:t xml:space="preserve">API: </w:t>
      </w:r>
      <w:hyperlink w:anchor="_Set-/Get-Funktionen" w:history="1">
        <w:r w:rsidR="00C65BAB" w:rsidRPr="005F6934">
          <w:rPr>
            <w:rStyle w:val="Hyperlink"/>
            <w:noProof/>
            <w:color w:val="auto"/>
            <w:sz w:val="18"/>
            <w:lang w:val="en-US"/>
          </w:rPr>
          <w:t>SetFeature()</w:t>
        </w:r>
      </w:hyperlink>
      <w:r w:rsidR="00C65BAB" w:rsidRPr="005F6934">
        <w:rPr>
          <w:noProof/>
          <w:sz w:val="18"/>
          <w:lang w:val="en-US"/>
        </w:rPr>
        <w:t>,</w:t>
      </w:r>
      <w:r w:rsidR="009C6962" w:rsidRPr="005F6934">
        <w:rPr>
          <w:noProof/>
          <w:sz w:val="18"/>
          <w:lang w:val="en-US"/>
        </w:rPr>
        <w:t xml:space="preserve"> </w:t>
      </w:r>
      <w:hyperlink w:anchor="_Software_Trigger" w:history="1">
        <w:r w:rsidR="0042421C" w:rsidRPr="005F6934">
          <w:rPr>
            <w:rStyle w:val="Hyperlink"/>
            <w:noProof/>
            <w:color w:val="auto"/>
            <w:sz w:val="18"/>
            <w:lang w:val="en-US"/>
          </w:rPr>
          <w:t>TriggerProfile()</w:t>
        </w:r>
      </w:hyperlink>
      <w:r w:rsidR="0042421C" w:rsidRPr="005F6934">
        <w:rPr>
          <w:noProof/>
          <w:sz w:val="18"/>
          <w:lang w:val="en-US"/>
        </w:rPr>
        <w:t xml:space="preserve">, </w:t>
      </w:r>
      <w:hyperlink w:anchor="Trigger" w:history="1">
        <w:r w:rsidR="00C65BAB" w:rsidRPr="005F6934">
          <w:rPr>
            <w:rStyle w:val="Hyperlink"/>
            <w:noProof/>
            <w:color w:val="auto"/>
            <w:sz w:val="18"/>
            <w:lang w:val="en-US"/>
          </w:rPr>
          <w:t>FEATURE_FUNCTION_TRIGGER</w:t>
        </w:r>
      </w:hyperlink>
    </w:p>
    <w:p w:rsidR="00C65BAB" w:rsidRPr="005F6934" w:rsidRDefault="006B1A2C" w:rsidP="003E1226">
      <w:pPr>
        <w:pStyle w:val="Listenabsatz"/>
        <w:tabs>
          <w:tab w:val="left" w:pos="2410"/>
        </w:tabs>
        <w:ind w:left="360"/>
        <w:rPr>
          <w:i/>
          <w:sz w:val="18"/>
          <w:szCs w:val="18"/>
          <w:lang w:val="en-US"/>
        </w:rPr>
      </w:pPr>
      <w:r w:rsidRPr="005F6934">
        <w:rPr>
          <w:noProof/>
          <w:sz w:val="18"/>
          <w:lang w:val="en-US"/>
        </w:rPr>
        <w:t xml:space="preserve">Siehe </w:t>
      </w:r>
      <w:r w:rsidR="00C45241" w:rsidRPr="005F6934">
        <w:rPr>
          <w:noProof/>
          <w:sz w:val="18"/>
          <w:lang w:val="en-US"/>
        </w:rPr>
        <w:t>Operational Manual Part B</w:t>
      </w:r>
      <w:r w:rsidR="00C65BAB" w:rsidRPr="005F6934">
        <w:rPr>
          <w:noProof/>
          <w:sz w:val="18"/>
          <w:lang w:val="en-US"/>
        </w:rPr>
        <w:t xml:space="preserve">: </w:t>
      </w:r>
      <w:r w:rsidR="00C65BAB" w:rsidRPr="005F6934">
        <w:rPr>
          <w:i/>
          <w:sz w:val="18"/>
          <w:szCs w:val="18"/>
          <w:lang w:val="en-US"/>
        </w:rPr>
        <w:t>OpManPartB.html#trigger</w:t>
      </w:r>
    </w:p>
    <w:p w:rsidR="00B479A3" w:rsidRPr="005F6934" w:rsidRDefault="00B479A3" w:rsidP="003E1226">
      <w:pPr>
        <w:pStyle w:val="Listenabsatz"/>
        <w:tabs>
          <w:tab w:val="left" w:pos="2410"/>
        </w:tabs>
        <w:ind w:left="360"/>
        <w:rPr>
          <w:i/>
          <w:sz w:val="18"/>
          <w:szCs w:val="18"/>
          <w:lang w:val="en-US"/>
        </w:rPr>
      </w:pPr>
    </w:p>
    <w:p w:rsidR="00B479A3" w:rsidRPr="00091055" w:rsidRDefault="00B479A3" w:rsidP="00B479A3">
      <w:pPr>
        <w:pStyle w:val="Listenabsatz"/>
        <w:tabs>
          <w:tab w:val="left" w:pos="2410"/>
        </w:tabs>
        <w:ind w:left="360"/>
      </w:pPr>
      <w:r w:rsidRPr="00091055">
        <w:t>Siehe SDK-Beispiele (TriggerProfile).</w:t>
      </w:r>
    </w:p>
    <w:p w:rsidR="00CB5F83" w:rsidRPr="00091055" w:rsidRDefault="00CB5F83" w:rsidP="00CB5F83">
      <w:pPr>
        <w:pStyle w:val="berschrift2"/>
      </w:pPr>
      <w:bookmarkStart w:id="223" w:name="_Toc100130174"/>
      <w:r w:rsidRPr="00091055">
        <w:t>Software-Container-Trigger</w:t>
      </w:r>
      <w:bookmarkEnd w:id="223"/>
    </w:p>
    <w:p w:rsidR="00CB5F83" w:rsidRPr="00091055" w:rsidRDefault="00CB5F83" w:rsidP="00CB5F83">
      <w:pPr>
        <w:pStyle w:val="Listenabsatz"/>
        <w:tabs>
          <w:tab w:val="left" w:pos="2410"/>
        </w:tabs>
        <w:ind w:left="360"/>
        <w:jc w:val="both"/>
      </w:pPr>
      <w:r w:rsidRPr="00091055">
        <w:t>Dieses Beispiel zeigt die externe Container-Triggerung über den Software-Container-Trigger. Um diese Funktion zu nutzen, muss der Sensor entweder im Frametrigger-Modus sein (siehe Digital-IO Konfiguration), oder der Container Trigger muss explizit aktiviert werden (TriggerContainerEnable() / TriggerContainerDisable()).</w:t>
      </w:r>
    </w:p>
    <w:p w:rsidR="00CB5F83" w:rsidRPr="00091055" w:rsidRDefault="00CB5F83" w:rsidP="00CB5F83">
      <w:pPr>
        <w:tabs>
          <w:tab w:val="left" w:pos="2410"/>
        </w:tabs>
      </w:pPr>
    </w:p>
    <w:bookmarkStart w:id="224" w:name="_MON_1621150785"/>
    <w:bookmarkEnd w:id="224"/>
    <w:p w:rsidR="00CB5F83" w:rsidRPr="00091055" w:rsidRDefault="00A2328E" w:rsidP="00CB5F83">
      <w:pPr>
        <w:pStyle w:val="Listenabsatz"/>
        <w:tabs>
          <w:tab w:val="left" w:pos="2410"/>
        </w:tabs>
        <w:ind w:left="360"/>
        <w:jc w:val="both"/>
      </w:pPr>
      <w:r w:rsidRPr="00091055">
        <w:object w:dxaOrig="9072" w:dyaOrig="4097">
          <v:shape id="_x0000_i1038" type="#_x0000_t75" style="width:426.35pt;height:189.7pt" o:ole="" o:bordertopcolor="this" o:borderleftcolor="this" o:borderbottomcolor="this" o:borderrightcolor="this">
            <v:imagedata r:id="rId43" o:title=""/>
            <w10:bordertop type="single" width="4"/>
            <w10:borderleft type="single" width="4"/>
            <w10:borderbottom type="single" width="4"/>
            <w10:borderright type="single" width="4"/>
          </v:shape>
          <o:OLEObject Type="Embed" ProgID="Word.OpenDocumentText.12" ShapeID="_x0000_i1038" DrawAspect="Content" ObjectID="_1749383608" r:id="rId44"/>
        </w:object>
      </w:r>
    </w:p>
    <w:p w:rsidR="00CB5F83" w:rsidRPr="005F6934" w:rsidRDefault="00CB5F83" w:rsidP="00CB5F83">
      <w:pPr>
        <w:pStyle w:val="Listenabsatz"/>
        <w:tabs>
          <w:tab w:val="left" w:pos="2410"/>
        </w:tabs>
        <w:ind w:left="360"/>
        <w:rPr>
          <w:noProof/>
          <w:sz w:val="18"/>
          <w:lang w:val="en-US"/>
        </w:rPr>
      </w:pPr>
      <w:r w:rsidRPr="005F6934">
        <w:rPr>
          <w:noProof/>
          <w:sz w:val="18"/>
          <w:lang w:val="en-US"/>
        </w:rPr>
        <w:t xml:space="preserve">Siehe API: </w:t>
      </w:r>
      <w:hyperlink w:anchor="_Set-/Get-Funktionen" w:history="1">
        <w:r w:rsidRPr="005F6934">
          <w:rPr>
            <w:rStyle w:val="Hyperlink"/>
            <w:noProof/>
            <w:color w:val="auto"/>
            <w:sz w:val="18"/>
            <w:lang w:val="en-US"/>
          </w:rPr>
          <w:t>SetFeature()</w:t>
        </w:r>
      </w:hyperlink>
      <w:r w:rsidRPr="005F6934">
        <w:rPr>
          <w:noProof/>
          <w:sz w:val="18"/>
          <w:lang w:val="en-US"/>
        </w:rPr>
        <w:t xml:space="preserve">, </w:t>
      </w:r>
      <w:hyperlink w:anchor="_Software_Trigger" w:history="1">
        <w:r w:rsidRPr="005F6934">
          <w:rPr>
            <w:rStyle w:val="Hyperlink"/>
            <w:noProof/>
            <w:color w:val="auto"/>
            <w:sz w:val="18"/>
            <w:lang w:val="en-US"/>
          </w:rPr>
          <w:t>TriggerContainer()</w:t>
        </w:r>
      </w:hyperlink>
      <w:r w:rsidRPr="005F6934">
        <w:rPr>
          <w:noProof/>
          <w:sz w:val="18"/>
          <w:lang w:val="en-US"/>
        </w:rPr>
        <w:t xml:space="preserve">, </w:t>
      </w:r>
      <w:hyperlink w:anchor="Trigger" w:history="1">
        <w:r w:rsidRPr="005F6934">
          <w:rPr>
            <w:rStyle w:val="Hyperlink"/>
            <w:noProof/>
            <w:color w:val="auto"/>
            <w:sz w:val="18"/>
            <w:lang w:val="en-US"/>
          </w:rPr>
          <w:t>FEATURE_FUNCTION_TRIGGER</w:t>
        </w:r>
      </w:hyperlink>
    </w:p>
    <w:p w:rsidR="00CB5F83" w:rsidRPr="005F6934" w:rsidRDefault="00CB5F83" w:rsidP="00CB5F83">
      <w:pPr>
        <w:pStyle w:val="Listenabsatz"/>
        <w:tabs>
          <w:tab w:val="left" w:pos="2410"/>
        </w:tabs>
        <w:ind w:left="360"/>
        <w:rPr>
          <w:i/>
          <w:sz w:val="18"/>
          <w:szCs w:val="18"/>
          <w:lang w:val="en-US"/>
        </w:rPr>
      </w:pPr>
      <w:r w:rsidRPr="005F6934">
        <w:rPr>
          <w:noProof/>
          <w:sz w:val="18"/>
          <w:lang w:val="en-US"/>
        </w:rPr>
        <w:t xml:space="preserve">Siehe Operational Manual Part B: </w:t>
      </w:r>
      <w:r w:rsidRPr="005F6934">
        <w:rPr>
          <w:i/>
          <w:sz w:val="18"/>
          <w:szCs w:val="18"/>
          <w:lang w:val="en-US"/>
        </w:rPr>
        <w:t>OpManPartB.html#trigger</w:t>
      </w:r>
    </w:p>
    <w:p w:rsidR="00CB5F83" w:rsidRPr="005F6934" w:rsidRDefault="00CB5F83" w:rsidP="00CB5F83">
      <w:pPr>
        <w:pStyle w:val="Listenabsatz"/>
        <w:tabs>
          <w:tab w:val="left" w:pos="2410"/>
        </w:tabs>
        <w:ind w:left="360"/>
        <w:rPr>
          <w:i/>
          <w:sz w:val="18"/>
          <w:szCs w:val="18"/>
          <w:lang w:val="en-US"/>
        </w:rPr>
      </w:pPr>
    </w:p>
    <w:p w:rsidR="00711C65" w:rsidRDefault="00711C65" w:rsidP="00CB5F83">
      <w:pPr>
        <w:pStyle w:val="Listenabsatz"/>
        <w:tabs>
          <w:tab w:val="left" w:pos="2410"/>
        </w:tabs>
        <w:ind w:left="360"/>
      </w:pPr>
      <w:r w:rsidRPr="00711C65">
        <w:t>Voraussetzung</w:t>
      </w:r>
      <w:r w:rsidR="005F6934">
        <w:t xml:space="preserve">: </w:t>
      </w:r>
      <w:r>
        <w:t xml:space="preserve">Firmware Version v46 oder neuer </w:t>
      </w:r>
    </w:p>
    <w:p w:rsidR="00CB5F83" w:rsidRPr="00091055" w:rsidRDefault="00CB5F83" w:rsidP="00CB5F83">
      <w:pPr>
        <w:pStyle w:val="Listenabsatz"/>
        <w:tabs>
          <w:tab w:val="left" w:pos="2410"/>
        </w:tabs>
        <w:ind w:left="360"/>
        <w:rPr>
          <w:i/>
          <w:sz w:val="18"/>
          <w:szCs w:val="18"/>
        </w:rPr>
      </w:pPr>
      <w:r w:rsidRPr="00091055">
        <w:t>Siehe SDK-Beispiele (TriggerContainer).</w:t>
      </w:r>
    </w:p>
    <w:p w:rsidR="0027768B" w:rsidRPr="00091055" w:rsidRDefault="0027768B" w:rsidP="00EE2B9D">
      <w:pPr>
        <w:pStyle w:val="berschrift2"/>
      </w:pPr>
      <w:bookmarkStart w:id="225" w:name="_Toc100130175"/>
      <w:r w:rsidRPr="00091055">
        <w:t>Peak-Filter setzen</w:t>
      </w:r>
      <w:bookmarkEnd w:id="225"/>
    </w:p>
    <w:p w:rsidR="003E7D89" w:rsidRPr="00091055" w:rsidRDefault="00F45ECB" w:rsidP="00FB2544">
      <w:pPr>
        <w:pStyle w:val="Listenabsatz"/>
        <w:tabs>
          <w:tab w:val="left" w:pos="2410"/>
        </w:tabs>
        <w:ind w:left="360"/>
        <w:jc w:val="both"/>
      </w:pPr>
      <w:r w:rsidRPr="00091055">
        <w:t xml:space="preserve">Dieses Beispiel zeigt, wie die sog. Peak-Filter des Scanners </w:t>
      </w:r>
      <w:r w:rsidR="008D30A3" w:rsidRPr="00091055">
        <w:t>gesetzt werden können</w:t>
      </w:r>
      <w:r w:rsidRPr="00091055">
        <w:t xml:space="preserve">. Diese ermöglichen es, Punkte </w:t>
      </w:r>
      <w:r w:rsidR="0003582F" w:rsidRPr="00091055">
        <w:t>außerhalb eines gewissen Intensitäts-</w:t>
      </w:r>
      <w:r w:rsidRPr="00091055">
        <w:t xml:space="preserve"> und/oder Reflexionsbreiten</w:t>
      </w:r>
      <w:r w:rsidR="0003582F" w:rsidRPr="00091055">
        <w:t>bereich</w:t>
      </w:r>
      <w:r w:rsidR="009C6962" w:rsidRPr="00091055">
        <w:t xml:space="preserve"> auszusortieren. </w:t>
      </w:r>
      <w:r w:rsidR="00082460" w:rsidRPr="00091055">
        <w:t xml:space="preserve">Um die Einstellungen zu aktivieren, muss eine </w:t>
      </w:r>
      <w:r w:rsidR="00040306" w:rsidRPr="00091055">
        <w:t xml:space="preserve">0 </w:t>
      </w:r>
      <w:r w:rsidR="00082460" w:rsidRPr="00091055">
        <w:t>in das</w:t>
      </w:r>
      <w:r w:rsidR="00040306" w:rsidRPr="00091055">
        <w:t xml:space="preserve"> FEATURE_FUNCTION_</w:t>
      </w:r>
      <w:r w:rsidR="009C6962" w:rsidRPr="00091055">
        <w:t>EXTRA_PARAMETER</w:t>
      </w:r>
      <w:r w:rsidR="00082460" w:rsidRPr="00091055">
        <w:t>-Register geschrieben werden</w:t>
      </w:r>
      <w:r w:rsidR="00040306" w:rsidRPr="00091055">
        <w:t>.</w:t>
      </w:r>
    </w:p>
    <w:bookmarkStart w:id="226" w:name="_MON_1632038744"/>
    <w:bookmarkEnd w:id="226"/>
    <w:p w:rsidR="00C65BAB" w:rsidRPr="005F6934" w:rsidRDefault="00ED41B0" w:rsidP="003E1226">
      <w:pPr>
        <w:pStyle w:val="Listenabsatz"/>
        <w:tabs>
          <w:tab w:val="left" w:pos="2410"/>
        </w:tabs>
        <w:ind w:left="360"/>
        <w:rPr>
          <w:noProof/>
          <w:sz w:val="18"/>
          <w:lang w:val="en-US"/>
        </w:rPr>
      </w:pPr>
      <w:r w:rsidRPr="00091055">
        <w:object w:dxaOrig="9072" w:dyaOrig="3337">
          <v:shape id="_x0000_i1039" type="#_x0000_t75" style="width:435.75pt;height:159.05pt" o:ole="" o:bordertopcolor="this" o:borderleftcolor="this" o:borderbottomcolor="this" o:borderrightcolor="this">
            <v:imagedata r:id="rId45" o:title=""/>
            <w10:bordertop type="single" width="4"/>
            <w10:borderleft type="single" width="4"/>
            <w10:borderbottom type="single" width="4"/>
            <w10:borderright type="single" width="4"/>
          </v:shape>
          <o:OLEObject Type="Embed" ProgID="Word.OpenDocumentText.12" ShapeID="_x0000_i1039" DrawAspect="Content" ObjectID="_1749383609" r:id="rId46"/>
        </w:object>
      </w:r>
      <w:r w:rsidR="006B1A2C" w:rsidRPr="005F6934">
        <w:rPr>
          <w:noProof/>
          <w:sz w:val="18"/>
          <w:lang w:val="en-US"/>
        </w:rPr>
        <w:t xml:space="preserve">Siehe </w:t>
      </w:r>
      <w:r w:rsidR="00C65BAB" w:rsidRPr="005F6934">
        <w:rPr>
          <w:noProof/>
          <w:sz w:val="18"/>
          <w:lang w:val="en-US"/>
        </w:rPr>
        <w:t xml:space="preserve">API: </w:t>
      </w:r>
      <w:hyperlink w:anchor="_Set-/Get-Funktionen" w:history="1">
        <w:r w:rsidR="00C65BAB" w:rsidRPr="005F6934">
          <w:rPr>
            <w:rStyle w:val="Hyperlink"/>
            <w:noProof/>
            <w:color w:val="auto"/>
            <w:sz w:val="18"/>
            <w:lang w:val="en-US"/>
          </w:rPr>
          <w:t>SetFeature()</w:t>
        </w:r>
      </w:hyperlink>
      <w:r w:rsidR="00C65BAB" w:rsidRPr="005F6934">
        <w:rPr>
          <w:noProof/>
          <w:sz w:val="18"/>
          <w:lang w:val="en-US"/>
        </w:rPr>
        <w:t>,</w:t>
      </w:r>
      <w:r w:rsidR="00F41D79" w:rsidRPr="005F6934">
        <w:rPr>
          <w:noProof/>
          <w:sz w:val="18"/>
          <w:lang w:val="en-US"/>
        </w:rPr>
        <w:t xml:space="preserve"> </w:t>
      </w:r>
      <w:hyperlink w:anchor="Sharpness" w:history="1">
        <w:r w:rsidR="00F41D79" w:rsidRPr="005F6934">
          <w:rPr>
            <w:rStyle w:val="Hyperlink"/>
            <w:noProof/>
            <w:color w:val="auto"/>
            <w:sz w:val="18"/>
            <w:lang w:val="en-US"/>
          </w:rPr>
          <w:t>FEATURE_FUNCTION_PEAKFITLTER</w:t>
        </w:r>
      </w:hyperlink>
      <w:r w:rsidR="00F41D79" w:rsidRPr="005F6934">
        <w:rPr>
          <w:rStyle w:val="Hyperlink"/>
          <w:noProof/>
          <w:color w:val="auto"/>
          <w:sz w:val="18"/>
          <w:u w:val="none"/>
          <w:lang w:val="en-US"/>
        </w:rPr>
        <w:t>,</w:t>
      </w:r>
      <w:r w:rsidR="00C65BAB" w:rsidRPr="005F6934">
        <w:rPr>
          <w:noProof/>
          <w:sz w:val="18"/>
          <w:lang w:val="en-US"/>
        </w:rPr>
        <w:t xml:space="preserve"> </w:t>
      </w:r>
      <w:hyperlink w:anchor="Sharpness" w:history="1">
        <w:r w:rsidR="00C65BAB" w:rsidRPr="005F6934">
          <w:rPr>
            <w:rStyle w:val="Hyperlink"/>
            <w:noProof/>
            <w:color w:val="auto"/>
            <w:sz w:val="18"/>
            <w:lang w:val="en-US"/>
          </w:rPr>
          <w:t>FEATURE_FUNCTION_</w:t>
        </w:r>
        <w:r w:rsidR="009C6962" w:rsidRPr="005F6934">
          <w:rPr>
            <w:rStyle w:val="Hyperlink"/>
            <w:noProof/>
            <w:color w:val="auto"/>
            <w:sz w:val="18"/>
            <w:lang w:val="en-US"/>
          </w:rPr>
          <w:t>EXTRA_PARAMETER</w:t>
        </w:r>
      </w:hyperlink>
    </w:p>
    <w:p w:rsidR="00027817" w:rsidRPr="005F6934" w:rsidRDefault="006B1A2C" w:rsidP="009C6962">
      <w:pPr>
        <w:pStyle w:val="Listenabsatz"/>
        <w:tabs>
          <w:tab w:val="left" w:pos="2410"/>
        </w:tabs>
        <w:ind w:left="360"/>
        <w:rPr>
          <w:i/>
          <w:sz w:val="18"/>
          <w:szCs w:val="18"/>
          <w:lang w:val="en-US"/>
        </w:rPr>
      </w:pPr>
      <w:r w:rsidRPr="005F6934">
        <w:rPr>
          <w:noProof/>
          <w:sz w:val="18"/>
          <w:lang w:val="en-US"/>
        </w:rPr>
        <w:t xml:space="preserve">Siehe </w:t>
      </w:r>
      <w:r w:rsidR="00C45241" w:rsidRPr="005F6934">
        <w:rPr>
          <w:noProof/>
          <w:sz w:val="18"/>
          <w:lang w:val="en-US"/>
        </w:rPr>
        <w:t>Operational Manual Part B</w:t>
      </w:r>
      <w:r w:rsidR="00C65BAB" w:rsidRPr="005F6934">
        <w:rPr>
          <w:noProof/>
          <w:sz w:val="18"/>
          <w:lang w:val="en-US"/>
        </w:rPr>
        <w:t xml:space="preserve">: </w:t>
      </w:r>
      <w:r w:rsidR="00C65BAB" w:rsidRPr="005F6934">
        <w:rPr>
          <w:i/>
          <w:sz w:val="18"/>
          <w:szCs w:val="18"/>
          <w:lang w:val="en-US"/>
        </w:rPr>
        <w:t>OpManPartB.html#extraparameter</w:t>
      </w:r>
    </w:p>
    <w:p w:rsidR="009C6962" w:rsidRPr="005F6934" w:rsidRDefault="009C6962" w:rsidP="009C6962">
      <w:pPr>
        <w:rPr>
          <w:lang w:val="en-US"/>
        </w:rPr>
      </w:pPr>
    </w:p>
    <w:p w:rsidR="009C6962" w:rsidRPr="00091055" w:rsidRDefault="009C6962" w:rsidP="009C6962">
      <w:pPr>
        <w:ind w:left="360"/>
      </w:pPr>
      <w:r w:rsidRPr="00091055">
        <w:t xml:space="preserve">Hinweis für scanCONTROL 27xx und scanCONTROL 26xx/29xx (Firmware-Version &lt;v43): </w:t>
      </w:r>
      <w:r w:rsidRPr="00091055">
        <w:br/>
        <w:t>Der Peak-Filter muss hier vollständig über das EXTRA_PARAMETER-Register gesetzt werden. Siehe SDK-Beispiele (advanced/LLTPeakFilter).</w:t>
      </w:r>
    </w:p>
    <w:p w:rsidR="00F41D79" w:rsidRPr="00091055" w:rsidRDefault="00F41D79" w:rsidP="00EE2B9D">
      <w:pPr>
        <w:pStyle w:val="berschrift2"/>
      </w:pPr>
      <w:bookmarkStart w:id="227" w:name="_Ref4598600"/>
      <w:bookmarkStart w:id="228" w:name="_Toc100130176"/>
      <w:r w:rsidRPr="00091055">
        <w:t>Regionen auf der Sensor-Matrix berechnen</w:t>
      </w:r>
      <w:bookmarkEnd w:id="227"/>
      <w:bookmarkEnd w:id="228"/>
    </w:p>
    <w:p w:rsidR="00F41D79" w:rsidRPr="00091055" w:rsidRDefault="00F41D79" w:rsidP="00011B4E">
      <w:pPr>
        <w:ind w:left="360"/>
      </w:pPr>
      <w:r w:rsidRPr="00091055">
        <w:t xml:space="preserve">Um ein frei definierbares Messfeld (Firmware-Versionen &lt; v43, siehe </w:t>
      </w:r>
      <w:r w:rsidRPr="00091055">
        <w:fldChar w:fldCharType="begin"/>
      </w:r>
      <w:r w:rsidRPr="00091055">
        <w:instrText xml:space="preserve"> REF _Ref4595795 \r \h </w:instrText>
      </w:r>
      <w:r w:rsidR="00011B4E" w:rsidRPr="00091055">
        <w:instrText xml:space="preserve"> \* MERGEFORMAT </w:instrText>
      </w:r>
      <w:r w:rsidRPr="00091055">
        <w:fldChar w:fldCharType="separate"/>
      </w:r>
      <w:r w:rsidR="00BC5811">
        <w:t>6.13</w:t>
      </w:r>
      <w:r w:rsidRPr="00091055">
        <w:fldChar w:fldCharType="end"/>
      </w:r>
      <w:r w:rsidRPr="00091055">
        <w:t xml:space="preserve">), einen Auswahlbereich (Region of interest, siehe </w:t>
      </w:r>
      <w:r w:rsidR="00011B4E" w:rsidRPr="00091055">
        <w:fldChar w:fldCharType="begin"/>
      </w:r>
      <w:r w:rsidR="00011B4E" w:rsidRPr="00091055">
        <w:instrText xml:space="preserve"> REF _Ref4597097 \r \h  \* MERGEFORMAT </w:instrText>
      </w:r>
      <w:r w:rsidR="00011B4E" w:rsidRPr="00091055">
        <w:fldChar w:fldCharType="separate"/>
      </w:r>
      <w:r w:rsidR="00BC5811">
        <w:t>6.14</w:t>
      </w:r>
      <w:r w:rsidR="00011B4E" w:rsidRPr="00091055">
        <w:fldChar w:fldCharType="end"/>
      </w:r>
      <w:r w:rsidRPr="00091055">
        <w:t>), einen</w:t>
      </w:r>
      <w:r w:rsidR="00011B4E" w:rsidRPr="00091055">
        <w:t xml:space="preserve"> inversen Auswahlbereich (Region of no interest) oder einen Referenzbereich für die Autobelichtung zu setzen, müss</w:t>
      </w:r>
      <w:r w:rsidR="00791E3A" w:rsidRPr="00091055">
        <w:t xml:space="preserve">en die Prozentwerte bezogen auf die korrekt gedrehte Sensor-Matrix (siehe scanCONTROL Configuration Tools) in die </w:t>
      </w:r>
      <w:r w:rsidR="001D364E" w:rsidRPr="00091055">
        <w:t>entsprechenden</w:t>
      </w:r>
      <w:r w:rsidR="00791E3A" w:rsidRPr="00091055">
        <w:t xml:space="preserve"> Sensor-Matrix-Werte konvertiert werden. </w:t>
      </w:r>
      <w:r w:rsidR="001D364E" w:rsidRPr="00091055">
        <w:t>Je nach</w:t>
      </w:r>
      <w:r w:rsidR="00791E3A" w:rsidRPr="00091055">
        <w:t xml:space="preserve"> verwendete</w:t>
      </w:r>
      <w:r w:rsidR="001D364E" w:rsidRPr="00091055">
        <w:t>m Sensor-Typ</w:t>
      </w:r>
      <w:r w:rsidR="00791E3A" w:rsidRPr="00091055">
        <w:t xml:space="preserve"> muss </w:t>
      </w:r>
      <w:r w:rsidR="008C0F73" w:rsidRPr="00091055">
        <w:t>eine der folgenden Umrechnungen verwendet werden.</w:t>
      </w:r>
    </w:p>
    <w:p w:rsidR="008C0F73" w:rsidRPr="00091055" w:rsidRDefault="008C0F73" w:rsidP="00011B4E">
      <w:pPr>
        <w:ind w:left="360"/>
      </w:pPr>
    </w:p>
    <w:bookmarkStart w:id="229" w:name="_MON_1612933317"/>
    <w:bookmarkEnd w:id="229"/>
    <w:p w:rsidR="008C0F73" w:rsidRPr="00091055" w:rsidRDefault="00426815" w:rsidP="00011B4E">
      <w:pPr>
        <w:ind w:left="360"/>
      </w:pPr>
      <w:r w:rsidRPr="00091055">
        <w:object w:dxaOrig="9072" w:dyaOrig="5654">
          <v:shape id="_x0000_i1040" type="#_x0000_t75" style="width:431.35pt;height:244.8pt" o:ole="" o:bordertopcolor="this" o:borderleftcolor="this" o:borderbottomcolor="this" o:borderrightcolor="this">
            <v:imagedata r:id="rId47" o:title=""/>
            <w10:bordertop type="single" width="4"/>
            <w10:borderleft type="single" width="4"/>
            <w10:borderbottom type="single" width="4"/>
            <w10:borderright type="single" width="4"/>
          </v:shape>
          <o:OLEObject Type="Embed" ProgID="Word.OpenDocumentText.12" ShapeID="_x0000_i1040" DrawAspect="Content" ObjectID="_1749383610" r:id="rId48"/>
        </w:object>
      </w:r>
    </w:p>
    <w:p w:rsidR="008C0F73" w:rsidRPr="00091055" w:rsidRDefault="008C0F73" w:rsidP="00011B4E">
      <w:pPr>
        <w:ind w:left="360"/>
      </w:pPr>
    </w:p>
    <w:p w:rsidR="00CB5F83" w:rsidRPr="00091055" w:rsidRDefault="00CB5F83" w:rsidP="00CB5F83">
      <w:pPr>
        <w:pStyle w:val="Listenabsatz"/>
        <w:tabs>
          <w:tab w:val="left" w:pos="2410"/>
        </w:tabs>
        <w:ind w:left="360"/>
        <w:jc w:val="both"/>
      </w:pPr>
      <w:r w:rsidRPr="00091055">
        <w:t>Siehe SDK-Beispiele (SetROIs).</w:t>
      </w:r>
    </w:p>
    <w:p w:rsidR="0027768B" w:rsidRPr="00091055" w:rsidRDefault="0027768B" w:rsidP="00EE2B9D">
      <w:pPr>
        <w:pStyle w:val="berschrift2"/>
      </w:pPr>
      <w:bookmarkStart w:id="230" w:name="_Ref4595795"/>
      <w:bookmarkStart w:id="231" w:name="_Toc100130177"/>
      <w:r w:rsidRPr="00091055">
        <w:t>Frei definierbares Messfeld setzen</w:t>
      </w:r>
      <w:bookmarkEnd w:id="230"/>
      <w:bookmarkEnd w:id="231"/>
    </w:p>
    <w:p w:rsidR="00F5164E" w:rsidRPr="00091055" w:rsidRDefault="00DC6CB4" w:rsidP="00FB36CF">
      <w:pPr>
        <w:pStyle w:val="Listenabsatz"/>
        <w:tabs>
          <w:tab w:val="left" w:pos="2410"/>
        </w:tabs>
        <w:ind w:left="360"/>
        <w:jc w:val="both"/>
      </w:pPr>
      <w:r w:rsidRPr="00091055">
        <w:t xml:space="preserve">Dieses Beispiel zeigt, wie ein frei definierbares Messfeld </w:t>
      </w:r>
      <w:r w:rsidR="008D30A3" w:rsidRPr="00091055">
        <w:t>gesetzt werden kann</w:t>
      </w:r>
      <w:r w:rsidRPr="00091055">
        <w:t>.</w:t>
      </w:r>
      <w:r w:rsidR="005E4F6C" w:rsidRPr="00091055">
        <w:t xml:space="preserve"> Dies ermöglicht eine flexible Definition der Messfeldgröße. </w:t>
      </w:r>
      <w:r w:rsidR="003C5B88" w:rsidRPr="00091055">
        <w:t>Um die Einstellungen zu aktivieren, muss eine 0 in das FEATURE_FUNCTION_</w:t>
      </w:r>
      <w:r w:rsidR="001D364E" w:rsidRPr="00091055">
        <w:t>EXTRA_PARAMETER</w:t>
      </w:r>
      <w:r w:rsidR="003C5B88" w:rsidRPr="00091055">
        <w:t>-Register geschrieben werden.</w:t>
      </w:r>
    </w:p>
    <w:bookmarkStart w:id="232" w:name="_MON_1506488609"/>
    <w:bookmarkEnd w:id="232"/>
    <w:p w:rsidR="00C65BAB" w:rsidRPr="005F6934" w:rsidRDefault="00513FEB" w:rsidP="00F94AB5">
      <w:pPr>
        <w:pStyle w:val="Listenabsatz"/>
        <w:tabs>
          <w:tab w:val="left" w:pos="2410"/>
        </w:tabs>
        <w:ind w:left="360"/>
        <w:jc w:val="both"/>
        <w:rPr>
          <w:noProof/>
          <w:sz w:val="18"/>
          <w:lang w:val="en-US"/>
        </w:rPr>
      </w:pPr>
      <w:r w:rsidRPr="00091055">
        <w:object w:dxaOrig="9072" w:dyaOrig="7610">
          <v:shape id="_x0000_i1041" type="#_x0000_t75" style="width:434.5pt;height:380.65pt" o:ole="" o:bordertopcolor="this" o:borderleftcolor="this" o:borderbottomcolor="this" o:borderrightcolor="this">
            <v:imagedata r:id="rId49" o:title=""/>
            <w10:bordertop type="single" width="4"/>
            <w10:borderleft type="single" width="4"/>
            <w10:borderbottom type="single" width="4"/>
            <w10:borderright type="single" width="4"/>
          </v:shape>
          <o:OLEObject Type="Embed" ProgID="Word.OpenDocumentText.12" ShapeID="_x0000_i1041" DrawAspect="Content" ObjectID="_1749383611" r:id="rId50"/>
        </w:object>
      </w:r>
      <w:r w:rsidR="006B1A2C" w:rsidRPr="005F6934">
        <w:rPr>
          <w:noProof/>
          <w:sz w:val="18"/>
          <w:lang w:val="en-US"/>
        </w:rPr>
        <w:t xml:space="preserve">Siehe </w:t>
      </w:r>
      <w:r w:rsidR="00C65BAB" w:rsidRPr="005F6934">
        <w:rPr>
          <w:noProof/>
          <w:sz w:val="18"/>
          <w:lang w:val="en-US"/>
        </w:rPr>
        <w:t xml:space="preserve">API: </w:t>
      </w:r>
      <w:hyperlink w:anchor="_Set-/Get-Funktionen" w:history="1">
        <w:r w:rsidR="00C65BAB" w:rsidRPr="005F6934">
          <w:rPr>
            <w:rStyle w:val="Hyperlink"/>
            <w:noProof/>
            <w:color w:val="auto"/>
            <w:sz w:val="18"/>
            <w:lang w:val="en-US"/>
          </w:rPr>
          <w:t>SetFeature()</w:t>
        </w:r>
      </w:hyperlink>
      <w:r w:rsidR="00C65BAB" w:rsidRPr="005F6934">
        <w:rPr>
          <w:noProof/>
          <w:sz w:val="18"/>
          <w:lang w:val="en-US"/>
        </w:rPr>
        <w:t>,</w:t>
      </w:r>
      <w:r w:rsidR="00F94AB5" w:rsidRPr="005F6934">
        <w:rPr>
          <w:noProof/>
          <w:sz w:val="18"/>
          <w:lang w:val="en-US"/>
        </w:rPr>
        <w:t xml:space="preserve"> </w:t>
      </w:r>
      <w:hyperlink w:anchor="MeasField" w:history="1">
        <w:r w:rsidR="00F94AB5" w:rsidRPr="005F6934">
          <w:rPr>
            <w:rStyle w:val="Hyperlink"/>
            <w:noProof/>
            <w:color w:val="auto"/>
            <w:sz w:val="18"/>
            <w:lang w:val="en-US"/>
          </w:rPr>
          <w:t>FEATURE_FUNCTION_</w:t>
        </w:r>
        <w:r w:rsidR="001D364E" w:rsidRPr="005F6934">
          <w:rPr>
            <w:rStyle w:val="Hyperlink"/>
            <w:noProof/>
            <w:color w:val="auto"/>
            <w:sz w:val="18"/>
            <w:lang w:val="en-US"/>
          </w:rPr>
          <w:t>ROI1_PRESET</w:t>
        </w:r>
      </w:hyperlink>
      <w:r w:rsidR="00F94AB5" w:rsidRPr="005F6934">
        <w:rPr>
          <w:noProof/>
          <w:sz w:val="18"/>
          <w:lang w:val="en-US"/>
        </w:rPr>
        <w:t xml:space="preserve">, </w:t>
      </w:r>
      <w:hyperlink w:anchor="Sharpness" w:history="1">
        <w:r w:rsidR="00C65BAB" w:rsidRPr="005F6934">
          <w:rPr>
            <w:rStyle w:val="Hyperlink"/>
            <w:noProof/>
            <w:color w:val="auto"/>
            <w:sz w:val="18"/>
            <w:lang w:val="en-US"/>
          </w:rPr>
          <w:t>FEATURE_FUNCTION_</w:t>
        </w:r>
        <w:r w:rsidR="001D364E" w:rsidRPr="005F6934">
          <w:rPr>
            <w:rStyle w:val="Hyperlink"/>
            <w:noProof/>
            <w:color w:val="auto"/>
            <w:sz w:val="18"/>
            <w:lang w:val="en-US"/>
          </w:rPr>
          <w:t>EXTRA_PARAMETER</w:t>
        </w:r>
      </w:hyperlink>
    </w:p>
    <w:p w:rsidR="00C65BAB" w:rsidRPr="005F6934" w:rsidRDefault="006B1A2C" w:rsidP="003E1226">
      <w:pPr>
        <w:pStyle w:val="Listenabsatz"/>
        <w:tabs>
          <w:tab w:val="left" w:pos="2410"/>
        </w:tabs>
        <w:ind w:left="360"/>
        <w:rPr>
          <w:lang w:val="en-US"/>
        </w:rPr>
      </w:pPr>
      <w:r w:rsidRPr="005F6934">
        <w:rPr>
          <w:noProof/>
          <w:sz w:val="18"/>
          <w:lang w:val="en-US"/>
        </w:rPr>
        <w:t xml:space="preserve">Siehe </w:t>
      </w:r>
      <w:r w:rsidR="00C45241" w:rsidRPr="005F6934">
        <w:rPr>
          <w:noProof/>
          <w:sz w:val="18"/>
          <w:lang w:val="en-US"/>
        </w:rPr>
        <w:t>Operational Manual Part B</w:t>
      </w:r>
      <w:r w:rsidR="00C65BAB" w:rsidRPr="005F6934">
        <w:rPr>
          <w:noProof/>
          <w:sz w:val="18"/>
          <w:lang w:val="en-US"/>
        </w:rPr>
        <w:t xml:space="preserve">: </w:t>
      </w:r>
      <w:r w:rsidR="001D364E" w:rsidRPr="005F6934">
        <w:rPr>
          <w:i/>
          <w:noProof/>
          <w:sz w:val="18"/>
          <w:lang w:val="en-US"/>
        </w:rPr>
        <w:t xml:space="preserve">OpManPartB.html#roi1, </w:t>
      </w:r>
      <w:r w:rsidR="00C65BAB" w:rsidRPr="005F6934">
        <w:rPr>
          <w:i/>
          <w:sz w:val="18"/>
          <w:szCs w:val="18"/>
          <w:lang w:val="en-US"/>
        </w:rPr>
        <w:t>OpManPartB.html#extraparameter</w:t>
      </w:r>
    </w:p>
    <w:p w:rsidR="00F2715C" w:rsidRPr="005F6934" w:rsidRDefault="00F2715C" w:rsidP="00FB2544">
      <w:pPr>
        <w:pStyle w:val="Listenabsatz"/>
        <w:tabs>
          <w:tab w:val="left" w:pos="2410"/>
        </w:tabs>
        <w:ind w:left="360"/>
        <w:jc w:val="both"/>
        <w:rPr>
          <w:lang w:val="en-US"/>
        </w:rPr>
      </w:pPr>
    </w:p>
    <w:p w:rsidR="00F2715C" w:rsidRPr="00091055" w:rsidRDefault="001D364E" w:rsidP="00FB2544">
      <w:pPr>
        <w:pStyle w:val="Listenabsatz"/>
        <w:tabs>
          <w:tab w:val="left" w:pos="2410"/>
        </w:tabs>
        <w:ind w:left="360"/>
        <w:jc w:val="both"/>
      </w:pPr>
      <w:r w:rsidRPr="00091055">
        <w:t xml:space="preserve">Siehe Abschnitt </w:t>
      </w:r>
      <w:r w:rsidRPr="00091055">
        <w:fldChar w:fldCharType="begin"/>
      </w:r>
      <w:r w:rsidRPr="00091055">
        <w:instrText xml:space="preserve"> REF _Ref4598600 \r \h </w:instrText>
      </w:r>
      <w:r w:rsidRPr="00091055">
        <w:fldChar w:fldCharType="separate"/>
      </w:r>
      <w:r w:rsidR="00BC5811">
        <w:t>6.12</w:t>
      </w:r>
      <w:r w:rsidRPr="00091055">
        <w:fldChar w:fldCharType="end"/>
      </w:r>
      <w:r w:rsidRPr="00091055">
        <w:t xml:space="preserve"> für die Umrechnung der Matrix-Werte.</w:t>
      </w:r>
    </w:p>
    <w:p w:rsidR="00011B4E" w:rsidRPr="00091055" w:rsidRDefault="00011B4E" w:rsidP="00011B4E">
      <w:pPr>
        <w:pStyle w:val="berschrift2"/>
      </w:pPr>
      <w:bookmarkStart w:id="233" w:name="_Ref4597097"/>
      <w:bookmarkStart w:id="234" w:name="_Toc100130178"/>
      <w:r w:rsidRPr="00091055">
        <w:t>Auswahlbereich 1 setzen</w:t>
      </w:r>
      <w:bookmarkEnd w:id="233"/>
      <w:bookmarkEnd w:id="234"/>
    </w:p>
    <w:p w:rsidR="00011B4E" w:rsidRPr="00091055" w:rsidRDefault="000271DB" w:rsidP="000271DB">
      <w:pPr>
        <w:pStyle w:val="Listenabsatz"/>
        <w:tabs>
          <w:tab w:val="left" w:pos="2410"/>
        </w:tabs>
        <w:ind w:left="360"/>
        <w:jc w:val="both"/>
      </w:pPr>
      <w:r w:rsidRPr="00091055">
        <w:t>Dieses Beispiel zeigt das Setzen des Auswahlbereichs 1 (ROI 1) auf der Sensormatrix. Diese Einstellung ermöglicht eine beliebige Messfeldgröße.</w:t>
      </w:r>
      <w:r w:rsidR="004F11AA" w:rsidRPr="00091055">
        <w:t xml:space="preserve"> Um die Einstellungen zu aktivieren, muss eine 0 in das FEATURE_FUNCTION_EXTRA_PARAMETER-Register geschrieben werden.</w:t>
      </w:r>
    </w:p>
    <w:p w:rsidR="000271DB" w:rsidRPr="00091055" w:rsidRDefault="000271DB" w:rsidP="000271DB">
      <w:pPr>
        <w:pStyle w:val="Listenabsatz"/>
        <w:tabs>
          <w:tab w:val="left" w:pos="2410"/>
        </w:tabs>
        <w:ind w:left="360"/>
        <w:jc w:val="both"/>
      </w:pPr>
    </w:p>
    <w:bookmarkStart w:id="235" w:name="_MON_1612879856"/>
    <w:bookmarkEnd w:id="235"/>
    <w:p w:rsidR="000271DB" w:rsidRPr="00091055" w:rsidRDefault="00CB3C30" w:rsidP="000271DB">
      <w:pPr>
        <w:pStyle w:val="Listenabsatz"/>
        <w:tabs>
          <w:tab w:val="left" w:pos="2410"/>
        </w:tabs>
        <w:ind w:left="360"/>
        <w:jc w:val="both"/>
      </w:pPr>
      <w:r w:rsidRPr="00091055">
        <w:object w:dxaOrig="9072" w:dyaOrig="2938">
          <v:shape id="_x0000_i1042" type="#_x0000_t75" style="width:431.35pt;height:127.7pt" o:ole="" o:bordertopcolor="this" o:borderleftcolor="this" o:borderbottomcolor="this" o:borderrightcolor="this">
            <v:imagedata r:id="rId51" o:title=""/>
            <w10:bordertop type="single" width="4"/>
            <w10:borderleft type="single" width="4"/>
            <w10:borderbottom type="single" width="4"/>
            <w10:borderright type="single" width="4"/>
          </v:shape>
          <o:OLEObject Type="Embed" ProgID="Word.OpenDocumentText.12" ShapeID="_x0000_i1042" DrawAspect="Content" ObjectID="_1749383612" r:id="rId52"/>
        </w:object>
      </w:r>
    </w:p>
    <w:p w:rsidR="000271DB" w:rsidRPr="005F6934" w:rsidRDefault="000271DB" w:rsidP="000271DB">
      <w:pPr>
        <w:pStyle w:val="Listenabsatz"/>
        <w:tabs>
          <w:tab w:val="left" w:pos="2410"/>
        </w:tabs>
        <w:ind w:left="360"/>
        <w:jc w:val="both"/>
        <w:rPr>
          <w:rStyle w:val="Hyperlink"/>
          <w:noProof/>
          <w:color w:val="auto"/>
          <w:sz w:val="18"/>
          <w:lang w:val="en-US"/>
        </w:rPr>
      </w:pPr>
      <w:r w:rsidRPr="005F6934">
        <w:rPr>
          <w:noProof/>
          <w:sz w:val="18"/>
          <w:lang w:val="en-US"/>
        </w:rPr>
        <w:t xml:space="preserve">See API: </w:t>
      </w:r>
      <w:hyperlink w:anchor="_Set-/Get-Funktionen" w:history="1">
        <w:r w:rsidRPr="005F6934">
          <w:rPr>
            <w:rStyle w:val="Hyperlink"/>
            <w:noProof/>
            <w:color w:val="auto"/>
            <w:sz w:val="18"/>
            <w:lang w:val="en-US"/>
          </w:rPr>
          <w:t>SetFeature()</w:t>
        </w:r>
      </w:hyperlink>
      <w:r w:rsidRPr="005F6934">
        <w:rPr>
          <w:noProof/>
          <w:sz w:val="18"/>
          <w:lang w:val="en-US"/>
        </w:rPr>
        <w:t xml:space="preserve">, </w:t>
      </w:r>
      <w:hyperlink w:anchor="MeasField" w:history="1">
        <w:r w:rsidRPr="005F6934">
          <w:rPr>
            <w:rStyle w:val="Hyperlink"/>
            <w:noProof/>
            <w:color w:val="auto"/>
            <w:sz w:val="18"/>
            <w:lang w:val="en-US"/>
          </w:rPr>
          <w:t>FEATURE_FUNCTION_ROI1_PRESET</w:t>
        </w:r>
      </w:hyperlink>
      <w:r w:rsidRPr="005F6934">
        <w:rPr>
          <w:rStyle w:val="Hyperlink"/>
          <w:noProof/>
          <w:color w:val="auto"/>
          <w:sz w:val="18"/>
          <w:u w:val="none"/>
          <w:lang w:val="en-US"/>
        </w:rPr>
        <w:t xml:space="preserve">, </w:t>
      </w:r>
      <w:r w:rsidRPr="005F6934">
        <w:rPr>
          <w:noProof/>
          <w:sz w:val="18"/>
          <w:lang w:val="en-US"/>
        </w:rPr>
        <w:t xml:space="preserve"> </w:t>
      </w:r>
      <w:hyperlink w:anchor="Sharpness" w:history="1">
        <w:r w:rsidRPr="005F6934">
          <w:rPr>
            <w:rStyle w:val="Hyperlink"/>
            <w:noProof/>
            <w:color w:val="auto"/>
            <w:sz w:val="18"/>
            <w:lang w:val="en-US"/>
          </w:rPr>
          <w:t>FEATURE_FUNCTION_EXTRA_PARAMETER</w:t>
        </w:r>
      </w:hyperlink>
    </w:p>
    <w:p w:rsidR="000271DB" w:rsidRPr="005F6934" w:rsidRDefault="000271DB" w:rsidP="000271DB">
      <w:pPr>
        <w:pStyle w:val="Listenabsatz"/>
        <w:tabs>
          <w:tab w:val="left" w:pos="2410"/>
        </w:tabs>
        <w:ind w:left="360"/>
        <w:jc w:val="both"/>
        <w:rPr>
          <w:lang w:val="en-US"/>
        </w:rPr>
      </w:pPr>
      <w:r w:rsidRPr="005F6934">
        <w:rPr>
          <w:noProof/>
          <w:sz w:val="18"/>
          <w:lang w:val="en-US"/>
        </w:rPr>
        <w:t xml:space="preserve">See Operation Manual Part B: </w:t>
      </w:r>
      <w:r w:rsidRPr="005F6934">
        <w:rPr>
          <w:i/>
          <w:noProof/>
          <w:sz w:val="18"/>
          <w:lang w:val="en-US"/>
        </w:rPr>
        <w:t>OpManPartB.html#roi1</w:t>
      </w:r>
      <w:r w:rsidRPr="005F6934">
        <w:rPr>
          <w:noProof/>
          <w:sz w:val="18"/>
          <w:lang w:val="en-US"/>
        </w:rPr>
        <w:t xml:space="preserve">, </w:t>
      </w:r>
      <w:r w:rsidRPr="005F6934">
        <w:rPr>
          <w:i/>
          <w:sz w:val="18"/>
          <w:szCs w:val="18"/>
          <w:lang w:val="en-US"/>
        </w:rPr>
        <w:t>OpManPartB.html#extraparameter</w:t>
      </w:r>
      <w:r w:rsidRPr="005F6934">
        <w:rPr>
          <w:lang w:val="en-US"/>
        </w:rPr>
        <w:tab/>
      </w:r>
    </w:p>
    <w:p w:rsidR="000271DB" w:rsidRPr="005F6934" w:rsidRDefault="000271DB" w:rsidP="000271DB">
      <w:pPr>
        <w:tabs>
          <w:tab w:val="left" w:pos="7926"/>
        </w:tabs>
        <w:rPr>
          <w:lang w:val="en-US"/>
        </w:rPr>
      </w:pPr>
    </w:p>
    <w:p w:rsidR="000271DB" w:rsidRPr="00091055" w:rsidRDefault="000271DB" w:rsidP="000271DB">
      <w:pPr>
        <w:pStyle w:val="Listenabsatz"/>
        <w:tabs>
          <w:tab w:val="left" w:pos="2410"/>
        </w:tabs>
        <w:ind w:left="360"/>
        <w:jc w:val="both"/>
      </w:pPr>
      <w:r w:rsidRPr="00091055">
        <w:t xml:space="preserve">Siehe Abschnitt </w:t>
      </w:r>
      <w:r w:rsidRPr="00091055">
        <w:fldChar w:fldCharType="begin"/>
      </w:r>
      <w:r w:rsidRPr="00091055">
        <w:instrText xml:space="preserve"> REF _Ref4598600 \r \h </w:instrText>
      </w:r>
      <w:r w:rsidRPr="00091055">
        <w:fldChar w:fldCharType="separate"/>
      </w:r>
      <w:r w:rsidR="00BC5811">
        <w:t>6.12</w:t>
      </w:r>
      <w:r w:rsidRPr="00091055">
        <w:fldChar w:fldCharType="end"/>
      </w:r>
      <w:r w:rsidRPr="00091055">
        <w:t xml:space="preserve"> für die Umrechnung der Matrix-Werte.</w:t>
      </w:r>
    </w:p>
    <w:p w:rsidR="000271DB" w:rsidRPr="00091055" w:rsidRDefault="000271DB" w:rsidP="000271DB">
      <w:pPr>
        <w:pStyle w:val="Listenabsatz"/>
        <w:tabs>
          <w:tab w:val="left" w:pos="2410"/>
        </w:tabs>
        <w:ind w:left="360"/>
        <w:jc w:val="both"/>
      </w:pPr>
    </w:p>
    <w:p w:rsidR="000271DB" w:rsidRPr="00091055" w:rsidRDefault="000271DB" w:rsidP="000271DB">
      <w:pPr>
        <w:pStyle w:val="Listenabsatz"/>
        <w:tabs>
          <w:tab w:val="left" w:pos="2410"/>
        </w:tabs>
        <w:ind w:left="360"/>
        <w:jc w:val="both"/>
      </w:pPr>
      <w:r w:rsidRPr="00091055">
        <w:lastRenderedPageBreak/>
        <w:t xml:space="preserve">Hinweis für scanCONTROL 27xx und scanCONTROL 26xx/29xx (Firmware-Version &lt;v43): </w:t>
      </w:r>
    </w:p>
    <w:p w:rsidR="000271DB" w:rsidRPr="00091055" w:rsidRDefault="000271DB" w:rsidP="00CB5F83">
      <w:pPr>
        <w:pStyle w:val="Listenabsatz"/>
        <w:tabs>
          <w:tab w:val="left" w:pos="2410"/>
        </w:tabs>
        <w:ind w:left="360"/>
        <w:jc w:val="both"/>
      </w:pPr>
      <w:r w:rsidRPr="00091055">
        <w:t xml:space="preserve">Hier muss stattdessen das frei definierbare Messfeld gesetzt werden, siehe Abschnitt </w:t>
      </w:r>
      <w:r w:rsidRPr="00091055">
        <w:fldChar w:fldCharType="begin"/>
      </w:r>
      <w:r w:rsidRPr="00091055">
        <w:instrText xml:space="preserve"> REF _Ref4595795 \r \h </w:instrText>
      </w:r>
      <w:r w:rsidRPr="00091055">
        <w:fldChar w:fldCharType="separate"/>
      </w:r>
      <w:r w:rsidR="00BC5811">
        <w:t>6.13</w:t>
      </w:r>
      <w:r w:rsidRPr="00091055">
        <w:fldChar w:fldCharType="end"/>
      </w:r>
      <w:r w:rsidRPr="00091055">
        <w:t>.</w:t>
      </w:r>
      <w:r w:rsidR="00CB5F83" w:rsidRPr="00091055">
        <w:t xml:space="preserve"> Siehe SDK-Beispiele (SetROIs).</w:t>
      </w:r>
    </w:p>
    <w:p w:rsidR="00ED3771" w:rsidRPr="00091055" w:rsidRDefault="00ED3771" w:rsidP="00EE2B9D">
      <w:pPr>
        <w:pStyle w:val="berschrift2"/>
      </w:pPr>
      <w:bookmarkStart w:id="236" w:name="_Toc100130179"/>
      <w:r w:rsidRPr="00091055">
        <w:t>Einbaulagenkalibrierung auf den Sensor spielen</w:t>
      </w:r>
      <w:bookmarkEnd w:id="236"/>
    </w:p>
    <w:p w:rsidR="00DB511A" w:rsidRPr="00091055" w:rsidRDefault="00DB511A" w:rsidP="00BB76BE">
      <w:pPr>
        <w:pStyle w:val="Listenabsatz"/>
        <w:tabs>
          <w:tab w:val="left" w:pos="2410"/>
        </w:tabs>
        <w:ind w:left="360"/>
        <w:jc w:val="both"/>
      </w:pPr>
      <w:r w:rsidRPr="00091055">
        <w:t>Dieses Beispiel zeigt, wie man die Einbaulage kalibriert. Dies ist nützlich, wenn man eine konstant schiefe Einbaulage hat, man das Profil aber gerade ausgeben lassen will. Es kann der Winkel und der Offset kalibriert werden.</w:t>
      </w:r>
      <w:r w:rsidR="008D30A3" w:rsidRPr="00091055">
        <w:t xml:space="preserve"> Die Funktionen </w:t>
      </w:r>
      <w:r w:rsidR="008D30A3" w:rsidRPr="00091055">
        <w:rPr>
          <w:i/>
        </w:rPr>
        <w:t>SetCustomCalibration</w:t>
      </w:r>
      <w:r w:rsidR="00351181" w:rsidRPr="00091055">
        <w:rPr>
          <w:i/>
        </w:rPr>
        <w:t>()</w:t>
      </w:r>
      <w:r w:rsidR="008D30A3" w:rsidRPr="00091055">
        <w:t xml:space="preserve"> und </w:t>
      </w:r>
      <w:r w:rsidR="008D30A3" w:rsidRPr="00091055">
        <w:rPr>
          <w:i/>
        </w:rPr>
        <w:t>ResetCustomCalibration</w:t>
      </w:r>
      <w:r w:rsidR="00351181" w:rsidRPr="00091055">
        <w:rPr>
          <w:i/>
        </w:rPr>
        <w:t>()</w:t>
      </w:r>
      <w:r w:rsidR="008D30A3" w:rsidRPr="00091055">
        <w:t xml:space="preserve"> sind nicht in der DLL integriert, sondern sind dem ausführlichen Beispielprogramm zur Einbaulagenkalibrierung zu entnehmen.</w:t>
      </w:r>
    </w:p>
    <w:p w:rsidR="001E1438" w:rsidRPr="00091055" w:rsidRDefault="001E1438" w:rsidP="00BB76BE">
      <w:pPr>
        <w:pStyle w:val="Listenabsatz"/>
        <w:tabs>
          <w:tab w:val="left" w:pos="2410"/>
        </w:tabs>
        <w:ind w:left="360"/>
        <w:jc w:val="both"/>
      </w:pPr>
    </w:p>
    <w:bookmarkStart w:id="237" w:name="_MON_1499671393"/>
    <w:bookmarkEnd w:id="237"/>
    <w:p w:rsidR="00060874" w:rsidRPr="00091055" w:rsidRDefault="00B50009" w:rsidP="00BB76BE">
      <w:pPr>
        <w:pStyle w:val="Listenabsatz"/>
        <w:tabs>
          <w:tab w:val="left" w:pos="2410"/>
        </w:tabs>
        <w:ind w:left="360"/>
        <w:jc w:val="both"/>
      </w:pPr>
      <w:r w:rsidRPr="00091055">
        <w:object w:dxaOrig="9072" w:dyaOrig="4542">
          <v:shape id="_x0000_i1043" type="#_x0000_t75" style="width:431.35pt;height:189.7pt" o:ole="" o:bordertopcolor="this" o:borderleftcolor="this" o:borderbottomcolor="this" o:borderrightcolor="this">
            <v:imagedata r:id="rId53" o:title=""/>
            <w10:bordertop type="single" width="4"/>
            <w10:borderleft type="single" width="4"/>
            <w10:borderbottom type="single" width="4"/>
            <w10:borderright type="single" width="4"/>
          </v:shape>
          <o:OLEObject Type="Embed" ProgID="Word.OpenDocumentText.12" ShapeID="_x0000_i1043" DrawAspect="Content" ObjectID="_1749383613" r:id="rId54"/>
        </w:object>
      </w:r>
    </w:p>
    <w:p w:rsidR="00CB5F83" w:rsidRPr="00091055" w:rsidRDefault="00CB5F83" w:rsidP="00FB2544">
      <w:pPr>
        <w:pStyle w:val="Listenabsatz"/>
        <w:tabs>
          <w:tab w:val="left" w:pos="2410"/>
        </w:tabs>
        <w:ind w:left="360"/>
        <w:jc w:val="both"/>
        <w:rPr>
          <w:rStyle w:val="Hyperlink"/>
          <w:noProof/>
          <w:color w:val="auto"/>
          <w:sz w:val="18"/>
        </w:rPr>
      </w:pPr>
    </w:p>
    <w:p w:rsidR="00CB5F83" w:rsidRPr="00091055" w:rsidRDefault="00CB5F83" w:rsidP="00CB5F83">
      <w:pPr>
        <w:pStyle w:val="Listenabsatz"/>
        <w:tabs>
          <w:tab w:val="left" w:pos="2410"/>
        </w:tabs>
        <w:ind w:left="360"/>
        <w:jc w:val="both"/>
      </w:pPr>
      <w:r w:rsidRPr="00091055">
        <w:t>Siehe SDK-Beispiele (Calibration).</w:t>
      </w:r>
    </w:p>
    <w:p w:rsidR="0027768B" w:rsidRPr="00091055" w:rsidRDefault="001420DE" w:rsidP="00EE2B9D">
      <w:pPr>
        <w:pStyle w:val="berschrift2"/>
      </w:pPr>
      <w:bookmarkStart w:id="238" w:name="_Toc100130180"/>
      <w:r w:rsidRPr="00091055">
        <w:t>CMM-Trigger nutzen</w:t>
      </w:r>
      <w:bookmarkEnd w:id="238"/>
    </w:p>
    <w:p w:rsidR="00F97133" w:rsidRPr="00091055" w:rsidRDefault="00546C88" w:rsidP="00C230E5">
      <w:pPr>
        <w:pStyle w:val="Listenabsatz"/>
        <w:tabs>
          <w:tab w:val="left" w:pos="2410"/>
        </w:tabs>
        <w:ind w:left="360"/>
        <w:jc w:val="both"/>
      </w:pPr>
      <w:r w:rsidRPr="00091055">
        <w:t>Mit dem CMM-Trigger kann der scanCONTROL Sensor der Peripherie (z.B. einer Koordinatenmessmaschine) über ein Triggersignal den genauen Zeitpunkt der Profilerfassung mitteilen. Dies geschieht über die RS422-S</w:t>
      </w:r>
      <w:r w:rsidR="00C230E5" w:rsidRPr="00091055">
        <w:t>chnittstelle des Sensors.</w:t>
      </w:r>
    </w:p>
    <w:p w:rsidR="00C230E5" w:rsidRPr="00091055" w:rsidRDefault="00C230E5" w:rsidP="00C230E5">
      <w:pPr>
        <w:pStyle w:val="Listenabsatz"/>
        <w:tabs>
          <w:tab w:val="left" w:pos="2410"/>
        </w:tabs>
        <w:ind w:left="360"/>
        <w:jc w:val="both"/>
      </w:pPr>
    </w:p>
    <w:p w:rsidR="00546C88" w:rsidRPr="00091055" w:rsidRDefault="0014301E" w:rsidP="00C230E5">
      <w:pPr>
        <w:pStyle w:val="Listenabsatz"/>
        <w:tabs>
          <w:tab w:val="left" w:pos="2410"/>
        </w:tabs>
        <w:ind w:left="360"/>
        <w:jc w:val="both"/>
      </w:pPr>
      <w:r w:rsidRPr="00091055">
        <w:t>Der CMM-Trigger enthält folgende Parameter zur Anpassung des Triggersignals:</w:t>
      </w:r>
    </w:p>
    <w:p w:rsidR="0014301E" w:rsidRPr="00091055" w:rsidRDefault="0014301E" w:rsidP="00123189">
      <w:pPr>
        <w:pStyle w:val="Listenabsatz"/>
        <w:numPr>
          <w:ilvl w:val="0"/>
          <w:numId w:val="17"/>
        </w:numPr>
        <w:tabs>
          <w:tab w:val="left" w:pos="2410"/>
        </w:tabs>
        <w:jc w:val="both"/>
      </w:pPr>
      <w:r w:rsidRPr="00091055">
        <w:t>Polarity</w:t>
      </w:r>
      <w:r w:rsidR="00C230E5" w:rsidRPr="00091055">
        <w:t>:</w:t>
      </w:r>
      <w:r w:rsidR="00C230E5" w:rsidRPr="00091055">
        <w:tab/>
      </w:r>
      <w:r w:rsidR="002C5805" w:rsidRPr="00091055">
        <w:t>Die Polarität des Triggersignales</w:t>
      </w:r>
    </w:p>
    <w:p w:rsidR="006766E9" w:rsidRPr="00091055" w:rsidRDefault="0014301E" w:rsidP="00123189">
      <w:pPr>
        <w:pStyle w:val="Listenabsatz"/>
        <w:numPr>
          <w:ilvl w:val="0"/>
          <w:numId w:val="17"/>
        </w:numPr>
        <w:tabs>
          <w:tab w:val="left" w:pos="2410"/>
        </w:tabs>
        <w:jc w:val="both"/>
      </w:pPr>
      <w:r w:rsidRPr="00091055">
        <w:t>Divisor</w:t>
      </w:r>
      <w:r w:rsidR="00C230E5" w:rsidRPr="00091055">
        <w:t xml:space="preserve">: </w:t>
      </w:r>
      <w:r w:rsidR="00C230E5" w:rsidRPr="00091055">
        <w:tab/>
        <w:t>Triggerteiler</w:t>
      </w:r>
      <w:r w:rsidR="00B61655" w:rsidRPr="00091055">
        <w:t xml:space="preserve"> (0 </w:t>
      </w:r>
      <w:r w:rsidR="00C230E5" w:rsidRPr="00091055">
        <w:t>Deaktiviert</w:t>
      </w:r>
      <w:r w:rsidR="00B61655" w:rsidRPr="00091055">
        <w:t xml:space="preserve"> </w:t>
      </w:r>
      <w:r w:rsidR="00C230E5" w:rsidRPr="00091055">
        <w:t>den CMM-Trigger</w:t>
      </w:r>
      <w:r w:rsidR="00B61655" w:rsidRPr="00091055">
        <w:t>)</w:t>
      </w:r>
    </w:p>
    <w:p w:rsidR="0014301E" w:rsidRPr="00091055" w:rsidRDefault="0014301E" w:rsidP="00123189">
      <w:pPr>
        <w:pStyle w:val="Listenabsatz"/>
        <w:numPr>
          <w:ilvl w:val="0"/>
          <w:numId w:val="17"/>
        </w:numPr>
        <w:tabs>
          <w:tab w:val="left" w:pos="2410"/>
        </w:tabs>
        <w:jc w:val="both"/>
      </w:pPr>
      <w:r w:rsidRPr="00091055">
        <w:t>Mark-Space ratio</w:t>
      </w:r>
      <w:r w:rsidR="006766E9" w:rsidRPr="00091055">
        <w:t xml:space="preserve">: </w:t>
      </w:r>
      <w:r w:rsidR="00C230E5" w:rsidRPr="00091055">
        <w:tab/>
      </w:r>
      <w:r w:rsidR="006766E9" w:rsidRPr="00091055">
        <w:t>Das Abtastverhältnis</w:t>
      </w:r>
    </w:p>
    <w:p w:rsidR="0014301E" w:rsidRPr="00091055" w:rsidRDefault="0014301E" w:rsidP="00123189">
      <w:pPr>
        <w:pStyle w:val="Listenabsatz"/>
        <w:numPr>
          <w:ilvl w:val="0"/>
          <w:numId w:val="17"/>
        </w:numPr>
        <w:tabs>
          <w:tab w:val="left" w:pos="2410"/>
        </w:tabs>
        <w:jc w:val="both"/>
      </w:pPr>
      <w:r w:rsidRPr="00091055">
        <w:t>Skew Correction</w:t>
      </w:r>
      <w:r w:rsidR="006766E9" w:rsidRPr="00091055">
        <w:t xml:space="preserve">: </w:t>
      </w:r>
      <w:r w:rsidR="00C230E5" w:rsidRPr="00091055">
        <w:tab/>
      </w:r>
      <w:r w:rsidR="006766E9" w:rsidRPr="00091055">
        <w:t xml:space="preserve">Korrektur des Versatzes (in 0.5µs-Schritten; muss kleiner sein als der halbe </w:t>
      </w:r>
      <w:r w:rsidR="00C230E5" w:rsidRPr="00091055">
        <w:tab/>
      </w:r>
      <w:r w:rsidR="006766E9" w:rsidRPr="00091055">
        <w:t>Sensorzyklus (1/Profilfrequenz))</w:t>
      </w:r>
    </w:p>
    <w:p w:rsidR="002C5805" w:rsidRPr="00091055" w:rsidRDefault="002C5805" w:rsidP="00C230E5">
      <w:pPr>
        <w:pStyle w:val="Listenabsatz"/>
        <w:tabs>
          <w:tab w:val="left" w:pos="2410"/>
        </w:tabs>
        <w:ind w:left="717"/>
        <w:jc w:val="both"/>
      </w:pPr>
    </w:p>
    <w:bookmarkStart w:id="239" w:name="_MON_1495544574"/>
    <w:bookmarkEnd w:id="239"/>
    <w:p w:rsidR="00FB2544" w:rsidRPr="00091055" w:rsidRDefault="005B0B13" w:rsidP="00FB2544">
      <w:pPr>
        <w:pStyle w:val="Listenabsatz"/>
        <w:tabs>
          <w:tab w:val="left" w:pos="2410"/>
        </w:tabs>
        <w:ind w:left="360"/>
        <w:jc w:val="both"/>
      </w:pPr>
      <w:r w:rsidRPr="00091055">
        <w:object w:dxaOrig="9072" w:dyaOrig="2716">
          <v:shape id="_x0000_i1044" type="#_x0000_t75" style="width:431.35pt;height:117.7pt" o:ole="" o:bordertopcolor="this" o:borderleftcolor="this" o:borderrightcolor="this">
            <v:imagedata r:id="rId55" o:title=""/>
            <w10:bordertop type="single" width="4"/>
            <w10:borderleft type="single" width="4"/>
            <w10:borderright type="single" width="4"/>
          </v:shape>
          <o:OLEObject Type="Embed" ProgID="Word.OpenDocumentText.12" ShapeID="_x0000_i1044" DrawAspect="Content" ObjectID="_1749383614" r:id="rId56"/>
        </w:object>
      </w:r>
    </w:p>
    <w:bookmarkStart w:id="240" w:name="_MON_1615295951"/>
    <w:bookmarkEnd w:id="240"/>
    <w:p w:rsidR="00FB36CF" w:rsidRPr="00091055" w:rsidRDefault="00AA3E5E" w:rsidP="00FB2544">
      <w:pPr>
        <w:pStyle w:val="Listenabsatz"/>
        <w:tabs>
          <w:tab w:val="left" w:pos="2410"/>
        </w:tabs>
        <w:ind w:left="360"/>
        <w:jc w:val="both"/>
        <w:rPr>
          <w:bdr w:val="single" w:sz="4" w:space="0" w:color="auto"/>
        </w:rPr>
      </w:pPr>
      <w:r w:rsidRPr="00091055">
        <w:object w:dxaOrig="9072" w:dyaOrig="3606">
          <v:shape id="_x0000_i1045" type="#_x0000_t75" style="width:431.35pt;height:159.05pt" o:ole="" o:borderleftcolor="this" o:borderbottomcolor="this" o:borderrightcolor="this">
            <v:imagedata r:id="rId57" o:title=""/>
            <w10:borderleft type="single" width="4"/>
            <w10:borderbottom type="single" width="4"/>
            <w10:borderright type="single" width="4"/>
          </v:shape>
          <o:OLEObject Type="Embed" ProgID="Word.OpenDocumentText.12" ShapeID="_x0000_i1045" DrawAspect="Content" ObjectID="_1749383615" r:id="rId58"/>
        </w:object>
      </w:r>
    </w:p>
    <w:p w:rsidR="002D6042" w:rsidRPr="005F6934" w:rsidRDefault="006B1A2C" w:rsidP="003E1226">
      <w:pPr>
        <w:pStyle w:val="Listenabsatz"/>
        <w:tabs>
          <w:tab w:val="left" w:pos="2410"/>
        </w:tabs>
        <w:ind w:left="360"/>
        <w:rPr>
          <w:rStyle w:val="Hyperlink"/>
          <w:noProof/>
          <w:color w:val="auto"/>
          <w:sz w:val="18"/>
          <w:lang w:val="en-US"/>
        </w:rPr>
      </w:pPr>
      <w:r w:rsidRPr="005F6934">
        <w:rPr>
          <w:noProof/>
          <w:sz w:val="18"/>
          <w:lang w:val="en-US"/>
        </w:rPr>
        <w:t>Siehe</w:t>
      </w:r>
      <w:r w:rsidR="00BE5875" w:rsidRPr="005F6934">
        <w:rPr>
          <w:noProof/>
          <w:sz w:val="18"/>
          <w:lang w:val="en-US"/>
        </w:rPr>
        <w:t xml:space="preserve"> API: </w:t>
      </w:r>
      <w:hyperlink w:anchor="_Set-/Get-Funktionen" w:history="1">
        <w:r w:rsidR="00BE5875" w:rsidRPr="005F6934">
          <w:rPr>
            <w:rStyle w:val="Hyperlink"/>
            <w:noProof/>
            <w:color w:val="auto"/>
            <w:sz w:val="18"/>
            <w:lang w:val="en-US"/>
          </w:rPr>
          <w:t>SetFeature()</w:t>
        </w:r>
      </w:hyperlink>
      <w:r w:rsidR="00BE5875" w:rsidRPr="005F6934">
        <w:rPr>
          <w:noProof/>
          <w:sz w:val="18"/>
          <w:lang w:val="en-US"/>
        </w:rPr>
        <w:t xml:space="preserve">, </w:t>
      </w:r>
      <w:hyperlink w:anchor="_Funktionen_zur_Extrahierung" w:history="1">
        <w:r w:rsidR="00BE5875" w:rsidRPr="005F6934">
          <w:rPr>
            <w:rStyle w:val="Hyperlink"/>
            <w:noProof/>
            <w:color w:val="auto"/>
            <w:sz w:val="18"/>
            <w:lang w:val="en-US"/>
          </w:rPr>
          <w:t>Timestamp2CmmAndInCounter</w:t>
        </w:r>
      </w:hyperlink>
      <w:r w:rsidR="00BE5875" w:rsidRPr="005F6934">
        <w:rPr>
          <w:noProof/>
          <w:sz w:val="18"/>
          <w:lang w:val="en-US"/>
        </w:rPr>
        <w:t>()</w:t>
      </w:r>
      <w:r w:rsidRPr="005F6934">
        <w:rPr>
          <w:noProof/>
          <w:sz w:val="18"/>
          <w:lang w:val="en-US"/>
        </w:rPr>
        <w:t>,</w:t>
      </w:r>
      <w:r w:rsidR="00BE5875" w:rsidRPr="005F6934">
        <w:rPr>
          <w:noProof/>
          <w:sz w:val="18"/>
          <w:lang w:val="en-US"/>
        </w:rPr>
        <w:t xml:space="preserve"> </w:t>
      </w:r>
      <w:hyperlink w:anchor="RS422" w:history="1">
        <w:r w:rsidR="00BE5875" w:rsidRPr="005F6934">
          <w:rPr>
            <w:rStyle w:val="Hyperlink"/>
            <w:noProof/>
            <w:color w:val="auto"/>
            <w:sz w:val="18"/>
            <w:lang w:val="en-US"/>
          </w:rPr>
          <w:t>FEATURE_FUNCTION_</w:t>
        </w:r>
        <w:r w:rsidR="00E429E2" w:rsidRPr="005F6934">
          <w:rPr>
            <w:rStyle w:val="Hyperlink"/>
            <w:noProof/>
            <w:color w:val="auto"/>
            <w:sz w:val="18"/>
            <w:lang w:val="en-US"/>
          </w:rPr>
          <w:t>DIGITAL_IO</w:t>
        </w:r>
        <w:r w:rsidR="00BE5875" w:rsidRPr="005F6934">
          <w:rPr>
            <w:rStyle w:val="Hyperlink"/>
            <w:noProof/>
            <w:color w:val="auto"/>
            <w:sz w:val="18"/>
            <w:lang w:val="en-US"/>
          </w:rPr>
          <w:t>,</w:t>
        </w:r>
      </w:hyperlink>
      <w:r w:rsidR="00BE5875" w:rsidRPr="005F6934">
        <w:rPr>
          <w:noProof/>
          <w:sz w:val="18"/>
          <w:lang w:val="en-US"/>
        </w:rPr>
        <w:t xml:space="preserve"> </w:t>
      </w:r>
      <w:hyperlink w:anchor="CMM" w:history="1">
        <w:r w:rsidR="00BE5875" w:rsidRPr="005F6934">
          <w:rPr>
            <w:rStyle w:val="Hyperlink"/>
            <w:noProof/>
            <w:color w:val="auto"/>
            <w:sz w:val="18"/>
            <w:lang w:val="en-US"/>
          </w:rPr>
          <w:t>FEATURE_FUNCTION_CMMTRIGGER</w:t>
        </w:r>
      </w:hyperlink>
    </w:p>
    <w:p w:rsidR="00BE5875" w:rsidRPr="005F6934" w:rsidRDefault="00E429E2" w:rsidP="00E429E2">
      <w:pPr>
        <w:pStyle w:val="Listenabsatz"/>
        <w:tabs>
          <w:tab w:val="left" w:pos="2410"/>
        </w:tabs>
        <w:ind w:left="360"/>
        <w:rPr>
          <w:lang w:val="en-US"/>
        </w:rPr>
      </w:pPr>
      <w:r w:rsidRPr="005F6934">
        <w:rPr>
          <w:noProof/>
          <w:sz w:val="18"/>
          <w:lang w:val="en-US"/>
        </w:rPr>
        <w:t xml:space="preserve">See  Operation Manual Part B: </w:t>
      </w:r>
      <w:r w:rsidRPr="005F6934">
        <w:rPr>
          <w:i/>
          <w:sz w:val="18"/>
          <w:szCs w:val="18"/>
          <w:lang w:val="en-US"/>
        </w:rPr>
        <w:t>OpManPartB.html#cmmtrigger, OpManPartB.html#ioconfig</w:t>
      </w:r>
    </w:p>
    <w:p w:rsidR="00E429E2" w:rsidRPr="005F6934" w:rsidRDefault="00E429E2" w:rsidP="00FB2544">
      <w:pPr>
        <w:pStyle w:val="Listenabsatz"/>
        <w:tabs>
          <w:tab w:val="left" w:pos="2410"/>
        </w:tabs>
        <w:ind w:left="360"/>
        <w:jc w:val="both"/>
        <w:rPr>
          <w:lang w:val="en-US"/>
        </w:rPr>
      </w:pPr>
    </w:p>
    <w:p w:rsidR="003E7D89" w:rsidRDefault="00B61655" w:rsidP="00FB2544">
      <w:pPr>
        <w:pStyle w:val="Listenabsatz"/>
        <w:tabs>
          <w:tab w:val="left" w:pos="2410"/>
        </w:tabs>
        <w:ind w:left="360"/>
        <w:jc w:val="both"/>
      </w:pPr>
      <w:r w:rsidRPr="00091055">
        <w:t xml:space="preserve">Zunächst sollte der CMM-Trigger also vollständig konfiguriert werden, bevor er durch Setzen des Divisors aktiv geschaltet wird. </w:t>
      </w:r>
      <w:r w:rsidR="0014301E" w:rsidRPr="00091055">
        <w:t>Nach der Aktivierung sollte der CMM-Trigger nicht umkonfiguriert werden. Zudem wird der CMM-Trigger nicht in den U</w:t>
      </w:r>
      <w:r w:rsidRPr="00091055">
        <w:t>ser</w:t>
      </w:r>
      <w:r w:rsidR="0014301E" w:rsidRPr="00091055">
        <w:t>-Modes mitgespeichert, so dass er stets durch die verbundene Software konfiguriert werden muss.</w:t>
      </w:r>
    </w:p>
    <w:p w:rsidR="00711C65" w:rsidRDefault="00711C65" w:rsidP="00FB2544">
      <w:pPr>
        <w:pStyle w:val="Listenabsatz"/>
        <w:tabs>
          <w:tab w:val="left" w:pos="2410"/>
        </w:tabs>
        <w:ind w:left="360"/>
        <w:jc w:val="both"/>
      </w:pPr>
    </w:p>
    <w:p w:rsidR="001D39A3" w:rsidRPr="00091055" w:rsidRDefault="001D39A3" w:rsidP="00EE2B9D">
      <w:pPr>
        <w:pStyle w:val="berschrift2"/>
      </w:pPr>
      <w:bookmarkStart w:id="241" w:name="_Toc100130181"/>
      <w:r w:rsidRPr="00091055">
        <w:t>Profilfolgen speichern</w:t>
      </w:r>
      <w:bookmarkEnd w:id="241"/>
    </w:p>
    <w:p w:rsidR="00A55E12" w:rsidRPr="00091055" w:rsidRDefault="00A55E12" w:rsidP="00BB76BE">
      <w:pPr>
        <w:pStyle w:val="Listenabsatz"/>
        <w:tabs>
          <w:tab w:val="left" w:pos="2410"/>
        </w:tabs>
        <w:ind w:left="360"/>
        <w:jc w:val="both"/>
      </w:pPr>
      <w:r w:rsidRPr="00091055">
        <w:t>Dieses Beispiel zeigt, wie man per SDK Profilfolgen speichert und damit zur späteren Auswertung zur Verfügung stellt. Die Profile werden als .avi abgespeichert.</w:t>
      </w:r>
    </w:p>
    <w:p w:rsidR="00A55E12" w:rsidRPr="00091055" w:rsidRDefault="00A55E12" w:rsidP="00BB76BE">
      <w:pPr>
        <w:tabs>
          <w:tab w:val="left" w:pos="2410"/>
        </w:tabs>
      </w:pPr>
    </w:p>
    <w:bookmarkStart w:id="242" w:name="_MON_1496813718"/>
    <w:bookmarkEnd w:id="242"/>
    <w:p w:rsidR="00FB2544" w:rsidRPr="00091055" w:rsidRDefault="00540693" w:rsidP="00FB2544">
      <w:pPr>
        <w:pStyle w:val="Listenabsatz"/>
        <w:tabs>
          <w:tab w:val="left" w:pos="2410"/>
        </w:tabs>
        <w:ind w:left="360"/>
        <w:jc w:val="both"/>
      </w:pPr>
      <w:r w:rsidRPr="00091055">
        <w:object w:dxaOrig="9072" w:dyaOrig="3606">
          <v:shape id="_x0000_i1046" type="#_x0000_t75" style="width:431.35pt;height:150.9pt" o:ole="" o:bordertopcolor="this" o:borderleftcolor="this" o:borderbottomcolor="this" o:borderrightcolor="this">
            <v:imagedata r:id="rId59" o:title=""/>
            <w10:bordertop type="single" width="4"/>
            <w10:borderleft type="single" width="4"/>
            <w10:borderbottom type="single" width="4"/>
            <w10:borderright type="single" width="4"/>
          </v:shape>
          <o:OLEObject Type="Embed" ProgID="Word.OpenDocumentText.12" ShapeID="_x0000_i1046" DrawAspect="Content" ObjectID="_1749383616" r:id="rId60"/>
        </w:object>
      </w:r>
    </w:p>
    <w:p w:rsidR="004F640B" w:rsidRPr="00091055" w:rsidRDefault="004F640B" w:rsidP="003E1226">
      <w:pPr>
        <w:pStyle w:val="Listenabsatz"/>
        <w:tabs>
          <w:tab w:val="left" w:pos="2410"/>
        </w:tabs>
        <w:ind w:left="360"/>
        <w:rPr>
          <w:noProof/>
          <w:sz w:val="18"/>
        </w:rPr>
      </w:pPr>
      <w:r w:rsidRPr="00091055">
        <w:rPr>
          <w:noProof/>
          <w:sz w:val="18"/>
        </w:rPr>
        <w:t xml:space="preserve">Siehe API: </w:t>
      </w:r>
      <w:hyperlink w:anchor="_Profilübertragung_starten/stoppen" w:history="1">
        <w:r w:rsidRPr="00091055">
          <w:rPr>
            <w:rStyle w:val="Hyperlink"/>
            <w:noProof/>
            <w:color w:val="auto"/>
            <w:sz w:val="18"/>
          </w:rPr>
          <w:t>TransferProfiles</w:t>
        </w:r>
      </w:hyperlink>
      <w:r w:rsidRPr="00091055">
        <w:rPr>
          <w:noProof/>
          <w:sz w:val="18"/>
        </w:rPr>
        <w:t xml:space="preserve">(), </w:t>
      </w:r>
      <w:hyperlink w:anchor="_Speichern_von_Profilen" w:history="1">
        <w:r w:rsidR="0025783C" w:rsidRPr="00091055">
          <w:rPr>
            <w:rStyle w:val="Hyperlink"/>
            <w:noProof/>
            <w:color w:val="auto"/>
            <w:sz w:val="18"/>
          </w:rPr>
          <w:t>SaveProfiles</w:t>
        </w:r>
      </w:hyperlink>
      <w:r w:rsidR="0025783C" w:rsidRPr="00091055">
        <w:rPr>
          <w:noProof/>
          <w:sz w:val="18"/>
        </w:rPr>
        <w:t>()</w:t>
      </w:r>
    </w:p>
    <w:p w:rsidR="00E549CA" w:rsidRPr="00091055" w:rsidRDefault="003B44AE" w:rsidP="00EE2B9D">
      <w:pPr>
        <w:pStyle w:val="berschrift2"/>
      </w:pPr>
      <w:bookmarkStart w:id="243" w:name="_Ref425332302"/>
      <w:bookmarkStart w:id="244" w:name="_Toc100130182"/>
      <w:r w:rsidRPr="00091055">
        <w:t>Containermode</w:t>
      </w:r>
      <w:r w:rsidR="00E549CA" w:rsidRPr="00091055">
        <w:t xml:space="preserve"> zur Weiterverarbeitung mit BV-Tools</w:t>
      </w:r>
      <w:bookmarkEnd w:id="243"/>
      <w:bookmarkEnd w:id="244"/>
    </w:p>
    <w:p w:rsidR="00DB511A" w:rsidRPr="00091055" w:rsidRDefault="00DB511A" w:rsidP="00BB76BE">
      <w:pPr>
        <w:pStyle w:val="Listenabsatz"/>
        <w:tabs>
          <w:tab w:val="left" w:pos="2410"/>
        </w:tabs>
        <w:ind w:left="360"/>
        <w:jc w:val="both"/>
      </w:pPr>
      <w:r w:rsidRPr="00091055">
        <w:t>Dieses Beispiel zeigt, wie man die Übertragung so konfiguriert, dass Standard-Bildverarbeitungstools direkt mit dem übertragenen Format arbeiten können.</w:t>
      </w:r>
    </w:p>
    <w:p w:rsidR="00DB511A" w:rsidRPr="00091055" w:rsidRDefault="00DB511A" w:rsidP="00BB76BE">
      <w:pPr>
        <w:tabs>
          <w:tab w:val="left" w:pos="2410"/>
        </w:tabs>
      </w:pPr>
    </w:p>
    <w:bookmarkStart w:id="245" w:name="_MON_1498908628"/>
    <w:bookmarkEnd w:id="245"/>
    <w:p w:rsidR="00FB2544" w:rsidRPr="00091055" w:rsidRDefault="00DA7A87" w:rsidP="00FB2544">
      <w:pPr>
        <w:pStyle w:val="Listenabsatz"/>
        <w:tabs>
          <w:tab w:val="left" w:pos="2410"/>
        </w:tabs>
        <w:ind w:left="360"/>
        <w:jc w:val="both"/>
      </w:pPr>
      <w:r w:rsidRPr="00091055">
        <w:object w:dxaOrig="9072" w:dyaOrig="2271">
          <v:shape id="_x0000_i1047" type="#_x0000_t75" style="width:431.35pt;height:94.55pt" o:ole="" o:bordertopcolor="this" o:borderleftcolor="this" o:borderrightcolor="this">
            <v:imagedata r:id="rId61" o:title=""/>
            <w10:bordertop type="single" width="4"/>
            <w10:borderleft type="single" width="4"/>
            <w10:borderright type="single" width="4"/>
          </v:shape>
          <o:OLEObject Type="Embed" ProgID="Word.OpenDocumentText.12" ShapeID="_x0000_i1047" DrawAspect="Content" ObjectID="_1749383617" r:id="rId62"/>
        </w:object>
      </w:r>
    </w:p>
    <w:bookmarkStart w:id="246" w:name="_MON_1615295989"/>
    <w:bookmarkEnd w:id="246"/>
    <w:p w:rsidR="00FB36CF" w:rsidRPr="00091055" w:rsidRDefault="00D85BFA" w:rsidP="00FB2544">
      <w:pPr>
        <w:pStyle w:val="Listenabsatz"/>
        <w:tabs>
          <w:tab w:val="left" w:pos="2410"/>
        </w:tabs>
        <w:ind w:left="360"/>
        <w:jc w:val="both"/>
      </w:pPr>
      <w:r w:rsidRPr="00091055">
        <w:object w:dxaOrig="9072" w:dyaOrig="10594">
          <v:shape id="_x0000_i1048" type="#_x0000_t75" style="width:431.35pt;height:445.15pt" o:ole="" o:borderleftcolor="this" o:borderbottomcolor="this" o:borderrightcolor="this">
            <v:imagedata r:id="rId63" o:title=""/>
            <w10:borderleft type="single" width="4"/>
            <w10:borderbottom type="single" width="4"/>
            <w10:borderright type="single" width="4"/>
          </v:shape>
          <o:OLEObject Type="Embed" ProgID="Word.OpenDocumentText.12" ShapeID="_x0000_i1048" DrawAspect="Content" ObjectID="_1749383618" r:id="rId64"/>
        </w:object>
      </w:r>
    </w:p>
    <w:p w:rsidR="0025783C" w:rsidRPr="005F6934" w:rsidRDefault="0025783C" w:rsidP="003E1226">
      <w:pPr>
        <w:pStyle w:val="Listenabsatz"/>
        <w:tabs>
          <w:tab w:val="left" w:pos="2410"/>
        </w:tabs>
        <w:ind w:left="360"/>
        <w:rPr>
          <w:noProof/>
          <w:sz w:val="18"/>
          <w:lang w:val="en-US"/>
        </w:rPr>
      </w:pPr>
      <w:r w:rsidRPr="005F6934">
        <w:rPr>
          <w:noProof/>
          <w:sz w:val="18"/>
          <w:lang w:val="en-US"/>
        </w:rPr>
        <w:t xml:space="preserve">Siehe API: </w:t>
      </w:r>
      <w:hyperlink w:anchor="_Set-/Get-Funktionen" w:history="1">
        <w:r w:rsidRPr="005F6934">
          <w:rPr>
            <w:rStyle w:val="Hyperlink"/>
            <w:noProof/>
            <w:color w:val="auto"/>
            <w:sz w:val="18"/>
            <w:lang w:val="en-US"/>
          </w:rPr>
          <w:t>SetFeature()</w:t>
        </w:r>
      </w:hyperlink>
      <w:r w:rsidRPr="005F6934">
        <w:rPr>
          <w:noProof/>
          <w:sz w:val="18"/>
          <w:lang w:val="en-US"/>
        </w:rPr>
        <w:t xml:space="preserve">, </w:t>
      </w:r>
      <w:hyperlink w:anchor="_Container-Größe" w:history="1">
        <w:r w:rsidRPr="005F6934">
          <w:rPr>
            <w:rStyle w:val="Hyperlink"/>
            <w:noProof/>
            <w:color w:val="auto"/>
            <w:sz w:val="18"/>
            <w:lang w:val="en-US"/>
          </w:rPr>
          <w:t>SetProfileContainerSize(),</w:t>
        </w:r>
      </w:hyperlink>
      <w:r w:rsidRPr="005F6934">
        <w:rPr>
          <w:noProof/>
          <w:sz w:val="18"/>
          <w:lang w:val="en-US"/>
        </w:rPr>
        <w:t xml:space="preserve"> </w:t>
      </w:r>
      <w:hyperlink w:anchor="_Profilübertragung_starten/stoppen" w:history="1">
        <w:r w:rsidRPr="005F6934">
          <w:rPr>
            <w:rStyle w:val="Hyperlink"/>
            <w:noProof/>
            <w:color w:val="auto"/>
            <w:sz w:val="18"/>
            <w:lang w:val="en-US"/>
          </w:rPr>
          <w:t>TransferProfiles</w:t>
        </w:r>
      </w:hyperlink>
      <w:r w:rsidRPr="005F6934">
        <w:rPr>
          <w:noProof/>
          <w:sz w:val="18"/>
          <w:lang w:val="en-US"/>
        </w:rPr>
        <w:t xml:space="preserve">(), </w:t>
      </w:r>
      <w:hyperlink w:anchor="_Abholen_des_aktuellen" w:history="1">
        <w:r w:rsidRPr="005F6934">
          <w:rPr>
            <w:rStyle w:val="Hyperlink"/>
            <w:noProof/>
            <w:color w:val="auto"/>
            <w:sz w:val="18"/>
            <w:lang w:val="en-US"/>
          </w:rPr>
          <w:t>GetActualProfile</w:t>
        </w:r>
      </w:hyperlink>
      <w:r w:rsidRPr="005F6934">
        <w:rPr>
          <w:noProof/>
          <w:sz w:val="18"/>
          <w:lang w:val="en-US"/>
        </w:rPr>
        <w:t>(),</w:t>
      </w:r>
      <w:hyperlink w:anchor="_Konvertieren_von_Profil-Daten" w:history="1">
        <w:r w:rsidR="00D85BFA" w:rsidRPr="002438DA">
          <w:rPr>
            <w:rStyle w:val="Hyperlink"/>
            <w:noProof/>
            <w:color w:val="auto"/>
            <w:sz w:val="18"/>
            <w:lang w:val="en-US"/>
          </w:rPr>
          <w:t>ConvertContainer2Values</w:t>
        </w:r>
      </w:hyperlink>
      <w:r w:rsidR="00D85BFA">
        <w:rPr>
          <w:noProof/>
          <w:sz w:val="18"/>
          <w:lang w:val="en-US"/>
        </w:rPr>
        <w:t xml:space="preserve">(), </w:t>
      </w:r>
      <w:hyperlink w:anchor="Rearrangemetn" w:history="1">
        <w:r w:rsidRPr="005F6934">
          <w:rPr>
            <w:rStyle w:val="Hyperlink"/>
            <w:noProof/>
            <w:color w:val="auto"/>
            <w:sz w:val="18"/>
            <w:lang w:val="en-US"/>
          </w:rPr>
          <w:t>FEATURE_FUNCTION_</w:t>
        </w:r>
        <w:r w:rsidR="00CB2A23" w:rsidRPr="005F6934">
          <w:rPr>
            <w:rStyle w:val="Hyperlink"/>
            <w:noProof/>
            <w:color w:val="auto"/>
            <w:sz w:val="18"/>
            <w:lang w:val="en-US"/>
          </w:rPr>
          <w:t>PROFILE_</w:t>
        </w:r>
        <w:r w:rsidRPr="005F6934">
          <w:rPr>
            <w:rStyle w:val="Hyperlink"/>
            <w:noProof/>
            <w:color w:val="auto"/>
            <w:sz w:val="18"/>
            <w:lang w:val="en-US"/>
          </w:rPr>
          <w:t>REARRANGEMENT</w:t>
        </w:r>
      </w:hyperlink>
    </w:p>
    <w:p w:rsidR="0025783C" w:rsidRPr="005F6934" w:rsidRDefault="0025783C" w:rsidP="0025783C">
      <w:pPr>
        <w:pStyle w:val="Listenabsatz"/>
        <w:tabs>
          <w:tab w:val="left" w:pos="2410"/>
        </w:tabs>
        <w:ind w:left="360"/>
        <w:jc w:val="both"/>
        <w:rPr>
          <w:noProof/>
          <w:sz w:val="18"/>
          <w:lang w:val="en-US"/>
        </w:rPr>
      </w:pPr>
      <w:r w:rsidRPr="005F6934">
        <w:rPr>
          <w:noProof/>
          <w:sz w:val="18"/>
          <w:lang w:val="en-US"/>
        </w:rPr>
        <w:t xml:space="preserve">Siehe  </w:t>
      </w:r>
      <w:r w:rsidR="00C45241" w:rsidRPr="005F6934">
        <w:rPr>
          <w:noProof/>
          <w:sz w:val="18"/>
          <w:lang w:val="en-US"/>
        </w:rPr>
        <w:t>Operational Manual Part B</w:t>
      </w:r>
      <w:r w:rsidRPr="005F6934">
        <w:rPr>
          <w:noProof/>
          <w:sz w:val="18"/>
          <w:lang w:val="en-US"/>
        </w:rPr>
        <w:t xml:space="preserve">: </w:t>
      </w:r>
      <w:r w:rsidRPr="005F6934">
        <w:rPr>
          <w:i/>
          <w:noProof/>
          <w:sz w:val="18"/>
          <w:lang w:val="en-US"/>
        </w:rPr>
        <w:t>OpManPartB.html#</w:t>
      </w:r>
      <w:r w:rsidR="00CB2A23" w:rsidRPr="005F6934">
        <w:rPr>
          <w:i/>
          <w:noProof/>
          <w:sz w:val="18"/>
          <w:lang w:val="en-US"/>
        </w:rPr>
        <w:t>profile</w:t>
      </w:r>
      <w:r w:rsidRPr="005F6934">
        <w:rPr>
          <w:i/>
          <w:noProof/>
          <w:sz w:val="18"/>
          <w:lang w:val="en-US"/>
        </w:rPr>
        <w:t>rearrangement</w:t>
      </w:r>
    </w:p>
    <w:p w:rsidR="001D155D" w:rsidRPr="00091055" w:rsidRDefault="001D155D" w:rsidP="00EE2B9D">
      <w:pPr>
        <w:pStyle w:val="berschrift2"/>
      </w:pPr>
      <w:bookmarkStart w:id="247" w:name="_Ref425332362"/>
      <w:bookmarkStart w:id="248" w:name="_Toc100130183"/>
      <w:r w:rsidRPr="00091055">
        <w:t>Übertragung von partiellen Profilen</w:t>
      </w:r>
      <w:bookmarkEnd w:id="247"/>
      <w:bookmarkEnd w:id="248"/>
    </w:p>
    <w:p w:rsidR="00F461D8" w:rsidRPr="00091055" w:rsidRDefault="0049614F" w:rsidP="00BB76BE">
      <w:pPr>
        <w:pStyle w:val="Listenabsatz"/>
        <w:tabs>
          <w:tab w:val="left" w:pos="2410"/>
        </w:tabs>
        <w:ind w:left="360"/>
        <w:jc w:val="both"/>
      </w:pPr>
      <w:r w:rsidRPr="00091055">
        <w:t xml:space="preserve">Dieses Beispiel zeigt das Einrichten einer Übertragung von partiellen Profilen. </w:t>
      </w:r>
      <w:r w:rsidR="00A847EC" w:rsidRPr="00091055">
        <w:t xml:space="preserve">Das übertragene Profil entspricht hier der Profilkonfiguration </w:t>
      </w:r>
      <w:r w:rsidR="00A847EC" w:rsidRPr="00091055">
        <w:rPr>
          <w:i/>
        </w:rPr>
        <w:t>PURE_PROFILE</w:t>
      </w:r>
      <w:r w:rsidR="00A847EC" w:rsidRPr="00091055">
        <w:t xml:space="preserve"> mit eingeschränkter Punktezahl, d.h. es werden nur X/Z-Werte von eine</w:t>
      </w:r>
      <w:r w:rsidR="00981DB9" w:rsidRPr="00091055">
        <w:t>m</w:t>
      </w:r>
      <w:r w:rsidR="00A847EC" w:rsidRPr="00091055">
        <w:t xml:space="preserve"> definierte</w:t>
      </w:r>
      <w:r w:rsidR="00981DB9" w:rsidRPr="00091055">
        <w:t>n</w:t>
      </w:r>
      <w:r w:rsidR="00A847EC" w:rsidRPr="00091055">
        <w:t xml:space="preserve"> Punktebereich übertragen.</w:t>
      </w:r>
    </w:p>
    <w:p w:rsidR="003B44AE" w:rsidRPr="00091055" w:rsidRDefault="003B44AE" w:rsidP="00BB76BE">
      <w:pPr>
        <w:pStyle w:val="Listenabsatz"/>
        <w:tabs>
          <w:tab w:val="left" w:pos="2410"/>
        </w:tabs>
        <w:ind w:left="360"/>
        <w:jc w:val="both"/>
      </w:pPr>
    </w:p>
    <w:p w:rsidR="00CB5F83" w:rsidRPr="00091055" w:rsidRDefault="00CB5F83" w:rsidP="00FB36CF">
      <w:pPr>
        <w:pStyle w:val="Listenabsatz"/>
        <w:tabs>
          <w:tab w:val="left" w:pos="2410"/>
        </w:tabs>
        <w:ind w:left="360"/>
        <w:jc w:val="both"/>
      </w:pPr>
    </w:p>
    <w:bookmarkStart w:id="249" w:name="_MON_1615263886"/>
    <w:bookmarkEnd w:id="249"/>
    <w:p w:rsidR="00DB511A" w:rsidRPr="005F6934" w:rsidRDefault="00300DF8" w:rsidP="00FB36CF">
      <w:pPr>
        <w:pStyle w:val="Listenabsatz"/>
        <w:tabs>
          <w:tab w:val="left" w:pos="2410"/>
        </w:tabs>
        <w:ind w:left="360"/>
        <w:jc w:val="both"/>
        <w:rPr>
          <w:lang w:val="en-US"/>
        </w:rPr>
      </w:pPr>
      <w:r w:rsidRPr="00091055">
        <w:object w:dxaOrig="9072" w:dyaOrig="2048">
          <v:shape id="_x0000_i1049" type="#_x0000_t75" style="width:435.75pt;height:103.95pt" o:ole="" o:borderleftcolor="this" o:borderbottomcolor="this" o:borderrightcolor="this">
            <v:imagedata r:id="rId65" o:title=""/>
            <w10:borderleft type="single" width="4"/>
            <w10:borderbottom type="single" width="4"/>
            <w10:borderright type="single" width="4"/>
          </v:shape>
          <o:OLEObject Type="Embed" ProgID="Word.OpenDocumentText.12" ShapeID="_x0000_i1049" DrawAspect="Content" ObjectID="_1749383619" r:id="rId66"/>
        </w:object>
      </w:r>
      <w:r w:rsidR="00B86D6F" w:rsidRPr="005F6934">
        <w:rPr>
          <w:noProof/>
          <w:sz w:val="18"/>
          <w:lang w:val="en-US"/>
        </w:rPr>
        <w:t xml:space="preserve">Siehe API: </w:t>
      </w:r>
      <w:hyperlink w:anchor="_Funktionen_zur_Übertragung" w:history="1">
        <w:r w:rsidR="00B86D6F" w:rsidRPr="005F6934">
          <w:rPr>
            <w:rStyle w:val="Hyperlink"/>
            <w:noProof/>
            <w:color w:val="auto"/>
            <w:sz w:val="18"/>
            <w:lang w:val="en-US"/>
          </w:rPr>
          <w:t>SetPartialProfile</w:t>
        </w:r>
      </w:hyperlink>
      <w:r w:rsidR="00B86D6F" w:rsidRPr="005F6934">
        <w:rPr>
          <w:noProof/>
          <w:sz w:val="18"/>
          <w:lang w:val="en-US"/>
        </w:rPr>
        <w:t xml:space="preserve">(), </w:t>
      </w:r>
      <w:hyperlink w:anchor="_Profilübertragung_starten/stoppen" w:history="1">
        <w:r w:rsidR="00B86D6F" w:rsidRPr="005F6934">
          <w:rPr>
            <w:rStyle w:val="Hyperlink"/>
            <w:noProof/>
            <w:color w:val="auto"/>
            <w:sz w:val="18"/>
            <w:lang w:val="en-US"/>
          </w:rPr>
          <w:t>TransferProfiles</w:t>
        </w:r>
      </w:hyperlink>
      <w:r w:rsidR="00B86D6F" w:rsidRPr="005F6934">
        <w:rPr>
          <w:noProof/>
          <w:sz w:val="18"/>
          <w:lang w:val="en-US"/>
        </w:rPr>
        <w:t xml:space="preserve">(), </w:t>
      </w:r>
      <w:hyperlink w:anchor="_Abholen_des_aktuellen" w:history="1">
        <w:r w:rsidR="00B86D6F" w:rsidRPr="005F6934">
          <w:rPr>
            <w:rStyle w:val="Hyperlink"/>
            <w:noProof/>
            <w:color w:val="auto"/>
            <w:sz w:val="18"/>
            <w:lang w:val="en-US"/>
          </w:rPr>
          <w:t>GetActualProfile</w:t>
        </w:r>
      </w:hyperlink>
      <w:r w:rsidR="00B86D6F" w:rsidRPr="005F6934">
        <w:rPr>
          <w:noProof/>
          <w:sz w:val="18"/>
          <w:lang w:val="en-US"/>
        </w:rPr>
        <w:t xml:space="preserve">(), </w:t>
      </w:r>
      <w:hyperlink w:anchor="_Konvertieren_von_Profil-Daten" w:history="1">
        <w:r w:rsidR="00B86D6F" w:rsidRPr="005F6934">
          <w:rPr>
            <w:rStyle w:val="Hyperlink"/>
            <w:noProof/>
            <w:color w:val="auto"/>
            <w:sz w:val="18"/>
            <w:lang w:val="en-US"/>
          </w:rPr>
          <w:t>ConvertPartProfile2Values()</w:t>
        </w:r>
      </w:hyperlink>
    </w:p>
    <w:p w:rsidR="003E1226" w:rsidRPr="005F6934" w:rsidRDefault="003E1226" w:rsidP="00573E2C">
      <w:pPr>
        <w:pStyle w:val="Listenabsatz"/>
        <w:tabs>
          <w:tab w:val="left" w:pos="2410"/>
        </w:tabs>
        <w:ind w:left="360"/>
        <w:jc w:val="both"/>
        <w:rPr>
          <w:lang w:val="en-US"/>
        </w:rPr>
      </w:pPr>
    </w:p>
    <w:p w:rsidR="00FB2544" w:rsidRPr="00091055" w:rsidRDefault="005E370D" w:rsidP="00573E2C">
      <w:pPr>
        <w:pStyle w:val="Listenabsatz"/>
        <w:tabs>
          <w:tab w:val="left" w:pos="2410"/>
        </w:tabs>
        <w:ind w:left="360"/>
        <w:jc w:val="both"/>
      </w:pPr>
      <w:r w:rsidRPr="00091055">
        <w:lastRenderedPageBreak/>
        <w:t xml:space="preserve">Eine Änderung der Profilauflösung mit </w:t>
      </w:r>
      <w:r w:rsidRPr="00091055">
        <w:rPr>
          <w:i/>
        </w:rPr>
        <w:t>setResolution()</w:t>
      </w:r>
      <w:r w:rsidRPr="00091055">
        <w:t xml:space="preserve"> muss immer vor dem Setzen der PartialProfile-Konfiguration erfolgen, da der Aufruf von </w:t>
      </w:r>
      <w:r w:rsidRPr="00091055">
        <w:rPr>
          <w:i/>
        </w:rPr>
        <w:t>setResolution()</w:t>
      </w:r>
      <w:r w:rsidRPr="00091055">
        <w:t xml:space="preserve"> die PartialProfile-Einstellung zurücksetzt.</w:t>
      </w:r>
    </w:p>
    <w:p w:rsidR="00070CA5" w:rsidRPr="00091055" w:rsidRDefault="00070CA5" w:rsidP="00EE2B9D">
      <w:pPr>
        <w:pStyle w:val="berschrift2"/>
      </w:pPr>
      <w:bookmarkStart w:id="250" w:name="_Toc100130184"/>
      <w:r w:rsidRPr="00091055">
        <w:t>Betrieb von mehreren Sensoren</w:t>
      </w:r>
      <w:bookmarkEnd w:id="250"/>
    </w:p>
    <w:p w:rsidR="003E1226" w:rsidRPr="00091055" w:rsidRDefault="008626B8" w:rsidP="00FB36CF">
      <w:pPr>
        <w:pStyle w:val="Listenabsatz"/>
        <w:keepNext/>
        <w:tabs>
          <w:tab w:val="left" w:pos="2410"/>
        </w:tabs>
        <w:ind w:left="357"/>
        <w:jc w:val="both"/>
      </w:pPr>
      <w:r w:rsidRPr="00091055">
        <w:t xml:space="preserve">Dieses Beispiel zeigt, wie in einem Programm mit mehreren Sensoren </w:t>
      </w:r>
      <w:r w:rsidR="00182E79" w:rsidRPr="00091055">
        <w:t>gearbeitet werden</w:t>
      </w:r>
      <w:r w:rsidRPr="00091055">
        <w:t xml:space="preserve"> kann.</w:t>
      </w:r>
    </w:p>
    <w:bookmarkStart w:id="251" w:name="_MON_1499671714"/>
    <w:bookmarkEnd w:id="251"/>
    <w:p w:rsidR="008626B8" w:rsidRPr="00091055" w:rsidRDefault="00D1686F" w:rsidP="00BB76BE">
      <w:pPr>
        <w:pStyle w:val="Listenabsatz"/>
        <w:tabs>
          <w:tab w:val="left" w:pos="2410"/>
        </w:tabs>
        <w:ind w:left="360"/>
        <w:jc w:val="both"/>
      </w:pPr>
      <w:r w:rsidRPr="00091055">
        <w:object w:dxaOrig="9072" w:dyaOrig="7186">
          <v:shape id="_x0000_i1050" type="#_x0000_t75" style="width:432.65pt;height:359.35pt" o:ole="" o:bordertopcolor="this" o:borderleftcolor="this" o:borderrightcolor="this">
            <v:imagedata r:id="rId67" o:title=""/>
            <w10:bordertop type="single" width="4"/>
            <w10:borderleft type="single" width="4"/>
            <w10:borderright type="single" width="4"/>
          </v:shape>
          <o:OLEObject Type="Embed" ProgID="Word.OpenDocumentText.12" ShapeID="_x0000_i1050" DrawAspect="Content" ObjectID="_1749383620" r:id="rId68"/>
        </w:object>
      </w:r>
    </w:p>
    <w:bookmarkStart w:id="252" w:name="_MON_1496831458"/>
    <w:bookmarkEnd w:id="252"/>
    <w:p w:rsidR="00E50B8B" w:rsidRPr="00091055" w:rsidRDefault="00AF2413" w:rsidP="00BB76BE">
      <w:pPr>
        <w:pStyle w:val="Listenabsatz"/>
        <w:tabs>
          <w:tab w:val="left" w:pos="2410"/>
        </w:tabs>
        <w:ind w:left="360"/>
        <w:jc w:val="both"/>
      </w:pPr>
      <w:r w:rsidRPr="00091055">
        <w:object w:dxaOrig="9072" w:dyaOrig="4250">
          <v:shape id="_x0000_i1051" type="#_x0000_t75" style="width:432.65pt;height:200.35pt" o:ole="" o:borderleftcolor="this" o:borderbottomcolor="this" o:borderrightcolor="this">
            <v:imagedata r:id="rId69" o:title=""/>
            <w10:borderleft type="single" width="4"/>
            <w10:borderbottom type="single" width="4"/>
            <w10:borderright type="single" width="4"/>
          </v:shape>
          <o:OLEObject Type="Embed" ProgID="Word.OpenDocumentText.12" ShapeID="_x0000_i1051" DrawAspect="Content" ObjectID="_1749383621" r:id="rId70"/>
        </w:object>
      </w:r>
    </w:p>
    <w:p w:rsidR="00B86D6F" w:rsidRPr="005F6934" w:rsidRDefault="00B86D6F" w:rsidP="00BB76BE">
      <w:pPr>
        <w:pStyle w:val="Listenabsatz"/>
        <w:tabs>
          <w:tab w:val="left" w:pos="2410"/>
        </w:tabs>
        <w:ind w:left="360"/>
        <w:jc w:val="both"/>
        <w:rPr>
          <w:lang w:val="en-US"/>
        </w:rPr>
      </w:pPr>
      <w:r w:rsidRPr="005F6934">
        <w:rPr>
          <w:noProof/>
          <w:sz w:val="18"/>
          <w:lang w:val="en-US"/>
        </w:rPr>
        <w:t xml:space="preserve">Siehe API: </w:t>
      </w:r>
      <w:hyperlink w:anchor="_Instanz-Funktionen" w:history="1">
        <w:r w:rsidRPr="005F6934">
          <w:rPr>
            <w:rStyle w:val="Hyperlink"/>
            <w:noProof/>
            <w:color w:val="auto"/>
            <w:sz w:val="18"/>
            <w:lang w:val="en-US"/>
          </w:rPr>
          <w:t>CreateLLTDevice</w:t>
        </w:r>
      </w:hyperlink>
      <w:r w:rsidRPr="005F6934">
        <w:rPr>
          <w:noProof/>
          <w:sz w:val="18"/>
          <w:lang w:val="en-US"/>
        </w:rPr>
        <w:t xml:space="preserve">(), </w:t>
      </w:r>
      <w:hyperlink w:anchor="_Auswahl-Funktionen" w:history="1">
        <w:r w:rsidRPr="005F6934">
          <w:rPr>
            <w:rStyle w:val="Hyperlink"/>
            <w:noProof/>
            <w:color w:val="auto"/>
            <w:sz w:val="18"/>
            <w:lang w:val="en-US"/>
          </w:rPr>
          <w:t>GetDeviceInterfacesFast</w:t>
        </w:r>
      </w:hyperlink>
      <w:r w:rsidRPr="005F6934">
        <w:rPr>
          <w:noProof/>
          <w:sz w:val="18"/>
          <w:lang w:val="en-US"/>
        </w:rPr>
        <w:t xml:space="preserve">(), </w:t>
      </w:r>
      <w:hyperlink w:anchor="_Auswahl-Funktionen" w:history="1">
        <w:r w:rsidRPr="005F6934">
          <w:rPr>
            <w:rStyle w:val="Hyperlink"/>
            <w:noProof/>
            <w:color w:val="auto"/>
            <w:sz w:val="18"/>
            <w:lang w:val="en-US"/>
          </w:rPr>
          <w:t>SetDeviceInterface</w:t>
        </w:r>
      </w:hyperlink>
      <w:r w:rsidRPr="005F6934">
        <w:rPr>
          <w:noProof/>
          <w:sz w:val="18"/>
          <w:lang w:val="en-US"/>
        </w:rPr>
        <w:t xml:space="preserve">(), </w:t>
      </w:r>
      <w:hyperlink w:anchor="_Verbindungs-Funktionen" w:history="1">
        <w:r w:rsidRPr="005F6934">
          <w:rPr>
            <w:rStyle w:val="Hyperlink"/>
            <w:noProof/>
            <w:color w:val="auto"/>
            <w:sz w:val="18"/>
            <w:lang w:val="en-US"/>
          </w:rPr>
          <w:t>Connect</w:t>
        </w:r>
      </w:hyperlink>
      <w:r w:rsidRPr="005F6934">
        <w:rPr>
          <w:noProof/>
          <w:sz w:val="18"/>
          <w:lang w:val="en-US"/>
        </w:rPr>
        <w:t xml:space="preserve">(), </w:t>
      </w:r>
      <w:hyperlink w:anchor="_Registrieren_des_Callbacks" w:history="1">
        <w:r w:rsidRPr="005F6934">
          <w:rPr>
            <w:rStyle w:val="Hyperlink"/>
            <w:noProof/>
            <w:color w:val="auto"/>
            <w:sz w:val="18"/>
            <w:lang w:val="en-US"/>
          </w:rPr>
          <w:t>RegisterCallback</w:t>
        </w:r>
      </w:hyperlink>
      <w:r w:rsidRPr="005F6934">
        <w:rPr>
          <w:noProof/>
          <w:sz w:val="18"/>
          <w:lang w:val="en-US"/>
        </w:rPr>
        <w:t>(),</w:t>
      </w:r>
    </w:p>
    <w:p w:rsidR="0031090E" w:rsidRPr="00091055" w:rsidRDefault="0031090E" w:rsidP="00EE2B9D">
      <w:pPr>
        <w:pStyle w:val="berschrift2"/>
      </w:pPr>
      <w:bookmarkStart w:id="253" w:name="_Toc100130185"/>
      <w:r w:rsidRPr="00091055">
        <w:lastRenderedPageBreak/>
        <w:t>Fehlermeldungen bei Verbindungsverlust</w:t>
      </w:r>
      <w:bookmarkEnd w:id="253"/>
    </w:p>
    <w:p w:rsidR="003218C6" w:rsidRPr="00091055" w:rsidRDefault="003218C6" w:rsidP="00BB76BE">
      <w:pPr>
        <w:pStyle w:val="Listenabsatz"/>
        <w:tabs>
          <w:tab w:val="left" w:pos="2410"/>
        </w:tabs>
        <w:ind w:left="360"/>
        <w:jc w:val="both"/>
      </w:pPr>
      <w:r w:rsidRPr="00091055">
        <w:t xml:space="preserve">Dieses Beispiel zeigt, wie ein Callback zur Fehlerbehandlung bei Verbindungsverlust </w:t>
      </w:r>
      <w:r w:rsidR="00084FD6" w:rsidRPr="00091055">
        <w:t xml:space="preserve">in einer Windows-Form-Anwendung zu </w:t>
      </w:r>
      <w:r w:rsidRPr="00091055">
        <w:t>registrieren ist.</w:t>
      </w:r>
    </w:p>
    <w:p w:rsidR="003218C6" w:rsidRPr="00091055" w:rsidRDefault="003218C6" w:rsidP="00BB76BE">
      <w:pPr>
        <w:tabs>
          <w:tab w:val="left" w:pos="2410"/>
        </w:tabs>
      </w:pPr>
    </w:p>
    <w:bookmarkStart w:id="254" w:name="_MON_1497855615"/>
    <w:bookmarkEnd w:id="254"/>
    <w:p w:rsidR="00FB2544" w:rsidRPr="00091055" w:rsidRDefault="008F5368" w:rsidP="00CB2A23">
      <w:pPr>
        <w:pStyle w:val="Listenabsatz"/>
        <w:tabs>
          <w:tab w:val="left" w:pos="2410"/>
        </w:tabs>
        <w:ind w:left="360"/>
        <w:jc w:val="both"/>
      </w:pPr>
      <w:r w:rsidRPr="00091055">
        <w:object w:dxaOrig="9406" w:dyaOrig="7748">
          <v:shape id="_x0000_i1052" type="#_x0000_t75" style="width:433.25pt;height:368.15pt" o:ole="" o:bordertopcolor="this" o:borderleftcolor="this" o:borderbottomcolor="this" o:borderrightcolor="this">
            <v:imagedata r:id="rId71" o:title=""/>
            <w10:bordertop type="single" width="4"/>
            <w10:borderleft type="single" width="4"/>
            <w10:borderbottom type="single" width="4"/>
            <w10:borderright type="single" width="4"/>
          </v:shape>
          <o:OLEObject Type="Embed" ProgID="Word.OpenDocumentText.12" ShapeID="_x0000_i1052" DrawAspect="Content" ObjectID="_1749383622" r:id="rId72"/>
        </w:object>
      </w:r>
    </w:p>
    <w:p w:rsidR="00B86D6F" w:rsidRPr="00091055" w:rsidRDefault="00B86D6F" w:rsidP="00FB2544">
      <w:pPr>
        <w:pStyle w:val="Listenabsatz"/>
        <w:tabs>
          <w:tab w:val="left" w:pos="2410"/>
        </w:tabs>
        <w:ind w:left="360"/>
        <w:jc w:val="both"/>
      </w:pPr>
      <w:r w:rsidRPr="00091055">
        <w:rPr>
          <w:noProof/>
          <w:sz w:val="18"/>
        </w:rPr>
        <w:t xml:space="preserve">Siehe API: </w:t>
      </w:r>
      <w:hyperlink w:anchor="_Registrieren_einer_Fehlermeldung," w:history="1">
        <w:r w:rsidRPr="00091055">
          <w:rPr>
            <w:rStyle w:val="Hyperlink"/>
            <w:noProof/>
            <w:color w:val="auto"/>
            <w:sz w:val="18"/>
          </w:rPr>
          <w:t>RegisterErrorMsg()</w:t>
        </w:r>
      </w:hyperlink>
    </w:p>
    <w:p w:rsidR="00797041" w:rsidRPr="00091055" w:rsidRDefault="00797041" w:rsidP="00EE2B9D">
      <w:pPr>
        <w:pStyle w:val="berschrift2"/>
      </w:pPr>
      <w:bookmarkStart w:id="255" w:name="_Toc100130186"/>
      <w:r w:rsidRPr="00091055">
        <w:t>Temperatur auslesen</w:t>
      </w:r>
      <w:bookmarkEnd w:id="255"/>
    </w:p>
    <w:p w:rsidR="00D2107D" w:rsidRPr="00091055" w:rsidRDefault="00D2107D" w:rsidP="00FB2544">
      <w:pPr>
        <w:pStyle w:val="Listenabsatz"/>
        <w:tabs>
          <w:tab w:val="left" w:pos="2410"/>
        </w:tabs>
        <w:ind w:left="360"/>
        <w:jc w:val="both"/>
      </w:pPr>
      <w:r w:rsidRPr="00091055">
        <w:t xml:space="preserve">Dieses Beispiel zeigt, wie die </w:t>
      </w:r>
      <w:r w:rsidR="005206D8" w:rsidRPr="00091055">
        <w:t>aktuelle Innent</w:t>
      </w:r>
      <w:r w:rsidRPr="00091055">
        <w:t xml:space="preserve">emperatur </w:t>
      </w:r>
      <w:r w:rsidR="005206D8" w:rsidRPr="00091055">
        <w:t>des</w:t>
      </w:r>
      <w:r w:rsidRPr="00091055">
        <w:t xml:space="preserve"> Sensor</w:t>
      </w:r>
      <w:r w:rsidR="005206D8" w:rsidRPr="00091055">
        <w:t>s</w:t>
      </w:r>
      <w:r w:rsidRPr="00091055">
        <w:t xml:space="preserve"> ausgelesen werden kann. </w:t>
      </w:r>
      <w:r w:rsidR="00C45241" w:rsidRPr="00091055">
        <w:t>Der Wert beschreibt die Temperatur in 0,1 K-Schritten.</w:t>
      </w:r>
    </w:p>
    <w:p w:rsidR="00D2107D" w:rsidRPr="00091055" w:rsidRDefault="00D2107D" w:rsidP="00FB2544">
      <w:pPr>
        <w:pStyle w:val="Listenabsatz"/>
        <w:tabs>
          <w:tab w:val="left" w:pos="2410"/>
        </w:tabs>
        <w:ind w:left="360"/>
        <w:jc w:val="both"/>
      </w:pPr>
    </w:p>
    <w:bookmarkStart w:id="256" w:name="_MON_1499584808"/>
    <w:bookmarkEnd w:id="256"/>
    <w:p w:rsidR="00797041" w:rsidRPr="00091055" w:rsidRDefault="00AF2413" w:rsidP="00FB2544">
      <w:pPr>
        <w:pStyle w:val="Listenabsatz"/>
        <w:tabs>
          <w:tab w:val="left" w:pos="2410"/>
        </w:tabs>
        <w:ind w:left="360"/>
        <w:jc w:val="both"/>
      </w:pPr>
      <w:r w:rsidRPr="00091055">
        <w:object w:dxaOrig="9072" w:dyaOrig="2225">
          <v:shape id="_x0000_i1053" type="#_x0000_t75" style="width:433.9pt;height:98.3pt" o:ole="" o:bordertopcolor="this" o:borderleftcolor="this" o:borderbottomcolor="this" o:borderrightcolor="this">
            <v:imagedata r:id="rId73" o:title=""/>
            <w10:bordertop type="single" width="4"/>
            <w10:borderleft type="single" width="4"/>
            <w10:borderbottom type="single" width="4"/>
            <w10:borderright type="single" width="4"/>
          </v:shape>
          <o:OLEObject Type="Embed" ProgID="Word.OpenDocumentText.12" ShapeID="_x0000_i1053" DrawAspect="Content" ObjectID="_1749383623" r:id="rId74"/>
        </w:object>
      </w:r>
    </w:p>
    <w:p w:rsidR="00B86D6F" w:rsidRPr="005F6934" w:rsidRDefault="00B86D6F" w:rsidP="00B86D6F">
      <w:pPr>
        <w:pStyle w:val="Listenabsatz"/>
        <w:tabs>
          <w:tab w:val="left" w:pos="2410"/>
        </w:tabs>
        <w:ind w:left="360"/>
        <w:jc w:val="both"/>
        <w:rPr>
          <w:noProof/>
          <w:sz w:val="18"/>
          <w:lang w:val="en-US"/>
        </w:rPr>
      </w:pPr>
      <w:r w:rsidRPr="005F6934">
        <w:rPr>
          <w:noProof/>
          <w:sz w:val="18"/>
          <w:lang w:val="en-US"/>
        </w:rPr>
        <w:t xml:space="preserve">Siehe API: </w:t>
      </w:r>
      <w:hyperlink w:anchor="_Set-/Get-Funktionen" w:history="1">
        <w:r w:rsidRPr="005F6934">
          <w:rPr>
            <w:rStyle w:val="Hyperlink"/>
            <w:noProof/>
            <w:color w:val="auto"/>
            <w:sz w:val="18"/>
            <w:lang w:val="en-US"/>
          </w:rPr>
          <w:t>SetFeature()</w:t>
        </w:r>
      </w:hyperlink>
      <w:r w:rsidRPr="005F6934">
        <w:rPr>
          <w:noProof/>
          <w:sz w:val="18"/>
          <w:lang w:val="en-US"/>
        </w:rPr>
        <w:t xml:space="preserve">, </w:t>
      </w:r>
      <w:hyperlink w:anchor="Temp" w:history="1">
        <w:r w:rsidRPr="005F6934">
          <w:rPr>
            <w:rStyle w:val="Hyperlink"/>
            <w:noProof/>
            <w:color w:val="auto"/>
            <w:sz w:val="18"/>
            <w:lang w:val="en-US"/>
          </w:rPr>
          <w:t>FEATURE_FUNCTION_TEMPERATURE</w:t>
        </w:r>
      </w:hyperlink>
    </w:p>
    <w:p w:rsidR="00B86D6F" w:rsidRPr="005F6934" w:rsidRDefault="00B86D6F" w:rsidP="00B86D6F">
      <w:pPr>
        <w:pStyle w:val="Listenabsatz"/>
        <w:tabs>
          <w:tab w:val="left" w:pos="2410"/>
        </w:tabs>
        <w:ind w:left="360"/>
        <w:jc w:val="both"/>
        <w:rPr>
          <w:lang w:val="en-US"/>
        </w:rPr>
      </w:pPr>
      <w:r w:rsidRPr="005F6934">
        <w:rPr>
          <w:noProof/>
          <w:sz w:val="18"/>
          <w:lang w:val="en-US"/>
        </w:rPr>
        <w:t xml:space="preserve">Siehe </w:t>
      </w:r>
      <w:r w:rsidR="00C45241" w:rsidRPr="005F6934">
        <w:rPr>
          <w:noProof/>
          <w:sz w:val="18"/>
          <w:lang w:val="en-US"/>
        </w:rPr>
        <w:t>Operational Manual Part B</w:t>
      </w:r>
      <w:r w:rsidRPr="005F6934">
        <w:rPr>
          <w:noProof/>
          <w:sz w:val="18"/>
          <w:lang w:val="en-US"/>
        </w:rPr>
        <w:t xml:space="preserve">: </w:t>
      </w:r>
      <w:r w:rsidR="00EA5295" w:rsidRPr="005F6934">
        <w:rPr>
          <w:i/>
          <w:sz w:val="18"/>
          <w:szCs w:val="18"/>
          <w:lang w:val="en-US"/>
        </w:rPr>
        <w:t>OpManPartB.html#temperature</w:t>
      </w:r>
    </w:p>
    <w:p w:rsidR="00A60913" w:rsidRPr="00091055" w:rsidRDefault="00A60913" w:rsidP="00EE2B9D">
      <w:pPr>
        <w:pStyle w:val="berschrift2"/>
      </w:pPr>
      <w:bookmarkStart w:id="257" w:name="_Toc100130187"/>
      <w:r w:rsidRPr="00091055">
        <w:t>Packet Delay berechnen und setzen</w:t>
      </w:r>
      <w:bookmarkEnd w:id="257"/>
    </w:p>
    <w:p w:rsidR="00A60913" w:rsidRPr="00091055" w:rsidRDefault="00132C9D" w:rsidP="00FB2544">
      <w:pPr>
        <w:pStyle w:val="Listenabsatz"/>
        <w:tabs>
          <w:tab w:val="left" w:pos="2410"/>
        </w:tabs>
        <w:ind w:left="360"/>
        <w:jc w:val="both"/>
      </w:pPr>
      <w:r w:rsidRPr="00091055">
        <w:t xml:space="preserve">Dieses Beispiel zeigt die Bestimmung </w:t>
      </w:r>
      <w:r w:rsidR="00AF7711" w:rsidRPr="00091055">
        <w:t xml:space="preserve">des </w:t>
      </w:r>
      <w:r w:rsidR="001141E5" w:rsidRPr="00091055">
        <w:t>minimale</w:t>
      </w:r>
      <w:r w:rsidR="00AF7711" w:rsidRPr="00091055">
        <w:t xml:space="preserve"> bzw. maximalen </w:t>
      </w:r>
      <w:r w:rsidRPr="00091055">
        <w:t xml:space="preserve">Packet Delays </w:t>
      </w:r>
      <w:r w:rsidR="00AF7711" w:rsidRPr="00091055">
        <w:t>für einen Sensor in einen Netzwerk mit</w:t>
      </w:r>
      <w:r w:rsidRPr="00091055">
        <w:t xml:space="preserve"> mehreren Sensoren</w:t>
      </w:r>
      <w:r w:rsidR="00AF7711" w:rsidRPr="00091055">
        <w:t xml:space="preserve"> an einem Switch</w:t>
      </w:r>
      <w:r w:rsidRPr="00091055">
        <w:t xml:space="preserve">. Der Packet Delay ist </w:t>
      </w:r>
      <w:r w:rsidRPr="00091055">
        <w:lastRenderedPageBreak/>
        <w:t>abhängig von folgenden Faktoren: Der eingestellten Paketgröße,</w:t>
      </w:r>
      <w:r w:rsidR="0072298E" w:rsidRPr="00091055">
        <w:t xml:space="preserve"> dem gegebenen Netzwerk,</w:t>
      </w:r>
      <w:r w:rsidRPr="00091055">
        <w:t xml:space="preserve"> die zu übertragende Datenmenge und die Anzahl der Sensoren. Die Datenmenge setzt sich dabei aus dem eingestellten Übertragungsmodus und der Profilfrequenz zusammen.</w:t>
      </w:r>
      <w:r w:rsidR="003A7372" w:rsidRPr="00091055">
        <w:t xml:space="preserve"> Der minimale Delay berechnet sich aus:</w:t>
      </w:r>
    </w:p>
    <w:p w:rsidR="003A7372" w:rsidRPr="00091055" w:rsidRDefault="003A7372" w:rsidP="00FB2544">
      <w:pPr>
        <w:pStyle w:val="Listenabsatz"/>
        <w:tabs>
          <w:tab w:val="left" w:pos="2410"/>
        </w:tabs>
        <w:ind w:left="360"/>
        <w:jc w:val="both"/>
        <w:rPr>
          <w:sz w:val="18"/>
        </w:rPr>
      </w:pPr>
    </w:p>
    <w:p w:rsidR="003A7372" w:rsidRPr="00091055" w:rsidRDefault="008B36DC" w:rsidP="00FB2544">
      <w:pPr>
        <w:pStyle w:val="Listenabsatz"/>
        <w:tabs>
          <w:tab w:val="left" w:pos="2410"/>
        </w:tabs>
        <w:ind w:left="360"/>
        <w:jc w:val="both"/>
      </w:pPr>
      <m:oMathPara>
        <m:oMath>
          <m:sSub>
            <m:sSubPr>
              <m:ctrlPr>
                <w:rPr>
                  <w:rFonts w:ascii="Cambria Math" w:hAnsi="Cambria Math"/>
                  <w:i/>
                  <w:sz w:val="20"/>
                </w:rPr>
              </m:ctrlPr>
            </m:sSubPr>
            <m:e>
              <m:r>
                <w:rPr>
                  <w:rFonts w:ascii="Cambria Math" w:hAnsi="Cambria Math"/>
                  <w:sz w:val="20"/>
                </w:rPr>
                <m:t>PD</m:t>
              </m:r>
            </m:e>
            <m:sub>
              <m:r>
                <w:rPr>
                  <w:rFonts w:ascii="Cambria Math" w:hAnsi="Cambria Math"/>
                  <w:sz w:val="20"/>
                </w:rPr>
                <m:t>min</m:t>
              </m:r>
            </m:sub>
          </m:sSub>
          <m:r>
            <w:rPr>
              <w:rFonts w:ascii="Cambria Math" w:hAnsi="Cambria Math"/>
              <w:sz w:val="20"/>
            </w:rPr>
            <m:t>=</m:t>
          </m:r>
          <m:d>
            <m:dPr>
              <m:ctrlPr>
                <w:rPr>
                  <w:rFonts w:ascii="Cambria Math" w:hAnsi="Cambria Math"/>
                  <w:i/>
                  <w:sz w:val="20"/>
                </w:rPr>
              </m:ctrlPr>
            </m:dPr>
            <m:e>
              <m:r>
                <w:rPr>
                  <w:rFonts w:ascii="Cambria Math" w:hAnsi="Cambria Math"/>
                  <w:sz w:val="20"/>
                </w:rPr>
                <m:t>Anzahl der Sensoren-1</m:t>
              </m:r>
            </m:e>
          </m:d>
          <m:r>
            <w:rPr>
              <w:rFonts w:ascii="Cambria Math" w:hAnsi="Cambria Math"/>
              <w:sz w:val="20"/>
            </w:rPr>
            <m:t xml:space="preserve">* </m:t>
          </m:r>
          <m:f>
            <m:fPr>
              <m:ctrlPr>
                <w:rPr>
                  <w:rFonts w:ascii="Cambria Math" w:hAnsi="Cambria Math"/>
                  <w:i/>
                  <w:sz w:val="20"/>
                </w:rPr>
              </m:ctrlPr>
            </m:fPr>
            <m:num>
              <m:r>
                <w:rPr>
                  <w:rFonts w:ascii="Cambria Math" w:hAnsi="Cambria Math"/>
                  <w:sz w:val="20"/>
                </w:rPr>
                <m:t>Paketgröße</m:t>
              </m:r>
            </m:num>
            <m:den>
              <m:r>
                <w:rPr>
                  <w:rFonts w:ascii="Cambria Math" w:hAnsi="Cambria Math"/>
                  <w:sz w:val="20"/>
                </w:rPr>
                <m:t>Netzwerkübertragungsrate</m:t>
              </m:r>
            </m:den>
          </m:f>
        </m:oMath>
      </m:oMathPara>
    </w:p>
    <w:p w:rsidR="003A7372" w:rsidRPr="00091055" w:rsidRDefault="003A7372" w:rsidP="00FB2544">
      <w:pPr>
        <w:pStyle w:val="Listenabsatz"/>
        <w:tabs>
          <w:tab w:val="left" w:pos="2410"/>
        </w:tabs>
        <w:ind w:left="360"/>
        <w:jc w:val="both"/>
      </w:pPr>
    </w:p>
    <w:p w:rsidR="003A7372" w:rsidRPr="00091055" w:rsidRDefault="003A7372" w:rsidP="00FB2544">
      <w:pPr>
        <w:pStyle w:val="Listenabsatz"/>
        <w:tabs>
          <w:tab w:val="left" w:pos="2410"/>
        </w:tabs>
        <w:ind w:left="360"/>
        <w:jc w:val="both"/>
      </w:pPr>
      <w:r w:rsidRPr="00091055">
        <w:t>Der maximale Delay ergibt sich aus:</w:t>
      </w:r>
    </w:p>
    <w:p w:rsidR="003A7372" w:rsidRPr="00091055" w:rsidRDefault="003A7372" w:rsidP="00FB2544">
      <w:pPr>
        <w:pStyle w:val="Listenabsatz"/>
        <w:tabs>
          <w:tab w:val="left" w:pos="2410"/>
        </w:tabs>
        <w:ind w:left="360"/>
        <w:jc w:val="both"/>
      </w:pPr>
    </w:p>
    <w:p w:rsidR="003A7372" w:rsidRPr="00091055" w:rsidRDefault="008B36DC" w:rsidP="00FB2544">
      <w:pPr>
        <w:pStyle w:val="Listenabsatz"/>
        <w:tabs>
          <w:tab w:val="left" w:pos="2410"/>
        </w:tabs>
        <w:ind w:left="360"/>
        <w:jc w:val="both"/>
      </w:pPr>
      <m:oMathPara>
        <m:oMath>
          <m:sSub>
            <m:sSubPr>
              <m:ctrlPr>
                <w:rPr>
                  <w:rFonts w:ascii="Cambria Math" w:hAnsi="Cambria Math"/>
                  <w:i/>
                  <w:sz w:val="20"/>
                </w:rPr>
              </m:ctrlPr>
            </m:sSubPr>
            <m:e>
              <m:r>
                <w:rPr>
                  <w:rFonts w:ascii="Cambria Math" w:hAnsi="Cambria Math"/>
                  <w:sz w:val="20"/>
                </w:rPr>
                <m:t>PD</m:t>
              </m:r>
            </m:e>
            <m:sub>
              <m:r>
                <w:rPr>
                  <w:rFonts w:ascii="Cambria Math" w:hAnsi="Cambria Math"/>
                  <w:sz w:val="20"/>
                </w:rPr>
                <m:t>max</m:t>
              </m:r>
            </m:sub>
          </m:sSub>
          <m:r>
            <w:rPr>
              <w:rFonts w:ascii="Cambria Math" w:hAnsi="Cambria Math"/>
              <w:sz w:val="20"/>
            </w:rPr>
            <m:t>=</m:t>
          </m:r>
          <m:d>
            <m:dPr>
              <m:ctrlPr>
                <w:rPr>
                  <w:rFonts w:ascii="Cambria Math" w:hAnsi="Cambria Math"/>
                  <w:i/>
                  <w:sz w:val="20"/>
                </w:rPr>
              </m:ctrlPr>
            </m:dPr>
            <m:e>
              <m:r>
                <w:rPr>
                  <w:rFonts w:ascii="Cambria Math" w:hAnsi="Cambria Math"/>
                  <w:sz w:val="20"/>
                </w:rPr>
                <m:t>1000*</m:t>
              </m:r>
              <m:f>
                <m:fPr>
                  <m:ctrlPr>
                    <w:rPr>
                      <w:rFonts w:ascii="Cambria Math" w:hAnsi="Cambria Math"/>
                      <w:i/>
                      <w:sz w:val="20"/>
                    </w:rPr>
                  </m:ctrlPr>
                </m:fPr>
                <m:num>
                  <m:f>
                    <m:fPr>
                      <m:ctrlPr>
                        <w:rPr>
                          <w:rFonts w:ascii="Cambria Math" w:hAnsi="Cambria Math"/>
                          <w:i/>
                          <w:sz w:val="20"/>
                        </w:rPr>
                      </m:ctrlPr>
                    </m:fPr>
                    <m:num>
                      <m:r>
                        <w:rPr>
                          <w:rFonts w:ascii="Cambria Math" w:hAnsi="Cambria Math"/>
                          <w:sz w:val="20"/>
                        </w:rPr>
                        <m:t>1000</m:t>
                      </m:r>
                    </m:num>
                    <m:den>
                      <m:r>
                        <w:rPr>
                          <w:rFonts w:ascii="Cambria Math" w:hAnsi="Cambria Math"/>
                          <w:sz w:val="20"/>
                        </w:rPr>
                        <m:t>Profilfrequenz</m:t>
                      </m:r>
                    </m:den>
                  </m:f>
                </m:num>
                <m:den>
                  <m:f>
                    <m:fPr>
                      <m:ctrlPr>
                        <w:rPr>
                          <w:rFonts w:ascii="Cambria Math" w:hAnsi="Cambria Math"/>
                          <w:i/>
                          <w:sz w:val="20"/>
                        </w:rPr>
                      </m:ctrlPr>
                    </m:fPr>
                    <m:num>
                      <m:r>
                        <w:rPr>
                          <w:rFonts w:ascii="Cambria Math" w:hAnsi="Cambria Math"/>
                          <w:sz w:val="20"/>
                        </w:rPr>
                        <m:t>KByte pro Profil*1024</m:t>
                      </m:r>
                    </m:num>
                    <m:den>
                      <m:r>
                        <w:rPr>
                          <w:rFonts w:ascii="Cambria Math" w:hAnsi="Cambria Math"/>
                          <w:sz w:val="20"/>
                        </w:rPr>
                        <m:t>Paketgröße</m:t>
                      </m:r>
                    </m:den>
                  </m:f>
                  <m:r>
                    <w:rPr>
                      <w:rFonts w:ascii="Cambria Math" w:hAnsi="Cambria Math"/>
                      <w:sz w:val="20"/>
                    </w:rPr>
                    <m:t>+1</m:t>
                  </m:r>
                </m:den>
              </m:f>
              <m:r>
                <w:rPr>
                  <w:rFonts w:ascii="Cambria Math" w:hAnsi="Cambria Math"/>
                  <w:sz w:val="20"/>
                </w:rPr>
                <m:t>-</m:t>
              </m:r>
              <m:f>
                <m:fPr>
                  <m:ctrlPr>
                    <w:rPr>
                      <w:rFonts w:ascii="Cambria Math" w:hAnsi="Cambria Math"/>
                      <w:i/>
                      <w:sz w:val="20"/>
                    </w:rPr>
                  </m:ctrlPr>
                </m:fPr>
                <m:num>
                  <m:r>
                    <w:rPr>
                      <w:rFonts w:ascii="Cambria Math" w:hAnsi="Cambria Math"/>
                      <w:sz w:val="20"/>
                    </w:rPr>
                    <m:t>Paketgröße</m:t>
                  </m:r>
                </m:num>
                <m:den>
                  <m:r>
                    <w:rPr>
                      <w:rFonts w:ascii="Cambria Math" w:hAnsi="Cambria Math"/>
                      <w:sz w:val="20"/>
                    </w:rPr>
                    <m:t>Netzwerkübertragungsrate</m:t>
                  </m:r>
                </m:den>
              </m:f>
            </m:e>
          </m:d>
          <m:r>
            <w:rPr>
              <w:rFonts w:ascii="Cambria Math" w:hAnsi="Cambria Math"/>
              <w:sz w:val="20"/>
            </w:rPr>
            <m:t>*0,8</m:t>
          </m:r>
        </m:oMath>
      </m:oMathPara>
    </w:p>
    <w:p w:rsidR="001141E5" w:rsidRPr="00091055" w:rsidRDefault="001141E5" w:rsidP="00FB2544">
      <w:pPr>
        <w:pStyle w:val="Listenabsatz"/>
        <w:tabs>
          <w:tab w:val="left" w:pos="2410"/>
        </w:tabs>
        <w:ind w:left="360"/>
        <w:jc w:val="both"/>
      </w:pPr>
    </w:p>
    <w:p w:rsidR="001141E5" w:rsidRPr="00091055" w:rsidRDefault="001141E5" w:rsidP="00FB2544">
      <w:pPr>
        <w:pStyle w:val="Listenabsatz"/>
        <w:tabs>
          <w:tab w:val="left" w:pos="2410"/>
        </w:tabs>
        <w:ind w:left="360"/>
        <w:jc w:val="both"/>
      </w:pPr>
      <w:r w:rsidRPr="00091055">
        <w:t xml:space="preserve">Der zu konfigurierende Wert kann zwischen diesen Schranken liegen. </w:t>
      </w:r>
      <w:r w:rsidR="00771A03" w:rsidRPr="00091055">
        <w:t>Jedem betroffenen Sensor muss ein Packet Delay gesetzt werden</w:t>
      </w:r>
      <w:r w:rsidRPr="00091055">
        <w:t>.</w:t>
      </w:r>
      <w:r w:rsidR="00771A03" w:rsidRPr="00091055">
        <w:t xml:space="preserve"> Die Scanner testen dann Übertragungsslots an und senden bei einem freien Slot die Pakete nun die jeweils verzögerten Pakete ab.</w:t>
      </w:r>
    </w:p>
    <w:p w:rsidR="001141E5" w:rsidRPr="00091055" w:rsidRDefault="001141E5" w:rsidP="00FB2544">
      <w:pPr>
        <w:pStyle w:val="Listenabsatz"/>
        <w:tabs>
          <w:tab w:val="left" w:pos="2410"/>
        </w:tabs>
        <w:ind w:left="360"/>
        <w:jc w:val="both"/>
      </w:pPr>
      <w:r w:rsidRPr="00091055">
        <w:t>Das Setzen des Wertes geschieht wie folgt</w:t>
      </w:r>
      <w:r w:rsidR="00F12DFD" w:rsidRPr="00091055">
        <w:t xml:space="preserve"> (hier wird ein Wert von 50 µs eingestellt)</w:t>
      </w:r>
      <w:r w:rsidRPr="00091055">
        <w:t>:</w:t>
      </w:r>
    </w:p>
    <w:p w:rsidR="00355C9C" w:rsidRPr="00091055" w:rsidRDefault="00355C9C" w:rsidP="00FB2544">
      <w:pPr>
        <w:pStyle w:val="Listenabsatz"/>
        <w:tabs>
          <w:tab w:val="left" w:pos="2410"/>
        </w:tabs>
        <w:ind w:left="360"/>
        <w:jc w:val="both"/>
      </w:pPr>
    </w:p>
    <w:bookmarkStart w:id="258" w:name="_MON_1499590513"/>
    <w:bookmarkEnd w:id="258"/>
    <w:p w:rsidR="001141E5" w:rsidRPr="00091055" w:rsidRDefault="006D0152" w:rsidP="00FB2544">
      <w:pPr>
        <w:pStyle w:val="Listenabsatz"/>
        <w:tabs>
          <w:tab w:val="left" w:pos="2410"/>
        </w:tabs>
        <w:ind w:left="360"/>
        <w:jc w:val="both"/>
      </w:pPr>
      <w:r w:rsidRPr="00091055">
        <w:object w:dxaOrig="9072" w:dyaOrig="1335">
          <v:shape id="_x0000_i1054" type="#_x0000_t75" style="width:433.9pt;height:64.5pt" o:ole="" o:bordertopcolor="this" o:borderleftcolor="this" o:borderbottomcolor="this" o:borderrightcolor="this">
            <v:imagedata r:id="rId75" o:title=""/>
            <w10:bordertop type="single" width="4"/>
            <w10:borderleft type="single" width="4"/>
            <w10:borderbottom type="single" width="4"/>
            <w10:borderright type="single" width="4"/>
          </v:shape>
          <o:OLEObject Type="Embed" ProgID="Word.OpenDocumentText.12" ShapeID="_x0000_i1054" DrawAspect="Content" ObjectID="_1749383624" r:id="rId76"/>
        </w:object>
      </w:r>
    </w:p>
    <w:p w:rsidR="00EA5295" w:rsidRDefault="00EA5295" w:rsidP="00EA5295">
      <w:pPr>
        <w:pStyle w:val="Listenabsatz"/>
        <w:tabs>
          <w:tab w:val="left" w:pos="2410"/>
        </w:tabs>
        <w:ind w:left="360"/>
        <w:jc w:val="both"/>
        <w:rPr>
          <w:rStyle w:val="Hyperlink"/>
          <w:noProof/>
          <w:color w:val="auto"/>
          <w:sz w:val="18"/>
          <w:lang w:val="en-US"/>
        </w:rPr>
      </w:pPr>
      <w:r w:rsidRPr="005F6934">
        <w:rPr>
          <w:noProof/>
          <w:sz w:val="18"/>
          <w:lang w:val="en-US"/>
        </w:rPr>
        <w:t xml:space="preserve">Siehe API: </w:t>
      </w:r>
      <w:hyperlink w:anchor="_Set-/Get-Funktionen" w:history="1">
        <w:r w:rsidRPr="005F6934">
          <w:rPr>
            <w:rStyle w:val="Hyperlink"/>
            <w:noProof/>
            <w:color w:val="auto"/>
            <w:sz w:val="18"/>
            <w:lang w:val="en-US"/>
          </w:rPr>
          <w:t>SetFeature()</w:t>
        </w:r>
      </w:hyperlink>
      <w:r w:rsidRPr="005F6934">
        <w:rPr>
          <w:noProof/>
          <w:sz w:val="18"/>
          <w:lang w:val="en-US"/>
        </w:rPr>
        <w:t xml:space="preserve">, </w:t>
      </w:r>
      <w:hyperlink w:anchor="PD" w:history="1">
        <w:r w:rsidRPr="005F6934">
          <w:rPr>
            <w:rStyle w:val="Hyperlink"/>
            <w:noProof/>
            <w:color w:val="auto"/>
            <w:sz w:val="18"/>
            <w:lang w:val="en-US"/>
          </w:rPr>
          <w:t>FEATURE_FUNCTION_PACKET_DELAY</w:t>
        </w:r>
      </w:hyperlink>
    </w:p>
    <w:p w:rsidR="00D85BFA" w:rsidRDefault="00D85BFA" w:rsidP="00D85BFA">
      <w:pPr>
        <w:pStyle w:val="berschrift2"/>
      </w:pPr>
      <w:bookmarkStart w:id="259" w:name="_Toc51850987"/>
      <w:bookmarkStart w:id="260" w:name="_Toc100130188"/>
      <w:r>
        <w:t>ReadPPPResults (Extrahieren der Messergebnisse aus den Profildaten)</w:t>
      </w:r>
      <w:bookmarkEnd w:id="259"/>
      <w:bookmarkEnd w:id="260"/>
    </w:p>
    <w:p w:rsidR="00D85BFA" w:rsidRDefault="00D85BFA" w:rsidP="00D85BFA">
      <w:pPr>
        <w:pStyle w:val="Listenabsatz"/>
        <w:ind w:left="357"/>
        <w:jc w:val="both"/>
      </w:pPr>
      <w:r>
        <w:t xml:space="preserve">Dieses Beispiel zeigt, wie die Post-Processing – Ergebnisse (SMART-Messergebnisse) aus den Profildaten extrahiert werden können. Dies kann besonders dann sinnvoll sein, wenn SMART-Messergebnisse und Rohdaten (X-/Z-Daten, Intensität, Reflexionsbreite) im selben Kontext ausgewertet werden müssen. </w:t>
      </w:r>
    </w:p>
    <w:p w:rsidR="00D85BFA" w:rsidRDefault="00D85BFA" w:rsidP="00D85BFA">
      <w:pPr>
        <w:pStyle w:val="Listenabsatz"/>
        <w:ind w:left="357"/>
        <w:jc w:val="both"/>
      </w:pPr>
    </w:p>
    <w:bookmarkStart w:id="261" w:name="_MON_1661680275"/>
    <w:bookmarkEnd w:id="261"/>
    <w:p w:rsidR="00D85BFA" w:rsidRDefault="00450A17" w:rsidP="00D85BFA">
      <w:pPr>
        <w:pStyle w:val="Listenabsatz"/>
        <w:ind w:left="357"/>
        <w:jc w:val="both"/>
        <w:rPr>
          <w:noProof/>
          <w:sz w:val="18"/>
        </w:rPr>
      </w:pPr>
      <w:r w:rsidRPr="00AE26EC">
        <w:object w:dxaOrig="9072" w:dyaOrig="4496">
          <v:shape id="_x0000_i1055" type="#_x0000_t75" style="width:435.75pt;height:219.15pt" o:ole="" o:bordertopcolor="this" o:borderleftcolor="this" o:borderbottomcolor="this" o:borderrightcolor="this">
            <v:imagedata r:id="rId77" o:title=""/>
            <w10:bordertop type="single" width="4"/>
            <w10:borderleft type="single" width="4"/>
            <w10:borderbottom type="single" width="4"/>
            <w10:borderright type="single" width="4"/>
          </v:shape>
          <o:OLEObject Type="Embed" ProgID="Word.OpenDocumentText.12" ShapeID="_x0000_i1055" DrawAspect="Content" ObjectID="_1749383625" r:id="rId78"/>
        </w:object>
      </w:r>
      <w:r w:rsidR="00D85BFA" w:rsidRPr="00D85BFA">
        <w:rPr>
          <w:noProof/>
          <w:sz w:val="18"/>
        </w:rPr>
        <w:t xml:space="preserve"> </w:t>
      </w:r>
      <w:r w:rsidR="00D85BFA" w:rsidRPr="00DC7D5C">
        <w:rPr>
          <w:noProof/>
          <w:sz w:val="18"/>
        </w:rPr>
        <w:t>Siehe API:</w:t>
      </w:r>
      <w:r w:rsidR="00D85BFA">
        <w:rPr>
          <w:noProof/>
          <w:sz w:val="18"/>
        </w:rPr>
        <w:t xml:space="preserve"> </w:t>
      </w:r>
      <w:hyperlink w:anchor="_Ergebnisse_des_Post-Processings" w:history="1">
        <w:r w:rsidR="00D85BFA" w:rsidRPr="00E95EDF">
          <w:rPr>
            <w:rStyle w:val="Hyperlink"/>
            <w:noProof/>
            <w:color w:val="auto"/>
            <w:sz w:val="18"/>
          </w:rPr>
          <w:t>ConvertProfile2ModuleResult</w:t>
        </w:r>
      </w:hyperlink>
      <w:r w:rsidR="00D85BFA">
        <w:rPr>
          <w:noProof/>
          <w:sz w:val="18"/>
        </w:rPr>
        <w:t>()</w:t>
      </w:r>
    </w:p>
    <w:p w:rsidR="00D85BFA" w:rsidRDefault="00D85BFA" w:rsidP="00D85BFA">
      <w:pPr>
        <w:pStyle w:val="Listenabsatz"/>
        <w:ind w:left="357"/>
        <w:jc w:val="both"/>
      </w:pPr>
    </w:p>
    <w:p w:rsidR="00D85BFA" w:rsidRDefault="00D85BFA" w:rsidP="00D85BFA">
      <w:pPr>
        <w:ind w:left="357"/>
      </w:pPr>
      <w:r>
        <w:t>Siehe SDK Beispiel: ReadPPPResults</w:t>
      </w:r>
    </w:p>
    <w:p w:rsidR="00D85BFA" w:rsidRDefault="00D85BFA" w:rsidP="00D85BFA">
      <w:pPr>
        <w:pStyle w:val="Listenabsatz"/>
        <w:ind w:left="357"/>
        <w:jc w:val="both"/>
      </w:pPr>
    </w:p>
    <w:p w:rsidR="00D85BFA" w:rsidRDefault="00D85BFA" w:rsidP="00D85BFA">
      <w:pPr>
        <w:ind w:left="357"/>
        <w:jc w:val="both"/>
      </w:pPr>
      <w:r w:rsidRPr="00B61FF4">
        <w:t>Voraussetzung:</w:t>
      </w:r>
      <w:r>
        <w:t xml:space="preserve"> Das Auslesen der Messergebnisse aus den Profildaten ist nur mit scanCONTROL-Sensoren der Produktreihe SMART und bei entsprechender Parametrierung mit scanCONTROL Configuration Tools durchführbar.</w:t>
      </w:r>
    </w:p>
    <w:p w:rsidR="00D85BFA" w:rsidRPr="00D85BFA" w:rsidRDefault="00D85BFA" w:rsidP="00D85BFA">
      <w:pPr>
        <w:tabs>
          <w:tab w:val="left" w:pos="2410"/>
        </w:tabs>
        <w:jc w:val="both"/>
        <w:rPr>
          <w:noProof/>
          <w:sz w:val="18"/>
        </w:rPr>
      </w:pPr>
    </w:p>
    <w:p w:rsidR="00BC3B21" w:rsidRPr="00091055" w:rsidRDefault="001B6BF2" w:rsidP="00123189">
      <w:pPr>
        <w:pStyle w:val="berschrift1"/>
        <w:numPr>
          <w:ilvl w:val="0"/>
          <w:numId w:val="27"/>
        </w:numPr>
      </w:pPr>
      <w:bookmarkStart w:id="262" w:name="_Toc100130189"/>
      <w:r w:rsidRPr="00091055">
        <w:t>API</w:t>
      </w:r>
      <w:bookmarkEnd w:id="262"/>
      <w:r w:rsidR="00BD7C73" w:rsidRPr="00091055">
        <w:t xml:space="preserve"> </w:t>
      </w:r>
    </w:p>
    <w:p w:rsidR="00331BFE" w:rsidRPr="00091055" w:rsidRDefault="000770FD" w:rsidP="00BB76BE">
      <w:pPr>
        <w:pStyle w:val="Listenabsatz"/>
        <w:tabs>
          <w:tab w:val="left" w:pos="2410"/>
        </w:tabs>
      </w:pPr>
      <w:bookmarkStart w:id="263" w:name="_Toc421796328"/>
      <w:bookmarkStart w:id="264" w:name="_Toc424128509"/>
      <w:bookmarkStart w:id="265" w:name="_Toc424279346"/>
      <w:bookmarkStart w:id="266" w:name="_Toc424539619"/>
      <w:bookmarkStart w:id="267" w:name="_Toc424639112"/>
      <w:bookmarkStart w:id="268" w:name="_Toc424720900"/>
      <w:bookmarkStart w:id="269" w:name="_Toc424735319"/>
      <w:bookmarkStart w:id="270" w:name="_Toc424890981"/>
      <w:bookmarkStart w:id="271" w:name="_Toc425148904"/>
      <w:bookmarkStart w:id="272" w:name="_Toc425157159"/>
      <w:bookmarkStart w:id="273" w:name="_Toc425157368"/>
      <w:bookmarkStart w:id="274" w:name="_Toc425157552"/>
      <w:bookmarkStart w:id="275" w:name="_Toc425168908"/>
      <w:bookmarkStart w:id="276" w:name="_Toc425757605"/>
      <w:bookmarkStart w:id="277" w:name="_Toc425840461"/>
      <w:bookmarkStart w:id="278" w:name="_Toc425855172"/>
      <w:bookmarkStart w:id="279" w:name="_Toc425857028"/>
      <w:bookmarkStart w:id="280" w:name="_Toc425929605"/>
      <w:bookmarkStart w:id="281" w:name="_Toc428773607"/>
      <w:bookmarkStart w:id="282" w:name="_Toc430247111"/>
      <w:bookmarkStart w:id="283" w:name="_Toc431997322"/>
      <w:bookmarkStart w:id="284" w:name="_Toc478477838"/>
      <w:bookmarkStart w:id="285" w:name="_Toc478481016"/>
      <w:bookmarkStart w:id="286" w:name="_Toc496617287"/>
      <w:bookmarkStart w:id="287" w:name="_Toc496617897"/>
      <w:bookmarkStart w:id="288" w:name="_Toc496618586"/>
      <w:bookmarkStart w:id="289" w:name="_Toc506885920"/>
      <w:bookmarkStart w:id="290" w:name="_Toc506887757"/>
      <w:bookmarkStart w:id="291" w:name="_Toc506894593"/>
      <w:bookmarkStart w:id="292" w:name="_Toc506896704"/>
      <w:bookmarkStart w:id="293" w:name="_Toc507487987"/>
      <w:bookmarkStart w:id="294" w:name="_Toc508634858"/>
      <w:bookmarkStart w:id="295" w:name="_Toc508635049"/>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r w:rsidRPr="00091055">
        <w:t xml:space="preserve">Im Folgenden wird </w:t>
      </w:r>
      <w:r w:rsidR="00981DB9" w:rsidRPr="00091055">
        <w:t>das</w:t>
      </w:r>
      <w:r w:rsidRPr="00091055">
        <w:t xml:space="preserve"> vollständig</w:t>
      </w:r>
      <w:r w:rsidR="00981DB9" w:rsidRPr="00091055">
        <w:t>e</w:t>
      </w:r>
      <w:r w:rsidRPr="00091055">
        <w:t xml:space="preserve"> API </w:t>
      </w:r>
      <w:r w:rsidR="00981DB9" w:rsidRPr="00091055">
        <w:t>(</w:t>
      </w:r>
      <w:r w:rsidR="00981DB9" w:rsidRPr="00091055">
        <w:rPr>
          <w:i/>
        </w:rPr>
        <w:t>Application Program Interface</w:t>
      </w:r>
      <w:r w:rsidR="00981DB9" w:rsidRPr="00091055">
        <w:t xml:space="preserve">) </w:t>
      </w:r>
      <w:r w:rsidRPr="00091055">
        <w:t>aufgelistet</w:t>
      </w:r>
      <w:r w:rsidR="00331BFE" w:rsidRPr="00091055">
        <w:t>.</w:t>
      </w:r>
      <w:r w:rsidR="00176D01" w:rsidRPr="00091055">
        <w:t xml:space="preserve"> Jede Funktion ist mit ihren Rückgabe- und Parameterwerten beschrieben.</w:t>
      </w:r>
    </w:p>
    <w:p w:rsidR="00BC3B21" w:rsidRPr="00091055" w:rsidRDefault="00BD7C73" w:rsidP="00EE2B9D">
      <w:pPr>
        <w:pStyle w:val="berschrift2"/>
      </w:pPr>
      <w:bookmarkStart w:id="296" w:name="_Instanz-Funktionen"/>
      <w:bookmarkStart w:id="297" w:name="_Toc100130190"/>
      <w:bookmarkEnd w:id="296"/>
      <w:r w:rsidRPr="00091055">
        <w:t>Instanz-Funktionen</w:t>
      </w:r>
      <w:bookmarkEnd w:id="297"/>
    </w:p>
    <w:p w:rsidR="00B835FF" w:rsidRPr="00091055" w:rsidRDefault="00576B3A" w:rsidP="00123189">
      <w:pPr>
        <w:pStyle w:val="Listenabsatz"/>
        <w:numPr>
          <w:ilvl w:val="0"/>
          <w:numId w:val="1"/>
        </w:numPr>
        <w:tabs>
          <w:tab w:val="left" w:pos="2410"/>
        </w:tabs>
      </w:pPr>
      <w:r w:rsidRPr="00091055">
        <w:rPr>
          <w:b/>
        </w:rPr>
        <w:t>CreateLLTDevice</w:t>
      </w:r>
      <w:r w:rsidR="001D39A3" w:rsidRPr="00091055">
        <w:rPr>
          <w:b/>
        </w:rPr>
        <w:t xml:space="preserve"> </w:t>
      </w:r>
      <w:r w:rsidRPr="00091055">
        <w:rPr>
          <w:b/>
        </w:rPr>
        <w:t>(</w:t>
      </w:r>
      <w:r w:rsidR="00B835FF" w:rsidRPr="00091055">
        <w:rPr>
          <w:b/>
        </w:rPr>
        <w:t>)</w:t>
      </w:r>
    </w:p>
    <w:p w:rsidR="00B835FF" w:rsidRPr="00091055" w:rsidRDefault="00B835FF" w:rsidP="00BB76BE">
      <w:pPr>
        <w:pStyle w:val="Listenabsatz"/>
        <w:tabs>
          <w:tab w:val="left" w:pos="2410"/>
        </w:tabs>
        <w:rPr>
          <w:sz w:val="18"/>
        </w:rPr>
      </w:pPr>
    </w:p>
    <w:bookmarkStart w:id="298" w:name="_MON_1497857146"/>
    <w:bookmarkEnd w:id="298"/>
    <w:p w:rsidR="00B835FF" w:rsidRPr="00091055" w:rsidRDefault="00C96CC3" w:rsidP="00BB76BE">
      <w:pPr>
        <w:pStyle w:val="Listenabsatz"/>
        <w:tabs>
          <w:tab w:val="left" w:pos="2410"/>
        </w:tabs>
        <w:ind w:left="709" w:right="-483"/>
      </w:pPr>
      <w:r w:rsidRPr="00091055">
        <w:object w:dxaOrig="9072" w:dyaOrig="1205">
          <v:shape id="_x0000_i1056" type="#_x0000_t75" style="width:418.25pt;height:55.7pt" o:ole="" o:bordertopcolor="this" o:borderleftcolor="this" o:borderbottomcolor="this" o:borderrightcolor="this">
            <v:imagedata r:id="rId79" o:title=""/>
            <w10:bordertop type="single" width="4"/>
            <w10:borderleft type="single" width="4"/>
            <w10:borderbottom type="single" width="4"/>
            <w10:borderright type="single" width="4"/>
          </v:shape>
          <o:OLEObject Type="Embed" ProgID="Word.OpenDocumentText.12" ShapeID="_x0000_i1056" DrawAspect="Content" ObjectID="_1749383626" r:id="rId80"/>
        </w:object>
      </w:r>
    </w:p>
    <w:p w:rsidR="00576B3A" w:rsidRPr="00091055" w:rsidRDefault="00576B3A" w:rsidP="00BB76BE">
      <w:pPr>
        <w:pStyle w:val="Listenabsatz"/>
        <w:tabs>
          <w:tab w:val="left" w:pos="2410"/>
        </w:tabs>
        <w:jc w:val="both"/>
      </w:pPr>
      <w:r w:rsidRPr="00091055">
        <w:br/>
      </w:r>
      <w:r w:rsidR="00C75B04" w:rsidRPr="00091055">
        <w:t>Festlegen und Rückgabe</w:t>
      </w:r>
      <w:r w:rsidR="004001F6" w:rsidRPr="00091055">
        <w:t xml:space="preserve"> ein</w:t>
      </w:r>
      <w:r w:rsidR="00C75B04" w:rsidRPr="00091055">
        <w:t>es</w:t>
      </w:r>
      <w:r w:rsidR="00B835FF" w:rsidRPr="00091055">
        <w:t xml:space="preserve"> Device </w:t>
      </w:r>
      <w:r w:rsidR="00C75B04" w:rsidRPr="00091055">
        <w:t>Handles</w:t>
      </w:r>
      <w:r w:rsidR="00681873" w:rsidRPr="00091055">
        <w:t xml:space="preserve"> („Sensorinstanz“)</w:t>
      </w:r>
      <w:r w:rsidR="00C75B04" w:rsidRPr="00091055">
        <w:t xml:space="preserve"> </w:t>
      </w:r>
      <w:r w:rsidR="00B835FF" w:rsidRPr="00091055">
        <w:t>in der DLL für ei</w:t>
      </w:r>
      <w:r w:rsidR="005704B3" w:rsidRPr="00091055">
        <w:t>ne scanCONTROL-Kommunikation, abhängig von der Verbindungsschnittstelle.</w:t>
      </w:r>
    </w:p>
    <w:p w:rsidR="004001F6" w:rsidRPr="00091055" w:rsidRDefault="004001F6" w:rsidP="00BB76BE">
      <w:pPr>
        <w:pStyle w:val="Listenabsatz"/>
        <w:tabs>
          <w:tab w:val="left" w:pos="2410"/>
        </w:tabs>
        <w:rPr>
          <w:sz w:val="18"/>
        </w:rPr>
      </w:pPr>
    </w:p>
    <w:p w:rsidR="004001F6" w:rsidRPr="00091055" w:rsidRDefault="004001F6" w:rsidP="00BB76BE">
      <w:pPr>
        <w:pStyle w:val="Listenabsatz"/>
        <w:tabs>
          <w:tab w:val="left" w:pos="2410"/>
        </w:tabs>
        <w:rPr>
          <w:u w:val="single"/>
        </w:rPr>
      </w:pPr>
      <w:r w:rsidRPr="00091055">
        <w:rPr>
          <w:u w:val="single"/>
        </w:rPr>
        <w:t>Parameter</w:t>
      </w:r>
    </w:p>
    <w:p w:rsidR="004001F6" w:rsidRPr="00091055" w:rsidRDefault="004001F6" w:rsidP="003466BF">
      <w:pPr>
        <w:pStyle w:val="Listenabsatz"/>
      </w:pPr>
      <w:r w:rsidRPr="00091055">
        <w:tab/>
      </w:r>
      <w:r w:rsidR="00331BFE" w:rsidRPr="00091055">
        <w:rPr>
          <w:i/>
        </w:rPr>
        <w:t>i</w:t>
      </w:r>
      <w:r w:rsidRPr="00091055">
        <w:rPr>
          <w:i/>
        </w:rPr>
        <w:t>InterfaceType</w:t>
      </w:r>
      <w:r w:rsidRPr="00091055">
        <w:tab/>
      </w:r>
      <w:r w:rsidR="00DB42A3" w:rsidRPr="00091055">
        <w:tab/>
      </w:r>
      <w:r w:rsidRPr="00091055">
        <w:t>Art der Schnittstelle</w:t>
      </w:r>
      <w:r w:rsidR="003D2ACF" w:rsidRPr="00091055">
        <w:t xml:space="preserve"> (InterfaceType)</w:t>
      </w:r>
    </w:p>
    <w:p w:rsidR="004001F6" w:rsidRPr="00091055" w:rsidRDefault="004001F6" w:rsidP="00BB76BE">
      <w:pPr>
        <w:pStyle w:val="Listenabsatz"/>
        <w:tabs>
          <w:tab w:val="left" w:pos="2410"/>
        </w:tabs>
      </w:pPr>
    </w:p>
    <w:p w:rsidR="004001F6" w:rsidRPr="00091055" w:rsidRDefault="004001F6" w:rsidP="00BB76BE">
      <w:pPr>
        <w:pStyle w:val="Listenabsatz"/>
        <w:tabs>
          <w:tab w:val="left" w:pos="2410"/>
        </w:tabs>
        <w:rPr>
          <w:u w:val="single"/>
        </w:rPr>
      </w:pPr>
      <w:r w:rsidRPr="00091055">
        <w:rPr>
          <w:u w:val="single"/>
        </w:rPr>
        <w:t>Rückgabewert</w:t>
      </w:r>
    </w:p>
    <w:p w:rsidR="004001F6" w:rsidRPr="00091055" w:rsidRDefault="004001F6" w:rsidP="003466BF">
      <w:pPr>
        <w:pStyle w:val="Listenabsatz"/>
        <w:rPr>
          <w:i/>
        </w:rPr>
      </w:pPr>
      <w:r w:rsidRPr="00091055">
        <w:tab/>
      </w:r>
      <w:r w:rsidRPr="00091055">
        <w:rPr>
          <w:i/>
        </w:rPr>
        <w:t>Neuer Device Handle</w:t>
      </w:r>
      <w:r w:rsidR="00681873" w:rsidRPr="00091055">
        <w:rPr>
          <w:i/>
        </w:rPr>
        <w:t xml:space="preserve"> </w:t>
      </w:r>
      <w:r w:rsidR="00E8662A" w:rsidRPr="00091055">
        <w:t xml:space="preserve">(0x0 oder 0xFFFFFFFF </w:t>
      </w:r>
      <w:r w:rsidR="00E8662A" w:rsidRPr="00091055">
        <w:sym w:font="Wingdings" w:char="F0E0"/>
      </w:r>
      <w:r w:rsidR="00E8662A" w:rsidRPr="00091055">
        <w:t xml:space="preserve"> Erstellen des Devices fehlgeschlagen)</w:t>
      </w:r>
    </w:p>
    <w:p w:rsidR="00DB42A3" w:rsidRPr="00091055" w:rsidRDefault="004F212B" w:rsidP="003466BF">
      <w:pPr>
        <w:pStyle w:val="Listenabsatz"/>
        <w:rPr>
          <w:i/>
        </w:rPr>
      </w:pPr>
      <w:r w:rsidRPr="00091055">
        <w:tab/>
      </w:r>
      <w:r w:rsidR="00F00FCF" w:rsidRPr="00091055">
        <w:rPr>
          <w:i/>
        </w:rPr>
        <w:t>Standard</w:t>
      </w:r>
      <w:r w:rsidR="005967BC" w:rsidRPr="00091055">
        <w:rPr>
          <w:i/>
        </w:rPr>
        <w:t>fehlerwerte</w:t>
      </w:r>
    </w:p>
    <w:p w:rsidR="003E7D89" w:rsidRPr="00091055" w:rsidRDefault="003E7D89" w:rsidP="003E7D89">
      <w:pPr>
        <w:pStyle w:val="Listenabsatz"/>
        <w:tabs>
          <w:tab w:val="left" w:pos="2410"/>
        </w:tabs>
      </w:pPr>
    </w:p>
    <w:p w:rsidR="00331BFE" w:rsidRPr="00091055" w:rsidRDefault="00576B3A" w:rsidP="00123189">
      <w:pPr>
        <w:pStyle w:val="Listenabsatz"/>
        <w:numPr>
          <w:ilvl w:val="0"/>
          <w:numId w:val="1"/>
        </w:numPr>
        <w:tabs>
          <w:tab w:val="left" w:pos="2410"/>
        </w:tabs>
      </w:pPr>
      <w:r w:rsidRPr="00091055">
        <w:rPr>
          <w:b/>
        </w:rPr>
        <w:t>GetInterfaceType</w:t>
      </w:r>
      <w:r w:rsidR="001D39A3" w:rsidRPr="00091055">
        <w:rPr>
          <w:b/>
        </w:rPr>
        <w:t xml:space="preserve"> </w:t>
      </w:r>
      <w:r w:rsidR="00331BFE" w:rsidRPr="00091055">
        <w:rPr>
          <w:b/>
        </w:rPr>
        <w:t>(</w:t>
      </w:r>
      <w:r w:rsidRPr="00091055">
        <w:rPr>
          <w:b/>
        </w:rPr>
        <w:t>)</w:t>
      </w:r>
    </w:p>
    <w:p w:rsidR="00331BFE" w:rsidRPr="00091055" w:rsidRDefault="00331BFE" w:rsidP="00BB76BE">
      <w:pPr>
        <w:pStyle w:val="Listenabsatz"/>
        <w:tabs>
          <w:tab w:val="left" w:pos="2410"/>
        </w:tabs>
      </w:pPr>
    </w:p>
    <w:bookmarkStart w:id="299" w:name="_MON_1497857973"/>
    <w:bookmarkEnd w:id="299"/>
    <w:p w:rsidR="00331BFE" w:rsidRPr="00091055" w:rsidRDefault="00C96CC3" w:rsidP="00BB76BE">
      <w:pPr>
        <w:pStyle w:val="Listenabsatz"/>
        <w:tabs>
          <w:tab w:val="left" w:pos="2410"/>
        </w:tabs>
        <w:ind w:right="-483"/>
      </w:pPr>
      <w:r w:rsidRPr="00091055">
        <w:object w:dxaOrig="9072" w:dyaOrig="1205">
          <v:shape id="_x0000_i1057" type="#_x0000_t75" style="width:418.25pt;height:52.6pt" o:ole="" o:bordertopcolor="this" o:borderleftcolor="this" o:borderbottomcolor="this" o:borderrightcolor="this">
            <v:imagedata r:id="rId81" o:title=""/>
            <w10:bordertop type="single" width="4"/>
            <w10:borderleft type="single" width="4"/>
            <w10:borderbottom type="single" width="4"/>
            <w10:borderright type="single" width="4"/>
          </v:shape>
          <o:OLEObject Type="Embed" ProgID="Word.OpenDocumentText.12" ShapeID="_x0000_i1057" DrawAspect="Content" ObjectID="_1749383627" r:id="rId82"/>
        </w:object>
      </w:r>
    </w:p>
    <w:p w:rsidR="00F12DFD" w:rsidRPr="00091055" w:rsidRDefault="00F12DFD" w:rsidP="00BB76BE">
      <w:pPr>
        <w:pStyle w:val="Listenabsatz"/>
        <w:tabs>
          <w:tab w:val="left" w:pos="2410"/>
        </w:tabs>
        <w:jc w:val="both"/>
        <w:rPr>
          <w:sz w:val="18"/>
        </w:rPr>
      </w:pPr>
    </w:p>
    <w:p w:rsidR="00331BFE" w:rsidRPr="00091055" w:rsidRDefault="00331BFE" w:rsidP="00BB76BE">
      <w:pPr>
        <w:pStyle w:val="Listenabsatz"/>
        <w:tabs>
          <w:tab w:val="left" w:pos="2410"/>
        </w:tabs>
        <w:jc w:val="both"/>
      </w:pPr>
      <w:r w:rsidRPr="00091055">
        <w:t>Abfrage des verwendeten Interfaces für eine Sensorinstanz</w:t>
      </w:r>
      <w:r w:rsidR="005967BC" w:rsidRPr="00091055">
        <w:t>.</w:t>
      </w:r>
    </w:p>
    <w:p w:rsidR="00331BFE" w:rsidRPr="00091055" w:rsidRDefault="00331BFE" w:rsidP="00BB76BE">
      <w:pPr>
        <w:pStyle w:val="Listenabsatz"/>
        <w:tabs>
          <w:tab w:val="left" w:pos="2410"/>
        </w:tabs>
        <w:rPr>
          <w:sz w:val="18"/>
        </w:rPr>
      </w:pPr>
    </w:p>
    <w:p w:rsidR="00331BFE" w:rsidRPr="00091055" w:rsidRDefault="00331BFE" w:rsidP="00BB76BE">
      <w:pPr>
        <w:pStyle w:val="Listenabsatz"/>
        <w:tabs>
          <w:tab w:val="left" w:pos="2410"/>
        </w:tabs>
        <w:rPr>
          <w:u w:val="single"/>
        </w:rPr>
      </w:pPr>
      <w:r w:rsidRPr="00091055">
        <w:rPr>
          <w:u w:val="single"/>
        </w:rPr>
        <w:t>Parameter</w:t>
      </w:r>
    </w:p>
    <w:p w:rsidR="00331BFE" w:rsidRPr="00091055" w:rsidRDefault="00331BFE" w:rsidP="003466BF">
      <w:pPr>
        <w:pStyle w:val="Listenabsatz"/>
      </w:pPr>
      <w:r w:rsidRPr="00091055">
        <w:tab/>
      </w:r>
      <w:r w:rsidRPr="00091055">
        <w:rPr>
          <w:i/>
        </w:rPr>
        <w:t>pLLT</w:t>
      </w:r>
      <w:r w:rsidRPr="00091055">
        <w:tab/>
      </w:r>
      <w:r w:rsidR="00DB42A3" w:rsidRPr="00091055">
        <w:tab/>
      </w:r>
      <w:r w:rsidRPr="00091055">
        <w:t>Device Handle</w:t>
      </w:r>
    </w:p>
    <w:p w:rsidR="00331BFE" w:rsidRPr="00091055" w:rsidRDefault="00331BFE" w:rsidP="00BB76BE">
      <w:pPr>
        <w:pStyle w:val="Listenabsatz"/>
        <w:tabs>
          <w:tab w:val="left" w:pos="2410"/>
        </w:tabs>
        <w:rPr>
          <w:sz w:val="18"/>
        </w:rPr>
      </w:pPr>
    </w:p>
    <w:p w:rsidR="00331BFE" w:rsidRPr="00091055" w:rsidRDefault="00331BFE" w:rsidP="00BB76BE">
      <w:pPr>
        <w:pStyle w:val="Listenabsatz"/>
        <w:tabs>
          <w:tab w:val="left" w:pos="2410"/>
        </w:tabs>
        <w:rPr>
          <w:u w:val="single"/>
        </w:rPr>
      </w:pPr>
      <w:r w:rsidRPr="00091055">
        <w:rPr>
          <w:u w:val="single"/>
        </w:rPr>
        <w:t>Rückgabewert</w:t>
      </w:r>
    </w:p>
    <w:p w:rsidR="00DB42A3" w:rsidRPr="00091055" w:rsidRDefault="00331BFE" w:rsidP="003466BF">
      <w:pPr>
        <w:pStyle w:val="Listenabsatz"/>
        <w:rPr>
          <w:i/>
        </w:rPr>
      </w:pPr>
      <w:r w:rsidRPr="00091055">
        <w:tab/>
      </w:r>
      <w:r w:rsidRPr="00091055">
        <w:rPr>
          <w:i/>
        </w:rPr>
        <w:t>Wert InterfaceType</w:t>
      </w:r>
      <w:r w:rsidR="00DB42A3" w:rsidRPr="00091055">
        <w:rPr>
          <w:i/>
        </w:rPr>
        <w:t xml:space="preserve"> </w:t>
      </w:r>
      <w:r w:rsidR="00262C43" w:rsidRPr="00091055">
        <w:t xml:space="preserve">(0x0 oder 0xFFFFFFFF </w:t>
      </w:r>
      <w:r w:rsidR="00262C43" w:rsidRPr="00091055">
        <w:sym w:font="Wingdings" w:char="F0E0"/>
      </w:r>
      <w:r w:rsidR="00262C43" w:rsidRPr="00091055">
        <w:t xml:space="preserve"> Fehler)</w:t>
      </w:r>
    </w:p>
    <w:p w:rsidR="00331BFE" w:rsidRPr="00091055" w:rsidRDefault="00DB42A3" w:rsidP="003466BF">
      <w:pPr>
        <w:pStyle w:val="Listenabsatz"/>
        <w:rPr>
          <w:i/>
        </w:rPr>
      </w:pPr>
      <w:r w:rsidRPr="00091055">
        <w:rPr>
          <w:i/>
        </w:rPr>
        <w:tab/>
      </w:r>
      <w:r w:rsidR="008C0AFD" w:rsidRPr="00091055">
        <w:rPr>
          <w:i/>
        </w:rPr>
        <w:t>Standardfehlerwerte</w:t>
      </w:r>
    </w:p>
    <w:p w:rsidR="00FE2AFF" w:rsidRPr="00091055" w:rsidRDefault="00FE2AFF" w:rsidP="00BB76BE">
      <w:pPr>
        <w:tabs>
          <w:tab w:val="left" w:pos="2410"/>
        </w:tabs>
        <w:rPr>
          <w:sz w:val="18"/>
        </w:rPr>
      </w:pPr>
    </w:p>
    <w:p w:rsidR="00FE2AFF" w:rsidRPr="00091055" w:rsidRDefault="00FE2AFF" w:rsidP="00123189">
      <w:pPr>
        <w:pStyle w:val="Listenabsatz"/>
        <w:numPr>
          <w:ilvl w:val="0"/>
          <w:numId w:val="1"/>
        </w:numPr>
        <w:tabs>
          <w:tab w:val="left" w:pos="2410"/>
        </w:tabs>
      </w:pPr>
      <w:r w:rsidRPr="00091055">
        <w:rPr>
          <w:b/>
        </w:rPr>
        <w:t>In</w:t>
      </w:r>
      <w:r w:rsidR="00300A4C" w:rsidRPr="00091055">
        <w:rPr>
          <w:b/>
        </w:rPr>
        <w:t>terfaceType</w:t>
      </w:r>
    </w:p>
    <w:p w:rsidR="00300A4C" w:rsidRPr="00091055" w:rsidRDefault="00300A4C" w:rsidP="00BB76BE">
      <w:pPr>
        <w:tabs>
          <w:tab w:val="left" w:pos="2410"/>
        </w:tabs>
        <w:rPr>
          <w:sz w:val="18"/>
        </w:rPr>
      </w:pPr>
    </w:p>
    <w:p w:rsidR="00300A4C" w:rsidRPr="00091055" w:rsidRDefault="00300A4C" w:rsidP="00BB76BE">
      <w:pPr>
        <w:tabs>
          <w:tab w:val="left" w:pos="2410"/>
        </w:tabs>
        <w:ind w:left="720"/>
      </w:pPr>
      <w:r w:rsidRPr="00091055">
        <w:t>Verfügbare Interfacetypen</w:t>
      </w:r>
      <w:r w:rsidR="00D24F20" w:rsidRPr="00091055">
        <w:t>:</w:t>
      </w:r>
    </w:p>
    <w:p w:rsidR="003466BF" w:rsidRPr="00091055" w:rsidRDefault="003466BF" w:rsidP="00BB76BE">
      <w:pPr>
        <w:tabs>
          <w:tab w:val="left" w:pos="2410"/>
        </w:tabs>
        <w:ind w:left="720"/>
        <w:rPr>
          <w:sz w:val="18"/>
        </w:rPr>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260"/>
        <w:gridCol w:w="993"/>
        <w:gridCol w:w="3827"/>
      </w:tblGrid>
      <w:tr w:rsidR="00967B23" w:rsidRPr="00091055" w:rsidTr="00967B23">
        <w:trPr>
          <w:trHeight w:val="590"/>
        </w:trPr>
        <w:tc>
          <w:tcPr>
            <w:tcW w:w="3260" w:type="dxa"/>
            <w:tcBorders>
              <w:top w:val="nil"/>
              <w:bottom w:val="single" w:sz="4" w:space="0" w:color="000000" w:themeColor="text1"/>
            </w:tcBorders>
            <w:vAlign w:val="center"/>
          </w:tcPr>
          <w:p w:rsidR="00967B23" w:rsidRPr="00091055" w:rsidRDefault="005967BC" w:rsidP="00BB76BE">
            <w:pPr>
              <w:tabs>
                <w:tab w:val="left" w:pos="2410"/>
              </w:tabs>
              <w:autoSpaceDE w:val="0"/>
              <w:autoSpaceDN w:val="0"/>
              <w:adjustRightInd w:val="0"/>
            </w:pPr>
            <w:r w:rsidRPr="00091055">
              <w:t>InterfaceType</w:t>
            </w:r>
          </w:p>
        </w:tc>
        <w:tc>
          <w:tcPr>
            <w:tcW w:w="993" w:type="dxa"/>
            <w:tcBorders>
              <w:top w:val="nil"/>
              <w:bottom w:val="single" w:sz="4" w:space="0" w:color="000000" w:themeColor="text1"/>
            </w:tcBorders>
            <w:vAlign w:val="center"/>
          </w:tcPr>
          <w:p w:rsidR="00967B23" w:rsidRPr="00091055" w:rsidRDefault="00967B23" w:rsidP="00BB76BE">
            <w:pPr>
              <w:pStyle w:val="Listenabsatz"/>
              <w:tabs>
                <w:tab w:val="left" w:pos="2410"/>
              </w:tabs>
              <w:ind w:left="0"/>
              <w:jc w:val="center"/>
            </w:pPr>
            <w:r w:rsidRPr="00091055">
              <w:t>Wert</w:t>
            </w:r>
          </w:p>
        </w:tc>
        <w:tc>
          <w:tcPr>
            <w:tcW w:w="3827" w:type="dxa"/>
            <w:tcBorders>
              <w:top w:val="nil"/>
              <w:bottom w:val="single" w:sz="4" w:space="0" w:color="000000" w:themeColor="text1"/>
            </w:tcBorders>
            <w:vAlign w:val="center"/>
          </w:tcPr>
          <w:p w:rsidR="00967B23" w:rsidRPr="00091055" w:rsidRDefault="00967B23" w:rsidP="005967BC">
            <w:pPr>
              <w:tabs>
                <w:tab w:val="left" w:pos="2410"/>
              </w:tabs>
              <w:autoSpaceDE w:val="0"/>
              <w:autoSpaceDN w:val="0"/>
              <w:adjustRightInd w:val="0"/>
              <w:jc w:val="center"/>
            </w:pPr>
            <w:r w:rsidRPr="00091055">
              <w:t>Beschreibung</w:t>
            </w:r>
          </w:p>
        </w:tc>
      </w:tr>
      <w:tr w:rsidR="00967B23" w:rsidRPr="00091055" w:rsidTr="00967B23">
        <w:trPr>
          <w:trHeight w:val="590"/>
        </w:trPr>
        <w:tc>
          <w:tcPr>
            <w:tcW w:w="3260" w:type="dxa"/>
            <w:tcBorders>
              <w:top w:val="single" w:sz="4" w:space="0" w:color="000000" w:themeColor="text1"/>
            </w:tcBorders>
            <w:vAlign w:val="center"/>
          </w:tcPr>
          <w:p w:rsidR="00967B23" w:rsidRPr="00091055" w:rsidRDefault="00967B23"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lastRenderedPageBreak/>
              <w:t>INTF_TYPE_UNKNOWN</w:t>
            </w:r>
          </w:p>
        </w:tc>
        <w:tc>
          <w:tcPr>
            <w:tcW w:w="993" w:type="dxa"/>
            <w:tcBorders>
              <w:top w:val="single" w:sz="4" w:space="0" w:color="000000" w:themeColor="text1"/>
            </w:tcBorders>
            <w:vAlign w:val="center"/>
          </w:tcPr>
          <w:p w:rsidR="00967B23" w:rsidRPr="00091055" w:rsidRDefault="00967B23" w:rsidP="00BB76BE">
            <w:pPr>
              <w:pStyle w:val="Listenabsatz"/>
              <w:tabs>
                <w:tab w:val="left" w:pos="2410"/>
              </w:tabs>
              <w:ind w:left="0"/>
              <w:jc w:val="center"/>
              <w:rPr>
                <w:sz w:val="20"/>
              </w:rPr>
            </w:pPr>
            <w:r w:rsidRPr="00091055">
              <w:rPr>
                <w:sz w:val="20"/>
              </w:rPr>
              <w:t>0</w:t>
            </w:r>
          </w:p>
        </w:tc>
        <w:tc>
          <w:tcPr>
            <w:tcW w:w="3827" w:type="dxa"/>
            <w:tcBorders>
              <w:top w:val="single" w:sz="4" w:space="0" w:color="000000" w:themeColor="text1"/>
            </w:tcBorders>
            <w:vAlign w:val="center"/>
          </w:tcPr>
          <w:p w:rsidR="00967B23" w:rsidRPr="00091055" w:rsidRDefault="00967B23" w:rsidP="005967BC">
            <w:pPr>
              <w:tabs>
                <w:tab w:val="left" w:pos="2410"/>
              </w:tabs>
              <w:autoSpaceDE w:val="0"/>
              <w:autoSpaceDN w:val="0"/>
              <w:adjustRightInd w:val="0"/>
              <w:rPr>
                <w:sz w:val="18"/>
                <w:lang w:eastAsia="de-DE"/>
              </w:rPr>
            </w:pPr>
            <w:r w:rsidRPr="00091055">
              <w:rPr>
                <w:sz w:val="18"/>
                <w:lang w:eastAsia="de-DE"/>
              </w:rPr>
              <w:t xml:space="preserve">Wird von </w:t>
            </w:r>
            <w:r w:rsidRPr="00091055">
              <w:rPr>
                <w:i/>
                <w:sz w:val="18"/>
                <w:lang w:eastAsia="de-DE"/>
              </w:rPr>
              <w:t>GetInterfaceType</w:t>
            </w:r>
            <w:r w:rsidR="00C471E0" w:rsidRPr="00091055">
              <w:rPr>
                <w:sz w:val="18"/>
                <w:lang w:eastAsia="de-DE"/>
              </w:rPr>
              <w:t>()</w:t>
            </w:r>
            <w:r w:rsidRPr="00091055">
              <w:rPr>
                <w:sz w:val="18"/>
                <w:lang w:eastAsia="de-DE"/>
              </w:rPr>
              <w:t xml:space="preserve"> im Fehlerfall zurückgegeben, für </w:t>
            </w:r>
            <w:r w:rsidRPr="00091055">
              <w:rPr>
                <w:i/>
                <w:sz w:val="18"/>
                <w:lang w:eastAsia="de-DE"/>
              </w:rPr>
              <w:t>CreateLLTDevice</w:t>
            </w:r>
            <w:r w:rsidR="00C471E0" w:rsidRPr="00091055">
              <w:rPr>
                <w:i/>
                <w:sz w:val="18"/>
                <w:lang w:eastAsia="de-DE"/>
              </w:rPr>
              <w:t>()</w:t>
            </w:r>
            <w:r w:rsidRPr="00091055">
              <w:rPr>
                <w:sz w:val="18"/>
                <w:lang w:eastAsia="de-DE"/>
              </w:rPr>
              <w:t xml:space="preserve"> unzulässig.</w:t>
            </w:r>
          </w:p>
        </w:tc>
      </w:tr>
      <w:tr w:rsidR="00967B23" w:rsidRPr="00091055" w:rsidTr="00967B23">
        <w:trPr>
          <w:trHeight w:val="590"/>
        </w:trPr>
        <w:tc>
          <w:tcPr>
            <w:tcW w:w="3260" w:type="dxa"/>
            <w:vAlign w:val="center"/>
          </w:tcPr>
          <w:p w:rsidR="00967B23" w:rsidRPr="00091055" w:rsidRDefault="00967B23"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INTF_TYPE_SERIAL</w:t>
            </w:r>
          </w:p>
        </w:tc>
        <w:tc>
          <w:tcPr>
            <w:tcW w:w="993" w:type="dxa"/>
            <w:vAlign w:val="center"/>
          </w:tcPr>
          <w:p w:rsidR="00967B23" w:rsidRPr="00091055" w:rsidRDefault="00967B23" w:rsidP="00BB76BE">
            <w:pPr>
              <w:pStyle w:val="Listenabsatz"/>
              <w:tabs>
                <w:tab w:val="left" w:pos="2410"/>
              </w:tabs>
              <w:ind w:left="0"/>
              <w:jc w:val="center"/>
              <w:rPr>
                <w:sz w:val="20"/>
              </w:rPr>
            </w:pPr>
            <w:r w:rsidRPr="00091055">
              <w:rPr>
                <w:sz w:val="20"/>
              </w:rPr>
              <w:t>1</w:t>
            </w:r>
          </w:p>
        </w:tc>
        <w:tc>
          <w:tcPr>
            <w:tcW w:w="3827" w:type="dxa"/>
            <w:vAlign w:val="center"/>
          </w:tcPr>
          <w:p w:rsidR="00967B23" w:rsidRPr="00091055" w:rsidRDefault="00967B23" w:rsidP="005967BC">
            <w:pPr>
              <w:tabs>
                <w:tab w:val="left" w:pos="2410"/>
              </w:tabs>
              <w:autoSpaceDE w:val="0"/>
              <w:autoSpaceDN w:val="0"/>
              <w:adjustRightInd w:val="0"/>
              <w:rPr>
                <w:sz w:val="18"/>
                <w:lang w:eastAsia="de-DE"/>
              </w:rPr>
            </w:pPr>
            <w:r w:rsidRPr="00091055">
              <w:rPr>
                <w:sz w:val="18"/>
                <w:lang w:eastAsia="de-DE"/>
              </w:rPr>
              <w:t>Verbindung mittels serieller Schnittstelle</w:t>
            </w:r>
          </w:p>
        </w:tc>
      </w:tr>
      <w:tr w:rsidR="00967B23" w:rsidRPr="00091055" w:rsidTr="00967B23">
        <w:trPr>
          <w:trHeight w:val="590"/>
        </w:trPr>
        <w:tc>
          <w:tcPr>
            <w:tcW w:w="3260" w:type="dxa"/>
            <w:vAlign w:val="center"/>
          </w:tcPr>
          <w:p w:rsidR="00967B23" w:rsidRPr="00091055" w:rsidRDefault="00967B23" w:rsidP="00BB76BE">
            <w:pPr>
              <w:tabs>
                <w:tab w:val="left" w:pos="2410"/>
              </w:tabs>
              <w:autoSpaceDE w:val="0"/>
              <w:autoSpaceDN w:val="0"/>
              <w:adjustRightInd w:val="0"/>
              <w:rPr>
                <w:rFonts w:ascii="Courier New" w:hAnsi="Courier New" w:cs="Courier New"/>
                <w:color w:val="808080" w:themeColor="background1" w:themeShade="80"/>
                <w:sz w:val="20"/>
                <w:szCs w:val="20"/>
                <w:lang w:eastAsia="de-DE"/>
              </w:rPr>
            </w:pPr>
            <w:r w:rsidRPr="00091055">
              <w:rPr>
                <w:rFonts w:ascii="Courier New" w:hAnsi="Courier New" w:cs="Courier New"/>
                <w:color w:val="808080" w:themeColor="background1" w:themeShade="80"/>
                <w:sz w:val="20"/>
                <w:szCs w:val="20"/>
                <w:lang w:eastAsia="de-DE"/>
              </w:rPr>
              <w:t>INTF_TYPE_FIREWIRE</w:t>
            </w:r>
          </w:p>
        </w:tc>
        <w:tc>
          <w:tcPr>
            <w:tcW w:w="993" w:type="dxa"/>
            <w:vAlign w:val="center"/>
          </w:tcPr>
          <w:p w:rsidR="00967B23" w:rsidRPr="00091055" w:rsidRDefault="00967B23" w:rsidP="00BB76BE">
            <w:pPr>
              <w:pStyle w:val="Listenabsatz"/>
              <w:tabs>
                <w:tab w:val="left" w:pos="2410"/>
              </w:tabs>
              <w:ind w:left="0"/>
              <w:jc w:val="center"/>
              <w:rPr>
                <w:color w:val="808080" w:themeColor="background1" w:themeShade="80"/>
                <w:sz w:val="20"/>
              </w:rPr>
            </w:pPr>
            <w:r w:rsidRPr="00091055">
              <w:rPr>
                <w:color w:val="808080" w:themeColor="background1" w:themeShade="80"/>
                <w:sz w:val="20"/>
              </w:rPr>
              <w:t>2</w:t>
            </w:r>
          </w:p>
        </w:tc>
        <w:tc>
          <w:tcPr>
            <w:tcW w:w="3827" w:type="dxa"/>
            <w:vAlign w:val="center"/>
          </w:tcPr>
          <w:p w:rsidR="00967B23" w:rsidRPr="00091055" w:rsidRDefault="00967B23" w:rsidP="005967BC">
            <w:pPr>
              <w:tabs>
                <w:tab w:val="left" w:pos="2410"/>
              </w:tabs>
              <w:autoSpaceDE w:val="0"/>
              <w:autoSpaceDN w:val="0"/>
              <w:adjustRightInd w:val="0"/>
              <w:rPr>
                <w:color w:val="808080" w:themeColor="background1" w:themeShade="80"/>
                <w:sz w:val="18"/>
                <w:lang w:eastAsia="de-DE"/>
              </w:rPr>
            </w:pPr>
            <w:r w:rsidRPr="00091055">
              <w:rPr>
                <w:color w:val="808080" w:themeColor="background1" w:themeShade="80"/>
                <w:sz w:val="18"/>
                <w:lang w:eastAsia="de-DE"/>
              </w:rPr>
              <w:t>Verbindung mittels Firewire</w:t>
            </w:r>
            <w:r w:rsidR="00175109" w:rsidRPr="00091055">
              <w:rPr>
                <w:color w:val="808080" w:themeColor="background1" w:themeShade="80"/>
                <w:sz w:val="18"/>
                <w:lang w:eastAsia="de-DE"/>
              </w:rPr>
              <w:t xml:space="preserve"> (deprecated)</w:t>
            </w:r>
          </w:p>
        </w:tc>
      </w:tr>
      <w:tr w:rsidR="00967B23" w:rsidRPr="00091055" w:rsidTr="00967B23">
        <w:trPr>
          <w:trHeight w:val="590"/>
        </w:trPr>
        <w:tc>
          <w:tcPr>
            <w:tcW w:w="3260" w:type="dxa"/>
            <w:vAlign w:val="center"/>
          </w:tcPr>
          <w:p w:rsidR="00967B23" w:rsidRPr="00091055" w:rsidRDefault="00967B23"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INTF_TYPE_ETHER</w:t>
            </w:r>
            <w:r w:rsidR="00415199" w:rsidRPr="00091055">
              <w:rPr>
                <w:rFonts w:ascii="Courier New" w:hAnsi="Courier New" w:cs="Courier New"/>
                <w:sz w:val="20"/>
                <w:szCs w:val="20"/>
                <w:lang w:eastAsia="de-DE"/>
              </w:rPr>
              <w:t>N</w:t>
            </w:r>
            <w:r w:rsidRPr="00091055">
              <w:rPr>
                <w:rFonts w:ascii="Courier New" w:hAnsi="Courier New" w:cs="Courier New"/>
                <w:sz w:val="20"/>
                <w:szCs w:val="20"/>
                <w:lang w:eastAsia="de-DE"/>
              </w:rPr>
              <w:t>ET</w:t>
            </w:r>
          </w:p>
        </w:tc>
        <w:tc>
          <w:tcPr>
            <w:tcW w:w="993" w:type="dxa"/>
            <w:vAlign w:val="center"/>
          </w:tcPr>
          <w:p w:rsidR="00967B23" w:rsidRPr="00091055" w:rsidRDefault="00967B23" w:rsidP="00BB76BE">
            <w:pPr>
              <w:pStyle w:val="Listenabsatz"/>
              <w:tabs>
                <w:tab w:val="left" w:pos="2410"/>
              </w:tabs>
              <w:ind w:left="0"/>
              <w:jc w:val="center"/>
              <w:rPr>
                <w:sz w:val="20"/>
              </w:rPr>
            </w:pPr>
            <w:r w:rsidRPr="00091055">
              <w:rPr>
                <w:sz w:val="20"/>
              </w:rPr>
              <w:t>3</w:t>
            </w:r>
          </w:p>
        </w:tc>
        <w:tc>
          <w:tcPr>
            <w:tcW w:w="3827" w:type="dxa"/>
            <w:vAlign w:val="center"/>
          </w:tcPr>
          <w:p w:rsidR="00967B23" w:rsidRPr="00091055" w:rsidRDefault="00967B23" w:rsidP="005967BC">
            <w:pPr>
              <w:tabs>
                <w:tab w:val="left" w:pos="2410"/>
              </w:tabs>
              <w:autoSpaceDE w:val="0"/>
              <w:autoSpaceDN w:val="0"/>
              <w:adjustRightInd w:val="0"/>
              <w:rPr>
                <w:sz w:val="18"/>
                <w:lang w:eastAsia="de-DE"/>
              </w:rPr>
            </w:pPr>
            <w:r w:rsidRPr="00091055">
              <w:rPr>
                <w:sz w:val="18"/>
                <w:lang w:eastAsia="de-DE"/>
              </w:rPr>
              <w:t>Verbindung mittels Ethernet</w:t>
            </w:r>
          </w:p>
        </w:tc>
      </w:tr>
    </w:tbl>
    <w:p w:rsidR="00FE2AFF" w:rsidRPr="00091055" w:rsidRDefault="00FE2AFF" w:rsidP="00BB76BE">
      <w:pPr>
        <w:pStyle w:val="Listenabsatz"/>
        <w:tabs>
          <w:tab w:val="left" w:pos="2410"/>
        </w:tabs>
      </w:pPr>
    </w:p>
    <w:p w:rsidR="00331BFE" w:rsidRPr="00091055" w:rsidRDefault="00576B3A" w:rsidP="00123189">
      <w:pPr>
        <w:pStyle w:val="Listenabsatz"/>
        <w:numPr>
          <w:ilvl w:val="0"/>
          <w:numId w:val="1"/>
        </w:numPr>
        <w:tabs>
          <w:tab w:val="left" w:pos="2410"/>
        </w:tabs>
      </w:pPr>
      <w:r w:rsidRPr="00091055">
        <w:rPr>
          <w:b/>
        </w:rPr>
        <w:t>DelDevice</w:t>
      </w:r>
      <w:r w:rsidR="001D39A3" w:rsidRPr="00091055">
        <w:rPr>
          <w:b/>
        </w:rPr>
        <w:t xml:space="preserve"> </w:t>
      </w:r>
      <w:r w:rsidR="00331BFE" w:rsidRPr="00091055">
        <w:rPr>
          <w:b/>
        </w:rPr>
        <w:t>(</w:t>
      </w:r>
      <w:r w:rsidRPr="00091055">
        <w:rPr>
          <w:b/>
        </w:rPr>
        <w:t>)</w:t>
      </w:r>
    </w:p>
    <w:p w:rsidR="00DA770C" w:rsidRPr="00091055" w:rsidRDefault="00DA770C" w:rsidP="00BB76BE">
      <w:pPr>
        <w:pStyle w:val="Listenabsatz"/>
        <w:tabs>
          <w:tab w:val="left" w:pos="2410"/>
        </w:tabs>
      </w:pPr>
    </w:p>
    <w:bookmarkStart w:id="300" w:name="_MON_1497858330"/>
    <w:bookmarkEnd w:id="300"/>
    <w:p w:rsidR="00576B3A" w:rsidRPr="00091055" w:rsidRDefault="00C96CC3" w:rsidP="00BB76BE">
      <w:pPr>
        <w:pStyle w:val="Listenabsatz"/>
        <w:tabs>
          <w:tab w:val="left" w:pos="2410"/>
        </w:tabs>
        <w:jc w:val="both"/>
      </w:pPr>
      <w:r w:rsidRPr="00091055">
        <w:object w:dxaOrig="9072" w:dyaOrig="1156">
          <v:shape id="_x0000_i1058" type="#_x0000_t75" style="width:418.25pt;height:57.6pt" o:ole="" o:bordertopcolor="this" o:borderleftcolor="this" o:borderbottomcolor="this" o:borderrightcolor="this">
            <v:imagedata r:id="rId83" o:title=""/>
            <w10:bordertop type="single" width="4"/>
            <w10:borderleft type="single" width="4"/>
            <w10:borderbottom type="single" width="4"/>
            <w10:borderright type="single" width="4"/>
          </v:shape>
          <o:OLEObject Type="Embed" ProgID="Word.OpenDocumentText.12" ShapeID="_x0000_i1058" DrawAspect="Content" ObjectID="_1749383628" r:id="rId84"/>
        </w:object>
      </w:r>
      <w:r w:rsidR="0080589D" w:rsidRPr="00091055">
        <w:br/>
        <w:t>Löschen der Sensorinstanz</w:t>
      </w:r>
      <w:r w:rsidR="0077483A" w:rsidRPr="00091055">
        <w:t xml:space="preserve"> </w:t>
      </w:r>
      <w:r w:rsidR="00331BFE" w:rsidRPr="00091055">
        <w:t>vor dem Entladen der DLL</w:t>
      </w:r>
      <w:r w:rsidR="00755977" w:rsidRPr="00091055">
        <w:t>. Alle eingestellten Parameter bl</w:t>
      </w:r>
      <w:r w:rsidR="005967BC" w:rsidRPr="00091055">
        <w:t xml:space="preserve">eiben auf dem Scanner erhalten. Die </w:t>
      </w:r>
      <w:r w:rsidR="00E8662A" w:rsidRPr="00091055">
        <w:t xml:space="preserve">Treibereinstellungen </w:t>
      </w:r>
      <w:r w:rsidR="005967BC" w:rsidRPr="00091055">
        <w:t xml:space="preserve">wie </w:t>
      </w:r>
      <w:r w:rsidR="00755977" w:rsidRPr="00091055">
        <w:rPr>
          <w:i/>
        </w:rPr>
        <w:t>Packetsize</w:t>
      </w:r>
      <w:r w:rsidR="00755977" w:rsidRPr="00091055">
        <w:t xml:space="preserve">, dem </w:t>
      </w:r>
      <w:r w:rsidR="00755977" w:rsidRPr="00091055">
        <w:rPr>
          <w:i/>
        </w:rPr>
        <w:t>Buffer</w:t>
      </w:r>
      <w:r w:rsidR="00755977" w:rsidRPr="00091055">
        <w:t xml:space="preserve"> </w:t>
      </w:r>
      <w:r w:rsidR="00755977" w:rsidRPr="00091055">
        <w:rPr>
          <w:i/>
        </w:rPr>
        <w:t>count</w:t>
      </w:r>
      <w:r w:rsidR="00755977" w:rsidRPr="00091055">
        <w:t xml:space="preserve"> und der </w:t>
      </w:r>
      <w:r w:rsidR="00755977" w:rsidRPr="00091055">
        <w:rPr>
          <w:i/>
        </w:rPr>
        <w:t>Profile config</w:t>
      </w:r>
      <w:r w:rsidR="005967BC" w:rsidRPr="00091055">
        <w:t xml:space="preserve"> bleiben nicht erhalten.</w:t>
      </w:r>
    </w:p>
    <w:p w:rsidR="00331BFE" w:rsidRPr="00091055" w:rsidRDefault="00331BFE" w:rsidP="00BB76BE">
      <w:pPr>
        <w:pStyle w:val="Listenabsatz"/>
        <w:tabs>
          <w:tab w:val="left" w:pos="2410"/>
        </w:tabs>
      </w:pPr>
    </w:p>
    <w:p w:rsidR="00331BFE" w:rsidRPr="00091055" w:rsidRDefault="00331BFE" w:rsidP="00BB76BE">
      <w:pPr>
        <w:pStyle w:val="Listenabsatz"/>
        <w:tabs>
          <w:tab w:val="left" w:pos="2410"/>
        </w:tabs>
        <w:rPr>
          <w:u w:val="single"/>
        </w:rPr>
      </w:pPr>
      <w:r w:rsidRPr="00091055">
        <w:rPr>
          <w:u w:val="single"/>
        </w:rPr>
        <w:t>Parameter</w:t>
      </w:r>
    </w:p>
    <w:p w:rsidR="00331BFE" w:rsidRPr="00091055" w:rsidRDefault="00331BFE" w:rsidP="003466BF">
      <w:pPr>
        <w:pStyle w:val="Listenabsatz"/>
      </w:pPr>
      <w:r w:rsidRPr="00091055">
        <w:tab/>
      </w:r>
      <w:r w:rsidRPr="00091055">
        <w:rPr>
          <w:i/>
        </w:rPr>
        <w:t>pLLT</w:t>
      </w:r>
      <w:r w:rsidRPr="00091055">
        <w:tab/>
      </w:r>
      <w:r w:rsidR="00DB42A3" w:rsidRPr="00091055">
        <w:tab/>
      </w:r>
      <w:r w:rsidRPr="00091055">
        <w:t>Device Handle</w:t>
      </w:r>
    </w:p>
    <w:p w:rsidR="00DB42A3" w:rsidRPr="00091055" w:rsidRDefault="00DB42A3" w:rsidP="00BB76BE">
      <w:pPr>
        <w:pStyle w:val="Listenabsatz"/>
        <w:tabs>
          <w:tab w:val="left" w:pos="2410"/>
        </w:tabs>
      </w:pPr>
    </w:p>
    <w:p w:rsidR="00DB42A3" w:rsidRPr="00091055" w:rsidRDefault="00DB42A3" w:rsidP="00BB76BE">
      <w:pPr>
        <w:pStyle w:val="Listenabsatz"/>
        <w:tabs>
          <w:tab w:val="left" w:pos="2410"/>
        </w:tabs>
        <w:rPr>
          <w:u w:val="single"/>
        </w:rPr>
      </w:pPr>
      <w:r w:rsidRPr="00091055">
        <w:rPr>
          <w:u w:val="single"/>
        </w:rPr>
        <w:t xml:space="preserve">Rückgabewert </w:t>
      </w:r>
    </w:p>
    <w:p w:rsidR="0013742E" w:rsidRPr="00091055" w:rsidRDefault="00DB42A3" w:rsidP="003466BF">
      <w:pPr>
        <w:pStyle w:val="Listenabsatz"/>
        <w:rPr>
          <w:i/>
        </w:rPr>
      </w:pPr>
      <w:r w:rsidRPr="00091055">
        <w:tab/>
      </w:r>
      <w:r w:rsidR="002F12A0" w:rsidRPr="00091055">
        <w:rPr>
          <w:i/>
        </w:rPr>
        <w:t>Standardrückgabewerte</w:t>
      </w:r>
    </w:p>
    <w:p w:rsidR="00DE2607" w:rsidRPr="00091055" w:rsidRDefault="00BD7C73" w:rsidP="00EE2B9D">
      <w:pPr>
        <w:pStyle w:val="berschrift2"/>
      </w:pPr>
      <w:bookmarkStart w:id="301" w:name="_Auswahl-Funktionen"/>
      <w:bookmarkStart w:id="302" w:name="_Toc100130191"/>
      <w:bookmarkEnd w:id="301"/>
      <w:r w:rsidRPr="00091055">
        <w:t>Auswahl-Funktionen</w:t>
      </w:r>
      <w:bookmarkEnd w:id="302"/>
    </w:p>
    <w:p w:rsidR="00DE2607" w:rsidRPr="00091055" w:rsidRDefault="00576B3A" w:rsidP="00123189">
      <w:pPr>
        <w:pStyle w:val="Listenabsatz"/>
        <w:numPr>
          <w:ilvl w:val="0"/>
          <w:numId w:val="2"/>
        </w:numPr>
        <w:tabs>
          <w:tab w:val="left" w:pos="2410"/>
        </w:tabs>
      </w:pPr>
      <w:r w:rsidRPr="00091055">
        <w:rPr>
          <w:b/>
        </w:rPr>
        <w:t>GetDeviceInterfaces</w:t>
      </w:r>
      <w:r w:rsidR="001D39A3" w:rsidRPr="00091055">
        <w:rPr>
          <w:b/>
        </w:rPr>
        <w:t xml:space="preserve"> </w:t>
      </w:r>
      <w:r w:rsidR="00DE2607" w:rsidRPr="00091055">
        <w:rPr>
          <w:b/>
        </w:rPr>
        <w:t>(</w:t>
      </w:r>
      <w:r w:rsidRPr="00091055">
        <w:rPr>
          <w:b/>
        </w:rPr>
        <w:t>)</w:t>
      </w:r>
      <w:r w:rsidR="000006B3" w:rsidRPr="00091055">
        <w:rPr>
          <w:b/>
        </w:rPr>
        <w:t xml:space="preserve"> / GetDeviceInterfacesFast</w:t>
      </w:r>
      <w:r w:rsidR="001D39A3" w:rsidRPr="00091055">
        <w:rPr>
          <w:b/>
        </w:rPr>
        <w:t xml:space="preserve"> </w:t>
      </w:r>
      <w:r w:rsidR="00DE2607" w:rsidRPr="00091055">
        <w:rPr>
          <w:b/>
        </w:rPr>
        <w:t>(</w:t>
      </w:r>
      <w:r w:rsidR="000006B3" w:rsidRPr="00091055">
        <w:rPr>
          <w:b/>
        </w:rPr>
        <w:t>)</w:t>
      </w:r>
    </w:p>
    <w:p w:rsidR="000D4327" w:rsidRPr="00091055" w:rsidRDefault="000D4327" w:rsidP="00BB76BE">
      <w:pPr>
        <w:pStyle w:val="Listenabsatz"/>
        <w:tabs>
          <w:tab w:val="left" w:pos="2410"/>
        </w:tabs>
        <w:jc w:val="both"/>
      </w:pPr>
    </w:p>
    <w:bookmarkStart w:id="303" w:name="_MON_1497858636"/>
    <w:bookmarkEnd w:id="303"/>
    <w:p w:rsidR="00DF6EF0" w:rsidRPr="00091055" w:rsidRDefault="00C96CC3" w:rsidP="00BB76BE">
      <w:pPr>
        <w:pStyle w:val="Listenabsatz"/>
        <w:tabs>
          <w:tab w:val="left" w:pos="2410"/>
        </w:tabs>
        <w:jc w:val="both"/>
      </w:pPr>
      <w:r w:rsidRPr="00091055">
        <w:object w:dxaOrig="9072" w:dyaOrig="2471">
          <v:shape id="_x0000_i1059" type="#_x0000_t75" style="width:418.25pt;height:115.2pt" o:ole="" o:bordertopcolor="this" o:borderleftcolor="this" o:borderbottomcolor="this" o:borderrightcolor="this">
            <v:imagedata r:id="rId85" o:title=""/>
            <w10:bordertop type="single" width="4"/>
            <w10:borderleft type="single" width="4"/>
            <w10:borderbottom type="single" width="4"/>
            <w10:borderright type="single" width="4"/>
          </v:shape>
          <o:OLEObject Type="Embed" ProgID="Word.OpenDocumentText.12" ShapeID="_x0000_i1059" DrawAspect="Content" ObjectID="_1749383629" r:id="rId86"/>
        </w:object>
      </w:r>
    </w:p>
    <w:p w:rsidR="00576B3A" w:rsidRPr="00091055" w:rsidRDefault="0080589D" w:rsidP="00BB76BE">
      <w:pPr>
        <w:pStyle w:val="Listenabsatz"/>
        <w:tabs>
          <w:tab w:val="left" w:pos="2410"/>
        </w:tabs>
        <w:jc w:val="both"/>
      </w:pPr>
      <w:r w:rsidRPr="00091055">
        <w:t xml:space="preserve">Abrufen der </w:t>
      </w:r>
      <w:r w:rsidR="000006B3" w:rsidRPr="00091055">
        <w:t>am Rechner verfügbaren</w:t>
      </w:r>
      <w:r w:rsidRPr="00091055">
        <w:t xml:space="preserve"> scanCONTROL </w:t>
      </w:r>
      <w:r w:rsidR="005967BC" w:rsidRPr="00091055">
        <w:t>d</w:t>
      </w:r>
      <w:r w:rsidR="003D2ACF" w:rsidRPr="00091055">
        <w:t>evice</w:t>
      </w:r>
      <w:r w:rsidR="005967BC" w:rsidRPr="00091055">
        <w:t xml:space="preserve"> i</w:t>
      </w:r>
      <w:r w:rsidR="000006B3" w:rsidRPr="00091055">
        <w:t>nterfaces</w:t>
      </w:r>
      <w:r w:rsidR="00C75B04" w:rsidRPr="00091055">
        <w:t>.</w:t>
      </w:r>
      <w:r w:rsidR="00544C6A" w:rsidRPr="00091055">
        <w:t xml:space="preserve"> </w:t>
      </w:r>
      <w:r w:rsidR="00DE2607" w:rsidRPr="00091055">
        <w:t xml:space="preserve"> </w:t>
      </w:r>
      <w:r w:rsidR="00544C6A" w:rsidRPr="00091055">
        <w:t>Device</w:t>
      </w:r>
      <w:r w:rsidR="005967BC" w:rsidRPr="00091055">
        <w:t xml:space="preserve"> i</w:t>
      </w:r>
      <w:r w:rsidR="00544C6A" w:rsidRPr="00091055">
        <w:t xml:space="preserve">nterfaces </w:t>
      </w:r>
      <w:r w:rsidR="00AF18F3" w:rsidRPr="00091055">
        <w:t xml:space="preserve">repräsentieren </w:t>
      </w:r>
      <w:r w:rsidR="00E9130E" w:rsidRPr="00091055">
        <w:t>die</w:t>
      </w:r>
      <w:r w:rsidR="00AF18F3" w:rsidRPr="00091055">
        <w:t xml:space="preserve"> </w:t>
      </w:r>
      <w:r w:rsidR="00544C6A" w:rsidRPr="00091055">
        <w:t>IP-Adressen</w:t>
      </w:r>
      <w:r w:rsidR="00E9130E" w:rsidRPr="00091055">
        <w:t xml:space="preserve"> von verbundenen Sensoren</w:t>
      </w:r>
      <w:r w:rsidR="00544C6A" w:rsidRPr="00091055">
        <w:t xml:space="preserve">. </w:t>
      </w:r>
      <w:r w:rsidR="00480FED" w:rsidRPr="00091055">
        <w:rPr>
          <w:i/>
        </w:rPr>
        <w:t>GetDeviceInterfacesFast</w:t>
      </w:r>
      <w:r w:rsidR="003B21B9" w:rsidRPr="00091055">
        <w:rPr>
          <w:i/>
        </w:rPr>
        <w:t>()</w:t>
      </w:r>
      <w:r w:rsidR="00480FED" w:rsidRPr="00091055">
        <w:t xml:space="preserve"> </w:t>
      </w:r>
      <w:r w:rsidR="00681873" w:rsidRPr="00091055">
        <w:t xml:space="preserve">(nur für das Ethernet-Interface) </w:t>
      </w:r>
      <w:r w:rsidR="00480FED" w:rsidRPr="00091055">
        <w:t xml:space="preserve">ist </w:t>
      </w:r>
      <w:r w:rsidR="00544C6A" w:rsidRPr="00091055">
        <w:t xml:space="preserve">bei </w:t>
      </w:r>
      <w:r w:rsidR="00CB5CF4" w:rsidRPr="00091055">
        <w:t xml:space="preserve">kleineren </w:t>
      </w:r>
      <w:r w:rsidR="00544C6A" w:rsidRPr="00091055">
        <w:t>Ethernet-</w:t>
      </w:r>
      <w:r w:rsidR="00CB5CF4" w:rsidRPr="00091055">
        <w:t>Netzwerken</w:t>
      </w:r>
      <w:r w:rsidR="00480FED" w:rsidRPr="00091055">
        <w:t xml:space="preserve"> wesentlich beschleunigt.</w:t>
      </w:r>
    </w:p>
    <w:p w:rsidR="00DE2607" w:rsidRPr="00091055" w:rsidRDefault="00DE2607" w:rsidP="00BB76BE">
      <w:pPr>
        <w:pStyle w:val="Listenabsatz"/>
        <w:tabs>
          <w:tab w:val="left" w:pos="2410"/>
        </w:tabs>
      </w:pPr>
    </w:p>
    <w:p w:rsidR="00DE2607" w:rsidRPr="00091055" w:rsidRDefault="00DE2607" w:rsidP="00BB76BE">
      <w:pPr>
        <w:pStyle w:val="Listenabsatz"/>
        <w:tabs>
          <w:tab w:val="left" w:pos="2410"/>
        </w:tabs>
        <w:rPr>
          <w:u w:val="single"/>
        </w:rPr>
      </w:pPr>
      <w:r w:rsidRPr="00091055">
        <w:rPr>
          <w:u w:val="single"/>
        </w:rPr>
        <w:t>Parameter</w:t>
      </w:r>
    </w:p>
    <w:p w:rsidR="00DE2607" w:rsidRPr="00091055" w:rsidRDefault="00DE2607" w:rsidP="003466BF">
      <w:pPr>
        <w:pStyle w:val="Listenabsatz"/>
      </w:pPr>
      <w:r w:rsidRPr="00091055">
        <w:tab/>
      </w:r>
      <w:r w:rsidRPr="00091055">
        <w:rPr>
          <w:i/>
        </w:rPr>
        <w:t>pLLT</w:t>
      </w:r>
      <w:r w:rsidRPr="00091055">
        <w:tab/>
      </w:r>
      <w:r w:rsidR="00DB42A3" w:rsidRPr="00091055">
        <w:tab/>
      </w:r>
      <w:r w:rsidRPr="00091055">
        <w:t>Device Handle</w:t>
      </w:r>
    </w:p>
    <w:p w:rsidR="00DB42A3" w:rsidRPr="00091055" w:rsidRDefault="00DB42A3" w:rsidP="003466BF">
      <w:pPr>
        <w:pStyle w:val="Listenabsatz"/>
      </w:pPr>
      <w:r w:rsidRPr="00091055">
        <w:rPr>
          <w:i/>
        </w:rPr>
        <w:tab/>
        <w:t>pInterfaces</w:t>
      </w:r>
      <w:r w:rsidRPr="00091055">
        <w:rPr>
          <w:i/>
        </w:rPr>
        <w:tab/>
      </w:r>
      <w:r w:rsidRPr="00091055">
        <w:t>Array für verfügbare Interfaces</w:t>
      </w:r>
      <w:r w:rsidR="00CF52EC" w:rsidRPr="00091055">
        <w:t xml:space="preserve"> (IP; Node-ID)</w:t>
      </w:r>
    </w:p>
    <w:p w:rsidR="00DB42A3" w:rsidRPr="00091055" w:rsidRDefault="00DB42A3" w:rsidP="003466BF">
      <w:pPr>
        <w:pStyle w:val="Listenabsatz"/>
      </w:pPr>
      <w:r w:rsidRPr="00091055">
        <w:rPr>
          <w:i/>
        </w:rPr>
        <w:tab/>
        <w:t>nSize</w:t>
      </w:r>
      <w:r w:rsidRPr="00091055">
        <w:rPr>
          <w:i/>
        </w:rPr>
        <w:tab/>
      </w:r>
      <w:r w:rsidRPr="00091055">
        <w:rPr>
          <w:i/>
        </w:rPr>
        <w:tab/>
      </w:r>
      <w:r w:rsidRPr="00091055">
        <w:t>Größe des Arrays</w:t>
      </w:r>
      <w:r w:rsidRPr="00091055">
        <w:rPr>
          <w:i/>
        </w:rPr>
        <w:tab/>
      </w:r>
    </w:p>
    <w:p w:rsidR="00DE2607" w:rsidRPr="00091055" w:rsidRDefault="00DE2607" w:rsidP="00BB76BE">
      <w:pPr>
        <w:pStyle w:val="Listenabsatz"/>
        <w:tabs>
          <w:tab w:val="left" w:pos="2410"/>
        </w:tabs>
      </w:pPr>
    </w:p>
    <w:p w:rsidR="00DB42A3" w:rsidRPr="00091055" w:rsidRDefault="00DE2607" w:rsidP="00BB76BE">
      <w:pPr>
        <w:pStyle w:val="Listenabsatz"/>
        <w:tabs>
          <w:tab w:val="left" w:pos="2410"/>
        </w:tabs>
        <w:rPr>
          <w:u w:val="single"/>
        </w:rPr>
      </w:pPr>
      <w:r w:rsidRPr="00091055">
        <w:rPr>
          <w:u w:val="single"/>
        </w:rPr>
        <w:t>Rückgabewert</w:t>
      </w:r>
    </w:p>
    <w:p w:rsidR="00544C6A" w:rsidRPr="00091055" w:rsidRDefault="003466BF" w:rsidP="003466BF">
      <w:pPr>
        <w:pStyle w:val="Listenabsatz"/>
        <w:rPr>
          <w:i/>
        </w:rPr>
      </w:pPr>
      <w:r w:rsidRPr="00091055">
        <w:tab/>
      </w:r>
      <w:r w:rsidR="00544C6A" w:rsidRPr="00091055">
        <w:rPr>
          <w:i/>
        </w:rPr>
        <w:t xml:space="preserve">Anzahl der gefundenen </w:t>
      </w:r>
      <w:r w:rsidR="005967BC" w:rsidRPr="00091055">
        <w:rPr>
          <w:i/>
        </w:rPr>
        <w:t>d</w:t>
      </w:r>
      <w:r w:rsidR="00544C6A" w:rsidRPr="00091055">
        <w:rPr>
          <w:i/>
        </w:rPr>
        <w:t>evice</w:t>
      </w:r>
      <w:r w:rsidR="005967BC" w:rsidRPr="00091055">
        <w:rPr>
          <w:i/>
        </w:rPr>
        <w:t xml:space="preserve"> i</w:t>
      </w:r>
      <w:r w:rsidR="00544C6A" w:rsidRPr="00091055">
        <w:rPr>
          <w:i/>
        </w:rPr>
        <w:t>nterfaces</w:t>
      </w:r>
    </w:p>
    <w:p w:rsidR="00DE2607" w:rsidRPr="00091055" w:rsidRDefault="00544C6A" w:rsidP="003466BF">
      <w:pPr>
        <w:pStyle w:val="Listenabsatz"/>
      </w:pPr>
      <w:r w:rsidRPr="00091055">
        <w:rPr>
          <w:i/>
        </w:rPr>
        <w:tab/>
      </w:r>
      <w:r w:rsidR="00DB42A3" w:rsidRPr="00091055">
        <w:rPr>
          <w:i/>
        </w:rPr>
        <w:t>Standardfehler</w:t>
      </w:r>
      <w:r w:rsidR="005967BC" w:rsidRPr="00091055">
        <w:rPr>
          <w:i/>
        </w:rPr>
        <w:t>werte</w:t>
      </w:r>
    </w:p>
    <w:p w:rsidR="00DB42A3" w:rsidRPr="00091055" w:rsidRDefault="00DB42A3" w:rsidP="003466BF">
      <w:pPr>
        <w:pStyle w:val="Listenabsatz"/>
        <w:rPr>
          <w:i/>
        </w:rPr>
      </w:pPr>
      <w:r w:rsidRPr="00091055">
        <w:lastRenderedPageBreak/>
        <w:tab/>
      </w:r>
      <w:r w:rsidR="00CC5BDE" w:rsidRPr="00091055">
        <w:t>S</w:t>
      </w:r>
      <w:r w:rsidR="008101C1" w:rsidRPr="00091055">
        <w:rPr>
          <w:i/>
        </w:rPr>
        <w:t>pezifische Rückgabewerte:</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960949" w:rsidRPr="00091055" w:rsidTr="00480FED">
        <w:trPr>
          <w:trHeight w:val="590"/>
        </w:trPr>
        <w:tc>
          <w:tcPr>
            <w:tcW w:w="3827" w:type="dxa"/>
            <w:vAlign w:val="center"/>
          </w:tcPr>
          <w:p w:rsidR="00DB42A3" w:rsidRPr="005F6934" w:rsidRDefault="00960949" w:rsidP="00BB76BE">
            <w:pPr>
              <w:tabs>
                <w:tab w:val="left" w:pos="2410"/>
              </w:tabs>
              <w:autoSpaceDE w:val="0"/>
              <w:autoSpaceDN w:val="0"/>
              <w:adjustRightInd w:val="0"/>
              <w:rPr>
                <w:lang w:val="en-US"/>
              </w:rPr>
            </w:pPr>
            <w:r w:rsidRPr="005F6934">
              <w:rPr>
                <w:rFonts w:ascii="Courier New" w:hAnsi="Courier New" w:cs="Courier New"/>
                <w:sz w:val="20"/>
                <w:szCs w:val="20"/>
                <w:lang w:val="en-US" w:eastAsia="de-DE"/>
              </w:rPr>
              <w:t>ERROR_GETDEVINTERFACES_WIN_NOT_SUPPORTED</w:t>
            </w:r>
          </w:p>
        </w:tc>
        <w:tc>
          <w:tcPr>
            <w:tcW w:w="709" w:type="dxa"/>
            <w:vAlign w:val="center"/>
          </w:tcPr>
          <w:p w:rsidR="00DB42A3" w:rsidRPr="00091055" w:rsidRDefault="00960949" w:rsidP="00BB76BE">
            <w:pPr>
              <w:pStyle w:val="Listenabsatz"/>
              <w:tabs>
                <w:tab w:val="left" w:pos="2410"/>
              </w:tabs>
              <w:ind w:left="0"/>
            </w:pPr>
            <w:r w:rsidRPr="00091055">
              <w:rPr>
                <w:sz w:val="20"/>
              </w:rPr>
              <w:t>-250</w:t>
            </w:r>
          </w:p>
        </w:tc>
        <w:tc>
          <w:tcPr>
            <w:tcW w:w="2977" w:type="dxa"/>
            <w:vAlign w:val="center"/>
          </w:tcPr>
          <w:p w:rsidR="00DB42A3" w:rsidRPr="00091055" w:rsidRDefault="00960949" w:rsidP="005967BC">
            <w:pPr>
              <w:tabs>
                <w:tab w:val="left" w:pos="2410"/>
              </w:tabs>
              <w:autoSpaceDE w:val="0"/>
              <w:autoSpaceDN w:val="0"/>
              <w:adjustRightInd w:val="0"/>
              <w:rPr>
                <w:sz w:val="18"/>
              </w:rPr>
            </w:pPr>
            <w:r w:rsidRPr="00091055">
              <w:rPr>
                <w:sz w:val="18"/>
                <w:lang w:eastAsia="de-DE"/>
              </w:rPr>
              <w:t>Funktion steht nur unter Win 2000 oder höher zur Verfügung</w:t>
            </w:r>
          </w:p>
        </w:tc>
      </w:tr>
      <w:tr w:rsidR="00960949" w:rsidRPr="00091055" w:rsidTr="00480FED">
        <w:tc>
          <w:tcPr>
            <w:tcW w:w="3827" w:type="dxa"/>
            <w:vAlign w:val="center"/>
          </w:tcPr>
          <w:p w:rsidR="00DB42A3" w:rsidRPr="00091055" w:rsidRDefault="00960949" w:rsidP="00BB76BE">
            <w:pPr>
              <w:tabs>
                <w:tab w:val="left" w:pos="2410"/>
              </w:tabs>
              <w:autoSpaceDE w:val="0"/>
              <w:autoSpaceDN w:val="0"/>
              <w:adjustRightInd w:val="0"/>
            </w:pPr>
            <w:r w:rsidRPr="00091055">
              <w:rPr>
                <w:rFonts w:ascii="Courier New" w:hAnsi="Courier New" w:cs="Courier New"/>
                <w:sz w:val="20"/>
                <w:szCs w:val="20"/>
                <w:lang w:eastAsia="de-DE"/>
              </w:rPr>
              <w:t>ERROR_GETDEVINTERFACES_REQUEST_COUNT</w:t>
            </w:r>
          </w:p>
        </w:tc>
        <w:tc>
          <w:tcPr>
            <w:tcW w:w="709" w:type="dxa"/>
            <w:vAlign w:val="center"/>
          </w:tcPr>
          <w:p w:rsidR="00DB42A3" w:rsidRPr="00091055" w:rsidRDefault="00960949" w:rsidP="00BB76BE">
            <w:pPr>
              <w:pStyle w:val="Listenabsatz"/>
              <w:tabs>
                <w:tab w:val="left" w:pos="2410"/>
              </w:tabs>
              <w:ind w:left="0"/>
            </w:pPr>
            <w:r w:rsidRPr="00091055">
              <w:rPr>
                <w:sz w:val="20"/>
              </w:rPr>
              <w:t>-251</w:t>
            </w:r>
          </w:p>
        </w:tc>
        <w:tc>
          <w:tcPr>
            <w:tcW w:w="2977" w:type="dxa"/>
            <w:vAlign w:val="center"/>
          </w:tcPr>
          <w:p w:rsidR="00DB42A3" w:rsidRPr="00091055" w:rsidRDefault="00960949" w:rsidP="005967BC">
            <w:pPr>
              <w:tabs>
                <w:tab w:val="left" w:pos="2410"/>
              </w:tabs>
              <w:autoSpaceDE w:val="0"/>
              <w:autoSpaceDN w:val="0"/>
              <w:adjustRightInd w:val="0"/>
              <w:rPr>
                <w:sz w:val="18"/>
              </w:rPr>
            </w:pPr>
            <w:r w:rsidRPr="00091055">
              <w:rPr>
                <w:sz w:val="18"/>
                <w:lang w:eastAsia="de-DE"/>
              </w:rPr>
              <w:t>Die Größe des übergebenen Feldes ist zu klein</w:t>
            </w:r>
          </w:p>
        </w:tc>
      </w:tr>
      <w:tr w:rsidR="00960949" w:rsidRPr="00091055" w:rsidTr="00480FED">
        <w:tc>
          <w:tcPr>
            <w:tcW w:w="3827" w:type="dxa"/>
            <w:vAlign w:val="center"/>
          </w:tcPr>
          <w:p w:rsidR="00960949" w:rsidRPr="00091055" w:rsidRDefault="00960949"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ERROR_GETDEVINTERFACES</w:t>
            </w:r>
          </w:p>
          <w:p w:rsidR="00960949" w:rsidRPr="00091055" w:rsidRDefault="00960949"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_INTERNAL</w:t>
            </w:r>
          </w:p>
        </w:tc>
        <w:tc>
          <w:tcPr>
            <w:tcW w:w="709" w:type="dxa"/>
            <w:vAlign w:val="center"/>
          </w:tcPr>
          <w:p w:rsidR="00960949" w:rsidRPr="00091055" w:rsidRDefault="00960949" w:rsidP="00BB76BE">
            <w:pPr>
              <w:pStyle w:val="Listenabsatz"/>
              <w:tabs>
                <w:tab w:val="left" w:pos="2410"/>
              </w:tabs>
              <w:ind w:left="0"/>
            </w:pPr>
            <w:r w:rsidRPr="00091055">
              <w:rPr>
                <w:sz w:val="20"/>
              </w:rPr>
              <w:t>-253</w:t>
            </w:r>
          </w:p>
        </w:tc>
        <w:tc>
          <w:tcPr>
            <w:tcW w:w="2977" w:type="dxa"/>
            <w:vAlign w:val="center"/>
          </w:tcPr>
          <w:p w:rsidR="00960949" w:rsidRPr="00091055" w:rsidRDefault="00960949" w:rsidP="005967BC">
            <w:pPr>
              <w:tabs>
                <w:tab w:val="left" w:pos="2410"/>
              </w:tabs>
              <w:autoSpaceDE w:val="0"/>
              <w:autoSpaceDN w:val="0"/>
              <w:adjustRightInd w:val="0"/>
              <w:rPr>
                <w:sz w:val="18"/>
              </w:rPr>
            </w:pPr>
            <w:r w:rsidRPr="00091055">
              <w:rPr>
                <w:sz w:val="18"/>
                <w:lang w:eastAsia="de-DE"/>
              </w:rPr>
              <w:t>Bei der Abfrage der angeschlossenen scanCONTROL ist ein Fehler aufgetreten</w:t>
            </w:r>
          </w:p>
        </w:tc>
      </w:tr>
    </w:tbl>
    <w:p w:rsidR="00DE2607" w:rsidRPr="00091055" w:rsidRDefault="00DE2607" w:rsidP="00BB76BE">
      <w:pPr>
        <w:pStyle w:val="Listenabsatz"/>
        <w:tabs>
          <w:tab w:val="left" w:pos="2410"/>
        </w:tabs>
      </w:pPr>
    </w:p>
    <w:p w:rsidR="00480FED" w:rsidRPr="00091055" w:rsidRDefault="0080589D" w:rsidP="00123189">
      <w:pPr>
        <w:pStyle w:val="Listenabsatz"/>
        <w:numPr>
          <w:ilvl w:val="0"/>
          <w:numId w:val="2"/>
        </w:numPr>
        <w:tabs>
          <w:tab w:val="left" w:pos="2410"/>
        </w:tabs>
      </w:pPr>
      <w:r w:rsidRPr="00091055">
        <w:rPr>
          <w:b/>
        </w:rPr>
        <w:t>SetDeviceInterface</w:t>
      </w:r>
      <w:r w:rsidR="001D39A3" w:rsidRPr="00091055">
        <w:rPr>
          <w:b/>
        </w:rPr>
        <w:t xml:space="preserve"> </w:t>
      </w:r>
      <w:r w:rsidR="00D91978" w:rsidRPr="00091055">
        <w:rPr>
          <w:b/>
        </w:rPr>
        <w:t>(</w:t>
      </w:r>
      <w:r w:rsidRPr="00091055">
        <w:rPr>
          <w:b/>
        </w:rPr>
        <w:t>)</w:t>
      </w:r>
    </w:p>
    <w:p w:rsidR="00480FED" w:rsidRPr="00091055" w:rsidRDefault="00480FED" w:rsidP="00BB76BE">
      <w:pPr>
        <w:pStyle w:val="Listenabsatz"/>
        <w:tabs>
          <w:tab w:val="left" w:pos="2410"/>
        </w:tabs>
      </w:pPr>
    </w:p>
    <w:bookmarkStart w:id="304" w:name="_MON_1497859710"/>
    <w:bookmarkEnd w:id="304"/>
    <w:p w:rsidR="003466BF" w:rsidRPr="00091055" w:rsidRDefault="00C96CC3" w:rsidP="00BB76BE">
      <w:pPr>
        <w:pStyle w:val="Listenabsatz"/>
        <w:tabs>
          <w:tab w:val="left" w:pos="2410"/>
        </w:tabs>
        <w:jc w:val="both"/>
      </w:pPr>
      <w:r w:rsidRPr="00091055">
        <w:object w:dxaOrig="9072" w:dyaOrig="1358">
          <v:shape id="_x0000_i1060" type="#_x0000_t75" style="width:418.25pt;height:65.75pt" o:ole="" o:bordertopcolor="this" o:borderleftcolor="this" o:borderbottomcolor="this" o:borderrightcolor="this">
            <v:imagedata r:id="rId87" o:title=""/>
            <w10:bordertop type="single" width="4"/>
            <w10:borderleft type="single" width="4"/>
            <w10:borderbottom type="single" width="4"/>
            <w10:borderright type="single" width="4"/>
          </v:shape>
          <o:OLEObject Type="Embed" ProgID="Word.OpenDocumentText.12" ShapeID="_x0000_i1060" DrawAspect="Content" ObjectID="_1749383630" r:id="rId88"/>
        </w:object>
      </w:r>
    </w:p>
    <w:p w:rsidR="0080589D" w:rsidRPr="00091055" w:rsidRDefault="00C75B04" w:rsidP="00BB76BE">
      <w:pPr>
        <w:pStyle w:val="Listenabsatz"/>
        <w:tabs>
          <w:tab w:val="left" w:pos="2410"/>
        </w:tabs>
        <w:jc w:val="both"/>
      </w:pPr>
      <w:r w:rsidRPr="00091055">
        <w:t xml:space="preserve">Zuweisen eines scanCONTROL </w:t>
      </w:r>
      <w:r w:rsidR="005967BC" w:rsidRPr="00091055">
        <w:t>d</w:t>
      </w:r>
      <w:r w:rsidR="000006B3" w:rsidRPr="00091055">
        <w:t>evice</w:t>
      </w:r>
      <w:r w:rsidR="005967BC" w:rsidRPr="00091055">
        <w:t xml:space="preserve"> i</w:t>
      </w:r>
      <w:r w:rsidR="000006B3" w:rsidRPr="00091055">
        <w:t>nterfaces zu einer Sensorinstanz in der DLL</w:t>
      </w:r>
      <w:r w:rsidRPr="00091055">
        <w:t>. Der Zusatzparameter kann die gewünschte Host-IP-Addresse enthalten, was bei mehreren installierten Netzwerkkarten nützlich ist.</w:t>
      </w:r>
    </w:p>
    <w:p w:rsidR="00DE2607" w:rsidRPr="00091055" w:rsidRDefault="00DE2607" w:rsidP="00BB76BE">
      <w:pPr>
        <w:pStyle w:val="Listenabsatz"/>
        <w:tabs>
          <w:tab w:val="left" w:pos="2410"/>
        </w:tabs>
      </w:pPr>
    </w:p>
    <w:p w:rsidR="00480FED" w:rsidRPr="00091055" w:rsidRDefault="00480FED" w:rsidP="00BB76BE">
      <w:pPr>
        <w:pStyle w:val="Listenabsatz"/>
        <w:tabs>
          <w:tab w:val="left" w:pos="2410"/>
        </w:tabs>
        <w:rPr>
          <w:u w:val="single"/>
        </w:rPr>
      </w:pPr>
      <w:r w:rsidRPr="00091055">
        <w:rPr>
          <w:u w:val="single"/>
        </w:rPr>
        <w:t>Parameter</w:t>
      </w:r>
    </w:p>
    <w:p w:rsidR="00480FED" w:rsidRPr="00091055" w:rsidRDefault="00480FED" w:rsidP="003466BF">
      <w:pPr>
        <w:pStyle w:val="Listenabsatz"/>
      </w:pPr>
      <w:r w:rsidRPr="00091055">
        <w:tab/>
      </w:r>
      <w:r w:rsidRPr="00091055">
        <w:rPr>
          <w:i/>
        </w:rPr>
        <w:t>pLLT</w:t>
      </w:r>
      <w:r w:rsidRPr="00091055">
        <w:tab/>
      </w:r>
      <w:r w:rsidRPr="00091055">
        <w:tab/>
        <w:t>Device Handle</w:t>
      </w:r>
    </w:p>
    <w:p w:rsidR="00480FED" w:rsidRPr="00091055" w:rsidRDefault="00480FED" w:rsidP="003466BF">
      <w:pPr>
        <w:pStyle w:val="Listenabsatz"/>
      </w:pPr>
      <w:r w:rsidRPr="00091055">
        <w:rPr>
          <w:i/>
        </w:rPr>
        <w:tab/>
      </w:r>
      <w:r w:rsidR="00D10379" w:rsidRPr="00091055">
        <w:rPr>
          <w:i/>
        </w:rPr>
        <w:t>n</w:t>
      </w:r>
      <w:r w:rsidRPr="00091055">
        <w:rPr>
          <w:i/>
        </w:rPr>
        <w:t>Interfaces</w:t>
      </w:r>
      <w:r w:rsidRPr="00091055">
        <w:rPr>
          <w:i/>
        </w:rPr>
        <w:tab/>
      </w:r>
      <w:r w:rsidRPr="00091055">
        <w:t>Interface</w:t>
      </w:r>
      <w:r w:rsidR="00D10379" w:rsidRPr="00091055">
        <w:t xml:space="preserve"> des zu verbindenden scanCONTROL</w:t>
      </w:r>
    </w:p>
    <w:p w:rsidR="00480FED" w:rsidRPr="00091055" w:rsidRDefault="00480FED" w:rsidP="003466BF">
      <w:pPr>
        <w:pStyle w:val="Listenabsatz"/>
      </w:pPr>
      <w:r w:rsidRPr="00091055">
        <w:rPr>
          <w:i/>
        </w:rPr>
        <w:tab/>
      </w:r>
      <w:r w:rsidR="00D10379" w:rsidRPr="00091055">
        <w:rPr>
          <w:i/>
        </w:rPr>
        <w:t>nAdditional</w:t>
      </w:r>
      <w:r w:rsidRPr="00091055">
        <w:rPr>
          <w:i/>
        </w:rPr>
        <w:tab/>
      </w:r>
      <w:r w:rsidR="00D10379" w:rsidRPr="00091055">
        <w:t>IP-Adresse des Hosts (optional)</w:t>
      </w:r>
      <w:r w:rsidRPr="00091055">
        <w:rPr>
          <w:i/>
        </w:rPr>
        <w:tab/>
      </w:r>
    </w:p>
    <w:p w:rsidR="00480FED" w:rsidRPr="00091055" w:rsidRDefault="00480FED" w:rsidP="00BB76BE">
      <w:pPr>
        <w:pStyle w:val="Listenabsatz"/>
        <w:tabs>
          <w:tab w:val="left" w:pos="2410"/>
        </w:tabs>
      </w:pPr>
    </w:p>
    <w:p w:rsidR="00480FED" w:rsidRPr="00091055" w:rsidRDefault="00480FED" w:rsidP="00BB76BE">
      <w:pPr>
        <w:pStyle w:val="Listenabsatz"/>
        <w:tabs>
          <w:tab w:val="left" w:pos="2410"/>
        </w:tabs>
        <w:rPr>
          <w:u w:val="single"/>
        </w:rPr>
      </w:pPr>
      <w:r w:rsidRPr="00091055">
        <w:rPr>
          <w:u w:val="single"/>
        </w:rPr>
        <w:t>Rückgabewert</w:t>
      </w:r>
    </w:p>
    <w:p w:rsidR="00480FED" w:rsidRPr="00091055" w:rsidRDefault="00480FED" w:rsidP="003466BF">
      <w:pPr>
        <w:pStyle w:val="Listenabsatz"/>
        <w:rPr>
          <w:i/>
        </w:rPr>
      </w:pPr>
      <w:r w:rsidRPr="00091055">
        <w:tab/>
      </w:r>
      <w:r w:rsidR="008101C1" w:rsidRPr="00091055">
        <w:rPr>
          <w:i/>
        </w:rPr>
        <w:t>Standardrückgabewerte</w:t>
      </w:r>
    </w:p>
    <w:p w:rsidR="00F1451B" w:rsidRPr="00091055" w:rsidRDefault="00F1451B" w:rsidP="003466BF">
      <w:pPr>
        <w:pStyle w:val="Listenabsatz"/>
      </w:pPr>
      <w:r w:rsidRPr="00091055">
        <w:rPr>
          <w:i/>
        </w:rPr>
        <w:tab/>
      </w:r>
      <w:r w:rsidR="008101C1" w:rsidRPr="00091055">
        <w:rPr>
          <w:i/>
        </w:rPr>
        <w:t>Spezifischer Rückgabewert</w:t>
      </w:r>
      <w:r w:rsidR="008101C1" w:rsidRPr="00091055">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F1451B" w:rsidRPr="00091055" w:rsidTr="008A0139">
        <w:trPr>
          <w:trHeight w:val="590"/>
        </w:trPr>
        <w:tc>
          <w:tcPr>
            <w:tcW w:w="3827" w:type="dxa"/>
            <w:vAlign w:val="center"/>
          </w:tcPr>
          <w:p w:rsidR="00F1451B" w:rsidRPr="00091055" w:rsidRDefault="00F1451B"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ERROR_GETDEVINTERFACES</w:t>
            </w:r>
          </w:p>
          <w:p w:rsidR="00F1451B" w:rsidRPr="00091055" w:rsidRDefault="00F1451B" w:rsidP="00BB76BE">
            <w:pPr>
              <w:tabs>
                <w:tab w:val="left" w:pos="2410"/>
              </w:tabs>
              <w:autoSpaceDE w:val="0"/>
              <w:autoSpaceDN w:val="0"/>
              <w:adjustRightInd w:val="0"/>
            </w:pPr>
            <w:r w:rsidRPr="00091055">
              <w:rPr>
                <w:rFonts w:ascii="Courier New" w:hAnsi="Courier New" w:cs="Courier New"/>
                <w:sz w:val="20"/>
                <w:szCs w:val="20"/>
                <w:lang w:eastAsia="de-DE"/>
              </w:rPr>
              <w:t>_CONNECTED</w:t>
            </w:r>
          </w:p>
        </w:tc>
        <w:tc>
          <w:tcPr>
            <w:tcW w:w="709" w:type="dxa"/>
            <w:vAlign w:val="center"/>
          </w:tcPr>
          <w:p w:rsidR="00F1451B" w:rsidRPr="00091055" w:rsidRDefault="00F1451B" w:rsidP="00BB76BE">
            <w:pPr>
              <w:pStyle w:val="Listenabsatz"/>
              <w:tabs>
                <w:tab w:val="left" w:pos="2410"/>
              </w:tabs>
              <w:ind w:left="0"/>
            </w:pPr>
            <w:r w:rsidRPr="00091055">
              <w:rPr>
                <w:sz w:val="20"/>
              </w:rPr>
              <w:t>-252</w:t>
            </w:r>
          </w:p>
        </w:tc>
        <w:tc>
          <w:tcPr>
            <w:tcW w:w="2977" w:type="dxa"/>
            <w:vAlign w:val="center"/>
          </w:tcPr>
          <w:p w:rsidR="00F1451B" w:rsidRPr="00091055" w:rsidRDefault="00F1451B" w:rsidP="005967BC">
            <w:pPr>
              <w:tabs>
                <w:tab w:val="left" w:pos="2410"/>
              </w:tabs>
              <w:autoSpaceDE w:val="0"/>
              <w:autoSpaceDN w:val="0"/>
              <w:adjustRightInd w:val="0"/>
              <w:rPr>
                <w:sz w:val="18"/>
              </w:rPr>
            </w:pPr>
            <w:r w:rsidRPr="00091055">
              <w:rPr>
                <w:sz w:val="18"/>
                <w:lang w:eastAsia="de-DE"/>
              </w:rPr>
              <w:t xml:space="preserve">scanCONTROL ist verbunden, </w:t>
            </w:r>
            <w:r w:rsidRPr="00091055">
              <w:rPr>
                <w:rFonts w:cs="Consolas"/>
                <w:color w:val="000000"/>
                <w:sz w:val="18"/>
                <w:szCs w:val="18"/>
                <w:shd w:val="clear" w:color="auto" w:fill="FFFFFF"/>
              </w:rPr>
              <w:t>Disconnect()</w:t>
            </w:r>
            <w:r w:rsidRPr="00091055">
              <w:rPr>
                <w:sz w:val="18"/>
                <w:lang w:eastAsia="de-DE"/>
              </w:rPr>
              <w:t xml:space="preserve"> aufrufen</w:t>
            </w:r>
          </w:p>
        </w:tc>
      </w:tr>
    </w:tbl>
    <w:p w:rsidR="00DE2607" w:rsidRPr="00091055" w:rsidRDefault="00DE2607" w:rsidP="00BB76BE">
      <w:pPr>
        <w:pStyle w:val="Listenabsatz"/>
        <w:tabs>
          <w:tab w:val="left" w:pos="2410"/>
        </w:tabs>
      </w:pPr>
    </w:p>
    <w:p w:rsidR="00CD7DF6" w:rsidRPr="00091055" w:rsidRDefault="000006B3" w:rsidP="00123189">
      <w:pPr>
        <w:pStyle w:val="Listenabsatz"/>
        <w:numPr>
          <w:ilvl w:val="0"/>
          <w:numId w:val="2"/>
        </w:numPr>
        <w:tabs>
          <w:tab w:val="left" w:pos="2410"/>
        </w:tabs>
      </w:pPr>
      <w:r w:rsidRPr="00091055">
        <w:rPr>
          <w:b/>
        </w:rPr>
        <w:t>SetDiscoveryBroadcastTarget</w:t>
      </w:r>
      <w:r w:rsidR="001D39A3" w:rsidRPr="00091055">
        <w:rPr>
          <w:b/>
        </w:rPr>
        <w:t xml:space="preserve"> </w:t>
      </w:r>
      <w:r w:rsidRPr="00091055">
        <w:rPr>
          <w:b/>
        </w:rPr>
        <w:t>()</w:t>
      </w:r>
    </w:p>
    <w:p w:rsidR="00316904" w:rsidRPr="00091055" w:rsidRDefault="00316904" w:rsidP="00BB76BE">
      <w:pPr>
        <w:pStyle w:val="Listenabsatz"/>
        <w:tabs>
          <w:tab w:val="left" w:pos="2410"/>
        </w:tabs>
      </w:pPr>
    </w:p>
    <w:bookmarkStart w:id="305" w:name="_MON_1497861219"/>
    <w:bookmarkEnd w:id="305"/>
    <w:p w:rsidR="000006B3" w:rsidRPr="00091055" w:rsidRDefault="00C96CC3" w:rsidP="00BB76BE">
      <w:pPr>
        <w:pStyle w:val="Listenabsatz"/>
        <w:tabs>
          <w:tab w:val="left" w:pos="2410"/>
        </w:tabs>
        <w:jc w:val="both"/>
      </w:pPr>
      <w:r w:rsidRPr="00091055">
        <w:object w:dxaOrig="9072" w:dyaOrig="1335">
          <v:shape id="_x0000_i1061" type="#_x0000_t75" style="width:418.25pt;height:72.65pt" o:ole="" o:bordertopcolor="this" o:borderleftcolor="this" o:borderbottomcolor="this" o:borderrightcolor="this">
            <v:imagedata r:id="rId89" o:title=""/>
            <w10:bordertop type="single" width="4"/>
            <w10:borderleft type="single" width="4"/>
            <w10:borderbottom type="single" width="4"/>
            <w10:borderright type="single" width="4"/>
          </v:shape>
          <o:OLEObject Type="Embed" ProgID="Word.OpenDocumentText.12" ShapeID="_x0000_i1061" DrawAspect="Content" ObjectID="_1749383631" r:id="rId90"/>
        </w:object>
      </w:r>
      <w:r w:rsidR="00CD7DF6" w:rsidRPr="00091055">
        <w:br/>
      </w:r>
      <w:r w:rsidR="000006B3" w:rsidRPr="00091055">
        <w:t>Setzen der Absender-IP-Adr</w:t>
      </w:r>
      <w:r w:rsidR="00CD7DF6" w:rsidRPr="00091055">
        <w:t>esse für den Ethernet-Broadcast</w:t>
      </w:r>
      <w:r w:rsidR="00C75B04" w:rsidRPr="00091055">
        <w:t xml:space="preserve"> (Discovery-Pakete). Nützlich bei mehreren installierten Netzwerkkarten.</w:t>
      </w:r>
    </w:p>
    <w:p w:rsidR="00CD7DF6" w:rsidRPr="00091055" w:rsidRDefault="00CD7DF6" w:rsidP="00BB76BE">
      <w:pPr>
        <w:pStyle w:val="Listenabsatz"/>
        <w:tabs>
          <w:tab w:val="left" w:pos="2410"/>
        </w:tabs>
      </w:pPr>
    </w:p>
    <w:p w:rsidR="00CD7DF6" w:rsidRPr="00091055" w:rsidRDefault="00CD7DF6" w:rsidP="00BB76BE">
      <w:pPr>
        <w:pStyle w:val="Listenabsatz"/>
        <w:tabs>
          <w:tab w:val="left" w:pos="2410"/>
        </w:tabs>
        <w:rPr>
          <w:u w:val="single"/>
        </w:rPr>
      </w:pPr>
      <w:r w:rsidRPr="00091055">
        <w:rPr>
          <w:u w:val="single"/>
        </w:rPr>
        <w:t>Parameter</w:t>
      </w:r>
    </w:p>
    <w:p w:rsidR="00CD7DF6" w:rsidRPr="00091055" w:rsidRDefault="00CD7DF6" w:rsidP="003466BF">
      <w:pPr>
        <w:pStyle w:val="Listenabsatz"/>
      </w:pPr>
      <w:r w:rsidRPr="00091055">
        <w:tab/>
      </w:r>
      <w:r w:rsidRPr="00091055">
        <w:rPr>
          <w:i/>
        </w:rPr>
        <w:t>pLLT</w:t>
      </w:r>
      <w:r w:rsidRPr="00091055">
        <w:tab/>
      </w:r>
      <w:r w:rsidRPr="00091055">
        <w:tab/>
      </w:r>
      <w:r w:rsidRPr="00091055">
        <w:tab/>
        <w:t>Device Handle</w:t>
      </w:r>
    </w:p>
    <w:p w:rsidR="00CD7DF6" w:rsidRPr="00091055" w:rsidRDefault="00CD7DF6" w:rsidP="003466BF">
      <w:pPr>
        <w:pStyle w:val="Listenabsatz"/>
      </w:pPr>
      <w:r w:rsidRPr="00091055">
        <w:rPr>
          <w:i/>
        </w:rPr>
        <w:tab/>
        <w:t>nNetworkAddress</w:t>
      </w:r>
      <w:r w:rsidRPr="00091055">
        <w:rPr>
          <w:i/>
        </w:rPr>
        <w:tab/>
      </w:r>
      <w:r w:rsidRPr="00091055">
        <w:t>Absender</w:t>
      </w:r>
      <w:r w:rsidRPr="00091055">
        <w:rPr>
          <w:i/>
        </w:rPr>
        <w:t>-</w:t>
      </w:r>
      <w:r w:rsidRPr="00091055">
        <w:t>IP-</w:t>
      </w:r>
      <w:r w:rsidR="00C67D8C" w:rsidRPr="00091055">
        <w:t>Adresse</w:t>
      </w:r>
    </w:p>
    <w:p w:rsidR="00CD7DF6" w:rsidRPr="00091055" w:rsidRDefault="00CD7DF6" w:rsidP="003466BF">
      <w:pPr>
        <w:pStyle w:val="Listenabsatz"/>
      </w:pPr>
      <w:r w:rsidRPr="00091055">
        <w:rPr>
          <w:i/>
        </w:rPr>
        <w:tab/>
        <w:t>nSubnetMask</w:t>
      </w:r>
      <w:r w:rsidRPr="00091055">
        <w:rPr>
          <w:i/>
        </w:rPr>
        <w:tab/>
      </w:r>
      <w:r w:rsidRPr="00091055">
        <w:rPr>
          <w:i/>
        </w:rPr>
        <w:tab/>
      </w:r>
      <w:r w:rsidRPr="00091055">
        <w:t>Absender</w:t>
      </w:r>
      <w:r w:rsidR="00A222DD" w:rsidRPr="00091055">
        <w:t>-</w:t>
      </w:r>
      <w:r w:rsidRPr="00091055">
        <w:t>Subnetzmaske</w:t>
      </w:r>
      <w:r w:rsidRPr="00091055">
        <w:rPr>
          <w:i/>
        </w:rPr>
        <w:tab/>
      </w:r>
    </w:p>
    <w:p w:rsidR="00CD7DF6" w:rsidRPr="00091055" w:rsidRDefault="00CD7DF6" w:rsidP="00BB76BE">
      <w:pPr>
        <w:pStyle w:val="Listenabsatz"/>
        <w:tabs>
          <w:tab w:val="left" w:pos="2410"/>
        </w:tabs>
      </w:pPr>
    </w:p>
    <w:p w:rsidR="00CD7DF6" w:rsidRPr="00091055" w:rsidRDefault="00CD7DF6" w:rsidP="00BB76BE">
      <w:pPr>
        <w:pStyle w:val="Listenabsatz"/>
        <w:tabs>
          <w:tab w:val="left" w:pos="2410"/>
        </w:tabs>
        <w:rPr>
          <w:u w:val="single"/>
        </w:rPr>
      </w:pPr>
      <w:r w:rsidRPr="00091055">
        <w:rPr>
          <w:u w:val="single"/>
        </w:rPr>
        <w:t>Rückgabewert</w:t>
      </w:r>
    </w:p>
    <w:p w:rsidR="00DE2607" w:rsidRPr="00091055" w:rsidRDefault="00CD7DF6" w:rsidP="00EE2B9D">
      <w:pPr>
        <w:pStyle w:val="Listenabsatz"/>
        <w:rPr>
          <w:i/>
        </w:rPr>
      </w:pPr>
      <w:r w:rsidRPr="00091055">
        <w:tab/>
      </w:r>
      <w:r w:rsidR="008101C1" w:rsidRPr="00091055">
        <w:rPr>
          <w:i/>
        </w:rPr>
        <w:t>Standardrückgabewerte</w:t>
      </w:r>
    </w:p>
    <w:p w:rsidR="00BC3B21" w:rsidRPr="00091055" w:rsidRDefault="00BD7C73" w:rsidP="00EE2B9D">
      <w:pPr>
        <w:pStyle w:val="berschrift2"/>
      </w:pPr>
      <w:bookmarkStart w:id="306" w:name="_Verbindungs-Funktionen"/>
      <w:bookmarkStart w:id="307" w:name="_Toc100130192"/>
      <w:bookmarkEnd w:id="306"/>
      <w:r w:rsidRPr="00091055">
        <w:lastRenderedPageBreak/>
        <w:t>Verbindungs-Funktionen</w:t>
      </w:r>
      <w:bookmarkEnd w:id="307"/>
    </w:p>
    <w:p w:rsidR="009A0561" w:rsidRPr="00091055" w:rsidRDefault="000006B3" w:rsidP="00123189">
      <w:pPr>
        <w:pStyle w:val="Listenabsatz"/>
        <w:numPr>
          <w:ilvl w:val="0"/>
          <w:numId w:val="3"/>
        </w:numPr>
        <w:tabs>
          <w:tab w:val="left" w:pos="2410"/>
        </w:tabs>
      </w:pPr>
      <w:r w:rsidRPr="00091055">
        <w:rPr>
          <w:b/>
        </w:rPr>
        <w:t>Connect</w:t>
      </w:r>
      <w:r w:rsidR="001D39A3" w:rsidRPr="00091055">
        <w:rPr>
          <w:b/>
        </w:rPr>
        <w:t xml:space="preserve"> </w:t>
      </w:r>
      <w:r w:rsidRPr="00091055">
        <w:rPr>
          <w:b/>
        </w:rPr>
        <w:t>()</w:t>
      </w:r>
    </w:p>
    <w:p w:rsidR="009A0561" w:rsidRPr="00091055" w:rsidRDefault="009A0561" w:rsidP="00BB76BE">
      <w:pPr>
        <w:pStyle w:val="Listenabsatz"/>
        <w:tabs>
          <w:tab w:val="left" w:pos="2410"/>
        </w:tabs>
      </w:pPr>
    </w:p>
    <w:bookmarkStart w:id="308" w:name="_MON_1497861558"/>
    <w:bookmarkEnd w:id="308"/>
    <w:p w:rsidR="009A0561" w:rsidRPr="00091055" w:rsidRDefault="00063D77" w:rsidP="005967BC">
      <w:pPr>
        <w:pStyle w:val="Listenabsatz"/>
        <w:tabs>
          <w:tab w:val="left" w:pos="2410"/>
        </w:tabs>
        <w:jc w:val="both"/>
      </w:pPr>
      <w:r w:rsidRPr="00091055">
        <w:object w:dxaOrig="9072" w:dyaOrig="1112">
          <v:shape id="_x0000_i1062" type="#_x0000_t75" style="width:418.25pt;height:49.45pt" o:ole="" o:bordertopcolor="this" o:borderleftcolor="this" o:borderbottomcolor="this" o:borderrightcolor="this">
            <v:imagedata r:id="rId91" o:title=""/>
            <w10:bordertop type="single" width="4"/>
            <w10:borderleft type="single" width="4"/>
            <w10:borderbottom type="single" width="4"/>
            <w10:borderright type="single" width="4"/>
          </v:shape>
          <o:OLEObject Type="Embed" ProgID="Word.OpenDocumentText.12" ShapeID="_x0000_i1062" DrawAspect="Content" ObjectID="_1749383632" r:id="rId92"/>
        </w:object>
      </w:r>
      <w:r w:rsidR="000006B3" w:rsidRPr="00091055">
        <w:br/>
        <w:t xml:space="preserve">Verbinden mit dem </w:t>
      </w:r>
      <w:r w:rsidR="009A0561" w:rsidRPr="00091055">
        <w:t>ausgewählten scanCONTROL</w:t>
      </w:r>
      <w:r w:rsidR="00782965" w:rsidRPr="00091055">
        <w:t xml:space="preserve"> </w:t>
      </w:r>
      <w:r w:rsidR="009A0561" w:rsidRPr="00091055">
        <w:t>Sensor</w:t>
      </w:r>
      <w:r w:rsidR="00C75B04" w:rsidRPr="00091055">
        <w:t xml:space="preserve">. Nur möglich, falls mit </w:t>
      </w:r>
      <w:r w:rsidR="00C75B04" w:rsidRPr="00091055">
        <w:rPr>
          <w:i/>
        </w:rPr>
        <w:t>SetDeviceInterface()</w:t>
      </w:r>
      <w:r w:rsidR="00C75B04" w:rsidRPr="00091055">
        <w:t xml:space="preserve"> ein gültiges </w:t>
      </w:r>
      <w:r w:rsidR="005967BC" w:rsidRPr="00091055">
        <w:t>device interface</w:t>
      </w:r>
      <w:r w:rsidR="00C75B04" w:rsidRPr="00091055">
        <w:t xml:space="preserve"> zugeordnet wurde.</w:t>
      </w:r>
    </w:p>
    <w:p w:rsidR="000347A8" w:rsidRPr="00091055" w:rsidRDefault="000347A8" w:rsidP="00BB76BE">
      <w:pPr>
        <w:pStyle w:val="Listenabsatz"/>
        <w:tabs>
          <w:tab w:val="left" w:pos="2410"/>
        </w:tabs>
        <w:rPr>
          <w:u w:val="single"/>
        </w:rPr>
      </w:pPr>
    </w:p>
    <w:p w:rsidR="009A0561" w:rsidRPr="00091055" w:rsidRDefault="009A0561" w:rsidP="00BB76BE">
      <w:pPr>
        <w:pStyle w:val="Listenabsatz"/>
        <w:tabs>
          <w:tab w:val="left" w:pos="2410"/>
        </w:tabs>
        <w:rPr>
          <w:u w:val="single"/>
        </w:rPr>
      </w:pPr>
      <w:r w:rsidRPr="00091055">
        <w:rPr>
          <w:u w:val="single"/>
        </w:rPr>
        <w:t>Parameter</w:t>
      </w:r>
    </w:p>
    <w:p w:rsidR="009A0561" w:rsidRPr="00091055" w:rsidRDefault="009A0561" w:rsidP="003466BF">
      <w:pPr>
        <w:pStyle w:val="Listenabsatz"/>
      </w:pPr>
      <w:r w:rsidRPr="00091055">
        <w:tab/>
      </w:r>
      <w:r w:rsidRPr="00091055">
        <w:rPr>
          <w:i/>
        </w:rPr>
        <w:t>pLLT</w:t>
      </w:r>
      <w:r w:rsidRPr="00091055">
        <w:tab/>
      </w:r>
      <w:r w:rsidRPr="00091055">
        <w:tab/>
        <w:t>Device Handle</w:t>
      </w:r>
      <w:r w:rsidRPr="00091055">
        <w:rPr>
          <w:i/>
        </w:rPr>
        <w:tab/>
      </w:r>
    </w:p>
    <w:p w:rsidR="009A0561" w:rsidRPr="00091055" w:rsidRDefault="009A0561" w:rsidP="00BB76BE">
      <w:pPr>
        <w:pStyle w:val="Listenabsatz"/>
        <w:tabs>
          <w:tab w:val="left" w:pos="2410"/>
        </w:tabs>
      </w:pPr>
    </w:p>
    <w:p w:rsidR="009A0561" w:rsidRPr="00091055" w:rsidRDefault="009A0561" w:rsidP="00BB76BE">
      <w:pPr>
        <w:pStyle w:val="Listenabsatz"/>
        <w:tabs>
          <w:tab w:val="left" w:pos="2410"/>
        </w:tabs>
        <w:rPr>
          <w:u w:val="single"/>
        </w:rPr>
      </w:pPr>
      <w:r w:rsidRPr="00091055">
        <w:rPr>
          <w:u w:val="single"/>
        </w:rPr>
        <w:t>Rückgabewert</w:t>
      </w:r>
    </w:p>
    <w:p w:rsidR="009A0561" w:rsidRPr="00091055" w:rsidRDefault="009A0561" w:rsidP="003466BF">
      <w:pPr>
        <w:pStyle w:val="Listenabsatz"/>
        <w:rPr>
          <w:i/>
        </w:rPr>
      </w:pPr>
      <w:r w:rsidRPr="00091055">
        <w:tab/>
      </w:r>
      <w:r w:rsidRPr="00091055">
        <w:rPr>
          <w:i/>
        </w:rPr>
        <w:t>Standard</w:t>
      </w:r>
      <w:r w:rsidR="008101C1" w:rsidRPr="00091055">
        <w:rPr>
          <w:i/>
        </w:rPr>
        <w:t>rückgabewerte</w:t>
      </w:r>
    </w:p>
    <w:p w:rsidR="008101C1" w:rsidRPr="00091055" w:rsidRDefault="008101C1" w:rsidP="003466BF">
      <w:pPr>
        <w:pStyle w:val="Listenabsatz"/>
      </w:pPr>
      <w:r w:rsidRPr="00091055">
        <w:rPr>
          <w:i/>
        </w:rPr>
        <w:tab/>
        <w:t>Spezifische Rückgabewerte</w:t>
      </w:r>
      <w:r w:rsidRPr="00091055">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8101C1" w:rsidRPr="00091055" w:rsidTr="008A0139">
        <w:trPr>
          <w:trHeight w:val="590"/>
        </w:trPr>
        <w:tc>
          <w:tcPr>
            <w:tcW w:w="3827" w:type="dxa"/>
            <w:vAlign w:val="center"/>
          </w:tcPr>
          <w:p w:rsidR="008101C1" w:rsidRPr="00091055" w:rsidRDefault="00347E69" w:rsidP="00BB76BE">
            <w:pPr>
              <w:tabs>
                <w:tab w:val="left" w:pos="2410"/>
              </w:tabs>
              <w:autoSpaceDE w:val="0"/>
              <w:autoSpaceDN w:val="0"/>
              <w:adjustRightInd w:val="0"/>
            </w:pPr>
            <w:r w:rsidRPr="00091055">
              <w:rPr>
                <w:rFonts w:ascii="Courier New" w:hAnsi="Courier New" w:cs="Courier New"/>
                <w:sz w:val="20"/>
                <w:szCs w:val="20"/>
                <w:lang w:eastAsia="de-DE"/>
              </w:rPr>
              <w:t>ERROR_CONNECT_LLT_COUNT</w:t>
            </w:r>
          </w:p>
        </w:tc>
        <w:tc>
          <w:tcPr>
            <w:tcW w:w="709" w:type="dxa"/>
            <w:vAlign w:val="center"/>
          </w:tcPr>
          <w:p w:rsidR="008101C1" w:rsidRPr="00091055" w:rsidRDefault="00347E69" w:rsidP="00BB76BE">
            <w:pPr>
              <w:pStyle w:val="Listenabsatz"/>
              <w:tabs>
                <w:tab w:val="left" w:pos="2410"/>
              </w:tabs>
              <w:ind w:left="0"/>
            </w:pPr>
            <w:r w:rsidRPr="00091055">
              <w:t>-300</w:t>
            </w:r>
          </w:p>
        </w:tc>
        <w:tc>
          <w:tcPr>
            <w:tcW w:w="2977" w:type="dxa"/>
            <w:vAlign w:val="center"/>
          </w:tcPr>
          <w:p w:rsidR="008101C1" w:rsidRPr="00091055" w:rsidRDefault="006F10A8" w:rsidP="005967BC">
            <w:pPr>
              <w:tabs>
                <w:tab w:val="left" w:pos="2410"/>
              </w:tabs>
              <w:autoSpaceDE w:val="0"/>
              <w:autoSpaceDN w:val="0"/>
              <w:adjustRightInd w:val="0"/>
              <w:rPr>
                <w:sz w:val="18"/>
              </w:rPr>
            </w:pPr>
            <w:r w:rsidRPr="00091055">
              <w:rPr>
                <w:sz w:val="18"/>
              </w:rPr>
              <w:t>Es ist kein scanCONTROL am Computer angeschlossen oder der Treiber ist nicht korrekt installiert</w:t>
            </w:r>
          </w:p>
        </w:tc>
      </w:tr>
      <w:tr w:rsidR="008101C1" w:rsidRPr="00091055" w:rsidTr="008A0139">
        <w:tc>
          <w:tcPr>
            <w:tcW w:w="3827" w:type="dxa"/>
            <w:vAlign w:val="center"/>
          </w:tcPr>
          <w:p w:rsidR="008101C1" w:rsidRPr="00091055" w:rsidRDefault="00347E69" w:rsidP="00BB76BE">
            <w:pPr>
              <w:tabs>
                <w:tab w:val="left" w:pos="2410"/>
              </w:tabs>
              <w:autoSpaceDE w:val="0"/>
              <w:autoSpaceDN w:val="0"/>
              <w:adjustRightInd w:val="0"/>
              <w:jc w:val="both"/>
            </w:pPr>
            <w:r w:rsidRPr="00091055">
              <w:rPr>
                <w:rFonts w:ascii="Courier New" w:hAnsi="Courier New" w:cs="Courier New"/>
                <w:sz w:val="20"/>
                <w:szCs w:val="20"/>
                <w:lang w:eastAsia="de-DE"/>
              </w:rPr>
              <w:t>ERROR_CONNECT_SELECTED_LLT</w:t>
            </w:r>
          </w:p>
        </w:tc>
        <w:tc>
          <w:tcPr>
            <w:tcW w:w="709" w:type="dxa"/>
            <w:vAlign w:val="center"/>
          </w:tcPr>
          <w:p w:rsidR="008101C1" w:rsidRPr="00091055" w:rsidRDefault="00347E69" w:rsidP="00BB76BE">
            <w:pPr>
              <w:pStyle w:val="Listenabsatz"/>
              <w:tabs>
                <w:tab w:val="left" w:pos="2410"/>
              </w:tabs>
              <w:ind w:left="0"/>
            </w:pPr>
            <w:r w:rsidRPr="00091055">
              <w:t>-301</w:t>
            </w:r>
          </w:p>
        </w:tc>
        <w:tc>
          <w:tcPr>
            <w:tcW w:w="2977" w:type="dxa"/>
            <w:vAlign w:val="center"/>
          </w:tcPr>
          <w:p w:rsidR="008101C1" w:rsidRPr="00091055" w:rsidRDefault="006F10A8" w:rsidP="005967BC">
            <w:pPr>
              <w:tabs>
                <w:tab w:val="left" w:pos="2410"/>
              </w:tabs>
              <w:autoSpaceDE w:val="0"/>
              <w:autoSpaceDN w:val="0"/>
              <w:adjustRightInd w:val="0"/>
              <w:rPr>
                <w:sz w:val="18"/>
              </w:rPr>
            </w:pPr>
            <w:r w:rsidRPr="00091055">
              <w:rPr>
                <w:sz w:val="18"/>
              </w:rPr>
              <w:t xml:space="preserve">Das gewählte Interface ist nicht verfügbar -&gt; ein neues Interface mit </w:t>
            </w:r>
            <w:r w:rsidRPr="00091055">
              <w:rPr>
                <w:rFonts w:cs="Consolas"/>
                <w:i/>
                <w:color w:val="000000"/>
                <w:sz w:val="18"/>
                <w:szCs w:val="18"/>
                <w:shd w:val="clear" w:color="auto" w:fill="FFFFFF"/>
              </w:rPr>
              <w:t>SetDeviceInterface</w:t>
            </w:r>
            <w:r w:rsidR="008613B9" w:rsidRPr="00091055">
              <w:rPr>
                <w:rFonts w:cs="Consolas"/>
                <w:i/>
                <w:color w:val="000000"/>
                <w:sz w:val="18"/>
                <w:szCs w:val="18"/>
                <w:shd w:val="clear" w:color="auto" w:fill="FFFFFF"/>
              </w:rPr>
              <w:t>()</w:t>
            </w:r>
            <w:r w:rsidRPr="00091055">
              <w:rPr>
                <w:sz w:val="18"/>
              </w:rPr>
              <w:t xml:space="preserve"> wählen</w:t>
            </w:r>
          </w:p>
        </w:tc>
      </w:tr>
      <w:tr w:rsidR="008101C1" w:rsidRPr="00091055" w:rsidTr="008A0139">
        <w:tc>
          <w:tcPr>
            <w:tcW w:w="3827" w:type="dxa"/>
            <w:vAlign w:val="center"/>
          </w:tcPr>
          <w:p w:rsidR="008101C1" w:rsidRPr="00091055" w:rsidRDefault="00347E69"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18"/>
                <w:szCs w:val="20"/>
                <w:lang w:eastAsia="de-DE"/>
              </w:rPr>
              <w:t>ERROR_CONNECT_ALREADY_CONNECTED</w:t>
            </w:r>
          </w:p>
        </w:tc>
        <w:tc>
          <w:tcPr>
            <w:tcW w:w="709" w:type="dxa"/>
            <w:vAlign w:val="center"/>
          </w:tcPr>
          <w:p w:rsidR="008101C1" w:rsidRPr="00091055" w:rsidRDefault="00347E69" w:rsidP="00BB76BE">
            <w:pPr>
              <w:pStyle w:val="Listenabsatz"/>
              <w:tabs>
                <w:tab w:val="left" w:pos="2410"/>
              </w:tabs>
              <w:ind w:left="0"/>
            </w:pPr>
            <w:r w:rsidRPr="00091055">
              <w:t>-302</w:t>
            </w:r>
          </w:p>
        </w:tc>
        <w:tc>
          <w:tcPr>
            <w:tcW w:w="2977" w:type="dxa"/>
            <w:vAlign w:val="center"/>
          </w:tcPr>
          <w:p w:rsidR="008101C1" w:rsidRPr="00091055" w:rsidRDefault="006F10A8" w:rsidP="005967BC">
            <w:pPr>
              <w:tabs>
                <w:tab w:val="left" w:pos="2410"/>
              </w:tabs>
              <w:autoSpaceDE w:val="0"/>
              <w:autoSpaceDN w:val="0"/>
              <w:adjustRightInd w:val="0"/>
              <w:rPr>
                <w:sz w:val="18"/>
              </w:rPr>
            </w:pPr>
            <w:r w:rsidRPr="00091055">
              <w:rPr>
                <w:sz w:val="18"/>
              </w:rPr>
              <w:t>Mit dieser ID ist schon ein scanCONTROL verbunden</w:t>
            </w:r>
          </w:p>
        </w:tc>
      </w:tr>
      <w:tr w:rsidR="00347E69" w:rsidRPr="00091055" w:rsidTr="008A0139">
        <w:tc>
          <w:tcPr>
            <w:tcW w:w="3827" w:type="dxa"/>
            <w:vAlign w:val="center"/>
          </w:tcPr>
          <w:p w:rsidR="00347E69" w:rsidRPr="005F6934" w:rsidRDefault="00347E69"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ERROR_CONNECT_LLT_NUMBER_ALREADY_USED</w:t>
            </w:r>
          </w:p>
        </w:tc>
        <w:tc>
          <w:tcPr>
            <w:tcW w:w="709" w:type="dxa"/>
            <w:vAlign w:val="center"/>
          </w:tcPr>
          <w:p w:rsidR="00347E69" w:rsidRPr="00091055" w:rsidRDefault="00347E69" w:rsidP="00BB76BE">
            <w:pPr>
              <w:pStyle w:val="Listenabsatz"/>
              <w:tabs>
                <w:tab w:val="left" w:pos="2410"/>
              </w:tabs>
              <w:ind w:left="0"/>
            </w:pPr>
            <w:r w:rsidRPr="00091055">
              <w:t>-303</w:t>
            </w:r>
          </w:p>
        </w:tc>
        <w:tc>
          <w:tcPr>
            <w:tcW w:w="2977" w:type="dxa"/>
            <w:vAlign w:val="center"/>
          </w:tcPr>
          <w:p w:rsidR="00347E69" w:rsidRPr="00091055" w:rsidRDefault="006F10A8" w:rsidP="008613B9">
            <w:pPr>
              <w:tabs>
                <w:tab w:val="left" w:pos="2410"/>
              </w:tabs>
              <w:autoSpaceDE w:val="0"/>
              <w:autoSpaceDN w:val="0"/>
              <w:adjustRightInd w:val="0"/>
              <w:rPr>
                <w:sz w:val="18"/>
              </w:rPr>
            </w:pPr>
            <w:r w:rsidRPr="00091055">
              <w:rPr>
                <w:sz w:val="18"/>
              </w:rPr>
              <w:t xml:space="preserve">Das gewünschte scanCONTROL wird schon von einer anderen Instanz verwendet -&gt; </w:t>
            </w:r>
            <w:r w:rsidR="008613B9" w:rsidRPr="00091055">
              <w:rPr>
                <w:sz w:val="18"/>
              </w:rPr>
              <w:t>via</w:t>
            </w:r>
            <w:r w:rsidRPr="00091055">
              <w:rPr>
                <w:sz w:val="18"/>
              </w:rPr>
              <w:t xml:space="preserve"> </w:t>
            </w:r>
            <w:r w:rsidRPr="00091055">
              <w:rPr>
                <w:rFonts w:cs="Consolas"/>
                <w:i/>
                <w:color w:val="000000"/>
                <w:sz w:val="18"/>
                <w:szCs w:val="18"/>
                <w:shd w:val="clear" w:color="auto" w:fill="FFFFFF"/>
              </w:rPr>
              <w:t>SetDeviceInterface</w:t>
            </w:r>
            <w:r w:rsidR="008613B9" w:rsidRPr="00091055">
              <w:rPr>
                <w:rFonts w:cs="Consolas"/>
                <w:i/>
                <w:color w:val="000000"/>
                <w:sz w:val="18"/>
                <w:szCs w:val="18"/>
                <w:shd w:val="clear" w:color="auto" w:fill="FFFFFF"/>
              </w:rPr>
              <w:t>()</w:t>
            </w:r>
            <w:r w:rsidRPr="00091055">
              <w:rPr>
                <w:sz w:val="18"/>
              </w:rPr>
              <w:t xml:space="preserve"> ein anderes scanCONTROL auswählen</w:t>
            </w:r>
          </w:p>
        </w:tc>
      </w:tr>
      <w:tr w:rsidR="00347E69" w:rsidRPr="00091055" w:rsidTr="008A0139">
        <w:tc>
          <w:tcPr>
            <w:tcW w:w="3827" w:type="dxa"/>
            <w:vAlign w:val="center"/>
          </w:tcPr>
          <w:p w:rsidR="00347E69" w:rsidRPr="00091055" w:rsidRDefault="00347E69"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18"/>
                <w:szCs w:val="20"/>
                <w:lang w:eastAsia="de-DE"/>
              </w:rPr>
              <w:t>ERROR_CONNECT_SERIAL_CONNECTION</w:t>
            </w:r>
          </w:p>
        </w:tc>
        <w:tc>
          <w:tcPr>
            <w:tcW w:w="709" w:type="dxa"/>
            <w:vAlign w:val="center"/>
          </w:tcPr>
          <w:p w:rsidR="00347E69" w:rsidRPr="00091055" w:rsidRDefault="00347E69" w:rsidP="00BB76BE">
            <w:pPr>
              <w:pStyle w:val="Listenabsatz"/>
              <w:tabs>
                <w:tab w:val="left" w:pos="2410"/>
              </w:tabs>
              <w:ind w:left="0"/>
            </w:pPr>
            <w:r w:rsidRPr="00091055">
              <w:t>-304</w:t>
            </w:r>
          </w:p>
        </w:tc>
        <w:tc>
          <w:tcPr>
            <w:tcW w:w="2977" w:type="dxa"/>
            <w:vAlign w:val="center"/>
          </w:tcPr>
          <w:p w:rsidR="00347E69" w:rsidRPr="00091055" w:rsidRDefault="006F10A8" w:rsidP="005967BC">
            <w:pPr>
              <w:tabs>
                <w:tab w:val="left" w:pos="2410"/>
              </w:tabs>
              <w:autoSpaceDE w:val="0"/>
              <w:autoSpaceDN w:val="0"/>
              <w:adjustRightInd w:val="0"/>
              <w:rPr>
                <w:sz w:val="18"/>
                <w:szCs w:val="18"/>
              </w:rPr>
            </w:pPr>
            <w:r w:rsidRPr="00091055">
              <w:rPr>
                <w:sz w:val="18"/>
                <w:szCs w:val="18"/>
                <w:lang w:eastAsia="de-DE"/>
              </w:rPr>
              <w:t xml:space="preserve">Es konnte sich nicht per serieller Schnittstelle mit dem scanCONTROL verbunden werden -&gt; mit </w:t>
            </w:r>
            <w:r w:rsidRPr="00091055">
              <w:rPr>
                <w:rFonts w:cs="Consolas"/>
                <w:i/>
                <w:color w:val="000000"/>
                <w:sz w:val="18"/>
                <w:szCs w:val="18"/>
                <w:shd w:val="clear" w:color="auto" w:fill="FFFFFF"/>
              </w:rPr>
              <w:t>SetDeviceInterface</w:t>
            </w:r>
            <w:r w:rsidR="008613B9" w:rsidRPr="00091055">
              <w:rPr>
                <w:rFonts w:cs="Consolas"/>
                <w:i/>
                <w:color w:val="000000"/>
                <w:sz w:val="18"/>
                <w:szCs w:val="18"/>
                <w:shd w:val="clear" w:color="auto" w:fill="FFFFFF"/>
              </w:rPr>
              <w:t>()</w:t>
            </w:r>
            <w:r w:rsidRPr="00091055">
              <w:rPr>
                <w:rFonts w:cs="Courier New"/>
                <w:sz w:val="18"/>
                <w:szCs w:val="18"/>
                <w:lang w:eastAsia="de-DE"/>
              </w:rPr>
              <w:t xml:space="preserve"> </w:t>
            </w:r>
            <w:r w:rsidRPr="00091055">
              <w:rPr>
                <w:sz w:val="18"/>
                <w:szCs w:val="18"/>
                <w:lang w:eastAsia="de-DE"/>
              </w:rPr>
              <w:t>ein anderes scanCONTROL auswählen</w:t>
            </w:r>
          </w:p>
        </w:tc>
      </w:tr>
      <w:tr w:rsidR="00450A17" w:rsidRPr="00091055" w:rsidTr="008A0139">
        <w:tc>
          <w:tcPr>
            <w:tcW w:w="3827" w:type="dxa"/>
            <w:vAlign w:val="center"/>
          </w:tcPr>
          <w:p w:rsidR="00450A17" w:rsidRPr="00091055" w:rsidRDefault="00450A17" w:rsidP="00BB76BE">
            <w:pPr>
              <w:tabs>
                <w:tab w:val="left" w:pos="2410"/>
              </w:tabs>
              <w:autoSpaceDE w:val="0"/>
              <w:autoSpaceDN w:val="0"/>
              <w:adjustRightInd w:val="0"/>
              <w:rPr>
                <w:rFonts w:ascii="Courier New" w:hAnsi="Courier New" w:cs="Courier New"/>
                <w:sz w:val="18"/>
                <w:szCs w:val="20"/>
                <w:lang w:eastAsia="de-DE"/>
              </w:rPr>
            </w:pPr>
            <w:r w:rsidRPr="00BA16DB">
              <w:rPr>
                <w:rFonts w:ascii="Courier New" w:hAnsi="Courier New" w:cs="Courier New"/>
                <w:sz w:val="18"/>
                <w:szCs w:val="20"/>
                <w:lang w:eastAsia="de-DE"/>
              </w:rPr>
              <w:t>ERROR_CONNECT_INVALID_IP</w:t>
            </w:r>
          </w:p>
        </w:tc>
        <w:tc>
          <w:tcPr>
            <w:tcW w:w="709" w:type="dxa"/>
            <w:vAlign w:val="center"/>
          </w:tcPr>
          <w:p w:rsidR="00450A17" w:rsidRPr="00091055" w:rsidRDefault="00450A17" w:rsidP="00BB76BE">
            <w:pPr>
              <w:pStyle w:val="Listenabsatz"/>
              <w:tabs>
                <w:tab w:val="left" w:pos="2410"/>
              </w:tabs>
              <w:ind w:left="0"/>
            </w:pPr>
            <w:r>
              <w:t>-305</w:t>
            </w:r>
          </w:p>
        </w:tc>
        <w:tc>
          <w:tcPr>
            <w:tcW w:w="2977" w:type="dxa"/>
            <w:vAlign w:val="center"/>
          </w:tcPr>
          <w:p w:rsidR="00450A17" w:rsidRPr="00091055" w:rsidRDefault="00450A17" w:rsidP="005967BC">
            <w:pPr>
              <w:tabs>
                <w:tab w:val="left" w:pos="2410"/>
              </w:tabs>
              <w:autoSpaceDE w:val="0"/>
              <w:autoSpaceDN w:val="0"/>
              <w:adjustRightInd w:val="0"/>
              <w:rPr>
                <w:sz w:val="18"/>
                <w:szCs w:val="18"/>
                <w:lang w:eastAsia="de-DE"/>
              </w:rPr>
            </w:pPr>
            <w:r>
              <w:rPr>
                <w:sz w:val="18"/>
                <w:szCs w:val="18"/>
                <w:lang w:eastAsia="de-DE"/>
              </w:rPr>
              <w:t xml:space="preserve">Dem gewählten Interface wurde mit </w:t>
            </w:r>
            <w:r w:rsidRPr="00BA16DB">
              <w:rPr>
                <w:rFonts w:cs="Consolas"/>
                <w:i/>
                <w:color w:val="000000"/>
                <w:sz w:val="18"/>
                <w:szCs w:val="18"/>
                <w:shd w:val="clear" w:color="auto" w:fill="FFFFFF"/>
              </w:rPr>
              <w:t>SetDeviceInterface()</w:t>
            </w:r>
            <w:r>
              <w:rPr>
                <w:sz w:val="18"/>
                <w:szCs w:val="18"/>
                <w:lang w:eastAsia="de-DE"/>
              </w:rPr>
              <w:t xml:space="preserve"> eine ungültige IP Adresse übergeben</w:t>
            </w:r>
          </w:p>
        </w:tc>
      </w:tr>
    </w:tbl>
    <w:p w:rsidR="009A0561" w:rsidRPr="00091055" w:rsidRDefault="009A0561" w:rsidP="00BB76BE">
      <w:pPr>
        <w:pStyle w:val="Listenabsatz"/>
        <w:tabs>
          <w:tab w:val="left" w:pos="2410"/>
        </w:tabs>
      </w:pPr>
    </w:p>
    <w:p w:rsidR="004D1FD8" w:rsidRPr="00091055" w:rsidRDefault="000006B3" w:rsidP="00123189">
      <w:pPr>
        <w:pStyle w:val="Listenabsatz"/>
        <w:numPr>
          <w:ilvl w:val="0"/>
          <w:numId w:val="3"/>
        </w:numPr>
        <w:tabs>
          <w:tab w:val="left" w:pos="2410"/>
        </w:tabs>
      </w:pPr>
      <w:r w:rsidRPr="00091055">
        <w:rPr>
          <w:b/>
        </w:rPr>
        <w:t>Disconnect</w:t>
      </w:r>
      <w:r w:rsidR="001D39A3" w:rsidRPr="00091055">
        <w:rPr>
          <w:b/>
        </w:rPr>
        <w:t xml:space="preserve"> </w:t>
      </w:r>
      <w:r w:rsidRPr="00091055">
        <w:rPr>
          <w:b/>
        </w:rPr>
        <w:t>()</w:t>
      </w:r>
    </w:p>
    <w:p w:rsidR="004D1FD8" w:rsidRPr="00091055" w:rsidRDefault="004D1FD8" w:rsidP="00BB76BE">
      <w:pPr>
        <w:pStyle w:val="Listenabsatz"/>
        <w:tabs>
          <w:tab w:val="left" w:pos="2410"/>
        </w:tabs>
      </w:pPr>
    </w:p>
    <w:bookmarkStart w:id="309" w:name="_MON_1497868772"/>
    <w:bookmarkEnd w:id="309"/>
    <w:p w:rsidR="000006B3" w:rsidRPr="00091055" w:rsidRDefault="00063D77" w:rsidP="00BB76BE">
      <w:pPr>
        <w:pStyle w:val="Listenabsatz"/>
        <w:tabs>
          <w:tab w:val="left" w:pos="2410"/>
        </w:tabs>
        <w:jc w:val="both"/>
      </w:pPr>
      <w:r w:rsidRPr="00091055">
        <w:object w:dxaOrig="9072" w:dyaOrig="1136">
          <v:shape id="_x0000_i1063" type="#_x0000_t75" style="width:418.25pt;height:55.1pt" o:ole="" o:bordertopcolor="this" o:borderleftcolor="this" o:borderbottomcolor="this" o:borderrightcolor="this">
            <v:imagedata r:id="rId93" o:title=""/>
            <w10:bordertop type="single" width="4"/>
            <w10:borderleft type="single" width="4"/>
            <w10:borderbottom type="single" width="4"/>
            <w10:borderright type="single" width="4"/>
          </v:shape>
          <o:OLEObject Type="Embed" ProgID="Word.OpenDocumentText.12" ShapeID="_x0000_i1063" DrawAspect="Content" ObjectID="_1749383633" r:id="rId94"/>
        </w:object>
      </w:r>
      <w:r w:rsidR="000006B3" w:rsidRPr="00091055">
        <w:br/>
        <w:t>Trennen der Verbin</w:t>
      </w:r>
      <w:r w:rsidR="004D1FD8" w:rsidRPr="00091055">
        <w:t xml:space="preserve">dung </w:t>
      </w:r>
      <w:r w:rsidR="00981DB9" w:rsidRPr="00091055">
        <w:t>zum</w:t>
      </w:r>
      <w:r w:rsidR="004D1FD8" w:rsidRPr="00091055">
        <w:t xml:space="preserve"> scanCONTROL Sensor.</w:t>
      </w:r>
      <w:r w:rsidR="008441AD" w:rsidRPr="00091055">
        <w:t xml:space="preserve"> Alle eingestellten Parameter bleiben auf dem Scanner erhalten</w:t>
      </w:r>
      <w:r w:rsidR="005967BC" w:rsidRPr="00091055">
        <w:t xml:space="preserve">. Die </w:t>
      </w:r>
      <w:r w:rsidR="00704072" w:rsidRPr="00091055">
        <w:t xml:space="preserve">Treibereinstellungen </w:t>
      </w:r>
      <w:r w:rsidR="005967BC" w:rsidRPr="00091055">
        <w:t xml:space="preserve">wie </w:t>
      </w:r>
      <w:r w:rsidR="005967BC" w:rsidRPr="00091055">
        <w:rPr>
          <w:i/>
        </w:rPr>
        <w:t>Packetsize</w:t>
      </w:r>
      <w:r w:rsidR="005967BC" w:rsidRPr="00091055">
        <w:t xml:space="preserve">, dem </w:t>
      </w:r>
      <w:r w:rsidR="005967BC" w:rsidRPr="00091055">
        <w:rPr>
          <w:i/>
        </w:rPr>
        <w:t>Buffer</w:t>
      </w:r>
      <w:r w:rsidR="005967BC" w:rsidRPr="00091055">
        <w:t xml:space="preserve"> count und der </w:t>
      </w:r>
      <w:r w:rsidR="005967BC" w:rsidRPr="00091055">
        <w:rPr>
          <w:i/>
        </w:rPr>
        <w:t>Profile config</w:t>
      </w:r>
      <w:r w:rsidR="005967BC" w:rsidRPr="00091055">
        <w:t xml:space="preserve"> bleiben nicht erhalten.</w:t>
      </w:r>
      <w:r w:rsidR="008441AD" w:rsidRPr="00091055">
        <w:t xml:space="preserve"> </w:t>
      </w:r>
    </w:p>
    <w:p w:rsidR="00317337" w:rsidRPr="00091055" w:rsidRDefault="00317337" w:rsidP="00BB76BE">
      <w:pPr>
        <w:pStyle w:val="Listenabsatz"/>
        <w:tabs>
          <w:tab w:val="left" w:pos="2410"/>
        </w:tabs>
      </w:pPr>
    </w:p>
    <w:p w:rsidR="004D1FD8" w:rsidRPr="00091055" w:rsidRDefault="004D1FD8" w:rsidP="00BB76BE">
      <w:pPr>
        <w:pStyle w:val="Listenabsatz"/>
        <w:tabs>
          <w:tab w:val="left" w:pos="2410"/>
        </w:tabs>
        <w:rPr>
          <w:u w:val="single"/>
        </w:rPr>
      </w:pPr>
      <w:r w:rsidRPr="00091055">
        <w:rPr>
          <w:u w:val="single"/>
        </w:rPr>
        <w:t>Parameter</w:t>
      </w:r>
    </w:p>
    <w:p w:rsidR="004D1FD8" w:rsidRPr="00091055" w:rsidRDefault="004D1FD8" w:rsidP="00317337">
      <w:pPr>
        <w:pStyle w:val="Listenabsatz"/>
      </w:pPr>
      <w:r w:rsidRPr="00091055">
        <w:tab/>
      </w:r>
      <w:r w:rsidRPr="00091055">
        <w:rPr>
          <w:i/>
        </w:rPr>
        <w:t>pLLT</w:t>
      </w:r>
      <w:r w:rsidRPr="00091055">
        <w:tab/>
      </w:r>
      <w:r w:rsidRPr="00091055">
        <w:tab/>
        <w:t>Device Handle</w:t>
      </w:r>
      <w:r w:rsidRPr="00091055">
        <w:rPr>
          <w:i/>
        </w:rPr>
        <w:tab/>
      </w:r>
    </w:p>
    <w:p w:rsidR="004D1FD8" w:rsidRPr="00091055" w:rsidRDefault="004D1FD8" w:rsidP="00BB76BE">
      <w:pPr>
        <w:pStyle w:val="Listenabsatz"/>
        <w:tabs>
          <w:tab w:val="left" w:pos="2410"/>
        </w:tabs>
      </w:pPr>
    </w:p>
    <w:p w:rsidR="004D1FD8" w:rsidRPr="00091055" w:rsidRDefault="004D1FD8" w:rsidP="00BB76BE">
      <w:pPr>
        <w:pStyle w:val="Listenabsatz"/>
        <w:tabs>
          <w:tab w:val="left" w:pos="2410"/>
        </w:tabs>
        <w:rPr>
          <w:u w:val="single"/>
        </w:rPr>
      </w:pPr>
      <w:r w:rsidRPr="00091055">
        <w:rPr>
          <w:u w:val="single"/>
        </w:rPr>
        <w:t>Rückgabewert</w:t>
      </w:r>
    </w:p>
    <w:p w:rsidR="004D1FD8" w:rsidRPr="00091055" w:rsidRDefault="004D1FD8" w:rsidP="00EE2B9D">
      <w:pPr>
        <w:pStyle w:val="Listenabsatz"/>
        <w:rPr>
          <w:i/>
        </w:rPr>
      </w:pPr>
      <w:r w:rsidRPr="00091055">
        <w:tab/>
      </w:r>
      <w:r w:rsidRPr="00091055">
        <w:rPr>
          <w:i/>
        </w:rPr>
        <w:t>Standardrückgabewerte</w:t>
      </w:r>
    </w:p>
    <w:p w:rsidR="00BC3B21" w:rsidRPr="00091055" w:rsidRDefault="00BD7C73" w:rsidP="00EE2B9D">
      <w:pPr>
        <w:pStyle w:val="berschrift2"/>
      </w:pPr>
      <w:bookmarkStart w:id="310" w:name="_Identifikations-Funktionen"/>
      <w:bookmarkStart w:id="311" w:name="_Toc100130193"/>
      <w:bookmarkEnd w:id="310"/>
      <w:r w:rsidRPr="00091055">
        <w:lastRenderedPageBreak/>
        <w:t>Identifikations-Funktionen</w:t>
      </w:r>
      <w:bookmarkEnd w:id="311"/>
    </w:p>
    <w:p w:rsidR="00F81210" w:rsidRPr="00091055" w:rsidRDefault="00BD7C73" w:rsidP="00123189">
      <w:pPr>
        <w:pStyle w:val="Listenabsatz"/>
        <w:keepNext/>
        <w:numPr>
          <w:ilvl w:val="0"/>
          <w:numId w:val="3"/>
        </w:numPr>
        <w:tabs>
          <w:tab w:val="left" w:pos="2410"/>
        </w:tabs>
      </w:pPr>
      <w:r w:rsidRPr="00091055">
        <w:rPr>
          <w:b/>
        </w:rPr>
        <w:t>GetDeviceName</w:t>
      </w:r>
      <w:r w:rsidR="001D39A3" w:rsidRPr="00091055">
        <w:rPr>
          <w:b/>
        </w:rPr>
        <w:t xml:space="preserve"> </w:t>
      </w:r>
      <w:r w:rsidR="00F81210" w:rsidRPr="00091055">
        <w:rPr>
          <w:b/>
        </w:rPr>
        <w:t>(</w:t>
      </w:r>
      <w:r w:rsidR="006106DA" w:rsidRPr="00091055">
        <w:rPr>
          <w:b/>
        </w:rPr>
        <w:t>)</w:t>
      </w:r>
    </w:p>
    <w:p w:rsidR="00F81210" w:rsidRPr="00091055" w:rsidRDefault="00F81210" w:rsidP="00FB36CF">
      <w:pPr>
        <w:pStyle w:val="Listenabsatz"/>
        <w:keepNext/>
        <w:tabs>
          <w:tab w:val="left" w:pos="2410"/>
        </w:tabs>
      </w:pPr>
    </w:p>
    <w:bookmarkStart w:id="312" w:name="_MON_1497868996"/>
    <w:bookmarkEnd w:id="312"/>
    <w:p w:rsidR="00BC3B21" w:rsidRPr="00091055" w:rsidRDefault="00063D77" w:rsidP="00BB76BE">
      <w:pPr>
        <w:pStyle w:val="Listenabsatz"/>
        <w:tabs>
          <w:tab w:val="left" w:pos="2410"/>
        </w:tabs>
      </w:pPr>
      <w:r w:rsidRPr="00091055">
        <w:object w:dxaOrig="9072" w:dyaOrig="1557">
          <v:shape id="_x0000_i1064" type="#_x0000_t75" style="width:418.25pt;height:77.65pt" o:ole="" o:bordertopcolor="this" o:borderleftcolor="this" o:borderbottomcolor="this" o:borderrightcolor="this">
            <v:imagedata r:id="rId95" o:title=""/>
            <w10:bordertop type="single" width="4"/>
            <w10:borderleft type="single" width="4"/>
            <w10:borderbottom type="single" width="4"/>
            <w10:borderright type="single" width="4"/>
          </v:shape>
          <o:OLEObject Type="Embed" ProgID="Word.OpenDocumentText.12" ShapeID="_x0000_i1064" DrawAspect="Content" ObjectID="_1749383634" r:id="rId96"/>
        </w:object>
      </w:r>
      <w:r w:rsidR="00B3055A" w:rsidRPr="00091055">
        <w:br/>
        <w:t xml:space="preserve">Abfrage </w:t>
      </w:r>
      <w:r w:rsidR="00C829CA" w:rsidRPr="00091055">
        <w:t>des</w:t>
      </w:r>
      <w:r w:rsidR="00B3055A" w:rsidRPr="00091055">
        <w:t xml:space="preserve"> Gerät</w:t>
      </w:r>
      <w:r w:rsidR="00F81210" w:rsidRPr="00091055">
        <w:t>e</w:t>
      </w:r>
      <w:r w:rsidR="00C829CA" w:rsidRPr="00091055">
        <w:t>-</w:t>
      </w:r>
      <w:r w:rsidR="00F81210" w:rsidRPr="00091055">
        <w:t xml:space="preserve"> </w:t>
      </w:r>
      <w:r w:rsidR="00E46840" w:rsidRPr="00091055">
        <w:t>und Herstellernamen</w:t>
      </w:r>
      <w:r w:rsidR="00C829CA" w:rsidRPr="00091055">
        <w:t>s</w:t>
      </w:r>
      <w:r w:rsidR="00E46840" w:rsidRPr="00091055">
        <w:t xml:space="preserve"> </w:t>
      </w:r>
      <w:r w:rsidR="00F81210" w:rsidRPr="00091055">
        <w:t>des scanCONTROL Sensors</w:t>
      </w:r>
      <w:r w:rsidR="00A91126" w:rsidRPr="00091055">
        <w:t>.</w:t>
      </w:r>
    </w:p>
    <w:p w:rsidR="00F81210" w:rsidRPr="00091055" w:rsidRDefault="00F81210" w:rsidP="00BB76BE">
      <w:pPr>
        <w:pStyle w:val="Listenabsatz"/>
        <w:tabs>
          <w:tab w:val="left" w:pos="2410"/>
        </w:tabs>
      </w:pPr>
    </w:p>
    <w:p w:rsidR="00F81210" w:rsidRPr="00091055" w:rsidRDefault="00F81210" w:rsidP="00BB76BE">
      <w:pPr>
        <w:pStyle w:val="Listenabsatz"/>
        <w:tabs>
          <w:tab w:val="left" w:pos="2410"/>
        </w:tabs>
        <w:rPr>
          <w:u w:val="single"/>
        </w:rPr>
      </w:pPr>
      <w:r w:rsidRPr="00091055">
        <w:rPr>
          <w:u w:val="single"/>
        </w:rPr>
        <w:t>Parameter</w:t>
      </w:r>
    </w:p>
    <w:p w:rsidR="00F81210" w:rsidRPr="00091055" w:rsidRDefault="00F81210" w:rsidP="00317337">
      <w:pPr>
        <w:pStyle w:val="Listenabsatz"/>
      </w:pPr>
      <w:r w:rsidRPr="00091055">
        <w:tab/>
      </w:r>
      <w:r w:rsidRPr="00091055">
        <w:rPr>
          <w:i/>
        </w:rPr>
        <w:t>pLLT</w:t>
      </w:r>
      <w:r w:rsidRPr="00091055">
        <w:tab/>
      </w:r>
      <w:r w:rsidRPr="00091055">
        <w:tab/>
      </w:r>
      <w:r w:rsidRPr="00091055">
        <w:tab/>
        <w:t>Device Handle</w:t>
      </w:r>
    </w:p>
    <w:p w:rsidR="00F81210" w:rsidRPr="00091055" w:rsidRDefault="00F81210" w:rsidP="00317337">
      <w:pPr>
        <w:pStyle w:val="Listenabsatz"/>
      </w:pPr>
      <w:r w:rsidRPr="00091055">
        <w:rPr>
          <w:i/>
        </w:rPr>
        <w:tab/>
        <w:t>DevName</w:t>
      </w:r>
      <w:r w:rsidRPr="00091055">
        <w:rPr>
          <w:i/>
        </w:rPr>
        <w:tab/>
      </w:r>
      <w:r w:rsidRPr="00091055">
        <w:rPr>
          <w:i/>
        </w:rPr>
        <w:tab/>
      </w:r>
      <w:r w:rsidR="005967BC" w:rsidRPr="00091055">
        <w:t xml:space="preserve">Array für </w:t>
      </w:r>
      <w:r w:rsidRPr="00091055">
        <w:t>Name</w:t>
      </w:r>
      <w:r w:rsidR="005967BC" w:rsidRPr="00091055">
        <w:t>n</w:t>
      </w:r>
      <w:r w:rsidRPr="00091055">
        <w:t xml:space="preserve"> des Devices</w:t>
      </w:r>
    </w:p>
    <w:p w:rsidR="00F81210" w:rsidRPr="00091055" w:rsidRDefault="00F81210" w:rsidP="00317337">
      <w:pPr>
        <w:pStyle w:val="Listenabsatz"/>
      </w:pPr>
      <w:r w:rsidRPr="00091055">
        <w:rPr>
          <w:i/>
        </w:rPr>
        <w:tab/>
        <w:t xml:space="preserve">DevNameSize </w:t>
      </w:r>
      <w:r w:rsidRPr="00091055">
        <w:rPr>
          <w:i/>
        </w:rPr>
        <w:tab/>
      </w:r>
      <w:r w:rsidR="00471100" w:rsidRPr="00091055">
        <w:rPr>
          <w:i/>
        </w:rPr>
        <w:tab/>
      </w:r>
      <w:r w:rsidR="007406E7" w:rsidRPr="00091055">
        <w:t>Größe des DevName-</w:t>
      </w:r>
      <w:r w:rsidR="009D12D2" w:rsidRPr="00091055">
        <w:t>Puffers</w:t>
      </w:r>
    </w:p>
    <w:p w:rsidR="00F81210" w:rsidRPr="00091055" w:rsidRDefault="00F81210" w:rsidP="00317337">
      <w:pPr>
        <w:pStyle w:val="Listenabsatz"/>
      </w:pPr>
      <w:r w:rsidRPr="00091055">
        <w:rPr>
          <w:i/>
        </w:rPr>
        <w:tab/>
      </w:r>
      <w:r w:rsidR="00D644D7" w:rsidRPr="00091055">
        <w:rPr>
          <w:i/>
        </w:rPr>
        <w:t>Ven</w:t>
      </w:r>
      <w:r w:rsidRPr="00091055">
        <w:rPr>
          <w:i/>
        </w:rPr>
        <w:t>Name</w:t>
      </w:r>
      <w:r w:rsidRPr="00091055">
        <w:rPr>
          <w:i/>
        </w:rPr>
        <w:tab/>
      </w:r>
      <w:r w:rsidRPr="00091055">
        <w:rPr>
          <w:i/>
        </w:rPr>
        <w:tab/>
      </w:r>
      <w:r w:rsidR="005967BC" w:rsidRPr="00091055">
        <w:t xml:space="preserve">Array für </w:t>
      </w:r>
      <w:r w:rsidRPr="00091055">
        <w:t>Name</w:t>
      </w:r>
      <w:r w:rsidR="005967BC" w:rsidRPr="00091055">
        <w:t>n</w:t>
      </w:r>
      <w:r w:rsidRPr="00091055">
        <w:t xml:space="preserve"> des </w:t>
      </w:r>
      <w:r w:rsidR="00D644D7" w:rsidRPr="00091055">
        <w:t>Herstellers</w:t>
      </w:r>
    </w:p>
    <w:p w:rsidR="00F81210" w:rsidRPr="00091055" w:rsidRDefault="00D644D7" w:rsidP="00317337">
      <w:pPr>
        <w:pStyle w:val="Listenabsatz"/>
      </w:pPr>
      <w:r w:rsidRPr="00091055">
        <w:rPr>
          <w:i/>
        </w:rPr>
        <w:tab/>
        <w:t>Ven</w:t>
      </w:r>
      <w:r w:rsidR="00F81210" w:rsidRPr="00091055">
        <w:rPr>
          <w:i/>
        </w:rPr>
        <w:t xml:space="preserve">NameSize </w:t>
      </w:r>
      <w:r w:rsidR="00F81210" w:rsidRPr="00091055">
        <w:rPr>
          <w:i/>
        </w:rPr>
        <w:tab/>
      </w:r>
      <w:r w:rsidR="00471100" w:rsidRPr="00091055">
        <w:rPr>
          <w:i/>
        </w:rPr>
        <w:tab/>
      </w:r>
      <w:r w:rsidRPr="00091055">
        <w:t>Größe des Ven</w:t>
      </w:r>
      <w:r w:rsidR="007406E7" w:rsidRPr="00091055">
        <w:t>Name</w:t>
      </w:r>
      <w:r w:rsidR="00F81210" w:rsidRPr="00091055">
        <w:t>-</w:t>
      </w:r>
      <w:r w:rsidR="009D12D2" w:rsidRPr="00091055">
        <w:t>Puffers</w:t>
      </w:r>
    </w:p>
    <w:p w:rsidR="00F81210" w:rsidRPr="00091055" w:rsidRDefault="00F81210" w:rsidP="00BB76BE">
      <w:pPr>
        <w:pStyle w:val="Listenabsatz"/>
        <w:tabs>
          <w:tab w:val="left" w:pos="2410"/>
        </w:tabs>
      </w:pPr>
    </w:p>
    <w:p w:rsidR="00F81210" w:rsidRPr="00091055" w:rsidRDefault="00F81210" w:rsidP="00BB76BE">
      <w:pPr>
        <w:pStyle w:val="Listenabsatz"/>
        <w:tabs>
          <w:tab w:val="left" w:pos="2410"/>
        </w:tabs>
        <w:rPr>
          <w:u w:val="single"/>
        </w:rPr>
      </w:pPr>
      <w:r w:rsidRPr="00091055">
        <w:rPr>
          <w:u w:val="single"/>
        </w:rPr>
        <w:t>Rückgabewert</w:t>
      </w:r>
    </w:p>
    <w:p w:rsidR="00F81210" w:rsidRPr="00091055" w:rsidRDefault="00F81210" w:rsidP="00317337">
      <w:pPr>
        <w:pStyle w:val="Listenabsatz"/>
        <w:rPr>
          <w:i/>
        </w:rPr>
      </w:pPr>
      <w:r w:rsidRPr="00091055">
        <w:tab/>
      </w:r>
      <w:r w:rsidRPr="00091055">
        <w:rPr>
          <w:i/>
        </w:rPr>
        <w:t>Standardrückgabewerte</w:t>
      </w:r>
    </w:p>
    <w:p w:rsidR="009D12D2" w:rsidRPr="00091055" w:rsidRDefault="009D12D2" w:rsidP="00317337">
      <w:pPr>
        <w:pStyle w:val="Listenabsatz"/>
      </w:pPr>
      <w:r w:rsidRPr="00091055">
        <w:rPr>
          <w:i/>
        </w:rPr>
        <w:tab/>
        <w:t>Spezifische Rückgabewert</w:t>
      </w:r>
      <w:r w:rsidR="00B750FE" w:rsidRPr="00091055">
        <w:rPr>
          <w:i/>
        </w:rPr>
        <w:t>e</w:t>
      </w:r>
      <w:r w:rsidRPr="00091055">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9D12D2" w:rsidRPr="00091055" w:rsidTr="00CA344A">
        <w:trPr>
          <w:trHeight w:val="590"/>
        </w:trPr>
        <w:tc>
          <w:tcPr>
            <w:tcW w:w="3827" w:type="dxa"/>
            <w:vAlign w:val="center"/>
          </w:tcPr>
          <w:p w:rsidR="009D12D2" w:rsidRPr="005F6934" w:rsidRDefault="009D12D2"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ERROR_GETDEVICENAME_SIZE_TOO</w:t>
            </w:r>
          </w:p>
          <w:p w:rsidR="009D12D2" w:rsidRPr="005F6934" w:rsidRDefault="009D12D2" w:rsidP="00BB76BE">
            <w:pPr>
              <w:tabs>
                <w:tab w:val="left" w:pos="2410"/>
              </w:tabs>
              <w:autoSpaceDE w:val="0"/>
              <w:autoSpaceDN w:val="0"/>
              <w:adjustRightInd w:val="0"/>
              <w:rPr>
                <w:lang w:val="en-US"/>
              </w:rPr>
            </w:pPr>
            <w:r w:rsidRPr="005F6934">
              <w:rPr>
                <w:rFonts w:ascii="Courier New" w:hAnsi="Courier New" w:cs="Courier New"/>
                <w:sz w:val="20"/>
                <w:szCs w:val="20"/>
                <w:lang w:val="en-US" w:eastAsia="de-DE"/>
              </w:rPr>
              <w:t>_LOW</w:t>
            </w:r>
          </w:p>
        </w:tc>
        <w:tc>
          <w:tcPr>
            <w:tcW w:w="709" w:type="dxa"/>
            <w:vAlign w:val="center"/>
          </w:tcPr>
          <w:p w:rsidR="009D12D2" w:rsidRPr="00091055" w:rsidRDefault="009D12D2" w:rsidP="00BB76BE">
            <w:pPr>
              <w:pStyle w:val="Listenabsatz"/>
              <w:tabs>
                <w:tab w:val="left" w:pos="2410"/>
              </w:tabs>
              <w:ind w:left="0"/>
            </w:pPr>
            <w:r w:rsidRPr="00091055">
              <w:rPr>
                <w:sz w:val="20"/>
              </w:rPr>
              <w:t>-1</w:t>
            </w:r>
          </w:p>
        </w:tc>
        <w:tc>
          <w:tcPr>
            <w:tcW w:w="2977" w:type="dxa"/>
            <w:vAlign w:val="center"/>
          </w:tcPr>
          <w:p w:rsidR="009D12D2" w:rsidRPr="00091055" w:rsidRDefault="009D12D2" w:rsidP="0084540E">
            <w:pPr>
              <w:tabs>
                <w:tab w:val="left" w:pos="2410"/>
              </w:tabs>
              <w:autoSpaceDE w:val="0"/>
              <w:autoSpaceDN w:val="0"/>
              <w:adjustRightInd w:val="0"/>
              <w:rPr>
                <w:sz w:val="18"/>
              </w:rPr>
            </w:pPr>
            <w:r w:rsidRPr="00091055">
              <w:rPr>
                <w:sz w:val="18"/>
                <w:lang w:eastAsia="de-DE"/>
              </w:rPr>
              <w:t>Die Größe eine</w:t>
            </w:r>
            <w:r w:rsidR="00A758DD" w:rsidRPr="00091055">
              <w:rPr>
                <w:sz w:val="18"/>
                <w:lang w:eastAsia="de-DE"/>
              </w:rPr>
              <w:t>r</w:t>
            </w:r>
            <w:r w:rsidRPr="00091055">
              <w:rPr>
                <w:sz w:val="18"/>
                <w:lang w:eastAsia="de-DE"/>
              </w:rPr>
              <w:t xml:space="preserve"> der Puffers ist zu klein</w:t>
            </w:r>
          </w:p>
        </w:tc>
      </w:tr>
      <w:tr w:rsidR="009D12D2" w:rsidRPr="00091055" w:rsidTr="00CA344A">
        <w:trPr>
          <w:trHeight w:val="590"/>
        </w:trPr>
        <w:tc>
          <w:tcPr>
            <w:tcW w:w="3827" w:type="dxa"/>
            <w:vAlign w:val="center"/>
          </w:tcPr>
          <w:p w:rsidR="009D12D2" w:rsidRPr="00091055" w:rsidRDefault="009D12D2"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ERROR_GETDEVICENAME_NO_BUFFER</w:t>
            </w:r>
          </w:p>
        </w:tc>
        <w:tc>
          <w:tcPr>
            <w:tcW w:w="709" w:type="dxa"/>
            <w:vAlign w:val="center"/>
          </w:tcPr>
          <w:p w:rsidR="009D12D2" w:rsidRPr="00091055" w:rsidRDefault="009D12D2" w:rsidP="00BB76BE">
            <w:pPr>
              <w:pStyle w:val="Listenabsatz"/>
              <w:tabs>
                <w:tab w:val="left" w:pos="2410"/>
              </w:tabs>
              <w:ind w:left="0"/>
              <w:rPr>
                <w:sz w:val="20"/>
              </w:rPr>
            </w:pPr>
            <w:r w:rsidRPr="00091055">
              <w:rPr>
                <w:sz w:val="20"/>
              </w:rPr>
              <w:t>-2</w:t>
            </w:r>
          </w:p>
        </w:tc>
        <w:tc>
          <w:tcPr>
            <w:tcW w:w="2977" w:type="dxa"/>
            <w:vAlign w:val="center"/>
          </w:tcPr>
          <w:p w:rsidR="009D12D2" w:rsidRPr="00091055" w:rsidRDefault="009D12D2" w:rsidP="0084540E">
            <w:pPr>
              <w:tabs>
                <w:tab w:val="left" w:pos="2410"/>
              </w:tabs>
              <w:autoSpaceDE w:val="0"/>
              <w:autoSpaceDN w:val="0"/>
              <w:adjustRightInd w:val="0"/>
              <w:rPr>
                <w:sz w:val="18"/>
                <w:lang w:eastAsia="de-DE"/>
              </w:rPr>
            </w:pPr>
            <w:r w:rsidRPr="00091055">
              <w:rPr>
                <w:sz w:val="18"/>
                <w:lang w:eastAsia="de-DE"/>
              </w:rPr>
              <w:t>Es wurde kein Puffer übergeben</w:t>
            </w:r>
          </w:p>
        </w:tc>
      </w:tr>
    </w:tbl>
    <w:p w:rsidR="0013742E" w:rsidRPr="00091055" w:rsidRDefault="0013742E" w:rsidP="0013742E">
      <w:pPr>
        <w:pStyle w:val="Listenabsatz"/>
        <w:tabs>
          <w:tab w:val="left" w:pos="2410"/>
        </w:tabs>
      </w:pPr>
    </w:p>
    <w:p w:rsidR="00F81210" w:rsidRPr="00091055" w:rsidRDefault="00BD7C73" w:rsidP="00123189">
      <w:pPr>
        <w:pStyle w:val="Listenabsatz"/>
        <w:numPr>
          <w:ilvl w:val="0"/>
          <w:numId w:val="3"/>
        </w:numPr>
        <w:tabs>
          <w:tab w:val="left" w:pos="2410"/>
        </w:tabs>
      </w:pPr>
      <w:r w:rsidRPr="00091055">
        <w:rPr>
          <w:b/>
        </w:rPr>
        <w:t>GetLLTVersions</w:t>
      </w:r>
      <w:r w:rsidR="001D39A3" w:rsidRPr="00091055">
        <w:rPr>
          <w:b/>
        </w:rPr>
        <w:t xml:space="preserve"> </w:t>
      </w:r>
      <w:r w:rsidR="00F81210" w:rsidRPr="00091055">
        <w:rPr>
          <w:b/>
        </w:rPr>
        <w:t>(</w:t>
      </w:r>
      <w:r w:rsidR="006106DA" w:rsidRPr="00091055">
        <w:rPr>
          <w:b/>
        </w:rPr>
        <w:t>)</w:t>
      </w:r>
    </w:p>
    <w:p w:rsidR="00F81210" w:rsidRPr="00091055" w:rsidRDefault="00F81210" w:rsidP="00BB76BE">
      <w:pPr>
        <w:pStyle w:val="Listenabsatz"/>
        <w:tabs>
          <w:tab w:val="left" w:pos="2410"/>
        </w:tabs>
      </w:pPr>
    </w:p>
    <w:bookmarkStart w:id="313" w:name="_MON_1497869466"/>
    <w:bookmarkEnd w:id="313"/>
    <w:p w:rsidR="00317337" w:rsidRPr="00091055" w:rsidRDefault="00063D77" w:rsidP="00BB76BE">
      <w:pPr>
        <w:pStyle w:val="Listenabsatz"/>
        <w:tabs>
          <w:tab w:val="left" w:pos="2410"/>
        </w:tabs>
      </w:pPr>
      <w:r w:rsidRPr="00091055">
        <w:object w:dxaOrig="9072" w:dyaOrig="1335">
          <v:shape id="_x0000_i1065" type="#_x0000_t75" style="width:411.35pt;height:67pt" o:ole="" o:bordertopcolor="this" o:borderleftcolor="this" o:borderbottomcolor="this" o:borderrightcolor="this">
            <v:imagedata r:id="rId97" o:title=""/>
            <w10:bordertop type="single" width="4"/>
            <w10:borderleft type="single" width="4"/>
            <w10:borderbottom type="single" width="4"/>
            <w10:borderright type="single" width="4"/>
          </v:shape>
          <o:OLEObject Type="Embed" ProgID="Word.OpenDocumentText.12" ShapeID="_x0000_i1065" DrawAspect="Content" ObjectID="_1749383635" r:id="rId98"/>
        </w:object>
      </w:r>
    </w:p>
    <w:p w:rsidR="00B3055A" w:rsidRPr="00091055" w:rsidRDefault="00B3055A" w:rsidP="00BB76BE">
      <w:pPr>
        <w:pStyle w:val="Listenabsatz"/>
        <w:tabs>
          <w:tab w:val="left" w:pos="2410"/>
        </w:tabs>
      </w:pPr>
      <w:r w:rsidRPr="00091055">
        <w:br/>
        <w:t>Abfrage der Firmware-Version des scanCONT</w:t>
      </w:r>
      <w:r w:rsidR="00F81210" w:rsidRPr="00091055">
        <w:t>ROL Sensors</w:t>
      </w:r>
      <w:r w:rsidR="00E46840" w:rsidRPr="00091055">
        <w:t>.</w:t>
      </w:r>
    </w:p>
    <w:p w:rsidR="00F81210" w:rsidRPr="00091055" w:rsidRDefault="00F81210" w:rsidP="00BB76BE">
      <w:pPr>
        <w:pStyle w:val="Listenabsatz"/>
        <w:tabs>
          <w:tab w:val="left" w:pos="2410"/>
        </w:tabs>
      </w:pPr>
    </w:p>
    <w:p w:rsidR="00F81210" w:rsidRPr="00091055" w:rsidRDefault="00F81210" w:rsidP="00BB76BE">
      <w:pPr>
        <w:pStyle w:val="Listenabsatz"/>
        <w:tabs>
          <w:tab w:val="left" w:pos="2410"/>
        </w:tabs>
        <w:rPr>
          <w:u w:val="single"/>
        </w:rPr>
      </w:pPr>
      <w:r w:rsidRPr="00091055">
        <w:rPr>
          <w:u w:val="single"/>
        </w:rPr>
        <w:t>Parameter</w:t>
      </w:r>
    </w:p>
    <w:p w:rsidR="00F81210" w:rsidRPr="00091055" w:rsidRDefault="00F81210" w:rsidP="00317337">
      <w:pPr>
        <w:pStyle w:val="Listenabsatz"/>
        <w:rPr>
          <w:i/>
        </w:rPr>
      </w:pPr>
      <w:r w:rsidRPr="00091055">
        <w:tab/>
      </w:r>
      <w:r w:rsidRPr="00091055">
        <w:rPr>
          <w:i/>
        </w:rPr>
        <w:t>pLLT</w:t>
      </w:r>
      <w:r w:rsidRPr="00091055">
        <w:tab/>
      </w:r>
      <w:r w:rsidRPr="00091055">
        <w:tab/>
        <w:t>Device Handle</w:t>
      </w:r>
      <w:r w:rsidRPr="00091055">
        <w:rPr>
          <w:i/>
        </w:rPr>
        <w:tab/>
      </w:r>
    </w:p>
    <w:p w:rsidR="00756E39" w:rsidRPr="00091055" w:rsidRDefault="00756E39" w:rsidP="00317337">
      <w:pPr>
        <w:pStyle w:val="Listenabsatz"/>
      </w:pPr>
      <w:r w:rsidRPr="00091055">
        <w:rPr>
          <w:i/>
        </w:rPr>
        <w:tab/>
        <w:t>uiDSP</w:t>
      </w:r>
      <w:r w:rsidRPr="00091055">
        <w:rPr>
          <w:i/>
        </w:rPr>
        <w:tab/>
      </w:r>
      <w:r w:rsidRPr="00091055">
        <w:rPr>
          <w:i/>
        </w:rPr>
        <w:tab/>
      </w:r>
      <w:r w:rsidRPr="00091055">
        <w:t>Firmware-Version DSP</w:t>
      </w:r>
    </w:p>
    <w:p w:rsidR="00756E39" w:rsidRPr="00091055" w:rsidRDefault="00756E39" w:rsidP="00317337">
      <w:pPr>
        <w:pStyle w:val="Listenabsatz"/>
      </w:pPr>
      <w:r w:rsidRPr="00091055">
        <w:rPr>
          <w:i/>
        </w:rPr>
        <w:tab/>
        <w:t>uiFPGA1</w:t>
      </w:r>
      <w:r w:rsidRPr="00091055">
        <w:rPr>
          <w:i/>
        </w:rPr>
        <w:tab/>
      </w:r>
      <w:r w:rsidRPr="00091055">
        <w:t>Firmware-Version FPGA1</w:t>
      </w:r>
    </w:p>
    <w:p w:rsidR="00756E39" w:rsidRPr="00091055" w:rsidRDefault="00756E39" w:rsidP="00317337">
      <w:pPr>
        <w:pStyle w:val="Listenabsatz"/>
      </w:pPr>
      <w:r w:rsidRPr="00091055">
        <w:rPr>
          <w:i/>
        </w:rPr>
        <w:tab/>
        <w:t>uiFPGA2</w:t>
      </w:r>
      <w:r w:rsidRPr="00091055">
        <w:rPr>
          <w:i/>
        </w:rPr>
        <w:tab/>
      </w:r>
      <w:r w:rsidRPr="00091055">
        <w:t>Firmware-Version FPGA2</w:t>
      </w:r>
    </w:p>
    <w:p w:rsidR="00F81210" w:rsidRPr="00091055" w:rsidRDefault="00F81210" w:rsidP="00BB76BE">
      <w:pPr>
        <w:pStyle w:val="Listenabsatz"/>
        <w:tabs>
          <w:tab w:val="left" w:pos="2410"/>
        </w:tabs>
      </w:pPr>
    </w:p>
    <w:p w:rsidR="00F81210" w:rsidRPr="00091055" w:rsidRDefault="00F81210" w:rsidP="00BB76BE">
      <w:pPr>
        <w:pStyle w:val="Listenabsatz"/>
        <w:tabs>
          <w:tab w:val="left" w:pos="2410"/>
        </w:tabs>
        <w:rPr>
          <w:u w:val="single"/>
        </w:rPr>
      </w:pPr>
      <w:r w:rsidRPr="00091055">
        <w:rPr>
          <w:u w:val="single"/>
        </w:rPr>
        <w:t>Rückgabewert</w:t>
      </w:r>
    </w:p>
    <w:p w:rsidR="00F81210" w:rsidRPr="00091055" w:rsidRDefault="00A441E3" w:rsidP="00A441E3">
      <w:pPr>
        <w:pStyle w:val="Listenabsatz"/>
        <w:rPr>
          <w:i/>
        </w:rPr>
      </w:pPr>
      <w:r w:rsidRPr="00091055">
        <w:tab/>
      </w:r>
      <w:r w:rsidR="00F81210" w:rsidRPr="00091055">
        <w:rPr>
          <w:i/>
        </w:rPr>
        <w:t>Standardrückgabewerte</w:t>
      </w:r>
    </w:p>
    <w:p w:rsidR="0096320F" w:rsidRPr="00091055" w:rsidRDefault="0096320F" w:rsidP="0096320F">
      <w:pPr>
        <w:pStyle w:val="Listenabsatz"/>
        <w:tabs>
          <w:tab w:val="left" w:pos="2410"/>
        </w:tabs>
      </w:pPr>
    </w:p>
    <w:p w:rsidR="00F81210" w:rsidRPr="00091055" w:rsidRDefault="00BD7C73" w:rsidP="00123189">
      <w:pPr>
        <w:pStyle w:val="Listenabsatz"/>
        <w:numPr>
          <w:ilvl w:val="0"/>
          <w:numId w:val="3"/>
        </w:numPr>
        <w:tabs>
          <w:tab w:val="left" w:pos="2410"/>
        </w:tabs>
      </w:pPr>
      <w:r w:rsidRPr="00091055">
        <w:rPr>
          <w:b/>
        </w:rPr>
        <w:t>GetLLTType</w:t>
      </w:r>
      <w:r w:rsidR="001D39A3" w:rsidRPr="00091055">
        <w:rPr>
          <w:b/>
        </w:rPr>
        <w:t xml:space="preserve"> </w:t>
      </w:r>
      <w:r w:rsidR="00F81210" w:rsidRPr="00091055">
        <w:rPr>
          <w:b/>
        </w:rPr>
        <w:t>(</w:t>
      </w:r>
      <w:r w:rsidR="006106DA" w:rsidRPr="00091055">
        <w:rPr>
          <w:b/>
        </w:rPr>
        <w:t>)</w:t>
      </w:r>
    </w:p>
    <w:p w:rsidR="00F81210" w:rsidRPr="00091055" w:rsidRDefault="00F81210" w:rsidP="00BB76BE">
      <w:pPr>
        <w:pStyle w:val="Listenabsatz"/>
        <w:tabs>
          <w:tab w:val="left" w:pos="2410"/>
        </w:tabs>
        <w:rPr>
          <w:sz w:val="18"/>
        </w:rPr>
      </w:pPr>
    </w:p>
    <w:bookmarkStart w:id="314" w:name="_MON_1497870167"/>
    <w:bookmarkEnd w:id="314"/>
    <w:p w:rsidR="00317337" w:rsidRPr="00091055" w:rsidRDefault="00063D77" w:rsidP="00BB76BE">
      <w:pPr>
        <w:pStyle w:val="Listenabsatz"/>
        <w:tabs>
          <w:tab w:val="left" w:pos="2410"/>
        </w:tabs>
      </w:pPr>
      <w:r w:rsidRPr="00091055">
        <w:object w:dxaOrig="9072" w:dyaOrig="1112">
          <v:shape id="_x0000_i1066" type="#_x0000_t75" style="width:411.35pt;height:48.85pt" o:ole="" o:bordertopcolor="this" o:borderleftcolor="this" o:borderbottomcolor="this" o:borderrightcolor="this">
            <v:imagedata r:id="rId99" o:title=""/>
            <w10:bordertop type="single" width="4"/>
            <w10:borderleft type="single" width="4"/>
            <w10:borderbottom type="single" width="4"/>
            <w10:borderright type="single" width="4"/>
          </v:shape>
          <o:OLEObject Type="Embed" ProgID="Word.OpenDocumentText.12" ShapeID="_x0000_i1066" DrawAspect="Content" ObjectID="_1749383636" r:id="rId100"/>
        </w:object>
      </w:r>
    </w:p>
    <w:p w:rsidR="00981DB9" w:rsidRPr="00091055" w:rsidRDefault="00981DB9" w:rsidP="00BB76BE">
      <w:pPr>
        <w:pStyle w:val="Listenabsatz"/>
        <w:tabs>
          <w:tab w:val="left" w:pos="2410"/>
        </w:tabs>
      </w:pPr>
    </w:p>
    <w:p w:rsidR="00BC3B21" w:rsidRPr="00091055" w:rsidRDefault="00B3055A" w:rsidP="00BB76BE">
      <w:pPr>
        <w:pStyle w:val="Listenabsatz"/>
        <w:tabs>
          <w:tab w:val="left" w:pos="2410"/>
        </w:tabs>
      </w:pPr>
      <w:r w:rsidRPr="00091055">
        <w:t>Abfrage des Messbereichs und d</w:t>
      </w:r>
      <w:r w:rsidR="00F81210" w:rsidRPr="00091055">
        <w:t>es Typs des scanCONTROL Sensors</w:t>
      </w:r>
      <w:r w:rsidR="00D06908" w:rsidRPr="00091055">
        <w:t>.</w:t>
      </w:r>
    </w:p>
    <w:p w:rsidR="0096320F" w:rsidRPr="00091055" w:rsidRDefault="0096320F" w:rsidP="00BB76BE">
      <w:pPr>
        <w:pStyle w:val="Listenabsatz"/>
        <w:tabs>
          <w:tab w:val="left" w:pos="2410"/>
        </w:tabs>
      </w:pPr>
    </w:p>
    <w:p w:rsidR="00F81210" w:rsidRPr="00091055" w:rsidRDefault="00F81210" w:rsidP="00BB76BE">
      <w:pPr>
        <w:pStyle w:val="Listenabsatz"/>
        <w:tabs>
          <w:tab w:val="left" w:pos="2410"/>
        </w:tabs>
        <w:rPr>
          <w:u w:val="single"/>
        </w:rPr>
      </w:pPr>
      <w:r w:rsidRPr="00091055">
        <w:rPr>
          <w:u w:val="single"/>
        </w:rPr>
        <w:t>Parameter</w:t>
      </w:r>
    </w:p>
    <w:p w:rsidR="00F81210" w:rsidRPr="00091055" w:rsidRDefault="00F81210" w:rsidP="00317337">
      <w:pPr>
        <w:pStyle w:val="Listenabsatz"/>
        <w:rPr>
          <w:i/>
        </w:rPr>
      </w:pPr>
      <w:r w:rsidRPr="00091055">
        <w:tab/>
      </w:r>
      <w:r w:rsidRPr="00091055">
        <w:rPr>
          <w:i/>
        </w:rPr>
        <w:t>pLLT</w:t>
      </w:r>
      <w:r w:rsidRPr="00091055">
        <w:tab/>
      </w:r>
      <w:r w:rsidRPr="00091055">
        <w:tab/>
        <w:t>Device Handle</w:t>
      </w:r>
      <w:r w:rsidRPr="00091055">
        <w:rPr>
          <w:i/>
        </w:rPr>
        <w:tab/>
      </w:r>
    </w:p>
    <w:p w:rsidR="00E64530" w:rsidRPr="00091055" w:rsidRDefault="00E64530" w:rsidP="00317337">
      <w:pPr>
        <w:pStyle w:val="Listenabsatz"/>
      </w:pPr>
      <w:r w:rsidRPr="00091055">
        <w:rPr>
          <w:i/>
        </w:rPr>
        <w:tab/>
      </w:r>
      <w:r w:rsidR="00E0142E" w:rsidRPr="00091055">
        <w:rPr>
          <w:i/>
        </w:rPr>
        <w:t>T</w:t>
      </w:r>
      <w:r w:rsidRPr="00091055">
        <w:rPr>
          <w:i/>
        </w:rPr>
        <w:t>ScannerType</w:t>
      </w:r>
      <w:r w:rsidRPr="00091055">
        <w:rPr>
          <w:i/>
        </w:rPr>
        <w:tab/>
      </w:r>
      <w:r w:rsidRPr="00091055">
        <w:t>Scannertyp und Messbereich</w:t>
      </w:r>
    </w:p>
    <w:p w:rsidR="00F81210" w:rsidRPr="00091055" w:rsidRDefault="00F81210" w:rsidP="00BB76BE">
      <w:pPr>
        <w:pStyle w:val="Listenabsatz"/>
        <w:tabs>
          <w:tab w:val="left" w:pos="2410"/>
        </w:tabs>
      </w:pPr>
    </w:p>
    <w:p w:rsidR="00F81210" w:rsidRPr="00091055" w:rsidRDefault="00F81210" w:rsidP="00BB76BE">
      <w:pPr>
        <w:pStyle w:val="Listenabsatz"/>
        <w:tabs>
          <w:tab w:val="left" w:pos="2410"/>
        </w:tabs>
        <w:rPr>
          <w:u w:val="single"/>
        </w:rPr>
      </w:pPr>
      <w:r w:rsidRPr="00091055">
        <w:rPr>
          <w:u w:val="single"/>
        </w:rPr>
        <w:t>Rückgabewert</w:t>
      </w:r>
    </w:p>
    <w:p w:rsidR="00F81210" w:rsidRPr="00091055" w:rsidRDefault="00F81210" w:rsidP="00317337">
      <w:pPr>
        <w:pStyle w:val="Listenabsatz"/>
        <w:rPr>
          <w:i/>
        </w:rPr>
      </w:pPr>
      <w:r w:rsidRPr="00091055">
        <w:tab/>
      </w:r>
      <w:r w:rsidRPr="00091055">
        <w:rPr>
          <w:i/>
        </w:rPr>
        <w:t>Standardrückgabewerte</w:t>
      </w:r>
    </w:p>
    <w:p w:rsidR="00F81210" w:rsidRPr="00091055" w:rsidRDefault="00F81210" w:rsidP="00BB76BE">
      <w:pPr>
        <w:pStyle w:val="Listenabsatz"/>
        <w:tabs>
          <w:tab w:val="left" w:pos="2410"/>
        </w:tabs>
      </w:pPr>
    </w:p>
    <w:p w:rsidR="00782965" w:rsidRPr="00091055" w:rsidRDefault="00782965" w:rsidP="00123189">
      <w:pPr>
        <w:pStyle w:val="Listenabsatz"/>
        <w:numPr>
          <w:ilvl w:val="0"/>
          <w:numId w:val="3"/>
        </w:numPr>
        <w:tabs>
          <w:tab w:val="left" w:pos="2410"/>
        </w:tabs>
        <w:rPr>
          <w:b/>
        </w:rPr>
      </w:pPr>
      <w:r w:rsidRPr="00091055">
        <w:rPr>
          <w:b/>
        </w:rPr>
        <w:t>ScannerType</w:t>
      </w:r>
    </w:p>
    <w:p w:rsidR="00C25387" w:rsidRPr="00091055" w:rsidRDefault="00C25387" w:rsidP="00C25387">
      <w:pPr>
        <w:pStyle w:val="Listenabsatz"/>
        <w:tabs>
          <w:tab w:val="left" w:pos="2410"/>
        </w:tabs>
        <w:rPr>
          <w:b/>
          <w:sz w:val="18"/>
        </w:rPr>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2977"/>
        <w:gridCol w:w="850"/>
        <w:gridCol w:w="2552"/>
        <w:gridCol w:w="1701"/>
      </w:tblGrid>
      <w:tr w:rsidR="00415199" w:rsidRPr="00091055" w:rsidTr="00415199">
        <w:trPr>
          <w:trHeight w:val="590"/>
        </w:trPr>
        <w:tc>
          <w:tcPr>
            <w:tcW w:w="2977" w:type="dxa"/>
            <w:tcBorders>
              <w:top w:val="nil"/>
              <w:bottom w:val="single" w:sz="4" w:space="0" w:color="000000" w:themeColor="text1"/>
            </w:tcBorders>
            <w:vAlign w:val="center"/>
          </w:tcPr>
          <w:p w:rsidR="00415199" w:rsidRPr="00091055" w:rsidRDefault="007E29F3" w:rsidP="00BB76BE">
            <w:pPr>
              <w:tabs>
                <w:tab w:val="left" w:pos="2410"/>
              </w:tabs>
              <w:autoSpaceDE w:val="0"/>
              <w:autoSpaceDN w:val="0"/>
              <w:adjustRightInd w:val="0"/>
            </w:pPr>
            <w:r w:rsidRPr="00091055">
              <w:t>T</w:t>
            </w:r>
            <w:r w:rsidR="00711C65" w:rsidRPr="00091055">
              <w:t>s</w:t>
            </w:r>
            <w:r w:rsidR="00415199" w:rsidRPr="00091055">
              <w:t>cannerType</w:t>
            </w:r>
          </w:p>
        </w:tc>
        <w:tc>
          <w:tcPr>
            <w:tcW w:w="850" w:type="dxa"/>
            <w:tcBorders>
              <w:top w:val="nil"/>
              <w:bottom w:val="single" w:sz="4" w:space="0" w:color="000000" w:themeColor="text1"/>
            </w:tcBorders>
            <w:vAlign w:val="center"/>
          </w:tcPr>
          <w:p w:rsidR="00415199" w:rsidRPr="00091055" w:rsidRDefault="00415199" w:rsidP="00BB76BE">
            <w:pPr>
              <w:pStyle w:val="Listenabsatz"/>
              <w:tabs>
                <w:tab w:val="left" w:pos="2410"/>
              </w:tabs>
              <w:ind w:left="0"/>
              <w:jc w:val="center"/>
            </w:pPr>
            <w:r w:rsidRPr="00091055">
              <w:t>Wert</w:t>
            </w:r>
          </w:p>
        </w:tc>
        <w:tc>
          <w:tcPr>
            <w:tcW w:w="2552" w:type="dxa"/>
            <w:tcBorders>
              <w:top w:val="nil"/>
              <w:bottom w:val="single" w:sz="4" w:space="0" w:color="000000" w:themeColor="text1"/>
            </w:tcBorders>
            <w:vAlign w:val="center"/>
          </w:tcPr>
          <w:p w:rsidR="00415199" w:rsidRPr="00091055" w:rsidRDefault="00415199" w:rsidP="00BB76BE">
            <w:pPr>
              <w:tabs>
                <w:tab w:val="left" w:pos="2410"/>
              </w:tabs>
              <w:autoSpaceDE w:val="0"/>
              <w:autoSpaceDN w:val="0"/>
              <w:adjustRightInd w:val="0"/>
              <w:jc w:val="center"/>
            </w:pPr>
            <w:r w:rsidRPr="00091055">
              <w:t>scanCONTROL Type</w:t>
            </w:r>
          </w:p>
        </w:tc>
        <w:tc>
          <w:tcPr>
            <w:tcW w:w="1701" w:type="dxa"/>
            <w:tcBorders>
              <w:top w:val="nil"/>
              <w:bottom w:val="single" w:sz="4" w:space="0" w:color="000000" w:themeColor="text1"/>
            </w:tcBorders>
            <w:vAlign w:val="center"/>
          </w:tcPr>
          <w:p w:rsidR="00415199" w:rsidRPr="00091055" w:rsidRDefault="00415199" w:rsidP="00BB76BE">
            <w:pPr>
              <w:tabs>
                <w:tab w:val="left" w:pos="2410"/>
              </w:tabs>
              <w:autoSpaceDE w:val="0"/>
              <w:autoSpaceDN w:val="0"/>
              <w:adjustRightInd w:val="0"/>
              <w:jc w:val="center"/>
            </w:pPr>
            <w:r w:rsidRPr="00091055">
              <w:t>Messbereich</w:t>
            </w:r>
          </w:p>
        </w:tc>
      </w:tr>
      <w:tr w:rsidR="00415199" w:rsidRPr="00091055" w:rsidTr="00415199">
        <w:trPr>
          <w:trHeight w:val="590"/>
        </w:trPr>
        <w:tc>
          <w:tcPr>
            <w:tcW w:w="2977" w:type="dxa"/>
            <w:tcBorders>
              <w:top w:val="single" w:sz="4" w:space="0" w:color="000000" w:themeColor="text1"/>
            </w:tcBorders>
            <w:vAlign w:val="center"/>
          </w:tcPr>
          <w:p w:rsidR="00415199" w:rsidRPr="00091055" w:rsidRDefault="00415199"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StandardType</w:t>
            </w:r>
          </w:p>
        </w:tc>
        <w:tc>
          <w:tcPr>
            <w:tcW w:w="850" w:type="dxa"/>
            <w:tcBorders>
              <w:top w:val="single" w:sz="4" w:space="0" w:color="000000" w:themeColor="text1"/>
            </w:tcBorders>
            <w:vAlign w:val="center"/>
          </w:tcPr>
          <w:p w:rsidR="00415199" w:rsidRPr="00091055" w:rsidRDefault="00415199" w:rsidP="00BB76BE">
            <w:pPr>
              <w:pStyle w:val="Listenabsatz"/>
              <w:tabs>
                <w:tab w:val="left" w:pos="2410"/>
              </w:tabs>
              <w:ind w:left="0"/>
              <w:jc w:val="center"/>
              <w:rPr>
                <w:sz w:val="20"/>
              </w:rPr>
            </w:pPr>
            <w:r w:rsidRPr="00091055">
              <w:rPr>
                <w:sz w:val="20"/>
              </w:rPr>
              <w:t>-1</w:t>
            </w:r>
          </w:p>
        </w:tc>
        <w:tc>
          <w:tcPr>
            <w:tcW w:w="2552" w:type="dxa"/>
            <w:tcBorders>
              <w:top w:val="single" w:sz="4" w:space="0" w:color="000000" w:themeColor="text1"/>
            </w:tcBorders>
            <w:vAlign w:val="center"/>
          </w:tcPr>
          <w:p w:rsidR="00415199" w:rsidRPr="00091055" w:rsidRDefault="00415199" w:rsidP="00BB76BE">
            <w:pPr>
              <w:tabs>
                <w:tab w:val="left" w:pos="2410"/>
              </w:tabs>
              <w:autoSpaceDE w:val="0"/>
              <w:autoSpaceDN w:val="0"/>
              <w:adjustRightInd w:val="0"/>
              <w:jc w:val="center"/>
              <w:rPr>
                <w:rFonts w:ascii="Times New Roman" w:hAnsi="Times New Roman"/>
                <w:sz w:val="18"/>
                <w:lang w:eastAsia="de-DE"/>
              </w:rPr>
            </w:pPr>
            <w:r w:rsidRPr="00091055">
              <w:t>-</w:t>
            </w:r>
          </w:p>
        </w:tc>
        <w:tc>
          <w:tcPr>
            <w:tcW w:w="1701" w:type="dxa"/>
            <w:tcBorders>
              <w:top w:val="single" w:sz="4" w:space="0" w:color="000000" w:themeColor="text1"/>
            </w:tcBorders>
            <w:vAlign w:val="center"/>
          </w:tcPr>
          <w:p w:rsidR="00415199" w:rsidRPr="00091055" w:rsidRDefault="00415199" w:rsidP="00BB76BE">
            <w:pPr>
              <w:tabs>
                <w:tab w:val="left" w:pos="2410"/>
              </w:tabs>
              <w:autoSpaceDE w:val="0"/>
              <w:autoSpaceDN w:val="0"/>
              <w:adjustRightInd w:val="0"/>
              <w:jc w:val="center"/>
              <w:rPr>
                <w:rFonts w:ascii="Times New Roman" w:hAnsi="Times New Roman"/>
                <w:sz w:val="18"/>
                <w:lang w:eastAsia="de-DE"/>
              </w:rPr>
            </w:pPr>
            <w:r w:rsidRPr="00091055">
              <w:t>-</w:t>
            </w:r>
          </w:p>
        </w:tc>
      </w:tr>
      <w:tr w:rsidR="00415199" w:rsidRPr="00091055" w:rsidTr="00415199">
        <w:trPr>
          <w:trHeight w:val="590"/>
        </w:trPr>
        <w:tc>
          <w:tcPr>
            <w:tcW w:w="2977" w:type="dxa"/>
            <w:vAlign w:val="center"/>
          </w:tcPr>
          <w:p w:rsidR="00415199" w:rsidRPr="00091055" w:rsidRDefault="00415199"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scanCONTROL27xx_25</w:t>
            </w:r>
          </w:p>
        </w:tc>
        <w:tc>
          <w:tcPr>
            <w:tcW w:w="850" w:type="dxa"/>
            <w:vAlign w:val="center"/>
          </w:tcPr>
          <w:p w:rsidR="00415199" w:rsidRPr="00091055" w:rsidRDefault="00415199" w:rsidP="00BB76BE">
            <w:pPr>
              <w:pStyle w:val="Listenabsatz"/>
              <w:tabs>
                <w:tab w:val="left" w:pos="2410"/>
              </w:tabs>
              <w:ind w:left="0"/>
              <w:jc w:val="center"/>
              <w:rPr>
                <w:sz w:val="20"/>
              </w:rPr>
            </w:pPr>
            <w:r w:rsidRPr="00091055">
              <w:rPr>
                <w:sz w:val="20"/>
              </w:rPr>
              <w:t>1000</w:t>
            </w:r>
          </w:p>
        </w:tc>
        <w:tc>
          <w:tcPr>
            <w:tcW w:w="2552" w:type="dxa"/>
            <w:vAlign w:val="center"/>
          </w:tcPr>
          <w:p w:rsidR="00415199" w:rsidRPr="00091055" w:rsidRDefault="00415199" w:rsidP="00BB76BE">
            <w:pPr>
              <w:tabs>
                <w:tab w:val="left" w:pos="2410"/>
              </w:tabs>
              <w:autoSpaceDE w:val="0"/>
              <w:autoSpaceDN w:val="0"/>
              <w:adjustRightInd w:val="0"/>
              <w:jc w:val="center"/>
            </w:pPr>
            <w:r w:rsidRPr="00091055">
              <w:t>27xx</w:t>
            </w:r>
          </w:p>
        </w:tc>
        <w:tc>
          <w:tcPr>
            <w:tcW w:w="1701" w:type="dxa"/>
            <w:vAlign w:val="center"/>
          </w:tcPr>
          <w:p w:rsidR="00415199" w:rsidRPr="00091055" w:rsidRDefault="00415199" w:rsidP="00BB76BE">
            <w:pPr>
              <w:tabs>
                <w:tab w:val="left" w:pos="2410"/>
              </w:tabs>
              <w:autoSpaceDE w:val="0"/>
              <w:autoSpaceDN w:val="0"/>
              <w:adjustRightInd w:val="0"/>
              <w:jc w:val="center"/>
            </w:pPr>
            <w:r w:rsidRPr="00091055">
              <w:t>25 mm</w:t>
            </w:r>
          </w:p>
        </w:tc>
      </w:tr>
      <w:tr w:rsidR="00415199" w:rsidRPr="00091055" w:rsidTr="00415199">
        <w:trPr>
          <w:trHeight w:val="590"/>
        </w:trPr>
        <w:tc>
          <w:tcPr>
            <w:tcW w:w="2977" w:type="dxa"/>
            <w:vAlign w:val="center"/>
          </w:tcPr>
          <w:p w:rsidR="00415199" w:rsidRPr="00091055" w:rsidRDefault="00415199"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scanCONTROL27xx_100</w:t>
            </w:r>
          </w:p>
        </w:tc>
        <w:tc>
          <w:tcPr>
            <w:tcW w:w="850" w:type="dxa"/>
            <w:vAlign w:val="center"/>
          </w:tcPr>
          <w:p w:rsidR="00415199" w:rsidRPr="00091055" w:rsidRDefault="00415199" w:rsidP="00BB76BE">
            <w:pPr>
              <w:pStyle w:val="Listenabsatz"/>
              <w:tabs>
                <w:tab w:val="left" w:pos="2410"/>
              </w:tabs>
              <w:ind w:left="0"/>
              <w:jc w:val="center"/>
              <w:rPr>
                <w:sz w:val="20"/>
              </w:rPr>
            </w:pPr>
            <w:r w:rsidRPr="00091055">
              <w:rPr>
                <w:sz w:val="20"/>
              </w:rPr>
              <w:t>1001</w:t>
            </w:r>
          </w:p>
        </w:tc>
        <w:tc>
          <w:tcPr>
            <w:tcW w:w="2552" w:type="dxa"/>
            <w:vAlign w:val="center"/>
          </w:tcPr>
          <w:p w:rsidR="00415199" w:rsidRPr="00091055" w:rsidRDefault="00415199" w:rsidP="00BB76BE">
            <w:pPr>
              <w:tabs>
                <w:tab w:val="left" w:pos="2410"/>
              </w:tabs>
              <w:autoSpaceDE w:val="0"/>
              <w:autoSpaceDN w:val="0"/>
              <w:adjustRightInd w:val="0"/>
              <w:jc w:val="center"/>
            </w:pPr>
            <w:r w:rsidRPr="00091055">
              <w:t>27xx</w:t>
            </w:r>
          </w:p>
        </w:tc>
        <w:tc>
          <w:tcPr>
            <w:tcW w:w="1701" w:type="dxa"/>
            <w:vAlign w:val="center"/>
          </w:tcPr>
          <w:p w:rsidR="00415199" w:rsidRPr="00091055" w:rsidRDefault="00415199" w:rsidP="00BB76BE">
            <w:pPr>
              <w:tabs>
                <w:tab w:val="left" w:pos="2410"/>
              </w:tabs>
              <w:autoSpaceDE w:val="0"/>
              <w:autoSpaceDN w:val="0"/>
              <w:adjustRightInd w:val="0"/>
              <w:jc w:val="center"/>
            </w:pPr>
            <w:r w:rsidRPr="00091055">
              <w:t>100 mm</w:t>
            </w:r>
          </w:p>
        </w:tc>
      </w:tr>
      <w:tr w:rsidR="00415199" w:rsidRPr="00091055" w:rsidTr="00415199">
        <w:trPr>
          <w:trHeight w:val="590"/>
        </w:trPr>
        <w:tc>
          <w:tcPr>
            <w:tcW w:w="2977" w:type="dxa"/>
            <w:vAlign w:val="center"/>
          </w:tcPr>
          <w:p w:rsidR="00415199" w:rsidRPr="00091055" w:rsidRDefault="00415199"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scanCONTROL27xx_50</w:t>
            </w:r>
          </w:p>
        </w:tc>
        <w:tc>
          <w:tcPr>
            <w:tcW w:w="850" w:type="dxa"/>
            <w:vAlign w:val="center"/>
          </w:tcPr>
          <w:p w:rsidR="00415199" w:rsidRPr="00091055" w:rsidRDefault="00415199" w:rsidP="00BB76BE">
            <w:pPr>
              <w:pStyle w:val="Listenabsatz"/>
              <w:tabs>
                <w:tab w:val="left" w:pos="2410"/>
              </w:tabs>
              <w:ind w:left="0"/>
              <w:jc w:val="center"/>
              <w:rPr>
                <w:sz w:val="20"/>
              </w:rPr>
            </w:pPr>
            <w:r w:rsidRPr="00091055">
              <w:rPr>
                <w:sz w:val="20"/>
              </w:rPr>
              <w:t>1002</w:t>
            </w:r>
          </w:p>
        </w:tc>
        <w:tc>
          <w:tcPr>
            <w:tcW w:w="2552" w:type="dxa"/>
            <w:vAlign w:val="center"/>
          </w:tcPr>
          <w:p w:rsidR="00415199" w:rsidRPr="00091055" w:rsidRDefault="00415199" w:rsidP="00BB76BE">
            <w:pPr>
              <w:tabs>
                <w:tab w:val="left" w:pos="2410"/>
              </w:tabs>
              <w:autoSpaceDE w:val="0"/>
              <w:autoSpaceDN w:val="0"/>
              <w:adjustRightInd w:val="0"/>
              <w:jc w:val="center"/>
            </w:pPr>
            <w:r w:rsidRPr="00091055">
              <w:t>27xx</w:t>
            </w:r>
          </w:p>
        </w:tc>
        <w:tc>
          <w:tcPr>
            <w:tcW w:w="1701" w:type="dxa"/>
            <w:vAlign w:val="center"/>
          </w:tcPr>
          <w:p w:rsidR="00415199" w:rsidRPr="00091055" w:rsidRDefault="00415199" w:rsidP="00BB76BE">
            <w:pPr>
              <w:tabs>
                <w:tab w:val="left" w:pos="2410"/>
              </w:tabs>
              <w:autoSpaceDE w:val="0"/>
              <w:autoSpaceDN w:val="0"/>
              <w:adjustRightInd w:val="0"/>
              <w:jc w:val="center"/>
            </w:pPr>
            <w:r w:rsidRPr="00091055">
              <w:t>50 mm</w:t>
            </w:r>
          </w:p>
        </w:tc>
      </w:tr>
      <w:tr w:rsidR="00415199" w:rsidRPr="00091055" w:rsidTr="00415199">
        <w:trPr>
          <w:trHeight w:val="590"/>
        </w:trPr>
        <w:tc>
          <w:tcPr>
            <w:tcW w:w="2977" w:type="dxa"/>
            <w:vAlign w:val="center"/>
          </w:tcPr>
          <w:p w:rsidR="00415199" w:rsidRPr="00091055" w:rsidRDefault="00415199"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scanCONTROL26xx_25</w:t>
            </w:r>
          </w:p>
        </w:tc>
        <w:tc>
          <w:tcPr>
            <w:tcW w:w="850" w:type="dxa"/>
            <w:vAlign w:val="center"/>
          </w:tcPr>
          <w:p w:rsidR="00415199" w:rsidRPr="00091055" w:rsidRDefault="00415199" w:rsidP="00BB76BE">
            <w:pPr>
              <w:pStyle w:val="Listenabsatz"/>
              <w:tabs>
                <w:tab w:val="left" w:pos="2410"/>
              </w:tabs>
              <w:ind w:left="0"/>
              <w:jc w:val="center"/>
              <w:rPr>
                <w:sz w:val="20"/>
              </w:rPr>
            </w:pPr>
            <w:r w:rsidRPr="00091055">
              <w:rPr>
                <w:sz w:val="20"/>
              </w:rPr>
              <w:t>2000</w:t>
            </w:r>
          </w:p>
        </w:tc>
        <w:tc>
          <w:tcPr>
            <w:tcW w:w="2552" w:type="dxa"/>
            <w:vAlign w:val="center"/>
          </w:tcPr>
          <w:p w:rsidR="00415199" w:rsidRPr="00091055" w:rsidRDefault="00415199" w:rsidP="00BB76BE">
            <w:pPr>
              <w:tabs>
                <w:tab w:val="left" w:pos="2410"/>
              </w:tabs>
              <w:autoSpaceDE w:val="0"/>
              <w:autoSpaceDN w:val="0"/>
              <w:adjustRightInd w:val="0"/>
              <w:jc w:val="center"/>
            </w:pPr>
            <w:r w:rsidRPr="00091055">
              <w:t>26xx</w:t>
            </w:r>
          </w:p>
        </w:tc>
        <w:tc>
          <w:tcPr>
            <w:tcW w:w="1701" w:type="dxa"/>
            <w:vAlign w:val="center"/>
          </w:tcPr>
          <w:p w:rsidR="00415199" w:rsidRPr="00091055" w:rsidRDefault="00415199" w:rsidP="00BB76BE">
            <w:pPr>
              <w:tabs>
                <w:tab w:val="left" w:pos="2410"/>
              </w:tabs>
              <w:autoSpaceDE w:val="0"/>
              <w:autoSpaceDN w:val="0"/>
              <w:adjustRightInd w:val="0"/>
              <w:jc w:val="center"/>
            </w:pPr>
            <w:r w:rsidRPr="00091055">
              <w:t>25 mm</w:t>
            </w:r>
          </w:p>
        </w:tc>
      </w:tr>
      <w:tr w:rsidR="00415199" w:rsidRPr="00091055" w:rsidTr="00415199">
        <w:trPr>
          <w:trHeight w:val="590"/>
        </w:trPr>
        <w:tc>
          <w:tcPr>
            <w:tcW w:w="2977" w:type="dxa"/>
            <w:vAlign w:val="center"/>
          </w:tcPr>
          <w:p w:rsidR="00415199" w:rsidRPr="00091055" w:rsidRDefault="00415199"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scanCONTROL26xx_50</w:t>
            </w:r>
          </w:p>
        </w:tc>
        <w:tc>
          <w:tcPr>
            <w:tcW w:w="850" w:type="dxa"/>
            <w:vAlign w:val="center"/>
          </w:tcPr>
          <w:p w:rsidR="00415199" w:rsidRPr="00091055" w:rsidRDefault="00415199" w:rsidP="00BB76BE">
            <w:pPr>
              <w:pStyle w:val="Listenabsatz"/>
              <w:tabs>
                <w:tab w:val="left" w:pos="2410"/>
              </w:tabs>
              <w:ind w:left="0"/>
              <w:jc w:val="center"/>
              <w:rPr>
                <w:sz w:val="20"/>
              </w:rPr>
            </w:pPr>
            <w:r w:rsidRPr="00091055">
              <w:rPr>
                <w:sz w:val="20"/>
              </w:rPr>
              <w:t>2002</w:t>
            </w:r>
          </w:p>
        </w:tc>
        <w:tc>
          <w:tcPr>
            <w:tcW w:w="2552" w:type="dxa"/>
            <w:vAlign w:val="center"/>
          </w:tcPr>
          <w:p w:rsidR="00415199" w:rsidRPr="00091055" w:rsidRDefault="00415199" w:rsidP="00BB76BE">
            <w:pPr>
              <w:tabs>
                <w:tab w:val="left" w:pos="2410"/>
              </w:tabs>
              <w:autoSpaceDE w:val="0"/>
              <w:autoSpaceDN w:val="0"/>
              <w:adjustRightInd w:val="0"/>
              <w:jc w:val="center"/>
            </w:pPr>
            <w:r w:rsidRPr="00091055">
              <w:t>26xx</w:t>
            </w:r>
          </w:p>
        </w:tc>
        <w:tc>
          <w:tcPr>
            <w:tcW w:w="1701" w:type="dxa"/>
            <w:vAlign w:val="center"/>
          </w:tcPr>
          <w:p w:rsidR="00415199" w:rsidRPr="00091055" w:rsidRDefault="00415199" w:rsidP="00BB76BE">
            <w:pPr>
              <w:tabs>
                <w:tab w:val="left" w:pos="2410"/>
              </w:tabs>
              <w:autoSpaceDE w:val="0"/>
              <w:autoSpaceDN w:val="0"/>
              <w:adjustRightInd w:val="0"/>
              <w:jc w:val="center"/>
            </w:pPr>
            <w:r w:rsidRPr="00091055">
              <w:t>50 mm</w:t>
            </w:r>
          </w:p>
        </w:tc>
      </w:tr>
      <w:tr w:rsidR="00415199" w:rsidRPr="00091055" w:rsidTr="00415199">
        <w:trPr>
          <w:trHeight w:val="590"/>
        </w:trPr>
        <w:tc>
          <w:tcPr>
            <w:tcW w:w="2977" w:type="dxa"/>
            <w:vAlign w:val="center"/>
          </w:tcPr>
          <w:p w:rsidR="00415199" w:rsidRPr="00091055" w:rsidRDefault="00415199"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scanCONTROL26xx_100</w:t>
            </w:r>
          </w:p>
        </w:tc>
        <w:tc>
          <w:tcPr>
            <w:tcW w:w="850" w:type="dxa"/>
            <w:vAlign w:val="center"/>
          </w:tcPr>
          <w:p w:rsidR="00415199" w:rsidRPr="00091055" w:rsidRDefault="00415199" w:rsidP="00BB76BE">
            <w:pPr>
              <w:pStyle w:val="Listenabsatz"/>
              <w:tabs>
                <w:tab w:val="left" w:pos="2410"/>
              </w:tabs>
              <w:ind w:left="0"/>
              <w:jc w:val="center"/>
              <w:rPr>
                <w:sz w:val="20"/>
              </w:rPr>
            </w:pPr>
            <w:r w:rsidRPr="00091055">
              <w:rPr>
                <w:sz w:val="20"/>
              </w:rPr>
              <w:t>2001</w:t>
            </w:r>
          </w:p>
        </w:tc>
        <w:tc>
          <w:tcPr>
            <w:tcW w:w="2552" w:type="dxa"/>
            <w:vAlign w:val="center"/>
          </w:tcPr>
          <w:p w:rsidR="00415199" w:rsidRPr="00091055" w:rsidRDefault="00415199" w:rsidP="00BB76BE">
            <w:pPr>
              <w:tabs>
                <w:tab w:val="left" w:pos="2410"/>
              </w:tabs>
              <w:autoSpaceDE w:val="0"/>
              <w:autoSpaceDN w:val="0"/>
              <w:adjustRightInd w:val="0"/>
              <w:jc w:val="center"/>
            </w:pPr>
            <w:r w:rsidRPr="00091055">
              <w:t>26xx</w:t>
            </w:r>
          </w:p>
        </w:tc>
        <w:tc>
          <w:tcPr>
            <w:tcW w:w="1701" w:type="dxa"/>
            <w:vAlign w:val="center"/>
          </w:tcPr>
          <w:p w:rsidR="00415199" w:rsidRPr="00091055" w:rsidRDefault="00415199" w:rsidP="00BB76BE">
            <w:pPr>
              <w:tabs>
                <w:tab w:val="left" w:pos="2410"/>
              </w:tabs>
              <w:autoSpaceDE w:val="0"/>
              <w:autoSpaceDN w:val="0"/>
              <w:adjustRightInd w:val="0"/>
              <w:jc w:val="center"/>
            </w:pPr>
            <w:r w:rsidRPr="00091055">
              <w:t>100 mm</w:t>
            </w:r>
          </w:p>
        </w:tc>
      </w:tr>
      <w:tr w:rsidR="00415199" w:rsidRPr="00091055" w:rsidTr="00415199">
        <w:trPr>
          <w:trHeight w:val="590"/>
        </w:trPr>
        <w:tc>
          <w:tcPr>
            <w:tcW w:w="2977" w:type="dxa"/>
            <w:vAlign w:val="center"/>
          </w:tcPr>
          <w:p w:rsidR="00415199" w:rsidRPr="00091055" w:rsidRDefault="00415199"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scanCONTROL29xx_25</w:t>
            </w:r>
          </w:p>
        </w:tc>
        <w:tc>
          <w:tcPr>
            <w:tcW w:w="850" w:type="dxa"/>
            <w:vAlign w:val="center"/>
          </w:tcPr>
          <w:p w:rsidR="00415199" w:rsidRPr="00091055" w:rsidRDefault="00415199" w:rsidP="00BB76BE">
            <w:pPr>
              <w:pStyle w:val="Listenabsatz"/>
              <w:tabs>
                <w:tab w:val="left" w:pos="2410"/>
              </w:tabs>
              <w:ind w:left="0"/>
              <w:jc w:val="center"/>
              <w:rPr>
                <w:sz w:val="20"/>
              </w:rPr>
            </w:pPr>
            <w:r w:rsidRPr="00091055">
              <w:rPr>
                <w:sz w:val="20"/>
              </w:rPr>
              <w:t>3000</w:t>
            </w:r>
          </w:p>
        </w:tc>
        <w:tc>
          <w:tcPr>
            <w:tcW w:w="2552" w:type="dxa"/>
            <w:vAlign w:val="center"/>
          </w:tcPr>
          <w:p w:rsidR="00415199" w:rsidRPr="00091055" w:rsidRDefault="00415199" w:rsidP="00BB76BE">
            <w:pPr>
              <w:tabs>
                <w:tab w:val="left" w:pos="2410"/>
              </w:tabs>
              <w:autoSpaceDE w:val="0"/>
              <w:autoSpaceDN w:val="0"/>
              <w:adjustRightInd w:val="0"/>
              <w:jc w:val="center"/>
            </w:pPr>
            <w:r w:rsidRPr="00091055">
              <w:t>2</w:t>
            </w:r>
            <w:r w:rsidR="00D06908" w:rsidRPr="00091055">
              <w:t>9</w:t>
            </w:r>
            <w:r w:rsidRPr="00091055">
              <w:t>xx</w:t>
            </w:r>
          </w:p>
        </w:tc>
        <w:tc>
          <w:tcPr>
            <w:tcW w:w="1701" w:type="dxa"/>
            <w:vAlign w:val="center"/>
          </w:tcPr>
          <w:p w:rsidR="00415199" w:rsidRPr="00091055" w:rsidRDefault="00415199" w:rsidP="00BB76BE">
            <w:pPr>
              <w:tabs>
                <w:tab w:val="left" w:pos="2410"/>
              </w:tabs>
              <w:autoSpaceDE w:val="0"/>
              <w:autoSpaceDN w:val="0"/>
              <w:adjustRightInd w:val="0"/>
              <w:jc w:val="center"/>
            </w:pPr>
            <w:r w:rsidRPr="00091055">
              <w:t>25 mm</w:t>
            </w:r>
          </w:p>
        </w:tc>
      </w:tr>
      <w:tr w:rsidR="00415199" w:rsidRPr="00091055" w:rsidTr="00415199">
        <w:trPr>
          <w:trHeight w:val="590"/>
        </w:trPr>
        <w:tc>
          <w:tcPr>
            <w:tcW w:w="2977" w:type="dxa"/>
            <w:vAlign w:val="center"/>
          </w:tcPr>
          <w:p w:rsidR="00415199" w:rsidRPr="00091055" w:rsidRDefault="00415199"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scanCONTROL29xx_50</w:t>
            </w:r>
          </w:p>
        </w:tc>
        <w:tc>
          <w:tcPr>
            <w:tcW w:w="850" w:type="dxa"/>
            <w:vAlign w:val="center"/>
          </w:tcPr>
          <w:p w:rsidR="00415199" w:rsidRPr="00091055" w:rsidRDefault="00415199" w:rsidP="00BB76BE">
            <w:pPr>
              <w:pStyle w:val="Listenabsatz"/>
              <w:tabs>
                <w:tab w:val="left" w:pos="2410"/>
              </w:tabs>
              <w:ind w:left="0"/>
              <w:jc w:val="center"/>
              <w:rPr>
                <w:sz w:val="20"/>
              </w:rPr>
            </w:pPr>
            <w:r w:rsidRPr="00091055">
              <w:rPr>
                <w:sz w:val="20"/>
              </w:rPr>
              <w:t>3002</w:t>
            </w:r>
          </w:p>
        </w:tc>
        <w:tc>
          <w:tcPr>
            <w:tcW w:w="2552" w:type="dxa"/>
            <w:vAlign w:val="center"/>
          </w:tcPr>
          <w:p w:rsidR="00415199" w:rsidRPr="00091055" w:rsidRDefault="00415199" w:rsidP="00BB76BE">
            <w:pPr>
              <w:tabs>
                <w:tab w:val="left" w:pos="2410"/>
              </w:tabs>
              <w:autoSpaceDE w:val="0"/>
              <w:autoSpaceDN w:val="0"/>
              <w:adjustRightInd w:val="0"/>
              <w:jc w:val="center"/>
            </w:pPr>
            <w:r w:rsidRPr="00091055">
              <w:t>2</w:t>
            </w:r>
            <w:r w:rsidR="00D06908" w:rsidRPr="00091055">
              <w:t>9</w:t>
            </w:r>
            <w:r w:rsidRPr="00091055">
              <w:t>xx</w:t>
            </w:r>
          </w:p>
        </w:tc>
        <w:tc>
          <w:tcPr>
            <w:tcW w:w="1701" w:type="dxa"/>
            <w:vAlign w:val="center"/>
          </w:tcPr>
          <w:p w:rsidR="00415199" w:rsidRPr="00091055" w:rsidRDefault="00415199" w:rsidP="00BB76BE">
            <w:pPr>
              <w:tabs>
                <w:tab w:val="left" w:pos="2410"/>
              </w:tabs>
              <w:autoSpaceDE w:val="0"/>
              <w:autoSpaceDN w:val="0"/>
              <w:adjustRightInd w:val="0"/>
              <w:jc w:val="center"/>
            </w:pPr>
            <w:r w:rsidRPr="00091055">
              <w:t>50 mm</w:t>
            </w:r>
          </w:p>
        </w:tc>
      </w:tr>
      <w:tr w:rsidR="00415199" w:rsidRPr="00091055" w:rsidTr="00415199">
        <w:trPr>
          <w:trHeight w:val="590"/>
        </w:trPr>
        <w:tc>
          <w:tcPr>
            <w:tcW w:w="2977" w:type="dxa"/>
            <w:vAlign w:val="center"/>
          </w:tcPr>
          <w:p w:rsidR="00415199" w:rsidRPr="00091055" w:rsidRDefault="00415199"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scanCONTROL29xx_100</w:t>
            </w:r>
          </w:p>
        </w:tc>
        <w:tc>
          <w:tcPr>
            <w:tcW w:w="850" w:type="dxa"/>
            <w:vAlign w:val="center"/>
          </w:tcPr>
          <w:p w:rsidR="00415199" w:rsidRPr="00091055" w:rsidRDefault="00415199" w:rsidP="00BB76BE">
            <w:pPr>
              <w:pStyle w:val="Listenabsatz"/>
              <w:tabs>
                <w:tab w:val="left" w:pos="2410"/>
              </w:tabs>
              <w:ind w:left="0"/>
              <w:jc w:val="center"/>
              <w:rPr>
                <w:sz w:val="20"/>
              </w:rPr>
            </w:pPr>
            <w:r w:rsidRPr="00091055">
              <w:rPr>
                <w:sz w:val="20"/>
              </w:rPr>
              <w:t>3001</w:t>
            </w:r>
          </w:p>
        </w:tc>
        <w:tc>
          <w:tcPr>
            <w:tcW w:w="2552" w:type="dxa"/>
            <w:vAlign w:val="center"/>
          </w:tcPr>
          <w:p w:rsidR="00415199" w:rsidRPr="00091055" w:rsidRDefault="00415199" w:rsidP="00BB76BE">
            <w:pPr>
              <w:tabs>
                <w:tab w:val="left" w:pos="2410"/>
              </w:tabs>
              <w:autoSpaceDE w:val="0"/>
              <w:autoSpaceDN w:val="0"/>
              <w:adjustRightInd w:val="0"/>
              <w:jc w:val="center"/>
            </w:pPr>
            <w:r w:rsidRPr="00091055">
              <w:t>2</w:t>
            </w:r>
            <w:r w:rsidR="00D06908" w:rsidRPr="00091055">
              <w:t>9</w:t>
            </w:r>
            <w:r w:rsidRPr="00091055">
              <w:t>xx</w:t>
            </w:r>
          </w:p>
        </w:tc>
        <w:tc>
          <w:tcPr>
            <w:tcW w:w="1701" w:type="dxa"/>
            <w:vAlign w:val="center"/>
          </w:tcPr>
          <w:p w:rsidR="00415199" w:rsidRPr="00091055" w:rsidRDefault="00415199" w:rsidP="00BB76BE">
            <w:pPr>
              <w:tabs>
                <w:tab w:val="left" w:pos="2410"/>
              </w:tabs>
              <w:autoSpaceDE w:val="0"/>
              <w:autoSpaceDN w:val="0"/>
              <w:adjustRightInd w:val="0"/>
              <w:jc w:val="center"/>
            </w:pPr>
            <w:r w:rsidRPr="00091055">
              <w:t>100 mm</w:t>
            </w:r>
          </w:p>
        </w:tc>
      </w:tr>
      <w:tr w:rsidR="00B51052" w:rsidRPr="00091055" w:rsidTr="00415199">
        <w:trPr>
          <w:trHeight w:val="590"/>
        </w:trPr>
        <w:tc>
          <w:tcPr>
            <w:tcW w:w="2977" w:type="dxa"/>
            <w:vAlign w:val="center"/>
          </w:tcPr>
          <w:p w:rsidR="00B51052" w:rsidRPr="00091055" w:rsidRDefault="00B51052" w:rsidP="00B2254F">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scanCONTROL29xx_10</w:t>
            </w:r>
          </w:p>
        </w:tc>
        <w:tc>
          <w:tcPr>
            <w:tcW w:w="850" w:type="dxa"/>
            <w:vAlign w:val="center"/>
          </w:tcPr>
          <w:p w:rsidR="00B51052" w:rsidRPr="00091055" w:rsidRDefault="00B51052" w:rsidP="008A0DD0">
            <w:pPr>
              <w:pStyle w:val="Listenabsatz"/>
              <w:tabs>
                <w:tab w:val="left" w:pos="2410"/>
              </w:tabs>
              <w:ind w:left="0"/>
              <w:jc w:val="center"/>
              <w:rPr>
                <w:sz w:val="20"/>
              </w:rPr>
            </w:pPr>
            <w:r w:rsidRPr="00091055">
              <w:rPr>
                <w:sz w:val="20"/>
              </w:rPr>
              <w:t>3003</w:t>
            </w:r>
          </w:p>
        </w:tc>
        <w:tc>
          <w:tcPr>
            <w:tcW w:w="2552" w:type="dxa"/>
            <w:vAlign w:val="center"/>
          </w:tcPr>
          <w:p w:rsidR="00B51052" w:rsidRPr="00091055" w:rsidRDefault="00B51052" w:rsidP="008A0DD0">
            <w:pPr>
              <w:tabs>
                <w:tab w:val="left" w:pos="2410"/>
              </w:tabs>
              <w:autoSpaceDE w:val="0"/>
              <w:autoSpaceDN w:val="0"/>
              <w:adjustRightInd w:val="0"/>
              <w:jc w:val="center"/>
            </w:pPr>
            <w:r w:rsidRPr="00091055">
              <w:t>29xx</w:t>
            </w:r>
          </w:p>
        </w:tc>
        <w:tc>
          <w:tcPr>
            <w:tcW w:w="1701" w:type="dxa"/>
            <w:vAlign w:val="center"/>
          </w:tcPr>
          <w:p w:rsidR="00B51052" w:rsidRPr="00091055" w:rsidRDefault="00B51052" w:rsidP="008A0DD0">
            <w:pPr>
              <w:tabs>
                <w:tab w:val="left" w:pos="2410"/>
              </w:tabs>
              <w:autoSpaceDE w:val="0"/>
              <w:autoSpaceDN w:val="0"/>
              <w:adjustRightInd w:val="0"/>
              <w:jc w:val="center"/>
            </w:pPr>
            <w:r w:rsidRPr="00091055">
              <w:t>10 mm</w:t>
            </w:r>
          </w:p>
        </w:tc>
      </w:tr>
      <w:tr w:rsidR="00355C9C" w:rsidRPr="00091055" w:rsidTr="00415199">
        <w:trPr>
          <w:trHeight w:val="590"/>
        </w:trPr>
        <w:tc>
          <w:tcPr>
            <w:tcW w:w="2977" w:type="dxa"/>
            <w:vAlign w:val="center"/>
          </w:tcPr>
          <w:p w:rsidR="00355C9C" w:rsidRPr="00091055" w:rsidRDefault="00355C9C" w:rsidP="00B2254F">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scanCONTROL30xx-25</w:t>
            </w:r>
          </w:p>
        </w:tc>
        <w:tc>
          <w:tcPr>
            <w:tcW w:w="850" w:type="dxa"/>
            <w:vAlign w:val="center"/>
          </w:tcPr>
          <w:p w:rsidR="00355C9C" w:rsidRPr="00091055" w:rsidRDefault="00355C9C" w:rsidP="008A0DD0">
            <w:pPr>
              <w:pStyle w:val="Listenabsatz"/>
              <w:tabs>
                <w:tab w:val="left" w:pos="2410"/>
              </w:tabs>
              <w:ind w:left="0"/>
              <w:jc w:val="center"/>
              <w:rPr>
                <w:sz w:val="20"/>
              </w:rPr>
            </w:pPr>
            <w:r w:rsidRPr="00091055">
              <w:rPr>
                <w:sz w:val="20"/>
              </w:rPr>
              <w:t>4000</w:t>
            </w:r>
          </w:p>
        </w:tc>
        <w:tc>
          <w:tcPr>
            <w:tcW w:w="2552" w:type="dxa"/>
            <w:vAlign w:val="center"/>
          </w:tcPr>
          <w:p w:rsidR="00355C9C" w:rsidRPr="00091055" w:rsidRDefault="00355C9C" w:rsidP="008A0DD0">
            <w:pPr>
              <w:tabs>
                <w:tab w:val="left" w:pos="2410"/>
              </w:tabs>
              <w:autoSpaceDE w:val="0"/>
              <w:autoSpaceDN w:val="0"/>
              <w:adjustRightInd w:val="0"/>
              <w:jc w:val="center"/>
            </w:pPr>
            <w:r w:rsidRPr="00091055">
              <w:t>30xx</w:t>
            </w:r>
          </w:p>
        </w:tc>
        <w:tc>
          <w:tcPr>
            <w:tcW w:w="1701" w:type="dxa"/>
            <w:vAlign w:val="center"/>
          </w:tcPr>
          <w:p w:rsidR="00355C9C" w:rsidRPr="00091055" w:rsidRDefault="00355C9C" w:rsidP="008A0DD0">
            <w:pPr>
              <w:tabs>
                <w:tab w:val="left" w:pos="2410"/>
              </w:tabs>
              <w:autoSpaceDE w:val="0"/>
              <w:autoSpaceDN w:val="0"/>
              <w:adjustRightInd w:val="0"/>
              <w:jc w:val="center"/>
            </w:pPr>
            <w:r w:rsidRPr="00091055">
              <w:t>25mm</w:t>
            </w:r>
          </w:p>
        </w:tc>
      </w:tr>
      <w:tr w:rsidR="00355C9C" w:rsidRPr="00091055" w:rsidTr="00415199">
        <w:trPr>
          <w:trHeight w:val="590"/>
        </w:trPr>
        <w:tc>
          <w:tcPr>
            <w:tcW w:w="2977" w:type="dxa"/>
            <w:vAlign w:val="center"/>
          </w:tcPr>
          <w:p w:rsidR="00355C9C" w:rsidRPr="00091055" w:rsidRDefault="00355C9C" w:rsidP="00B2254F">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scanCONTROL30xx_50</w:t>
            </w:r>
          </w:p>
        </w:tc>
        <w:tc>
          <w:tcPr>
            <w:tcW w:w="850" w:type="dxa"/>
            <w:vAlign w:val="center"/>
          </w:tcPr>
          <w:p w:rsidR="00355C9C" w:rsidRPr="00091055" w:rsidRDefault="00355C9C" w:rsidP="008A0DD0">
            <w:pPr>
              <w:pStyle w:val="Listenabsatz"/>
              <w:tabs>
                <w:tab w:val="left" w:pos="2410"/>
              </w:tabs>
              <w:ind w:left="0"/>
              <w:jc w:val="center"/>
              <w:rPr>
                <w:sz w:val="20"/>
              </w:rPr>
            </w:pPr>
            <w:r w:rsidRPr="00091055">
              <w:rPr>
                <w:sz w:val="20"/>
              </w:rPr>
              <w:t>4001</w:t>
            </w:r>
          </w:p>
        </w:tc>
        <w:tc>
          <w:tcPr>
            <w:tcW w:w="2552" w:type="dxa"/>
            <w:vAlign w:val="center"/>
          </w:tcPr>
          <w:p w:rsidR="00355C9C" w:rsidRPr="00091055" w:rsidRDefault="00355C9C" w:rsidP="008A0DD0">
            <w:pPr>
              <w:tabs>
                <w:tab w:val="left" w:pos="2410"/>
              </w:tabs>
              <w:autoSpaceDE w:val="0"/>
              <w:autoSpaceDN w:val="0"/>
              <w:adjustRightInd w:val="0"/>
              <w:jc w:val="center"/>
            </w:pPr>
            <w:r w:rsidRPr="00091055">
              <w:t>30xx</w:t>
            </w:r>
          </w:p>
        </w:tc>
        <w:tc>
          <w:tcPr>
            <w:tcW w:w="1701" w:type="dxa"/>
            <w:vAlign w:val="center"/>
          </w:tcPr>
          <w:p w:rsidR="00355C9C" w:rsidRPr="00091055" w:rsidRDefault="00355C9C" w:rsidP="008A0DD0">
            <w:pPr>
              <w:tabs>
                <w:tab w:val="left" w:pos="2410"/>
              </w:tabs>
              <w:autoSpaceDE w:val="0"/>
              <w:autoSpaceDN w:val="0"/>
              <w:adjustRightInd w:val="0"/>
              <w:jc w:val="center"/>
            </w:pPr>
            <w:r w:rsidRPr="00091055">
              <w:t>50mm</w:t>
            </w:r>
          </w:p>
        </w:tc>
      </w:tr>
      <w:tr w:rsidR="00450A17" w:rsidRPr="00091055" w:rsidTr="00415199">
        <w:trPr>
          <w:trHeight w:val="590"/>
        </w:trPr>
        <w:tc>
          <w:tcPr>
            <w:tcW w:w="2977" w:type="dxa"/>
            <w:vAlign w:val="center"/>
          </w:tcPr>
          <w:p w:rsidR="00450A17" w:rsidRDefault="009652AE" w:rsidP="00450A17">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scanCONTROL30xx_</w:t>
            </w:r>
            <w:r w:rsidR="00450A17">
              <w:rPr>
                <w:rFonts w:ascii="Courier New" w:hAnsi="Courier New" w:cs="Courier New"/>
                <w:sz w:val="20"/>
                <w:szCs w:val="20"/>
                <w:lang w:eastAsia="de-DE"/>
              </w:rPr>
              <w:t>200</w:t>
            </w:r>
          </w:p>
        </w:tc>
        <w:tc>
          <w:tcPr>
            <w:tcW w:w="850" w:type="dxa"/>
            <w:vAlign w:val="center"/>
          </w:tcPr>
          <w:p w:rsidR="00450A17" w:rsidRDefault="00450A17" w:rsidP="00450A17">
            <w:pPr>
              <w:pStyle w:val="Listenabsatz"/>
              <w:tabs>
                <w:tab w:val="left" w:pos="2410"/>
              </w:tabs>
              <w:ind w:left="0"/>
              <w:jc w:val="center"/>
              <w:rPr>
                <w:sz w:val="20"/>
              </w:rPr>
            </w:pPr>
            <w:r>
              <w:rPr>
                <w:sz w:val="20"/>
              </w:rPr>
              <w:t>4002</w:t>
            </w:r>
          </w:p>
        </w:tc>
        <w:tc>
          <w:tcPr>
            <w:tcW w:w="2552" w:type="dxa"/>
            <w:vAlign w:val="center"/>
          </w:tcPr>
          <w:p w:rsidR="00450A17" w:rsidRDefault="00450A17" w:rsidP="00450A17">
            <w:pPr>
              <w:tabs>
                <w:tab w:val="left" w:pos="2410"/>
              </w:tabs>
              <w:autoSpaceDE w:val="0"/>
              <w:autoSpaceDN w:val="0"/>
              <w:adjustRightInd w:val="0"/>
              <w:jc w:val="center"/>
            </w:pPr>
            <w:r>
              <w:t>30xx</w:t>
            </w:r>
          </w:p>
        </w:tc>
        <w:tc>
          <w:tcPr>
            <w:tcW w:w="1701" w:type="dxa"/>
            <w:vAlign w:val="center"/>
          </w:tcPr>
          <w:p w:rsidR="00450A17" w:rsidRDefault="00450A17" w:rsidP="00450A17">
            <w:pPr>
              <w:tabs>
                <w:tab w:val="left" w:pos="2410"/>
              </w:tabs>
              <w:autoSpaceDE w:val="0"/>
              <w:autoSpaceDN w:val="0"/>
              <w:adjustRightInd w:val="0"/>
              <w:jc w:val="center"/>
            </w:pPr>
            <w:r>
              <w:t>200mm</w:t>
            </w:r>
          </w:p>
        </w:tc>
      </w:tr>
      <w:tr w:rsidR="00450A17" w:rsidRPr="00091055" w:rsidTr="00415199">
        <w:trPr>
          <w:trHeight w:val="590"/>
        </w:trPr>
        <w:tc>
          <w:tcPr>
            <w:tcW w:w="2977" w:type="dxa"/>
            <w:vAlign w:val="center"/>
          </w:tcPr>
          <w:p w:rsidR="00450A17" w:rsidRDefault="009652AE" w:rsidP="00450A17">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scanCONTROL30xx_</w:t>
            </w:r>
            <w:r w:rsidR="00450A17">
              <w:rPr>
                <w:rFonts w:ascii="Courier New" w:hAnsi="Courier New" w:cs="Courier New"/>
                <w:sz w:val="20"/>
                <w:szCs w:val="20"/>
                <w:lang w:eastAsia="de-DE"/>
              </w:rPr>
              <w:t>100</w:t>
            </w:r>
          </w:p>
        </w:tc>
        <w:tc>
          <w:tcPr>
            <w:tcW w:w="850" w:type="dxa"/>
            <w:vAlign w:val="center"/>
          </w:tcPr>
          <w:p w:rsidR="00450A17" w:rsidRDefault="00450A17" w:rsidP="00450A17">
            <w:pPr>
              <w:pStyle w:val="Listenabsatz"/>
              <w:tabs>
                <w:tab w:val="left" w:pos="2410"/>
              </w:tabs>
              <w:ind w:left="0"/>
              <w:jc w:val="center"/>
              <w:rPr>
                <w:sz w:val="20"/>
              </w:rPr>
            </w:pPr>
            <w:r>
              <w:rPr>
                <w:sz w:val="20"/>
              </w:rPr>
              <w:t>4003</w:t>
            </w:r>
          </w:p>
        </w:tc>
        <w:tc>
          <w:tcPr>
            <w:tcW w:w="2552" w:type="dxa"/>
            <w:vAlign w:val="center"/>
          </w:tcPr>
          <w:p w:rsidR="00450A17" w:rsidRDefault="00450A17" w:rsidP="00450A17">
            <w:pPr>
              <w:tabs>
                <w:tab w:val="left" w:pos="2410"/>
              </w:tabs>
              <w:autoSpaceDE w:val="0"/>
              <w:autoSpaceDN w:val="0"/>
              <w:adjustRightInd w:val="0"/>
              <w:jc w:val="center"/>
            </w:pPr>
            <w:r>
              <w:t>30xx</w:t>
            </w:r>
          </w:p>
        </w:tc>
        <w:tc>
          <w:tcPr>
            <w:tcW w:w="1701" w:type="dxa"/>
            <w:vAlign w:val="center"/>
          </w:tcPr>
          <w:p w:rsidR="00450A17" w:rsidRDefault="00450A17" w:rsidP="00450A17">
            <w:pPr>
              <w:tabs>
                <w:tab w:val="left" w:pos="2410"/>
              </w:tabs>
              <w:autoSpaceDE w:val="0"/>
              <w:autoSpaceDN w:val="0"/>
              <w:adjustRightInd w:val="0"/>
              <w:jc w:val="center"/>
            </w:pPr>
            <w:r>
              <w:t>100mm</w:t>
            </w:r>
          </w:p>
        </w:tc>
      </w:tr>
      <w:tr w:rsidR="009652AE" w:rsidRPr="00091055" w:rsidTr="00415199">
        <w:trPr>
          <w:trHeight w:val="590"/>
        </w:trPr>
        <w:tc>
          <w:tcPr>
            <w:tcW w:w="2977" w:type="dxa"/>
            <w:vAlign w:val="center"/>
          </w:tcPr>
          <w:p w:rsidR="009652AE" w:rsidRDefault="009652AE" w:rsidP="00450A17">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scanCONTROL30xx_430</w:t>
            </w:r>
            <w:bookmarkStart w:id="315" w:name="_GoBack"/>
            <w:bookmarkEnd w:id="315"/>
          </w:p>
        </w:tc>
        <w:tc>
          <w:tcPr>
            <w:tcW w:w="850" w:type="dxa"/>
            <w:vAlign w:val="center"/>
          </w:tcPr>
          <w:p w:rsidR="009652AE" w:rsidRDefault="009652AE" w:rsidP="00450A17">
            <w:pPr>
              <w:pStyle w:val="Listenabsatz"/>
              <w:tabs>
                <w:tab w:val="left" w:pos="2410"/>
              </w:tabs>
              <w:ind w:left="0"/>
              <w:jc w:val="center"/>
              <w:rPr>
                <w:sz w:val="20"/>
              </w:rPr>
            </w:pPr>
            <w:r>
              <w:rPr>
                <w:sz w:val="20"/>
              </w:rPr>
              <w:t>4004</w:t>
            </w:r>
          </w:p>
        </w:tc>
        <w:tc>
          <w:tcPr>
            <w:tcW w:w="2552" w:type="dxa"/>
            <w:vAlign w:val="center"/>
          </w:tcPr>
          <w:p w:rsidR="009652AE" w:rsidRDefault="009652AE" w:rsidP="00450A17">
            <w:pPr>
              <w:tabs>
                <w:tab w:val="left" w:pos="2410"/>
              </w:tabs>
              <w:autoSpaceDE w:val="0"/>
              <w:autoSpaceDN w:val="0"/>
              <w:adjustRightInd w:val="0"/>
              <w:jc w:val="center"/>
            </w:pPr>
            <w:r>
              <w:t>30xx</w:t>
            </w:r>
          </w:p>
        </w:tc>
        <w:tc>
          <w:tcPr>
            <w:tcW w:w="1701" w:type="dxa"/>
            <w:vAlign w:val="center"/>
          </w:tcPr>
          <w:p w:rsidR="009652AE" w:rsidRDefault="009652AE" w:rsidP="00450A17">
            <w:pPr>
              <w:tabs>
                <w:tab w:val="left" w:pos="2410"/>
              </w:tabs>
              <w:autoSpaceDE w:val="0"/>
              <w:autoSpaceDN w:val="0"/>
              <w:adjustRightInd w:val="0"/>
              <w:jc w:val="center"/>
            </w:pPr>
            <w:r>
              <w:t>430mm</w:t>
            </w:r>
          </w:p>
        </w:tc>
      </w:tr>
      <w:tr w:rsidR="009652AE" w:rsidRPr="00091055" w:rsidTr="00415199">
        <w:trPr>
          <w:trHeight w:val="590"/>
        </w:trPr>
        <w:tc>
          <w:tcPr>
            <w:tcW w:w="2977" w:type="dxa"/>
            <w:vAlign w:val="center"/>
          </w:tcPr>
          <w:p w:rsidR="009652AE" w:rsidRDefault="009652AE" w:rsidP="00450A17">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scanCONTROL30xx_600</w:t>
            </w:r>
          </w:p>
        </w:tc>
        <w:tc>
          <w:tcPr>
            <w:tcW w:w="850" w:type="dxa"/>
            <w:vAlign w:val="center"/>
          </w:tcPr>
          <w:p w:rsidR="009652AE" w:rsidRDefault="009652AE" w:rsidP="00450A17">
            <w:pPr>
              <w:pStyle w:val="Listenabsatz"/>
              <w:tabs>
                <w:tab w:val="left" w:pos="2410"/>
              </w:tabs>
              <w:ind w:left="0"/>
              <w:jc w:val="center"/>
              <w:rPr>
                <w:sz w:val="20"/>
              </w:rPr>
            </w:pPr>
            <w:r>
              <w:rPr>
                <w:sz w:val="20"/>
              </w:rPr>
              <w:t>4005</w:t>
            </w:r>
          </w:p>
        </w:tc>
        <w:tc>
          <w:tcPr>
            <w:tcW w:w="2552" w:type="dxa"/>
            <w:vAlign w:val="center"/>
          </w:tcPr>
          <w:p w:rsidR="009652AE" w:rsidRDefault="009652AE" w:rsidP="00450A17">
            <w:pPr>
              <w:tabs>
                <w:tab w:val="left" w:pos="2410"/>
              </w:tabs>
              <w:autoSpaceDE w:val="0"/>
              <w:autoSpaceDN w:val="0"/>
              <w:adjustRightInd w:val="0"/>
              <w:jc w:val="center"/>
            </w:pPr>
            <w:r>
              <w:t>30xx</w:t>
            </w:r>
          </w:p>
        </w:tc>
        <w:tc>
          <w:tcPr>
            <w:tcW w:w="1701" w:type="dxa"/>
            <w:vAlign w:val="center"/>
          </w:tcPr>
          <w:p w:rsidR="009652AE" w:rsidRDefault="009652AE" w:rsidP="00450A17">
            <w:pPr>
              <w:tabs>
                <w:tab w:val="left" w:pos="2410"/>
              </w:tabs>
              <w:autoSpaceDE w:val="0"/>
              <w:autoSpaceDN w:val="0"/>
              <w:adjustRightInd w:val="0"/>
              <w:jc w:val="center"/>
            </w:pPr>
            <w:r>
              <w:t>600mm</w:t>
            </w:r>
          </w:p>
        </w:tc>
      </w:tr>
      <w:tr w:rsidR="00450A17" w:rsidRPr="00091055" w:rsidTr="00415199">
        <w:trPr>
          <w:trHeight w:val="590"/>
        </w:trPr>
        <w:tc>
          <w:tcPr>
            <w:tcW w:w="2977" w:type="dxa"/>
            <w:vAlign w:val="center"/>
          </w:tcPr>
          <w:p w:rsidR="00450A17" w:rsidRPr="00091055" w:rsidRDefault="00450A17" w:rsidP="00450A17">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lastRenderedPageBreak/>
              <w:t>scanCONTROL25xx_25</w:t>
            </w:r>
          </w:p>
        </w:tc>
        <w:tc>
          <w:tcPr>
            <w:tcW w:w="850" w:type="dxa"/>
            <w:vAlign w:val="center"/>
          </w:tcPr>
          <w:p w:rsidR="00450A17" w:rsidRPr="00091055" w:rsidRDefault="00450A17" w:rsidP="00450A17">
            <w:pPr>
              <w:pStyle w:val="Listenabsatz"/>
              <w:tabs>
                <w:tab w:val="left" w:pos="2410"/>
              </w:tabs>
              <w:ind w:left="0"/>
              <w:jc w:val="center"/>
              <w:rPr>
                <w:sz w:val="20"/>
              </w:rPr>
            </w:pPr>
            <w:r>
              <w:rPr>
                <w:sz w:val="20"/>
              </w:rPr>
              <w:t>5000</w:t>
            </w:r>
          </w:p>
        </w:tc>
        <w:tc>
          <w:tcPr>
            <w:tcW w:w="2552" w:type="dxa"/>
            <w:vAlign w:val="center"/>
          </w:tcPr>
          <w:p w:rsidR="00450A17" w:rsidRPr="00091055" w:rsidRDefault="00450A17" w:rsidP="00450A17">
            <w:pPr>
              <w:tabs>
                <w:tab w:val="left" w:pos="2410"/>
              </w:tabs>
              <w:autoSpaceDE w:val="0"/>
              <w:autoSpaceDN w:val="0"/>
              <w:adjustRightInd w:val="0"/>
              <w:jc w:val="center"/>
            </w:pPr>
            <w:r>
              <w:t>25xx</w:t>
            </w:r>
          </w:p>
        </w:tc>
        <w:tc>
          <w:tcPr>
            <w:tcW w:w="1701" w:type="dxa"/>
            <w:vAlign w:val="center"/>
          </w:tcPr>
          <w:p w:rsidR="00450A17" w:rsidRPr="00091055" w:rsidRDefault="00450A17" w:rsidP="00450A17">
            <w:pPr>
              <w:tabs>
                <w:tab w:val="left" w:pos="2410"/>
              </w:tabs>
              <w:autoSpaceDE w:val="0"/>
              <w:autoSpaceDN w:val="0"/>
              <w:adjustRightInd w:val="0"/>
              <w:jc w:val="center"/>
            </w:pPr>
            <w:r>
              <w:t>25mm</w:t>
            </w:r>
          </w:p>
        </w:tc>
      </w:tr>
      <w:tr w:rsidR="00450A17" w:rsidRPr="00091055" w:rsidTr="00415199">
        <w:trPr>
          <w:trHeight w:val="590"/>
        </w:trPr>
        <w:tc>
          <w:tcPr>
            <w:tcW w:w="2977" w:type="dxa"/>
            <w:vAlign w:val="center"/>
          </w:tcPr>
          <w:p w:rsidR="00450A17" w:rsidRDefault="00450A17" w:rsidP="00450A17">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scanCONTROL25xx_50</w:t>
            </w:r>
          </w:p>
        </w:tc>
        <w:tc>
          <w:tcPr>
            <w:tcW w:w="850" w:type="dxa"/>
            <w:vAlign w:val="center"/>
          </w:tcPr>
          <w:p w:rsidR="00450A17" w:rsidRDefault="00450A17" w:rsidP="00450A17">
            <w:pPr>
              <w:pStyle w:val="Listenabsatz"/>
              <w:tabs>
                <w:tab w:val="left" w:pos="2410"/>
              </w:tabs>
              <w:ind w:left="0"/>
              <w:jc w:val="center"/>
              <w:rPr>
                <w:sz w:val="20"/>
              </w:rPr>
            </w:pPr>
            <w:r>
              <w:rPr>
                <w:sz w:val="20"/>
              </w:rPr>
              <w:t>5002</w:t>
            </w:r>
          </w:p>
        </w:tc>
        <w:tc>
          <w:tcPr>
            <w:tcW w:w="2552" w:type="dxa"/>
            <w:vAlign w:val="center"/>
          </w:tcPr>
          <w:p w:rsidR="00450A17" w:rsidRDefault="00450A17" w:rsidP="00450A17">
            <w:pPr>
              <w:tabs>
                <w:tab w:val="left" w:pos="2410"/>
              </w:tabs>
              <w:autoSpaceDE w:val="0"/>
              <w:autoSpaceDN w:val="0"/>
              <w:adjustRightInd w:val="0"/>
              <w:jc w:val="center"/>
            </w:pPr>
            <w:r>
              <w:t>25xx</w:t>
            </w:r>
          </w:p>
        </w:tc>
        <w:tc>
          <w:tcPr>
            <w:tcW w:w="1701" w:type="dxa"/>
            <w:vAlign w:val="center"/>
          </w:tcPr>
          <w:p w:rsidR="00450A17" w:rsidRDefault="00450A17" w:rsidP="00450A17">
            <w:pPr>
              <w:tabs>
                <w:tab w:val="left" w:pos="2410"/>
              </w:tabs>
              <w:autoSpaceDE w:val="0"/>
              <w:autoSpaceDN w:val="0"/>
              <w:adjustRightInd w:val="0"/>
              <w:jc w:val="center"/>
            </w:pPr>
            <w:r>
              <w:t>50mm</w:t>
            </w:r>
          </w:p>
        </w:tc>
      </w:tr>
      <w:tr w:rsidR="00450A17" w:rsidRPr="00091055" w:rsidTr="00415199">
        <w:trPr>
          <w:trHeight w:val="590"/>
        </w:trPr>
        <w:tc>
          <w:tcPr>
            <w:tcW w:w="2977" w:type="dxa"/>
            <w:vAlign w:val="center"/>
          </w:tcPr>
          <w:p w:rsidR="00450A17" w:rsidRDefault="00450A17" w:rsidP="00450A17">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scanCONTROL25xx_100</w:t>
            </w:r>
          </w:p>
        </w:tc>
        <w:tc>
          <w:tcPr>
            <w:tcW w:w="850" w:type="dxa"/>
            <w:vAlign w:val="center"/>
          </w:tcPr>
          <w:p w:rsidR="00450A17" w:rsidRDefault="00450A17" w:rsidP="00450A17">
            <w:pPr>
              <w:pStyle w:val="Listenabsatz"/>
              <w:tabs>
                <w:tab w:val="left" w:pos="2410"/>
              </w:tabs>
              <w:ind w:left="0"/>
              <w:jc w:val="center"/>
              <w:rPr>
                <w:sz w:val="20"/>
              </w:rPr>
            </w:pPr>
            <w:r>
              <w:rPr>
                <w:sz w:val="20"/>
              </w:rPr>
              <w:t>5001</w:t>
            </w:r>
          </w:p>
        </w:tc>
        <w:tc>
          <w:tcPr>
            <w:tcW w:w="2552" w:type="dxa"/>
            <w:vAlign w:val="center"/>
          </w:tcPr>
          <w:p w:rsidR="00450A17" w:rsidRDefault="00450A17" w:rsidP="00450A17">
            <w:pPr>
              <w:tabs>
                <w:tab w:val="left" w:pos="2410"/>
              </w:tabs>
              <w:autoSpaceDE w:val="0"/>
              <w:autoSpaceDN w:val="0"/>
              <w:adjustRightInd w:val="0"/>
              <w:jc w:val="center"/>
            </w:pPr>
            <w:r>
              <w:t>25xx</w:t>
            </w:r>
          </w:p>
        </w:tc>
        <w:tc>
          <w:tcPr>
            <w:tcW w:w="1701" w:type="dxa"/>
            <w:vAlign w:val="center"/>
          </w:tcPr>
          <w:p w:rsidR="00450A17" w:rsidRDefault="00450A17" w:rsidP="00450A17">
            <w:pPr>
              <w:tabs>
                <w:tab w:val="left" w:pos="2410"/>
              </w:tabs>
              <w:autoSpaceDE w:val="0"/>
              <w:autoSpaceDN w:val="0"/>
              <w:adjustRightInd w:val="0"/>
              <w:jc w:val="center"/>
            </w:pPr>
            <w:r>
              <w:t>100mm</w:t>
            </w:r>
          </w:p>
        </w:tc>
      </w:tr>
    </w:tbl>
    <w:p w:rsidR="00355C9C" w:rsidRPr="00450A17" w:rsidRDefault="00BD7C73" w:rsidP="00450A17">
      <w:pPr>
        <w:pStyle w:val="berschrift2"/>
      </w:pPr>
      <w:bookmarkStart w:id="316" w:name="_Toc100130194"/>
      <w:r w:rsidRPr="00091055">
        <w:t>Eigenschafts-Funktionen</w:t>
      </w:r>
      <w:bookmarkStart w:id="317" w:name="_Toc425157374"/>
      <w:bookmarkStart w:id="318" w:name="_Toc425157558"/>
      <w:bookmarkStart w:id="319" w:name="_Toc425168914"/>
      <w:bookmarkStart w:id="320" w:name="_Toc425757611"/>
      <w:bookmarkStart w:id="321" w:name="_Toc425840467"/>
      <w:bookmarkStart w:id="322" w:name="_Toc425855178"/>
      <w:bookmarkStart w:id="323" w:name="_Toc425857034"/>
      <w:bookmarkStart w:id="324" w:name="_Toc425929611"/>
      <w:bookmarkStart w:id="325" w:name="_Toc428773613"/>
      <w:bookmarkStart w:id="326" w:name="_Toc430247117"/>
      <w:bookmarkStart w:id="327" w:name="_Toc431997328"/>
      <w:bookmarkStart w:id="328" w:name="_Toc478477844"/>
      <w:bookmarkStart w:id="329" w:name="_Toc478481022"/>
      <w:bookmarkStart w:id="330" w:name="_Toc496617293"/>
      <w:bookmarkStart w:id="331" w:name="_Toc496617903"/>
      <w:bookmarkStart w:id="332" w:name="_Toc496618592"/>
      <w:bookmarkStart w:id="333" w:name="_Toc506885926"/>
      <w:bookmarkStart w:id="334" w:name="_Toc506887763"/>
      <w:bookmarkStart w:id="335" w:name="_Toc506894599"/>
      <w:bookmarkStart w:id="336" w:name="_Toc506896710"/>
      <w:bookmarkStart w:id="337" w:name="_Toc507487993"/>
      <w:bookmarkStart w:id="338" w:name="_Toc508634864"/>
      <w:bookmarkStart w:id="339" w:name="_Toc508635055"/>
      <w:bookmarkStart w:id="340" w:name="_Set-/Get-Funktionen"/>
      <w:bookmarkStart w:id="341" w:name="_Toc4650831"/>
      <w:bookmarkStart w:id="342" w:name="_Toc4650949"/>
      <w:bookmarkStart w:id="343" w:name="_Toc4651067"/>
      <w:bookmarkStart w:id="344" w:name="_Toc4651185"/>
      <w:bookmarkStart w:id="345" w:name="_Toc4680689"/>
      <w:bookmarkStart w:id="346" w:name="_Toc4680806"/>
      <w:bookmarkStart w:id="347" w:name="_Toc4681297"/>
      <w:bookmarkStart w:id="348" w:name="_Toc4681414"/>
      <w:bookmarkStart w:id="349" w:name="_Toc4681531"/>
      <w:bookmarkStart w:id="350" w:name="_Toc5169743"/>
      <w:bookmarkStart w:id="351" w:name="_Toc5169859"/>
      <w:bookmarkStart w:id="352" w:name="_Toc5169976"/>
      <w:bookmarkStart w:id="353" w:name="_Toc5173478"/>
      <w:bookmarkStart w:id="354" w:name="_Toc5173595"/>
      <w:bookmarkStart w:id="355" w:name="_Toc10538549"/>
      <w:bookmarkStart w:id="356" w:name="_Toc10538668"/>
      <w:bookmarkStart w:id="357" w:name="_Toc10538787"/>
      <w:bookmarkStart w:id="358" w:name="_Toc10637410"/>
      <w:bookmarkStart w:id="359" w:name="_Toc10637529"/>
      <w:bookmarkStart w:id="360" w:name="_Toc10637648"/>
      <w:bookmarkStart w:id="361" w:name="_Toc22212208"/>
      <w:bookmarkStart w:id="362" w:name="_Toc22212392"/>
      <w:bookmarkStart w:id="363" w:name="_Toc22212511"/>
      <w:bookmarkStart w:id="364" w:name="_Toc4650832"/>
      <w:bookmarkStart w:id="365" w:name="_Toc4650950"/>
      <w:bookmarkStart w:id="366" w:name="_Toc4651068"/>
      <w:bookmarkStart w:id="367" w:name="_Toc4651186"/>
      <w:bookmarkStart w:id="368" w:name="_Toc4680690"/>
      <w:bookmarkStart w:id="369" w:name="_Toc4680807"/>
      <w:bookmarkStart w:id="370" w:name="_Toc4681298"/>
      <w:bookmarkStart w:id="371" w:name="_Toc4681415"/>
      <w:bookmarkStart w:id="372" w:name="_Toc4681532"/>
      <w:bookmarkStart w:id="373" w:name="_Toc5169744"/>
      <w:bookmarkStart w:id="374" w:name="_Toc5169860"/>
      <w:bookmarkStart w:id="375" w:name="_Toc5169977"/>
      <w:bookmarkStart w:id="376" w:name="_Toc5173479"/>
      <w:bookmarkStart w:id="377" w:name="_Toc5173596"/>
      <w:bookmarkStart w:id="378" w:name="_Toc10538550"/>
      <w:bookmarkStart w:id="379" w:name="_Toc10538669"/>
      <w:bookmarkStart w:id="380" w:name="_Toc10538788"/>
      <w:bookmarkStart w:id="381" w:name="_Toc10637411"/>
      <w:bookmarkStart w:id="382" w:name="_Toc10637530"/>
      <w:bookmarkStart w:id="383" w:name="_Toc10637649"/>
      <w:bookmarkStart w:id="384" w:name="_Toc22212209"/>
      <w:bookmarkStart w:id="385" w:name="_Toc22212393"/>
      <w:bookmarkStart w:id="386" w:name="_Toc22212512"/>
      <w:bookmarkStart w:id="387" w:name="_Toc4650833"/>
      <w:bookmarkStart w:id="388" w:name="_Toc4650951"/>
      <w:bookmarkStart w:id="389" w:name="_Toc4651069"/>
      <w:bookmarkStart w:id="390" w:name="_Toc4651187"/>
      <w:bookmarkStart w:id="391" w:name="_Toc4680691"/>
      <w:bookmarkStart w:id="392" w:name="_Toc4680808"/>
      <w:bookmarkStart w:id="393" w:name="_Toc4681299"/>
      <w:bookmarkStart w:id="394" w:name="_Toc4681416"/>
      <w:bookmarkStart w:id="395" w:name="_Toc4681533"/>
      <w:bookmarkStart w:id="396" w:name="_Toc5169745"/>
      <w:bookmarkStart w:id="397" w:name="_Toc5169861"/>
      <w:bookmarkStart w:id="398" w:name="_Toc5169978"/>
      <w:bookmarkStart w:id="399" w:name="_Toc5173480"/>
      <w:bookmarkStart w:id="400" w:name="_Toc5173597"/>
      <w:bookmarkStart w:id="401" w:name="_Toc10538551"/>
      <w:bookmarkStart w:id="402" w:name="_Toc10538670"/>
      <w:bookmarkStart w:id="403" w:name="_Toc10538789"/>
      <w:bookmarkStart w:id="404" w:name="_Toc10637412"/>
      <w:bookmarkStart w:id="405" w:name="_Toc10637531"/>
      <w:bookmarkStart w:id="406" w:name="_Toc10637650"/>
      <w:bookmarkStart w:id="407" w:name="_Toc22212210"/>
      <w:bookmarkStart w:id="408" w:name="_Toc22212394"/>
      <w:bookmarkStart w:id="409" w:name="_Toc22212513"/>
      <w:bookmarkStart w:id="410" w:name="_Toc4650834"/>
      <w:bookmarkStart w:id="411" w:name="_Toc4650952"/>
      <w:bookmarkStart w:id="412" w:name="_Toc4651070"/>
      <w:bookmarkStart w:id="413" w:name="_Toc4651188"/>
      <w:bookmarkStart w:id="414" w:name="_Toc4680692"/>
      <w:bookmarkStart w:id="415" w:name="_Toc4680809"/>
      <w:bookmarkStart w:id="416" w:name="_Toc4681300"/>
      <w:bookmarkStart w:id="417" w:name="_Toc4681417"/>
      <w:bookmarkStart w:id="418" w:name="_Toc4681534"/>
      <w:bookmarkStart w:id="419" w:name="_Toc5169746"/>
      <w:bookmarkStart w:id="420" w:name="_Toc5169862"/>
      <w:bookmarkStart w:id="421" w:name="_Toc5169979"/>
      <w:bookmarkStart w:id="422" w:name="_Toc5173481"/>
      <w:bookmarkStart w:id="423" w:name="_Toc5173598"/>
      <w:bookmarkStart w:id="424" w:name="_Toc10538552"/>
      <w:bookmarkStart w:id="425" w:name="_Toc10538671"/>
      <w:bookmarkStart w:id="426" w:name="_Toc10538790"/>
      <w:bookmarkStart w:id="427" w:name="_Toc10637413"/>
      <w:bookmarkStart w:id="428" w:name="_Toc10637532"/>
      <w:bookmarkStart w:id="429" w:name="_Toc10637651"/>
      <w:bookmarkStart w:id="430" w:name="_Toc22212211"/>
      <w:bookmarkStart w:id="431" w:name="_Toc22212395"/>
      <w:bookmarkStart w:id="432" w:name="_Toc22212514"/>
      <w:bookmarkStart w:id="433" w:name="_Toc4650835"/>
      <w:bookmarkStart w:id="434" w:name="_Toc4650953"/>
      <w:bookmarkStart w:id="435" w:name="_Toc4651071"/>
      <w:bookmarkStart w:id="436" w:name="_Toc4651189"/>
      <w:bookmarkStart w:id="437" w:name="_Toc4680693"/>
      <w:bookmarkStart w:id="438" w:name="_Toc4680810"/>
      <w:bookmarkStart w:id="439" w:name="_Toc4681301"/>
      <w:bookmarkStart w:id="440" w:name="_Toc4681418"/>
      <w:bookmarkStart w:id="441" w:name="_Toc4681535"/>
      <w:bookmarkStart w:id="442" w:name="_Toc5169747"/>
      <w:bookmarkStart w:id="443" w:name="_Toc5169863"/>
      <w:bookmarkStart w:id="444" w:name="_Toc5169980"/>
      <w:bookmarkStart w:id="445" w:name="_Toc5173482"/>
      <w:bookmarkStart w:id="446" w:name="_Toc5173599"/>
      <w:bookmarkStart w:id="447" w:name="_Toc10538553"/>
      <w:bookmarkStart w:id="448" w:name="_Toc10538672"/>
      <w:bookmarkStart w:id="449" w:name="_Toc10538791"/>
      <w:bookmarkStart w:id="450" w:name="_Toc10637414"/>
      <w:bookmarkStart w:id="451" w:name="_Toc10637533"/>
      <w:bookmarkStart w:id="452" w:name="_Toc10637652"/>
      <w:bookmarkStart w:id="453" w:name="_Toc22212212"/>
      <w:bookmarkStart w:id="454" w:name="_Toc22212396"/>
      <w:bookmarkStart w:id="455" w:name="_Toc22212515"/>
      <w:bookmarkStart w:id="456" w:name="_Toc4650836"/>
      <w:bookmarkStart w:id="457" w:name="_Toc4650954"/>
      <w:bookmarkStart w:id="458" w:name="_Toc4651072"/>
      <w:bookmarkStart w:id="459" w:name="_Toc4651190"/>
      <w:bookmarkStart w:id="460" w:name="_Toc4680694"/>
      <w:bookmarkStart w:id="461" w:name="_Toc4680811"/>
      <w:bookmarkStart w:id="462" w:name="_Toc4681302"/>
      <w:bookmarkStart w:id="463" w:name="_Toc4681419"/>
      <w:bookmarkStart w:id="464" w:name="_Toc4681536"/>
      <w:bookmarkStart w:id="465" w:name="_Toc5169748"/>
      <w:bookmarkStart w:id="466" w:name="_Toc5169864"/>
      <w:bookmarkStart w:id="467" w:name="_Toc5169981"/>
      <w:bookmarkStart w:id="468" w:name="_Toc5173483"/>
      <w:bookmarkStart w:id="469" w:name="_Toc5173600"/>
      <w:bookmarkStart w:id="470" w:name="_Toc10538554"/>
      <w:bookmarkStart w:id="471" w:name="_Toc10538673"/>
      <w:bookmarkStart w:id="472" w:name="_Toc10538792"/>
      <w:bookmarkStart w:id="473" w:name="_Toc10637415"/>
      <w:bookmarkStart w:id="474" w:name="_Toc10637534"/>
      <w:bookmarkStart w:id="475" w:name="_Toc10637653"/>
      <w:bookmarkStart w:id="476" w:name="_Toc22212213"/>
      <w:bookmarkStart w:id="477" w:name="_Toc22212397"/>
      <w:bookmarkStart w:id="478" w:name="_Toc22212516"/>
      <w:bookmarkStart w:id="479" w:name="_Toc4650837"/>
      <w:bookmarkStart w:id="480" w:name="_Toc4650955"/>
      <w:bookmarkStart w:id="481" w:name="_Toc4651073"/>
      <w:bookmarkStart w:id="482" w:name="_Toc4651191"/>
      <w:bookmarkStart w:id="483" w:name="_Toc4680695"/>
      <w:bookmarkStart w:id="484" w:name="_Toc4680812"/>
      <w:bookmarkStart w:id="485" w:name="_Toc4681303"/>
      <w:bookmarkStart w:id="486" w:name="_Toc4681420"/>
      <w:bookmarkStart w:id="487" w:name="_Toc4681537"/>
      <w:bookmarkStart w:id="488" w:name="_Toc5169749"/>
      <w:bookmarkStart w:id="489" w:name="_Toc5169865"/>
      <w:bookmarkStart w:id="490" w:name="_Toc5169982"/>
      <w:bookmarkStart w:id="491" w:name="_Toc5173484"/>
      <w:bookmarkStart w:id="492" w:name="_Toc5173601"/>
      <w:bookmarkStart w:id="493" w:name="_Toc10538555"/>
      <w:bookmarkStart w:id="494" w:name="_Toc10538674"/>
      <w:bookmarkStart w:id="495" w:name="_Toc10538793"/>
      <w:bookmarkStart w:id="496" w:name="_Toc10637416"/>
      <w:bookmarkStart w:id="497" w:name="_Toc10637535"/>
      <w:bookmarkStart w:id="498" w:name="_Toc10637654"/>
      <w:bookmarkStart w:id="499" w:name="_Toc22212214"/>
      <w:bookmarkStart w:id="500" w:name="_Toc22212398"/>
      <w:bookmarkStart w:id="501" w:name="_Toc22212517"/>
      <w:bookmarkStart w:id="502" w:name="_Toc4650838"/>
      <w:bookmarkStart w:id="503" w:name="_Toc4650956"/>
      <w:bookmarkStart w:id="504" w:name="_Toc4651074"/>
      <w:bookmarkStart w:id="505" w:name="_Toc4651192"/>
      <w:bookmarkStart w:id="506" w:name="_Toc4680696"/>
      <w:bookmarkStart w:id="507" w:name="_Toc4680813"/>
      <w:bookmarkStart w:id="508" w:name="_Toc4681304"/>
      <w:bookmarkStart w:id="509" w:name="_Toc4681421"/>
      <w:bookmarkStart w:id="510" w:name="_Toc4681538"/>
      <w:bookmarkStart w:id="511" w:name="_Toc5169750"/>
      <w:bookmarkStart w:id="512" w:name="_Toc5169866"/>
      <w:bookmarkStart w:id="513" w:name="_Toc5169983"/>
      <w:bookmarkStart w:id="514" w:name="_Toc5173485"/>
      <w:bookmarkStart w:id="515" w:name="_Toc5173602"/>
      <w:bookmarkStart w:id="516" w:name="_Toc10538556"/>
      <w:bookmarkStart w:id="517" w:name="_Toc10538675"/>
      <w:bookmarkStart w:id="518" w:name="_Toc10538794"/>
      <w:bookmarkStart w:id="519" w:name="_Toc10637417"/>
      <w:bookmarkStart w:id="520" w:name="_Toc10637536"/>
      <w:bookmarkStart w:id="521" w:name="_Toc10637655"/>
      <w:bookmarkStart w:id="522" w:name="_Toc22212215"/>
      <w:bookmarkStart w:id="523" w:name="_Toc22212399"/>
      <w:bookmarkStart w:id="524" w:name="_Toc22212518"/>
      <w:bookmarkStart w:id="525" w:name="_Toc4650839"/>
      <w:bookmarkStart w:id="526" w:name="_Toc4650957"/>
      <w:bookmarkStart w:id="527" w:name="_Toc4651075"/>
      <w:bookmarkStart w:id="528" w:name="_Toc4651193"/>
      <w:bookmarkStart w:id="529" w:name="_Toc4680697"/>
      <w:bookmarkStart w:id="530" w:name="_Toc4680814"/>
      <w:bookmarkStart w:id="531" w:name="_Toc4681305"/>
      <w:bookmarkStart w:id="532" w:name="_Toc4681422"/>
      <w:bookmarkStart w:id="533" w:name="_Toc4681539"/>
      <w:bookmarkStart w:id="534" w:name="_Toc5169751"/>
      <w:bookmarkStart w:id="535" w:name="_Toc5169867"/>
      <w:bookmarkStart w:id="536" w:name="_Toc5169984"/>
      <w:bookmarkStart w:id="537" w:name="_Toc5173486"/>
      <w:bookmarkStart w:id="538" w:name="_Toc5173603"/>
      <w:bookmarkStart w:id="539" w:name="_Toc10538557"/>
      <w:bookmarkStart w:id="540" w:name="_Toc10538676"/>
      <w:bookmarkStart w:id="541" w:name="_Toc10538795"/>
      <w:bookmarkStart w:id="542" w:name="_Toc10637418"/>
      <w:bookmarkStart w:id="543" w:name="_Toc10637537"/>
      <w:bookmarkStart w:id="544" w:name="_Toc10637656"/>
      <w:bookmarkStart w:id="545" w:name="_Toc22212216"/>
      <w:bookmarkStart w:id="546" w:name="_Toc22212400"/>
      <w:bookmarkStart w:id="547" w:name="_Toc22212519"/>
      <w:bookmarkStart w:id="548" w:name="_Toc4650840"/>
      <w:bookmarkStart w:id="549" w:name="_Toc4650958"/>
      <w:bookmarkStart w:id="550" w:name="_Toc4651076"/>
      <w:bookmarkStart w:id="551" w:name="_Toc4651194"/>
      <w:bookmarkStart w:id="552" w:name="_Toc4680698"/>
      <w:bookmarkStart w:id="553" w:name="_Toc4680815"/>
      <w:bookmarkStart w:id="554" w:name="_Toc4681306"/>
      <w:bookmarkStart w:id="555" w:name="_Toc4681423"/>
      <w:bookmarkStart w:id="556" w:name="_Toc4681540"/>
      <w:bookmarkStart w:id="557" w:name="_Toc5169752"/>
      <w:bookmarkStart w:id="558" w:name="_Toc5169868"/>
      <w:bookmarkStart w:id="559" w:name="_Toc5169985"/>
      <w:bookmarkStart w:id="560" w:name="_Toc5173487"/>
      <w:bookmarkStart w:id="561" w:name="_Toc5173604"/>
      <w:bookmarkStart w:id="562" w:name="_Toc10538558"/>
      <w:bookmarkStart w:id="563" w:name="_Toc10538677"/>
      <w:bookmarkStart w:id="564" w:name="_Toc10538796"/>
      <w:bookmarkStart w:id="565" w:name="_Toc10637419"/>
      <w:bookmarkStart w:id="566" w:name="_Toc10637538"/>
      <w:bookmarkStart w:id="567" w:name="_Toc10637657"/>
      <w:bookmarkStart w:id="568" w:name="_Toc22212217"/>
      <w:bookmarkStart w:id="569" w:name="_Toc22212401"/>
      <w:bookmarkStart w:id="570" w:name="_Toc22212520"/>
      <w:bookmarkStart w:id="571" w:name="_Toc4650841"/>
      <w:bookmarkStart w:id="572" w:name="_Toc4650959"/>
      <w:bookmarkStart w:id="573" w:name="_Toc4651077"/>
      <w:bookmarkStart w:id="574" w:name="_Toc4651195"/>
      <w:bookmarkStart w:id="575" w:name="_Toc4680699"/>
      <w:bookmarkStart w:id="576" w:name="_Toc4680816"/>
      <w:bookmarkStart w:id="577" w:name="_Toc4681307"/>
      <w:bookmarkStart w:id="578" w:name="_Toc4681424"/>
      <w:bookmarkStart w:id="579" w:name="_Toc4681541"/>
      <w:bookmarkStart w:id="580" w:name="_Toc5169753"/>
      <w:bookmarkStart w:id="581" w:name="_Toc5169869"/>
      <w:bookmarkStart w:id="582" w:name="_Toc5169986"/>
      <w:bookmarkStart w:id="583" w:name="_Toc5173488"/>
      <w:bookmarkStart w:id="584" w:name="_Toc5173605"/>
      <w:bookmarkStart w:id="585" w:name="_Toc10538559"/>
      <w:bookmarkStart w:id="586" w:name="_Toc10538678"/>
      <w:bookmarkStart w:id="587" w:name="_Toc10538797"/>
      <w:bookmarkStart w:id="588" w:name="_Toc10637420"/>
      <w:bookmarkStart w:id="589" w:name="_Toc10637539"/>
      <w:bookmarkStart w:id="590" w:name="_Toc10637658"/>
      <w:bookmarkStart w:id="591" w:name="_Toc22212218"/>
      <w:bookmarkStart w:id="592" w:name="_Toc22212402"/>
      <w:bookmarkStart w:id="593" w:name="_Toc22212521"/>
      <w:bookmarkStart w:id="594" w:name="_Toc4650842"/>
      <w:bookmarkStart w:id="595" w:name="_Toc4650960"/>
      <w:bookmarkStart w:id="596" w:name="_Toc4651078"/>
      <w:bookmarkStart w:id="597" w:name="_Toc4651196"/>
      <w:bookmarkStart w:id="598" w:name="_Toc4680700"/>
      <w:bookmarkStart w:id="599" w:name="_Toc4680817"/>
      <w:bookmarkStart w:id="600" w:name="_Toc4681308"/>
      <w:bookmarkStart w:id="601" w:name="_Toc4681425"/>
      <w:bookmarkStart w:id="602" w:name="_Toc4681542"/>
      <w:bookmarkStart w:id="603" w:name="_Toc5169754"/>
      <w:bookmarkStart w:id="604" w:name="_Toc5169870"/>
      <w:bookmarkStart w:id="605" w:name="_Toc5169987"/>
      <w:bookmarkStart w:id="606" w:name="_Toc5173489"/>
      <w:bookmarkStart w:id="607" w:name="_Toc5173606"/>
      <w:bookmarkStart w:id="608" w:name="_Toc10538560"/>
      <w:bookmarkStart w:id="609" w:name="_Toc10538679"/>
      <w:bookmarkStart w:id="610" w:name="_Toc10538798"/>
      <w:bookmarkStart w:id="611" w:name="_Toc10637421"/>
      <w:bookmarkStart w:id="612" w:name="_Toc10637540"/>
      <w:bookmarkStart w:id="613" w:name="_Toc10637659"/>
      <w:bookmarkStart w:id="614" w:name="_Toc22212219"/>
      <w:bookmarkStart w:id="615" w:name="_Toc22212403"/>
      <w:bookmarkStart w:id="616" w:name="_Toc22212522"/>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p>
    <w:p w:rsidR="00367968" w:rsidRPr="00091055" w:rsidRDefault="00367968" w:rsidP="00450A17">
      <w:pPr>
        <w:pStyle w:val="berschrift3"/>
        <w:numPr>
          <w:ilvl w:val="2"/>
          <w:numId w:val="25"/>
        </w:numPr>
        <w:tabs>
          <w:tab w:val="clear" w:pos="2410"/>
          <w:tab w:val="left" w:pos="993"/>
        </w:tabs>
        <w:ind w:left="709" w:hanging="436"/>
        <w:rPr>
          <w:lang w:val="de-DE"/>
        </w:rPr>
      </w:pPr>
      <w:bookmarkStart w:id="617" w:name="_Set-/Get-Funktionen_1"/>
      <w:bookmarkStart w:id="618" w:name="_Toc100130195"/>
      <w:bookmarkEnd w:id="617"/>
      <w:r w:rsidRPr="00091055">
        <w:rPr>
          <w:lang w:val="de-DE"/>
        </w:rPr>
        <w:t>Set</w:t>
      </w:r>
      <w:r w:rsidR="00981DB9" w:rsidRPr="00091055">
        <w:rPr>
          <w:lang w:val="de-DE"/>
        </w:rPr>
        <w:t>-</w:t>
      </w:r>
      <w:r w:rsidRPr="00091055">
        <w:rPr>
          <w:lang w:val="de-DE"/>
        </w:rPr>
        <w:t>/Get-Funktionen</w:t>
      </w:r>
      <w:bookmarkEnd w:id="618"/>
    </w:p>
    <w:p w:rsidR="00CA344A" w:rsidRPr="00091055" w:rsidRDefault="00B3055A" w:rsidP="00123189">
      <w:pPr>
        <w:pStyle w:val="Listenabsatz"/>
        <w:numPr>
          <w:ilvl w:val="0"/>
          <w:numId w:val="3"/>
        </w:numPr>
        <w:tabs>
          <w:tab w:val="left" w:pos="2410"/>
        </w:tabs>
      </w:pPr>
      <w:r w:rsidRPr="00091055">
        <w:rPr>
          <w:b/>
        </w:rPr>
        <w:t>GetFeature</w:t>
      </w:r>
      <w:r w:rsidR="001D39A3" w:rsidRPr="00091055">
        <w:rPr>
          <w:b/>
        </w:rPr>
        <w:t xml:space="preserve"> </w:t>
      </w:r>
      <w:r w:rsidRPr="00091055">
        <w:rPr>
          <w:b/>
        </w:rPr>
        <w:t>()</w:t>
      </w:r>
    </w:p>
    <w:p w:rsidR="00CA344A" w:rsidRPr="00091055" w:rsidRDefault="00CA344A" w:rsidP="00BB76BE">
      <w:pPr>
        <w:pStyle w:val="Listenabsatz"/>
        <w:tabs>
          <w:tab w:val="left" w:pos="2410"/>
        </w:tabs>
        <w:rPr>
          <w:sz w:val="20"/>
        </w:rPr>
      </w:pPr>
    </w:p>
    <w:bookmarkStart w:id="619" w:name="_MON_1497958578"/>
    <w:bookmarkEnd w:id="619"/>
    <w:p w:rsidR="00981DB9" w:rsidRPr="00091055" w:rsidRDefault="00063D77" w:rsidP="00BB76BE">
      <w:pPr>
        <w:pStyle w:val="Listenabsatz"/>
        <w:tabs>
          <w:tab w:val="left" w:pos="2410"/>
        </w:tabs>
        <w:jc w:val="both"/>
      </w:pPr>
      <w:r w:rsidRPr="00091055">
        <w:object w:dxaOrig="9072" w:dyaOrig="1335">
          <v:shape id="_x0000_i1067" type="#_x0000_t75" style="width:416.95pt;height:64.5pt" o:ole="" o:bordertopcolor="this" o:borderleftcolor="this" o:borderbottomcolor="this" o:borderrightcolor="this">
            <v:imagedata r:id="rId101" o:title=""/>
            <w10:bordertop type="single" width="4"/>
            <w10:borderleft type="single" width="4"/>
            <w10:borderbottom type="single" width="4"/>
            <w10:borderright type="single" width="4"/>
          </v:shape>
          <o:OLEObject Type="Embed" ProgID="Word.OpenDocumentText.12" ShapeID="_x0000_i1067" DrawAspect="Content" ObjectID="_1749383637" r:id="rId102"/>
        </w:object>
      </w:r>
    </w:p>
    <w:p w:rsidR="00B3055A" w:rsidRPr="00091055" w:rsidRDefault="004C2CCB" w:rsidP="00BB76BE">
      <w:pPr>
        <w:pStyle w:val="Listenabsatz"/>
        <w:tabs>
          <w:tab w:val="left" w:pos="2410"/>
        </w:tabs>
        <w:jc w:val="both"/>
      </w:pPr>
      <w:r w:rsidRPr="00091055">
        <w:t xml:space="preserve">Auslesen des </w:t>
      </w:r>
      <w:r w:rsidR="00B3055A" w:rsidRPr="00091055">
        <w:t>aktuellen Parameterwertes</w:t>
      </w:r>
      <w:r w:rsidRPr="00091055">
        <w:t xml:space="preserve"> / Überprüfen der Verfügbarkeit eine</w:t>
      </w:r>
      <w:r w:rsidR="00D06908" w:rsidRPr="00091055">
        <w:t>r Eigenschaft</w:t>
      </w:r>
      <w:r w:rsidR="002002F8" w:rsidRPr="00091055">
        <w:t xml:space="preserve"> anhand Tabelle</w:t>
      </w:r>
      <w:r w:rsidR="00122FB7" w:rsidRPr="00091055">
        <w:t xml:space="preserve"> in Kapitel </w:t>
      </w:r>
      <w:r w:rsidR="00122FB7" w:rsidRPr="00091055">
        <w:fldChar w:fldCharType="begin"/>
      </w:r>
      <w:r w:rsidR="00122FB7" w:rsidRPr="00091055">
        <w:instrText xml:space="preserve"> REF _Ref429386597 \r \h </w:instrText>
      </w:r>
      <w:r w:rsidR="00122FB7" w:rsidRPr="00091055">
        <w:fldChar w:fldCharType="separate"/>
      </w:r>
      <w:r w:rsidR="00BC5811">
        <w:t>7.5.2</w:t>
      </w:r>
      <w:r w:rsidR="00122FB7" w:rsidRPr="00091055">
        <w:fldChar w:fldCharType="end"/>
      </w:r>
      <w:r w:rsidR="00C829CA" w:rsidRPr="00091055">
        <w:t>.</w:t>
      </w:r>
    </w:p>
    <w:p w:rsidR="00EB361B" w:rsidRDefault="00EB361B" w:rsidP="00BB76BE">
      <w:pPr>
        <w:pStyle w:val="Listenabsatz"/>
        <w:tabs>
          <w:tab w:val="left" w:pos="2410"/>
        </w:tabs>
        <w:rPr>
          <w:u w:val="single"/>
        </w:rPr>
      </w:pPr>
    </w:p>
    <w:p w:rsidR="001E6269" w:rsidRPr="00091055" w:rsidRDefault="001E6269" w:rsidP="00BB76BE">
      <w:pPr>
        <w:pStyle w:val="Listenabsatz"/>
        <w:tabs>
          <w:tab w:val="left" w:pos="2410"/>
        </w:tabs>
        <w:rPr>
          <w:u w:val="single"/>
        </w:rPr>
      </w:pPr>
      <w:r w:rsidRPr="00091055">
        <w:rPr>
          <w:u w:val="single"/>
        </w:rPr>
        <w:t>Parameter</w:t>
      </w:r>
    </w:p>
    <w:p w:rsidR="001E6269" w:rsidRPr="00091055" w:rsidRDefault="001E6269" w:rsidP="00317337">
      <w:pPr>
        <w:pStyle w:val="Listenabsatz"/>
        <w:rPr>
          <w:i/>
        </w:rPr>
      </w:pPr>
      <w:r w:rsidRPr="00091055">
        <w:tab/>
      </w:r>
      <w:r w:rsidRPr="00091055">
        <w:rPr>
          <w:i/>
        </w:rPr>
        <w:t>pLLT</w:t>
      </w:r>
      <w:r w:rsidRPr="00091055">
        <w:tab/>
      </w:r>
      <w:r w:rsidRPr="00091055">
        <w:tab/>
        <w:t>Device Handle</w:t>
      </w:r>
      <w:r w:rsidRPr="00091055">
        <w:rPr>
          <w:i/>
        </w:rPr>
        <w:tab/>
      </w:r>
    </w:p>
    <w:p w:rsidR="001E6269" w:rsidRPr="00091055" w:rsidRDefault="001E6269" w:rsidP="00317337">
      <w:pPr>
        <w:pStyle w:val="Listenabsatz"/>
      </w:pPr>
      <w:r w:rsidRPr="00091055">
        <w:rPr>
          <w:i/>
        </w:rPr>
        <w:tab/>
        <w:t>Function</w:t>
      </w:r>
      <w:r w:rsidRPr="00091055">
        <w:rPr>
          <w:i/>
        </w:rPr>
        <w:tab/>
      </w:r>
      <w:r w:rsidRPr="00091055">
        <w:t>Registeradresse der Funktion</w:t>
      </w:r>
      <w:r w:rsidR="00B55325" w:rsidRPr="00091055">
        <w:t xml:space="preserve"> (FEATURE oder INQUIRY)</w:t>
      </w:r>
    </w:p>
    <w:p w:rsidR="001E6269" w:rsidRPr="00091055" w:rsidRDefault="001E6269" w:rsidP="00317337">
      <w:pPr>
        <w:pStyle w:val="Listenabsatz"/>
      </w:pPr>
      <w:r w:rsidRPr="00091055">
        <w:rPr>
          <w:i/>
        </w:rPr>
        <w:tab/>
      </w:r>
      <w:r w:rsidR="00B64CC2" w:rsidRPr="00091055">
        <w:rPr>
          <w:i/>
        </w:rPr>
        <w:t>p</w:t>
      </w:r>
      <w:r w:rsidRPr="00091055">
        <w:rPr>
          <w:i/>
        </w:rPr>
        <w:t>Value</w:t>
      </w:r>
      <w:r w:rsidRPr="00091055">
        <w:rPr>
          <w:i/>
        </w:rPr>
        <w:tab/>
      </w:r>
      <w:r w:rsidRPr="00091055">
        <w:rPr>
          <w:i/>
        </w:rPr>
        <w:tab/>
      </w:r>
      <w:r w:rsidRPr="00091055">
        <w:t>Ausgelesener Wert</w:t>
      </w:r>
    </w:p>
    <w:p w:rsidR="001E6269" w:rsidRPr="00091055" w:rsidRDefault="001E6269" w:rsidP="00BB76BE">
      <w:pPr>
        <w:pStyle w:val="Listenabsatz"/>
        <w:tabs>
          <w:tab w:val="left" w:pos="2410"/>
        </w:tabs>
      </w:pPr>
      <w:r w:rsidRPr="00091055">
        <w:rPr>
          <w:i/>
        </w:rPr>
        <w:tab/>
      </w:r>
      <w:r w:rsidRPr="00091055">
        <w:rPr>
          <w:i/>
        </w:rPr>
        <w:tab/>
      </w:r>
    </w:p>
    <w:p w:rsidR="001E6269" w:rsidRPr="00091055" w:rsidRDefault="001E6269" w:rsidP="00BB76BE">
      <w:pPr>
        <w:pStyle w:val="Listenabsatz"/>
        <w:tabs>
          <w:tab w:val="left" w:pos="2410"/>
        </w:tabs>
        <w:rPr>
          <w:u w:val="single"/>
        </w:rPr>
      </w:pPr>
      <w:r w:rsidRPr="00091055">
        <w:rPr>
          <w:u w:val="single"/>
        </w:rPr>
        <w:t>Rückgabewert</w:t>
      </w:r>
    </w:p>
    <w:p w:rsidR="001E6269" w:rsidRPr="00091055" w:rsidRDefault="001E6269" w:rsidP="00317337">
      <w:pPr>
        <w:pStyle w:val="Listenabsatz"/>
        <w:rPr>
          <w:i/>
        </w:rPr>
      </w:pPr>
      <w:r w:rsidRPr="00091055">
        <w:tab/>
      </w:r>
      <w:r w:rsidRPr="00091055">
        <w:rPr>
          <w:i/>
        </w:rPr>
        <w:t>Standardrückgabewerte</w:t>
      </w:r>
    </w:p>
    <w:p w:rsidR="00A33C4D" w:rsidRPr="00091055" w:rsidRDefault="00A33C4D" w:rsidP="00317337">
      <w:pPr>
        <w:pStyle w:val="Listenabsatz"/>
      </w:pPr>
      <w:r w:rsidRPr="00091055">
        <w:rPr>
          <w:i/>
        </w:rPr>
        <w:tab/>
        <w:t>Spezifischer Rückgabewert</w:t>
      </w:r>
      <w:r w:rsidRPr="00091055">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A33C4D" w:rsidRPr="00091055" w:rsidTr="007178B3">
        <w:trPr>
          <w:trHeight w:val="590"/>
        </w:trPr>
        <w:tc>
          <w:tcPr>
            <w:tcW w:w="3827" w:type="dxa"/>
            <w:vAlign w:val="center"/>
          </w:tcPr>
          <w:p w:rsidR="00A33C4D" w:rsidRPr="005F6934" w:rsidRDefault="00A33C4D"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ERROR_SETGETFUNCTIONS_WRONG</w:t>
            </w:r>
          </w:p>
          <w:p w:rsidR="00A33C4D" w:rsidRPr="005F6934" w:rsidRDefault="00A33C4D" w:rsidP="00BB76BE">
            <w:pPr>
              <w:tabs>
                <w:tab w:val="left" w:pos="2410"/>
              </w:tabs>
              <w:autoSpaceDE w:val="0"/>
              <w:autoSpaceDN w:val="0"/>
              <w:adjustRightInd w:val="0"/>
              <w:rPr>
                <w:lang w:val="en-US"/>
              </w:rPr>
            </w:pPr>
            <w:r w:rsidRPr="005F6934">
              <w:rPr>
                <w:rFonts w:ascii="Courier New" w:hAnsi="Courier New" w:cs="Courier New"/>
                <w:sz w:val="20"/>
                <w:szCs w:val="20"/>
                <w:lang w:val="en-US" w:eastAsia="de-DE"/>
              </w:rPr>
              <w:t>_FEATURE_ADRESS</w:t>
            </w:r>
          </w:p>
        </w:tc>
        <w:tc>
          <w:tcPr>
            <w:tcW w:w="709" w:type="dxa"/>
            <w:vAlign w:val="center"/>
          </w:tcPr>
          <w:p w:rsidR="00A33C4D" w:rsidRPr="00091055" w:rsidRDefault="00A33C4D" w:rsidP="00BB76BE">
            <w:pPr>
              <w:pStyle w:val="Listenabsatz"/>
              <w:tabs>
                <w:tab w:val="left" w:pos="2410"/>
              </w:tabs>
              <w:ind w:left="0"/>
            </w:pPr>
            <w:r w:rsidRPr="00091055">
              <w:rPr>
                <w:sz w:val="20"/>
              </w:rPr>
              <w:t>-155</w:t>
            </w:r>
          </w:p>
        </w:tc>
        <w:tc>
          <w:tcPr>
            <w:tcW w:w="2977" w:type="dxa"/>
            <w:vAlign w:val="center"/>
          </w:tcPr>
          <w:p w:rsidR="00A33C4D" w:rsidRPr="00091055" w:rsidRDefault="00A33C4D" w:rsidP="0084540E">
            <w:pPr>
              <w:tabs>
                <w:tab w:val="left" w:pos="2410"/>
              </w:tabs>
              <w:autoSpaceDE w:val="0"/>
              <w:autoSpaceDN w:val="0"/>
              <w:adjustRightInd w:val="0"/>
              <w:rPr>
                <w:sz w:val="18"/>
              </w:rPr>
            </w:pPr>
            <w:r w:rsidRPr="00091055">
              <w:rPr>
                <w:sz w:val="18"/>
                <w:lang w:eastAsia="de-DE"/>
              </w:rPr>
              <w:t>Die Adresse der gewählten Eigenschaft ist falsch</w:t>
            </w:r>
          </w:p>
        </w:tc>
      </w:tr>
    </w:tbl>
    <w:p w:rsidR="001E6269" w:rsidRPr="00091055" w:rsidRDefault="001E6269" w:rsidP="00BB76BE">
      <w:pPr>
        <w:pStyle w:val="Listenabsatz"/>
        <w:tabs>
          <w:tab w:val="left" w:pos="2410"/>
        </w:tabs>
      </w:pPr>
    </w:p>
    <w:p w:rsidR="00CA344A" w:rsidRPr="00091055" w:rsidRDefault="00B3055A" w:rsidP="00123189">
      <w:pPr>
        <w:pStyle w:val="Listenabsatz"/>
        <w:numPr>
          <w:ilvl w:val="0"/>
          <w:numId w:val="3"/>
        </w:numPr>
        <w:tabs>
          <w:tab w:val="left" w:pos="2410"/>
        </w:tabs>
      </w:pPr>
      <w:r w:rsidRPr="00091055">
        <w:rPr>
          <w:b/>
        </w:rPr>
        <w:t>SetFeature</w:t>
      </w:r>
      <w:r w:rsidR="001D39A3" w:rsidRPr="00091055">
        <w:rPr>
          <w:b/>
        </w:rPr>
        <w:t xml:space="preserve"> </w:t>
      </w:r>
      <w:r w:rsidRPr="00091055">
        <w:rPr>
          <w:b/>
        </w:rPr>
        <w:t>(</w:t>
      </w:r>
      <w:r w:rsidR="00CA344A" w:rsidRPr="00091055">
        <w:rPr>
          <w:b/>
        </w:rPr>
        <w:t>)</w:t>
      </w:r>
    </w:p>
    <w:p w:rsidR="00CA344A" w:rsidRPr="00091055" w:rsidRDefault="00CA344A" w:rsidP="00BB76BE">
      <w:pPr>
        <w:tabs>
          <w:tab w:val="left" w:pos="2410"/>
        </w:tabs>
      </w:pPr>
    </w:p>
    <w:bookmarkStart w:id="620" w:name="_MON_1497957745"/>
    <w:bookmarkEnd w:id="620"/>
    <w:p w:rsidR="00317337" w:rsidRPr="00091055" w:rsidRDefault="00853C16" w:rsidP="00BB76BE">
      <w:pPr>
        <w:tabs>
          <w:tab w:val="left" w:pos="2410"/>
        </w:tabs>
        <w:ind w:left="720"/>
      </w:pPr>
      <w:r w:rsidRPr="00091055">
        <w:object w:dxaOrig="9072" w:dyaOrig="1112">
          <v:shape id="_x0000_i1068" type="#_x0000_t75" style="width:416.95pt;height:53.85pt" o:ole="" o:bordertopcolor="this" o:borderleftcolor="this" o:borderbottomcolor="this" o:borderrightcolor="this">
            <v:imagedata r:id="rId103" o:title=""/>
            <w10:bordertop type="single" width="4"/>
            <w10:borderleft type="single" width="4"/>
            <w10:borderbottom type="single" width="4"/>
            <w10:borderright type="single" width="4"/>
          </v:shape>
          <o:OLEObject Type="Embed" ProgID="Word.OpenDocumentText.12" ShapeID="_x0000_i1068" DrawAspect="Content" ObjectID="_1749383638" r:id="rId104"/>
        </w:object>
      </w:r>
    </w:p>
    <w:p w:rsidR="00B3055A" w:rsidRPr="00091055" w:rsidRDefault="00CA344A" w:rsidP="00BB76BE">
      <w:pPr>
        <w:tabs>
          <w:tab w:val="left" w:pos="2410"/>
        </w:tabs>
        <w:ind w:left="720"/>
      </w:pPr>
      <w:r w:rsidRPr="00091055">
        <w:br/>
        <w:t xml:space="preserve">Setzen </w:t>
      </w:r>
      <w:r w:rsidR="00D06908" w:rsidRPr="00091055">
        <w:t>des</w:t>
      </w:r>
      <w:r w:rsidRPr="00091055">
        <w:t xml:space="preserve"> Parameters</w:t>
      </w:r>
      <w:r w:rsidR="002002F8" w:rsidRPr="00091055">
        <w:t xml:space="preserve"> </w:t>
      </w:r>
      <w:r w:rsidR="00D06908" w:rsidRPr="00091055">
        <w:t xml:space="preserve">einer Eigenschaft. </w:t>
      </w:r>
    </w:p>
    <w:p w:rsidR="00366888" w:rsidRPr="00091055" w:rsidRDefault="00366888" w:rsidP="00BB76BE">
      <w:pPr>
        <w:tabs>
          <w:tab w:val="left" w:pos="2410"/>
        </w:tabs>
        <w:ind w:left="720"/>
      </w:pPr>
    </w:p>
    <w:p w:rsidR="00366888" w:rsidRPr="00091055" w:rsidRDefault="00366888" w:rsidP="00BB76BE">
      <w:pPr>
        <w:pStyle w:val="Listenabsatz"/>
        <w:tabs>
          <w:tab w:val="left" w:pos="2410"/>
        </w:tabs>
        <w:rPr>
          <w:u w:val="single"/>
        </w:rPr>
      </w:pPr>
      <w:r w:rsidRPr="00091055">
        <w:rPr>
          <w:u w:val="single"/>
        </w:rPr>
        <w:t>Parameter</w:t>
      </w:r>
    </w:p>
    <w:p w:rsidR="00366888" w:rsidRPr="00091055" w:rsidRDefault="00366888" w:rsidP="00317337">
      <w:pPr>
        <w:pStyle w:val="Listenabsatz"/>
        <w:rPr>
          <w:i/>
        </w:rPr>
      </w:pPr>
      <w:r w:rsidRPr="00091055">
        <w:tab/>
      </w:r>
      <w:r w:rsidRPr="00091055">
        <w:rPr>
          <w:i/>
        </w:rPr>
        <w:t>pLLT</w:t>
      </w:r>
      <w:r w:rsidRPr="00091055">
        <w:tab/>
      </w:r>
      <w:r w:rsidRPr="00091055">
        <w:tab/>
        <w:t>Device Handle</w:t>
      </w:r>
      <w:r w:rsidRPr="00091055">
        <w:rPr>
          <w:i/>
        </w:rPr>
        <w:tab/>
      </w:r>
    </w:p>
    <w:p w:rsidR="00366888" w:rsidRPr="00091055" w:rsidRDefault="00366888" w:rsidP="00317337">
      <w:pPr>
        <w:pStyle w:val="Listenabsatz"/>
      </w:pPr>
      <w:r w:rsidRPr="00091055">
        <w:rPr>
          <w:i/>
        </w:rPr>
        <w:tab/>
        <w:t>Function</w:t>
      </w:r>
      <w:r w:rsidRPr="00091055">
        <w:rPr>
          <w:i/>
        </w:rPr>
        <w:tab/>
      </w:r>
      <w:r w:rsidRPr="00091055">
        <w:t>Registeradresse der Funktion</w:t>
      </w:r>
      <w:r w:rsidR="00B55325" w:rsidRPr="00091055">
        <w:t xml:space="preserve"> (FEATURE)</w:t>
      </w:r>
    </w:p>
    <w:p w:rsidR="00366888" w:rsidRPr="00091055" w:rsidRDefault="00366888" w:rsidP="00317337">
      <w:pPr>
        <w:pStyle w:val="Listenabsatz"/>
      </w:pPr>
      <w:r w:rsidRPr="00091055">
        <w:rPr>
          <w:i/>
        </w:rPr>
        <w:tab/>
        <w:t>Value</w:t>
      </w:r>
      <w:r w:rsidRPr="00091055">
        <w:rPr>
          <w:i/>
        </w:rPr>
        <w:tab/>
      </w:r>
      <w:r w:rsidRPr="00091055">
        <w:rPr>
          <w:i/>
        </w:rPr>
        <w:tab/>
      </w:r>
      <w:r w:rsidRPr="00091055">
        <w:t>Zu schreibender Wert</w:t>
      </w:r>
    </w:p>
    <w:p w:rsidR="00366888" w:rsidRPr="00091055" w:rsidRDefault="00366888" w:rsidP="00BB76BE">
      <w:pPr>
        <w:pStyle w:val="Listenabsatz"/>
        <w:tabs>
          <w:tab w:val="left" w:pos="2410"/>
        </w:tabs>
      </w:pPr>
      <w:r w:rsidRPr="00091055">
        <w:rPr>
          <w:i/>
        </w:rPr>
        <w:tab/>
      </w:r>
      <w:r w:rsidRPr="00091055">
        <w:rPr>
          <w:i/>
        </w:rPr>
        <w:tab/>
      </w:r>
    </w:p>
    <w:p w:rsidR="00366888" w:rsidRPr="00091055" w:rsidRDefault="00366888" w:rsidP="00BB76BE">
      <w:pPr>
        <w:pStyle w:val="Listenabsatz"/>
        <w:tabs>
          <w:tab w:val="left" w:pos="2410"/>
        </w:tabs>
        <w:rPr>
          <w:u w:val="single"/>
        </w:rPr>
      </w:pPr>
      <w:r w:rsidRPr="00091055">
        <w:rPr>
          <w:u w:val="single"/>
        </w:rPr>
        <w:t>Rückgabewert</w:t>
      </w:r>
    </w:p>
    <w:p w:rsidR="00366888" w:rsidRPr="00091055" w:rsidRDefault="00366888" w:rsidP="00317337">
      <w:pPr>
        <w:pStyle w:val="Listenabsatz"/>
        <w:rPr>
          <w:i/>
        </w:rPr>
      </w:pPr>
      <w:r w:rsidRPr="00091055">
        <w:tab/>
      </w:r>
      <w:r w:rsidRPr="00091055">
        <w:rPr>
          <w:i/>
        </w:rPr>
        <w:t>Standardrückgabewerte</w:t>
      </w:r>
    </w:p>
    <w:p w:rsidR="00A33C4D" w:rsidRPr="00091055" w:rsidRDefault="00A33C4D" w:rsidP="00317337">
      <w:pPr>
        <w:pStyle w:val="Listenabsatz"/>
        <w:rPr>
          <w:i/>
        </w:rPr>
      </w:pPr>
      <w:r w:rsidRPr="00091055">
        <w:rPr>
          <w:i/>
        </w:rPr>
        <w:tab/>
        <w:t>Spezifischer Rückgabewert: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A33C4D" w:rsidRPr="00091055" w:rsidTr="007178B3">
        <w:trPr>
          <w:trHeight w:val="590"/>
        </w:trPr>
        <w:tc>
          <w:tcPr>
            <w:tcW w:w="3827" w:type="dxa"/>
            <w:vAlign w:val="center"/>
          </w:tcPr>
          <w:p w:rsidR="00A33C4D" w:rsidRPr="005F6934" w:rsidRDefault="00A33C4D"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ERROR_SETGETFUNCTIONS_WRONG</w:t>
            </w:r>
          </w:p>
          <w:p w:rsidR="00A33C4D" w:rsidRPr="005F6934" w:rsidRDefault="00A33C4D" w:rsidP="00BB76BE">
            <w:pPr>
              <w:tabs>
                <w:tab w:val="left" w:pos="2410"/>
              </w:tabs>
              <w:autoSpaceDE w:val="0"/>
              <w:autoSpaceDN w:val="0"/>
              <w:adjustRightInd w:val="0"/>
              <w:rPr>
                <w:lang w:val="en-US"/>
              </w:rPr>
            </w:pPr>
            <w:r w:rsidRPr="005F6934">
              <w:rPr>
                <w:rFonts w:ascii="Courier New" w:hAnsi="Courier New" w:cs="Courier New"/>
                <w:sz w:val="20"/>
                <w:szCs w:val="20"/>
                <w:lang w:val="en-US" w:eastAsia="de-DE"/>
              </w:rPr>
              <w:t>_FEATURE_ADRESS</w:t>
            </w:r>
          </w:p>
        </w:tc>
        <w:tc>
          <w:tcPr>
            <w:tcW w:w="709" w:type="dxa"/>
            <w:vAlign w:val="center"/>
          </w:tcPr>
          <w:p w:rsidR="00A33C4D" w:rsidRPr="00091055" w:rsidRDefault="00A33C4D" w:rsidP="00BB76BE">
            <w:pPr>
              <w:pStyle w:val="Listenabsatz"/>
              <w:tabs>
                <w:tab w:val="left" w:pos="2410"/>
              </w:tabs>
              <w:ind w:left="0"/>
            </w:pPr>
            <w:r w:rsidRPr="00091055">
              <w:rPr>
                <w:sz w:val="20"/>
              </w:rPr>
              <w:t>-155</w:t>
            </w:r>
          </w:p>
        </w:tc>
        <w:tc>
          <w:tcPr>
            <w:tcW w:w="2977" w:type="dxa"/>
            <w:vAlign w:val="center"/>
          </w:tcPr>
          <w:p w:rsidR="00A33C4D" w:rsidRPr="00091055" w:rsidRDefault="00A33C4D" w:rsidP="0084540E">
            <w:pPr>
              <w:tabs>
                <w:tab w:val="left" w:pos="2410"/>
              </w:tabs>
              <w:autoSpaceDE w:val="0"/>
              <w:autoSpaceDN w:val="0"/>
              <w:adjustRightInd w:val="0"/>
              <w:rPr>
                <w:sz w:val="18"/>
              </w:rPr>
            </w:pPr>
            <w:r w:rsidRPr="00091055">
              <w:rPr>
                <w:sz w:val="18"/>
                <w:lang w:eastAsia="de-DE"/>
              </w:rPr>
              <w:t>Die Adresse der gewählten Eigenschaft ist falsch</w:t>
            </w:r>
          </w:p>
        </w:tc>
      </w:tr>
    </w:tbl>
    <w:bookmarkStart w:id="621" w:name="_Eigenschaften_/_Parameter"/>
    <w:bookmarkEnd w:id="621"/>
    <w:p w:rsidR="00600FEF" w:rsidRPr="0004034E" w:rsidRDefault="00355C9C" w:rsidP="00450A17">
      <w:pPr>
        <w:pStyle w:val="berschrift3"/>
        <w:numPr>
          <w:ilvl w:val="2"/>
          <w:numId w:val="25"/>
        </w:numPr>
        <w:ind w:left="993" w:hanging="709"/>
        <w:rPr>
          <w:lang w:val="de-DE"/>
        </w:rPr>
      </w:pPr>
      <w:r w:rsidRPr="00091055">
        <w:rPr>
          <w:lang w:val="de-DE"/>
        </w:rPr>
        <w:lastRenderedPageBreak/>
        <w:fldChar w:fldCharType="begin"/>
      </w:r>
      <w:r w:rsidRPr="00091055">
        <w:rPr>
          <w:lang w:val="de-DE"/>
        </w:rPr>
        <w:instrText xml:space="preserve"> INCLUDETEXT  "C:\\Users\\11000316\\Documents\\Programmierung\\SDKs\\txt components documentation\\deutsch\\Textbaustein-Features.docx" </w:instrText>
      </w:r>
      <w:r w:rsidRPr="00091055">
        <w:rPr>
          <w:lang w:val="de-DE"/>
        </w:rPr>
        <w:fldChar w:fldCharType="separate"/>
      </w:r>
      <w:bookmarkStart w:id="622" w:name="_Toc100130196"/>
      <w:bookmarkStart w:id="623" w:name="_Toc506887773"/>
      <w:bookmarkStart w:id="624" w:name="_Ref429386597"/>
      <w:r w:rsidR="00600FEF" w:rsidRPr="0004034E">
        <w:rPr>
          <w:lang w:val="de-DE"/>
        </w:rPr>
        <w:t>Eigenschaften / Parameter</w:t>
      </w:r>
      <w:bookmarkEnd w:id="622"/>
      <w:bookmarkEnd w:id="623"/>
      <w:bookmarkEnd w:id="624"/>
    </w:p>
    <w:p w:rsidR="00600FEF" w:rsidRPr="0004034E" w:rsidRDefault="00600FEF" w:rsidP="00BB76BE">
      <w:pPr>
        <w:pStyle w:val="Listenabsatz"/>
        <w:tabs>
          <w:tab w:val="left" w:pos="2410"/>
        </w:tabs>
        <w:jc w:val="both"/>
      </w:pPr>
      <w:r w:rsidRPr="0004034E">
        <w:t>Im Folgenden werden die Eigenschaftsregister erläutert. INQUIRY-Register dienen zur Überprüfung, ob die jeweilige Funktion vorhanden ist. FEATURE-Register dienen zur Abfrage und Einstellung der Werte. Beide Register definieren das LSB bei Bit 0.</w:t>
      </w:r>
    </w:p>
    <w:p w:rsidR="00600FEF" w:rsidRPr="0004034E" w:rsidRDefault="00600FEF" w:rsidP="00BB76BE">
      <w:pPr>
        <w:pStyle w:val="Listenabsatz"/>
        <w:tabs>
          <w:tab w:val="left" w:pos="2410"/>
        </w:tabs>
        <w:jc w:val="both"/>
      </w:pPr>
    </w:p>
    <w:p w:rsidR="00600FEF" w:rsidRPr="0004034E" w:rsidRDefault="00600FEF" w:rsidP="00BB76BE">
      <w:pPr>
        <w:pStyle w:val="Listenabsatz"/>
        <w:tabs>
          <w:tab w:val="left" w:pos="2410"/>
        </w:tabs>
        <w:jc w:val="both"/>
      </w:pPr>
      <w:r w:rsidRPr="0004034E">
        <w:t xml:space="preserve">Mithilfe des ausgelesenen Wertes eines </w:t>
      </w:r>
      <w:r w:rsidRPr="0004034E">
        <w:rPr>
          <w:b/>
        </w:rPr>
        <w:t>INQUIRY</w:t>
      </w:r>
      <w:r w:rsidRPr="0004034E">
        <w:t>-Registers kann das Setzen eines Features klassifiziert werden. Dazu liefert das Register den minimal und maximal einstellbaren Wert, ob eine automatische Regelung verfügbar ist und ob die Eigenschaft verfügbar ist:</w:t>
      </w:r>
    </w:p>
    <w:p w:rsidR="00600FEF" w:rsidRPr="0004034E" w:rsidRDefault="00600FEF" w:rsidP="00BB76BE">
      <w:pPr>
        <w:pStyle w:val="Listenabsatz"/>
        <w:tabs>
          <w:tab w:val="left" w:pos="2410"/>
        </w:tabs>
      </w:pPr>
    </w:p>
    <w:tbl>
      <w:tblPr>
        <w:tblStyle w:val="Tabellenraster"/>
        <w:tblW w:w="4560" w:type="pct"/>
        <w:tblInd w:w="817" w:type="dxa"/>
        <w:tblLayout w:type="fixed"/>
        <w:tblLook w:val="04A0" w:firstRow="1" w:lastRow="0" w:firstColumn="1" w:lastColumn="0" w:noHBand="0" w:noVBand="1"/>
      </w:tblPr>
      <w:tblGrid>
        <w:gridCol w:w="1844"/>
        <w:gridCol w:w="850"/>
        <w:gridCol w:w="708"/>
        <w:gridCol w:w="708"/>
        <w:gridCol w:w="2126"/>
        <w:gridCol w:w="2235"/>
      </w:tblGrid>
      <w:tr w:rsidR="00600FEF" w:rsidRPr="0004034E" w:rsidTr="00661455">
        <w:trPr>
          <w:trHeight w:val="80"/>
        </w:trPr>
        <w:tc>
          <w:tcPr>
            <w:tcW w:w="1088" w:type="pct"/>
            <w:tcBorders>
              <w:top w:val="single" w:sz="4" w:space="0" w:color="auto"/>
              <w:left w:val="single" w:sz="4" w:space="0" w:color="auto"/>
              <w:bottom w:val="single" w:sz="4" w:space="0" w:color="auto"/>
              <w:right w:val="single" w:sz="4" w:space="0" w:color="808080" w:themeColor="background1" w:themeShade="80"/>
            </w:tcBorders>
            <w:shd w:val="clear" w:color="auto" w:fill="F2F2F2" w:themeFill="background1" w:themeFillShade="F2"/>
            <w:vAlign w:val="center"/>
          </w:tcPr>
          <w:p w:rsidR="00600FEF" w:rsidRPr="0004034E" w:rsidRDefault="00600FEF" w:rsidP="00661455">
            <w:pPr>
              <w:pStyle w:val="Listenabsatz"/>
              <w:tabs>
                <w:tab w:val="left" w:pos="2410"/>
              </w:tabs>
              <w:ind w:left="0"/>
              <w:jc w:val="center"/>
              <w:rPr>
                <w:sz w:val="20"/>
              </w:rPr>
            </w:pPr>
            <w:r w:rsidRPr="0004034E">
              <w:rPr>
                <w:sz w:val="20"/>
              </w:rPr>
              <w:t>31</w:t>
            </w:r>
          </w:p>
        </w:tc>
        <w:tc>
          <w:tcPr>
            <w:tcW w:w="502" w:type="pct"/>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600FEF" w:rsidRPr="0004034E" w:rsidRDefault="00600FEF" w:rsidP="00661455">
            <w:pPr>
              <w:pStyle w:val="Listenabsatz"/>
              <w:tabs>
                <w:tab w:val="left" w:pos="2410"/>
              </w:tabs>
              <w:ind w:left="0"/>
              <w:jc w:val="center"/>
              <w:rPr>
                <w:sz w:val="20"/>
              </w:rPr>
            </w:pPr>
            <w:r w:rsidRPr="0004034E">
              <w:rPr>
                <w:sz w:val="20"/>
              </w:rPr>
              <w:t>30..26</w:t>
            </w:r>
          </w:p>
        </w:tc>
        <w:tc>
          <w:tcPr>
            <w:tcW w:w="418" w:type="pct"/>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600FEF" w:rsidRPr="0004034E" w:rsidRDefault="00600FEF" w:rsidP="00661455">
            <w:pPr>
              <w:pStyle w:val="Listenabsatz"/>
              <w:tabs>
                <w:tab w:val="left" w:pos="2410"/>
              </w:tabs>
              <w:ind w:left="0"/>
              <w:jc w:val="center"/>
              <w:rPr>
                <w:sz w:val="20"/>
              </w:rPr>
            </w:pPr>
            <w:r w:rsidRPr="0004034E">
              <w:rPr>
                <w:sz w:val="20"/>
              </w:rPr>
              <w:t>25</w:t>
            </w:r>
          </w:p>
        </w:tc>
        <w:tc>
          <w:tcPr>
            <w:tcW w:w="418" w:type="pct"/>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600FEF" w:rsidRPr="0004034E" w:rsidRDefault="00600FEF" w:rsidP="00661455">
            <w:pPr>
              <w:pStyle w:val="Listenabsatz"/>
              <w:tabs>
                <w:tab w:val="left" w:pos="2410"/>
              </w:tabs>
              <w:ind w:left="0"/>
              <w:jc w:val="center"/>
              <w:rPr>
                <w:sz w:val="20"/>
              </w:rPr>
            </w:pPr>
            <w:r w:rsidRPr="0004034E">
              <w:rPr>
                <w:sz w:val="20"/>
              </w:rPr>
              <w:t>24</w:t>
            </w:r>
          </w:p>
        </w:tc>
        <w:tc>
          <w:tcPr>
            <w:tcW w:w="1255" w:type="pct"/>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600FEF" w:rsidRPr="0004034E" w:rsidRDefault="00600FEF" w:rsidP="00661455">
            <w:pPr>
              <w:pStyle w:val="Listenabsatz"/>
              <w:tabs>
                <w:tab w:val="left" w:pos="2410"/>
              </w:tabs>
              <w:ind w:left="0"/>
              <w:jc w:val="center"/>
              <w:rPr>
                <w:sz w:val="20"/>
              </w:rPr>
            </w:pPr>
            <w:r w:rsidRPr="0004034E">
              <w:rPr>
                <w:sz w:val="20"/>
              </w:rPr>
              <w:t>23..12</w:t>
            </w:r>
          </w:p>
        </w:tc>
        <w:tc>
          <w:tcPr>
            <w:tcW w:w="1319" w:type="pct"/>
            <w:tcBorders>
              <w:top w:val="single" w:sz="4" w:space="0" w:color="auto"/>
              <w:left w:val="single" w:sz="4" w:space="0" w:color="808080" w:themeColor="background1" w:themeShade="80"/>
              <w:bottom w:val="single" w:sz="4" w:space="0" w:color="auto"/>
              <w:right w:val="single" w:sz="4" w:space="0" w:color="auto"/>
            </w:tcBorders>
            <w:shd w:val="clear" w:color="auto" w:fill="F2F2F2" w:themeFill="background1" w:themeFillShade="F2"/>
            <w:vAlign w:val="center"/>
          </w:tcPr>
          <w:p w:rsidR="00600FEF" w:rsidRPr="0004034E" w:rsidRDefault="00600FEF" w:rsidP="00661455">
            <w:pPr>
              <w:pStyle w:val="Listenabsatz"/>
              <w:tabs>
                <w:tab w:val="left" w:pos="2410"/>
              </w:tabs>
              <w:ind w:left="0"/>
              <w:jc w:val="center"/>
              <w:rPr>
                <w:sz w:val="20"/>
              </w:rPr>
            </w:pPr>
            <w:r w:rsidRPr="0004034E">
              <w:rPr>
                <w:sz w:val="20"/>
              </w:rPr>
              <w:t>11..0</w:t>
            </w:r>
          </w:p>
        </w:tc>
      </w:tr>
      <w:tr w:rsidR="00600FEF" w:rsidRPr="0004034E" w:rsidTr="00661455">
        <w:trPr>
          <w:trHeight w:val="589"/>
        </w:trPr>
        <w:tc>
          <w:tcPr>
            <w:tcW w:w="1088" w:type="pct"/>
            <w:tcBorders>
              <w:top w:val="single" w:sz="4" w:space="0" w:color="auto"/>
            </w:tcBorders>
            <w:shd w:val="clear" w:color="auto" w:fill="FFE8E5"/>
            <w:vAlign w:val="center"/>
          </w:tcPr>
          <w:p w:rsidR="00600FEF" w:rsidRPr="0004034E" w:rsidRDefault="00600FEF" w:rsidP="00661455">
            <w:pPr>
              <w:pStyle w:val="Listenabsatz"/>
              <w:tabs>
                <w:tab w:val="left" w:pos="2410"/>
              </w:tabs>
              <w:ind w:left="0"/>
              <w:jc w:val="center"/>
            </w:pPr>
            <w:r w:rsidRPr="0004034E">
              <w:t xml:space="preserve">Eigenschaft verfügbar </w:t>
            </w:r>
            <w:r w:rsidRPr="0004034E">
              <w:rPr>
                <w:sz w:val="18"/>
              </w:rPr>
              <w:t>(1 Bit)</w:t>
            </w:r>
          </w:p>
        </w:tc>
        <w:tc>
          <w:tcPr>
            <w:tcW w:w="502" w:type="pct"/>
            <w:tcBorders>
              <w:top w:val="single" w:sz="4" w:space="0" w:color="auto"/>
            </w:tcBorders>
            <w:shd w:val="clear" w:color="auto" w:fill="FFE8E5"/>
            <w:vAlign w:val="center"/>
          </w:tcPr>
          <w:p w:rsidR="00600FEF" w:rsidRPr="0004034E" w:rsidRDefault="00600FEF" w:rsidP="00661455">
            <w:pPr>
              <w:pStyle w:val="Listenabsatz"/>
              <w:tabs>
                <w:tab w:val="left" w:pos="2410"/>
              </w:tabs>
              <w:ind w:left="0"/>
              <w:jc w:val="center"/>
            </w:pPr>
            <w:r w:rsidRPr="0004034E">
              <w:t>Res.</w:t>
            </w:r>
          </w:p>
          <w:p w:rsidR="00600FEF" w:rsidRPr="0004034E" w:rsidRDefault="00600FEF" w:rsidP="00661455">
            <w:pPr>
              <w:pStyle w:val="Listenabsatz"/>
              <w:tabs>
                <w:tab w:val="left" w:pos="2410"/>
              </w:tabs>
              <w:ind w:left="0"/>
              <w:jc w:val="center"/>
            </w:pPr>
            <w:r w:rsidRPr="0004034E">
              <w:rPr>
                <w:sz w:val="18"/>
              </w:rPr>
              <w:t>(5 Bit)</w:t>
            </w:r>
          </w:p>
        </w:tc>
        <w:tc>
          <w:tcPr>
            <w:tcW w:w="418" w:type="pct"/>
            <w:tcBorders>
              <w:top w:val="single" w:sz="4" w:space="0" w:color="auto"/>
            </w:tcBorders>
            <w:shd w:val="clear" w:color="auto" w:fill="FFE8E5"/>
            <w:vAlign w:val="center"/>
          </w:tcPr>
          <w:p w:rsidR="00600FEF" w:rsidRPr="0004034E" w:rsidRDefault="00600FEF" w:rsidP="00661455">
            <w:pPr>
              <w:pStyle w:val="Listenabsatz"/>
              <w:tabs>
                <w:tab w:val="left" w:pos="2410"/>
              </w:tabs>
              <w:ind w:left="0"/>
              <w:jc w:val="center"/>
            </w:pPr>
            <w:r w:rsidRPr="0004034E">
              <w:t>Auto</w:t>
            </w:r>
          </w:p>
          <w:p w:rsidR="00600FEF" w:rsidRPr="0004034E" w:rsidRDefault="00600FEF" w:rsidP="00661455">
            <w:pPr>
              <w:pStyle w:val="Listenabsatz"/>
              <w:tabs>
                <w:tab w:val="left" w:pos="2410"/>
              </w:tabs>
              <w:ind w:left="0"/>
              <w:jc w:val="center"/>
            </w:pPr>
            <w:r w:rsidRPr="0004034E">
              <w:rPr>
                <w:sz w:val="18"/>
              </w:rPr>
              <w:t>(1 Bit)</w:t>
            </w:r>
          </w:p>
        </w:tc>
        <w:tc>
          <w:tcPr>
            <w:tcW w:w="418" w:type="pct"/>
            <w:tcBorders>
              <w:top w:val="single" w:sz="4" w:space="0" w:color="auto"/>
            </w:tcBorders>
            <w:shd w:val="clear" w:color="auto" w:fill="FFE8E5"/>
            <w:vAlign w:val="center"/>
          </w:tcPr>
          <w:p w:rsidR="00600FEF" w:rsidRPr="0004034E" w:rsidRDefault="00600FEF" w:rsidP="00661455">
            <w:pPr>
              <w:pStyle w:val="Listenabsatz"/>
              <w:tabs>
                <w:tab w:val="left" w:pos="2410"/>
              </w:tabs>
              <w:ind w:left="0"/>
              <w:jc w:val="center"/>
            </w:pPr>
            <w:r w:rsidRPr="0004034E">
              <w:t>Res.</w:t>
            </w:r>
            <w:r w:rsidRPr="0004034E">
              <w:rPr>
                <w:sz w:val="18"/>
              </w:rPr>
              <w:t xml:space="preserve"> (1 Bit)</w:t>
            </w:r>
          </w:p>
        </w:tc>
        <w:tc>
          <w:tcPr>
            <w:tcW w:w="1255" w:type="pct"/>
            <w:tcBorders>
              <w:top w:val="single" w:sz="4" w:space="0" w:color="auto"/>
            </w:tcBorders>
            <w:shd w:val="clear" w:color="auto" w:fill="FFE8E5"/>
            <w:vAlign w:val="center"/>
          </w:tcPr>
          <w:p w:rsidR="00600FEF" w:rsidRPr="0004034E" w:rsidRDefault="00600FEF" w:rsidP="00661455">
            <w:pPr>
              <w:pStyle w:val="Listenabsatz"/>
              <w:tabs>
                <w:tab w:val="left" w:pos="2410"/>
              </w:tabs>
              <w:ind w:left="0"/>
              <w:jc w:val="center"/>
            </w:pPr>
            <w:r w:rsidRPr="0004034E">
              <w:t>Min Wert</w:t>
            </w:r>
          </w:p>
          <w:p w:rsidR="00600FEF" w:rsidRPr="0004034E" w:rsidRDefault="00600FEF" w:rsidP="00661455">
            <w:pPr>
              <w:pStyle w:val="Listenabsatz"/>
              <w:tabs>
                <w:tab w:val="left" w:pos="2410"/>
              </w:tabs>
              <w:ind w:left="0"/>
              <w:jc w:val="center"/>
            </w:pPr>
            <w:r w:rsidRPr="0004034E">
              <w:rPr>
                <w:sz w:val="18"/>
              </w:rPr>
              <w:t>(12 Bit)</w:t>
            </w:r>
          </w:p>
        </w:tc>
        <w:tc>
          <w:tcPr>
            <w:tcW w:w="1319" w:type="pct"/>
            <w:tcBorders>
              <w:top w:val="single" w:sz="4" w:space="0" w:color="auto"/>
            </w:tcBorders>
            <w:shd w:val="clear" w:color="auto" w:fill="FFE8E5"/>
            <w:vAlign w:val="center"/>
          </w:tcPr>
          <w:p w:rsidR="00600FEF" w:rsidRPr="0004034E" w:rsidRDefault="00600FEF" w:rsidP="00661455">
            <w:pPr>
              <w:pStyle w:val="Listenabsatz"/>
              <w:tabs>
                <w:tab w:val="left" w:pos="2410"/>
              </w:tabs>
              <w:ind w:left="0"/>
              <w:jc w:val="center"/>
            </w:pPr>
            <w:r w:rsidRPr="0004034E">
              <w:t>Max Wert</w:t>
            </w:r>
          </w:p>
          <w:p w:rsidR="00600FEF" w:rsidRPr="0004034E" w:rsidRDefault="00600FEF" w:rsidP="00661455">
            <w:pPr>
              <w:pStyle w:val="Listenabsatz"/>
              <w:tabs>
                <w:tab w:val="left" w:pos="2410"/>
              </w:tabs>
              <w:ind w:left="0"/>
              <w:jc w:val="center"/>
            </w:pPr>
            <w:r w:rsidRPr="0004034E">
              <w:rPr>
                <w:sz w:val="18"/>
              </w:rPr>
              <w:t>(12 Bit)</w:t>
            </w:r>
          </w:p>
        </w:tc>
      </w:tr>
    </w:tbl>
    <w:p w:rsidR="00600FEF" w:rsidRPr="0004034E" w:rsidRDefault="00600FEF" w:rsidP="00BB76BE">
      <w:pPr>
        <w:pStyle w:val="Listenabsatz"/>
        <w:tabs>
          <w:tab w:val="left" w:pos="2410"/>
        </w:tabs>
      </w:pPr>
    </w:p>
    <w:p w:rsidR="00600FEF" w:rsidRPr="0004034E" w:rsidRDefault="00600FEF" w:rsidP="00BB76BE">
      <w:pPr>
        <w:pStyle w:val="Listenabsatz"/>
        <w:tabs>
          <w:tab w:val="left" w:pos="2410"/>
        </w:tabs>
        <w:jc w:val="both"/>
      </w:pPr>
      <w:r w:rsidRPr="0004034E">
        <w:t xml:space="preserve">Der Wert des </w:t>
      </w:r>
      <w:r w:rsidRPr="0004034E">
        <w:rPr>
          <w:b/>
        </w:rPr>
        <w:t>FEATURE</w:t>
      </w:r>
      <w:r w:rsidRPr="0004034E">
        <w:t xml:space="preserve">-Registers ist mithilfe des Operation Manual Part B zu interpretieren. </w:t>
      </w:r>
    </w:p>
    <w:p w:rsidR="00600FEF" w:rsidRPr="0004034E" w:rsidRDefault="00600FEF" w:rsidP="00BB76BE">
      <w:pPr>
        <w:pStyle w:val="Listenabsatz"/>
        <w:tabs>
          <w:tab w:val="left" w:pos="2410"/>
        </w:tabs>
        <w:jc w:val="both"/>
      </w:pPr>
    </w:p>
    <w:p w:rsidR="00600FEF" w:rsidRPr="0004034E" w:rsidRDefault="00600FEF" w:rsidP="00BB76BE">
      <w:pPr>
        <w:pStyle w:val="Listenabsatz"/>
        <w:tabs>
          <w:tab w:val="left" w:pos="2410"/>
        </w:tabs>
        <w:jc w:val="both"/>
        <w:rPr>
          <w:u w:val="single"/>
        </w:rPr>
      </w:pPr>
      <w:r w:rsidRPr="0004034E">
        <w:rPr>
          <w:u w:val="single"/>
        </w:rPr>
        <w:t>Beispiel: Laser</w:t>
      </w:r>
    </w:p>
    <w:p w:rsidR="00600FEF" w:rsidRPr="0004034E" w:rsidRDefault="00600FEF" w:rsidP="00BB76BE">
      <w:pPr>
        <w:pStyle w:val="Listenabsatz"/>
        <w:tabs>
          <w:tab w:val="left" w:pos="2410"/>
        </w:tabs>
        <w:jc w:val="both"/>
        <w:rPr>
          <w:u w:val="single"/>
        </w:rPr>
      </w:pPr>
    </w:p>
    <w:p w:rsidR="00600FEF" w:rsidRDefault="00600FEF" w:rsidP="00BB76BE">
      <w:pPr>
        <w:pStyle w:val="Listenabsatz"/>
        <w:tabs>
          <w:tab w:val="left" w:pos="2410"/>
        </w:tabs>
        <w:jc w:val="both"/>
      </w:pPr>
      <w:r>
        <w:rPr>
          <w:noProof/>
          <w:lang w:eastAsia="de-DE"/>
        </w:rPr>
        <w:drawing>
          <wp:inline distT="0" distB="0" distL="0" distR="0" wp14:anchorId="5760E4D5" wp14:editId="3B3790FA">
            <wp:extent cx="5157216" cy="410121"/>
            <wp:effectExtent l="0" t="0" r="0" b="9525"/>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5"/>
                    <a:stretch>
                      <a:fillRect/>
                    </a:stretch>
                  </pic:blipFill>
                  <pic:spPr>
                    <a:xfrm>
                      <a:off x="0" y="0"/>
                      <a:ext cx="5232870" cy="416137"/>
                    </a:xfrm>
                    <a:prstGeom prst="rect">
                      <a:avLst/>
                    </a:prstGeom>
                  </pic:spPr>
                </pic:pic>
              </a:graphicData>
            </a:graphic>
          </wp:inline>
        </w:drawing>
      </w:r>
    </w:p>
    <w:p w:rsidR="00600FEF" w:rsidRPr="0004034E" w:rsidRDefault="00600FEF" w:rsidP="00BB76BE">
      <w:pPr>
        <w:pStyle w:val="Listenabsatz"/>
        <w:tabs>
          <w:tab w:val="left" w:pos="2410"/>
        </w:tabs>
        <w:jc w:val="both"/>
      </w:pPr>
    </w:p>
    <w:p w:rsidR="00600FEF" w:rsidRPr="0004034E" w:rsidRDefault="00600FEF" w:rsidP="00124AD3">
      <w:pPr>
        <w:pStyle w:val="Listenabsatz"/>
        <w:keepNext/>
        <w:tabs>
          <w:tab w:val="left" w:pos="2410"/>
        </w:tabs>
        <w:jc w:val="both"/>
      </w:pPr>
      <w:r>
        <w:rPr>
          <w:noProof/>
          <w:lang w:eastAsia="de-DE"/>
        </w:rPr>
        <w:drawing>
          <wp:inline distT="0" distB="0" distL="0" distR="0" wp14:anchorId="5DC1993D" wp14:editId="6720B1DE">
            <wp:extent cx="5157216" cy="1610876"/>
            <wp:effectExtent l="0" t="0" r="5715" b="889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6"/>
                    <a:stretch>
                      <a:fillRect/>
                    </a:stretch>
                  </pic:blipFill>
                  <pic:spPr>
                    <a:xfrm>
                      <a:off x="0" y="0"/>
                      <a:ext cx="5160492" cy="1611899"/>
                    </a:xfrm>
                    <a:prstGeom prst="rect">
                      <a:avLst/>
                    </a:prstGeom>
                  </pic:spPr>
                </pic:pic>
              </a:graphicData>
            </a:graphic>
          </wp:inline>
        </w:drawing>
      </w:r>
    </w:p>
    <w:p w:rsidR="00600FEF" w:rsidRPr="0004034E" w:rsidRDefault="00600FEF" w:rsidP="00124AD3">
      <w:pPr>
        <w:pStyle w:val="Beschriftung"/>
        <w:jc w:val="center"/>
      </w:pPr>
      <w:r w:rsidRPr="0004034E">
        <w:t xml:space="preserve">Abb. </w:t>
      </w:r>
      <w:r w:rsidR="006D4915">
        <w:rPr>
          <w:noProof/>
        </w:rPr>
        <w:fldChar w:fldCharType="begin"/>
      </w:r>
      <w:r w:rsidR="006D4915">
        <w:rPr>
          <w:noProof/>
        </w:rPr>
        <w:instrText xml:space="preserve"> SEQ Abb. \* ARABIC </w:instrText>
      </w:r>
      <w:r w:rsidR="006D4915">
        <w:rPr>
          <w:noProof/>
        </w:rPr>
        <w:fldChar w:fldCharType="separate"/>
      </w:r>
      <w:r w:rsidR="00BC5811">
        <w:rPr>
          <w:noProof/>
        </w:rPr>
        <w:t>7</w:t>
      </w:r>
      <w:r w:rsidR="006D4915">
        <w:rPr>
          <w:noProof/>
        </w:rPr>
        <w:fldChar w:fldCharType="end"/>
      </w:r>
      <w:r w:rsidRPr="0004034E">
        <w:t>: Auszug aus dem Operation Manual Part B</w:t>
      </w:r>
    </w:p>
    <w:p w:rsidR="00600FEF" w:rsidRPr="0004034E" w:rsidRDefault="00600FEF" w:rsidP="00BB76BE">
      <w:pPr>
        <w:pStyle w:val="Listenabsatz"/>
        <w:tabs>
          <w:tab w:val="left" w:pos="2410"/>
        </w:tabs>
        <w:jc w:val="both"/>
      </w:pPr>
      <w:r w:rsidRPr="0004034E">
        <w:t xml:space="preserve">Daraus ergibt sich, dass das für die Laserleistung zu beschreibende Register die Adresse 0xf0f00824 besitzt und mittel den Bits 0 und 1 die Laserleistung geregelt werden kann. Dezimal 0 beschreibt die Einstellung </w:t>
      </w:r>
      <w:r w:rsidRPr="0004034E">
        <w:rPr>
          <w:i/>
        </w:rPr>
        <w:t>Laser aus</w:t>
      </w:r>
      <w:r w:rsidRPr="0004034E">
        <w:t xml:space="preserve">, </w:t>
      </w:r>
      <m:oMath>
        <m:sSub>
          <m:sSubPr>
            <m:ctrlPr>
              <w:rPr>
                <w:rFonts w:ascii="Cambria Math" w:hAnsi="Cambria Math"/>
                <w:i/>
              </w:rPr>
            </m:ctrlPr>
          </m:sSubPr>
          <m:e>
            <m:r>
              <m:rPr>
                <m:sty m:val="p"/>
              </m:rPr>
              <w:rPr>
                <w:rFonts w:ascii="Cambria Math" w:hAnsi="Cambria Math"/>
              </w:rPr>
              <m:t>1 |</m:t>
            </m:r>
          </m:e>
          <m:sub>
            <m:r>
              <m:rPr>
                <m:sty m:val="p"/>
              </m:rPr>
              <w:rPr>
                <w:rFonts w:ascii="Cambria Math" w:hAnsi="Cambria Math"/>
              </w:rPr>
              <m:t>dec</m:t>
            </m:r>
          </m:sub>
        </m:sSub>
      </m:oMath>
      <w:r w:rsidRPr="0004034E">
        <w:t xml:space="preserve"> die reduzierte und </w:t>
      </w:r>
      <m:oMath>
        <m:sSub>
          <m:sSubPr>
            <m:ctrlPr>
              <w:rPr>
                <w:rFonts w:ascii="Cambria Math" w:hAnsi="Cambria Math"/>
                <w:i/>
              </w:rPr>
            </m:ctrlPr>
          </m:sSubPr>
          <m:e>
            <m:r>
              <m:rPr>
                <m:sty m:val="p"/>
              </m:rPr>
              <w:rPr>
                <w:rFonts w:ascii="Cambria Math" w:hAnsi="Cambria Math"/>
              </w:rPr>
              <m:t>2 |</m:t>
            </m:r>
          </m:e>
          <m:sub>
            <m:r>
              <m:rPr>
                <m:sty m:val="p"/>
              </m:rPr>
              <w:rPr>
                <w:rFonts w:ascii="Cambria Math" w:hAnsi="Cambria Math"/>
              </w:rPr>
              <m:t>dec</m:t>
            </m:r>
          </m:sub>
        </m:sSub>
      </m:oMath>
      <w:r w:rsidRPr="0004034E">
        <w:t xml:space="preserve"> die volle Laserleistung. Bit 11 aktiviert den Laserpulsmodus. </w:t>
      </w:r>
    </w:p>
    <w:p w:rsidR="00600FEF" w:rsidRPr="0004034E" w:rsidRDefault="00600FEF" w:rsidP="00BB76BE">
      <w:pPr>
        <w:pStyle w:val="Listenabsatz"/>
        <w:tabs>
          <w:tab w:val="left" w:pos="2410"/>
        </w:tabs>
      </w:pPr>
    </w:p>
    <w:p w:rsidR="00600FEF" w:rsidRPr="0004034E" w:rsidRDefault="00600FEF" w:rsidP="00600FEF">
      <w:pPr>
        <w:pStyle w:val="Listenabsatz"/>
        <w:numPr>
          <w:ilvl w:val="0"/>
          <w:numId w:val="3"/>
        </w:numPr>
        <w:tabs>
          <w:tab w:val="left" w:pos="2410"/>
        </w:tabs>
      </w:pPr>
      <w:r w:rsidRPr="0004034E">
        <w:rPr>
          <w:b/>
        </w:rPr>
        <w:t>SERIAL</w:t>
      </w:r>
      <w:r>
        <w:rPr>
          <w:b/>
        </w:rPr>
        <w:t>_NUMBER</w:t>
      </w:r>
    </w:p>
    <w:p w:rsidR="00600FEF" w:rsidRPr="0004034E" w:rsidRDefault="00600FEF" w:rsidP="00BB76BE">
      <w:pPr>
        <w:tabs>
          <w:tab w:val="left" w:pos="2410"/>
        </w:tabs>
      </w:pPr>
    </w:p>
    <w:tbl>
      <w:tblPr>
        <w:tblStyle w:val="Tabellenraster"/>
        <w:tblW w:w="8177"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2977"/>
      </w:tblGrid>
      <w:tr w:rsidR="00600FEF" w:rsidRPr="0004034E" w:rsidTr="00C25387">
        <w:trPr>
          <w:trHeight w:val="443"/>
        </w:trPr>
        <w:tc>
          <w:tcPr>
            <w:tcW w:w="5200" w:type="dxa"/>
            <w:vAlign w:val="center"/>
          </w:tcPr>
          <w:p w:rsidR="00600FEF" w:rsidRPr="006365E1" w:rsidRDefault="00600FEF" w:rsidP="00BB76BE">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FEATURE_FUNCTION_SERIAL</w:t>
            </w:r>
            <w:r>
              <w:rPr>
                <w:rFonts w:ascii="Consolas" w:hAnsi="Consolas" w:cs="Consolas"/>
                <w:color w:val="000000"/>
                <w:sz w:val="19"/>
                <w:szCs w:val="19"/>
                <w:lang w:val="en-US" w:eastAsia="de-DE"/>
              </w:rPr>
              <w:t>_NUMBER</w:t>
            </w:r>
            <w:r>
              <w:rPr>
                <w:rFonts w:ascii="Consolas" w:hAnsi="Consolas" w:cs="Consolas"/>
                <w:color w:val="000000"/>
                <w:sz w:val="19"/>
                <w:szCs w:val="19"/>
                <w:lang w:val="en-US" w:eastAsia="de-DE"/>
              </w:rPr>
              <w:br/>
              <w:t>FEATURE_FUNCTION_SERIAL (deprecated)</w:t>
            </w:r>
          </w:p>
        </w:tc>
        <w:tc>
          <w:tcPr>
            <w:tcW w:w="2977" w:type="dxa"/>
            <w:vAlign w:val="center"/>
          </w:tcPr>
          <w:p w:rsidR="00600FEF" w:rsidRPr="0004034E" w:rsidRDefault="00600FEF" w:rsidP="00BB76BE">
            <w:pPr>
              <w:pStyle w:val="Listenabsatz"/>
              <w:tabs>
                <w:tab w:val="left" w:pos="2410"/>
              </w:tabs>
              <w:ind w:left="0"/>
            </w:pPr>
            <w:r w:rsidRPr="006365E1">
              <w:rPr>
                <w:sz w:val="20"/>
                <w:lang w:val="en-US"/>
              </w:rPr>
              <w:t xml:space="preserve">   </w:t>
            </w:r>
            <w:r w:rsidRPr="0004034E">
              <w:rPr>
                <w:sz w:val="20"/>
              </w:rPr>
              <w:t>0xf0000410</w:t>
            </w:r>
          </w:p>
        </w:tc>
      </w:tr>
    </w:tbl>
    <w:p w:rsidR="00600FEF" w:rsidRPr="0004034E" w:rsidRDefault="00600FEF" w:rsidP="00275050">
      <w:pPr>
        <w:tabs>
          <w:tab w:val="left" w:pos="2410"/>
        </w:tabs>
        <w:ind w:left="720"/>
        <w:jc w:val="both"/>
      </w:pPr>
      <w:r w:rsidRPr="0004034E">
        <w:br/>
        <w:t>Auslesen der Seriennummer des verbundenen Sensors. Dieses Register kann nur ausgelesen werden.</w:t>
      </w:r>
    </w:p>
    <w:p w:rsidR="00600FEF" w:rsidRPr="0004034E" w:rsidRDefault="00600FEF" w:rsidP="00275050">
      <w:pPr>
        <w:tabs>
          <w:tab w:val="left" w:pos="2410"/>
        </w:tabs>
        <w:ind w:left="720"/>
        <w:jc w:val="both"/>
      </w:pPr>
    </w:p>
    <w:p w:rsidR="00600FEF" w:rsidRPr="00FB20A5" w:rsidRDefault="00600FEF" w:rsidP="00600FEF">
      <w:pPr>
        <w:pStyle w:val="Listenabsatz"/>
        <w:numPr>
          <w:ilvl w:val="0"/>
          <w:numId w:val="3"/>
        </w:numPr>
        <w:tabs>
          <w:tab w:val="left" w:pos="2410"/>
        </w:tabs>
        <w:jc w:val="both"/>
        <w:rPr>
          <w:lang w:val="en-US"/>
        </w:rPr>
      </w:pPr>
      <w:r>
        <w:rPr>
          <w:b/>
          <w:lang w:val="en-US"/>
        </w:rPr>
        <w:t>CALIBRATION_SCALE und CALIBRATION_OFFSET</w:t>
      </w:r>
    </w:p>
    <w:p w:rsidR="00600FEF" w:rsidRPr="00FB20A5" w:rsidRDefault="00600FEF" w:rsidP="00DA7A87">
      <w:pPr>
        <w:tabs>
          <w:tab w:val="left" w:pos="2410"/>
        </w:tabs>
        <w:rPr>
          <w:lang w:val="en-US"/>
        </w:rPr>
      </w:pPr>
    </w:p>
    <w:tbl>
      <w:tblPr>
        <w:tblStyle w:val="Tabellenraster"/>
        <w:tblW w:w="8177"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2977"/>
      </w:tblGrid>
      <w:tr w:rsidR="00600FEF" w:rsidRPr="006061DA" w:rsidTr="00DA7A87">
        <w:trPr>
          <w:trHeight w:val="443"/>
        </w:trPr>
        <w:tc>
          <w:tcPr>
            <w:tcW w:w="5200" w:type="dxa"/>
            <w:vAlign w:val="center"/>
          </w:tcPr>
          <w:p w:rsidR="00600FEF" w:rsidRPr="00872C0D" w:rsidRDefault="00600FEF" w:rsidP="00DA7A87">
            <w:pPr>
              <w:tabs>
                <w:tab w:val="left" w:pos="2410"/>
              </w:tabs>
              <w:autoSpaceDE w:val="0"/>
              <w:autoSpaceDN w:val="0"/>
              <w:adjustRightInd w:val="0"/>
              <w:rPr>
                <w:lang w:val="en-US"/>
              </w:rPr>
            </w:pPr>
            <w:r w:rsidRPr="00872C0D">
              <w:rPr>
                <w:rFonts w:ascii="Consolas" w:hAnsi="Consolas" w:cs="Consolas"/>
                <w:color w:val="000000"/>
                <w:sz w:val="19"/>
                <w:szCs w:val="19"/>
                <w:lang w:val="en-US" w:eastAsia="de-DE"/>
              </w:rPr>
              <w:t>FEATURE_FUNCTION_CALIBRATION_SCALE</w:t>
            </w:r>
          </w:p>
        </w:tc>
        <w:tc>
          <w:tcPr>
            <w:tcW w:w="2977" w:type="dxa"/>
            <w:vAlign w:val="center"/>
          </w:tcPr>
          <w:p w:rsidR="00600FEF" w:rsidRPr="00872C0D" w:rsidRDefault="00600FEF" w:rsidP="00DA7A87">
            <w:pPr>
              <w:pStyle w:val="Listenabsatz"/>
              <w:tabs>
                <w:tab w:val="left" w:pos="2410"/>
              </w:tabs>
              <w:ind w:left="0"/>
              <w:rPr>
                <w:sz w:val="20"/>
                <w:lang w:val="en-US"/>
              </w:rPr>
            </w:pPr>
            <w:r w:rsidRPr="00FB20A5">
              <w:rPr>
                <w:sz w:val="20"/>
                <w:lang w:val="en-US"/>
              </w:rPr>
              <w:t xml:space="preserve">   </w:t>
            </w:r>
            <w:r w:rsidRPr="00872C0D">
              <w:rPr>
                <w:sz w:val="20"/>
                <w:lang w:val="en-US"/>
              </w:rPr>
              <w:t>0xf0a00000</w:t>
            </w:r>
          </w:p>
        </w:tc>
      </w:tr>
      <w:tr w:rsidR="00600FEF" w:rsidRPr="006061DA" w:rsidTr="00DA7A87">
        <w:trPr>
          <w:trHeight w:val="443"/>
        </w:trPr>
        <w:tc>
          <w:tcPr>
            <w:tcW w:w="5200" w:type="dxa"/>
            <w:vAlign w:val="center"/>
          </w:tcPr>
          <w:p w:rsidR="00600FEF" w:rsidRPr="00872C0D" w:rsidRDefault="00600FEF" w:rsidP="00DA7A87">
            <w:pPr>
              <w:tabs>
                <w:tab w:val="left" w:pos="2410"/>
              </w:tabs>
              <w:autoSpaceDE w:val="0"/>
              <w:autoSpaceDN w:val="0"/>
              <w:adjustRightInd w:val="0"/>
              <w:rPr>
                <w:rFonts w:ascii="Consolas" w:hAnsi="Consolas" w:cs="Consolas"/>
                <w:color w:val="000000"/>
                <w:sz w:val="19"/>
                <w:szCs w:val="19"/>
                <w:lang w:val="en-US" w:eastAsia="de-DE"/>
              </w:rPr>
            </w:pPr>
            <w:r w:rsidRPr="00872C0D">
              <w:rPr>
                <w:rFonts w:ascii="Consolas" w:hAnsi="Consolas" w:cs="Consolas"/>
                <w:color w:val="000000"/>
                <w:sz w:val="19"/>
                <w:szCs w:val="19"/>
                <w:lang w:val="en-US" w:eastAsia="de-DE"/>
              </w:rPr>
              <w:t>FEATURE_FUNCTION_CALIBRATION_OFFSET</w:t>
            </w:r>
          </w:p>
        </w:tc>
        <w:tc>
          <w:tcPr>
            <w:tcW w:w="2977" w:type="dxa"/>
            <w:vAlign w:val="center"/>
          </w:tcPr>
          <w:p w:rsidR="00600FEF" w:rsidRPr="00FB20A5" w:rsidRDefault="00600FEF" w:rsidP="00DA7A87">
            <w:pPr>
              <w:pStyle w:val="Listenabsatz"/>
              <w:tabs>
                <w:tab w:val="left" w:pos="2410"/>
              </w:tabs>
              <w:ind w:left="0"/>
              <w:rPr>
                <w:sz w:val="20"/>
                <w:lang w:val="en-US"/>
              </w:rPr>
            </w:pPr>
            <w:r>
              <w:rPr>
                <w:sz w:val="20"/>
                <w:lang w:val="en-US"/>
              </w:rPr>
              <w:t xml:space="preserve">   </w:t>
            </w:r>
            <w:r w:rsidRPr="00872C0D">
              <w:rPr>
                <w:sz w:val="20"/>
                <w:lang w:val="en-US"/>
              </w:rPr>
              <w:t>0xf0a00004</w:t>
            </w:r>
          </w:p>
        </w:tc>
      </w:tr>
    </w:tbl>
    <w:p w:rsidR="00600FEF" w:rsidRDefault="00600FEF" w:rsidP="00DA7A87">
      <w:pPr>
        <w:tabs>
          <w:tab w:val="left" w:pos="2410"/>
        </w:tabs>
        <w:ind w:left="720"/>
        <w:jc w:val="both"/>
      </w:pPr>
      <w:r w:rsidRPr="0045368F">
        <w:lastRenderedPageBreak/>
        <w:br/>
      </w:r>
      <w:r w:rsidRPr="006365E1">
        <w:t>Auslesen der Skalierung und des Offsets des verbundenen Sensors. Dieses Register kann nur ausgelesen w</w:t>
      </w:r>
      <w:r>
        <w:t>e</w:t>
      </w:r>
      <w:r w:rsidRPr="006365E1">
        <w:t>rden.</w:t>
      </w:r>
    </w:p>
    <w:p w:rsidR="00600FEF" w:rsidRPr="006365E1" w:rsidRDefault="00600FEF" w:rsidP="00DA7A87">
      <w:pPr>
        <w:tabs>
          <w:tab w:val="left" w:pos="2410"/>
        </w:tabs>
        <w:ind w:left="720"/>
        <w:jc w:val="both"/>
      </w:pPr>
      <w:r>
        <w:t>Achtung: Nur von der scanCONTROL 30xx-Serie</w:t>
      </w:r>
      <w:r w:rsidRPr="006365E1">
        <w:t xml:space="preserve"> </w:t>
      </w:r>
      <w:r>
        <w:t>unterstützt.</w:t>
      </w:r>
    </w:p>
    <w:p w:rsidR="00600FEF" w:rsidRPr="0045368F" w:rsidRDefault="00600FEF" w:rsidP="00DA7A87">
      <w:pPr>
        <w:pStyle w:val="Listenabsatz"/>
        <w:tabs>
          <w:tab w:val="left" w:pos="2410"/>
        </w:tabs>
        <w:jc w:val="both"/>
      </w:pPr>
    </w:p>
    <w:p w:rsidR="00600FEF" w:rsidRPr="0004034E" w:rsidRDefault="00600FEF" w:rsidP="00600FEF">
      <w:pPr>
        <w:pStyle w:val="Listenabsatz"/>
        <w:numPr>
          <w:ilvl w:val="0"/>
          <w:numId w:val="3"/>
        </w:numPr>
        <w:tabs>
          <w:tab w:val="left" w:pos="2410"/>
        </w:tabs>
      </w:pPr>
      <w:r w:rsidRPr="0004034E">
        <w:rPr>
          <w:b/>
        </w:rPr>
        <w:t>LASER</w:t>
      </w:r>
    </w:p>
    <w:p w:rsidR="00600FEF" w:rsidRPr="0004034E" w:rsidRDefault="00600FEF" w:rsidP="00BB76BE">
      <w:pPr>
        <w:pStyle w:val="Listenabsatz"/>
        <w:tabs>
          <w:tab w:val="left" w:pos="2410"/>
        </w:tabs>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600FEF" w:rsidRPr="0004034E" w:rsidTr="00C411B8">
        <w:trPr>
          <w:trHeight w:val="590"/>
        </w:trPr>
        <w:tc>
          <w:tcPr>
            <w:tcW w:w="5200" w:type="dxa"/>
            <w:vAlign w:val="center"/>
          </w:tcPr>
          <w:p w:rsidR="00600FEF" w:rsidRPr="006365E1" w:rsidRDefault="00600FEF" w:rsidP="00BB76BE">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FEATURE_FUNCTION_LASER</w:t>
            </w:r>
            <w:r>
              <w:rPr>
                <w:rFonts w:ascii="Consolas" w:hAnsi="Consolas" w:cs="Consolas"/>
                <w:color w:val="000000"/>
                <w:sz w:val="19"/>
                <w:szCs w:val="19"/>
                <w:highlight w:val="white"/>
                <w:lang w:val="en-US" w:eastAsia="de-DE"/>
              </w:rPr>
              <w:br/>
              <w:t>FEATURE_FUNCTION_LASER</w:t>
            </w:r>
            <w:r w:rsidRPr="00FB20A5">
              <w:rPr>
                <w:rFonts w:ascii="Consolas" w:hAnsi="Consolas" w:cs="Consolas"/>
                <w:color w:val="000000"/>
                <w:sz w:val="19"/>
                <w:szCs w:val="19"/>
                <w:highlight w:val="white"/>
                <w:lang w:val="en-US" w:eastAsia="de-DE"/>
              </w:rPr>
              <w:t>POWER</w:t>
            </w:r>
            <w:r>
              <w:rPr>
                <w:rFonts w:ascii="Consolas" w:hAnsi="Consolas" w:cs="Consolas"/>
                <w:color w:val="000000"/>
                <w:sz w:val="19"/>
                <w:szCs w:val="19"/>
                <w:lang w:val="en-US" w:eastAsia="de-DE"/>
              </w:rPr>
              <w:t xml:space="preserve"> (deprecated)</w:t>
            </w:r>
          </w:p>
        </w:tc>
        <w:tc>
          <w:tcPr>
            <w:tcW w:w="1985" w:type="dxa"/>
            <w:vAlign w:val="center"/>
          </w:tcPr>
          <w:p w:rsidR="00600FEF" w:rsidRPr="0004034E" w:rsidRDefault="00600FEF" w:rsidP="00BB76BE">
            <w:pPr>
              <w:pStyle w:val="Listenabsatz"/>
              <w:tabs>
                <w:tab w:val="left" w:pos="2410"/>
              </w:tabs>
              <w:ind w:left="0"/>
            </w:pPr>
            <w:r w:rsidRPr="006365E1">
              <w:rPr>
                <w:sz w:val="20"/>
                <w:lang w:val="en-US"/>
              </w:rPr>
              <w:t xml:space="preserve">   </w:t>
            </w:r>
            <w:r w:rsidRPr="0004034E">
              <w:rPr>
                <w:sz w:val="20"/>
              </w:rPr>
              <w:t>0xf0f00824</w:t>
            </w:r>
          </w:p>
        </w:tc>
      </w:tr>
      <w:tr w:rsidR="00600FEF" w:rsidRPr="0004034E" w:rsidTr="00C411B8">
        <w:trPr>
          <w:trHeight w:val="590"/>
        </w:trPr>
        <w:tc>
          <w:tcPr>
            <w:tcW w:w="5200" w:type="dxa"/>
            <w:vAlign w:val="center"/>
          </w:tcPr>
          <w:p w:rsidR="00600FEF" w:rsidRPr="006365E1" w:rsidRDefault="00600FEF" w:rsidP="00BB76BE">
            <w:pPr>
              <w:tabs>
                <w:tab w:val="left" w:pos="2410"/>
              </w:tabs>
              <w:autoSpaceDE w:val="0"/>
              <w:autoSpaceDN w:val="0"/>
              <w:adjustRightInd w:val="0"/>
              <w:rPr>
                <w:rFonts w:ascii="Consolas" w:hAnsi="Consolas" w:cs="Consolas"/>
                <w:color w:val="2B91AF"/>
                <w:sz w:val="19"/>
                <w:szCs w:val="19"/>
                <w:highlight w:val="white"/>
                <w:lang w:val="en-US" w:eastAsia="de-DE"/>
              </w:rPr>
            </w:pPr>
            <w:r w:rsidRPr="00FB20A5">
              <w:rPr>
                <w:rFonts w:ascii="Consolas" w:hAnsi="Consolas" w:cs="Consolas"/>
                <w:color w:val="000000"/>
                <w:sz w:val="19"/>
                <w:szCs w:val="19"/>
                <w:highlight w:val="white"/>
                <w:lang w:val="en-US" w:eastAsia="de-DE"/>
              </w:rPr>
              <w:t>INQUIRY_FUNCTION_LASER</w:t>
            </w:r>
            <w:r>
              <w:rPr>
                <w:rFonts w:ascii="Consolas" w:hAnsi="Consolas" w:cs="Consolas"/>
                <w:color w:val="000000"/>
                <w:sz w:val="19"/>
                <w:szCs w:val="19"/>
                <w:highlight w:val="white"/>
                <w:lang w:val="en-US" w:eastAsia="de-DE"/>
              </w:rPr>
              <w:br/>
              <w:t>INQUIRY_FUNCTION_LASER</w:t>
            </w:r>
            <w:r w:rsidRPr="00FB20A5">
              <w:rPr>
                <w:rFonts w:ascii="Consolas" w:hAnsi="Consolas" w:cs="Consolas"/>
                <w:color w:val="000000"/>
                <w:sz w:val="19"/>
                <w:szCs w:val="19"/>
                <w:highlight w:val="white"/>
                <w:lang w:val="en-US" w:eastAsia="de-DE"/>
              </w:rPr>
              <w:t>POWER</w:t>
            </w:r>
            <w:r>
              <w:rPr>
                <w:rFonts w:ascii="Consolas" w:hAnsi="Consolas" w:cs="Consolas"/>
                <w:color w:val="000000"/>
                <w:sz w:val="19"/>
                <w:szCs w:val="19"/>
                <w:highlight w:val="white"/>
                <w:lang w:val="en-US" w:eastAsia="de-DE"/>
              </w:rPr>
              <w:t xml:space="preserve"> (deprecated)</w:t>
            </w:r>
          </w:p>
        </w:tc>
        <w:tc>
          <w:tcPr>
            <w:tcW w:w="1985" w:type="dxa"/>
            <w:vAlign w:val="center"/>
          </w:tcPr>
          <w:p w:rsidR="00600FEF" w:rsidRPr="0004034E" w:rsidRDefault="00600FEF" w:rsidP="00BB76BE">
            <w:pPr>
              <w:pStyle w:val="Listenabsatz"/>
              <w:tabs>
                <w:tab w:val="left" w:pos="2410"/>
              </w:tabs>
              <w:ind w:left="0"/>
              <w:rPr>
                <w:sz w:val="20"/>
              </w:rPr>
            </w:pPr>
            <w:r w:rsidRPr="006365E1">
              <w:rPr>
                <w:sz w:val="20"/>
                <w:lang w:val="en-US"/>
              </w:rPr>
              <w:t xml:space="preserve">   </w:t>
            </w:r>
            <w:r w:rsidRPr="0004034E">
              <w:rPr>
                <w:sz w:val="20"/>
              </w:rPr>
              <w:t>0xf0f00524</w:t>
            </w:r>
          </w:p>
        </w:tc>
      </w:tr>
    </w:tbl>
    <w:p w:rsidR="00600FEF" w:rsidRDefault="00600FEF" w:rsidP="00F3702F">
      <w:pPr>
        <w:tabs>
          <w:tab w:val="left" w:pos="2410"/>
        </w:tabs>
        <w:ind w:left="720"/>
        <w:jc w:val="both"/>
      </w:pPr>
      <w:r w:rsidRPr="0004034E">
        <w:br/>
        <w:t xml:space="preserve">Steuern und Auslesen der Laserleistung: 0 (aus), 1 (reduziert), 2 (voll). Je nach Gerätetyp kann auch die Polarität der externen Laser-Schutzabschaltung oder der Laserpulsmodus eingestellt werden. Das direkt nach der Laserumschaltung übertragene Profil kann korrupt sein. </w:t>
      </w:r>
    </w:p>
    <w:p w:rsidR="00600FEF" w:rsidRPr="0004034E" w:rsidRDefault="00600FEF" w:rsidP="00F3702F">
      <w:pPr>
        <w:tabs>
          <w:tab w:val="left" w:pos="2410"/>
        </w:tabs>
        <w:ind w:left="720"/>
        <w:jc w:val="both"/>
      </w:pPr>
      <w:r w:rsidRPr="0004034E">
        <w:t xml:space="preserve">Siehe </w:t>
      </w:r>
      <w:r w:rsidRPr="0004034E">
        <w:rPr>
          <w:i/>
        </w:rPr>
        <w:t>OpManPartB.html#laser</w:t>
      </w:r>
      <w:r>
        <w:rPr>
          <w:i/>
        </w:rPr>
        <w:t xml:space="preserve"> </w:t>
      </w:r>
      <w:r w:rsidRPr="006365E1">
        <w:t>oder</w:t>
      </w:r>
      <w:r>
        <w:rPr>
          <w:i/>
        </w:rPr>
        <w:t xml:space="preserve"> #laser</w:t>
      </w:r>
      <w:r w:rsidRPr="0004034E">
        <w:rPr>
          <w:i/>
        </w:rPr>
        <w:t>power</w:t>
      </w:r>
      <w:r w:rsidRPr="0004034E">
        <w:t xml:space="preserve"> für den verwendeten Sensortyp.</w:t>
      </w:r>
    </w:p>
    <w:p w:rsidR="00600FEF" w:rsidRPr="0004034E" w:rsidRDefault="00600FEF" w:rsidP="00BB76BE">
      <w:pPr>
        <w:pStyle w:val="Listenabsatz"/>
        <w:tabs>
          <w:tab w:val="left" w:pos="2410"/>
        </w:tabs>
      </w:pPr>
    </w:p>
    <w:p w:rsidR="00600FEF" w:rsidRPr="0004034E" w:rsidRDefault="00600FEF" w:rsidP="00600FEF">
      <w:pPr>
        <w:pStyle w:val="Listenabsatz"/>
        <w:numPr>
          <w:ilvl w:val="0"/>
          <w:numId w:val="3"/>
        </w:numPr>
        <w:tabs>
          <w:tab w:val="left" w:pos="2410"/>
        </w:tabs>
      </w:pPr>
      <w:bookmarkStart w:id="625" w:name="MeasField"/>
      <w:r>
        <w:rPr>
          <w:b/>
          <w:lang w:val="en-US"/>
        </w:rPr>
        <w:t>ROI1_PRESET</w:t>
      </w:r>
      <w:bookmarkEnd w:id="625"/>
      <w:r w:rsidRPr="0004034E">
        <w:br/>
      </w: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600FEF" w:rsidRPr="0004034E" w:rsidTr="00C411B8">
        <w:trPr>
          <w:trHeight w:val="590"/>
        </w:trPr>
        <w:tc>
          <w:tcPr>
            <w:tcW w:w="5200" w:type="dxa"/>
            <w:vAlign w:val="center"/>
          </w:tcPr>
          <w:p w:rsidR="00600FEF" w:rsidRPr="006365E1" w:rsidRDefault="00600FEF" w:rsidP="00BB76BE">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w:t>
            </w:r>
            <w:r>
              <w:rPr>
                <w:rFonts w:ascii="Consolas" w:hAnsi="Consolas" w:cs="Consolas"/>
                <w:color w:val="000000"/>
                <w:sz w:val="19"/>
                <w:szCs w:val="19"/>
                <w:highlight w:val="white"/>
                <w:lang w:val="en-US" w:eastAsia="de-DE"/>
              </w:rPr>
              <w:t>ROI1_PRESET</w:t>
            </w:r>
            <w:r>
              <w:rPr>
                <w:rFonts w:ascii="Consolas" w:hAnsi="Consolas" w:cs="Consolas"/>
                <w:color w:val="000000"/>
                <w:sz w:val="19"/>
                <w:szCs w:val="19"/>
                <w:highlight w:val="white"/>
                <w:lang w:val="en-US" w:eastAsia="de-DE"/>
              </w:rPr>
              <w:br/>
              <w:t>FEATURE_FUNCTION_</w:t>
            </w:r>
            <w:r w:rsidRPr="00FB20A5">
              <w:rPr>
                <w:rFonts w:ascii="Consolas" w:hAnsi="Consolas" w:cs="Consolas"/>
                <w:color w:val="000000"/>
                <w:sz w:val="19"/>
                <w:szCs w:val="19"/>
                <w:highlight w:val="white"/>
                <w:lang w:val="en-US" w:eastAsia="de-DE"/>
              </w:rPr>
              <w:t>MEASURINGFIELD</w:t>
            </w:r>
            <w:r>
              <w:rPr>
                <w:rFonts w:ascii="Consolas" w:hAnsi="Consolas" w:cs="Consolas"/>
                <w:color w:val="000000"/>
                <w:sz w:val="19"/>
                <w:szCs w:val="19"/>
                <w:lang w:val="en-US" w:eastAsia="de-DE"/>
              </w:rPr>
              <w:t xml:space="preserve"> (deprecated)</w:t>
            </w:r>
          </w:p>
        </w:tc>
        <w:tc>
          <w:tcPr>
            <w:tcW w:w="1985" w:type="dxa"/>
            <w:vAlign w:val="center"/>
          </w:tcPr>
          <w:p w:rsidR="00600FEF" w:rsidRPr="0004034E" w:rsidRDefault="00600FEF" w:rsidP="00BB76BE">
            <w:pPr>
              <w:pStyle w:val="Listenabsatz"/>
              <w:tabs>
                <w:tab w:val="left" w:pos="2410"/>
              </w:tabs>
              <w:ind w:left="0"/>
            </w:pPr>
            <w:r w:rsidRPr="006365E1">
              <w:rPr>
                <w:sz w:val="20"/>
                <w:lang w:val="en-US"/>
              </w:rPr>
              <w:t xml:space="preserve">   </w:t>
            </w:r>
            <w:r w:rsidRPr="0004034E">
              <w:rPr>
                <w:sz w:val="20"/>
              </w:rPr>
              <w:t>0xf0f00880</w:t>
            </w:r>
          </w:p>
        </w:tc>
      </w:tr>
      <w:tr w:rsidR="00600FEF" w:rsidRPr="0004034E" w:rsidTr="00C411B8">
        <w:trPr>
          <w:trHeight w:val="590"/>
        </w:trPr>
        <w:tc>
          <w:tcPr>
            <w:tcW w:w="5200" w:type="dxa"/>
            <w:vAlign w:val="center"/>
          </w:tcPr>
          <w:p w:rsidR="00600FEF" w:rsidRPr="006365E1" w:rsidRDefault="00600FEF" w:rsidP="00BB76BE">
            <w:pPr>
              <w:tabs>
                <w:tab w:val="left" w:pos="2410"/>
              </w:tabs>
              <w:autoSpaceDE w:val="0"/>
              <w:autoSpaceDN w:val="0"/>
              <w:adjustRightInd w:val="0"/>
              <w:rPr>
                <w:rFonts w:ascii="Consolas" w:hAnsi="Consolas" w:cs="Consolas"/>
                <w:color w:val="2B91AF"/>
                <w:sz w:val="19"/>
                <w:szCs w:val="19"/>
                <w:highlight w:val="white"/>
                <w:lang w:val="en-US" w:eastAsia="de-DE"/>
              </w:rPr>
            </w:pPr>
            <w:r w:rsidRPr="00FB20A5">
              <w:rPr>
                <w:rFonts w:ascii="Consolas" w:hAnsi="Consolas" w:cs="Consolas"/>
                <w:color w:val="000000"/>
                <w:sz w:val="19"/>
                <w:szCs w:val="19"/>
                <w:highlight w:val="white"/>
                <w:lang w:val="en-US" w:eastAsia="de-DE"/>
              </w:rPr>
              <w:t>INQUIRY_FUNCTION_</w:t>
            </w:r>
            <w:r>
              <w:rPr>
                <w:rFonts w:ascii="Consolas" w:hAnsi="Consolas" w:cs="Consolas"/>
                <w:color w:val="000000"/>
                <w:sz w:val="19"/>
                <w:szCs w:val="19"/>
                <w:highlight w:val="white"/>
                <w:lang w:val="en-US" w:eastAsia="de-DE"/>
              </w:rPr>
              <w:t>ROI_PRESET</w:t>
            </w:r>
            <w:r>
              <w:rPr>
                <w:rFonts w:ascii="Consolas" w:hAnsi="Consolas" w:cs="Consolas"/>
                <w:color w:val="000000"/>
                <w:sz w:val="19"/>
                <w:szCs w:val="19"/>
                <w:highlight w:val="white"/>
                <w:lang w:val="en-US" w:eastAsia="de-DE"/>
              </w:rPr>
              <w:br/>
              <w:t>INQUIRY_FUNCTION_</w:t>
            </w:r>
            <w:r w:rsidRPr="00FB20A5">
              <w:rPr>
                <w:rFonts w:ascii="Consolas" w:hAnsi="Consolas" w:cs="Consolas"/>
                <w:color w:val="000000"/>
                <w:sz w:val="19"/>
                <w:szCs w:val="19"/>
                <w:highlight w:val="white"/>
                <w:lang w:val="en-US" w:eastAsia="de-DE"/>
              </w:rPr>
              <w:t>MEASURINGFIELD</w:t>
            </w:r>
            <w:r>
              <w:rPr>
                <w:rFonts w:ascii="Consolas" w:hAnsi="Consolas" w:cs="Consolas"/>
                <w:color w:val="000000"/>
                <w:sz w:val="19"/>
                <w:szCs w:val="19"/>
                <w:highlight w:val="white"/>
                <w:lang w:val="en-US" w:eastAsia="de-DE"/>
              </w:rPr>
              <w:t xml:space="preserve"> (deprecated)</w:t>
            </w:r>
          </w:p>
        </w:tc>
        <w:tc>
          <w:tcPr>
            <w:tcW w:w="1985" w:type="dxa"/>
            <w:vAlign w:val="center"/>
          </w:tcPr>
          <w:p w:rsidR="00600FEF" w:rsidRPr="0004034E" w:rsidRDefault="00600FEF" w:rsidP="00BB76BE">
            <w:pPr>
              <w:pStyle w:val="Listenabsatz"/>
              <w:tabs>
                <w:tab w:val="left" w:pos="2410"/>
              </w:tabs>
              <w:ind w:left="0"/>
              <w:rPr>
                <w:sz w:val="20"/>
              </w:rPr>
            </w:pPr>
            <w:r w:rsidRPr="006365E1">
              <w:rPr>
                <w:sz w:val="20"/>
                <w:lang w:val="en-US"/>
              </w:rPr>
              <w:t xml:space="preserve">   </w:t>
            </w:r>
            <w:r w:rsidRPr="0004034E">
              <w:rPr>
                <w:sz w:val="20"/>
              </w:rPr>
              <w:t>0xf0f00580</w:t>
            </w:r>
          </w:p>
        </w:tc>
      </w:tr>
    </w:tbl>
    <w:p w:rsidR="00600FEF" w:rsidRPr="0004034E" w:rsidRDefault="00600FEF" w:rsidP="00BB76BE">
      <w:pPr>
        <w:pStyle w:val="Listenabsatz"/>
        <w:tabs>
          <w:tab w:val="left" w:pos="2410"/>
        </w:tabs>
      </w:pPr>
    </w:p>
    <w:p w:rsidR="00600FEF" w:rsidRDefault="00600FEF" w:rsidP="00BB76BE">
      <w:pPr>
        <w:pStyle w:val="Listenabsatz"/>
        <w:tabs>
          <w:tab w:val="left" w:pos="2410"/>
        </w:tabs>
        <w:jc w:val="both"/>
      </w:pPr>
      <w:r w:rsidRPr="0004034E">
        <w:t xml:space="preserve">Setzen  oder Auslesen eines vordefinierten Messfeldes oder Aktivierung der erweiterten Messfeldkonfiguration.  Das direkt nach der Messfeldänderung übertragene Profil kann korrupt sein. </w:t>
      </w:r>
    </w:p>
    <w:p w:rsidR="00600FEF" w:rsidRDefault="00600FEF" w:rsidP="00BB76BE">
      <w:pPr>
        <w:pStyle w:val="Listenabsatz"/>
        <w:tabs>
          <w:tab w:val="left" w:pos="2410"/>
        </w:tabs>
        <w:jc w:val="both"/>
      </w:pPr>
      <w:r w:rsidRPr="0004034E">
        <w:t xml:space="preserve">Siehe </w:t>
      </w:r>
      <w:r w:rsidRPr="0004034E">
        <w:rPr>
          <w:i/>
        </w:rPr>
        <w:t>OpManPartB.html#</w:t>
      </w:r>
      <w:r>
        <w:rPr>
          <w:i/>
        </w:rPr>
        <w:t xml:space="preserve">roi1 </w:t>
      </w:r>
      <w:r w:rsidRPr="006365E1">
        <w:t>oder</w:t>
      </w:r>
      <w:r>
        <w:rPr>
          <w:i/>
        </w:rPr>
        <w:t xml:space="preserve"> </w:t>
      </w:r>
      <w:r w:rsidRPr="0004034E">
        <w:rPr>
          <w:i/>
        </w:rPr>
        <w:t xml:space="preserve">zoom </w:t>
      </w:r>
      <w:r w:rsidRPr="0004034E">
        <w:t xml:space="preserve">für den verwendeten Sensortyp. </w:t>
      </w:r>
    </w:p>
    <w:p w:rsidR="00600FEF" w:rsidRPr="0004034E" w:rsidRDefault="00600FEF" w:rsidP="00BB76BE">
      <w:pPr>
        <w:pStyle w:val="Listenabsatz"/>
        <w:tabs>
          <w:tab w:val="left" w:pos="2410"/>
        </w:tabs>
        <w:jc w:val="both"/>
      </w:pPr>
      <w:r w:rsidRPr="0004034E">
        <w:t>Eine Übersicht über die vordefinierten Messfelder und die damit möglichen maximalen Profilfrequenzen liefert QuickReference.html für den verwendeten  Sensortyp.</w:t>
      </w:r>
    </w:p>
    <w:p w:rsidR="00600FEF" w:rsidRPr="0004034E" w:rsidRDefault="00600FEF" w:rsidP="00BB76BE">
      <w:pPr>
        <w:pStyle w:val="Listenabsatz"/>
        <w:tabs>
          <w:tab w:val="left" w:pos="2410"/>
        </w:tabs>
      </w:pPr>
    </w:p>
    <w:p w:rsidR="00600FEF" w:rsidRPr="00BC4C57" w:rsidRDefault="00600FEF" w:rsidP="00600FEF">
      <w:pPr>
        <w:pStyle w:val="Listenabsatz"/>
        <w:numPr>
          <w:ilvl w:val="0"/>
          <w:numId w:val="3"/>
        </w:numPr>
        <w:tabs>
          <w:tab w:val="left" w:pos="2410"/>
        </w:tabs>
        <w:jc w:val="both"/>
        <w:rPr>
          <w:b/>
          <w:lang w:val="en-US"/>
        </w:rPr>
      </w:pPr>
      <w:bookmarkStart w:id="626" w:name="Trigger"/>
      <w:r>
        <w:rPr>
          <w:b/>
          <w:lang w:val="en-US"/>
        </w:rPr>
        <w:t>ROI1</w:t>
      </w:r>
    </w:p>
    <w:p w:rsidR="00600FEF" w:rsidRPr="00FB20A5" w:rsidRDefault="00600FEF" w:rsidP="00DA7A87">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600FEF" w:rsidRPr="00F2262F" w:rsidTr="00DA7A87">
        <w:trPr>
          <w:trHeight w:val="590"/>
        </w:trPr>
        <w:tc>
          <w:tcPr>
            <w:tcW w:w="5200" w:type="dxa"/>
            <w:vAlign w:val="center"/>
          </w:tcPr>
          <w:p w:rsidR="00600FEF" w:rsidRPr="003A5017" w:rsidRDefault="00600FEF" w:rsidP="00DA7A87">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FEATURE_FUNCTION_ROI1_POSITION</w:t>
            </w:r>
            <w:r w:rsidRPr="00F2262F">
              <w:rPr>
                <w:rFonts w:ascii="Consolas" w:hAnsi="Consolas" w:cs="Consolas"/>
                <w:color w:val="000000"/>
                <w:sz w:val="19"/>
                <w:szCs w:val="19"/>
                <w:highlight w:val="white"/>
                <w:lang w:val="en-US" w:eastAsia="de-DE"/>
              </w:rPr>
              <w:t xml:space="preserve"> </w:t>
            </w:r>
            <w:r w:rsidRPr="00BC4C57">
              <w:rPr>
                <w:rFonts w:ascii="Consolas" w:hAnsi="Consolas" w:cs="Consolas"/>
                <w:color w:val="000000"/>
                <w:sz w:val="19"/>
                <w:szCs w:val="19"/>
                <w:highlight w:val="white"/>
                <w:lang w:val="en-US" w:eastAsia="de-DE"/>
              </w:rPr>
              <w:t>FEATURE_FUNCTION_FREE_MEASURINGFIELD_</w:t>
            </w:r>
            <w:r>
              <w:rPr>
                <w:rFonts w:ascii="Consolas" w:hAnsi="Consolas" w:cs="Consolas"/>
                <w:color w:val="000000"/>
                <w:sz w:val="19"/>
                <w:szCs w:val="19"/>
                <w:highlight w:val="white"/>
                <w:lang w:val="en-US" w:eastAsia="de-DE"/>
              </w:rPr>
              <w:t>X (depr.)</w:t>
            </w:r>
          </w:p>
        </w:tc>
        <w:tc>
          <w:tcPr>
            <w:tcW w:w="1985" w:type="dxa"/>
            <w:vAlign w:val="center"/>
          </w:tcPr>
          <w:p w:rsidR="00600FEF" w:rsidRPr="00FB20A5" w:rsidRDefault="00600FEF" w:rsidP="00DA7A87">
            <w:pPr>
              <w:pStyle w:val="Listenabsatz"/>
              <w:tabs>
                <w:tab w:val="left" w:pos="2410"/>
              </w:tabs>
              <w:ind w:left="0"/>
              <w:rPr>
                <w:lang w:val="en-US"/>
              </w:rPr>
            </w:pPr>
            <w:r w:rsidRPr="00FB20A5">
              <w:rPr>
                <w:sz w:val="20"/>
                <w:lang w:val="en-US"/>
              </w:rPr>
              <w:t xml:space="preserve">   0xf0</w:t>
            </w:r>
            <w:r>
              <w:rPr>
                <w:sz w:val="20"/>
                <w:lang w:val="en-US"/>
              </w:rPr>
              <w:t>b</w:t>
            </w:r>
            <w:r w:rsidRPr="00FB20A5">
              <w:rPr>
                <w:sz w:val="20"/>
                <w:lang w:val="en-US"/>
              </w:rPr>
              <w:t>0</w:t>
            </w:r>
            <w:r>
              <w:rPr>
                <w:sz w:val="20"/>
                <w:lang w:val="en-US"/>
              </w:rPr>
              <w:t>200c</w:t>
            </w:r>
          </w:p>
        </w:tc>
      </w:tr>
      <w:tr w:rsidR="00600FEF" w:rsidRPr="00F2262F" w:rsidTr="00DA7A87">
        <w:trPr>
          <w:trHeight w:val="590"/>
        </w:trPr>
        <w:tc>
          <w:tcPr>
            <w:tcW w:w="5200" w:type="dxa"/>
            <w:vAlign w:val="center"/>
          </w:tcPr>
          <w:p w:rsidR="00600FEF" w:rsidRPr="00FB20A5" w:rsidRDefault="00600FEF" w:rsidP="00DA7A87">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FEATURE_FUNCTION_ROI1_DISTANCE</w:t>
            </w:r>
            <w:r w:rsidRPr="00F2262F">
              <w:rPr>
                <w:rFonts w:ascii="Consolas" w:hAnsi="Consolas" w:cs="Consolas"/>
                <w:color w:val="000000"/>
                <w:sz w:val="19"/>
                <w:szCs w:val="19"/>
                <w:highlight w:val="white"/>
                <w:lang w:val="en-US" w:eastAsia="de-DE"/>
              </w:rPr>
              <w:t xml:space="preserve"> </w:t>
            </w:r>
            <w:r w:rsidRPr="00BC4C57">
              <w:rPr>
                <w:rFonts w:ascii="Consolas" w:hAnsi="Consolas" w:cs="Consolas"/>
                <w:color w:val="000000"/>
                <w:sz w:val="19"/>
                <w:szCs w:val="19"/>
                <w:highlight w:val="white"/>
                <w:lang w:val="en-US" w:eastAsia="de-DE"/>
              </w:rPr>
              <w:t>FEATURE_FUNCTION_FREE_MEASURINGFIELD_Z</w:t>
            </w:r>
            <w:r>
              <w:rPr>
                <w:rFonts w:ascii="Consolas" w:hAnsi="Consolas" w:cs="Consolas"/>
                <w:color w:val="000000"/>
                <w:sz w:val="19"/>
                <w:szCs w:val="19"/>
                <w:highlight w:val="white"/>
                <w:lang w:val="en-US" w:eastAsia="de-DE"/>
              </w:rPr>
              <w:t xml:space="preserve"> (depr.)</w:t>
            </w:r>
          </w:p>
        </w:tc>
        <w:tc>
          <w:tcPr>
            <w:tcW w:w="1985" w:type="dxa"/>
            <w:vAlign w:val="center"/>
          </w:tcPr>
          <w:p w:rsidR="00600FEF" w:rsidRPr="00FB20A5" w:rsidRDefault="00600FEF" w:rsidP="00DA7A87">
            <w:pPr>
              <w:pStyle w:val="Listenabsatz"/>
              <w:tabs>
                <w:tab w:val="left" w:pos="2410"/>
              </w:tabs>
              <w:ind w:left="0"/>
              <w:rPr>
                <w:sz w:val="20"/>
                <w:lang w:val="en-US"/>
              </w:rPr>
            </w:pPr>
            <w:r w:rsidRPr="00FB20A5">
              <w:rPr>
                <w:sz w:val="20"/>
                <w:lang w:val="en-US"/>
              </w:rPr>
              <w:t xml:space="preserve">   0xf0</w:t>
            </w:r>
            <w:r>
              <w:rPr>
                <w:sz w:val="20"/>
                <w:lang w:val="en-US"/>
              </w:rPr>
              <w:t>b</w:t>
            </w:r>
            <w:r w:rsidRPr="00FB20A5">
              <w:rPr>
                <w:sz w:val="20"/>
                <w:lang w:val="en-US"/>
              </w:rPr>
              <w:t>0</w:t>
            </w:r>
            <w:r>
              <w:rPr>
                <w:sz w:val="20"/>
                <w:lang w:val="en-US"/>
              </w:rPr>
              <w:t>2008</w:t>
            </w:r>
          </w:p>
        </w:tc>
      </w:tr>
    </w:tbl>
    <w:p w:rsidR="00600FEF" w:rsidRDefault="00600FEF" w:rsidP="00DA7A87">
      <w:pPr>
        <w:pStyle w:val="Listenabsatz"/>
        <w:tabs>
          <w:tab w:val="left" w:pos="2410"/>
        </w:tabs>
        <w:jc w:val="both"/>
      </w:pPr>
      <w:r w:rsidRPr="006365E1">
        <w:br/>
      </w:r>
      <w:r w:rsidRPr="0004034E">
        <w:t xml:space="preserve">Setzt Start und Größe in X und Z des </w:t>
      </w:r>
      <w:r>
        <w:t>ROI 1</w:t>
      </w:r>
      <w:r w:rsidRPr="0004034E">
        <w:t>. Die möglichen Werte reichen von 0 bis 65535. Die Matrixrotation der Sen</w:t>
      </w:r>
      <w:r>
        <w:t>s</w:t>
      </w:r>
      <w:r w:rsidRPr="0004034E">
        <w:t xml:space="preserve">oren ist dabei zu beachten. Aktiviert wird die Einstellung mittels des </w:t>
      </w:r>
      <w:r>
        <w:t>Extraparameter</w:t>
      </w:r>
      <w:r w:rsidRPr="0004034E">
        <w:t>-Registers (FEATURE_FUNCTION_</w:t>
      </w:r>
      <w:r>
        <w:t>EXTRAPARAMETER</w:t>
      </w:r>
      <w:r w:rsidRPr="0004034E">
        <w:t>).</w:t>
      </w:r>
    </w:p>
    <w:p w:rsidR="00600FEF" w:rsidRDefault="00600FEF" w:rsidP="00DA7A87">
      <w:pPr>
        <w:pStyle w:val="Listenabsatz"/>
        <w:tabs>
          <w:tab w:val="left" w:pos="2410"/>
        </w:tabs>
        <w:jc w:val="both"/>
      </w:pPr>
      <w:r>
        <w:t>Voraussetzung: Firmware v43 oder neuer (bei Firmware &lt; v43 muss das EXTRA_PARAMETER Register benutzt werden, um das ROI zu setzen).</w:t>
      </w:r>
    </w:p>
    <w:p w:rsidR="00600FEF" w:rsidRPr="0045368F" w:rsidRDefault="00600FEF" w:rsidP="00DA7A87">
      <w:pPr>
        <w:pStyle w:val="Listenabsatz"/>
        <w:tabs>
          <w:tab w:val="left" w:pos="2410"/>
        </w:tabs>
        <w:jc w:val="both"/>
      </w:pPr>
      <w:r w:rsidRPr="0004034E">
        <w:t xml:space="preserve">Siehe </w:t>
      </w:r>
      <w:r w:rsidRPr="0004034E">
        <w:rPr>
          <w:i/>
        </w:rPr>
        <w:t>OpManPartB.html#</w:t>
      </w:r>
      <w:r>
        <w:rPr>
          <w:i/>
        </w:rPr>
        <w:t xml:space="preserve">roi1 </w:t>
      </w:r>
      <w:r w:rsidRPr="006365E1">
        <w:t>oder</w:t>
      </w:r>
      <w:r>
        <w:rPr>
          <w:i/>
        </w:rPr>
        <w:t xml:space="preserve"> #extraparameter</w:t>
      </w:r>
      <w:r w:rsidRPr="0004034E">
        <w:rPr>
          <w:i/>
        </w:rPr>
        <w:t xml:space="preserve"> </w:t>
      </w:r>
      <w:r w:rsidRPr="0004034E">
        <w:t>für den verwendeten Sensortyp.</w:t>
      </w:r>
    </w:p>
    <w:p w:rsidR="00600FEF" w:rsidRPr="0045368F" w:rsidRDefault="00600FEF" w:rsidP="00DA7A87">
      <w:pPr>
        <w:tabs>
          <w:tab w:val="left" w:pos="2410"/>
        </w:tabs>
        <w:ind w:left="360"/>
        <w:jc w:val="both"/>
      </w:pPr>
    </w:p>
    <w:p w:rsidR="00600FEF" w:rsidRPr="006365E1" w:rsidRDefault="00600FEF" w:rsidP="00600FEF">
      <w:pPr>
        <w:pStyle w:val="Listenabsatz"/>
        <w:numPr>
          <w:ilvl w:val="0"/>
          <w:numId w:val="3"/>
        </w:numPr>
        <w:tabs>
          <w:tab w:val="left" w:pos="2410"/>
        </w:tabs>
        <w:jc w:val="both"/>
        <w:rPr>
          <w:b/>
        </w:rPr>
      </w:pPr>
      <w:r w:rsidRPr="006365E1">
        <w:rPr>
          <w:b/>
        </w:rPr>
        <w:t>ROI1_TRACKING</w:t>
      </w:r>
    </w:p>
    <w:p w:rsidR="00600FEF" w:rsidRPr="006365E1" w:rsidRDefault="00600FEF" w:rsidP="00DA7A87">
      <w:pPr>
        <w:pStyle w:val="Listenabsatz"/>
        <w:tabs>
          <w:tab w:val="left" w:pos="2410"/>
        </w:tabs>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600FEF" w:rsidRPr="00FB20A5" w:rsidTr="00DA7A87">
        <w:trPr>
          <w:trHeight w:val="590"/>
        </w:trPr>
        <w:tc>
          <w:tcPr>
            <w:tcW w:w="5200" w:type="dxa"/>
            <w:vAlign w:val="center"/>
          </w:tcPr>
          <w:p w:rsidR="00600FEF" w:rsidRPr="003A5017" w:rsidRDefault="00600FEF" w:rsidP="00DA7A87">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FEATURE_FUNCTION_ROI1_TRACKING_DIVISOR</w:t>
            </w:r>
            <w:r w:rsidRPr="00F2262F">
              <w:rPr>
                <w:rFonts w:ascii="Consolas" w:hAnsi="Consolas" w:cs="Consolas"/>
                <w:color w:val="000000"/>
                <w:sz w:val="19"/>
                <w:szCs w:val="19"/>
                <w:highlight w:val="white"/>
                <w:lang w:val="en-US" w:eastAsia="de-DE"/>
              </w:rPr>
              <w:t xml:space="preserve"> </w:t>
            </w:r>
            <w:r w:rsidRPr="003F1B8A">
              <w:rPr>
                <w:rFonts w:ascii="Consolas" w:hAnsi="Consolas" w:cs="Consolas"/>
                <w:color w:val="000000"/>
                <w:sz w:val="19"/>
                <w:szCs w:val="19"/>
                <w:highlight w:val="white"/>
                <w:lang w:val="en-US" w:eastAsia="de-DE"/>
              </w:rPr>
              <w:t>FEATURE_FUNCTION_DYNAMIC_TRACK_DIVISOR</w:t>
            </w:r>
            <w:r>
              <w:rPr>
                <w:rFonts w:ascii="Consolas" w:hAnsi="Consolas" w:cs="Consolas"/>
                <w:color w:val="000000"/>
                <w:sz w:val="19"/>
                <w:szCs w:val="19"/>
                <w:highlight w:val="white"/>
                <w:lang w:val="en-US" w:eastAsia="de-DE"/>
              </w:rPr>
              <w:t xml:space="preserve"> (depr.)</w:t>
            </w:r>
          </w:p>
        </w:tc>
        <w:tc>
          <w:tcPr>
            <w:tcW w:w="1985" w:type="dxa"/>
            <w:vAlign w:val="center"/>
          </w:tcPr>
          <w:p w:rsidR="00600FEF" w:rsidRPr="00FB20A5" w:rsidRDefault="00600FEF" w:rsidP="00DA7A87">
            <w:pPr>
              <w:pStyle w:val="Listenabsatz"/>
              <w:tabs>
                <w:tab w:val="left" w:pos="2410"/>
              </w:tabs>
              <w:ind w:left="0"/>
              <w:rPr>
                <w:lang w:val="en-US"/>
              </w:rPr>
            </w:pPr>
            <w:r w:rsidRPr="00FB20A5">
              <w:rPr>
                <w:sz w:val="20"/>
                <w:lang w:val="en-US"/>
              </w:rPr>
              <w:t xml:space="preserve">   0xf0</w:t>
            </w:r>
            <w:r>
              <w:rPr>
                <w:sz w:val="20"/>
                <w:lang w:val="en-US"/>
              </w:rPr>
              <w:t>b</w:t>
            </w:r>
            <w:r w:rsidRPr="00FB20A5">
              <w:rPr>
                <w:sz w:val="20"/>
                <w:lang w:val="en-US"/>
              </w:rPr>
              <w:t>0</w:t>
            </w:r>
            <w:r>
              <w:rPr>
                <w:sz w:val="20"/>
                <w:lang w:val="en-US"/>
              </w:rPr>
              <w:t>2010</w:t>
            </w:r>
          </w:p>
        </w:tc>
      </w:tr>
      <w:tr w:rsidR="00600FEF" w:rsidRPr="00FB20A5" w:rsidTr="00DA7A87">
        <w:trPr>
          <w:trHeight w:val="590"/>
        </w:trPr>
        <w:tc>
          <w:tcPr>
            <w:tcW w:w="5200" w:type="dxa"/>
            <w:vAlign w:val="center"/>
          </w:tcPr>
          <w:p w:rsidR="00600FEF" w:rsidRPr="00FB20A5" w:rsidRDefault="00600FEF" w:rsidP="00DA7A87">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lastRenderedPageBreak/>
              <w:t>FEATURE_FUNCTION_ROI1_TRACKING_FACTOR</w:t>
            </w:r>
            <w:r w:rsidRPr="00F2262F">
              <w:rPr>
                <w:rFonts w:ascii="Consolas" w:hAnsi="Consolas" w:cs="Consolas"/>
                <w:color w:val="000000"/>
                <w:sz w:val="19"/>
                <w:szCs w:val="19"/>
                <w:highlight w:val="white"/>
                <w:lang w:val="en-US" w:eastAsia="de-DE"/>
              </w:rPr>
              <w:t xml:space="preserve"> </w:t>
            </w:r>
            <w:r w:rsidRPr="003F1B8A">
              <w:rPr>
                <w:rFonts w:ascii="Consolas" w:hAnsi="Consolas" w:cs="Consolas"/>
                <w:color w:val="000000"/>
                <w:sz w:val="19"/>
                <w:szCs w:val="19"/>
                <w:highlight w:val="white"/>
                <w:lang w:val="en-US" w:eastAsia="de-DE"/>
              </w:rPr>
              <w:t>FEATURE_FUNCTION_DYNAMIC_TRACK_FACTOR</w:t>
            </w:r>
            <w:r>
              <w:rPr>
                <w:rFonts w:ascii="Consolas" w:hAnsi="Consolas" w:cs="Consolas"/>
                <w:color w:val="000000"/>
                <w:sz w:val="19"/>
                <w:szCs w:val="19"/>
                <w:highlight w:val="white"/>
                <w:lang w:val="en-US" w:eastAsia="de-DE"/>
              </w:rPr>
              <w:t xml:space="preserve"> (depr.)</w:t>
            </w:r>
          </w:p>
        </w:tc>
        <w:tc>
          <w:tcPr>
            <w:tcW w:w="1985" w:type="dxa"/>
            <w:vAlign w:val="center"/>
          </w:tcPr>
          <w:p w:rsidR="00600FEF" w:rsidRPr="00FB20A5" w:rsidRDefault="00600FEF" w:rsidP="00DA7A87">
            <w:pPr>
              <w:pStyle w:val="Listenabsatz"/>
              <w:tabs>
                <w:tab w:val="left" w:pos="2410"/>
              </w:tabs>
              <w:ind w:left="0"/>
              <w:rPr>
                <w:sz w:val="20"/>
                <w:lang w:val="en-US"/>
              </w:rPr>
            </w:pPr>
            <w:r w:rsidRPr="00FB20A5">
              <w:rPr>
                <w:sz w:val="20"/>
                <w:lang w:val="en-US"/>
              </w:rPr>
              <w:t xml:space="preserve">   0xf0</w:t>
            </w:r>
            <w:r>
              <w:rPr>
                <w:sz w:val="20"/>
                <w:lang w:val="en-US"/>
              </w:rPr>
              <w:t>b</w:t>
            </w:r>
            <w:r w:rsidRPr="00FB20A5">
              <w:rPr>
                <w:sz w:val="20"/>
                <w:lang w:val="en-US"/>
              </w:rPr>
              <w:t>0</w:t>
            </w:r>
            <w:r>
              <w:rPr>
                <w:sz w:val="20"/>
                <w:lang w:val="en-US"/>
              </w:rPr>
              <w:t>2014</w:t>
            </w:r>
          </w:p>
        </w:tc>
      </w:tr>
    </w:tbl>
    <w:p w:rsidR="00600FEF" w:rsidRDefault="00600FEF" w:rsidP="00DA7A87">
      <w:pPr>
        <w:pStyle w:val="Listenabsatz"/>
        <w:tabs>
          <w:tab w:val="left" w:pos="2410"/>
        </w:tabs>
        <w:jc w:val="both"/>
      </w:pPr>
      <w:r w:rsidRPr="006365E1">
        <w:br/>
      </w:r>
      <w:r w:rsidRPr="0004034E">
        <w:t>Setzt die encoderbasierte Messfeldnachverfolgung.</w:t>
      </w:r>
      <w:r>
        <w:t xml:space="preserve"> </w:t>
      </w:r>
      <w:r w:rsidRPr="0004034E">
        <w:t xml:space="preserve">Aktiviert wird die Einstellung mittels des </w:t>
      </w:r>
      <w:r>
        <w:t>Extraparameter</w:t>
      </w:r>
      <w:r w:rsidRPr="0004034E">
        <w:t>-Registers (FEATURE_FUNCTION_</w:t>
      </w:r>
      <w:r>
        <w:t>EXTRAPARAMETER</w:t>
      </w:r>
      <w:r w:rsidRPr="0004034E">
        <w:t>).</w:t>
      </w:r>
    </w:p>
    <w:p w:rsidR="00600FEF" w:rsidRDefault="00600FEF" w:rsidP="00DA7A87">
      <w:pPr>
        <w:pStyle w:val="Listenabsatz"/>
        <w:tabs>
          <w:tab w:val="left" w:pos="2410"/>
        </w:tabs>
        <w:jc w:val="both"/>
      </w:pPr>
      <w:r>
        <w:t>Voraussetzung: Firmware v43 oder neuer (bei Firmware &lt; v43 muss das EXTRA_PARAMETER Register benutzt werden, um das ROI zu setzen).</w:t>
      </w:r>
    </w:p>
    <w:p w:rsidR="00600FEF" w:rsidRDefault="00600FEF" w:rsidP="00DA7A87">
      <w:pPr>
        <w:pStyle w:val="Listenabsatz"/>
        <w:tabs>
          <w:tab w:val="left" w:pos="2410"/>
        </w:tabs>
        <w:jc w:val="both"/>
      </w:pPr>
      <w:r w:rsidRPr="0004034E">
        <w:t xml:space="preserve">Siehe </w:t>
      </w:r>
      <w:r w:rsidRPr="0004034E">
        <w:rPr>
          <w:i/>
        </w:rPr>
        <w:t>OpManPartB.html#</w:t>
      </w:r>
      <w:r>
        <w:rPr>
          <w:i/>
        </w:rPr>
        <w:t xml:space="preserve">roi1 </w:t>
      </w:r>
      <w:r w:rsidRPr="006365E1">
        <w:t>oder</w:t>
      </w:r>
      <w:r>
        <w:rPr>
          <w:i/>
        </w:rPr>
        <w:t xml:space="preserve"> #extraparameter</w:t>
      </w:r>
      <w:r w:rsidRPr="0004034E">
        <w:rPr>
          <w:i/>
        </w:rPr>
        <w:t xml:space="preserve"> </w:t>
      </w:r>
      <w:r w:rsidRPr="0004034E">
        <w:t>für den verwendeten Sensortyp.</w:t>
      </w:r>
    </w:p>
    <w:p w:rsidR="00600FEF" w:rsidRPr="0045368F" w:rsidRDefault="00600FEF" w:rsidP="00DA7A87">
      <w:pPr>
        <w:tabs>
          <w:tab w:val="left" w:pos="2410"/>
        </w:tabs>
        <w:ind w:left="360"/>
        <w:jc w:val="both"/>
      </w:pPr>
    </w:p>
    <w:p w:rsidR="00600FEF" w:rsidRPr="00145B47" w:rsidRDefault="00600FEF" w:rsidP="00600FEF">
      <w:pPr>
        <w:pStyle w:val="Listenabsatz"/>
        <w:numPr>
          <w:ilvl w:val="0"/>
          <w:numId w:val="3"/>
        </w:numPr>
        <w:tabs>
          <w:tab w:val="left" w:pos="2410"/>
        </w:tabs>
        <w:jc w:val="both"/>
        <w:rPr>
          <w:b/>
          <w:lang w:val="en-US"/>
        </w:rPr>
      </w:pPr>
      <w:bookmarkStart w:id="627" w:name="Image_Features"/>
      <w:r>
        <w:rPr>
          <w:b/>
          <w:lang w:val="en-US"/>
        </w:rPr>
        <w:t>IMAGE_FEATURES</w:t>
      </w:r>
    </w:p>
    <w:bookmarkEnd w:id="627"/>
    <w:p w:rsidR="00600FEF" w:rsidRPr="003F1B8A" w:rsidRDefault="00600FEF" w:rsidP="00DA7A87">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600FEF" w:rsidRPr="00FB20A5" w:rsidTr="00DA7A87">
        <w:trPr>
          <w:trHeight w:val="590"/>
        </w:trPr>
        <w:tc>
          <w:tcPr>
            <w:tcW w:w="5200" w:type="dxa"/>
            <w:vAlign w:val="center"/>
          </w:tcPr>
          <w:p w:rsidR="00600FEF" w:rsidRPr="003A5017" w:rsidRDefault="00600FEF" w:rsidP="00DA7A87">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w:t>
            </w:r>
            <w:r>
              <w:rPr>
                <w:rFonts w:ascii="Consolas" w:hAnsi="Consolas" w:cs="Consolas"/>
                <w:color w:val="000000"/>
                <w:sz w:val="19"/>
                <w:szCs w:val="19"/>
                <w:lang w:val="en-US" w:eastAsia="de-DE"/>
              </w:rPr>
              <w:t>IMAGE_FEATURES</w:t>
            </w:r>
          </w:p>
        </w:tc>
        <w:tc>
          <w:tcPr>
            <w:tcW w:w="1985" w:type="dxa"/>
            <w:vAlign w:val="center"/>
          </w:tcPr>
          <w:p w:rsidR="00600FEF" w:rsidRPr="00FB20A5" w:rsidRDefault="00600FEF" w:rsidP="00DA7A87">
            <w:pPr>
              <w:pStyle w:val="Listenabsatz"/>
              <w:tabs>
                <w:tab w:val="left" w:pos="2410"/>
              </w:tabs>
              <w:ind w:left="0"/>
              <w:rPr>
                <w:lang w:val="en-US"/>
              </w:rPr>
            </w:pPr>
            <w:r w:rsidRPr="00FB20A5">
              <w:rPr>
                <w:sz w:val="20"/>
                <w:lang w:val="en-US"/>
              </w:rPr>
              <w:t xml:space="preserve">   0x</w:t>
            </w:r>
            <w:r w:rsidRPr="00872C0D">
              <w:rPr>
                <w:sz w:val="20"/>
                <w:lang w:val="en-US"/>
              </w:rPr>
              <w:t>f0b02100</w:t>
            </w:r>
          </w:p>
        </w:tc>
      </w:tr>
    </w:tbl>
    <w:p w:rsidR="00600FEF" w:rsidRDefault="00600FEF" w:rsidP="00DA7A87">
      <w:pPr>
        <w:pStyle w:val="Listenabsatz"/>
        <w:tabs>
          <w:tab w:val="left" w:pos="2410"/>
        </w:tabs>
        <w:jc w:val="both"/>
      </w:pPr>
      <w:r w:rsidRPr="006365E1">
        <w:br/>
        <w:t xml:space="preserve">Register zur Aktivierung/Deaktivierung von ROI 2, dem Ausschlussbereich (RONI), dem Referenzbereich für die Belichtungsregelung auf der Sensor-Matrix. </w:t>
      </w:r>
      <w:r>
        <w:t xml:space="preserve">Setzt den Betriebsmodus </w:t>
      </w:r>
      <w:r w:rsidR="00AA2CFC">
        <w:t xml:space="preserve">und Sensitivität </w:t>
      </w:r>
      <w:r>
        <w:t>des Sensors.</w:t>
      </w:r>
    </w:p>
    <w:p w:rsidR="00600FEF" w:rsidRDefault="00600FEF" w:rsidP="00DA7A87">
      <w:pPr>
        <w:pStyle w:val="Listenabsatz"/>
        <w:tabs>
          <w:tab w:val="left" w:pos="2410"/>
        </w:tabs>
        <w:jc w:val="both"/>
      </w:pPr>
      <w:r>
        <w:t>Achtung: Nur von der scanCONTROL 30xx-Serie</w:t>
      </w:r>
      <w:r w:rsidRPr="006365E1">
        <w:t xml:space="preserve"> </w:t>
      </w:r>
      <w:r>
        <w:t>unterstützt.</w:t>
      </w:r>
    </w:p>
    <w:p w:rsidR="00600FEF" w:rsidRPr="006365E1" w:rsidRDefault="00600FEF" w:rsidP="00DA7A87">
      <w:pPr>
        <w:pStyle w:val="Listenabsatz"/>
        <w:tabs>
          <w:tab w:val="left" w:pos="2410"/>
        </w:tabs>
        <w:jc w:val="both"/>
      </w:pPr>
      <w:r w:rsidRPr="0004034E">
        <w:t xml:space="preserve">Siehe </w:t>
      </w:r>
      <w:r w:rsidRPr="0004034E">
        <w:rPr>
          <w:i/>
        </w:rPr>
        <w:t>OpManPartB.html#</w:t>
      </w:r>
      <w:r>
        <w:rPr>
          <w:i/>
        </w:rPr>
        <w:t>image_sensor_features</w:t>
      </w:r>
      <w:r w:rsidRPr="0004034E">
        <w:rPr>
          <w:i/>
        </w:rPr>
        <w:t xml:space="preserve"> </w:t>
      </w:r>
      <w:r w:rsidRPr="0004034E">
        <w:t>für den verwendeten Sensortyp.</w:t>
      </w:r>
    </w:p>
    <w:p w:rsidR="00600FEF" w:rsidRPr="0045368F" w:rsidRDefault="00600FEF" w:rsidP="00DA7A87">
      <w:pPr>
        <w:tabs>
          <w:tab w:val="left" w:pos="2410"/>
        </w:tabs>
        <w:ind w:left="360"/>
        <w:jc w:val="both"/>
      </w:pPr>
    </w:p>
    <w:p w:rsidR="00600FEF" w:rsidRPr="00BC4C57" w:rsidRDefault="00600FEF" w:rsidP="00600FEF">
      <w:pPr>
        <w:pStyle w:val="Listenabsatz"/>
        <w:numPr>
          <w:ilvl w:val="0"/>
          <w:numId w:val="3"/>
        </w:numPr>
        <w:tabs>
          <w:tab w:val="left" w:pos="2410"/>
        </w:tabs>
        <w:jc w:val="both"/>
        <w:rPr>
          <w:b/>
          <w:lang w:val="en-US"/>
        </w:rPr>
      </w:pPr>
      <w:r>
        <w:rPr>
          <w:b/>
          <w:lang w:val="en-US"/>
        </w:rPr>
        <w:t>ROI2</w:t>
      </w:r>
    </w:p>
    <w:p w:rsidR="00600FEF" w:rsidRPr="00FB20A5" w:rsidRDefault="00600FEF" w:rsidP="00DA7A87">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600FEF" w:rsidRPr="00F2262F" w:rsidTr="00DA7A87">
        <w:trPr>
          <w:trHeight w:val="590"/>
        </w:trPr>
        <w:tc>
          <w:tcPr>
            <w:tcW w:w="5200" w:type="dxa"/>
            <w:vAlign w:val="center"/>
          </w:tcPr>
          <w:p w:rsidR="00600FEF" w:rsidRPr="003A5017" w:rsidRDefault="00600FEF" w:rsidP="00DA7A87">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FEATURE_FUNCTION_ROI</w:t>
            </w:r>
            <w:r>
              <w:rPr>
                <w:rFonts w:ascii="Consolas" w:hAnsi="Consolas" w:cs="Consolas"/>
                <w:color w:val="000000"/>
                <w:sz w:val="19"/>
                <w:szCs w:val="19"/>
                <w:lang w:val="en-US" w:eastAsia="de-DE"/>
              </w:rPr>
              <w:t>2</w:t>
            </w:r>
            <w:r w:rsidRPr="00F2262F">
              <w:rPr>
                <w:rFonts w:ascii="Consolas" w:hAnsi="Consolas" w:cs="Consolas"/>
                <w:color w:val="000000"/>
                <w:sz w:val="19"/>
                <w:szCs w:val="19"/>
                <w:lang w:val="en-US" w:eastAsia="de-DE"/>
              </w:rPr>
              <w:t>_POSITION</w:t>
            </w:r>
            <w:r w:rsidRPr="00F2262F">
              <w:rPr>
                <w:rFonts w:ascii="Consolas" w:hAnsi="Consolas" w:cs="Consolas"/>
                <w:color w:val="000000"/>
                <w:sz w:val="19"/>
                <w:szCs w:val="19"/>
                <w:highlight w:val="white"/>
                <w:lang w:val="en-US" w:eastAsia="de-DE"/>
              </w:rPr>
              <w:t xml:space="preserve"> </w:t>
            </w:r>
          </w:p>
        </w:tc>
        <w:tc>
          <w:tcPr>
            <w:tcW w:w="1985" w:type="dxa"/>
            <w:vAlign w:val="center"/>
          </w:tcPr>
          <w:p w:rsidR="00600FEF" w:rsidRPr="00FB20A5" w:rsidRDefault="00600FEF" w:rsidP="00DA7A87">
            <w:pPr>
              <w:pStyle w:val="Listenabsatz"/>
              <w:tabs>
                <w:tab w:val="left" w:pos="2410"/>
              </w:tabs>
              <w:ind w:left="0"/>
              <w:rPr>
                <w:lang w:val="en-US"/>
              </w:rPr>
            </w:pPr>
            <w:r w:rsidRPr="00FB20A5">
              <w:rPr>
                <w:sz w:val="20"/>
                <w:lang w:val="en-US"/>
              </w:rPr>
              <w:t xml:space="preserve">   0x</w:t>
            </w:r>
            <w:r w:rsidRPr="00A770E9">
              <w:rPr>
                <w:sz w:val="20"/>
                <w:lang w:val="en-US"/>
              </w:rPr>
              <w:t>f0b02108</w:t>
            </w:r>
          </w:p>
        </w:tc>
      </w:tr>
      <w:tr w:rsidR="00600FEF" w:rsidRPr="00F2262F" w:rsidTr="00DA7A87">
        <w:trPr>
          <w:trHeight w:val="590"/>
        </w:trPr>
        <w:tc>
          <w:tcPr>
            <w:tcW w:w="5200" w:type="dxa"/>
            <w:vAlign w:val="center"/>
          </w:tcPr>
          <w:p w:rsidR="00600FEF" w:rsidRPr="00FB20A5" w:rsidRDefault="00600FEF" w:rsidP="00DA7A87">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FEATURE_FUNCTION_ROI</w:t>
            </w:r>
            <w:r>
              <w:rPr>
                <w:rFonts w:ascii="Consolas" w:hAnsi="Consolas" w:cs="Consolas"/>
                <w:color w:val="000000"/>
                <w:sz w:val="19"/>
                <w:szCs w:val="19"/>
                <w:lang w:val="en-US" w:eastAsia="de-DE"/>
              </w:rPr>
              <w:t>2</w:t>
            </w:r>
            <w:r w:rsidRPr="00F2262F">
              <w:rPr>
                <w:rFonts w:ascii="Consolas" w:hAnsi="Consolas" w:cs="Consolas"/>
                <w:color w:val="000000"/>
                <w:sz w:val="19"/>
                <w:szCs w:val="19"/>
                <w:lang w:val="en-US" w:eastAsia="de-DE"/>
              </w:rPr>
              <w:t>_DISTANCE</w:t>
            </w:r>
            <w:r w:rsidRPr="00F2262F">
              <w:rPr>
                <w:rFonts w:ascii="Consolas" w:hAnsi="Consolas" w:cs="Consolas"/>
                <w:color w:val="000000"/>
                <w:sz w:val="19"/>
                <w:szCs w:val="19"/>
                <w:highlight w:val="white"/>
                <w:lang w:val="en-US" w:eastAsia="de-DE"/>
              </w:rPr>
              <w:t xml:space="preserve"> </w:t>
            </w:r>
          </w:p>
        </w:tc>
        <w:tc>
          <w:tcPr>
            <w:tcW w:w="1985" w:type="dxa"/>
            <w:vAlign w:val="center"/>
          </w:tcPr>
          <w:p w:rsidR="00600FEF" w:rsidRPr="00FB20A5" w:rsidRDefault="00600FEF" w:rsidP="00DA7A87">
            <w:pPr>
              <w:pStyle w:val="Listenabsatz"/>
              <w:tabs>
                <w:tab w:val="left" w:pos="2410"/>
              </w:tabs>
              <w:ind w:left="0"/>
              <w:rPr>
                <w:sz w:val="20"/>
                <w:lang w:val="en-US"/>
              </w:rPr>
            </w:pPr>
            <w:r w:rsidRPr="00FB20A5">
              <w:rPr>
                <w:sz w:val="20"/>
                <w:lang w:val="en-US"/>
              </w:rPr>
              <w:t xml:space="preserve">   0x</w:t>
            </w:r>
            <w:r w:rsidRPr="00A770E9">
              <w:rPr>
                <w:sz w:val="20"/>
                <w:lang w:val="en-US"/>
              </w:rPr>
              <w:t>f0b02104</w:t>
            </w:r>
          </w:p>
        </w:tc>
      </w:tr>
    </w:tbl>
    <w:p w:rsidR="00600FEF" w:rsidRDefault="00600FEF" w:rsidP="00DA7A87">
      <w:pPr>
        <w:pStyle w:val="Listenabsatz"/>
        <w:tabs>
          <w:tab w:val="left" w:pos="2410"/>
        </w:tabs>
        <w:jc w:val="both"/>
      </w:pPr>
      <w:r w:rsidRPr="006365E1">
        <w:br/>
      </w:r>
      <w:r w:rsidRPr="0004034E">
        <w:t xml:space="preserve">Setzt Start und Größe in X und Z des </w:t>
      </w:r>
      <w:r>
        <w:t>ROI 1</w:t>
      </w:r>
      <w:r w:rsidRPr="0004034E">
        <w:t>. Die möglichen Werte reichen von 0 bis 65535. Die Matrixrotation der Sen</w:t>
      </w:r>
      <w:r>
        <w:t>soren ist dabei zu beachten.</w:t>
      </w:r>
    </w:p>
    <w:p w:rsidR="00600FEF" w:rsidRDefault="00600FEF" w:rsidP="00DA7A87">
      <w:pPr>
        <w:pStyle w:val="Listenabsatz"/>
        <w:tabs>
          <w:tab w:val="left" w:pos="2410"/>
        </w:tabs>
        <w:jc w:val="both"/>
      </w:pPr>
      <w:r>
        <w:t>Achtung: Nur von der scanCONTROL 30xx-Serie</w:t>
      </w:r>
      <w:r w:rsidRPr="006365E1">
        <w:t xml:space="preserve"> </w:t>
      </w:r>
      <w:r>
        <w:t>unterstützt.</w:t>
      </w:r>
    </w:p>
    <w:p w:rsidR="00600FEF" w:rsidRDefault="00600FEF" w:rsidP="00DA7A87">
      <w:pPr>
        <w:pStyle w:val="Listenabsatz"/>
        <w:tabs>
          <w:tab w:val="left" w:pos="2410"/>
        </w:tabs>
        <w:jc w:val="both"/>
      </w:pPr>
      <w:r w:rsidRPr="0004034E">
        <w:t xml:space="preserve">Siehe </w:t>
      </w:r>
      <w:r w:rsidRPr="0004034E">
        <w:rPr>
          <w:i/>
        </w:rPr>
        <w:t>OpManPartB.html#</w:t>
      </w:r>
      <w:r>
        <w:rPr>
          <w:i/>
        </w:rPr>
        <w:t xml:space="preserve">roi2 </w:t>
      </w:r>
      <w:r w:rsidRPr="0004034E">
        <w:t>für den verwendeten Sensortyp.</w:t>
      </w:r>
    </w:p>
    <w:p w:rsidR="00600FEF" w:rsidRPr="006365E1" w:rsidRDefault="00600FEF" w:rsidP="00DA7A87">
      <w:pPr>
        <w:pStyle w:val="Listenabsatz"/>
        <w:tabs>
          <w:tab w:val="left" w:pos="2410"/>
        </w:tabs>
        <w:jc w:val="both"/>
      </w:pPr>
    </w:p>
    <w:p w:rsidR="00600FEF" w:rsidRPr="00BC4C57" w:rsidRDefault="00600FEF" w:rsidP="00600FEF">
      <w:pPr>
        <w:pStyle w:val="Listenabsatz"/>
        <w:numPr>
          <w:ilvl w:val="0"/>
          <w:numId w:val="3"/>
        </w:numPr>
        <w:tabs>
          <w:tab w:val="left" w:pos="2410"/>
        </w:tabs>
        <w:jc w:val="both"/>
        <w:rPr>
          <w:b/>
          <w:lang w:val="en-US"/>
        </w:rPr>
      </w:pPr>
      <w:r>
        <w:rPr>
          <w:b/>
          <w:lang w:val="en-US"/>
        </w:rPr>
        <w:t>RONI</w:t>
      </w:r>
    </w:p>
    <w:p w:rsidR="00600FEF" w:rsidRPr="00FB20A5" w:rsidRDefault="00600FEF" w:rsidP="00DA7A87">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600FEF" w:rsidRPr="00F2262F" w:rsidTr="00DA7A87">
        <w:trPr>
          <w:trHeight w:val="590"/>
        </w:trPr>
        <w:tc>
          <w:tcPr>
            <w:tcW w:w="5200" w:type="dxa"/>
            <w:vAlign w:val="center"/>
          </w:tcPr>
          <w:p w:rsidR="00600FEF" w:rsidRPr="003A5017" w:rsidRDefault="00600FEF" w:rsidP="00DA7A87">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FEATURE_FUNCTION_RO</w:t>
            </w:r>
            <w:r>
              <w:rPr>
                <w:rFonts w:ascii="Consolas" w:hAnsi="Consolas" w:cs="Consolas"/>
                <w:color w:val="000000"/>
                <w:sz w:val="19"/>
                <w:szCs w:val="19"/>
                <w:lang w:val="en-US" w:eastAsia="de-DE"/>
              </w:rPr>
              <w:t>NI</w:t>
            </w:r>
            <w:r w:rsidRPr="00F2262F">
              <w:rPr>
                <w:rFonts w:ascii="Consolas" w:hAnsi="Consolas" w:cs="Consolas"/>
                <w:color w:val="000000"/>
                <w:sz w:val="19"/>
                <w:szCs w:val="19"/>
                <w:lang w:val="en-US" w:eastAsia="de-DE"/>
              </w:rPr>
              <w:t>_POSITION</w:t>
            </w:r>
            <w:r w:rsidRPr="00F2262F">
              <w:rPr>
                <w:rFonts w:ascii="Consolas" w:hAnsi="Consolas" w:cs="Consolas"/>
                <w:color w:val="000000"/>
                <w:sz w:val="19"/>
                <w:szCs w:val="19"/>
                <w:highlight w:val="white"/>
                <w:lang w:val="en-US" w:eastAsia="de-DE"/>
              </w:rPr>
              <w:t xml:space="preserve"> </w:t>
            </w:r>
          </w:p>
        </w:tc>
        <w:tc>
          <w:tcPr>
            <w:tcW w:w="1985" w:type="dxa"/>
            <w:vAlign w:val="center"/>
          </w:tcPr>
          <w:p w:rsidR="00600FEF" w:rsidRPr="00FB20A5" w:rsidRDefault="00600FEF" w:rsidP="00DA7A87">
            <w:pPr>
              <w:pStyle w:val="Listenabsatz"/>
              <w:tabs>
                <w:tab w:val="left" w:pos="2410"/>
              </w:tabs>
              <w:ind w:left="0"/>
              <w:rPr>
                <w:lang w:val="en-US"/>
              </w:rPr>
            </w:pPr>
            <w:r w:rsidRPr="00FB20A5">
              <w:rPr>
                <w:sz w:val="20"/>
                <w:lang w:val="en-US"/>
              </w:rPr>
              <w:t xml:space="preserve">   0x</w:t>
            </w:r>
            <w:r w:rsidRPr="00A770E9">
              <w:rPr>
                <w:sz w:val="20"/>
                <w:lang w:val="en-US"/>
              </w:rPr>
              <w:t>f0b021</w:t>
            </w:r>
            <w:r>
              <w:rPr>
                <w:sz w:val="20"/>
                <w:lang w:val="en-US"/>
              </w:rPr>
              <w:t>10</w:t>
            </w:r>
          </w:p>
        </w:tc>
      </w:tr>
      <w:tr w:rsidR="00600FEF" w:rsidRPr="00F2262F" w:rsidTr="00DA7A87">
        <w:trPr>
          <w:trHeight w:val="590"/>
        </w:trPr>
        <w:tc>
          <w:tcPr>
            <w:tcW w:w="5200" w:type="dxa"/>
            <w:vAlign w:val="center"/>
          </w:tcPr>
          <w:p w:rsidR="00600FEF" w:rsidRPr="00FB20A5" w:rsidRDefault="00600FEF" w:rsidP="00DA7A87">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FEATURE_FUNCTION_RO</w:t>
            </w:r>
            <w:r>
              <w:rPr>
                <w:rFonts w:ascii="Consolas" w:hAnsi="Consolas" w:cs="Consolas"/>
                <w:color w:val="000000"/>
                <w:sz w:val="19"/>
                <w:szCs w:val="19"/>
                <w:lang w:val="en-US" w:eastAsia="de-DE"/>
              </w:rPr>
              <w:t>NI</w:t>
            </w:r>
            <w:r w:rsidRPr="00F2262F">
              <w:rPr>
                <w:rFonts w:ascii="Consolas" w:hAnsi="Consolas" w:cs="Consolas"/>
                <w:color w:val="000000"/>
                <w:sz w:val="19"/>
                <w:szCs w:val="19"/>
                <w:lang w:val="en-US" w:eastAsia="de-DE"/>
              </w:rPr>
              <w:t>_DISTANCE</w:t>
            </w:r>
            <w:r w:rsidRPr="00F2262F">
              <w:rPr>
                <w:rFonts w:ascii="Consolas" w:hAnsi="Consolas" w:cs="Consolas"/>
                <w:color w:val="000000"/>
                <w:sz w:val="19"/>
                <w:szCs w:val="19"/>
                <w:highlight w:val="white"/>
                <w:lang w:val="en-US" w:eastAsia="de-DE"/>
              </w:rPr>
              <w:t xml:space="preserve"> </w:t>
            </w:r>
          </w:p>
        </w:tc>
        <w:tc>
          <w:tcPr>
            <w:tcW w:w="1985" w:type="dxa"/>
            <w:vAlign w:val="center"/>
          </w:tcPr>
          <w:p w:rsidR="00600FEF" w:rsidRPr="00FB20A5" w:rsidRDefault="00600FEF" w:rsidP="00DA7A87">
            <w:pPr>
              <w:pStyle w:val="Listenabsatz"/>
              <w:tabs>
                <w:tab w:val="left" w:pos="2410"/>
              </w:tabs>
              <w:ind w:left="0"/>
              <w:rPr>
                <w:sz w:val="20"/>
                <w:lang w:val="en-US"/>
              </w:rPr>
            </w:pPr>
            <w:r w:rsidRPr="00FB20A5">
              <w:rPr>
                <w:sz w:val="20"/>
                <w:lang w:val="en-US"/>
              </w:rPr>
              <w:t xml:space="preserve">   0x</w:t>
            </w:r>
            <w:r w:rsidRPr="00A770E9">
              <w:rPr>
                <w:sz w:val="20"/>
                <w:lang w:val="en-US"/>
              </w:rPr>
              <w:t>f0b0210</w:t>
            </w:r>
            <w:r>
              <w:rPr>
                <w:sz w:val="20"/>
                <w:lang w:val="en-US"/>
              </w:rPr>
              <w:t>c</w:t>
            </w:r>
          </w:p>
        </w:tc>
      </w:tr>
    </w:tbl>
    <w:p w:rsidR="00600FEF" w:rsidRDefault="00600FEF" w:rsidP="00DA7A87">
      <w:pPr>
        <w:pStyle w:val="Listenabsatz"/>
        <w:tabs>
          <w:tab w:val="left" w:pos="2410"/>
        </w:tabs>
        <w:jc w:val="both"/>
        <w:rPr>
          <w:lang w:val="en-US"/>
        </w:rPr>
      </w:pPr>
    </w:p>
    <w:p w:rsidR="00600FEF" w:rsidRDefault="00600FEF" w:rsidP="00DA7A87">
      <w:pPr>
        <w:pStyle w:val="Listenabsatz"/>
        <w:tabs>
          <w:tab w:val="left" w:pos="2410"/>
        </w:tabs>
        <w:jc w:val="both"/>
      </w:pPr>
      <w:r w:rsidRPr="0004034E">
        <w:t xml:space="preserve">Setzt Start und Größe in X und Z des </w:t>
      </w:r>
      <w:r>
        <w:t>Ausschlussbereichs (RONI)</w:t>
      </w:r>
      <w:r w:rsidRPr="0004034E">
        <w:t>. Die möglichen Werte reichen von 0 bis 65535. Die Matrixrotation der Sen</w:t>
      </w:r>
      <w:r>
        <w:t>soren ist dabei zu beachten.</w:t>
      </w:r>
    </w:p>
    <w:p w:rsidR="00600FEF" w:rsidRDefault="00600FEF" w:rsidP="00DA7A87">
      <w:pPr>
        <w:pStyle w:val="Listenabsatz"/>
        <w:tabs>
          <w:tab w:val="left" w:pos="2410"/>
        </w:tabs>
        <w:jc w:val="both"/>
      </w:pPr>
      <w:r>
        <w:t>Achtung: Nur von der scanCONTROL 30xx-Serie</w:t>
      </w:r>
      <w:r w:rsidRPr="006365E1">
        <w:t xml:space="preserve"> </w:t>
      </w:r>
      <w:r>
        <w:t>unterstützt.</w:t>
      </w:r>
    </w:p>
    <w:p w:rsidR="00600FEF" w:rsidRPr="00C35431" w:rsidRDefault="00600FEF" w:rsidP="00DA7A87">
      <w:pPr>
        <w:pStyle w:val="Listenabsatz"/>
        <w:tabs>
          <w:tab w:val="left" w:pos="2410"/>
        </w:tabs>
        <w:jc w:val="both"/>
      </w:pPr>
      <w:r w:rsidRPr="0004034E">
        <w:t xml:space="preserve">Siehe </w:t>
      </w:r>
      <w:r w:rsidRPr="0004034E">
        <w:rPr>
          <w:i/>
        </w:rPr>
        <w:t>OpManPartB.html#</w:t>
      </w:r>
      <w:r>
        <w:rPr>
          <w:i/>
        </w:rPr>
        <w:t xml:space="preserve">roni </w:t>
      </w:r>
      <w:r w:rsidRPr="0004034E">
        <w:t>für den verwendeten Sensortyp.</w:t>
      </w:r>
    </w:p>
    <w:p w:rsidR="00600FEF" w:rsidRPr="00C35431" w:rsidRDefault="00600FEF" w:rsidP="00DA7A87">
      <w:pPr>
        <w:pStyle w:val="Listenabsatz"/>
        <w:tabs>
          <w:tab w:val="left" w:pos="2410"/>
        </w:tabs>
        <w:jc w:val="both"/>
      </w:pPr>
    </w:p>
    <w:p w:rsidR="00600FEF" w:rsidRPr="006365E1" w:rsidRDefault="00600FEF" w:rsidP="00600FEF">
      <w:pPr>
        <w:pStyle w:val="Listenabsatz"/>
        <w:numPr>
          <w:ilvl w:val="0"/>
          <w:numId w:val="3"/>
        </w:numPr>
        <w:tabs>
          <w:tab w:val="left" w:pos="2410"/>
        </w:tabs>
        <w:rPr>
          <w:lang w:val="en-US"/>
        </w:rPr>
      </w:pPr>
      <w:r w:rsidRPr="006365E1">
        <w:rPr>
          <w:b/>
        </w:rPr>
        <w:t>TRIGGER</w:t>
      </w:r>
      <w:bookmarkEnd w:id="626"/>
      <w:r w:rsidRPr="0004034E">
        <w:br/>
      </w: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600FEF" w:rsidRPr="0004034E" w:rsidTr="00C411B8">
        <w:trPr>
          <w:trHeight w:val="590"/>
        </w:trPr>
        <w:tc>
          <w:tcPr>
            <w:tcW w:w="5200" w:type="dxa"/>
            <w:vAlign w:val="center"/>
          </w:tcPr>
          <w:p w:rsidR="00600FEF" w:rsidRPr="0004034E" w:rsidRDefault="00600FEF" w:rsidP="00BB76BE">
            <w:pPr>
              <w:tabs>
                <w:tab w:val="left" w:pos="2410"/>
              </w:tabs>
              <w:autoSpaceDE w:val="0"/>
              <w:autoSpaceDN w:val="0"/>
              <w:adjustRightInd w:val="0"/>
            </w:pPr>
            <w:r w:rsidRPr="0004034E">
              <w:rPr>
                <w:rFonts w:ascii="Consolas" w:hAnsi="Consolas" w:cs="Consolas"/>
                <w:color w:val="000000"/>
                <w:sz w:val="19"/>
                <w:szCs w:val="19"/>
                <w:highlight w:val="white"/>
                <w:lang w:eastAsia="de-DE"/>
              </w:rPr>
              <w:t>FEATURE_FUNCTION_</w:t>
            </w:r>
            <w:r w:rsidRPr="0004034E">
              <w:rPr>
                <w:rFonts w:ascii="Consolas" w:hAnsi="Consolas" w:cs="Consolas"/>
                <w:color w:val="000000"/>
                <w:sz w:val="19"/>
                <w:szCs w:val="19"/>
                <w:lang w:eastAsia="de-DE"/>
              </w:rPr>
              <w:t>TRIGGER</w:t>
            </w:r>
          </w:p>
        </w:tc>
        <w:tc>
          <w:tcPr>
            <w:tcW w:w="1985" w:type="dxa"/>
            <w:vAlign w:val="center"/>
          </w:tcPr>
          <w:p w:rsidR="00600FEF" w:rsidRPr="0004034E" w:rsidRDefault="00600FEF" w:rsidP="00BB76BE">
            <w:pPr>
              <w:pStyle w:val="Listenabsatz"/>
              <w:tabs>
                <w:tab w:val="left" w:pos="2410"/>
              </w:tabs>
              <w:ind w:left="0"/>
            </w:pPr>
            <w:r w:rsidRPr="0004034E">
              <w:rPr>
                <w:sz w:val="20"/>
              </w:rPr>
              <w:t xml:space="preserve">   0xf0f00830</w:t>
            </w:r>
          </w:p>
        </w:tc>
      </w:tr>
      <w:tr w:rsidR="00600FEF" w:rsidRPr="0004034E" w:rsidTr="00C411B8">
        <w:trPr>
          <w:trHeight w:val="590"/>
        </w:trPr>
        <w:tc>
          <w:tcPr>
            <w:tcW w:w="5200" w:type="dxa"/>
            <w:vAlign w:val="center"/>
          </w:tcPr>
          <w:p w:rsidR="00600FEF" w:rsidRPr="0004034E" w:rsidRDefault="00600FEF" w:rsidP="00BB76BE">
            <w:pPr>
              <w:tabs>
                <w:tab w:val="left" w:pos="2410"/>
              </w:tabs>
              <w:autoSpaceDE w:val="0"/>
              <w:autoSpaceDN w:val="0"/>
              <w:adjustRightInd w:val="0"/>
              <w:rPr>
                <w:rFonts w:ascii="Consolas" w:hAnsi="Consolas" w:cs="Consolas"/>
                <w:color w:val="2B91AF"/>
                <w:sz w:val="19"/>
                <w:szCs w:val="19"/>
                <w:highlight w:val="white"/>
                <w:lang w:eastAsia="de-DE"/>
              </w:rPr>
            </w:pPr>
            <w:r w:rsidRPr="0004034E">
              <w:rPr>
                <w:rFonts w:ascii="Consolas" w:hAnsi="Consolas" w:cs="Consolas"/>
                <w:color w:val="000000"/>
                <w:sz w:val="19"/>
                <w:szCs w:val="19"/>
                <w:highlight w:val="white"/>
                <w:lang w:eastAsia="de-DE"/>
              </w:rPr>
              <w:t>INQUIRY_FUNCTION_</w:t>
            </w:r>
            <w:r w:rsidRPr="0004034E">
              <w:rPr>
                <w:rFonts w:ascii="Consolas" w:hAnsi="Consolas" w:cs="Consolas"/>
                <w:color w:val="000000"/>
                <w:sz w:val="19"/>
                <w:szCs w:val="19"/>
                <w:lang w:eastAsia="de-DE"/>
              </w:rPr>
              <w:t>TRIGGER</w:t>
            </w:r>
          </w:p>
        </w:tc>
        <w:tc>
          <w:tcPr>
            <w:tcW w:w="1985" w:type="dxa"/>
            <w:vAlign w:val="center"/>
          </w:tcPr>
          <w:p w:rsidR="00600FEF" w:rsidRPr="0004034E" w:rsidRDefault="00600FEF" w:rsidP="00BB76BE">
            <w:pPr>
              <w:pStyle w:val="Listenabsatz"/>
              <w:tabs>
                <w:tab w:val="left" w:pos="2410"/>
              </w:tabs>
              <w:ind w:left="0"/>
              <w:rPr>
                <w:sz w:val="20"/>
              </w:rPr>
            </w:pPr>
            <w:r w:rsidRPr="0004034E">
              <w:rPr>
                <w:sz w:val="20"/>
              </w:rPr>
              <w:t xml:space="preserve">   0xf0f00530</w:t>
            </w:r>
          </w:p>
        </w:tc>
      </w:tr>
    </w:tbl>
    <w:p w:rsidR="00600FEF" w:rsidRPr="0004034E" w:rsidRDefault="00600FEF" w:rsidP="00BB76BE">
      <w:pPr>
        <w:pStyle w:val="Listenabsatz"/>
        <w:tabs>
          <w:tab w:val="left" w:pos="2410"/>
        </w:tabs>
      </w:pPr>
    </w:p>
    <w:p w:rsidR="00600FEF" w:rsidRDefault="00600FEF" w:rsidP="00BB76BE">
      <w:pPr>
        <w:pStyle w:val="Listenabsatz"/>
        <w:tabs>
          <w:tab w:val="left" w:pos="2410"/>
        </w:tabs>
        <w:jc w:val="both"/>
      </w:pPr>
      <w:r w:rsidRPr="0004034E">
        <w:lastRenderedPageBreak/>
        <w:t>Setzen und Auslesen der Trigger</w:t>
      </w:r>
      <w:r>
        <w:t>einstellung</w:t>
      </w:r>
      <w:r w:rsidRPr="0004034E">
        <w:t xml:space="preserve">. Das direkt nach der Änderung der Triggerkonfiguration übertragene Profil kann korrupt sein. Zusammen mit der Triggerfunktion muss meist auch die Trigger-Schnittstelle parametriert werden (siehe </w:t>
      </w:r>
      <w:r>
        <w:rPr>
          <w:i/>
        </w:rPr>
        <w:t>DIGITAL_IO</w:t>
      </w:r>
      <w:r w:rsidRPr="0004034E">
        <w:t xml:space="preserve">). Durch Änderung der Triggereinstellung wird auch der Profilzähler zurückgesetzt. </w:t>
      </w:r>
    </w:p>
    <w:p w:rsidR="00600FEF" w:rsidRPr="0004034E" w:rsidRDefault="00600FEF" w:rsidP="00BB76BE">
      <w:pPr>
        <w:pStyle w:val="Listenabsatz"/>
        <w:tabs>
          <w:tab w:val="left" w:pos="2410"/>
        </w:tabs>
        <w:jc w:val="both"/>
      </w:pPr>
      <w:r w:rsidRPr="0004034E">
        <w:t xml:space="preserve">Siehe </w:t>
      </w:r>
      <w:r w:rsidRPr="0004034E">
        <w:rPr>
          <w:i/>
        </w:rPr>
        <w:t xml:space="preserve">OpManPartB.html#trigger </w:t>
      </w:r>
      <w:r w:rsidRPr="0004034E">
        <w:t>für den verwendeten Sensortyp.</w:t>
      </w:r>
    </w:p>
    <w:p w:rsidR="00600FEF" w:rsidRPr="0004034E" w:rsidRDefault="00600FEF" w:rsidP="00C45241">
      <w:pPr>
        <w:pStyle w:val="Listenabsatz"/>
        <w:tabs>
          <w:tab w:val="left" w:pos="2410"/>
        </w:tabs>
      </w:pPr>
      <w:bookmarkStart w:id="628" w:name="Shuttertime"/>
    </w:p>
    <w:p w:rsidR="00600FEF" w:rsidRPr="00386BA7" w:rsidRDefault="00600FEF" w:rsidP="00600FEF">
      <w:pPr>
        <w:pStyle w:val="Listenabsatz"/>
        <w:numPr>
          <w:ilvl w:val="0"/>
          <w:numId w:val="3"/>
        </w:numPr>
        <w:tabs>
          <w:tab w:val="left" w:pos="2410"/>
        </w:tabs>
        <w:jc w:val="both"/>
        <w:rPr>
          <w:b/>
          <w:lang w:val="en-US"/>
        </w:rPr>
      </w:pPr>
      <w:r w:rsidRPr="00386BA7">
        <w:rPr>
          <w:b/>
          <w:lang w:val="en-US"/>
        </w:rPr>
        <w:t>EXPOSURE</w:t>
      </w:r>
      <w:r w:rsidRPr="00386BA7">
        <w:rPr>
          <w:b/>
          <w:lang w:val="en-US"/>
        </w:rPr>
        <w:softHyphen/>
        <w:t>_TIME</w:t>
      </w:r>
    </w:p>
    <w:p w:rsidR="00600FEF" w:rsidRPr="00FB20A5" w:rsidRDefault="00600FEF" w:rsidP="00DA7A87">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600FEF" w:rsidRPr="00FB20A5" w:rsidTr="00DA7A87">
        <w:trPr>
          <w:trHeight w:val="590"/>
        </w:trPr>
        <w:tc>
          <w:tcPr>
            <w:tcW w:w="5200" w:type="dxa"/>
            <w:vAlign w:val="center"/>
          </w:tcPr>
          <w:p w:rsidR="00600FEF" w:rsidRPr="00FB20A5" w:rsidRDefault="00600FEF" w:rsidP="00DA7A87">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w:t>
            </w:r>
            <w:r>
              <w:rPr>
                <w:rFonts w:ascii="Consolas" w:hAnsi="Consolas" w:cs="Consolas"/>
                <w:color w:val="000000"/>
                <w:sz w:val="19"/>
                <w:szCs w:val="19"/>
                <w:highlight w:val="white"/>
                <w:lang w:val="en-US" w:eastAsia="de-DE"/>
              </w:rPr>
              <w:t>EXPOSURE_</w:t>
            </w:r>
            <w:r w:rsidRPr="00FB20A5">
              <w:rPr>
                <w:rFonts w:ascii="Consolas" w:hAnsi="Consolas" w:cs="Consolas"/>
                <w:color w:val="000000"/>
                <w:sz w:val="19"/>
                <w:szCs w:val="19"/>
                <w:highlight w:val="white"/>
                <w:lang w:val="en-US" w:eastAsia="de-DE"/>
              </w:rPr>
              <w:t>TIME</w:t>
            </w:r>
            <w:r>
              <w:rPr>
                <w:rFonts w:ascii="Consolas" w:hAnsi="Consolas" w:cs="Consolas"/>
                <w:color w:val="000000"/>
                <w:sz w:val="19"/>
                <w:szCs w:val="19"/>
                <w:lang w:val="en-US" w:eastAsia="de-DE"/>
              </w:rPr>
              <w:br/>
              <w:t>FEATURE_FUNCTION_SHUTTERTIME (deprecated)</w:t>
            </w:r>
          </w:p>
        </w:tc>
        <w:tc>
          <w:tcPr>
            <w:tcW w:w="1985" w:type="dxa"/>
            <w:vAlign w:val="center"/>
          </w:tcPr>
          <w:p w:rsidR="00600FEF" w:rsidRPr="00FB20A5" w:rsidRDefault="00600FEF" w:rsidP="00DA7A87">
            <w:pPr>
              <w:pStyle w:val="Listenabsatz"/>
              <w:tabs>
                <w:tab w:val="left" w:pos="2410"/>
              </w:tabs>
              <w:ind w:left="0"/>
              <w:rPr>
                <w:lang w:val="en-US"/>
              </w:rPr>
            </w:pPr>
            <w:r w:rsidRPr="00FB20A5">
              <w:rPr>
                <w:sz w:val="20"/>
                <w:lang w:val="en-US"/>
              </w:rPr>
              <w:t xml:space="preserve">   0xf0f0081c</w:t>
            </w:r>
          </w:p>
        </w:tc>
      </w:tr>
      <w:tr w:rsidR="00600FEF" w:rsidRPr="00FB20A5" w:rsidTr="00DA7A87">
        <w:trPr>
          <w:trHeight w:val="590"/>
        </w:trPr>
        <w:tc>
          <w:tcPr>
            <w:tcW w:w="5200" w:type="dxa"/>
            <w:vAlign w:val="center"/>
          </w:tcPr>
          <w:p w:rsidR="00600FEF" w:rsidRPr="00FB20A5" w:rsidRDefault="00600FEF" w:rsidP="00DA7A87">
            <w:pPr>
              <w:tabs>
                <w:tab w:val="left" w:pos="2410"/>
              </w:tabs>
              <w:autoSpaceDE w:val="0"/>
              <w:autoSpaceDN w:val="0"/>
              <w:adjustRightInd w:val="0"/>
              <w:rPr>
                <w:rFonts w:ascii="Consolas" w:hAnsi="Consolas" w:cs="Consolas"/>
                <w:color w:val="2B91AF"/>
                <w:sz w:val="19"/>
                <w:szCs w:val="19"/>
                <w:highlight w:val="white"/>
                <w:lang w:val="en-US" w:eastAsia="de-DE"/>
              </w:rPr>
            </w:pPr>
            <w:r w:rsidRPr="00FB20A5">
              <w:rPr>
                <w:rFonts w:ascii="Consolas" w:hAnsi="Consolas" w:cs="Consolas"/>
                <w:color w:val="000000"/>
                <w:sz w:val="19"/>
                <w:szCs w:val="19"/>
                <w:highlight w:val="white"/>
                <w:lang w:val="en-US" w:eastAsia="de-DE"/>
              </w:rPr>
              <w:t>INQUIRY_FUNCTION_</w:t>
            </w:r>
            <w:r>
              <w:rPr>
                <w:rFonts w:ascii="Consolas" w:hAnsi="Consolas" w:cs="Consolas"/>
                <w:color w:val="000000"/>
                <w:sz w:val="19"/>
                <w:szCs w:val="19"/>
                <w:highlight w:val="white"/>
                <w:lang w:val="en-US" w:eastAsia="de-DE"/>
              </w:rPr>
              <w:t>EXPOSURE_</w:t>
            </w:r>
            <w:r w:rsidRPr="00FB20A5">
              <w:rPr>
                <w:rFonts w:ascii="Consolas" w:hAnsi="Consolas" w:cs="Consolas"/>
                <w:color w:val="000000"/>
                <w:sz w:val="19"/>
                <w:szCs w:val="19"/>
                <w:highlight w:val="white"/>
                <w:lang w:val="en-US" w:eastAsia="de-DE"/>
              </w:rPr>
              <w:t>TIME</w:t>
            </w:r>
            <w:r>
              <w:rPr>
                <w:rFonts w:ascii="Consolas" w:hAnsi="Consolas" w:cs="Consolas"/>
                <w:color w:val="000000"/>
                <w:sz w:val="19"/>
                <w:szCs w:val="19"/>
                <w:highlight w:val="white"/>
                <w:lang w:val="en-US" w:eastAsia="de-DE"/>
              </w:rPr>
              <w:br/>
              <w:t>INQUIRY_FUNCTION_SHUTTERTIME (deprecated)</w:t>
            </w:r>
          </w:p>
        </w:tc>
        <w:tc>
          <w:tcPr>
            <w:tcW w:w="1985" w:type="dxa"/>
            <w:vAlign w:val="center"/>
          </w:tcPr>
          <w:p w:rsidR="00600FEF" w:rsidRPr="00FB20A5" w:rsidRDefault="00600FEF" w:rsidP="00DA7A87">
            <w:pPr>
              <w:pStyle w:val="Listenabsatz"/>
              <w:tabs>
                <w:tab w:val="left" w:pos="2410"/>
              </w:tabs>
              <w:ind w:left="0"/>
              <w:rPr>
                <w:sz w:val="20"/>
                <w:lang w:val="en-US"/>
              </w:rPr>
            </w:pPr>
            <w:r w:rsidRPr="00FB20A5">
              <w:rPr>
                <w:sz w:val="20"/>
                <w:lang w:val="en-US"/>
              </w:rPr>
              <w:t xml:space="preserve">   0xf0f0051c</w:t>
            </w:r>
          </w:p>
        </w:tc>
      </w:tr>
      <w:bookmarkEnd w:id="628"/>
    </w:tbl>
    <w:p w:rsidR="00600FEF" w:rsidRDefault="00600FEF" w:rsidP="00BB76BE">
      <w:pPr>
        <w:pStyle w:val="Listenabsatz"/>
        <w:tabs>
          <w:tab w:val="left" w:pos="2410"/>
        </w:tabs>
        <w:jc w:val="both"/>
      </w:pPr>
    </w:p>
    <w:p w:rsidR="00600FEF" w:rsidRDefault="00600FEF" w:rsidP="00BB76BE">
      <w:pPr>
        <w:pStyle w:val="Listenabsatz"/>
        <w:tabs>
          <w:tab w:val="left" w:pos="2410"/>
        </w:tabs>
        <w:jc w:val="both"/>
      </w:pPr>
      <w:r w:rsidRPr="0004034E">
        <w:t xml:space="preserve">Setzen und Auslesen der Belichtungszeit in 10 µs-Schritten. Der Wert kann zwischen 1 und 4095 liegen. Optional kann hier auch die automatische Belichtungsregelung eingestellt werden. </w:t>
      </w:r>
    </w:p>
    <w:p w:rsidR="00600FEF" w:rsidRPr="0004034E" w:rsidRDefault="00600FEF" w:rsidP="00BB76BE">
      <w:pPr>
        <w:pStyle w:val="Listenabsatz"/>
        <w:tabs>
          <w:tab w:val="left" w:pos="2410"/>
        </w:tabs>
        <w:jc w:val="both"/>
      </w:pPr>
      <w:r w:rsidRPr="0004034E">
        <w:t xml:space="preserve">Siehe </w:t>
      </w:r>
      <w:r w:rsidRPr="0004034E">
        <w:rPr>
          <w:i/>
        </w:rPr>
        <w:t>OpManPartB.html</w:t>
      </w:r>
      <w:r>
        <w:rPr>
          <w:i/>
        </w:rPr>
        <w:t xml:space="preserve">#exposuretime </w:t>
      </w:r>
      <w:r w:rsidRPr="00C35431">
        <w:t xml:space="preserve">oder </w:t>
      </w:r>
      <w:r w:rsidRPr="0004034E">
        <w:rPr>
          <w:i/>
        </w:rPr>
        <w:t xml:space="preserve">#shutter </w:t>
      </w:r>
      <w:r w:rsidRPr="0004034E">
        <w:t>für den verwendeten Sensortyp.</w:t>
      </w:r>
    </w:p>
    <w:p w:rsidR="00600FEF" w:rsidRPr="0004034E" w:rsidRDefault="00600FEF" w:rsidP="00BB76BE">
      <w:pPr>
        <w:pStyle w:val="Listenabsatz"/>
        <w:tabs>
          <w:tab w:val="left" w:pos="2410"/>
        </w:tabs>
      </w:pPr>
    </w:p>
    <w:p w:rsidR="00600FEF" w:rsidRPr="00386BA7" w:rsidRDefault="00600FEF" w:rsidP="00600FEF">
      <w:pPr>
        <w:pStyle w:val="Listenabsatz"/>
        <w:numPr>
          <w:ilvl w:val="0"/>
          <w:numId w:val="3"/>
        </w:numPr>
        <w:tabs>
          <w:tab w:val="left" w:pos="2410"/>
        </w:tabs>
        <w:jc w:val="both"/>
        <w:rPr>
          <w:b/>
          <w:lang w:val="en-US"/>
        </w:rPr>
      </w:pPr>
      <w:bookmarkStart w:id="629" w:name="Idletime"/>
      <w:r w:rsidRPr="00386BA7">
        <w:rPr>
          <w:b/>
          <w:lang w:val="en-US"/>
        </w:rPr>
        <w:t>EA_REFERENCE_REGION</w:t>
      </w:r>
    </w:p>
    <w:p w:rsidR="00600FEF" w:rsidRPr="00A770E9" w:rsidRDefault="00600FEF" w:rsidP="00DA7A87">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600FEF" w:rsidRPr="00F2262F" w:rsidTr="00DA7A87">
        <w:trPr>
          <w:trHeight w:val="590"/>
        </w:trPr>
        <w:tc>
          <w:tcPr>
            <w:tcW w:w="5200" w:type="dxa"/>
            <w:vAlign w:val="center"/>
          </w:tcPr>
          <w:p w:rsidR="00600FEF" w:rsidRPr="003A5017" w:rsidRDefault="00600FEF" w:rsidP="00DA7A87">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w:t>
            </w:r>
            <w:r>
              <w:rPr>
                <w:rFonts w:ascii="Consolas" w:hAnsi="Consolas" w:cs="Consolas"/>
                <w:color w:val="000000"/>
                <w:sz w:val="19"/>
                <w:szCs w:val="19"/>
                <w:lang w:val="en-US" w:eastAsia="de-DE"/>
              </w:rPr>
              <w:t>EA_REFERENCE_REGION_POSITION</w:t>
            </w:r>
            <w:r w:rsidRPr="00F2262F">
              <w:rPr>
                <w:rFonts w:ascii="Consolas" w:hAnsi="Consolas" w:cs="Consolas"/>
                <w:color w:val="000000"/>
                <w:sz w:val="19"/>
                <w:szCs w:val="19"/>
                <w:highlight w:val="white"/>
                <w:lang w:val="en-US" w:eastAsia="de-DE"/>
              </w:rPr>
              <w:t xml:space="preserve"> </w:t>
            </w:r>
          </w:p>
        </w:tc>
        <w:tc>
          <w:tcPr>
            <w:tcW w:w="1985" w:type="dxa"/>
            <w:vAlign w:val="center"/>
          </w:tcPr>
          <w:p w:rsidR="00600FEF" w:rsidRPr="00FB20A5" w:rsidRDefault="00600FEF" w:rsidP="00DA7A87">
            <w:pPr>
              <w:pStyle w:val="Listenabsatz"/>
              <w:tabs>
                <w:tab w:val="left" w:pos="2410"/>
              </w:tabs>
              <w:ind w:left="0"/>
              <w:rPr>
                <w:lang w:val="en-US"/>
              </w:rPr>
            </w:pPr>
            <w:r w:rsidRPr="00FB20A5">
              <w:rPr>
                <w:sz w:val="20"/>
                <w:lang w:val="en-US"/>
              </w:rPr>
              <w:t xml:space="preserve">   0x</w:t>
            </w:r>
            <w:r w:rsidRPr="00A770E9">
              <w:rPr>
                <w:sz w:val="20"/>
                <w:lang w:val="en-US"/>
              </w:rPr>
              <w:t>f0b021</w:t>
            </w:r>
            <w:r>
              <w:rPr>
                <w:sz w:val="20"/>
                <w:lang w:val="en-US"/>
              </w:rPr>
              <w:t>18</w:t>
            </w:r>
          </w:p>
        </w:tc>
      </w:tr>
      <w:tr w:rsidR="00600FEF" w:rsidRPr="00F2262F" w:rsidTr="00DA7A87">
        <w:trPr>
          <w:trHeight w:val="590"/>
        </w:trPr>
        <w:tc>
          <w:tcPr>
            <w:tcW w:w="5200" w:type="dxa"/>
            <w:vAlign w:val="center"/>
          </w:tcPr>
          <w:p w:rsidR="00600FEF" w:rsidRPr="00FB20A5" w:rsidRDefault="00600FEF" w:rsidP="00DA7A87">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w:t>
            </w:r>
            <w:r>
              <w:rPr>
                <w:rFonts w:ascii="Consolas" w:hAnsi="Consolas" w:cs="Consolas"/>
                <w:color w:val="000000"/>
                <w:sz w:val="19"/>
                <w:szCs w:val="19"/>
                <w:lang w:val="en-US" w:eastAsia="de-DE"/>
              </w:rPr>
              <w:t>EA_REFERENCE_REGION_</w:t>
            </w:r>
            <w:r w:rsidRPr="00F2262F">
              <w:rPr>
                <w:rFonts w:ascii="Consolas" w:hAnsi="Consolas" w:cs="Consolas"/>
                <w:color w:val="000000"/>
                <w:sz w:val="19"/>
                <w:szCs w:val="19"/>
                <w:lang w:val="en-US" w:eastAsia="de-DE"/>
              </w:rPr>
              <w:t>DISTANCE</w:t>
            </w:r>
            <w:r w:rsidRPr="00F2262F">
              <w:rPr>
                <w:rFonts w:ascii="Consolas" w:hAnsi="Consolas" w:cs="Consolas"/>
                <w:color w:val="000000"/>
                <w:sz w:val="19"/>
                <w:szCs w:val="19"/>
                <w:highlight w:val="white"/>
                <w:lang w:val="en-US" w:eastAsia="de-DE"/>
              </w:rPr>
              <w:t xml:space="preserve"> </w:t>
            </w:r>
          </w:p>
        </w:tc>
        <w:tc>
          <w:tcPr>
            <w:tcW w:w="1985" w:type="dxa"/>
            <w:vAlign w:val="center"/>
          </w:tcPr>
          <w:p w:rsidR="00600FEF" w:rsidRPr="00FB20A5" w:rsidRDefault="00600FEF" w:rsidP="00DA7A87">
            <w:pPr>
              <w:pStyle w:val="Listenabsatz"/>
              <w:tabs>
                <w:tab w:val="left" w:pos="2410"/>
              </w:tabs>
              <w:ind w:left="0"/>
              <w:rPr>
                <w:sz w:val="20"/>
                <w:lang w:val="en-US"/>
              </w:rPr>
            </w:pPr>
            <w:r w:rsidRPr="00FB20A5">
              <w:rPr>
                <w:sz w:val="20"/>
                <w:lang w:val="en-US"/>
              </w:rPr>
              <w:t xml:space="preserve">   0x</w:t>
            </w:r>
            <w:r w:rsidRPr="00A770E9">
              <w:rPr>
                <w:sz w:val="20"/>
                <w:lang w:val="en-US"/>
              </w:rPr>
              <w:t>f0b021</w:t>
            </w:r>
            <w:r>
              <w:rPr>
                <w:sz w:val="20"/>
                <w:lang w:val="en-US"/>
              </w:rPr>
              <w:t>14</w:t>
            </w:r>
          </w:p>
        </w:tc>
      </w:tr>
    </w:tbl>
    <w:p w:rsidR="00600FEF" w:rsidRDefault="00600FEF" w:rsidP="00DA7A87">
      <w:pPr>
        <w:pStyle w:val="Listenabsatz"/>
        <w:tabs>
          <w:tab w:val="left" w:pos="2410"/>
        </w:tabs>
        <w:jc w:val="both"/>
      </w:pPr>
      <w:r w:rsidRPr="0004034E">
        <w:t xml:space="preserve">Setzt Start und Größe in X und Z des </w:t>
      </w:r>
      <w:r>
        <w:t>Referenzbereichs für die Autobelichtung</w:t>
      </w:r>
      <w:r w:rsidRPr="0004034E">
        <w:t>. Die möglichen Werte reichen von 0 bis 65535. Die Matrixrotation der Sen</w:t>
      </w:r>
      <w:r>
        <w:t>soren ist dabei zu beachten.</w:t>
      </w:r>
    </w:p>
    <w:p w:rsidR="00600FEF" w:rsidRDefault="00600FEF" w:rsidP="00DA7A87">
      <w:pPr>
        <w:pStyle w:val="Listenabsatz"/>
        <w:tabs>
          <w:tab w:val="left" w:pos="2410"/>
        </w:tabs>
        <w:jc w:val="both"/>
      </w:pPr>
      <w:r>
        <w:t>Achtung: Nur von der scanCONTROL 30xx-Serie</w:t>
      </w:r>
      <w:r w:rsidRPr="006365E1">
        <w:t xml:space="preserve"> </w:t>
      </w:r>
      <w:r>
        <w:t>unterstützt.</w:t>
      </w:r>
    </w:p>
    <w:p w:rsidR="00600FEF" w:rsidRDefault="00600FEF" w:rsidP="00DA7A87">
      <w:pPr>
        <w:pStyle w:val="Listenabsatz"/>
        <w:tabs>
          <w:tab w:val="left" w:pos="2410"/>
        </w:tabs>
      </w:pPr>
      <w:r w:rsidRPr="0004034E">
        <w:t xml:space="preserve">Siehe </w:t>
      </w:r>
      <w:r w:rsidRPr="0004034E">
        <w:rPr>
          <w:i/>
        </w:rPr>
        <w:t>OpManPartB.html#</w:t>
      </w:r>
      <w:r>
        <w:rPr>
          <w:i/>
        </w:rPr>
        <w:t xml:space="preserve">exposureautomatic </w:t>
      </w:r>
      <w:r w:rsidRPr="0004034E">
        <w:t>für den verwendeten Sensortyp.</w:t>
      </w:r>
    </w:p>
    <w:p w:rsidR="00600FEF" w:rsidRPr="00C35431" w:rsidRDefault="00600FEF" w:rsidP="00DA7A87">
      <w:pPr>
        <w:pStyle w:val="Listenabsatz"/>
        <w:tabs>
          <w:tab w:val="left" w:pos="2410"/>
        </w:tabs>
      </w:pPr>
    </w:p>
    <w:p w:rsidR="00600FEF" w:rsidRPr="00386BA7" w:rsidRDefault="00600FEF" w:rsidP="00600FEF">
      <w:pPr>
        <w:pStyle w:val="Listenabsatz"/>
        <w:numPr>
          <w:ilvl w:val="0"/>
          <w:numId w:val="3"/>
        </w:numPr>
        <w:tabs>
          <w:tab w:val="left" w:pos="2410"/>
        </w:tabs>
        <w:jc w:val="both"/>
        <w:rPr>
          <w:b/>
          <w:lang w:val="en-US"/>
        </w:rPr>
      </w:pPr>
      <w:r w:rsidRPr="00386BA7">
        <w:rPr>
          <w:b/>
          <w:lang w:val="en-US"/>
        </w:rPr>
        <w:t>EXPOSURE_AUTOMATIC_LIMITS</w:t>
      </w:r>
    </w:p>
    <w:p w:rsidR="00600FEF" w:rsidRPr="00A770E9" w:rsidRDefault="00600FEF" w:rsidP="00DA7A87">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600FEF" w:rsidRPr="00F2262F" w:rsidTr="00DA7A87">
        <w:trPr>
          <w:trHeight w:val="590"/>
        </w:trPr>
        <w:tc>
          <w:tcPr>
            <w:tcW w:w="5200" w:type="dxa"/>
            <w:vAlign w:val="center"/>
          </w:tcPr>
          <w:p w:rsidR="00600FEF" w:rsidRPr="003A5017" w:rsidRDefault="00600FEF" w:rsidP="00DA7A87">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w:t>
            </w:r>
            <w:r>
              <w:rPr>
                <w:rFonts w:ascii="Consolas" w:hAnsi="Consolas" w:cs="Consolas"/>
                <w:color w:val="000000"/>
                <w:sz w:val="19"/>
                <w:szCs w:val="19"/>
                <w:lang w:val="en-US" w:eastAsia="de-DE"/>
              </w:rPr>
              <w:t>EXPOSURE_AUTOMATIC_LIMITS</w:t>
            </w:r>
            <w:r w:rsidRPr="00F2262F">
              <w:rPr>
                <w:rFonts w:ascii="Consolas" w:hAnsi="Consolas" w:cs="Consolas"/>
                <w:color w:val="000000"/>
                <w:sz w:val="19"/>
                <w:szCs w:val="19"/>
                <w:highlight w:val="white"/>
                <w:lang w:val="en-US" w:eastAsia="de-DE"/>
              </w:rPr>
              <w:t xml:space="preserve"> </w:t>
            </w:r>
          </w:p>
        </w:tc>
        <w:tc>
          <w:tcPr>
            <w:tcW w:w="1985" w:type="dxa"/>
            <w:vAlign w:val="center"/>
          </w:tcPr>
          <w:p w:rsidR="00600FEF" w:rsidRPr="00FB20A5" w:rsidRDefault="00600FEF" w:rsidP="00DA7A87">
            <w:pPr>
              <w:pStyle w:val="Listenabsatz"/>
              <w:tabs>
                <w:tab w:val="left" w:pos="2410"/>
              </w:tabs>
              <w:ind w:left="0"/>
              <w:rPr>
                <w:lang w:val="en-US"/>
              </w:rPr>
            </w:pPr>
            <w:r w:rsidRPr="00FB20A5">
              <w:rPr>
                <w:sz w:val="20"/>
                <w:lang w:val="en-US"/>
              </w:rPr>
              <w:t xml:space="preserve">   0x</w:t>
            </w:r>
            <w:r w:rsidRPr="008D60DE">
              <w:rPr>
                <w:sz w:val="20"/>
                <w:lang w:val="en-US"/>
              </w:rPr>
              <w:t>f0f00834</w:t>
            </w:r>
          </w:p>
        </w:tc>
      </w:tr>
      <w:tr w:rsidR="00600FEF" w:rsidRPr="00F2262F" w:rsidTr="00DA7A87">
        <w:trPr>
          <w:trHeight w:val="590"/>
        </w:trPr>
        <w:tc>
          <w:tcPr>
            <w:tcW w:w="5200" w:type="dxa"/>
            <w:vAlign w:val="center"/>
          </w:tcPr>
          <w:p w:rsidR="00600FEF" w:rsidRPr="00FB20A5" w:rsidRDefault="00600FEF" w:rsidP="00DA7A87">
            <w:pPr>
              <w:tabs>
                <w:tab w:val="left" w:pos="2410"/>
              </w:tabs>
              <w:autoSpaceDE w:val="0"/>
              <w:autoSpaceDN w:val="0"/>
              <w:adjustRightInd w:val="0"/>
              <w:rPr>
                <w:rFonts w:ascii="Consolas" w:hAnsi="Consolas" w:cs="Consolas"/>
                <w:color w:val="000000"/>
                <w:sz w:val="19"/>
                <w:szCs w:val="19"/>
                <w:highlight w:val="white"/>
                <w:lang w:val="en-US" w:eastAsia="de-DE"/>
              </w:rPr>
            </w:pPr>
            <w:r>
              <w:rPr>
                <w:rFonts w:ascii="Consolas" w:hAnsi="Consolas" w:cs="Consolas"/>
                <w:color w:val="000000"/>
                <w:sz w:val="19"/>
                <w:szCs w:val="19"/>
                <w:lang w:val="en-US" w:eastAsia="de-DE"/>
              </w:rPr>
              <w:t>INQUIRY_FUNCTION_EXPOSURE_AUTOMATIC_LIMITS</w:t>
            </w:r>
            <w:r w:rsidRPr="00F2262F">
              <w:rPr>
                <w:rFonts w:ascii="Consolas" w:hAnsi="Consolas" w:cs="Consolas"/>
                <w:color w:val="000000"/>
                <w:sz w:val="19"/>
                <w:szCs w:val="19"/>
                <w:highlight w:val="white"/>
                <w:lang w:val="en-US" w:eastAsia="de-DE"/>
              </w:rPr>
              <w:t xml:space="preserve"> </w:t>
            </w:r>
          </w:p>
        </w:tc>
        <w:tc>
          <w:tcPr>
            <w:tcW w:w="1985" w:type="dxa"/>
            <w:vAlign w:val="center"/>
          </w:tcPr>
          <w:p w:rsidR="00600FEF" w:rsidRPr="00FB20A5" w:rsidRDefault="00600FEF" w:rsidP="00DA7A87">
            <w:pPr>
              <w:pStyle w:val="Listenabsatz"/>
              <w:tabs>
                <w:tab w:val="left" w:pos="2410"/>
              </w:tabs>
              <w:ind w:left="0"/>
              <w:rPr>
                <w:sz w:val="20"/>
                <w:lang w:val="en-US"/>
              </w:rPr>
            </w:pPr>
            <w:r w:rsidRPr="00FB20A5">
              <w:rPr>
                <w:sz w:val="20"/>
                <w:lang w:val="en-US"/>
              </w:rPr>
              <w:t xml:space="preserve">   0x</w:t>
            </w:r>
            <w:r w:rsidRPr="008D60DE">
              <w:rPr>
                <w:sz w:val="20"/>
                <w:lang w:val="en-US"/>
              </w:rPr>
              <w:t>f0f00534</w:t>
            </w:r>
          </w:p>
        </w:tc>
      </w:tr>
    </w:tbl>
    <w:p w:rsidR="00600FEF" w:rsidRDefault="00600FEF" w:rsidP="00DA7A87">
      <w:pPr>
        <w:pStyle w:val="Listenabsatz"/>
        <w:tabs>
          <w:tab w:val="left" w:pos="2410"/>
        </w:tabs>
        <w:jc w:val="both"/>
      </w:pPr>
      <w:r w:rsidRPr="0004034E">
        <w:t xml:space="preserve">Setzen und Auslesen der </w:t>
      </w:r>
      <w:r>
        <w:t>Limits für die Belichtungsautomatik</w:t>
      </w:r>
      <w:r w:rsidRPr="0004034E">
        <w:t xml:space="preserve"> in 10 µs-Schritten. Der Wert kann zwischen 1 und 4095 liegen. </w:t>
      </w:r>
    </w:p>
    <w:p w:rsidR="00600FEF" w:rsidRDefault="00600FEF" w:rsidP="00DA7A87">
      <w:pPr>
        <w:pStyle w:val="Listenabsatz"/>
        <w:tabs>
          <w:tab w:val="left" w:pos="2410"/>
        </w:tabs>
        <w:jc w:val="both"/>
      </w:pPr>
      <w:r>
        <w:t>Achtung: Nur von der scanCONTROL 30xx-Serie</w:t>
      </w:r>
      <w:r w:rsidRPr="006365E1">
        <w:t xml:space="preserve"> </w:t>
      </w:r>
      <w:r>
        <w:t>unterstützt.</w:t>
      </w:r>
    </w:p>
    <w:p w:rsidR="00600FEF" w:rsidRDefault="00600FEF" w:rsidP="00DA7A87">
      <w:pPr>
        <w:pStyle w:val="Listenabsatz"/>
        <w:tabs>
          <w:tab w:val="left" w:pos="2410"/>
        </w:tabs>
      </w:pPr>
      <w:r w:rsidRPr="0004034E">
        <w:t xml:space="preserve">Siehe </w:t>
      </w:r>
      <w:r w:rsidRPr="0004034E">
        <w:rPr>
          <w:i/>
        </w:rPr>
        <w:t>OpManPartB.html#</w:t>
      </w:r>
      <w:r>
        <w:rPr>
          <w:i/>
        </w:rPr>
        <w:t xml:space="preserve">exposureautomatic </w:t>
      </w:r>
      <w:r w:rsidRPr="0004034E">
        <w:t>für den verwendeten Sensortyp.</w:t>
      </w:r>
    </w:p>
    <w:p w:rsidR="00600FEF" w:rsidRPr="00C35431" w:rsidRDefault="00600FEF" w:rsidP="00DA7A87">
      <w:pPr>
        <w:pStyle w:val="Listenabsatz"/>
        <w:tabs>
          <w:tab w:val="left" w:pos="2410"/>
        </w:tabs>
      </w:pPr>
    </w:p>
    <w:p w:rsidR="00600FEF" w:rsidRPr="0004034E" w:rsidRDefault="00600FEF" w:rsidP="00600FEF">
      <w:pPr>
        <w:pStyle w:val="Listenabsatz"/>
        <w:numPr>
          <w:ilvl w:val="0"/>
          <w:numId w:val="3"/>
        </w:numPr>
        <w:tabs>
          <w:tab w:val="left" w:pos="2410"/>
        </w:tabs>
      </w:pPr>
      <w:r w:rsidRPr="0004034E">
        <w:rPr>
          <w:b/>
        </w:rPr>
        <w:t>IDLE</w:t>
      </w:r>
      <w:r>
        <w:rPr>
          <w:b/>
        </w:rPr>
        <w:t>_</w:t>
      </w:r>
      <w:r w:rsidRPr="0004034E">
        <w:rPr>
          <w:b/>
        </w:rPr>
        <w:t>TIME</w:t>
      </w:r>
    </w:p>
    <w:bookmarkEnd w:id="629"/>
    <w:p w:rsidR="00600FEF" w:rsidRPr="0004034E" w:rsidRDefault="00600FEF" w:rsidP="00BB76BE">
      <w:pPr>
        <w:pStyle w:val="Listenabsatz"/>
        <w:tabs>
          <w:tab w:val="left" w:pos="2410"/>
        </w:tabs>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600FEF" w:rsidRPr="0004034E" w:rsidTr="00C411B8">
        <w:trPr>
          <w:trHeight w:val="590"/>
        </w:trPr>
        <w:tc>
          <w:tcPr>
            <w:tcW w:w="5200" w:type="dxa"/>
            <w:vAlign w:val="center"/>
          </w:tcPr>
          <w:p w:rsidR="00600FEF" w:rsidRPr="00C35431" w:rsidRDefault="00600FEF" w:rsidP="00BB76BE">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FEATURE_FUNCTION_IDLE</w:t>
            </w:r>
            <w:r>
              <w:rPr>
                <w:rFonts w:ascii="Consolas" w:hAnsi="Consolas" w:cs="Consolas"/>
                <w:color w:val="000000"/>
                <w:sz w:val="19"/>
                <w:szCs w:val="19"/>
                <w:highlight w:val="white"/>
                <w:lang w:val="en-US" w:eastAsia="de-DE"/>
              </w:rPr>
              <w:t>_</w:t>
            </w:r>
            <w:r w:rsidRPr="00FB20A5">
              <w:rPr>
                <w:rFonts w:ascii="Consolas" w:hAnsi="Consolas" w:cs="Consolas"/>
                <w:color w:val="000000"/>
                <w:sz w:val="19"/>
                <w:szCs w:val="19"/>
                <w:highlight w:val="white"/>
                <w:lang w:val="en-US" w:eastAsia="de-DE"/>
              </w:rPr>
              <w:t>TIME</w:t>
            </w:r>
            <w:r>
              <w:rPr>
                <w:rFonts w:ascii="Consolas" w:hAnsi="Consolas" w:cs="Consolas"/>
                <w:color w:val="000000"/>
                <w:sz w:val="19"/>
                <w:szCs w:val="19"/>
                <w:lang w:val="en-US" w:eastAsia="de-DE"/>
              </w:rPr>
              <w:br/>
              <w:t>FEATURE_FUNCTION_IDLETIME (deprecated)</w:t>
            </w:r>
          </w:p>
        </w:tc>
        <w:tc>
          <w:tcPr>
            <w:tcW w:w="1985" w:type="dxa"/>
            <w:vAlign w:val="center"/>
          </w:tcPr>
          <w:p w:rsidR="00600FEF" w:rsidRPr="0004034E" w:rsidRDefault="00600FEF" w:rsidP="00BB76BE">
            <w:pPr>
              <w:pStyle w:val="Listenabsatz"/>
              <w:tabs>
                <w:tab w:val="left" w:pos="2410"/>
              </w:tabs>
              <w:ind w:left="0"/>
            </w:pPr>
            <w:r w:rsidRPr="00C35431">
              <w:rPr>
                <w:sz w:val="20"/>
                <w:lang w:val="en-US"/>
              </w:rPr>
              <w:t xml:space="preserve">   </w:t>
            </w:r>
            <w:r w:rsidRPr="0004034E">
              <w:rPr>
                <w:sz w:val="20"/>
              </w:rPr>
              <w:t>0xf0f00800</w:t>
            </w:r>
          </w:p>
        </w:tc>
      </w:tr>
      <w:tr w:rsidR="00600FEF" w:rsidRPr="0004034E" w:rsidTr="00C411B8">
        <w:trPr>
          <w:trHeight w:val="590"/>
        </w:trPr>
        <w:tc>
          <w:tcPr>
            <w:tcW w:w="5200" w:type="dxa"/>
            <w:vAlign w:val="center"/>
          </w:tcPr>
          <w:p w:rsidR="00600FEF" w:rsidRPr="00C35431" w:rsidRDefault="00600FEF" w:rsidP="00BB76BE">
            <w:pPr>
              <w:tabs>
                <w:tab w:val="left" w:pos="2410"/>
              </w:tabs>
              <w:autoSpaceDE w:val="0"/>
              <w:autoSpaceDN w:val="0"/>
              <w:adjustRightInd w:val="0"/>
              <w:rPr>
                <w:rFonts w:ascii="Consolas" w:hAnsi="Consolas" w:cs="Consolas"/>
                <w:color w:val="2B91AF"/>
                <w:sz w:val="19"/>
                <w:szCs w:val="19"/>
                <w:highlight w:val="white"/>
                <w:lang w:val="en-US" w:eastAsia="de-DE"/>
              </w:rPr>
            </w:pPr>
            <w:r w:rsidRPr="00FB20A5">
              <w:rPr>
                <w:rFonts w:ascii="Consolas" w:hAnsi="Consolas" w:cs="Consolas"/>
                <w:color w:val="000000"/>
                <w:sz w:val="19"/>
                <w:szCs w:val="19"/>
                <w:highlight w:val="white"/>
                <w:lang w:val="en-US" w:eastAsia="de-DE"/>
              </w:rPr>
              <w:t>INQUIRY_FUNCTION_IDLE</w:t>
            </w:r>
            <w:r>
              <w:rPr>
                <w:rFonts w:ascii="Consolas" w:hAnsi="Consolas" w:cs="Consolas"/>
                <w:color w:val="000000"/>
                <w:sz w:val="19"/>
                <w:szCs w:val="19"/>
                <w:highlight w:val="white"/>
                <w:lang w:val="en-US" w:eastAsia="de-DE"/>
              </w:rPr>
              <w:t>_</w:t>
            </w:r>
            <w:r w:rsidRPr="00FB20A5">
              <w:rPr>
                <w:rFonts w:ascii="Consolas" w:hAnsi="Consolas" w:cs="Consolas"/>
                <w:color w:val="000000"/>
                <w:sz w:val="19"/>
                <w:szCs w:val="19"/>
                <w:highlight w:val="white"/>
                <w:lang w:val="en-US" w:eastAsia="de-DE"/>
              </w:rPr>
              <w:t>TIME</w:t>
            </w:r>
            <w:r>
              <w:rPr>
                <w:rFonts w:ascii="Consolas" w:hAnsi="Consolas" w:cs="Consolas"/>
                <w:color w:val="000000"/>
                <w:sz w:val="19"/>
                <w:szCs w:val="19"/>
                <w:highlight w:val="white"/>
                <w:lang w:val="en-US" w:eastAsia="de-DE"/>
              </w:rPr>
              <w:br/>
              <w:t>INQUIRY_FUNCTION_IDLETIME (deprecated)</w:t>
            </w:r>
          </w:p>
        </w:tc>
        <w:tc>
          <w:tcPr>
            <w:tcW w:w="1985" w:type="dxa"/>
            <w:vAlign w:val="center"/>
          </w:tcPr>
          <w:p w:rsidR="00600FEF" w:rsidRPr="0004034E" w:rsidRDefault="00600FEF" w:rsidP="00BB76BE">
            <w:pPr>
              <w:pStyle w:val="Listenabsatz"/>
              <w:tabs>
                <w:tab w:val="left" w:pos="2410"/>
              </w:tabs>
              <w:ind w:left="0"/>
              <w:rPr>
                <w:sz w:val="20"/>
              </w:rPr>
            </w:pPr>
            <w:r w:rsidRPr="00C35431">
              <w:rPr>
                <w:sz w:val="20"/>
                <w:lang w:val="en-US"/>
              </w:rPr>
              <w:t xml:space="preserve">   </w:t>
            </w:r>
            <w:r w:rsidRPr="0004034E">
              <w:rPr>
                <w:sz w:val="20"/>
              </w:rPr>
              <w:t>0xf0f00500</w:t>
            </w:r>
          </w:p>
        </w:tc>
      </w:tr>
    </w:tbl>
    <w:p w:rsidR="00600FEF" w:rsidRDefault="00600FEF" w:rsidP="00BB76BE">
      <w:pPr>
        <w:pStyle w:val="Listenabsatz"/>
        <w:tabs>
          <w:tab w:val="left" w:pos="2410"/>
        </w:tabs>
        <w:jc w:val="both"/>
      </w:pPr>
      <w:r w:rsidRPr="0004034E">
        <w:br/>
        <w:t xml:space="preserve">Setzen und Auslesen der Totzeit zwischen den Belichtungsintervallen in 10 µs-Schritten. Der Wert kann zwischen 1 und 4095 liegen. Ist die automatische Belichtungsregelung aktiv, wird die Totzeit automatisch so angepasst, dass die Profilfrequenz stabil bleibt </w:t>
      </w:r>
    </w:p>
    <w:p w:rsidR="00600FEF" w:rsidRPr="0004034E" w:rsidRDefault="00600FEF" w:rsidP="00BB76BE">
      <w:pPr>
        <w:pStyle w:val="Listenabsatz"/>
        <w:tabs>
          <w:tab w:val="left" w:pos="2410"/>
        </w:tabs>
        <w:jc w:val="both"/>
      </w:pPr>
      <w:r w:rsidRPr="0004034E">
        <w:lastRenderedPageBreak/>
        <w:t xml:space="preserve">Siehe </w:t>
      </w:r>
      <w:r w:rsidRPr="0004034E">
        <w:rPr>
          <w:i/>
        </w:rPr>
        <w:t>OpManPartB.html#idletime</w:t>
      </w:r>
      <w:r>
        <w:rPr>
          <w:i/>
        </w:rPr>
        <w:t xml:space="preserve"> </w:t>
      </w:r>
      <w:r w:rsidRPr="0004034E">
        <w:t>für den verwendeten Sensortyp</w:t>
      </w:r>
      <w:r>
        <w:t>.</w:t>
      </w:r>
    </w:p>
    <w:p w:rsidR="00600FEF" w:rsidRPr="0004034E" w:rsidRDefault="00600FEF" w:rsidP="000D4327">
      <w:pPr>
        <w:pStyle w:val="Listenabsatz"/>
        <w:tabs>
          <w:tab w:val="left" w:pos="2410"/>
        </w:tabs>
      </w:pPr>
    </w:p>
    <w:p w:rsidR="00600FEF" w:rsidRPr="0004034E" w:rsidRDefault="00600FEF" w:rsidP="00600FEF">
      <w:pPr>
        <w:pStyle w:val="Listenabsatz"/>
        <w:numPr>
          <w:ilvl w:val="0"/>
          <w:numId w:val="3"/>
        </w:numPr>
        <w:tabs>
          <w:tab w:val="left" w:pos="2410"/>
        </w:tabs>
      </w:pPr>
      <w:r>
        <w:rPr>
          <w:b/>
        </w:rPr>
        <w:t>PROFILE_</w:t>
      </w:r>
      <w:r w:rsidRPr="0004034E">
        <w:rPr>
          <w:b/>
        </w:rPr>
        <w:t>PROCESSING</w:t>
      </w:r>
      <w:r w:rsidRPr="0004034E">
        <w:t xml:space="preserve"> </w:t>
      </w:r>
      <w:r w:rsidRPr="0004034E">
        <w:br/>
      </w: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600FEF" w:rsidRPr="0004034E" w:rsidTr="00C411B8">
        <w:trPr>
          <w:trHeight w:val="590"/>
        </w:trPr>
        <w:tc>
          <w:tcPr>
            <w:tcW w:w="5200" w:type="dxa"/>
            <w:vAlign w:val="center"/>
          </w:tcPr>
          <w:p w:rsidR="00600FEF" w:rsidRPr="00FE4E78" w:rsidRDefault="00600FEF" w:rsidP="00BB76BE">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FEATURE_FUNCTION_PROFILE</w:t>
            </w:r>
            <w:r>
              <w:rPr>
                <w:rFonts w:ascii="Consolas" w:hAnsi="Consolas" w:cs="Consolas"/>
                <w:color w:val="000000"/>
                <w:sz w:val="19"/>
                <w:szCs w:val="19"/>
                <w:highlight w:val="white"/>
                <w:lang w:val="en-US" w:eastAsia="de-DE"/>
              </w:rPr>
              <w:t>_PROCESSING</w:t>
            </w:r>
            <w:r>
              <w:rPr>
                <w:rFonts w:ascii="Consolas" w:hAnsi="Consolas" w:cs="Consolas"/>
                <w:color w:val="000000"/>
                <w:sz w:val="19"/>
                <w:szCs w:val="19"/>
                <w:highlight w:val="white"/>
                <w:lang w:val="en-US" w:eastAsia="de-DE"/>
              </w:rPr>
              <w:br/>
              <w:t>FEATURE_FUNCTION_PROCESSING_PROFILE</w:t>
            </w:r>
            <w:r w:rsidRPr="00FB20A5">
              <w:rPr>
                <w:rFonts w:ascii="Consolas" w:hAnsi="Consolas" w:cs="Consolas"/>
                <w:color w:val="000000"/>
                <w:sz w:val="19"/>
                <w:szCs w:val="19"/>
                <w:highlight w:val="white"/>
                <w:lang w:val="en-US" w:eastAsia="de-DE"/>
              </w:rPr>
              <w:t>DATA</w:t>
            </w:r>
            <w:r>
              <w:rPr>
                <w:rFonts w:ascii="Consolas" w:hAnsi="Consolas" w:cs="Consolas"/>
                <w:color w:val="000000"/>
                <w:sz w:val="19"/>
                <w:szCs w:val="19"/>
                <w:lang w:val="en-US" w:eastAsia="de-DE"/>
              </w:rPr>
              <w:t xml:space="preserve"> (depr.)</w:t>
            </w:r>
          </w:p>
        </w:tc>
        <w:tc>
          <w:tcPr>
            <w:tcW w:w="1985" w:type="dxa"/>
            <w:vAlign w:val="center"/>
          </w:tcPr>
          <w:p w:rsidR="00600FEF" w:rsidRPr="0004034E" w:rsidRDefault="00600FEF" w:rsidP="00BB76BE">
            <w:pPr>
              <w:pStyle w:val="Listenabsatz"/>
              <w:tabs>
                <w:tab w:val="left" w:pos="2410"/>
              </w:tabs>
              <w:ind w:left="0"/>
            </w:pPr>
            <w:r w:rsidRPr="00FE4E78">
              <w:rPr>
                <w:sz w:val="20"/>
                <w:lang w:val="en-US"/>
              </w:rPr>
              <w:t xml:space="preserve">   </w:t>
            </w:r>
            <w:r w:rsidRPr="0004034E">
              <w:rPr>
                <w:sz w:val="20"/>
              </w:rPr>
              <w:t>0xf0f00804</w:t>
            </w:r>
          </w:p>
        </w:tc>
      </w:tr>
      <w:tr w:rsidR="00600FEF" w:rsidRPr="0004034E" w:rsidTr="00C411B8">
        <w:trPr>
          <w:trHeight w:val="590"/>
        </w:trPr>
        <w:tc>
          <w:tcPr>
            <w:tcW w:w="5200" w:type="dxa"/>
            <w:vAlign w:val="center"/>
          </w:tcPr>
          <w:p w:rsidR="00600FEF" w:rsidRPr="00FE4E78" w:rsidRDefault="00600FEF" w:rsidP="00BB76BE">
            <w:pPr>
              <w:tabs>
                <w:tab w:val="left" w:pos="2410"/>
              </w:tabs>
              <w:autoSpaceDE w:val="0"/>
              <w:autoSpaceDN w:val="0"/>
              <w:adjustRightInd w:val="0"/>
              <w:rPr>
                <w:rFonts w:ascii="Consolas" w:hAnsi="Consolas" w:cs="Consolas"/>
                <w:color w:val="2B91AF"/>
                <w:sz w:val="19"/>
                <w:szCs w:val="19"/>
                <w:highlight w:val="white"/>
                <w:lang w:val="en-US" w:eastAsia="de-DE"/>
              </w:rPr>
            </w:pPr>
            <w:r>
              <w:rPr>
                <w:rFonts w:ascii="Consolas" w:hAnsi="Consolas" w:cs="Consolas"/>
                <w:color w:val="000000"/>
                <w:sz w:val="19"/>
                <w:szCs w:val="19"/>
                <w:highlight w:val="white"/>
                <w:lang w:val="en-US" w:eastAsia="de-DE"/>
              </w:rPr>
              <w:t>INQUIRY_FUNCTION_</w:t>
            </w:r>
            <w:r w:rsidRPr="00FB20A5">
              <w:rPr>
                <w:rFonts w:ascii="Consolas" w:hAnsi="Consolas" w:cs="Consolas"/>
                <w:color w:val="000000"/>
                <w:sz w:val="19"/>
                <w:szCs w:val="19"/>
                <w:highlight w:val="white"/>
                <w:lang w:val="en-US" w:eastAsia="de-DE"/>
              </w:rPr>
              <w:t>PROFILE</w:t>
            </w:r>
            <w:r>
              <w:rPr>
                <w:rFonts w:ascii="Consolas" w:hAnsi="Consolas" w:cs="Consolas"/>
                <w:color w:val="000000"/>
                <w:sz w:val="19"/>
                <w:szCs w:val="19"/>
                <w:highlight w:val="white"/>
                <w:lang w:val="en-US" w:eastAsia="de-DE"/>
              </w:rPr>
              <w:t>_PROCESSING</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INQUIRY</w:t>
            </w:r>
            <w:r>
              <w:rPr>
                <w:rFonts w:ascii="Consolas" w:hAnsi="Consolas" w:cs="Consolas"/>
                <w:color w:val="000000"/>
                <w:sz w:val="19"/>
                <w:szCs w:val="19"/>
                <w:highlight w:val="white"/>
                <w:lang w:val="en-US" w:eastAsia="de-DE"/>
              </w:rPr>
              <w:t>_FUNCTION_PROCESSING_PROFILE</w:t>
            </w:r>
            <w:r w:rsidRPr="00FB20A5">
              <w:rPr>
                <w:rFonts w:ascii="Consolas" w:hAnsi="Consolas" w:cs="Consolas"/>
                <w:color w:val="000000"/>
                <w:sz w:val="19"/>
                <w:szCs w:val="19"/>
                <w:highlight w:val="white"/>
                <w:lang w:val="en-US" w:eastAsia="de-DE"/>
              </w:rPr>
              <w:t>DATA</w:t>
            </w:r>
            <w:r>
              <w:rPr>
                <w:rFonts w:ascii="Consolas" w:hAnsi="Consolas" w:cs="Consolas"/>
                <w:color w:val="000000"/>
                <w:sz w:val="19"/>
                <w:szCs w:val="19"/>
                <w:lang w:val="en-US" w:eastAsia="de-DE"/>
              </w:rPr>
              <w:t xml:space="preserve"> (depr.)</w:t>
            </w:r>
          </w:p>
        </w:tc>
        <w:tc>
          <w:tcPr>
            <w:tcW w:w="1985" w:type="dxa"/>
            <w:vAlign w:val="center"/>
          </w:tcPr>
          <w:p w:rsidR="00600FEF" w:rsidRPr="0004034E" w:rsidRDefault="00600FEF" w:rsidP="00BB76BE">
            <w:pPr>
              <w:pStyle w:val="Listenabsatz"/>
              <w:tabs>
                <w:tab w:val="left" w:pos="2410"/>
              </w:tabs>
              <w:ind w:left="0"/>
              <w:rPr>
                <w:sz w:val="20"/>
              </w:rPr>
            </w:pPr>
            <w:r w:rsidRPr="00FE4E78">
              <w:rPr>
                <w:sz w:val="20"/>
                <w:lang w:val="en-US"/>
              </w:rPr>
              <w:t xml:space="preserve">   </w:t>
            </w:r>
            <w:r w:rsidRPr="0004034E">
              <w:rPr>
                <w:sz w:val="20"/>
              </w:rPr>
              <w:t>0xf0f00504</w:t>
            </w:r>
          </w:p>
        </w:tc>
      </w:tr>
    </w:tbl>
    <w:p w:rsidR="00600FEF" w:rsidRPr="0004034E" w:rsidRDefault="00600FEF" w:rsidP="00BB76BE">
      <w:pPr>
        <w:pStyle w:val="Listenabsatz"/>
        <w:tabs>
          <w:tab w:val="left" w:pos="2410"/>
        </w:tabs>
      </w:pPr>
    </w:p>
    <w:p w:rsidR="00600FEF" w:rsidRDefault="00600FEF" w:rsidP="00BB76BE">
      <w:pPr>
        <w:pStyle w:val="Listenabsatz"/>
        <w:tabs>
          <w:tab w:val="left" w:pos="2410"/>
        </w:tabs>
        <w:jc w:val="both"/>
      </w:pPr>
      <w:r w:rsidRPr="0004034E">
        <w:t xml:space="preserve">Abfragen und Setzen der Einstellung für die Profilverarbeitung, wie z.B. Deaktivieren der Kalibrierung, Spiegelung des Profils, Messdatenverarbeitung (Post-Processing), Reflexionsauswahl oder erweiterte Belichtungseinstellung. </w:t>
      </w:r>
    </w:p>
    <w:p w:rsidR="00600FEF" w:rsidRPr="0004034E" w:rsidRDefault="00600FEF" w:rsidP="00BB76BE">
      <w:pPr>
        <w:pStyle w:val="Listenabsatz"/>
        <w:tabs>
          <w:tab w:val="left" w:pos="2410"/>
        </w:tabs>
        <w:jc w:val="both"/>
      </w:pPr>
      <w:r w:rsidRPr="0004034E">
        <w:t xml:space="preserve">Siehe </w:t>
      </w:r>
      <w:r w:rsidRPr="0004034E">
        <w:rPr>
          <w:i/>
        </w:rPr>
        <w:t>OpManPartB.html#</w:t>
      </w:r>
      <w:r w:rsidRPr="00C35431">
        <w:rPr>
          <w:i/>
        </w:rPr>
        <w:t xml:space="preserve">profileprocessing </w:t>
      </w:r>
      <w:r w:rsidRPr="00C35431">
        <w:t>o</w:t>
      </w:r>
      <w:r>
        <w:t>de</w:t>
      </w:r>
      <w:r w:rsidRPr="00C35431">
        <w:t xml:space="preserve">r </w:t>
      </w:r>
      <w:r>
        <w:rPr>
          <w:i/>
        </w:rPr>
        <w:t>#p</w:t>
      </w:r>
      <w:r w:rsidRPr="0004034E">
        <w:rPr>
          <w:i/>
        </w:rPr>
        <w:t xml:space="preserve">rocessingprofile </w:t>
      </w:r>
      <w:r w:rsidRPr="0004034E">
        <w:t>für den verwendeten Sensortyp.</w:t>
      </w:r>
    </w:p>
    <w:p w:rsidR="00600FEF" w:rsidRPr="0004034E" w:rsidRDefault="00600FEF" w:rsidP="00BB76BE">
      <w:pPr>
        <w:pStyle w:val="Listenabsatz"/>
        <w:tabs>
          <w:tab w:val="left" w:pos="2410"/>
        </w:tabs>
      </w:pPr>
    </w:p>
    <w:p w:rsidR="00600FEF" w:rsidRPr="0004034E" w:rsidRDefault="00600FEF" w:rsidP="00600FEF">
      <w:pPr>
        <w:pStyle w:val="Listenabsatz"/>
        <w:numPr>
          <w:ilvl w:val="0"/>
          <w:numId w:val="3"/>
        </w:numPr>
        <w:tabs>
          <w:tab w:val="left" w:pos="2410"/>
        </w:tabs>
      </w:pPr>
      <w:r w:rsidRPr="0004034E">
        <w:rPr>
          <w:b/>
        </w:rPr>
        <w:t>THRESHOLD</w:t>
      </w:r>
    </w:p>
    <w:p w:rsidR="00600FEF" w:rsidRPr="0004034E" w:rsidRDefault="00600FEF" w:rsidP="00BB76BE">
      <w:pPr>
        <w:pStyle w:val="Listenabsatz"/>
        <w:tabs>
          <w:tab w:val="left" w:pos="2410"/>
        </w:tabs>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600FEF" w:rsidRPr="0004034E" w:rsidTr="00C411B8">
        <w:trPr>
          <w:trHeight w:val="590"/>
        </w:trPr>
        <w:tc>
          <w:tcPr>
            <w:tcW w:w="5200" w:type="dxa"/>
            <w:vAlign w:val="center"/>
          </w:tcPr>
          <w:p w:rsidR="00600FEF" w:rsidRPr="0004034E" w:rsidRDefault="00600FEF" w:rsidP="00BB76BE">
            <w:pPr>
              <w:tabs>
                <w:tab w:val="left" w:pos="2410"/>
              </w:tabs>
              <w:autoSpaceDE w:val="0"/>
              <w:autoSpaceDN w:val="0"/>
              <w:adjustRightInd w:val="0"/>
            </w:pPr>
            <w:r w:rsidRPr="0004034E">
              <w:rPr>
                <w:rFonts w:ascii="Consolas" w:hAnsi="Consolas" w:cs="Consolas"/>
                <w:color w:val="000000"/>
                <w:sz w:val="19"/>
                <w:szCs w:val="19"/>
                <w:highlight w:val="white"/>
                <w:lang w:eastAsia="de-DE"/>
              </w:rPr>
              <w:t>FEATURE_FUNCTION_THRESHOLD</w:t>
            </w:r>
          </w:p>
        </w:tc>
        <w:tc>
          <w:tcPr>
            <w:tcW w:w="1985" w:type="dxa"/>
            <w:vAlign w:val="center"/>
          </w:tcPr>
          <w:p w:rsidR="00600FEF" w:rsidRPr="0004034E" w:rsidRDefault="00600FEF" w:rsidP="00BB76BE">
            <w:pPr>
              <w:pStyle w:val="Listenabsatz"/>
              <w:tabs>
                <w:tab w:val="left" w:pos="2410"/>
              </w:tabs>
              <w:ind w:left="0"/>
            </w:pPr>
            <w:r w:rsidRPr="0004034E">
              <w:rPr>
                <w:sz w:val="20"/>
              </w:rPr>
              <w:t xml:space="preserve">   0xf0f00810</w:t>
            </w:r>
          </w:p>
        </w:tc>
      </w:tr>
      <w:tr w:rsidR="00600FEF" w:rsidRPr="0004034E" w:rsidTr="00C411B8">
        <w:trPr>
          <w:trHeight w:val="590"/>
        </w:trPr>
        <w:tc>
          <w:tcPr>
            <w:tcW w:w="5200" w:type="dxa"/>
            <w:vAlign w:val="center"/>
          </w:tcPr>
          <w:p w:rsidR="00600FEF" w:rsidRPr="0004034E" w:rsidRDefault="00600FEF" w:rsidP="00BB76BE">
            <w:pPr>
              <w:tabs>
                <w:tab w:val="left" w:pos="2410"/>
              </w:tabs>
              <w:autoSpaceDE w:val="0"/>
              <w:autoSpaceDN w:val="0"/>
              <w:adjustRightInd w:val="0"/>
              <w:rPr>
                <w:rFonts w:ascii="Consolas" w:hAnsi="Consolas" w:cs="Consolas"/>
                <w:color w:val="2B91AF"/>
                <w:sz w:val="19"/>
                <w:szCs w:val="19"/>
                <w:highlight w:val="white"/>
                <w:lang w:eastAsia="de-DE"/>
              </w:rPr>
            </w:pPr>
            <w:r w:rsidRPr="0004034E">
              <w:rPr>
                <w:rFonts w:ascii="Consolas" w:hAnsi="Consolas" w:cs="Consolas"/>
                <w:color w:val="000000"/>
                <w:sz w:val="19"/>
                <w:szCs w:val="19"/>
                <w:highlight w:val="white"/>
                <w:lang w:eastAsia="de-DE"/>
              </w:rPr>
              <w:t>INQUIRY_FUNCTION_THRESHOLD</w:t>
            </w:r>
          </w:p>
        </w:tc>
        <w:tc>
          <w:tcPr>
            <w:tcW w:w="1985" w:type="dxa"/>
            <w:vAlign w:val="center"/>
          </w:tcPr>
          <w:p w:rsidR="00600FEF" w:rsidRPr="0004034E" w:rsidRDefault="00600FEF" w:rsidP="00BB76BE">
            <w:pPr>
              <w:pStyle w:val="Listenabsatz"/>
              <w:tabs>
                <w:tab w:val="left" w:pos="2410"/>
              </w:tabs>
              <w:ind w:left="0"/>
              <w:rPr>
                <w:sz w:val="20"/>
              </w:rPr>
            </w:pPr>
            <w:r w:rsidRPr="0004034E">
              <w:rPr>
                <w:sz w:val="20"/>
              </w:rPr>
              <w:t xml:space="preserve">   0xf0f00510</w:t>
            </w:r>
          </w:p>
        </w:tc>
      </w:tr>
    </w:tbl>
    <w:p w:rsidR="00600FEF" w:rsidRDefault="00600FEF" w:rsidP="00BB76BE">
      <w:pPr>
        <w:pStyle w:val="Listenabsatz"/>
        <w:tabs>
          <w:tab w:val="left" w:pos="2410"/>
        </w:tabs>
        <w:jc w:val="both"/>
      </w:pPr>
      <w:r w:rsidRPr="0004034E">
        <w:br/>
        <w:t xml:space="preserve">Setzen und Auslesen des Schwellwerts für die Messdatenaufnahme. Bei Targets mit mehreren Reflektionen kann das Erhöhen der Schwelle zu besseren Ergebnissen führen. Optional kann hier auch die dynamische Threshold-Regelung aktiviert werden. </w:t>
      </w:r>
    </w:p>
    <w:p w:rsidR="00600FEF" w:rsidRPr="0004034E" w:rsidRDefault="00600FEF" w:rsidP="00BB76BE">
      <w:pPr>
        <w:pStyle w:val="Listenabsatz"/>
        <w:tabs>
          <w:tab w:val="left" w:pos="2410"/>
        </w:tabs>
        <w:jc w:val="both"/>
      </w:pPr>
      <w:r w:rsidRPr="0004034E">
        <w:t xml:space="preserve">Siehe </w:t>
      </w:r>
      <w:r w:rsidRPr="0004034E">
        <w:rPr>
          <w:i/>
        </w:rPr>
        <w:t xml:space="preserve">OpManPartB.html#threshold </w:t>
      </w:r>
      <w:r w:rsidRPr="0004034E">
        <w:t>für den verwendeten Sensortyp.</w:t>
      </w:r>
    </w:p>
    <w:p w:rsidR="00600FEF" w:rsidRPr="0004034E" w:rsidRDefault="00600FEF" w:rsidP="00BB76BE">
      <w:pPr>
        <w:pStyle w:val="Listenabsatz"/>
        <w:tabs>
          <w:tab w:val="left" w:pos="2410"/>
        </w:tabs>
      </w:pPr>
    </w:p>
    <w:p w:rsidR="00600FEF" w:rsidRPr="0004034E" w:rsidRDefault="00600FEF" w:rsidP="00600FEF">
      <w:pPr>
        <w:pStyle w:val="Listenabsatz"/>
        <w:numPr>
          <w:ilvl w:val="0"/>
          <w:numId w:val="3"/>
        </w:numPr>
        <w:tabs>
          <w:tab w:val="left" w:pos="2410"/>
        </w:tabs>
      </w:pPr>
      <w:bookmarkStart w:id="630" w:name="Maintenancefunctions"/>
      <w:r w:rsidRPr="0004034E">
        <w:rPr>
          <w:b/>
        </w:rPr>
        <w:t>MAINTENANCE</w:t>
      </w:r>
    </w:p>
    <w:bookmarkEnd w:id="630"/>
    <w:p w:rsidR="00600FEF" w:rsidRPr="0004034E" w:rsidRDefault="00600FEF" w:rsidP="00BB76BE">
      <w:pPr>
        <w:pStyle w:val="Listenabsatz"/>
        <w:tabs>
          <w:tab w:val="left" w:pos="2410"/>
        </w:tabs>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600FEF" w:rsidRPr="0004034E" w:rsidTr="00C411B8">
        <w:trPr>
          <w:trHeight w:val="590"/>
        </w:trPr>
        <w:tc>
          <w:tcPr>
            <w:tcW w:w="5200" w:type="dxa"/>
            <w:vAlign w:val="center"/>
          </w:tcPr>
          <w:p w:rsidR="00600FEF" w:rsidRPr="00C35431" w:rsidRDefault="00600FEF" w:rsidP="00BB76BE">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FEATURE_FUNCTION_MAINTENANCE</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FEATURE_FUNCTION_MAINTENANCEFUNCTIONS</w:t>
            </w:r>
            <w:r>
              <w:rPr>
                <w:rFonts w:ascii="Consolas" w:hAnsi="Consolas" w:cs="Consolas"/>
                <w:color w:val="000000"/>
                <w:sz w:val="19"/>
                <w:szCs w:val="19"/>
                <w:lang w:val="en-US" w:eastAsia="de-DE"/>
              </w:rPr>
              <w:t xml:space="preserve"> (depr.)</w:t>
            </w:r>
          </w:p>
        </w:tc>
        <w:tc>
          <w:tcPr>
            <w:tcW w:w="1985" w:type="dxa"/>
            <w:vAlign w:val="center"/>
          </w:tcPr>
          <w:p w:rsidR="00600FEF" w:rsidRPr="0004034E" w:rsidRDefault="00600FEF" w:rsidP="00BB76BE">
            <w:pPr>
              <w:pStyle w:val="Listenabsatz"/>
              <w:tabs>
                <w:tab w:val="left" w:pos="2410"/>
              </w:tabs>
              <w:ind w:left="0"/>
            </w:pPr>
            <w:r w:rsidRPr="00C35431">
              <w:rPr>
                <w:sz w:val="20"/>
                <w:lang w:val="en-US"/>
              </w:rPr>
              <w:t xml:space="preserve">   </w:t>
            </w:r>
            <w:r w:rsidRPr="0004034E">
              <w:rPr>
                <w:sz w:val="20"/>
              </w:rPr>
              <w:t>0xf0f0088c</w:t>
            </w:r>
          </w:p>
        </w:tc>
      </w:tr>
      <w:tr w:rsidR="00600FEF" w:rsidRPr="0004034E" w:rsidTr="00C411B8">
        <w:trPr>
          <w:trHeight w:val="590"/>
        </w:trPr>
        <w:tc>
          <w:tcPr>
            <w:tcW w:w="5200" w:type="dxa"/>
            <w:vAlign w:val="center"/>
          </w:tcPr>
          <w:p w:rsidR="00600FEF" w:rsidRPr="00C35431" w:rsidRDefault="00600FEF" w:rsidP="00BB76BE">
            <w:pPr>
              <w:tabs>
                <w:tab w:val="left" w:pos="2410"/>
              </w:tabs>
              <w:autoSpaceDE w:val="0"/>
              <w:autoSpaceDN w:val="0"/>
              <w:adjustRightInd w:val="0"/>
              <w:rPr>
                <w:rFonts w:ascii="Consolas" w:hAnsi="Consolas" w:cs="Consolas"/>
                <w:color w:val="2B91AF"/>
                <w:sz w:val="19"/>
                <w:szCs w:val="19"/>
                <w:highlight w:val="white"/>
                <w:lang w:val="en-US" w:eastAsia="de-DE"/>
              </w:rPr>
            </w:pPr>
            <w:r>
              <w:rPr>
                <w:rFonts w:ascii="Consolas" w:hAnsi="Consolas" w:cs="Consolas"/>
                <w:color w:val="000000"/>
                <w:sz w:val="19"/>
                <w:szCs w:val="19"/>
                <w:highlight w:val="white"/>
                <w:lang w:val="en-US" w:eastAsia="de-DE"/>
              </w:rPr>
              <w:t>INQUIRY_FUNCTION_</w:t>
            </w:r>
            <w:r w:rsidRPr="00FB20A5">
              <w:rPr>
                <w:rFonts w:ascii="Consolas" w:hAnsi="Consolas" w:cs="Consolas"/>
                <w:color w:val="000000"/>
                <w:sz w:val="19"/>
                <w:szCs w:val="19"/>
                <w:highlight w:val="white"/>
                <w:lang w:val="en-US" w:eastAsia="de-DE"/>
              </w:rPr>
              <w:t>MAINTENANCE</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INQUIRY_FUNCTION_MAINTENANCEFUNCTIONS</w:t>
            </w:r>
            <w:r>
              <w:rPr>
                <w:rFonts w:ascii="Consolas" w:hAnsi="Consolas" w:cs="Consolas"/>
                <w:color w:val="000000"/>
                <w:sz w:val="19"/>
                <w:szCs w:val="19"/>
                <w:highlight w:val="white"/>
                <w:lang w:val="en-US" w:eastAsia="de-DE"/>
              </w:rPr>
              <w:t xml:space="preserve"> (depr.)</w:t>
            </w:r>
          </w:p>
        </w:tc>
        <w:tc>
          <w:tcPr>
            <w:tcW w:w="1985" w:type="dxa"/>
            <w:vAlign w:val="center"/>
          </w:tcPr>
          <w:p w:rsidR="00600FEF" w:rsidRPr="0004034E" w:rsidRDefault="00600FEF" w:rsidP="00BB76BE">
            <w:pPr>
              <w:pStyle w:val="Listenabsatz"/>
              <w:tabs>
                <w:tab w:val="left" w:pos="2410"/>
              </w:tabs>
              <w:ind w:left="0"/>
              <w:rPr>
                <w:sz w:val="20"/>
              </w:rPr>
            </w:pPr>
            <w:r w:rsidRPr="00C35431">
              <w:rPr>
                <w:sz w:val="20"/>
                <w:lang w:val="en-US"/>
              </w:rPr>
              <w:t xml:space="preserve">   </w:t>
            </w:r>
            <w:r w:rsidRPr="0004034E">
              <w:rPr>
                <w:sz w:val="20"/>
              </w:rPr>
              <w:t>0xf0f0058c</w:t>
            </w:r>
          </w:p>
        </w:tc>
      </w:tr>
    </w:tbl>
    <w:p w:rsidR="00600FEF" w:rsidRPr="0004034E" w:rsidRDefault="00600FEF" w:rsidP="00BB76BE">
      <w:pPr>
        <w:pStyle w:val="Listenabsatz"/>
        <w:tabs>
          <w:tab w:val="left" w:pos="2410"/>
        </w:tabs>
      </w:pPr>
    </w:p>
    <w:p w:rsidR="00600FEF" w:rsidRDefault="00600FEF" w:rsidP="00275050">
      <w:pPr>
        <w:pStyle w:val="Listenabsatz"/>
        <w:tabs>
          <w:tab w:val="left" w:pos="2410"/>
        </w:tabs>
        <w:jc w:val="both"/>
      </w:pPr>
      <w:r w:rsidRPr="0004034E">
        <w:t xml:space="preserve">Abfragen und Setzen interner Einstellungen, wie z.B. dem Encoderzähler. </w:t>
      </w:r>
    </w:p>
    <w:p w:rsidR="00600FEF" w:rsidRPr="0004034E" w:rsidRDefault="00600FEF" w:rsidP="00275050">
      <w:pPr>
        <w:pStyle w:val="Listenabsatz"/>
        <w:tabs>
          <w:tab w:val="left" w:pos="2410"/>
        </w:tabs>
        <w:jc w:val="both"/>
      </w:pPr>
      <w:r w:rsidRPr="0004034E">
        <w:t xml:space="preserve">Siehe </w:t>
      </w:r>
      <w:r w:rsidRPr="0004034E">
        <w:rPr>
          <w:i/>
        </w:rPr>
        <w:t xml:space="preserve">OpManPartB.html#maintenance </w:t>
      </w:r>
      <w:r w:rsidRPr="0004034E">
        <w:t>für den verwendeten Sensortyp.</w:t>
      </w:r>
    </w:p>
    <w:p w:rsidR="00600FEF" w:rsidRPr="0004034E" w:rsidRDefault="00600FEF" w:rsidP="00BB76BE">
      <w:pPr>
        <w:pStyle w:val="Listenabsatz"/>
        <w:tabs>
          <w:tab w:val="left" w:pos="2410"/>
        </w:tabs>
      </w:pPr>
    </w:p>
    <w:p w:rsidR="00600FEF" w:rsidRPr="0004034E" w:rsidRDefault="00600FEF" w:rsidP="00600FEF">
      <w:pPr>
        <w:pStyle w:val="Listenabsatz"/>
        <w:numPr>
          <w:ilvl w:val="0"/>
          <w:numId w:val="3"/>
        </w:numPr>
        <w:tabs>
          <w:tab w:val="left" w:pos="2410"/>
        </w:tabs>
      </w:pPr>
      <w:r w:rsidRPr="0004034E">
        <w:rPr>
          <w:b/>
        </w:rPr>
        <w:t>ANALOGFREQUENCY</w:t>
      </w:r>
    </w:p>
    <w:p w:rsidR="00600FEF" w:rsidRPr="0004034E" w:rsidRDefault="00600FEF" w:rsidP="00BB76BE">
      <w:pPr>
        <w:pStyle w:val="Listenabsatz"/>
        <w:tabs>
          <w:tab w:val="left" w:pos="2410"/>
        </w:tabs>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600FEF" w:rsidRPr="0004034E" w:rsidTr="00C411B8">
        <w:trPr>
          <w:trHeight w:val="590"/>
        </w:trPr>
        <w:tc>
          <w:tcPr>
            <w:tcW w:w="5200" w:type="dxa"/>
            <w:vAlign w:val="center"/>
          </w:tcPr>
          <w:p w:rsidR="00600FEF" w:rsidRPr="0004034E" w:rsidRDefault="00600FEF" w:rsidP="00BB76BE">
            <w:pPr>
              <w:tabs>
                <w:tab w:val="left" w:pos="2410"/>
              </w:tabs>
              <w:autoSpaceDE w:val="0"/>
              <w:autoSpaceDN w:val="0"/>
              <w:adjustRightInd w:val="0"/>
            </w:pPr>
            <w:r w:rsidRPr="0004034E">
              <w:rPr>
                <w:rFonts w:ascii="Consolas" w:hAnsi="Consolas" w:cs="Consolas"/>
                <w:color w:val="000000"/>
                <w:sz w:val="19"/>
                <w:szCs w:val="19"/>
                <w:highlight w:val="white"/>
                <w:lang w:eastAsia="de-DE"/>
              </w:rPr>
              <w:t>FEATURE_FUNCTION_ANALOGFREQUENCY</w:t>
            </w:r>
          </w:p>
        </w:tc>
        <w:tc>
          <w:tcPr>
            <w:tcW w:w="1985" w:type="dxa"/>
            <w:vAlign w:val="center"/>
          </w:tcPr>
          <w:p w:rsidR="00600FEF" w:rsidRPr="0004034E" w:rsidRDefault="00600FEF" w:rsidP="00BB76BE">
            <w:pPr>
              <w:pStyle w:val="Listenabsatz"/>
              <w:tabs>
                <w:tab w:val="left" w:pos="2410"/>
              </w:tabs>
              <w:ind w:left="0"/>
            </w:pPr>
            <w:r w:rsidRPr="0004034E">
              <w:rPr>
                <w:sz w:val="20"/>
              </w:rPr>
              <w:t xml:space="preserve">   0xf0f00828</w:t>
            </w:r>
          </w:p>
        </w:tc>
      </w:tr>
      <w:tr w:rsidR="00600FEF" w:rsidRPr="0004034E" w:rsidTr="00C411B8">
        <w:trPr>
          <w:trHeight w:val="590"/>
        </w:trPr>
        <w:tc>
          <w:tcPr>
            <w:tcW w:w="5200" w:type="dxa"/>
            <w:vAlign w:val="center"/>
          </w:tcPr>
          <w:p w:rsidR="00600FEF" w:rsidRPr="0004034E" w:rsidRDefault="00600FEF" w:rsidP="00BB76BE">
            <w:pPr>
              <w:tabs>
                <w:tab w:val="left" w:pos="2410"/>
              </w:tabs>
              <w:autoSpaceDE w:val="0"/>
              <w:autoSpaceDN w:val="0"/>
              <w:adjustRightInd w:val="0"/>
              <w:rPr>
                <w:rFonts w:ascii="Consolas" w:hAnsi="Consolas" w:cs="Consolas"/>
                <w:color w:val="000000"/>
                <w:sz w:val="19"/>
                <w:szCs w:val="19"/>
                <w:highlight w:val="white"/>
                <w:lang w:eastAsia="de-DE"/>
              </w:rPr>
            </w:pPr>
            <w:r w:rsidRPr="0004034E">
              <w:rPr>
                <w:rFonts w:ascii="Consolas" w:hAnsi="Consolas" w:cs="Consolas"/>
                <w:color w:val="000000"/>
                <w:sz w:val="19"/>
                <w:szCs w:val="19"/>
                <w:highlight w:val="white"/>
                <w:lang w:eastAsia="de-DE"/>
              </w:rPr>
              <w:t>INQUIRY_FUNCTION_ANALOGFREQUENCY</w:t>
            </w:r>
          </w:p>
        </w:tc>
        <w:tc>
          <w:tcPr>
            <w:tcW w:w="1985" w:type="dxa"/>
            <w:vAlign w:val="center"/>
          </w:tcPr>
          <w:p w:rsidR="00600FEF" w:rsidRPr="0004034E" w:rsidRDefault="00600FEF" w:rsidP="00BB76BE">
            <w:pPr>
              <w:pStyle w:val="Listenabsatz"/>
              <w:tabs>
                <w:tab w:val="left" w:pos="2410"/>
              </w:tabs>
              <w:ind w:left="0"/>
              <w:rPr>
                <w:sz w:val="20"/>
              </w:rPr>
            </w:pPr>
            <w:r w:rsidRPr="0004034E">
              <w:rPr>
                <w:sz w:val="20"/>
              </w:rPr>
              <w:t xml:space="preserve">   0xf0f00528</w:t>
            </w:r>
          </w:p>
        </w:tc>
      </w:tr>
    </w:tbl>
    <w:p w:rsidR="00600FEF" w:rsidRDefault="00600FEF" w:rsidP="00BB76BE">
      <w:pPr>
        <w:pStyle w:val="Listenabsatz"/>
        <w:tabs>
          <w:tab w:val="left" w:pos="2410"/>
        </w:tabs>
        <w:jc w:val="both"/>
      </w:pPr>
      <w:r w:rsidRPr="0004034E">
        <w:br/>
        <w:t xml:space="preserve">Analogfrequenz für die Analogausgänge der scanCONTROL 28xx-Serie. Die Frequenz kann zwischen 0 und 150 eingestellt werden, wobei der Zählwert der Frequenz in kHz entspricht. Bei einer Einstellung von 0 kHz wird der Analogausgang abgeschaltet, was bei Profilfrequenzen größer 500 Hz empfehlenswert ist, um einen Überlauf bei der Analogausgabe zu vermeiden. </w:t>
      </w:r>
    </w:p>
    <w:p w:rsidR="00600FEF" w:rsidRPr="0004034E" w:rsidRDefault="00600FEF" w:rsidP="00BB76BE">
      <w:pPr>
        <w:pStyle w:val="Listenabsatz"/>
        <w:tabs>
          <w:tab w:val="left" w:pos="2410"/>
        </w:tabs>
        <w:jc w:val="both"/>
      </w:pPr>
      <w:r w:rsidRPr="0004034E">
        <w:t xml:space="preserve">Siehe </w:t>
      </w:r>
      <w:r w:rsidRPr="0004034E">
        <w:rPr>
          <w:i/>
        </w:rPr>
        <w:t xml:space="preserve">OpManPartB.html#focus </w:t>
      </w:r>
      <w:r w:rsidRPr="0004034E">
        <w:t>für den scanCONTROL 28xx.</w:t>
      </w:r>
    </w:p>
    <w:p w:rsidR="00600FEF" w:rsidRPr="0004034E" w:rsidRDefault="00600FEF" w:rsidP="000D4327">
      <w:pPr>
        <w:pStyle w:val="Listenabsatz"/>
        <w:tabs>
          <w:tab w:val="left" w:pos="2410"/>
        </w:tabs>
      </w:pPr>
    </w:p>
    <w:p w:rsidR="00600FEF" w:rsidRPr="0004034E" w:rsidRDefault="00600FEF" w:rsidP="00600FEF">
      <w:pPr>
        <w:pStyle w:val="Listenabsatz"/>
        <w:numPr>
          <w:ilvl w:val="0"/>
          <w:numId w:val="3"/>
        </w:numPr>
        <w:tabs>
          <w:tab w:val="left" w:pos="2410"/>
        </w:tabs>
      </w:pPr>
      <w:r w:rsidRPr="0004034E">
        <w:rPr>
          <w:b/>
        </w:rPr>
        <w:lastRenderedPageBreak/>
        <w:t>ANALOGOUTPUTMODES</w:t>
      </w:r>
      <w:r w:rsidRPr="0004034E">
        <w:br/>
      </w: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600FEF" w:rsidRPr="0004034E" w:rsidTr="00C411B8">
        <w:trPr>
          <w:trHeight w:val="590"/>
        </w:trPr>
        <w:tc>
          <w:tcPr>
            <w:tcW w:w="5200" w:type="dxa"/>
            <w:vAlign w:val="center"/>
          </w:tcPr>
          <w:p w:rsidR="00600FEF" w:rsidRPr="0004034E" w:rsidRDefault="00600FEF" w:rsidP="00BB76BE">
            <w:pPr>
              <w:tabs>
                <w:tab w:val="left" w:pos="2410"/>
              </w:tabs>
              <w:autoSpaceDE w:val="0"/>
              <w:autoSpaceDN w:val="0"/>
              <w:adjustRightInd w:val="0"/>
            </w:pPr>
            <w:r w:rsidRPr="0004034E">
              <w:rPr>
                <w:rFonts w:ascii="Consolas" w:hAnsi="Consolas" w:cs="Consolas"/>
                <w:color w:val="000000"/>
                <w:sz w:val="19"/>
                <w:szCs w:val="19"/>
                <w:highlight w:val="white"/>
                <w:lang w:eastAsia="de-DE"/>
              </w:rPr>
              <w:t>FEATURE_FUNCTION_ANALOGOUTPUTMODES</w:t>
            </w:r>
          </w:p>
        </w:tc>
        <w:tc>
          <w:tcPr>
            <w:tcW w:w="1985" w:type="dxa"/>
            <w:vAlign w:val="center"/>
          </w:tcPr>
          <w:p w:rsidR="00600FEF" w:rsidRPr="0004034E" w:rsidRDefault="00600FEF" w:rsidP="00BB76BE">
            <w:pPr>
              <w:pStyle w:val="Listenabsatz"/>
              <w:tabs>
                <w:tab w:val="left" w:pos="2410"/>
              </w:tabs>
              <w:ind w:left="0"/>
            </w:pPr>
            <w:r w:rsidRPr="0004034E">
              <w:rPr>
                <w:sz w:val="20"/>
              </w:rPr>
              <w:t xml:space="preserve">   0xf0f00820</w:t>
            </w:r>
          </w:p>
        </w:tc>
      </w:tr>
      <w:tr w:rsidR="00600FEF" w:rsidRPr="0004034E" w:rsidTr="00C411B8">
        <w:trPr>
          <w:trHeight w:val="590"/>
        </w:trPr>
        <w:tc>
          <w:tcPr>
            <w:tcW w:w="5200" w:type="dxa"/>
            <w:vAlign w:val="center"/>
          </w:tcPr>
          <w:p w:rsidR="00600FEF" w:rsidRPr="0004034E" w:rsidRDefault="00600FEF" w:rsidP="00BB76BE">
            <w:pPr>
              <w:tabs>
                <w:tab w:val="left" w:pos="2410"/>
              </w:tabs>
              <w:autoSpaceDE w:val="0"/>
              <w:autoSpaceDN w:val="0"/>
              <w:adjustRightInd w:val="0"/>
              <w:rPr>
                <w:rFonts w:ascii="Consolas" w:hAnsi="Consolas" w:cs="Consolas"/>
                <w:color w:val="000000"/>
                <w:sz w:val="19"/>
                <w:szCs w:val="19"/>
                <w:highlight w:val="white"/>
                <w:lang w:eastAsia="de-DE"/>
              </w:rPr>
            </w:pPr>
            <w:r w:rsidRPr="0004034E">
              <w:rPr>
                <w:rFonts w:ascii="Consolas" w:hAnsi="Consolas" w:cs="Consolas"/>
                <w:color w:val="000000"/>
                <w:sz w:val="19"/>
                <w:szCs w:val="19"/>
                <w:highlight w:val="white"/>
                <w:lang w:eastAsia="de-DE"/>
              </w:rPr>
              <w:t>INQUIRY_FUNCTION_ANALOGOUTPUTMODES</w:t>
            </w:r>
          </w:p>
        </w:tc>
        <w:tc>
          <w:tcPr>
            <w:tcW w:w="1985" w:type="dxa"/>
            <w:vAlign w:val="center"/>
          </w:tcPr>
          <w:p w:rsidR="00600FEF" w:rsidRPr="0004034E" w:rsidRDefault="00600FEF" w:rsidP="00BB76BE">
            <w:pPr>
              <w:pStyle w:val="Listenabsatz"/>
              <w:tabs>
                <w:tab w:val="left" w:pos="2410"/>
              </w:tabs>
              <w:ind w:left="0"/>
              <w:rPr>
                <w:sz w:val="20"/>
              </w:rPr>
            </w:pPr>
            <w:r w:rsidRPr="0004034E">
              <w:rPr>
                <w:sz w:val="20"/>
              </w:rPr>
              <w:t xml:space="preserve">   0xf0f00520</w:t>
            </w:r>
          </w:p>
        </w:tc>
      </w:tr>
    </w:tbl>
    <w:p w:rsidR="00600FEF" w:rsidRPr="0004034E" w:rsidRDefault="00600FEF" w:rsidP="00BB76BE">
      <w:pPr>
        <w:pStyle w:val="Listenabsatz"/>
        <w:tabs>
          <w:tab w:val="left" w:pos="2410"/>
        </w:tabs>
        <w:jc w:val="both"/>
      </w:pPr>
    </w:p>
    <w:p w:rsidR="00600FEF" w:rsidRPr="0004034E" w:rsidRDefault="00600FEF" w:rsidP="00956091">
      <w:pPr>
        <w:pStyle w:val="Listenabsatz"/>
        <w:tabs>
          <w:tab w:val="left" w:pos="2410"/>
        </w:tabs>
        <w:jc w:val="both"/>
      </w:pPr>
      <w:r w:rsidRPr="0004034E">
        <w:t xml:space="preserve">Modes für die Analogausgänge der scanCONTROL 28xx-Serie. Einstellen der Analog output modes. Es können z.B. die Spannungsbereiche und die Polarität der analogen Ausgänge umgeschaltet werden. Siehe </w:t>
      </w:r>
      <w:r w:rsidRPr="0004034E">
        <w:rPr>
          <w:i/>
        </w:rPr>
        <w:t xml:space="preserve">OpManPartB.html#gain </w:t>
      </w:r>
      <w:r w:rsidRPr="0004034E">
        <w:t>für den scanCONTROL 28xx.</w:t>
      </w:r>
    </w:p>
    <w:p w:rsidR="00600FEF" w:rsidRPr="0004034E" w:rsidRDefault="00600FEF" w:rsidP="00956091">
      <w:pPr>
        <w:pStyle w:val="Listenabsatz"/>
        <w:tabs>
          <w:tab w:val="left" w:pos="2410"/>
        </w:tabs>
        <w:jc w:val="both"/>
      </w:pPr>
    </w:p>
    <w:p w:rsidR="00600FEF" w:rsidRPr="0004034E" w:rsidRDefault="00600FEF" w:rsidP="00600FEF">
      <w:pPr>
        <w:pStyle w:val="Listenabsatz"/>
        <w:numPr>
          <w:ilvl w:val="0"/>
          <w:numId w:val="3"/>
        </w:numPr>
        <w:tabs>
          <w:tab w:val="left" w:pos="2410"/>
        </w:tabs>
      </w:pPr>
      <w:bookmarkStart w:id="631" w:name="CMM"/>
      <w:r w:rsidRPr="0004034E">
        <w:rPr>
          <w:b/>
        </w:rPr>
        <w:t>CMM</w:t>
      </w:r>
      <w:r>
        <w:rPr>
          <w:b/>
        </w:rPr>
        <w:t>_</w:t>
      </w:r>
      <w:r w:rsidRPr="0004034E">
        <w:rPr>
          <w:b/>
        </w:rPr>
        <w:t>TRIGGER</w:t>
      </w:r>
    </w:p>
    <w:bookmarkEnd w:id="631"/>
    <w:p w:rsidR="00600FEF" w:rsidRPr="0004034E" w:rsidRDefault="00600FEF" w:rsidP="00BB76BE">
      <w:pPr>
        <w:pStyle w:val="Listenabsatz"/>
        <w:tabs>
          <w:tab w:val="left" w:pos="2410"/>
        </w:tabs>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600FEF" w:rsidRPr="0004034E" w:rsidTr="00C411B8">
        <w:trPr>
          <w:trHeight w:val="590"/>
        </w:trPr>
        <w:tc>
          <w:tcPr>
            <w:tcW w:w="5200" w:type="dxa"/>
            <w:vAlign w:val="center"/>
          </w:tcPr>
          <w:p w:rsidR="00600FEF" w:rsidRPr="0045368F" w:rsidRDefault="00600FEF" w:rsidP="00BB76BE">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FEATURE_FUNCTION_CMM</w:t>
            </w:r>
            <w:r>
              <w:rPr>
                <w:rFonts w:ascii="Consolas" w:hAnsi="Consolas" w:cs="Consolas"/>
                <w:color w:val="000000"/>
                <w:sz w:val="19"/>
                <w:szCs w:val="19"/>
                <w:highlight w:val="white"/>
                <w:lang w:val="en-US" w:eastAsia="de-DE"/>
              </w:rPr>
              <w:t>_</w:t>
            </w:r>
            <w:r w:rsidRPr="00FB20A5">
              <w:rPr>
                <w:rFonts w:ascii="Consolas" w:hAnsi="Consolas" w:cs="Consolas"/>
                <w:color w:val="000000"/>
                <w:sz w:val="19"/>
                <w:szCs w:val="19"/>
                <w:highlight w:val="white"/>
                <w:lang w:val="en-US" w:eastAsia="de-DE"/>
              </w:rPr>
              <w:t>TRIGGER</w:t>
            </w:r>
            <w:r>
              <w:rPr>
                <w:rFonts w:ascii="Consolas" w:hAnsi="Consolas" w:cs="Consolas"/>
                <w:color w:val="000000"/>
                <w:sz w:val="19"/>
                <w:szCs w:val="19"/>
                <w:lang w:val="en-US" w:eastAsia="de-DE"/>
              </w:rPr>
              <w:br/>
            </w:r>
            <w:r w:rsidRPr="00FB20A5">
              <w:rPr>
                <w:rFonts w:ascii="Consolas" w:hAnsi="Consolas" w:cs="Consolas"/>
                <w:color w:val="000000"/>
                <w:sz w:val="19"/>
                <w:szCs w:val="19"/>
                <w:highlight w:val="white"/>
                <w:lang w:val="en-US" w:eastAsia="de-DE"/>
              </w:rPr>
              <w:t>FEATURE_FUNCTION_CMMTRIGGER</w:t>
            </w:r>
            <w:r>
              <w:rPr>
                <w:rFonts w:ascii="Consolas" w:hAnsi="Consolas" w:cs="Consolas"/>
                <w:color w:val="000000"/>
                <w:sz w:val="19"/>
                <w:szCs w:val="19"/>
                <w:lang w:val="en-US" w:eastAsia="de-DE"/>
              </w:rPr>
              <w:t xml:space="preserve"> (deprecated)</w:t>
            </w:r>
          </w:p>
        </w:tc>
        <w:tc>
          <w:tcPr>
            <w:tcW w:w="1985" w:type="dxa"/>
            <w:vAlign w:val="center"/>
          </w:tcPr>
          <w:p w:rsidR="00600FEF" w:rsidRPr="0004034E" w:rsidRDefault="00600FEF" w:rsidP="00BB76BE">
            <w:pPr>
              <w:pStyle w:val="Listenabsatz"/>
              <w:tabs>
                <w:tab w:val="left" w:pos="2410"/>
              </w:tabs>
              <w:ind w:left="0"/>
            </w:pPr>
            <w:r w:rsidRPr="0045368F">
              <w:rPr>
                <w:sz w:val="20"/>
                <w:lang w:val="en-US"/>
              </w:rPr>
              <w:t xml:space="preserve">   </w:t>
            </w:r>
            <w:r w:rsidRPr="0004034E">
              <w:rPr>
                <w:sz w:val="20"/>
              </w:rPr>
              <w:t>0xf0f00888</w:t>
            </w:r>
          </w:p>
        </w:tc>
      </w:tr>
      <w:tr w:rsidR="00600FEF" w:rsidRPr="0004034E" w:rsidTr="00C411B8">
        <w:trPr>
          <w:trHeight w:val="590"/>
        </w:trPr>
        <w:tc>
          <w:tcPr>
            <w:tcW w:w="5200" w:type="dxa"/>
            <w:vAlign w:val="center"/>
          </w:tcPr>
          <w:p w:rsidR="00600FEF" w:rsidRPr="0045368F" w:rsidRDefault="00600FEF" w:rsidP="00BB76BE">
            <w:pPr>
              <w:tabs>
                <w:tab w:val="left" w:pos="2410"/>
              </w:tabs>
              <w:autoSpaceDE w:val="0"/>
              <w:autoSpaceDN w:val="0"/>
              <w:adjustRightInd w:val="0"/>
              <w:rPr>
                <w:rFonts w:ascii="Consolas" w:hAnsi="Consolas" w:cs="Consolas"/>
                <w:color w:val="000000"/>
                <w:sz w:val="19"/>
                <w:szCs w:val="19"/>
                <w:highlight w:val="white"/>
                <w:lang w:val="en-US" w:eastAsia="de-DE"/>
              </w:rPr>
            </w:pPr>
            <w:r w:rsidRPr="00FB20A5">
              <w:rPr>
                <w:rFonts w:ascii="Consolas" w:hAnsi="Consolas" w:cs="Consolas"/>
                <w:color w:val="000000"/>
                <w:sz w:val="19"/>
                <w:szCs w:val="19"/>
                <w:highlight w:val="white"/>
                <w:lang w:val="en-US" w:eastAsia="de-DE"/>
              </w:rPr>
              <w:t>INQUIRY_FUNCTION_CMM</w:t>
            </w:r>
            <w:r>
              <w:rPr>
                <w:rFonts w:ascii="Consolas" w:hAnsi="Consolas" w:cs="Consolas"/>
                <w:color w:val="000000"/>
                <w:sz w:val="19"/>
                <w:szCs w:val="19"/>
                <w:highlight w:val="white"/>
                <w:lang w:val="en-US" w:eastAsia="de-DE"/>
              </w:rPr>
              <w:t>_</w:t>
            </w:r>
            <w:r w:rsidRPr="00FB20A5">
              <w:rPr>
                <w:rFonts w:ascii="Consolas" w:hAnsi="Consolas" w:cs="Consolas"/>
                <w:color w:val="000000"/>
                <w:sz w:val="19"/>
                <w:szCs w:val="19"/>
                <w:highlight w:val="white"/>
                <w:lang w:val="en-US" w:eastAsia="de-DE"/>
              </w:rPr>
              <w:t>TRIGGER</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INQUIRY_FUNCTION_CMMTRIGGER</w:t>
            </w:r>
            <w:r>
              <w:rPr>
                <w:rFonts w:ascii="Consolas" w:hAnsi="Consolas" w:cs="Consolas"/>
                <w:color w:val="000000"/>
                <w:sz w:val="19"/>
                <w:szCs w:val="19"/>
                <w:highlight w:val="white"/>
                <w:lang w:val="en-US" w:eastAsia="de-DE"/>
              </w:rPr>
              <w:t xml:space="preserve"> (deprecated)</w:t>
            </w:r>
          </w:p>
        </w:tc>
        <w:tc>
          <w:tcPr>
            <w:tcW w:w="1985" w:type="dxa"/>
            <w:vAlign w:val="center"/>
          </w:tcPr>
          <w:p w:rsidR="00600FEF" w:rsidRPr="0004034E" w:rsidRDefault="00600FEF" w:rsidP="00BB76BE">
            <w:pPr>
              <w:pStyle w:val="Listenabsatz"/>
              <w:tabs>
                <w:tab w:val="left" w:pos="2410"/>
              </w:tabs>
              <w:ind w:left="0"/>
              <w:rPr>
                <w:sz w:val="20"/>
              </w:rPr>
            </w:pPr>
            <w:r w:rsidRPr="0045368F">
              <w:rPr>
                <w:sz w:val="20"/>
                <w:lang w:val="en-US"/>
              </w:rPr>
              <w:t xml:space="preserve">   </w:t>
            </w:r>
            <w:r w:rsidRPr="0004034E">
              <w:rPr>
                <w:sz w:val="20"/>
              </w:rPr>
              <w:t>0xf0f00588</w:t>
            </w:r>
          </w:p>
        </w:tc>
      </w:tr>
    </w:tbl>
    <w:p w:rsidR="00600FEF" w:rsidRDefault="00600FEF" w:rsidP="00BB76BE">
      <w:pPr>
        <w:pStyle w:val="Listenabsatz"/>
        <w:tabs>
          <w:tab w:val="left" w:pos="2410"/>
        </w:tabs>
        <w:jc w:val="both"/>
      </w:pPr>
      <w:r w:rsidRPr="0004034E">
        <w:br/>
        <w:t xml:space="preserve">Konfiguration der optionalen CMM-Trigger-Funktionen. Die Konfiguration des CMM-Triggers erfolgt durch mehrere Schreibzugriffe auf dieses Register. Zurückgelesen werden kann nur der zuletzt geschriebene Wert. </w:t>
      </w:r>
    </w:p>
    <w:p w:rsidR="00600FEF" w:rsidRDefault="00600FEF" w:rsidP="00BB76BE">
      <w:pPr>
        <w:pStyle w:val="Listenabsatz"/>
        <w:tabs>
          <w:tab w:val="left" w:pos="2410"/>
        </w:tabs>
        <w:jc w:val="both"/>
      </w:pPr>
      <w:r>
        <w:t>Achtung: Wird nicht von der scanCONTROL 25xx-Serie</w:t>
      </w:r>
      <w:r w:rsidRPr="006365E1">
        <w:t xml:space="preserve"> </w:t>
      </w:r>
      <w:r>
        <w:t>unterstützt.</w:t>
      </w:r>
    </w:p>
    <w:p w:rsidR="00600FEF" w:rsidRPr="0004034E" w:rsidRDefault="00600FEF" w:rsidP="00BB76BE">
      <w:pPr>
        <w:pStyle w:val="Listenabsatz"/>
        <w:tabs>
          <w:tab w:val="left" w:pos="2410"/>
        </w:tabs>
        <w:jc w:val="both"/>
      </w:pPr>
      <w:r w:rsidRPr="0004034E">
        <w:t xml:space="preserve">Siehe </w:t>
      </w:r>
      <w:r w:rsidRPr="0004034E">
        <w:rPr>
          <w:i/>
        </w:rPr>
        <w:t xml:space="preserve">OpManPartB.html#cmmtrigger </w:t>
      </w:r>
      <w:r w:rsidRPr="0004034E">
        <w:t>für den verwendeten Sensortyp.</w:t>
      </w:r>
    </w:p>
    <w:p w:rsidR="00600FEF" w:rsidRPr="0004034E" w:rsidRDefault="00600FEF" w:rsidP="00BB76BE">
      <w:pPr>
        <w:pStyle w:val="Listenabsatz"/>
        <w:tabs>
          <w:tab w:val="left" w:pos="2410"/>
        </w:tabs>
      </w:pPr>
    </w:p>
    <w:p w:rsidR="00600FEF" w:rsidRPr="0004034E" w:rsidRDefault="00600FEF" w:rsidP="00600FEF">
      <w:pPr>
        <w:pStyle w:val="Listenabsatz"/>
        <w:numPr>
          <w:ilvl w:val="0"/>
          <w:numId w:val="3"/>
        </w:numPr>
        <w:tabs>
          <w:tab w:val="left" w:pos="2410"/>
        </w:tabs>
      </w:pPr>
      <w:bookmarkStart w:id="632" w:name="Rearrangemetn"/>
      <w:r>
        <w:rPr>
          <w:b/>
        </w:rPr>
        <w:t>PROFILE_</w:t>
      </w:r>
      <w:r w:rsidRPr="0004034E">
        <w:rPr>
          <w:b/>
        </w:rPr>
        <w:t>REARRANGEMENT</w:t>
      </w:r>
      <w:bookmarkEnd w:id="632"/>
      <w:r w:rsidRPr="0004034E">
        <w:t xml:space="preserve"> </w:t>
      </w:r>
      <w:r w:rsidRPr="0004034E">
        <w:br/>
      </w: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600FEF" w:rsidRPr="0004034E" w:rsidTr="00C411B8">
        <w:trPr>
          <w:trHeight w:val="590"/>
        </w:trPr>
        <w:tc>
          <w:tcPr>
            <w:tcW w:w="5200" w:type="dxa"/>
            <w:vAlign w:val="center"/>
          </w:tcPr>
          <w:p w:rsidR="00600FEF" w:rsidRPr="00FE4E78" w:rsidRDefault="00600FEF" w:rsidP="00BB76BE">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FEATURE_FUNCTION_PROFILE_REARRANGEMENT</w:t>
            </w:r>
            <w:r>
              <w:rPr>
                <w:rFonts w:ascii="Consolas" w:hAnsi="Consolas" w:cs="Consolas"/>
                <w:color w:val="000000"/>
                <w:sz w:val="19"/>
                <w:szCs w:val="19"/>
                <w:lang w:val="en-US" w:eastAsia="de-DE"/>
              </w:rPr>
              <w:t xml:space="preserve"> </w:t>
            </w:r>
            <w:r>
              <w:rPr>
                <w:rFonts w:ascii="Consolas" w:hAnsi="Consolas" w:cs="Consolas"/>
                <w:color w:val="000000"/>
                <w:sz w:val="19"/>
                <w:szCs w:val="19"/>
                <w:lang w:val="en-US" w:eastAsia="de-DE"/>
              </w:rPr>
              <w:br/>
            </w:r>
            <w:r w:rsidRPr="00FB20A5">
              <w:rPr>
                <w:rFonts w:ascii="Consolas" w:hAnsi="Consolas" w:cs="Consolas"/>
                <w:color w:val="000000"/>
                <w:sz w:val="19"/>
                <w:szCs w:val="19"/>
                <w:highlight w:val="white"/>
                <w:lang w:val="en-US" w:eastAsia="de-DE"/>
              </w:rPr>
              <w:t>FEATURE_FUNCTION_REARRANGEMENT_PROFILE</w:t>
            </w:r>
            <w:r>
              <w:rPr>
                <w:rFonts w:ascii="Consolas" w:hAnsi="Consolas" w:cs="Consolas"/>
                <w:color w:val="000000"/>
                <w:sz w:val="19"/>
                <w:szCs w:val="19"/>
                <w:lang w:val="en-US" w:eastAsia="de-DE"/>
              </w:rPr>
              <w:t xml:space="preserve"> (depr.)</w:t>
            </w:r>
          </w:p>
        </w:tc>
        <w:tc>
          <w:tcPr>
            <w:tcW w:w="1985" w:type="dxa"/>
            <w:vAlign w:val="center"/>
          </w:tcPr>
          <w:p w:rsidR="00600FEF" w:rsidRPr="0004034E" w:rsidRDefault="00600FEF" w:rsidP="00BB76BE">
            <w:pPr>
              <w:pStyle w:val="Listenabsatz"/>
              <w:tabs>
                <w:tab w:val="left" w:pos="2410"/>
              </w:tabs>
              <w:ind w:left="0"/>
            </w:pPr>
            <w:r w:rsidRPr="00FE4E78">
              <w:rPr>
                <w:sz w:val="20"/>
                <w:lang w:val="en-US"/>
              </w:rPr>
              <w:t xml:space="preserve">   </w:t>
            </w:r>
            <w:r w:rsidRPr="0004034E">
              <w:rPr>
                <w:sz w:val="20"/>
              </w:rPr>
              <w:t>0xf0f0080c</w:t>
            </w:r>
          </w:p>
        </w:tc>
      </w:tr>
      <w:tr w:rsidR="00600FEF" w:rsidRPr="0004034E" w:rsidTr="00C411B8">
        <w:trPr>
          <w:trHeight w:val="590"/>
        </w:trPr>
        <w:tc>
          <w:tcPr>
            <w:tcW w:w="5200" w:type="dxa"/>
            <w:vAlign w:val="center"/>
          </w:tcPr>
          <w:p w:rsidR="00600FEF" w:rsidRPr="00FE4E78" w:rsidRDefault="00600FEF" w:rsidP="00BB76BE">
            <w:pPr>
              <w:tabs>
                <w:tab w:val="left" w:pos="2410"/>
              </w:tabs>
              <w:autoSpaceDE w:val="0"/>
              <w:autoSpaceDN w:val="0"/>
              <w:adjustRightInd w:val="0"/>
              <w:rPr>
                <w:rFonts w:ascii="Consolas" w:hAnsi="Consolas" w:cs="Consolas"/>
                <w:color w:val="000000"/>
                <w:sz w:val="19"/>
                <w:szCs w:val="19"/>
                <w:highlight w:val="white"/>
                <w:lang w:val="en-US" w:eastAsia="de-DE"/>
              </w:rPr>
            </w:pPr>
            <w:r w:rsidRPr="00FB20A5">
              <w:rPr>
                <w:rFonts w:ascii="Consolas" w:hAnsi="Consolas" w:cs="Consolas"/>
                <w:color w:val="000000"/>
                <w:sz w:val="19"/>
                <w:szCs w:val="19"/>
                <w:highlight w:val="white"/>
                <w:lang w:val="en-US" w:eastAsia="de-DE"/>
              </w:rPr>
              <w:t>INQUIRY_FUNCTION_PROFILE_REARRANGEMENT</w:t>
            </w:r>
            <w:r>
              <w:rPr>
                <w:rFonts w:ascii="Consolas" w:hAnsi="Consolas" w:cs="Consolas"/>
                <w:color w:val="000000"/>
                <w:sz w:val="19"/>
                <w:szCs w:val="19"/>
                <w:highlight w:val="white"/>
                <w:lang w:val="en-US" w:eastAsia="de-DE"/>
              </w:rPr>
              <w:t xml:space="preserve"> </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INQUIRY_FUNCTION_REARRANGEMENT_PROFILE</w:t>
            </w:r>
            <w:r>
              <w:rPr>
                <w:rFonts w:ascii="Consolas" w:hAnsi="Consolas" w:cs="Consolas"/>
                <w:color w:val="000000"/>
                <w:sz w:val="19"/>
                <w:szCs w:val="19"/>
                <w:highlight w:val="white"/>
                <w:lang w:val="en-US" w:eastAsia="de-DE"/>
              </w:rPr>
              <w:t xml:space="preserve"> (depr.)</w:t>
            </w:r>
          </w:p>
        </w:tc>
        <w:tc>
          <w:tcPr>
            <w:tcW w:w="1985" w:type="dxa"/>
            <w:vAlign w:val="center"/>
          </w:tcPr>
          <w:p w:rsidR="00600FEF" w:rsidRPr="0004034E" w:rsidRDefault="00600FEF" w:rsidP="00BB76BE">
            <w:pPr>
              <w:pStyle w:val="Listenabsatz"/>
              <w:tabs>
                <w:tab w:val="left" w:pos="2410"/>
              </w:tabs>
              <w:ind w:left="0"/>
              <w:rPr>
                <w:sz w:val="20"/>
              </w:rPr>
            </w:pPr>
            <w:r w:rsidRPr="00FE4E78">
              <w:rPr>
                <w:sz w:val="20"/>
                <w:lang w:val="en-US"/>
              </w:rPr>
              <w:t xml:space="preserve">   </w:t>
            </w:r>
            <w:r w:rsidRPr="0004034E">
              <w:rPr>
                <w:sz w:val="20"/>
              </w:rPr>
              <w:t>0xf0f0050c</w:t>
            </w:r>
          </w:p>
        </w:tc>
      </w:tr>
    </w:tbl>
    <w:p w:rsidR="00600FEF" w:rsidRPr="0004034E" w:rsidRDefault="00600FEF" w:rsidP="00BB76BE">
      <w:pPr>
        <w:pStyle w:val="Listenabsatz"/>
        <w:tabs>
          <w:tab w:val="left" w:pos="2410"/>
        </w:tabs>
      </w:pPr>
    </w:p>
    <w:p w:rsidR="00600FEF" w:rsidRDefault="00600FEF" w:rsidP="00EB436D">
      <w:pPr>
        <w:pStyle w:val="Listenabsatz"/>
        <w:tabs>
          <w:tab w:val="left" w:pos="2410"/>
        </w:tabs>
        <w:jc w:val="both"/>
      </w:pPr>
      <w:r w:rsidRPr="0004034E">
        <w:t xml:space="preserve">Parametrierung der übertragenen Profilinformationen im Container-Mode. </w:t>
      </w:r>
    </w:p>
    <w:p w:rsidR="00600FEF" w:rsidRPr="0004034E" w:rsidRDefault="00600FEF" w:rsidP="00EB436D">
      <w:pPr>
        <w:pStyle w:val="Listenabsatz"/>
        <w:tabs>
          <w:tab w:val="left" w:pos="2410"/>
        </w:tabs>
        <w:jc w:val="both"/>
      </w:pPr>
      <w:r w:rsidRPr="0004034E">
        <w:t xml:space="preserve">Siehe </w:t>
      </w:r>
      <w:r w:rsidRPr="0004034E">
        <w:rPr>
          <w:i/>
        </w:rPr>
        <w:t>OpManPartB.html#</w:t>
      </w:r>
      <w:r>
        <w:rPr>
          <w:i/>
        </w:rPr>
        <w:t>profile</w:t>
      </w:r>
      <w:r w:rsidRPr="0004034E">
        <w:rPr>
          <w:i/>
        </w:rPr>
        <w:t>rearrangement</w:t>
      </w:r>
      <w:r>
        <w:rPr>
          <w:i/>
        </w:rPr>
        <w:t xml:space="preserve"> </w:t>
      </w:r>
      <w:r w:rsidRPr="0045368F">
        <w:t xml:space="preserve">oder </w:t>
      </w:r>
      <w:r>
        <w:rPr>
          <w:i/>
        </w:rPr>
        <w:t>#rearrangement</w:t>
      </w:r>
      <w:r w:rsidRPr="0004034E">
        <w:rPr>
          <w:i/>
        </w:rPr>
        <w:t xml:space="preserve">profile </w:t>
      </w:r>
      <w:r w:rsidRPr="0004034E">
        <w:t>für den verwendeten Sensortyp.</w:t>
      </w:r>
    </w:p>
    <w:p w:rsidR="00600FEF" w:rsidRPr="00FE4E78" w:rsidRDefault="00600FEF" w:rsidP="00DA7A87">
      <w:pPr>
        <w:pStyle w:val="Listenabsatz"/>
        <w:tabs>
          <w:tab w:val="left" w:pos="2410"/>
        </w:tabs>
      </w:pPr>
      <w:bookmarkStart w:id="633" w:name="Profilefilter"/>
    </w:p>
    <w:p w:rsidR="00600FEF" w:rsidRPr="0004034E" w:rsidRDefault="00600FEF" w:rsidP="00600FEF">
      <w:pPr>
        <w:pStyle w:val="Listenabsatz"/>
        <w:numPr>
          <w:ilvl w:val="0"/>
          <w:numId w:val="3"/>
        </w:numPr>
        <w:tabs>
          <w:tab w:val="left" w:pos="2410"/>
        </w:tabs>
      </w:pPr>
      <w:r w:rsidRPr="0004034E">
        <w:rPr>
          <w:b/>
        </w:rPr>
        <w:t>PROFILE_FILTER</w:t>
      </w:r>
    </w:p>
    <w:bookmarkEnd w:id="633"/>
    <w:p w:rsidR="00600FEF" w:rsidRPr="0004034E" w:rsidRDefault="00600FEF" w:rsidP="00BB76BE">
      <w:pPr>
        <w:pStyle w:val="Listenabsatz"/>
        <w:tabs>
          <w:tab w:val="left" w:pos="2410"/>
        </w:tabs>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600FEF" w:rsidRPr="0004034E" w:rsidTr="00C411B8">
        <w:trPr>
          <w:trHeight w:val="590"/>
        </w:trPr>
        <w:tc>
          <w:tcPr>
            <w:tcW w:w="5200" w:type="dxa"/>
            <w:vAlign w:val="center"/>
          </w:tcPr>
          <w:p w:rsidR="00600FEF" w:rsidRPr="00FE4E78" w:rsidRDefault="00600FEF" w:rsidP="00BB76BE">
            <w:pPr>
              <w:tabs>
                <w:tab w:val="left" w:pos="2410"/>
              </w:tabs>
              <w:autoSpaceDE w:val="0"/>
              <w:autoSpaceDN w:val="0"/>
              <w:adjustRightInd w:val="0"/>
              <w:rPr>
                <w:lang w:val="en-US"/>
              </w:rPr>
            </w:pPr>
            <w:r w:rsidRPr="00FE4E78">
              <w:rPr>
                <w:rFonts w:ascii="Consolas" w:hAnsi="Consolas" w:cs="Consolas"/>
                <w:color w:val="000000"/>
                <w:sz w:val="19"/>
                <w:szCs w:val="19"/>
                <w:highlight w:val="white"/>
                <w:lang w:val="en-US" w:eastAsia="de-DE"/>
              </w:rPr>
              <w:t>FEATURE_FUNCTION_PROFILE_FILTER</w:t>
            </w:r>
          </w:p>
        </w:tc>
        <w:tc>
          <w:tcPr>
            <w:tcW w:w="1985" w:type="dxa"/>
            <w:vAlign w:val="center"/>
          </w:tcPr>
          <w:p w:rsidR="00600FEF" w:rsidRPr="0004034E" w:rsidRDefault="00600FEF" w:rsidP="00BB76BE">
            <w:pPr>
              <w:pStyle w:val="Listenabsatz"/>
              <w:tabs>
                <w:tab w:val="left" w:pos="2410"/>
              </w:tabs>
              <w:ind w:left="0"/>
            </w:pPr>
            <w:r w:rsidRPr="00FE4E78">
              <w:rPr>
                <w:sz w:val="20"/>
                <w:lang w:val="en-US"/>
              </w:rPr>
              <w:t xml:space="preserve">   </w:t>
            </w:r>
            <w:r w:rsidRPr="0004034E">
              <w:rPr>
                <w:sz w:val="20"/>
              </w:rPr>
              <w:t>0xf0f00818</w:t>
            </w:r>
          </w:p>
        </w:tc>
      </w:tr>
      <w:tr w:rsidR="00600FEF" w:rsidRPr="0004034E" w:rsidTr="00C411B8">
        <w:trPr>
          <w:trHeight w:val="590"/>
        </w:trPr>
        <w:tc>
          <w:tcPr>
            <w:tcW w:w="5200" w:type="dxa"/>
            <w:vAlign w:val="center"/>
          </w:tcPr>
          <w:p w:rsidR="00600FEF" w:rsidRPr="00FE4E78" w:rsidRDefault="00600FEF" w:rsidP="00BB76BE">
            <w:pPr>
              <w:tabs>
                <w:tab w:val="left" w:pos="2410"/>
              </w:tabs>
              <w:autoSpaceDE w:val="0"/>
              <w:autoSpaceDN w:val="0"/>
              <w:adjustRightInd w:val="0"/>
              <w:rPr>
                <w:rFonts w:ascii="Consolas" w:hAnsi="Consolas" w:cs="Consolas"/>
                <w:color w:val="000000"/>
                <w:sz w:val="19"/>
                <w:szCs w:val="19"/>
                <w:highlight w:val="white"/>
                <w:lang w:val="en-US" w:eastAsia="de-DE"/>
              </w:rPr>
            </w:pPr>
            <w:r w:rsidRPr="00FE4E78">
              <w:rPr>
                <w:rFonts w:ascii="Consolas" w:hAnsi="Consolas" w:cs="Consolas"/>
                <w:color w:val="000000"/>
                <w:sz w:val="19"/>
                <w:szCs w:val="19"/>
                <w:highlight w:val="white"/>
                <w:lang w:val="en-US" w:eastAsia="de-DE"/>
              </w:rPr>
              <w:t>INQUIRY_FUNCTION_PROFILE_FILTER</w:t>
            </w:r>
          </w:p>
        </w:tc>
        <w:tc>
          <w:tcPr>
            <w:tcW w:w="1985" w:type="dxa"/>
            <w:vAlign w:val="center"/>
          </w:tcPr>
          <w:p w:rsidR="00600FEF" w:rsidRPr="0004034E" w:rsidRDefault="00600FEF" w:rsidP="00BB76BE">
            <w:pPr>
              <w:pStyle w:val="Listenabsatz"/>
              <w:tabs>
                <w:tab w:val="left" w:pos="2410"/>
              </w:tabs>
              <w:ind w:left="0"/>
              <w:rPr>
                <w:sz w:val="20"/>
              </w:rPr>
            </w:pPr>
            <w:r w:rsidRPr="00FE4E78">
              <w:rPr>
                <w:sz w:val="20"/>
                <w:lang w:val="en-US"/>
              </w:rPr>
              <w:t xml:space="preserve">   </w:t>
            </w:r>
            <w:r w:rsidRPr="0004034E">
              <w:rPr>
                <w:sz w:val="20"/>
              </w:rPr>
              <w:t>0xf0f00518</w:t>
            </w:r>
          </w:p>
        </w:tc>
      </w:tr>
    </w:tbl>
    <w:p w:rsidR="00600FEF" w:rsidRDefault="00600FEF" w:rsidP="00BB76BE">
      <w:pPr>
        <w:pStyle w:val="Listenabsatz"/>
        <w:tabs>
          <w:tab w:val="left" w:pos="2410"/>
        </w:tabs>
        <w:jc w:val="both"/>
      </w:pPr>
      <w:r w:rsidRPr="0004034E">
        <w:br/>
        <w:t xml:space="preserve">Anwendung von Resampling, Median-Filter und/oder Average-Filter.  </w:t>
      </w:r>
    </w:p>
    <w:p w:rsidR="00600FEF" w:rsidRPr="0004034E" w:rsidRDefault="00600FEF" w:rsidP="00BB76BE">
      <w:pPr>
        <w:pStyle w:val="Listenabsatz"/>
        <w:tabs>
          <w:tab w:val="left" w:pos="2410"/>
        </w:tabs>
        <w:jc w:val="both"/>
      </w:pPr>
      <w:r w:rsidRPr="0004034E">
        <w:t xml:space="preserve">Siehe </w:t>
      </w:r>
      <w:r w:rsidRPr="0004034E">
        <w:rPr>
          <w:i/>
        </w:rPr>
        <w:t xml:space="preserve">OpManPartB.html#profilefilter </w:t>
      </w:r>
      <w:r w:rsidRPr="0004034E">
        <w:t>für den verwendeten Sensortyp.</w:t>
      </w:r>
    </w:p>
    <w:p w:rsidR="00600FEF" w:rsidRPr="0004034E" w:rsidRDefault="00600FEF" w:rsidP="00BB76BE">
      <w:pPr>
        <w:pStyle w:val="Listenabsatz"/>
        <w:tabs>
          <w:tab w:val="left" w:pos="2410"/>
        </w:tabs>
      </w:pPr>
    </w:p>
    <w:p w:rsidR="00600FEF" w:rsidRPr="0004034E" w:rsidRDefault="00600FEF" w:rsidP="00600FEF">
      <w:pPr>
        <w:pStyle w:val="Listenabsatz"/>
        <w:numPr>
          <w:ilvl w:val="0"/>
          <w:numId w:val="3"/>
        </w:numPr>
        <w:tabs>
          <w:tab w:val="left" w:pos="2410"/>
        </w:tabs>
      </w:pPr>
      <w:bookmarkStart w:id="634" w:name="RS422"/>
      <w:r>
        <w:rPr>
          <w:b/>
        </w:rPr>
        <w:t>DIGITAL_IO</w:t>
      </w:r>
    </w:p>
    <w:bookmarkEnd w:id="634"/>
    <w:p w:rsidR="00600FEF" w:rsidRPr="0004034E" w:rsidRDefault="00600FEF" w:rsidP="00BB76BE">
      <w:pPr>
        <w:pStyle w:val="Listenabsatz"/>
        <w:tabs>
          <w:tab w:val="left" w:pos="2410"/>
        </w:tabs>
        <w:rPr>
          <w:sz w:val="20"/>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342"/>
        <w:gridCol w:w="1843"/>
      </w:tblGrid>
      <w:tr w:rsidR="00600FEF" w:rsidRPr="0004034E" w:rsidTr="00DA7A87">
        <w:trPr>
          <w:trHeight w:val="590"/>
        </w:trPr>
        <w:tc>
          <w:tcPr>
            <w:tcW w:w="5342" w:type="dxa"/>
            <w:vAlign w:val="center"/>
          </w:tcPr>
          <w:p w:rsidR="00600FEF" w:rsidRPr="00FE4E78" w:rsidRDefault="00600FEF" w:rsidP="00BB76BE">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w:t>
            </w:r>
            <w:r>
              <w:rPr>
                <w:rFonts w:ascii="Consolas" w:hAnsi="Consolas" w:cs="Consolas"/>
                <w:color w:val="000000"/>
                <w:sz w:val="19"/>
                <w:szCs w:val="19"/>
                <w:highlight w:val="white"/>
                <w:lang w:val="en-US" w:eastAsia="de-DE"/>
              </w:rPr>
              <w:t>DIGITAL_IO</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FEATURE_FUNCTION_RS422_INTERFACE_FUNCTION</w:t>
            </w:r>
            <w:r>
              <w:rPr>
                <w:rFonts w:ascii="Consolas" w:hAnsi="Consolas" w:cs="Consolas"/>
                <w:color w:val="000000"/>
                <w:sz w:val="19"/>
                <w:szCs w:val="19"/>
                <w:lang w:val="en-US" w:eastAsia="de-DE"/>
              </w:rPr>
              <w:t xml:space="preserve"> (depr.)</w:t>
            </w:r>
          </w:p>
        </w:tc>
        <w:tc>
          <w:tcPr>
            <w:tcW w:w="1843" w:type="dxa"/>
            <w:vAlign w:val="center"/>
          </w:tcPr>
          <w:p w:rsidR="00600FEF" w:rsidRPr="0004034E" w:rsidRDefault="00600FEF" w:rsidP="00BB76BE">
            <w:pPr>
              <w:pStyle w:val="Listenabsatz"/>
              <w:tabs>
                <w:tab w:val="left" w:pos="2410"/>
              </w:tabs>
              <w:ind w:left="0"/>
            </w:pPr>
            <w:r w:rsidRPr="00FE4E78">
              <w:rPr>
                <w:sz w:val="20"/>
                <w:lang w:val="en-US"/>
              </w:rPr>
              <w:t xml:space="preserve">   </w:t>
            </w:r>
            <w:r w:rsidRPr="0004034E">
              <w:rPr>
                <w:sz w:val="20"/>
              </w:rPr>
              <w:t>0xf0f008c0</w:t>
            </w:r>
          </w:p>
        </w:tc>
      </w:tr>
      <w:tr w:rsidR="00600FEF" w:rsidRPr="0004034E" w:rsidTr="00DA7A87">
        <w:trPr>
          <w:trHeight w:val="590"/>
        </w:trPr>
        <w:tc>
          <w:tcPr>
            <w:tcW w:w="5342" w:type="dxa"/>
            <w:vAlign w:val="center"/>
          </w:tcPr>
          <w:p w:rsidR="00600FEF" w:rsidRPr="00FE4E78" w:rsidRDefault="00600FEF" w:rsidP="00BB76BE">
            <w:pPr>
              <w:tabs>
                <w:tab w:val="left" w:pos="2410"/>
              </w:tabs>
              <w:autoSpaceDE w:val="0"/>
              <w:autoSpaceDN w:val="0"/>
              <w:adjustRightInd w:val="0"/>
              <w:rPr>
                <w:rFonts w:ascii="Consolas" w:hAnsi="Consolas" w:cs="Consolas"/>
                <w:color w:val="000000"/>
                <w:sz w:val="19"/>
                <w:szCs w:val="19"/>
                <w:highlight w:val="white"/>
                <w:lang w:val="en-US" w:eastAsia="de-DE"/>
              </w:rPr>
            </w:pPr>
            <w:r w:rsidRPr="00FB20A5">
              <w:rPr>
                <w:rFonts w:ascii="Consolas" w:hAnsi="Consolas" w:cs="Consolas"/>
                <w:color w:val="000000"/>
                <w:sz w:val="19"/>
                <w:szCs w:val="19"/>
                <w:highlight w:val="white"/>
                <w:lang w:val="en-US" w:eastAsia="de-DE"/>
              </w:rPr>
              <w:lastRenderedPageBreak/>
              <w:t>INQUIRY_FUNCTION_</w:t>
            </w:r>
            <w:r>
              <w:rPr>
                <w:rFonts w:ascii="Consolas" w:hAnsi="Consolas" w:cs="Consolas"/>
                <w:color w:val="000000"/>
                <w:sz w:val="19"/>
                <w:szCs w:val="19"/>
                <w:highlight w:val="white"/>
                <w:lang w:val="en-US" w:eastAsia="de-DE"/>
              </w:rPr>
              <w:t>DIGITAL_IO</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INQUIRY_FUNCTION_RS422_INTERFACE_FUNCTION</w:t>
            </w:r>
            <w:r>
              <w:rPr>
                <w:rFonts w:ascii="Consolas" w:hAnsi="Consolas" w:cs="Consolas"/>
                <w:color w:val="000000"/>
                <w:sz w:val="19"/>
                <w:szCs w:val="19"/>
                <w:highlight w:val="white"/>
                <w:lang w:val="en-US" w:eastAsia="de-DE"/>
              </w:rPr>
              <w:t xml:space="preserve"> (depr.)</w:t>
            </w:r>
          </w:p>
        </w:tc>
        <w:tc>
          <w:tcPr>
            <w:tcW w:w="1843" w:type="dxa"/>
            <w:vAlign w:val="center"/>
          </w:tcPr>
          <w:p w:rsidR="00600FEF" w:rsidRPr="0004034E" w:rsidRDefault="00600FEF" w:rsidP="00BB76BE">
            <w:pPr>
              <w:pStyle w:val="Listenabsatz"/>
              <w:tabs>
                <w:tab w:val="left" w:pos="2410"/>
              </w:tabs>
              <w:ind w:left="0"/>
              <w:rPr>
                <w:sz w:val="20"/>
              </w:rPr>
            </w:pPr>
            <w:r w:rsidRPr="00FE4E78">
              <w:rPr>
                <w:sz w:val="20"/>
                <w:lang w:val="en-US"/>
              </w:rPr>
              <w:t xml:space="preserve">   </w:t>
            </w:r>
            <w:r w:rsidRPr="0004034E">
              <w:rPr>
                <w:sz w:val="20"/>
              </w:rPr>
              <w:t>0xf0f005c0</w:t>
            </w:r>
          </w:p>
        </w:tc>
      </w:tr>
    </w:tbl>
    <w:p w:rsidR="00600FEF" w:rsidRDefault="00600FEF" w:rsidP="00BB76BE">
      <w:pPr>
        <w:pStyle w:val="Listenabsatz"/>
        <w:tabs>
          <w:tab w:val="left" w:pos="2410"/>
        </w:tabs>
        <w:jc w:val="both"/>
      </w:pPr>
      <w:r w:rsidRPr="0004034E">
        <w:br/>
        <w:t xml:space="preserve">Parameter für die Modi-Einstellung der RS422-Schnittstelle bzw. den digitalen Schnittstellen. </w:t>
      </w:r>
    </w:p>
    <w:p w:rsidR="00600FEF" w:rsidRPr="0004034E" w:rsidRDefault="00600FEF" w:rsidP="00BB76BE">
      <w:pPr>
        <w:pStyle w:val="Listenabsatz"/>
        <w:tabs>
          <w:tab w:val="left" w:pos="2410"/>
        </w:tabs>
        <w:jc w:val="both"/>
      </w:pPr>
      <w:r w:rsidRPr="0004034E">
        <w:t xml:space="preserve">Siehe </w:t>
      </w:r>
      <w:r w:rsidRPr="0004034E">
        <w:rPr>
          <w:i/>
        </w:rPr>
        <w:t xml:space="preserve">OpManPartB.html#ioconfig bzw. OpManPartB.html#capturesize </w:t>
      </w:r>
      <w:r w:rsidRPr="0004034E">
        <w:t>für den verwendeten Sensortyp.</w:t>
      </w:r>
    </w:p>
    <w:p w:rsidR="00600FEF" w:rsidRPr="0004034E" w:rsidRDefault="00600FEF" w:rsidP="00BB76BE">
      <w:pPr>
        <w:pStyle w:val="Listenabsatz"/>
        <w:tabs>
          <w:tab w:val="left" w:pos="2410"/>
        </w:tabs>
      </w:pPr>
    </w:p>
    <w:p w:rsidR="00600FEF" w:rsidRPr="0004034E" w:rsidRDefault="00600FEF" w:rsidP="00600FEF">
      <w:pPr>
        <w:pStyle w:val="Listenabsatz"/>
        <w:numPr>
          <w:ilvl w:val="0"/>
          <w:numId w:val="3"/>
        </w:numPr>
        <w:tabs>
          <w:tab w:val="left" w:pos="2410"/>
        </w:tabs>
      </w:pPr>
      <w:bookmarkStart w:id="635" w:name="PD"/>
      <w:r w:rsidRPr="0004034E">
        <w:rPr>
          <w:b/>
        </w:rPr>
        <w:t>PACKET_DELAY</w:t>
      </w:r>
    </w:p>
    <w:bookmarkEnd w:id="635"/>
    <w:p w:rsidR="00600FEF" w:rsidRPr="0004034E" w:rsidRDefault="00600FEF" w:rsidP="00BB76BE">
      <w:pPr>
        <w:pStyle w:val="Listenabsatz"/>
        <w:tabs>
          <w:tab w:val="left" w:pos="2410"/>
        </w:tabs>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600FEF" w:rsidRPr="0004034E" w:rsidTr="00545D5C">
        <w:trPr>
          <w:trHeight w:val="590"/>
        </w:trPr>
        <w:tc>
          <w:tcPr>
            <w:tcW w:w="5200" w:type="dxa"/>
            <w:vAlign w:val="center"/>
          </w:tcPr>
          <w:p w:rsidR="00600FEF" w:rsidRPr="00FE4E78" w:rsidRDefault="00600FEF" w:rsidP="00BB76BE">
            <w:pPr>
              <w:tabs>
                <w:tab w:val="left" w:pos="2410"/>
              </w:tabs>
              <w:autoSpaceDE w:val="0"/>
              <w:autoSpaceDN w:val="0"/>
              <w:adjustRightInd w:val="0"/>
              <w:rPr>
                <w:lang w:val="en-US"/>
              </w:rPr>
            </w:pPr>
            <w:r w:rsidRPr="00FE4E78">
              <w:rPr>
                <w:rFonts w:ascii="Consolas" w:hAnsi="Consolas" w:cs="Consolas"/>
                <w:color w:val="000000"/>
                <w:sz w:val="19"/>
                <w:szCs w:val="19"/>
                <w:highlight w:val="white"/>
                <w:lang w:val="en-US" w:eastAsia="de-DE"/>
              </w:rPr>
              <w:t>FEATURE_FUNCTION_PACKET_DELAY</w:t>
            </w:r>
          </w:p>
        </w:tc>
        <w:tc>
          <w:tcPr>
            <w:tcW w:w="1985" w:type="dxa"/>
            <w:vAlign w:val="center"/>
          </w:tcPr>
          <w:p w:rsidR="00600FEF" w:rsidRPr="0004034E" w:rsidRDefault="00600FEF" w:rsidP="009A41DD">
            <w:pPr>
              <w:pStyle w:val="Listenabsatz"/>
              <w:tabs>
                <w:tab w:val="left" w:pos="2410"/>
              </w:tabs>
              <w:ind w:left="0"/>
            </w:pPr>
            <w:r w:rsidRPr="00FE4E78">
              <w:rPr>
                <w:sz w:val="20"/>
                <w:lang w:val="en-US"/>
              </w:rPr>
              <w:t xml:space="preserve">   </w:t>
            </w:r>
            <w:r w:rsidRPr="0004034E">
              <w:rPr>
                <w:sz w:val="20"/>
              </w:rPr>
              <w:t>0x00000d08</w:t>
            </w:r>
          </w:p>
        </w:tc>
      </w:tr>
    </w:tbl>
    <w:p w:rsidR="00600FEF" w:rsidRPr="0004034E" w:rsidRDefault="00600FEF" w:rsidP="00BB76BE">
      <w:pPr>
        <w:pStyle w:val="Listenabsatz"/>
        <w:tabs>
          <w:tab w:val="left" w:pos="2410"/>
        </w:tabs>
        <w:jc w:val="both"/>
      </w:pPr>
      <w:r w:rsidRPr="0004034E">
        <w:br/>
        <w:t>Ethernet-Paketverzögerung für den Betrieb mehrerer Sensoren an einem Switch in µs. Der einzustellende Wert kann zwischen 0 und 1000 µs liegen.</w:t>
      </w:r>
    </w:p>
    <w:p w:rsidR="00600FEF" w:rsidRPr="0004034E" w:rsidRDefault="00600FEF" w:rsidP="00BB76BE">
      <w:pPr>
        <w:pStyle w:val="Listenabsatz"/>
        <w:tabs>
          <w:tab w:val="left" w:pos="2410"/>
        </w:tabs>
      </w:pPr>
    </w:p>
    <w:p w:rsidR="00600FEF" w:rsidRPr="0004034E" w:rsidRDefault="00600FEF" w:rsidP="00600FEF">
      <w:pPr>
        <w:pStyle w:val="Listenabsatz"/>
        <w:numPr>
          <w:ilvl w:val="0"/>
          <w:numId w:val="3"/>
        </w:numPr>
        <w:tabs>
          <w:tab w:val="left" w:pos="2410"/>
        </w:tabs>
      </w:pPr>
      <w:bookmarkStart w:id="636" w:name="Temp"/>
      <w:r w:rsidRPr="0004034E">
        <w:rPr>
          <w:b/>
        </w:rPr>
        <w:t>TEMPERATURE</w:t>
      </w:r>
      <w:bookmarkEnd w:id="636"/>
    </w:p>
    <w:p w:rsidR="00600FEF" w:rsidRPr="0004034E" w:rsidRDefault="00600FEF" w:rsidP="00BB76BE">
      <w:pPr>
        <w:pStyle w:val="Listenabsatz"/>
        <w:tabs>
          <w:tab w:val="left" w:pos="2410"/>
        </w:tabs>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600FEF" w:rsidRPr="0004034E" w:rsidTr="00545D5C">
        <w:trPr>
          <w:trHeight w:val="590"/>
        </w:trPr>
        <w:tc>
          <w:tcPr>
            <w:tcW w:w="5200" w:type="dxa"/>
            <w:vAlign w:val="center"/>
          </w:tcPr>
          <w:p w:rsidR="00600FEF" w:rsidRPr="0004034E" w:rsidRDefault="00600FEF" w:rsidP="00BB76BE">
            <w:pPr>
              <w:tabs>
                <w:tab w:val="left" w:pos="2410"/>
              </w:tabs>
              <w:autoSpaceDE w:val="0"/>
              <w:autoSpaceDN w:val="0"/>
              <w:adjustRightInd w:val="0"/>
            </w:pPr>
            <w:r w:rsidRPr="0004034E">
              <w:rPr>
                <w:rFonts w:ascii="Consolas" w:hAnsi="Consolas" w:cs="Consolas"/>
                <w:color w:val="000000"/>
                <w:sz w:val="19"/>
                <w:szCs w:val="19"/>
                <w:highlight w:val="white"/>
                <w:lang w:eastAsia="de-DE"/>
              </w:rPr>
              <w:t>FEATURE_FUNCTION_TEMPERATURE</w:t>
            </w:r>
          </w:p>
        </w:tc>
        <w:tc>
          <w:tcPr>
            <w:tcW w:w="1985" w:type="dxa"/>
            <w:vAlign w:val="center"/>
          </w:tcPr>
          <w:p w:rsidR="00600FEF" w:rsidRPr="0004034E" w:rsidRDefault="00600FEF" w:rsidP="00BB76BE">
            <w:pPr>
              <w:pStyle w:val="Listenabsatz"/>
              <w:tabs>
                <w:tab w:val="left" w:pos="2410"/>
              </w:tabs>
              <w:ind w:left="0"/>
            </w:pPr>
            <w:r w:rsidRPr="0004034E">
              <w:rPr>
                <w:sz w:val="20"/>
              </w:rPr>
              <w:t xml:space="preserve">   0xf0f0082c</w:t>
            </w:r>
          </w:p>
        </w:tc>
      </w:tr>
      <w:tr w:rsidR="00600FEF" w:rsidRPr="0004034E" w:rsidTr="00545D5C">
        <w:trPr>
          <w:trHeight w:val="590"/>
        </w:trPr>
        <w:tc>
          <w:tcPr>
            <w:tcW w:w="5200" w:type="dxa"/>
            <w:vAlign w:val="center"/>
          </w:tcPr>
          <w:p w:rsidR="00600FEF" w:rsidRPr="0004034E" w:rsidRDefault="00600FEF" w:rsidP="00BB76BE">
            <w:pPr>
              <w:tabs>
                <w:tab w:val="left" w:pos="2410"/>
              </w:tabs>
              <w:autoSpaceDE w:val="0"/>
              <w:autoSpaceDN w:val="0"/>
              <w:adjustRightInd w:val="0"/>
              <w:rPr>
                <w:rFonts w:ascii="Consolas" w:hAnsi="Consolas" w:cs="Consolas"/>
                <w:color w:val="000000"/>
                <w:sz w:val="19"/>
                <w:szCs w:val="19"/>
                <w:highlight w:val="white"/>
                <w:lang w:eastAsia="de-DE"/>
              </w:rPr>
            </w:pPr>
            <w:r w:rsidRPr="0004034E">
              <w:rPr>
                <w:rFonts w:ascii="Consolas" w:hAnsi="Consolas" w:cs="Consolas"/>
                <w:color w:val="000000"/>
                <w:sz w:val="19"/>
                <w:szCs w:val="19"/>
                <w:highlight w:val="white"/>
                <w:lang w:eastAsia="de-DE"/>
              </w:rPr>
              <w:t>INQUIRY_FUNCTION_TEMPERATURE</w:t>
            </w:r>
          </w:p>
        </w:tc>
        <w:tc>
          <w:tcPr>
            <w:tcW w:w="1985" w:type="dxa"/>
            <w:vAlign w:val="center"/>
          </w:tcPr>
          <w:p w:rsidR="00600FEF" w:rsidRPr="0004034E" w:rsidRDefault="00600FEF" w:rsidP="00BB76BE">
            <w:pPr>
              <w:pStyle w:val="Listenabsatz"/>
              <w:tabs>
                <w:tab w:val="left" w:pos="2410"/>
              </w:tabs>
              <w:ind w:left="0"/>
              <w:rPr>
                <w:sz w:val="20"/>
              </w:rPr>
            </w:pPr>
            <w:r w:rsidRPr="0004034E">
              <w:rPr>
                <w:sz w:val="20"/>
              </w:rPr>
              <w:t xml:space="preserve">   0xf0f0052c</w:t>
            </w:r>
          </w:p>
        </w:tc>
      </w:tr>
    </w:tbl>
    <w:p w:rsidR="00600FEF" w:rsidRPr="0004034E" w:rsidRDefault="00600FEF" w:rsidP="00106BA6">
      <w:pPr>
        <w:pStyle w:val="Listenabsatz"/>
        <w:tabs>
          <w:tab w:val="left" w:pos="2410"/>
        </w:tabs>
        <w:jc w:val="both"/>
      </w:pPr>
      <w:r w:rsidRPr="0004034E">
        <w:br/>
        <w:t>Auslesen der Sensortemperatur in 0,1 K-Schritten. Bevor die aktuelle Temperatur ausgelesen werden kann, muss erst 0x86000000 auf das Feature-Register geschrieben werden. (</w:t>
      </w:r>
      <w:r w:rsidRPr="0004034E">
        <w:rPr>
          <w:i/>
        </w:rPr>
        <w:t>OpManPartB.html#temperature</w:t>
      </w:r>
      <w:r w:rsidRPr="0004034E">
        <w:t>)</w:t>
      </w:r>
    </w:p>
    <w:p w:rsidR="00600FEF" w:rsidRPr="0004034E" w:rsidRDefault="00600FEF" w:rsidP="00BB76BE">
      <w:pPr>
        <w:pStyle w:val="Listenabsatz"/>
        <w:tabs>
          <w:tab w:val="left" w:pos="2410"/>
        </w:tabs>
      </w:pPr>
    </w:p>
    <w:p w:rsidR="00600FEF" w:rsidRPr="0004034E" w:rsidRDefault="00600FEF" w:rsidP="00600FEF">
      <w:pPr>
        <w:pStyle w:val="Listenabsatz"/>
        <w:numPr>
          <w:ilvl w:val="0"/>
          <w:numId w:val="3"/>
        </w:numPr>
        <w:tabs>
          <w:tab w:val="left" w:pos="2410"/>
        </w:tabs>
      </w:pPr>
      <w:bookmarkStart w:id="637" w:name="Sharpness"/>
      <w:r>
        <w:rPr>
          <w:b/>
        </w:rPr>
        <w:t>EXTRA_PARAMETER</w:t>
      </w:r>
    </w:p>
    <w:bookmarkEnd w:id="637"/>
    <w:p w:rsidR="00600FEF" w:rsidRPr="0004034E" w:rsidRDefault="00600FEF" w:rsidP="00BB76BE">
      <w:pPr>
        <w:pStyle w:val="Listenabsatz"/>
        <w:tabs>
          <w:tab w:val="left" w:pos="2410"/>
        </w:tabs>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600FEF" w:rsidRPr="0004034E" w:rsidTr="00545D5C">
        <w:trPr>
          <w:trHeight w:val="590"/>
        </w:trPr>
        <w:tc>
          <w:tcPr>
            <w:tcW w:w="5200" w:type="dxa"/>
            <w:vAlign w:val="center"/>
          </w:tcPr>
          <w:p w:rsidR="00600FEF" w:rsidRPr="0045368F" w:rsidRDefault="00600FEF" w:rsidP="00BB76BE">
            <w:pPr>
              <w:tabs>
                <w:tab w:val="left" w:pos="2410"/>
              </w:tabs>
              <w:autoSpaceDE w:val="0"/>
              <w:autoSpaceDN w:val="0"/>
              <w:adjustRightInd w:val="0"/>
              <w:rPr>
                <w:lang w:val="en-US"/>
              </w:rPr>
            </w:pPr>
            <w:r>
              <w:rPr>
                <w:rFonts w:ascii="Consolas" w:hAnsi="Consolas" w:cs="Consolas"/>
                <w:color w:val="000000"/>
                <w:sz w:val="19"/>
                <w:szCs w:val="19"/>
                <w:highlight w:val="white"/>
                <w:lang w:val="en-US" w:eastAsia="de-DE"/>
              </w:rPr>
              <w:t>FEATURE_FUNCTION_EXTRA_PARAMETER</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FEATURE_FUNCTION_SHARPNESS</w:t>
            </w:r>
            <w:r>
              <w:rPr>
                <w:rFonts w:ascii="Consolas" w:hAnsi="Consolas" w:cs="Consolas"/>
                <w:color w:val="000000"/>
                <w:sz w:val="19"/>
                <w:szCs w:val="19"/>
                <w:lang w:val="en-US" w:eastAsia="de-DE"/>
              </w:rPr>
              <w:t xml:space="preserve"> (deprecated)</w:t>
            </w:r>
          </w:p>
        </w:tc>
        <w:tc>
          <w:tcPr>
            <w:tcW w:w="1985" w:type="dxa"/>
            <w:vAlign w:val="center"/>
          </w:tcPr>
          <w:p w:rsidR="00600FEF" w:rsidRPr="0004034E" w:rsidRDefault="00600FEF" w:rsidP="00BB76BE">
            <w:pPr>
              <w:pStyle w:val="Listenabsatz"/>
              <w:tabs>
                <w:tab w:val="left" w:pos="2410"/>
              </w:tabs>
              <w:ind w:left="0"/>
            </w:pPr>
            <w:r w:rsidRPr="0045368F">
              <w:rPr>
                <w:sz w:val="20"/>
                <w:lang w:val="en-US"/>
              </w:rPr>
              <w:t xml:space="preserve">   </w:t>
            </w:r>
            <w:r w:rsidRPr="0004034E">
              <w:rPr>
                <w:sz w:val="20"/>
              </w:rPr>
              <w:t>0xf0f00808</w:t>
            </w:r>
          </w:p>
        </w:tc>
      </w:tr>
      <w:tr w:rsidR="00600FEF" w:rsidRPr="0004034E" w:rsidTr="00545D5C">
        <w:trPr>
          <w:trHeight w:val="590"/>
        </w:trPr>
        <w:tc>
          <w:tcPr>
            <w:tcW w:w="5200" w:type="dxa"/>
            <w:vAlign w:val="center"/>
          </w:tcPr>
          <w:p w:rsidR="00600FEF" w:rsidRPr="0045368F" w:rsidRDefault="00600FEF" w:rsidP="00BB76BE">
            <w:pPr>
              <w:tabs>
                <w:tab w:val="left" w:pos="2410"/>
              </w:tabs>
              <w:autoSpaceDE w:val="0"/>
              <w:autoSpaceDN w:val="0"/>
              <w:adjustRightInd w:val="0"/>
              <w:rPr>
                <w:rFonts w:ascii="Consolas" w:hAnsi="Consolas" w:cs="Consolas"/>
                <w:color w:val="000000"/>
                <w:sz w:val="19"/>
                <w:szCs w:val="19"/>
                <w:highlight w:val="white"/>
                <w:lang w:val="en-US" w:eastAsia="de-DE"/>
              </w:rPr>
            </w:pPr>
            <w:r w:rsidRPr="00FB20A5">
              <w:rPr>
                <w:rFonts w:ascii="Consolas" w:hAnsi="Consolas" w:cs="Consolas"/>
                <w:color w:val="000000"/>
                <w:sz w:val="19"/>
                <w:szCs w:val="19"/>
                <w:highlight w:val="white"/>
                <w:lang w:val="en-US" w:eastAsia="de-DE"/>
              </w:rPr>
              <w:t>INQUIRY_FUNCTION_</w:t>
            </w:r>
            <w:r>
              <w:rPr>
                <w:rFonts w:ascii="Consolas" w:hAnsi="Consolas" w:cs="Consolas"/>
                <w:color w:val="000000"/>
                <w:sz w:val="19"/>
                <w:szCs w:val="19"/>
                <w:highlight w:val="white"/>
                <w:lang w:val="en-US" w:eastAsia="de-DE"/>
              </w:rPr>
              <w:t>EXTRA_PARAMETER</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INQUIRY_FUNCTION_SHARPNESS</w:t>
            </w:r>
            <w:r>
              <w:rPr>
                <w:rFonts w:ascii="Consolas" w:hAnsi="Consolas" w:cs="Consolas"/>
                <w:color w:val="000000"/>
                <w:sz w:val="19"/>
                <w:szCs w:val="19"/>
                <w:highlight w:val="white"/>
                <w:lang w:val="en-US" w:eastAsia="de-DE"/>
              </w:rPr>
              <w:t xml:space="preserve"> (deprecated)</w:t>
            </w:r>
          </w:p>
        </w:tc>
        <w:tc>
          <w:tcPr>
            <w:tcW w:w="1985" w:type="dxa"/>
            <w:vAlign w:val="center"/>
          </w:tcPr>
          <w:p w:rsidR="00600FEF" w:rsidRPr="0004034E" w:rsidRDefault="00600FEF" w:rsidP="00BB76BE">
            <w:pPr>
              <w:pStyle w:val="Listenabsatz"/>
              <w:tabs>
                <w:tab w:val="left" w:pos="2410"/>
              </w:tabs>
              <w:ind w:left="0"/>
              <w:rPr>
                <w:sz w:val="20"/>
              </w:rPr>
            </w:pPr>
            <w:r w:rsidRPr="0045368F">
              <w:rPr>
                <w:sz w:val="20"/>
                <w:lang w:val="en-US"/>
              </w:rPr>
              <w:t xml:space="preserve">   </w:t>
            </w:r>
            <w:r w:rsidRPr="0004034E">
              <w:rPr>
                <w:sz w:val="20"/>
              </w:rPr>
              <w:t>0xf0f00508</w:t>
            </w:r>
          </w:p>
        </w:tc>
      </w:tr>
    </w:tbl>
    <w:p w:rsidR="00600FEF" w:rsidRDefault="00600FEF" w:rsidP="00885DC5">
      <w:pPr>
        <w:pStyle w:val="Listenabsatz"/>
        <w:tabs>
          <w:tab w:val="left" w:pos="2410"/>
        </w:tabs>
        <w:jc w:val="both"/>
      </w:pPr>
      <w:r w:rsidRPr="0004034E">
        <w:br/>
        <w:t xml:space="preserve">Einstellungen für Peak-Filter, frei definierbares Messfeld und Einbaulagenkalibrierung. Die Konfiguration erfolgt durch mehrere Schreibzugriffe auf dieses Register. Zurückgelesen werden kann nur der zuletzt geschriebene Wert. Seit DLL Version 3.7 / Sensor-Firmware v43, hat dieses Register hauptsächlich die Funktion einige gesetzte Registerwerte zu aktivieren. </w:t>
      </w:r>
    </w:p>
    <w:p w:rsidR="00600FEF" w:rsidRPr="0004034E" w:rsidRDefault="00600FEF" w:rsidP="00DA7A87">
      <w:pPr>
        <w:pStyle w:val="Listenabsatz"/>
        <w:tabs>
          <w:tab w:val="left" w:pos="2410"/>
        </w:tabs>
        <w:jc w:val="both"/>
      </w:pPr>
      <w:r w:rsidRPr="0004034E">
        <w:t xml:space="preserve">Siehe </w:t>
      </w:r>
      <w:r w:rsidRPr="0004034E">
        <w:rPr>
          <w:i/>
        </w:rPr>
        <w:t xml:space="preserve">OpManPartB.html#extraparameter </w:t>
      </w:r>
      <w:r w:rsidRPr="0004034E">
        <w:t>für den verwendeten Sensortyp.</w:t>
      </w:r>
    </w:p>
    <w:p w:rsidR="00600FEF" w:rsidRPr="0004034E" w:rsidRDefault="00600FEF" w:rsidP="00DA7A87">
      <w:pPr>
        <w:pStyle w:val="Listenabsatz"/>
        <w:tabs>
          <w:tab w:val="left" w:pos="2410"/>
        </w:tabs>
        <w:jc w:val="both"/>
      </w:pPr>
    </w:p>
    <w:p w:rsidR="00600FEF" w:rsidRPr="0004034E" w:rsidRDefault="00600FEF" w:rsidP="00600FEF">
      <w:pPr>
        <w:pStyle w:val="Listenabsatz"/>
        <w:numPr>
          <w:ilvl w:val="0"/>
          <w:numId w:val="3"/>
        </w:numPr>
        <w:tabs>
          <w:tab w:val="left" w:pos="2410"/>
        </w:tabs>
        <w:jc w:val="both"/>
        <w:rPr>
          <w:b/>
        </w:rPr>
      </w:pPr>
      <w:r w:rsidRPr="0004034E">
        <w:rPr>
          <w:b/>
        </w:rPr>
        <w:t>PEAKFILTER</w:t>
      </w:r>
    </w:p>
    <w:p w:rsidR="00600FEF" w:rsidRPr="0004034E" w:rsidRDefault="00600FEF" w:rsidP="00DA7A87">
      <w:pPr>
        <w:pStyle w:val="Listenabsatz"/>
        <w:tabs>
          <w:tab w:val="left" w:pos="2410"/>
        </w:tabs>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600FEF" w:rsidRPr="0004034E" w:rsidTr="00DA7A87">
        <w:trPr>
          <w:trHeight w:val="590"/>
        </w:trPr>
        <w:tc>
          <w:tcPr>
            <w:tcW w:w="5200" w:type="dxa"/>
            <w:vAlign w:val="center"/>
          </w:tcPr>
          <w:p w:rsidR="00600FEF" w:rsidRPr="00FE4E78" w:rsidRDefault="00600FEF" w:rsidP="00DA7A87">
            <w:pPr>
              <w:tabs>
                <w:tab w:val="left" w:pos="2410"/>
              </w:tabs>
              <w:autoSpaceDE w:val="0"/>
              <w:autoSpaceDN w:val="0"/>
              <w:adjustRightInd w:val="0"/>
              <w:rPr>
                <w:rFonts w:ascii="Consolas" w:hAnsi="Consolas" w:cs="Consolas"/>
                <w:color w:val="000000"/>
                <w:sz w:val="19"/>
                <w:szCs w:val="19"/>
                <w:highlight w:val="white"/>
                <w:lang w:val="en-US" w:eastAsia="de-DE"/>
              </w:rPr>
            </w:pPr>
            <w:r w:rsidRPr="00FE4E78">
              <w:rPr>
                <w:rFonts w:ascii="Consolas" w:hAnsi="Consolas" w:cs="Consolas"/>
                <w:color w:val="000000"/>
                <w:sz w:val="19"/>
                <w:szCs w:val="19"/>
                <w:highlight w:val="white"/>
                <w:lang w:val="en-US" w:eastAsia="de-DE"/>
              </w:rPr>
              <w:t>FEATURE_FUNCTION_PEAKFILTER_WIDTH</w:t>
            </w:r>
          </w:p>
        </w:tc>
        <w:tc>
          <w:tcPr>
            <w:tcW w:w="1985" w:type="dxa"/>
            <w:vAlign w:val="center"/>
          </w:tcPr>
          <w:p w:rsidR="00600FEF" w:rsidRPr="0004034E" w:rsidRDefault="00600FEF" w:rsidP="00DA7A87">
            <w:pPr>
              <w:pStyle w:val="Listenabsatz"/>
              <w:tabs>
                <w:tab w:val="left" w:pos="2410"/>
              </w:tabs>
              <w:ind w:left="0"/>
            </w:pPr>
            <w:r w:rsidRPr="00FE4E78">
              <w:rPr>
                <w:sz w:val="20"/>
                <w:lang w:val="en-US"/>
              </w:rPr>
              <w:t xml:space="preserve">   </w:t>
            </w:r>
            <w:r w:rsidRPr="0004034E">
              <w:rPr>
                <w:sz w:val="20"/>
              </w:rPr>
              <w:t>0xf0b02000</w:t>
            </w:r>
          </w:p>
        </w:tc>
      </w:tr>
      <w:tr w:rsidR="00600FEF" w:rsidRPr="0004034E" w:rsidTr="00DA7A87">
        <w:trPr>
          <w:trHeight w:val="590"/>
        </w:trPr>
        <w:tc>
          <w:tcPr>
            <w:tcW w:w="5200" w:type="dxa"/>
            <w:vAlign w:val="center"/>
          </w:tcPr>
          <w:p w:rsidR="00600FEF" w:rsidRPr="00FE4E78" w:rsidRDefault="00600FEF" w:rsidP="00DA7A87">
            <w:pPr>
              <w:tabs>
                <w:tab w:val="left" w:pos="2410"/>
              </w:tabs>
              <w:autoSpaceDE w:val="0"/>
              <w:autoSpaceDN w:val="0"/>
              <w:adjustRightInd w:val="0"/>
              <w:rPr>
                <w:rFonts w:ascii="Consolas" w:hAnsi="Consolas" w:cs="Consolas"/>
                <w:color w:val="000000"/>
                <w:sz w:val="19"/>
                <w:szCs w:val="19"/>
                <w:highlight w:val="white"/>
                <w:lang w:val="en-US" w:eastAsia="de-DE"/>
              </w:rPr>
            </w:pPr>
            <w:r w:rsidRPr="00FE4E78">
              <w:rPr>
                <w:rFonts w:ascii="Consolas" w:hAnsi="Consolas" w:cs="Consolas"/>
                <w:color w:val="000000"/>
                <w:sz w:val="19"/>
                <w:szCs w:val="19"/>
                <w:highlight w:val="white"/>
                <w:lang w:val="en-US" w:eastAsia="de-DE"/>
              </w:rPr>
              <w:t>FEATURE_FUNCTION_PEAKFILTER_HEIGHT</w:t>
            </w:r>
          </w:p>
        </w:tc>
        <w:tc>
          <w:tcPr>
            <w:tcW w:w="1985" w:type="dxa"/>
            <w:vAlign w:val="center"/>
          </w:tcPr>
          <w:p w:rsidR="00600FEF" w:rsidRPr="0004034E" w:rsidRDefault="00600FEF" w:rsidP="00DA7A87">
            <w:pPr>
              <w:pStyle w:val="Listenabsatz"/>
              <w:tabs>
                <w:tab w:val="left" w:pos="2410"/>
              </w:tabs>
              <w:ind w:left="0"/>
              <w:rPr>
                <w:sz w:val="20"/>
              </w:rPr>
            </w:pPr>
            <w:r w:rsidRPr="00FE4E78">
              <w:rPr>
                <w:sz w:val="20"/>
                <w:lang w:val="en-US"/>
              </w:rPr>
              <w:t xml:space="preserve">   </w:t>
            </w:r>
            <w:r w:rsidRPr="0004034E">
              <w:rPr>
                <w:sz w:val="20"/>
              </w:rPr>
              <w:t>0xf0b02004</w:t>
            </w:r>
          </w:p>
        </w:tc>
      </w:tr>
    </w:tbl>
    <w:p w:rsidR="00600FEF" w:rsidRPr="0004034E" w:rsidRDefault="00600FEF" w:rsidP="00DA7A87">
      <w:pPr>
        <w:pStyle w:val="Listenabsatz"/>
        <w:tabs>
          <w:tab w:val="left" w:pos="2410"/>
        </w:tabs>
        <w:jc w:val="both"/>
      </w:pPr>
    </w:p>
    <w:p w:rsidR="00600FEF" w:rsidRPr="0004034E" w:rsidRDefault="00600FEF" w:rsidP="00DA7A87">
      <w:pPr>
        <w:pStyle w:val="Listenabsatz"/>
        <w:tabs>
          <w:tab w:val="left" w:pos="2410"/>
        </w:tabs>
        <w:jc w:val="both"/>
      </w:pPr>
      <w:r w:rsidRPr="0004034E">
        <w:t>Setzt die minimal und maximal für eine Reflexion zulässige Intensität bzw. Reflexionsweite. Die Werte reichen von 0 bis 1023.</w:t>
      </w:r>
    </w:p>
    <w:p w:rsidR="00600FEF" w:rsidRPr="0004034E" w:rsidRDefault="00600FEF" w:rsidP="00DA7A87">
      <w:pPr>
        <w:pStyle w:val="Listenabsatz"/>
        <w:tabs>
          <w:tab w:val="left" w:pos="2410"/>
        </w:tabs>
        <w:jc w:val="both"/>
      </w:pPr>
      <w:r>
        <w:t>Voraussetzung: Firmware v43 oder neuer (bei Firmware &lt; v43 muss das EXTRA_PARAMETER Register benutzt werden).</w:t>
      </w:r>
    </w:p>
    <w:p w:rsidR="00600FEF" w:rsidRPr="0004034E" w:rsidRDefault="00600FEF" w:rsidP="00DA7A87">
      <w:pPr>
        <w:pStyle w:val="Listenabsatz"/>
        <w:tabs>
          <w:tab w:val="left" w:pos="2410"/>
        </w:tabs>
        <w:jc w:val="both"/>
      </w:pPr>
    </w:p>
    <w:p w:rsidR="00600FEF" w:rsidRPr="0004034E" w:rsidRDefault="00600FEF" w:rsidP="00600FEF">
      <w:pPr>
        <w:pStyle w:val="Listenabsatz"/>
        <w:numPr>
          <w:ilvl w:val="0"/>
          <w:numId w:val="3"/>
        </w:numPr>
        <w:tabs>
          <w:tab w:val="left" w:pos="2410"/>
        </w:tabs>
        <w:jc w:val="both"/>
        <w:rPr>
          <w:b/>
        </w:rPr>
      </w:pPr>
      <w:r w:rsidRPr="0004034E">
        <w:rPr>
          <w:b/>
        </w:rPr>
        <w:lastRenderedPageBreak/>
        <w:t>FEATURE_FUNCTION_CALIBRATION</w:t>
      </w:r>
    </w:p>
    <w:p w:rsidR="00600FEF" w:rsidRPr="0004034E" w:rsidRDefault="00600FEF" w:rsidP="00DA7A87">
      <w:pPr>
        <w:pStyle w:val="Listenabsatz"/>
        <w:tabs>
          <w:tab w:val="left" w:pos="2410"/>
        </w:tabs>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600FEF" w:rsidRPr="0004034E" w:rsidTr="00DA7A87">
        <w:trPr>
          <w:trHeight w:val="590"/>
        </w:trPr>
        <w:tc>
          <w:tcPr>
            <w:tcW w:w="5200" w:type="dxa"/>
            <w:vAlign w:val="center"/>
          </w:tcPr>
          <w:p w:rsidR="00600FEF" w:rsidRPr="0004034E" w:rsidRDefault="00600FEF" w:rsidP="00DA7A87">
            <w:pPr>
              <w:tabs>
                <w:tab w:val="left" w:pos="2410"/>
              </w:tabs>
              <w:autoSpaceDE w:val="0"/>
              <w:autoSpaceDN w:val="0"/>
              <w:adjustRightInd w:val="0"/>
              <w:rPr>
                <w:rFonts w:ascii="Consolas" w:hAnsi="Consolas" w:cs="Consolas"/>
                <w:color w:val="000000"/>
                <w:sz w:val="19"/>
                <w:szCs w:val="19"/>
                <w:highlight w:val="white"/>
                <w:lang w:eastAsia="de-DE"/>
              </w:rPr>
            </w:pPr>
            <w:r w:rsidRPr="0004034E">
              <w:rPr>
                <w:rFonts w:ascii="Consolas" w:hAnsi="Consolas" w:cs="Consolas"/>
                <w:color w:val="000000"/>
                <w:sz w:val="19"/>
                <w:szCs w:val="19"/>
                <w:highlight w:val="white"/>
                <w:lang w:eastAsia="de-DE"/>
              </w:rPr>
              <w:t>FEATURE_FUNCTION_CALIBRATION_0 - 7</w:t>
            </w:r>
          </w:p>
        </w:tc>
        <w:tc>
          <w:tcPr>
            <w:tcW w:w="1985" w:type="dxa"/>
            <w:vAlign w:val="center"/>
          </w:tcPr>
          <w:p w:rsidR="00600FEF" w:rsidRPr="0004034E" w:rsidRDefault="00600FEF" w:rsidP="00DA7A87">
            <w:pPr>
              <w:pStyle w:val="Listenabsatz"/>
              <w:tabs>
                <w:tab w:val="left" w:pos="2410"/>
              </w:tabs>
              <w:ind w:left="0"/>
              <w:jc w:val="center"/>
            </w:pPr>
            <w:r w:rsidRPr="0004034E">
              <w:rPr>
                <w:sz w:val="20"/>
              </w:rPr>
              <w:t>0xf0b02020 - 0xf0b0203c</w:t>
            </w:r>
          </w:p>
        </w:tc>
      </w:tr>
    </w:tbl>
    <w:p w:rsidR="00600FEF" w:rsidRPr="0045368F" w:rsidRDefault="00600FEF" w:rsidP="00DA7A87">
      <w:pPr>
        <w:pStyle w:val="Listenabsatz"/>
        <w:tabs>
          <w:tab w:val="left" w:pos="2410"/>
        </w:tabs>
        <w:jc w:val="both"/>
      </w:pPr>
      <w:r w:rsidRPr="006239AF">
        <w:br/>
        <w:t xml:space="preserve">Setzt Parameter der Einbaulagenkalibrierung. </w:t>
      </w:r>
      <w:r w:rsidRPr="0045368F">
        <w:t>Zur Aktivierung muss 0 auf das EXTRA_PARAMETER Register geschrieben werden.</w:t>
      </w:r>
    </w:p>
    <w:p w:rsidR="00600FEF" w:rsidRPr="0045368F" w:rsidRDefault="00600FEF" w:rsidP="00885DC5">
      <w:pPr>
        <w:pStyle w:val="Listenabsatz"/>
        <w:tabs>
          <w:tab w:val="left" w:pos="2410"/>
        </w:tabs>
        <w:jc w:val="both"/>
      </w:pPr>
      <w:r>
        <w:t>Voraussetzung: Firmware v43 oder neuer (bei Firmware &lt; v43 muss das EXTRA_PARAMETER Register benutzt werden).</w:t>
      </w:r>
    </w:p>
    <w:p w:rsidR="00ED3771" w:rsidRPr="00091055" w:rsidRDefault="00355C9C" w:rsidP="00EE2B9D">
      <w:pPr>
        <w:pStyle w:val="berschrift2"/>
      </w:pPr>
      <w:r w:rsidRPr="00091055">
        <w:rPr>
          <w:color w:val="390700" w:themeColor="accent6" w:themeShade="80"/>
          <w:sz w:val="22"/>
          <w:szCs w:val="24"/>
        </w:rPr>
        <w:fldChar w:fldCharType="end"/>
      </w:r>
      <w:bookmarkStart w:id="638" w:name="_Toc100130197"/>
      <w:r w:rsidR="00BD7C73" w:rsidRPr="00091055">
        <w:t>Spezielle Eigenschafts-Funktionen</w:t>
      </w:r>
      <w:bookmarkEnd w:id="638"/>
    </w:p>
    <w:p w:rsidR="00AF03C6" w:rsidRPr="00091055" w:rsidRDefault="00AF03C6" w:rsidP="00450A17">
      <w:pPr>
        <w:pStyle w:val="berschrift2"/>
        <w:rPr>
          <w:b w:val="0"/>
          <w:bCs w:val="0"/>
          <w:vanish/>
          <w:color w:val="390700" w:themeColor="accent6" w:themeShade="80"/>
        </w:rPr>
      </w:pPr>
      <w:bookmarkStart w:id="639" w:name="_Toc421796341"/>
      <w:bookmarkStart w:id="640" w:name="_Toc424128519"/>
      <w:bookmarkStart w:id="641" w:name="_Toc424279354"/>
      <w:bookmarkStart w:id="642" w:name="_Toc424539627"/>
      <w:bookmarkStart w:id="643" w:name="_Toc424639120"/>
      <w:bookmarkStart w:id="644" w:name="_Toc424720908"/>
      <w:bookmarkStart w:id="645" w:name="_Toc424735327"/>
      <w:bookmarkStart w:id="646" w:name="_Toc424890989"/>
      <w:bookmarkStart w:id="647" w:name="_Toc425148912"/>
      <w:bookmarkStart w:id="648" w:name="_Toc425157167"/>
      <w:bookmarkStart w:id="649" w:name="_Toc425157386"/>
      <w:bookmarkStart w:id="650" w:name="_Toc424539628"/>
      <w:bookmarkStart w:id="651" w:name="_Toc424639121"/>
      <w:bookmarkStart w:id="652" w:name="_Toc424720909"/>
      <w:bookmarkStart w:id="653" w:name="_Toc424735328"/>
      <w:bookmarkStart w:id="654" w:name="_Toc424890990"/>
      <w:bookmarkStart w:id="655" w:name="_Toc425148913"/>
      <w:bookmarkStart w:id="656" w:name="_Toc425157168"/>
      <w:bookmarkStart w:id="657" w:name="_Toc425157387"/>
      <w:bookmarkStart w:id="658" w:name="_Toc424539629"/>
      <w:bookmarkStart w:id="659" w:name="_Toc424639122"/>
      <w:bookmarkStart w:id="660" w:name="_Toc424720910"/>
      <w:bookmarkStart w:id="661" w:name="_Toc424735329"/>
      <w:bookmarkStart w:id="662" w:name="_Toc424890991"/>
      <w:bookmarkStart w:id="663" w:name="_Toc425148914"/>
      <w:bookmarkStart w:id="664" w:name="_Toc425157169"/>
      <w:bookmarkStart w:id="665" w:name="_Toc425157388"/>
      <w:bookmarkStart w:id="666" w:name="_Toc424539630"/>
      <w:bookmarkStart w:id="667" w:name="_Toc424639123"/>
      <w:bookmarkStart w:id="668" w:name="_Toc424720911"/>
      <w:bookmarkStart w:id="669" w:name="_Toc424735330"/>
      <w:bookmarkStart w:id="670" w:name="_Toc424890992"/>
      <w:bookmarkStart w:id="671" w:name="_Toc425148915"/>
      <w:bookmarkStart w:id="672" w:name="_Toc425157170"/>
      <w:bookmarkStart w:id="673" w:name="_Toc425157389"/>
      <w:bookmarkStart w:id="674" w:name="_Toc424539631"/>
      <w:bookmarkStart w:id="675" w:name="_Toc424639124"/>
      <w:bookmarkStart w:id="676" w:name="_Toc424720912"/>
      <w:bookmarkStart w:id="677" w:name="_Toc424735331"/>
      <w:bookmarkStart w:id="678" w:name="_Toc424890993"/>
      <w:bookmarkStart w:id="679" w:name="_Toc425148916"/>
      <w:bookmarkStart w:id="680" w:name="_Toc425157171"/>
      <w:bookmarkStart w:id="681" w:name="_Toc425157390"/>
      <w:bookmarkStart w:id="682" w:name="_Toc424539632"/>
      <w:bookmarkStart w:id="683" w:name="_Toc424639125"/>
      <w:bookmarkStart w:id="684" w:name="_Toc424720913"/>
      <w:bookmarkStart w:id="685" w:name="_Toc424735332"/>
      <w:bookmarkStart w:id="686" w:name="_Toc424890994"/>
      <w:bookmarkStart w:id="687" w:name="_Toc425148917"/>
      <w:bookmarkStart w:id="688" w:name="_Toc425157172"/>
      <w:bookmarkStart w:id="689" w:name="_Toc425157391"/>
      <w:bookmarkStart w:id="690" w:name="_Toc424539633"/>
      <w:bookmarkStart w:id="691" w:name="_Toc424639126"/>
      <w:bookmarkStart w:id="692" w:name="_Toc424720914"/>
      <w:bookmarkStart w:id="693" w:name="_Toc424735333"/>
      <w:bookmarkStart w:id="694" w:name="_Toc424890995"/>
      <w:bookmarkStart w:id="695" w:name="_Toc425148918"/>
      <w:bookmarkStart w:id="696" w:name="_Toc425157173"/>
      <w:bookmarkStart w:id="697" w:name="_Toc425157392"/>
      <w:bookmarkStart w:id="698" w:name="_Toc424539634"/>
      <w:bookmarkStart w:id="699" w:name="_Toc424639127"/>
      <w:bookmarkStart w:id="700" w:name="_Toc424720915"/>
      <w:bookmarkStart w:id="701" w:name="_Toc424735334"/>
      <w:bookmarkStart w:id="702" w:name="_Toc424890996"/>
      <w:bookmarkStart w:id="703" w:name="_Toc425148919"/>
      <w:bookmarkStart w:id="704" w:name="_Toc425157174"/>
      <w:bookmarkStart w:id="705" w:name="_Toc425157393"/>
      <w:bookmarkStart w:id="706" w:name="_Toc424539635"/>
      <w:bookmarkStart w:id="707" w:name="_Toc424639128"/>
      <w:bookmarkStart w:id="708" w:name="_Toc424720916"/>
      <w:bookmarkStart w:id="709" w:name="_Toc424735335"/>
      <w:bookmarkStart w:id="710" w:name="_Toc424890997"/>
      <w:bookmarkStart w:id="711" w:name="_Toc425148920"/>
      <w:bookmarkStart w:id="712" w:name="_Toc425157175"/>
      <w:bookmarkStart w:id="713" w:name="_Toc425157394"/>
      <w:bookmarkStart w:id="714" w:name="_Toc424539636"/>
      <w:bookmarkStart w:id="715" w:name="_Toc424639129"/>
      <w:bookmarkStart w:id="716" w:name="_Toc424720917"/>
      <w:bookmarkStart w:id="717" w:name="_Toc424735336"/>
      <w:bookmarkStart w:id="718" w:name="_Toc424890998"/>
      <w:bookmarkStart w:id="719" w:name="_Toc425148921"/>
      <w:bookmarkStart w:id="720" w:name="_Toc425157176"/>
      <w:bookmarkStart w:id="721" w:name="_Toc425157395"/>
      <w:bookmarkStart w:id="722" w:name="_Toc425157570"/>
      <w:bookmarkStart w:id="723" w:name="_Toc425168926"/>
      <w:bookmarkStart w:id="724" w:name="_Toc425757623"/>
      <w:bookmarkStart w:id="725" w:name="_Toc425840479"/>
      <w:bookmarkStart w:id="726" w:name="_Toc425855190"/>
      <w:bookmarkStart w:id="727" w:name="_Toc425857046"/>
      <w:bookmarkStart w:id="728" w:name="_Toc425929623"/>
      <w:bookmarkStart w:id="729" w:name="_Toc428773625"/>
      <w:bookmarkStart w:id="730" w:name="_Toc430247129"/>
      <w:bookmarkStart w:id="731" w:name="_Toc431997340"/>
      <w:bookmarkStart w:id="732" w:name="_Toc478477856"/>
      <w:bookmarkStart w:id="733" w:name="_Toc478481034"/>
      <w:bookmarkStart w:id="734" w:name="_Toc496617305"/>
      <w:bookmarkStart w:id="735" w:name="_Toc496617915"/>
      <w:bookmarkStart w:id="736" w:name="_Toc496618604"/>
      <w:bookmarkStart w:id="737" w:name="_Toc506885938"/>
      <w:bookmarkStart w:id="738" w:name="_Toc506887775"/>
      <w:bookmarkStart w:id="739" w:name="_Toc506894611"/>
      <w:bookmarkStart w:id="740" w:name="_Toc506896722"/>
      <w:bookmarkStart w:id="741" w:name="_Toc507488005"/>
      <w:bookmarkStart w:id="742" w:name="_Toc508634876"/>
      <w:bookmarkStart w:id="743" w:name="_Toc508635067"/>
      <w:bookmarkStart w:id="744" w:name="_Toc4650846"/>
      <w:bookmarkStart w:id="745" w:name="_Toc4650964"/>
      <w:bookmarkStart w:id="746" w:name="_Toc4651082"/>
      <w:bookmarkStart w:id="747" w:name="_Toc4651200"/>
      <w:bookmarkStart w:id="748" w:name="_Toc4680704"/>
      <w:bookmarkStart w:id="749" w:name="_Toc4680821"/>
      <w:bookmarkStart w:id="750" w:name="_Toc4681312"/>
      <w:bookmarkStart w:id="751" w:name="_Toc4681429"/>
      <w:bookmarkStart w:id="752" w:name="_Toc4681546"/>
      <w:bookmarkStart w:id="753" w:name="_Toc5169758"/>
      <w:bookmarkStart w:id="754" w:name="_Toc5169874"/>
      <w:bookmarkStart w:id="755" w:name="_Toc5169991"/>
      <w:bookmarkStart w:id="756" w:name="_Toc5173493"/>
      <w:bookmarkStart w:id="757" w:name="_Toc5173610"/>
      <w:bookmarkStart w:id="758" w:name="_Toc10538564"/>
      <w:bookmarkStart w:id="759" w:name="_Toc10538683"/>
      <w:bookmarkStart w:id="760" w:name="_Toc10538802"/>
      <w:bookmarkStart w:id="761" w:name="_Toc10637425"/>
      <w:bookmarkStart w:id="762" w:name="_Toc10637544"/>
      <w:bookmarkStart w:id="763" w:name="_Toc10637663"/>
      <w:bookmarkStart w:id="764" w:name="_Toc22212223"/>
      <w:bookmarkStart w:id="765" w:name="_Toc22212407"/>
      <w:bookmarkStart w:id="766" w:name="_Toc22212526"/>
      <w:bookmarkStart w:id="767" w:name="_Toc62478748"/>
      <w:bookmarkStart w:id="768" w:name="_Toc70502081"/>
      <w:bookmarkStart w:id="769" w:name="_Toc10013019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p>
    <w:p w:rsidR="006971DF" w:rsidRPr="00091055" w:rsidRDefault="006971DF" w:rsidP="00450A17">
      <w:pPr>
        <w:pStyle w:val="berschrift3"/>
        <w:numPr>
          <w:ilvl w:val="2"/>
          <w:numId w:val="25"/>
        </w:numPr>
        <w:ind w:left="993" w:hanging="709"/>
        <w:rPr>
          <w:lang w:val="de-DE"/>
        </w:rPr>
      </w:pPr>
      <w:bookmarkStart w:id="770" w:name="_Software_Trigger"/>
      <w:bookmarkStart w:id="771" w:name="_Toc100130199"/>
      <w:bookmarkEnd w:id="770"/>
      <w:r w:rsidRPr="00091055">
        <w:rPr>
          <w:lang w:val="de-DE"/>
        </w:rPr>
        <w:t>Software Trigger</w:t>
      </w:r>
      <w:bookmarkEnd w:id="771"/>
    </w:p>
    <w:p w:rsidR="006971DF" w:rsidRPr="00091055" w:rsidRDefault="006971DF" w:rsidP="00123189">
      <w:pPr>
        <w:pStyle w:val="Listenabsatz"/>
        <w:numPr>
          <w:ilvl w:val="0"/>
          <w:numId w:val="3"/>
        </w:numPr>
        <w:tabs>
          <w:tab w:val="left" w:pos="2410"/>
        </w:tabs>
        <w:rPr>
          <w:b/>
        </w:rPr>
      </w:pPr>
      <w:r w:rsidRPr="00091055">
        <w:rPr>
          <w:b/>
        </w:rPr>
        <w:t xml:space="preserve">TriggerProfile () </w:t>
      </w:r>
    </w:p>
    <w:p w:rsidR="006971DF" w:rsidRPr="00091055" w:rsidRDefault="006971DF" w:rsidP="006971DF"/>
    <w:bookmarkStart w:id="772" w:name="_MON_1505636067"/>
    <w:bookmarkEnd w:id="772"/>
    <w:p w:rsidR="006971DF" w:rsidRPr="00091055" w:rsidRDefault="00853C16" w:rsidP="006971DF">
      <w:pPr>
        <w:pStyle w:val="Listenabsatz"/>
        <w:tabs>
          <w:tab w:val="left" w:pos="2410"/>
        </w:tabs>
        <w:rPr>
          <w:b/>
        </w:rPr>
      </w:pPr>
      <w:r w:rsidRPr="00091055">
        <w:object w:dxaOrig="9072" w:dyaOrig="1112">
          <v:shape id="_x0000_i1069" type="#_x0000_t75" style="width:418.25pt;height:53.85pt" o:ole="" o:bordertopcolor="this" o:borderleftcolor="this" o:borderbottomcolor="this" o:borderrightcolor="this">
            <v:imagedata r:id="rId107" o:title=""/>
            <w10:bordertop type="single" width="4"/>
            <w10:borderleft type="single" width="4"/>
            <w10:borderbottom type="single" width="4"/>
            <w10:borderright type="single" width="4"/>
          </v:shape>
          <o:OLEObject Type="Embed" ProgID="Word.OpenDocumentText.12" ShapeID="_x0000_i1069" DrawAspect="Content" ObjectID="_1749383639" r:id="rId108"/>
        </w:object>
      </w:r>
    </w:p>
    <w:p w:rsidR="006971DF" w:rsidRPr="00091055" w:rsidRDefault="00254226" w:rsidP="006971DF">
      <w:pPr>
        <w:pStyle w:val="Listenabsatz"/>
        <w:tabs>
          <w:tab w:val="left" w:pos="2410"/>
        </w:tabs>
        <w:rPr>
          <w:b/>
        </w:rPr>
      </w:pPr>
      <w:r w:rsidRPr="00091055">
        <w:t>Ausführen einer Software-Triggerung, um ein Profil zu erhalten</w:t>
      </w:r>
      <w:r w:rsidR="006971DF" w:rsidRPr="00091055">
        <w:t>.</w:t>
      </w:r>
    </w:p>
    <w:p w:rsidR="006971DF" w:rsidRPr="00091055" w:rsidRDefault="006971DF" w:rsidP="006971DF">
      <w:pPr>
        <w:pStyle w:val="Listenabsatz"/>
        <w:tabs>
          <w:tab w:val="left" w:pos="2410"/>
        </w:tabs>
      </w:pPr>
    </w:p>
    <w:p w:rsidR="006971DF" w:rsidRPr="00091055" w:rsidRDefault="006971DF" w:rsidP="006971DF">
      <w:pPr>
        <w:pStyle w:val="Listenabsatz"/>
        <w:tabs>
          <w:tab w:val="left" w:pos="2410"/>
        </w:tabs>
        <w:rPr>
          <w:u w:val="single"/>
        </w:rPr>
      </w:pPr>
      <w:r w:rsidRPr="00091055">
        <w:rPr>
          <w:u w:val="single"/>
        </w:rPr>
        <w:t>Parameter</w:t>
      </w:r>
    </w:p>
    <w:p w:rsidR="006971DF" w:rsidRPr="00091055" w:rsidRDefault="006971DF" w:rsidP="006971DF">
      <w:pPr>
        <w:pStyle w:val="Listenabsatz"/>
      </w:pPr>
      <w:r w:rsidRPr="00091055">
        <w:tab/>
      </w:r>
      <w:r w:rsidRPr="00091055">
        <w:rPr>
          <w:i/>
        </w:rPr>
        <w:t>pLLT</w:t>
      </w:r>
      <w:r w:rsidRPr="00091055">
        <w:tab/>
      </w:r>
      <w:r w:rsidRPr="00091055">
        <w:tab/>
        <w:t>Device Handle</w:t>
      </w:r>
      <w:r w:rsidRPr="00091055">
        <w:rPr>
          <w:i/>
        </w:rPr>
        <w:tab/>
      </w:r>
      <w:r w:rsidRPr="00091055">
        <w:rPr>
          <w:i/>
        </w:rPr>
        <w:tab/>
      </w:r>
    </w:p>
    <w:p w:rsidR="006971DF" w:rsidRPr="00091055" w:rsidRDefault="006971DF" w:rsidP="006971DF">
      <w:pPr>
        <w:pStyle w:val="Listenabsatz"/>
        <w:tabs>
          <w:tab w:val="left" w:pos="2410"/>
        </w:tabs>
        <w:rPr>
          <w:u w:val="single"/>
        </w:rPr>
      </w:pPr>
    </w:p>
    <w:p w:rsidR="006971DF" w:rsidRPr="00091055" w:rsidRDefault="006971DF" w:rsidP="006971DF">
      <w:pPr>
        <w:pStyle w:val="Listenabsatz"/>
        <w:tabs>
          <w:tab w:val="left" w:pos="2410"/>
        </w:tabs>
        <w:rPr>
          <w:u w:val="single"/>
        </w:rPr>
      </w:pPr>
      <w:r w:rsidRPr="00091055">
        <w:rPr>
          <w:u w:val="single"/>
        </w:rPr>
        <w:t>Rückgabewert</w:t>
      </w:r>
    </w:p>
    <w:p w:rsidR="006971DF" w:rsidRPr="00091055" w:rsidRDefault="006971DF" w:rsidP="006971DF">
      <w:pPr>
        <w:pStyle w:val="Listenabsatz"/>
        <w:rPr>
          <w:i/>
        </w:rPr>
      </w:pPr>
      <w:r w:rsidRPr="00091055">
        <w:tab/>
      </w:r>
      <w:r w:rsidRPr="00091055">
        <w:rPr>
          <w:i/>
        </w:rPr>
        <w:t>Standardrückgabewerte</w:t>
      </w:r>
      <w:r w:rsidRPr="00091055">
        <w:rPr>
          <w:i/>
        </w:rPr>
        <w:tab/>
      </w:r>
    </w:p>
    <w:p w:rsidR="00254226" w:rsidRPr="00091055" w:rsidRDefault="00254226" w:rsidP="006971DF">
      <w:pPr>
        <w:pStyle w:val="Listenabsatz"/>
        <w:rPr>
          <w:i/>
        </w:rPr>
      </w:pPr>
    </w:p>
    <w:p w:rsidR="00254226" w:rsidRPr="00091055" w:rsidRDefault="00254226" w:rsidP="00123189">
      <w:pPr>
        <w:pStyle w:val="Listenabsatz"/>
        <w:numPr>
          <w:ilvl w:val="0"/>
          <w:numId w:val="3"/>
        </w:numPr>
        <w:tabs>
          <w:tab w:val="left" w:pos="2410"/>
        </w:tabs>
        <w:rPr>
          <w:b/>
        </w:rPr>
      </w:pPr>
      <w:r w:rsidRPr="00091055">
        <w:rPr>
          <w:b/>
        </w:rPr>
        <w:t>TriggerContainer ()</w:t>
      </w:r>
    </w:p>
    <w:p w:rsidR="00254226" w:rsidRPr="00091055" w:rsidRDefault="00254226" w:rsidP="00254226">
      <w:pPr>
        <w:pStyle w:val="Listenabsatz"/>
        <w:tabs>
          <w:tab w:val="left" w:pos="2410"/>
        </w:tabs>
      </w:pPr>
    </w:p>
    <w:bookmarkStart w:id="773" w:name="_MON_1613214496"/>
    <w:bookmarkEnd w:id="773"/>
    <w:p w:rsidR="00254226" w:rsidRPr="00091055" w:rsidRDefault="00853C16" w:rsidP="00254226">
      <w:pPr>
        <w:pStyle w:val="Listenabsatz"/>
        <w:tabs>
          <w:tab w:val="left" w:pos="2410"/>
        </w:tabs>
      </w:pPr>
      <w:r w:rsidRPr="00091055">
        <w:object w:dxaOrig="9072" w:dyaOrig="1112">
          <v:shape id="_x0000_i1070" type="#_x0000_t75" style="width:418.25pt;height:53.85pt" o:ole="" o:bordertopcolor="this" o:borderleftcolor="this" o:borderbottomcolor="this" o:borderrightcolor="this">
            <v:imagedata r:id="rId109" o:title=""/>
            <w10:bordertop type="single" width="4"/>
            <w10:borderleft type="single" width="4"/>
            <w10:borderbottom type="single" width="4"/>
            <w10:borderright type="single" width="4"/>
          </v:shape>
          <o:OLEObject Type="Embed" ProgID="Word.OpenDocumentText.12" ShapeID="_x0000_i1070" DrawAspect="Content" ObjectID="_1749383640" r:id="rId110"/>
        </w:object>
      </w:r>
    </w:p>
    <w:p w:rsidR="00254226" w:rsidRPr="00091055" w:rsidRDefault="00254226" w:rsidP="00254226">
      <w:pPr>
        <w:pStyle w:val="Listenabsatz"/>
        <w:tabs>
          <w:tab w:val="left" w:pos="2410"/>
        </w:tabs>
        <w:rPr>
          <w:b/>
        </w:rPr>
      </w:pPr>
      <w:r w:rsidRPr="00091055">
        <w:t>Ausführen einer Software-Triggerung, um einen Container zu erhalten.</w:t>
      </w:r>
    </w:p>
    <w:p w:rsidR="00254226" w:rsidRPr="00091055" w:rsidRDefault="00254226" w:rsidP="00254226">
      <w:pPr>
        <w:pStyle w:val="Listenabsatz"/>
        <w:tabs>
          <w:tab w:val="left" w:pos="2410"/>
        </w:tabs>
        <w:rPr>
          <w:u w:val="single"/>
        </w:rPr>
      </w:pPr>
    </w:p>
    <w:p w:rsidR="00254226" w:rsidRPr="00091055" w:rsidRDefault="00254226" w:rsidP="00254226">
      <w:pPr>
        <w:pStyle w:val="Listenabsatz"/>
        <w:tabs>
          <w:tab w:val="left" w:pos="2410"/>
        </w:tabs>
        <w:rPr>
          <w:u w:val="single"/>
        </w:rPr>
      </w:pPr>
      <w:r w:rsidRPr="00091055">
        <w:rPr>
          <w:u w:val="single"/>
        </w:rPr>
        <w:t>Parameter</w:t>
      </w:r>
    </w:p>
    <w:p w:rsidR="00254226" w:rsidRPr="00091055" w:rsidRDefault="00254226" w:rsidP="00254226">
      <w:pPr>
        <w:pStyle w:val="Listenabsatz"/>
        <w:rPr>
          <w:i/>
        </w:rPr>
      </w:pPr>
      <w:r w:rsidRPr="00091055">
        <w:tab/>
      </w:r>
      <w:r w:rsidRPr="00091055">
        <w:rPr>
          <w:i/>
        </w:rPr>
        <w:t>pLLT</w:t>
      </w:r>
      <w:r w:rsidRPr="00091055">
        <w:tab/>
      </w:r>
      <w:r w:rsidRPr="00091055">
        <w:tab/>
        <w:t>Device handle</w:t>
      </w:r>
      <w:r w:rsidRPr="00091055">
        <w:rPr>
          <w:i/>
        </w:rPr>
        <w:tab/>
      </w:r>
    </w:p>
    <w:p w:rsidR="00254226" w:rsidRPr="00091055" w:rsidRDefault="00254226" w:rsidP="00254226">
      <w:pPr>
        <w:pStyle w:val="Listenabsatz"/>
        <w:rPr>
          <w:u w:val="single"/>
        </w:rPr>
      </w:pPr>
      <w:r w:rsidRPr="00091055">
        <w:rPr>
          <w:i/>
        </w:rPr>
        <w:tab/>
      </w:r>
    </w:p>
    <w:p w:rsidR="00254226" w:rsidRPr="00091055" w:rsidRDefault="00254226" w:rsidP="00254226">
      <w:pPr>
        <w:pStyle w:val="Listenabsatz"/>
        <w:tabs>
          <w:tab w:val="left" w:pos="2410"/>
        </w:tabs>
        <w:rPr>
          <w:u w:val="single"/>
        </w:rPr>
      </w:pPr>
      <w:r w:rsidRPr="00091055">
        <w:rPr>
          <w:u w:val="single"/>
        </w:rPr>
        <w:t>Rückgabewert</w:t>
      </w:r>
    </w:p>
    <w:p w:rsidR="00254226" w:rsidRPr="00091055" w:rsidRDefault="00254226" w:rsidP="00254226">
      <w:pPr>
        <w:rPr>
          <w:i/>
        </w:rPr>
      </w:pPr>
      <w:r w:rsidRPr="00091055">
        <w:tab/>
      </w:r>
      <w:r w:rsidRPr="00091055">
        <w:tab/>
      </w:r>
      <w:r w:rsidRPr="00091055">
        <w:rPr>
          <w:i/>
        </w:rPr>
        <w:t>Standardrückgabewerte</w:t>
      </w:r>
    </w:p>
    <w:p w:rsidR="00254226" w:rsidRPr="00091055" w:rsidRDefault="00254226" w:rsidP="00254226"/>
    <w:p w:rsidR="005F6934" w:rsidRDefault="00711C65" w:rsidP="005F6934">
      <w:pPr>
        <w:pStyle w:val="Listenabsatz"/>
        <w:tabs>
          <w:tab w:val="left" w:pos="2410"/>
        </w:tabs>
        <w:jc w:val="both"/>
      </w:pPr>
      <w:r>
        <w:t xml:space="preserve">Voraussetzung: Firmware Version v46 oder neuer </w:t>
      </w:r>
    </w:p>
    <w:p w:rsidR="00254226" w:rsidRPr="00091055" w:rsidRDefault="00254226" w:rsidP="00254226">
      <w:pPr>
        <w:pStyle w:val="Listenabsatz"/>
        <w:tabs>
          <w:tab w:val="left" w:pos="2410"/>
        </w:tabs>
      </w:pPr>
      <w:r w:rsidRPr="00091055">
        <w:t>Der Sensor muss sich im Frametrigger-Modus befinden (siehe Digital IO), um diese Funktion nutzen zu können. Falls dieser nicht eingestellt ist, muss zunächst der Trigger-Container-Modus aktiviert werden mit den nachfolgenden Funktionsaufrufen.</w:t>
      </w:r>
    </w:p>
    <w:p w:rsidR="00254226" w:rsidRPr="00091055" w:rsidRDefault="00254226" w:rsidP="00254226">
      <w:pPr>
        <w:tabs>
          <w:tab w:val="left" w:pos="2410"/>
        </w:tabs>
      </w:pPr>
    </w:p>
    <w:p w:rsidR="00254226" w:rsidRPr="00091055" w:rsidRDefault="00254226" w:rsidP="00123189">
      <w:pPr>
        <w:pStyle w:val="Listenabsatz"/>
        <w:numPr>
          <w:ilvl w:val="0"/>
          <w:numId w:val="3"/>
        </w:numPr>
        <w:tabs>
          <w:tab w:val="left" w:pos="2410"/>
        </w:tabs>
        <w:rPr>
          <w:b/>
        </w:rPr>
      </w:pPr>
      <w:r w:rsidRPr="00091055">
        <w:rPr>
          <w:b/>
        </w:rPr>
        <w:t>TriggerContainerEnable ()</w:t>
      </w:r>
    </w:p>
    <w:p w:rsidR="00254226" w:rsidRPr="00091055" w:rsidRDefault="00254226" w:rsidP="00123189">
      <w:pPr>
        <w:pStyle w:val="Listenabsatz"/>
        <w:numPr>
          <w:ilvl w:val="0"/>
          <w:numId w:val="3"/>
        </w:numPr>
        <w:tabs>
          <w:tab w:val="left" w:pos="2410"/>
        </w:tabs>
        <w:rPr>
          <w:b/>
        </w:rPr>
      </w:pPr>
      <w:r w:rsidRPr="00091055">
        <w:rPr>
          <w:b/>
        </w:rPr>
        <w:t>TriggerContainerDisable ()</w:t>
      </w:r>
    </w:p>
    <w:p w:rsidR="00254226" w:rsidRPr="00091055" w:rsidRDefault="00254226" w:rsidP="00254226">
      <w:pPr>
        <w:pStyle w:val="Listenabsatz"/>
        <w:tabs>
          <w:tab w:val="left" w:pos="2410"/>
        </w:tabs>
      </w:pPr>
    </w:p>
    <w:bookmarkStart w:id="774" w:name="_MON_1613215021"/>
    <w:bookmarkEnd w:id="774"/>
    <w:p w:rsidR="00254226" w:rsidRPr="00091055" w:rsidRDefault="00853C16" w:rsidP="00254226">
      <w:pPr>
        <w:pStyle w:val="Listenabsatz"/>
        <w:tabs>
          <w:tab w:val="left" w:pos="2410"/>
        </w:tabs>
      </w:pPr>
      <w:r w:rsidRPr="00091055">
        <w:object w:dxaOrig="9072" w:dyaOrig="2002">
          <v:shape id="_x0000_i1071" type="#_x0000_t75" style="width:418.25pt;height:96.4pt" o:ole="" o:bordertopcolor="this" o:borderleftcolor="this" o:borderbottomcolor="this" o:borderrightcolor="this">
            <v:imagedata r:id="rId111" o:title=""/>
            <w10:bordertop type="single" width="4"/>
            <w10:borderleft type="single" width="4"/>
            <w10:borderbottom type="single" width="4"/>
            <w10:borderright type="single" width="4"/>
          </v:shape>
          <o:OLEObject Type="Embed" ProgID="Word.OpenDocumentText.12" ShapeID="_x0000_i1071" DrawAspect="Content" ObjectID="_1749383641" r:id="rId112"/>
        </w:object>
      </w:r>
    </w:p>
    <w:p w:rsidR="00254226" w:rsidRPr="00091055" w:rsidRDefault="00254226" w:rsidP="00254226">
      <w:pPr>
        <w:pStyle w:val="Listenabsatz"/>
        <w:tabs>
          <w:tab w:val="left" w:pos="2410"/>
        </w:tabs>
      </w:pPr>
      <w:r w:rsidRPr="00091055">
        <w:t>Aktivieren/Deaktivieren des Trigger-Container-Modus, um TriggerContainer() ohne aktivierten Frametrigger-Modus (siehe Digital IO) nutzen zu können.</w:t>
      </w:r>
    </w:p>
    <w:p w:rsidR="00254226" w:rsidRPr="00091055" w:rsidRDefault="00254226" w:rsidP="00254226">
      <w:pPr>
        <w:pStyle w:val="Listenabsatz"/>
        <w:tabs>
          <w:tab w:val="left" w:pos="2410"/>
        </w:tabs>
        <w:rPr>
          <w:u w:val="single"/>
        </w:rPr>
      </w:pPr>
    </w:p>
    <w:p w:rsidR="00254226" w:rsidRPr="00091055" w:rsidRDefault="00254226" w:rsidP="00254226">
      <w:pPr>
        <w:pStyle w:val="Listenabsatz"/>
        <w:tabs>
          <w:tab w:val="left" w:pos="2410"/>
        </w:tabs>
        <w:rPr>
          <w:u w:val="single"/>
        </w:rPr>
      </w:pPr>
      <w:r w:rsidRPr="00091055">
        <w:rPr>
          <w:u w:val="single"/>
        </w:rPr>
        <w:t>Parameter</w:t>
      </w:r>
    </w:p>
    <w:p w:rsidR="00254226" w:rsidRPr="00091055" w:rsidRDefault="00254226" w:rsidP="00254226">
      <w:pPr>
        <w:pStyle w:val="Listenabsatz"/>
        <w:rPr>
          <w:i/>
        </w:rPr>
      </w:pPr>
      <w:r w:rsidRPr="00091055">
        <w:tab/>
      </w:r>
      <w:r w:rsidRPr="00091055">
        <w:rPr>
          <w:i/>
        </w:rPr>
        <w:t>pLLT</w:t>
      </w:r>
      <w:r w:rsidRPr="00091055">
        <w:tab/>
      </w:r>
      <w:r w:rsidRPr="00091055">
        <w:tab/>
        <w:t>Device handle</w:t>
      </w:r>
      <w:r w:rsidRPr="00091055">
        <w:rPr>
          <w:i/>
        </w:rPr>
        <w:tab/>
      </w:r>
    </w:p>
    <w:p w:rsidR="00254226" w:rsidRPr="00091055" w:rsidRDefault="00254226" w:rsidP="00254226">
      <w:pPr>
        <w:pStyle w:val="Listenabsatz"/>
        <w:rPr>
          <w:u w:val="single"/>
        </w:rPr>
      </w:pPr>
      <w:r w:rsidRPr="00091055">
        <w:rPr>
          <w:i/>
        </w:rPr>
        <w:tab/>
      </w:r>
    </w:p>
    <w:p w:rsidR="00254226" w:rsidRPr="00091055" w:rsidRDefault="00254226" w:rsidP="00254226">
      <w:pPr>
        <w:pStyle w:val="Listenabsatz"/>
        <w:tabs>
          <w:tab w:val="left" w:pos="2410"/>
        </w:tabs>
        <w:rPr>
          <w:u w:val="single"/>
        </w:rPr>
      </w:pPr>
      <w:r w:rsidRPr="00091055">
        <w:rPr>
          <w:u w:val="single"/>
        </w:rPr>
        <w:t>Rückgabewert</w:t>
      </w:r>
    </w:p>
    <w:p w:rsidR="00254226" w:rsidRDefault="00254226" w:rsidP="00254226">
      <w:pPr>
        <w:rPr>
          <w:i/>
        </w:rPr>
      </w:pPr>
      <w:r w:rsidRPr="00091055">
        <w:tab/>
      </w:r>
      <w:r w:rsidRPr="00091055">
        <w:tab/>
      </w:r>
      <w:r w:rsidRPr="00091055">
        <w:rPr>
          <w:i/>
        </w:rPr>
        <w:t>Allgemeine Rückgabewerte</w:t>
      </w:r>
    </w:p>
    <w:p w:rsidR="00745A3F" w:rsidRDefault="00745A3F" w:rsidP="00254226">
      <w:pPr>
        <w:rPr>
          <w:i/>
        </w:rPr>
      </w:pPr>
    </w:p>
    <w:p w:rsidR="00745A3F" w:rsidRDefault="00745A3F" w:rsidP="00745A3F">
      <w:pPr>
        <w:pStyle w:val="Listenabsatz"/>
        <w:numPr>
          <w:ilvl w:val="0"/>
          <w:numId w:val="3"/>
        </w:numPr>
        <w:tabs>
          <w:tab w:val="left" w:pos="2410"/>
        </w:tabs>
        <w:rPr>
          <w:b/>
          <w:lang w:val="en-US"/>
        </w:rPr>
      </w:pPr>
      <w:r>
        <w:rPr>
          <w:b/>
          <w:lang w:val="en-US"/>
        </w:rPr>
        <w:t>Flush Container</w:t>
      </w:r>
      <w:r w:rsidRPr="00FB20A5">
        <w:rPr>
          <w:b/>
          <w:lang w:val="en-US"/>
        </w:rPr>
        <w:t xml:space="preserve"> ()</w:t>
      </w:r>
    </w:p>
    <w:bookmarkStart w:id="775" w:name="_MON_1662462641"/>
    <w:bookmarkEnd w:id="775"/>
    <w:p w:rsidR="00745A3F" w:rsidRDefault="00745A3F" w:rsidP="00745A3F">
      <w:pPr>
        <w:pStyle w:val="Listenabsatz"/>
        <w:tabs>
          <w:tab w:val="left" w:pos="2410"/>
        </w:tabs>
        <w:rPr>
          <w:lang w:val="en-US"/>
        </w:rPr>
      </w:pPr>
      <w:r>
        <w:rPr>
          <w:lang w:val="en-US"/>
        </w:rPr>
        <w:object w:dxaOrig="9072" w:dyaOrig="1134">
          <v:shape id="_x0000_i1072" type="#_x0000_t75" style="width:418.25pt;height:54.45pt" o:ole="" o:bordertopcolor="this" o:borderleftcolor="this" o:borderbottomcolor="this" o:borderrightcolor="this">
            <v:imagedata r:id="rId113" o:title=""/>
            <w10:bordertop type="single" width="4"/>
            <w10:borderleft type="single" width="4"/>
            <w10:borderbottom type="single" width="4"/>
            <w10:borderright type="single" width="4"/>
          </v:shape>
          <o:OLEObject Type="Embed" ProgID="Word.OpenDocumentText.12" ShapeID="_x0000_i1072" DrawAspect="Content" ObjectID="_1749383642" r:id="rId114"/>
        </w:object>
      </w:r>
    </w:p>
    <w:p w:rsidR="00745A3F" w:rsidRDefault="00745A3F" w:rsidP="00745A3F">
      <w:pPr>
        <w:pStyle w:val="Listenabsatz"/>
        <w:tabs>
          <w:tab w:val="left" w:pos="2410"/>
        </w:tabs>
      </w:pPr>
      <w:r w:rsidRPr="00A40315">
        <w:t xml:space="preserve">Auslösen eines Container Flushs per Befehl. </w:t>
      </w:r>
      <w:r>
        <w:t xml:space="preserve">Ein noch nicht vollständiger Container kann damit vorzeitig abgeschlossen werden. Er wird dann via Callback geliefert oder kann mittels GetActualProfile abgeholt werden. </w:t>
      </w:r>
    </w:p>
    <w:p w:rsidR="00745A3F" w:rsidRDefault="00745A3F" w:rsidP="00745A3F">
      <w:pPr>
        <w:pStyle w:val="Listenabsatz"/>
        <w:tabs>
          <w:tab w:val="left" w:pos="2410"/>
        </w:tabs>
        <w:rPr>
          <w:b/>
        </w:rPr>
      </w:pPr>
    </w:p>
    <w:p w:rsidR="00745A3F" w:rsidRPr="00F46CE6" w:rsidRDefault="00745A3F" w:rsidP="00745A3F">
      <w:pPr>
        <w:pStyle w:val="Listenabsatz"/>
        <w:tabs>
          <w:tab w:val="left" w:pos="2410"/>
        </w:tabs>
        <w:rPr>
          <w:u w:val="single"/>
        </w:rPr>
      </w:pPr>
      <w:r w:rsidRPr="00F46CE6">
        <w:rPr>
          <w:u w:val="single"/>
        </w:rPr>
        <w:t>Parameter</w:t>
      </w:r>
    </w:p>
    <w:p w:rsidR="00745A3F" w:rsidRPr="00160DDD" w:rsidRDefault="00745A3F" w:rsidP="00745A3F">
      <w:pPr>
        <w:pStyle w:val="Listenabsatz"/>
        <w:rPr>
          <w:i/>
        </w:rPr>
      </w:pPr>
      <w:r w:rsidRPr="00F46CE6">
        <w:tab/>
      </w:r>
      <w:r w:rsidRPr="00160DDD">
        <w:rPr>
          <w:i/>
        </w:rPr>
        <w:t>CInterfaceLLT</w:t>
      </w:r>
      <w:r w:rsidRPr="00160DDD">
        <w:tab/>
      </w:r>
      <w:r w:rsidRPr="00160DDD">
        <w:tab/>
        <w:t>LLT-Klasse</w:t>
      </w:r>
      <w:r w:rsidRPr="00160DDD">
        <w:rPr>
          <w:i/>
        </w:rPr>
        <w:tab/>
      </w:r>
    </w:p>
    <w:p w:rsidR="00745A3F" w:rsidRDefault="00745A3F" w:rsidP="00745A3F">
      <w:pPr>
        <w:pStyle w:val="Listenabsatz"/>
        <w:tabs>
          <w:tab w:val="left" w:pos="2410"/>
        </w:tabs>
        <w:rPr>
          <w:b/>
        </w:rPr>
      </w:pPr>
    </w:p>
    <w:p w:rsidR="00745A3F" w:rsidRPr="00160DDD" w:rsidRDefault="00745A3F" w:rsidP="00745A3F">
      <w:pPr>
        <w:pStyle w:val="Listenabsatz"/>
        <w:tabs>
          <w:tab w:val="left" w:pos="2410"/>
        </w:tabs>
        <w:rPr>
          <w:u w:val="single"/>
        </w:rPr>
      </w:pPr>
      <w:r>
        <w:rPr>
          <w:u w:val="single"/>
        </w:rPr>
        <w:t>Rückgabewert</w:t>
      </w:r>
    </w:p>
    <w:p w:rsidR="00745A3F" w:rsidRPr="00F46CE6" w:rsidRDefault="00745A3F" w:rsidP="00745A3F">
      <w:pPr>
        <w:rPr>
          <w:i/>
        </w:rPr>
      </w:pPr>
      <w:r w:rsidRPr="00160DDD">
        <w:tab/>
      </w:r>
      <w:r w:rsidRPr="00160DDD">
        <w:tab/>
      </w:r>
      <w:r w:rsidRPr="00F46CE6">
        <w:rPr>
          <w:i/>
        </w:rPr>
        <w:t>Standardrückgabewerte</w:t>
      </w:r>
    </w:p>
    <w:p w:rsidR="00745A3F" w:rsidRDefault="00745A3F" w:rsidP="00745A3F">
      <w:pPr>
        <w:pStyle w:val="Listenabsatz"/>
        <w:tabs>
          <w:tab w:val="left" w:pos="2410"/>
        </w:tabs>
        <w:rPr>
          <w:b/>
        </w:rPr>
      </w:pPr>
    </w:p>
    <w:p w:rsidR="00745A3F" w:rsidRPr="00AA2CFC" w:rsidRDefault="00745A3F" w:rsidP="00AA2CFC">
      <w:pPr>
        <w:pStyle w:val="Listenabsatz"/>
        <w:tabs>
          <w:tab w:val="left" w:pos="2410"/>
        </w:tabs>
      </w:pPr>
      <w:r w:rsidRPr="00530697">
        <w:t xml:space="preserve">Voraussetzung: </w:t>
      </w:r>
      <w:r>
        <w:t xml:space="preserve">nur für scanCONTROL 30xx mit Firmware Version v49 oder neuer </w:t>
      </w:r>
    </w:p>
    <w:p w:rsidR="00964B46" w:rsidRPr="00091055" w:rsidRDefault="00BA4083" w:rsidP="00450A17">
      <w:pPr>
        <w:pStyle w:val="berschrift3"/>
        <w:numPr>
          <w:ilvl w:val="2"/>
          <w:numId w:val="25"/>
        </w:numPr>
        <w:ind w:left="993" w:hanging="709"/>
        <w:rPr>
          <w:lang w:val="de-DE"/>
        </w:rPr>
      </w:pPr>
      <w:bookmarkStart w:id="776" w:name="_Toc100130200"/>
      <w:r w:rsidRPr="00091055">
        <w:rPr>
          <w:lang w:val="de-DE"/>
        </w:rPr>
        <w:t>Profilkonfiguration</w:t>
      </w:r>
      <w:bookmarkEnd w:id="776"/>
    </w:p>
    <w:p w:rsidR="000D59B2" w:rsidRPr="00091055" w:rsidRDefault="00A52462" w:rsidP="00123189">
      <w:pPr>
        <w:pStyle w:val="Listenabsatz"/>
        <w:numPr>
          <w:ilvl w:val="0"/>
          <w:numId w:val="3"/>
        </w:numPr>
        <w:tabs>
          <w:tab w:val="left" w:pos="2410"/>
        </w:tabs>
        <w:rPr>
          <w:b/>
        </w:rPr>
      </w:pPr>
      <w:r w:rsidRPr="00091055">
        <w:rPr>
          <w:b/>
        </w:rPr>
        <w:t>GetProfileConfig (</w:t>
      </w:r>
      <w:r w:rsidR="00BA4083" w:rsidRPr="00091055">
        <w:rPr>
          <w:b/>
        </w:rPr>
        <w:t xml:space="preserve">) </w:t>
      </w:r>
    </w:p>
    <w:p w:rsidR="000D59B2" w:rsidRPr="00091055" w:rsidRDefault="00BA4083" w:rsidP="000D59B2">
      <w:pPr>
        <w:pStyle w:val="Listenabsatz"/>
        <w:tabs>
          <w:tab w:val="left" w:pos="2410"/>
        </w:tabs>
        <w:rPr>
          <w:b/>
        </w:rPr>
      </w:pPr>
      <w:r w:rsidRPr="00091055">
        <w:rPr>
          <w:b/>
        </w:rPr>
        <w:br/>
      </w:r>
      <w:bookmarkStart w:id="777" w:name="_MON_1498024830"/>
      <w:bookmarkEnd w:id="777"/>
      <w:r w:rsidR="00853C16" w:rsidRPr="00091055">
        <w:object w:dxaOrig="9072" w:dyaOrig="1112">
          <v:shape id="_x0000_i1073" type="#_x0000_t75" style="width:418.25pt;height:53.85pt" o:ole="" o:bordertopcolor="this" o:borderleftcolor="this" o:borderbottomcolor="this" o:borderrightcolor="this">
            <v:imagedata r:id="rId115" o:title=""/>
            <w10:bordertop type="single" width="4"/>
            <w10:borderleft type="single" width="4"/>
            <w10:borderbottom type="single" width="4"/>
            <w10:borderright type="single" width="4"/>
          </v:shape>
          <o:OLEObject Type="Embed" ProgID="Word.OpenDocumentText.12" ShapeID="_x0000_i1073" DrawAspect="Content" ObjectID="_1749383643" r:id="rId116"/>
        </w:object>
      </w:r>
    </w:p>
    <w:p w:rsidR="00DB5EDC" w:rsidRPr="00091055" w:rsidRDefault="00DB5EDC" w:rsidP="00A441E3">
      <w:pPr>
        <w:pStyle w:val="Listenabsatz"/>
        <w:tabs>
          <w:tab w:val="left" w:pos="2410"/>
        </w:tabs>
        <w:rPr>
          <w:b/>
        </w:rPr>
      </w:pPr>
      <w:r w:rsidRPr="00091055">
        <w:t>Abfrage der aktuellen Profilkonfiguration</w:t>
      </w:r>
      <w:r w:rsidR="00441BCB" w:rsidRPr="00091055">
        <w:t>.</w:t>
      </w:r>
    </w:p>
    <w:p w:rsidR="00DB5EDC" w:rsidRPr="00091055" w:rsidRDefault="00DB5EDC" w:rsidP="00BB76BE">
      <w:pPr>
        <w:pStyle w:val="Listenabsatz"/>
        <w:tabs>
          <w:tab w:val="left" w:pos="2410"/>
        </w:tabs>
      </w:pPr>
    </w:p>
    <w:p w:rsidR="00DB5EDC" w:rsidRPr="00091055" w:rsidRDefault="00DB5EDC" w:rsidP="00BB76BE">
      <w:pPr>
        <w:pStyle w:val="Listenabsatz"/>
        <w:tabs>
          <w:tab w:val="left" w:pos="2410"/>
        </w:tabs>
        <w:rPr>
          <w:u w:val="single"/>
        </w:rPr>
      </w:pPr>
      <w:r w:rsidRPr="00091055">
        <w:rPr>
          <w:u w:val="single"/>
        </w:rPr>
        <w:t>Parameter</w:t>
      </w:r>
    </w:p>
    <w:p w:rsidR="00DB5EDC" w:rsidRPr="00091055" w:rsidRDefault="00DB5EDC" w:rsidP="00317337">
      <w:pPr>
        <w:pStyle w:val="Listenabsatz"/>
        <w:rPr>
          <w:i/>
        </w:rPr>
      </w:pPr>
      <w:r w:rsidRPr="00091055">
        <w:tab/>
      </w:r>
      <w:r w:rsidRPr="00091055">
        <w:rPr>
          <w:i/>
        </w:rPr>
        <w:t>pLLT</w:t>
      </w:r>
      <w:r w:rsidRPr="00091055">
        <w:tab/>
      </w:r>
      <w:r w:rsidRPr="00091055">
        <w:tab/>
        <w:t>Device Handle</w:t>
      </w:r>
      <w:r w:rsidRPr="00091055">
        <w:rPr>
          <w:i/>
        </w:rPr>
        <w:tab/>
      </w:r>
    </w:p>
    <w:p w:rsidR="00DB5EDC" w:rsidRPr="00091055" w:rsidRDefault="00DB5EDC" w:rsidP="00317337">
      <w:pPr>
        <w:pStyle w:val="Listenabsatz"/>
      </w:pPr>
      <w:r w:rsidRPr="00091055">
        <w:rPr>
          <w:i/>
        </w:rPr>
        <w:tab/>
      </w:r>
      <w:r w:rsidR="00D13F93" w:rsidRPr="00091055">
        <w:rPr>
          <w:i/>
        </w:rPr>
        <w:t>pValue</w:t>
      </w:r>
      <w:r w:rsidRPr="00091055">
        <w:rPr>
          <w:i/>
        </w:rPr>
        <w:tab/>
      </w:r>
      <w:r w:rsidRPr="00091055">
        <w:rPr>
          <w:i/>
        </w:rPr>
        <w:tab/>
      </w:r>
      <w:r w:rsidR="00D13F93" w:rsidRPr="00091055">
        <w:t xml:space="preserve">Ausgelesene </w:t>
      </w:r>
      <w:r w:rsidR="00204022" w:rsidRPr="00091055">
        <w:t xml:space="preserve">eingestellte </w:t>
      </w:r>
      <w:r w:rsidR="00D13F93" w:rsidRPr="00091055">
        <w:t>Profilkonfiguration</w:t>
      </w:r>
    </w:p>
    <w:p w:rsidR="006D1B4C" w:rsidRPr="00091055" w:rsidRDefault="006D1B4C" w:rsidP="00BB76BE">
      <w:pPr>
        <w:pStyle w:val="Listenabsatz"/>
        <w:tabs>
          <w:tab w:val="left" w:pos="2410"/>
        </w:tabs>
        <w:rPr>
          <w:u w:val="single"/>
        </w:rPr>
      </w:pPr>
    </w:p>
    <w:p w:rsidR="00DB5EDC" w:rsidRPr="00091055" w:rsidRDefault="00DB5EDC" w:rsidP="00BB76BE">
      <w:pPr>
        <w:pStyle w:val="Listenabsatz"/>
        <w:tabs>
          <w:tab w:val="left" w:pos="2410"/>
        </w:tabs>
        <w:rPr>
          <w:u w:val="single"/>
        </w:rPr>
      </w:pPr>
      <w:r w:rsidRPr="00091055">
        <w:rPr>
          <w:u w:val="single"/>
        </w:rPr>
        <w:t>Rückgabewert</w:t>
      </w:r>
    </w:p>
    <w:p w:rsidR="00D13F93" w:rsidRPr="00091055" w:rsidRDefault="00C25387" w:rsidP="00C25387">
      <w:pPr>
        <w:pStyle w:val="Listenabsatz"/>
        <w:rPr>
          <w:i/>
        </w:rPr>
      </w:pPr>
      <w:r w:rsidRPr="00091055">
        <w:tab/>
      </w:r>
      <w:r w:rsidR="00DB5EDC" w:rsidRPr="00091055">
        <w:rPr>
          <w:i/>
        </w:rPr>
        <w:t>Standardrückgabewerte</w:t>
      </w:r>
      <w:r w:rsidR="00D13F93" w:rsidRPr="00091055">
        <w:rPr>
          <w:i/>
        </w:rPr>
        <w:tab/>
      </w:r>
    </w:p>
    <w:p w:rsidR="00B517E0" w:rsidRPr="00091055" w:rsidRDefault="00B517E0" w:rsidP="00B517E0">
      <w:pPr>
        <w:pStyle w:val="Listenabsatz"/>
        <w:tabs>
          <w:tab w:val="left" w:pos="2410"/>
        </w:tabs>
        <w:rPr>
          <w:b/>
        </w:rPr>
      </w:pPr>
    </w:p>
    <w:p w:rsidR="00D13F93" w:rsidRPr="00091055" w:rsidRDefault="00A52462" w:rsidP="00123189">
      <w:pPr>
        <w:pStyle w:val="Listenabsatz"/>
        <w:numPr>
          <w:ilvl w:val="0"/>
          <w:numId w:val="3"/>
        </w:numPr>
        <w:tabs>
          <w:tab w:val="left" w:pos="2410"/>
        </w:tabs>
        <w:rPr>
          <w:b/>
        </w:rPr>
      </w:pPr>
      <w:r w:rsidRPr="00091055">
        <w:rPr>
          <w:b/>
        </w:rPr>
        <w:lastRenderedPageBreak/>
        <w:t>SetProfileConfig (</w:t>
      </w:r>
      <w:r w:rsidR="00BA4083" w:rsidRPr="00091055">
        <w:rPr>
          <w:b/>
        </w:rPr>
        <w:t>)</w:t>
      </w:r>
    </w:p>
    <w:p w:rsidR="00D13F93" w:rsidRPr="00091055" w:rsidRDefault="00D13F93" w:rsidP="00BB76BE">
      <w:pPr>
        <w:pStyle w:val="Listenabsatz"/>
        <w:tabs>
          <w:tab w:val="left" w:pos="2410"/>
        </w:tabs>
        <w:rPr>
          <w:b/>
        </w:rPr>
      </w:pPr>
    </w:p>
    <w:bookmarkStart w:id="778" w:name="_MON_1498025146"/>
    <w:bookmarkEnd w:id="778"/>
    <w:p w:rsidR="00BA4083" w:rsidRPr="00091055" w:rsidRDefault="00853C16" w:rsidP="00BB76BE">
      <w:pPr>
        <w:pStyle w:val="Listenabsatz"/>
        <w:tabs>
          <w:tab w:val="left" w:pos="2410"/>
        </w:tabs>
        <w:rPr>
          <w:b/>
        </w:rPr>
      </w:pPr>
      <w:r w:rsidRPr="00091055">
        <w:object w:dxaOrig="9072" w:dyaOrig="1112">
          <v:shape id="_x0000_i1074" type="#_x0000_t75" style="width:418.25pt;height:53.85pt" o:ole="" o:bordertopcolor="this" o:borderleftcolor="this" o:borderbottomcolor="this" o:borderrightcolor="this">
            <v:imagedata r:id="rId117" o:title=""/>
            <w10:bordertop type="single" width="4"/>
            <w10:borderleft type="single" width="4"/>
            <w10:borderbottom type="single" width="4"/>
            <w10:borderright type="single" width="4"/>
          </v:shape>
          <o:OLEObject Type="Embed" ProgID="Word.OpenDocumentText.12" ShapeID="_x0000_i1074" DrawAspect="Content" ObjectID="_1749383644" r:id="rId118"/>
        </w:object>
      </w:r>
      <w:r w:rsidR="00BA4083" w:rsidRPr="00091055">
        <w:rPr>
          <w:b/>
        </w:rPr>
        <w:br/>
      </w:r>
      <w:r w:rsidR="00D13F93" w:rsidRPr="00091055">
        <w:t>Setzen der Profilkonfiguration</w:t>
      </w:r>
      <w:r w:rsidR="00441BCB" w:rsidRPr="00091055">
        <w:t>.</w:t>
      </w:r>
    </w:p>
    <w:p w:rsidR="00D13F93" w:rsidRPr="00091055" w:rsidRDefault="00D13F93" w:rsidP="00BB76BE">
      <w:pPr>
        <w:pStyle w:val="Listenabsatz"/>
        <w:tabs>
          <w:tab w:val="left" w:pos="2410"/>
        </w:tabs>
        <w:rPr>
          <w:b/>
        </w:rPr>
      </w:pPr>
    </w:p>
    <w:p w:rsidR="00D13F93" w:rsidRPr="00091055" w:rsidRDefault="00D13F93" w:rsidP="00BB76BE">
      <w:pPr>
        <w:pStyle w:val="Listenabsatz"/>
        <w:tabs>
          <w:tab w:val="left" w:pos="2410"/>
        </w:tabs>
        <w:rPr>
          <w:u w:val="single"/>
        </w:rPr>
      </w:pPr>
      <w:r w:rsidRPr="00091055">
        <w:rPr>
          <w:u w:val="single"/>
        </w:rPr>
        <w:t>Parameter</w:t>
      </w:r>
    </w:p>
    <w:p w:rsidR="00D13F93" w:rsidRPr="00091055" w:rsidRDefault="00D13F93" w:rsidP="00317337">
      <w:pPr>
        <w:pStyle w:val="Listenabsatz"/>
        <w:rPr>
          <w:i/>
        </w:rPr>
      </w:pPr>
      <w:r w:rsidRPr="00091055">
        <w:tab/>
      </w:r>
      <w:r w:rsidRPr="00091055">
        <w:rPr>
          <w:i/>
        </w:rPr>
        <w:t>pLLT</w:t>
      </w:r>
      <w:r w:rsidRPr="00091055">
        <w:tab/>
      </w:r>
      <w:r w:rsidRPr="00091055">
        <w:tab/>
        <w:t>Device Handle</w:t>
      </w:r>
      <w:r w:rsidRPr="00091055">
        <w:rPr>
          <w:i/>
        </w:rPr>
        <w:tab/>
      </w:r>
    </w:p>
    <w:p w:rsidR="00D13F93" w:rsidRPr="00091055" w:rsidRDefault="00D13F93" w:rsidP="00317337">
      <w:pPr>
        <w:pStyle w:val="Listenabsatz"/>
      </w:pPr>
      <w:r w:rsidRPr="00091055">
        <w:rPr>
          <w:i/>
        </w:rPr>
        <w:tab/>
        <w:t>Value</w:t>
      </w:r>
      <w:r w:rsidRPr="00091055">
        <w:rPr>
          <w:i/>
        </w:rPr>
        <w:tab/>
      </w:r>
      <w:r w:rsidRPr="00091055">
        <w:rPr>
          <w:i/>
        </w:rPr>
        <w:tab/>
      </w:r>
      <w:r w:rsidRPr="00091055">
        <w:t>Zu setzende Profilkonfiguration</w:t>
      </w:r>
    </w:p>
    <w:p w:rsidR="00D13F93" w:rsidRPr="00091055" w:rsidRDefault="00D13F93" w:rsidP="00BB76BE">
      <w:pPr>
        <w:pStyle w:val="Listenabsatz"/>
        <w:tabs>
          <w:tab w:val="left" w:pos="2410"/>
        </w:tabs>
      </w:pPr>
      <w:r w:rsidRPr="00091055">
        <w:rPr>
          <w:i/>
        </w:rPr>
        <w:tab/>
      </w:r>
    </w:p>
    <w:p w:rsidR="00D13F93" w:rsidRPr="00091055" w:rsidRDefault="00D13F93" w:rsidP="00BB76BE">
      <w:pPr>
        <w:pStyle w:val="Listenabsatz"/>
        <w:tabs>
          <w:tab w:val="left" w:pos="2410"/>
        </w:tabs>
        <w:rPr>
          <w:u w:val="single"/>
        </w:rPr>
      </w:pPr>
      <w:r w:rsidRPr="00091055">
        <w:rPr>
          <w:u w:val="single"/>
        </w:rPr>
        <w:t>Rückgabewert</w:t>
      </w:r>
    </w:p>
    <w:p w:rsidR="00D13F93" w:rsidRPr="00091055" w:rsidRDefault="00D13F93" w:rsidP="00317337">
      <w:pPr>
        <w:pStyle w:val="Listenabsatz"/>
        <w:rPr>
          <w:i/>
        </w:rPr>
      </w:pPr>
      <w:r w:rsidRPr="00091055">
        <w:tab/>
      </w:r>
      <w:r w:rsidRPr="00091055">
        <w:rPr>
          <w:i/>
        </w:rPr>
        <w:t>Standardrückgabewerte</w:t>
      </w:r>
    </w:p>
    <w:p w:rsidR="00D13F93" w:rsidRPr="00091055" w:rsidRDefault="00D13F93" w:rsidP="00317337">
      <w:pPr>
        <w:pStyle w:val="Listenabsatz"/>
      </w:pPr>
      <w:r w:rsidRPr="00091055">
        <w:tab/>
      </w:r>
      <w:r w:rsidR="00B517E0" w:rsidRPr="00091055">
        <w:t>S</w:t>
      </w:r>
      <w:r w:rsidRPr="00091055">
        <w:t xml:space="preserve">pezifischer </w:t>
      </w:r>
      <w:r w:rsidRPr="00091055">
        <w:rPr>
          <w:i/>
        </w:rPr>
        <w:t>Rückgabewert</w:t>
      </w:r>
      <w:r w:rsidRPr="00091055">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D13F93" w:rsidRPr="00091055" w:rsidTr="00545D5C">
        <w:trPr>
          <w:trHeight w:val="590"/>
        </w:trPr>
        <w:tc>
          <w:tcPr>
            <w:tcW w:w="3827" w:type="dxa"/>
            <w:vAlign w:val="center"/>
          </w:tcPr>
          <w:p w:rsidR="00D13F93" w:rsidRPr="00091055" w:rsidRDefault="00D13F93"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ERROR_ SETGETFUNCTIONS_WRONG</w:t>
            </w:r>
          </w:p>
          <w:p w:rsidR="00D13F93" w:rsidRPr="00091055" w:rsidRDefault="00D13F93" w:rsidP="00BB76BE">
            <w:pPr>
              <w:tabs>
                <w:tab w:val="left" w:pos="2410"/>
              </w:tabs>
              <w:autoSpaceDE w:val="0"/>
              <w:autoSpaceDN w:val="0"/>
              <w:adjustRightInd w:val="0"/>
            </w:pPr>
            <w:r w:rsidRPr="00091055">
              <w:rPr>
                <w:rFonts w:ascii="Courier New" w:hAnsi="Courier New" w:cs="Courier New"/>
                <w:sz w:val="20"/>
                <w:szCs w:val="20"/>
                <w:lang w:eastAsia="de-DE"/>
              </w:rPr>
              <w:t>_PROFILE_CONFIG</w:t>
            </w:r>
          </w:p>
        </w:tc>
        <w:tc>
          <w:tcPr>
            <w:tcW w:w="709" w:type="dxa"/>
            <w:vAlign w:val="center"/>
          </w:tcPr>
          <w:p w:rsidR="00D13F93" w:rsidRPr="00091055" w:rsidRDefault="00D13F93" w:rsidP="00BB76BE">
            <w:pPr>
              <w:pStyle w:val="Listenabsatz"/>
              <w:tabs>
                <w:tab w:val="left" w:pos="2410"/>
              </w:tabs>
              <w:ind w:left="0"/>
            </w:pPr>
            <w:r w:rsidRPr="00091055">
              <w:rPr>
                <w:sz w:val="20"/>
              </w:rPr>
              <w:t>-152</w:t>
            </w:r>
          </w:p>
        </w:tc>
        <w:tc>
          <w:tcPr>
            <w:tcW w:w="2977" w:type="dxa"/>
            <w:vAlign w:val="center"/>
          </w:tcPr>
          <w:p w:rsidR="00D13F93" w:rsidRPr="00091055" w:rsidRDefault="00D13F93" w:rsidP="00BB76BE">
            <w:pPr>
              <w:tabs>
                <w:tab w:val="left" w:pos="2410"/>
              </w:tabs>
              <w:autoSpaceDE w:val="0"/>
              <w:autoSpaceDN w:val="0"/>
              <w:adjustRightInd w:val="0"/>
              <w:jc w:val="both"/>
              <w:rPr>
                <w:sz w:val="18"/>
              </w:rPr>
            </w:pPr>
            <w:r w:rsidRPr="00091055">
              <w:rPr>
                <w:sz w:val="18"/>
                <w:lang w:eastAsia="de-DE"/>
              </w:rPr>
              <w:t>Die gewünschte Profilkonfiguration steht nicht zur Verfügung</w:t>
            </w:r>
          </w:p>
        </w:tc>
      </w:tr>
    </w:tbl>
    <w:p w:rsidR="005D159E" w:rsidRPr="00091055" w:rsidRDefault="005D159E" w:rsidP="00123189">
      <w:pPr>
        <w:pStyle w:val="Listenabsatz"/>
        <w:numPr>
          <w:ilvl w:val="0"/>
          <w:numId w:val="3"/>
        </w:numPr>
        <w:tabs>
          <w:tab w:val="left" w:pos="2410"/>
        </w:tabs>
        <w:rPr>
          <w:b/>
        </w:rPr>
      </w:pPr>
      <w:r w:rsidRPr="00091055">
        <w:rPr>
          <w:b/>
        </w:rPr>
        <w:t>ProfileConfig</w:t>
      </w:r>
    </w:p>
    <w:p w:rsidR="005D159E" w:rsidRPr="00091055" w:rsidRDefault="005D159E" w:rsidP="00BB76BE">
      <w:pPr>
        <w:tabs>
          <w:tab w:val="left" w:pos="2410"/>
        </w:tabs>
        <w:rPr>
          <w:b/>
        </w:rPr>
      </w:pPr>
    </w:p>
    <w:p w:rsidR="005D159E" w:rsidRPr="00091055" w:rsidRDefault="005D159E" w:rsidP="00BB76BE">
      <w:pPr>
        <w:tabs>
          <w:tab w:val="left" w:pos="2410"/>
        </w:tabs>
        <w:ind w:left="720"/>
      </w:pPr>
      <w:r w:rsidRPr="00091055">
        <w:t xml:space="preserve">Zur Verfügung stehende </w:t>
      </w:r>
      <w:r w:rsidRPr="00091055">
        <w:rPr>
          <w:i/>
        </w:rPr>
        <w:t>ProfileConfig</w:t>
      </w:r>
      <w:r w:rsidRPr="00091055">
        <w:t>-Einstellungen</w:t>
      </w:r>
      <w:r w:rsidR="00C25387" w:rsidRPr="00091055">
        <w:t>.</w:t>
      </w:r>
    </w:p>
    <w:p w:rsidR="005D159E" w:rsidRPr="00091055" w:rsidRDefault="005D159E" w:rsidP="00BB76BE">
      <w:pPr>
        <w:pStyle w:val="Listenabsatz"/>
        <w:tabs>
          <w:tab w:val="left" w:pos="2410"/>
        </w:tabs>
        <w:rPr>
          <w:b/>
        </w:rPr>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402"/>
        <w:gridCol w:w="851"/>
        <w:gridCol w:w="3827"/>
      </w:tblGrid>
      <w:tr w:rsidR="00256AF5" w:rsidRPr="00091055" w:rsidTr="00256AF5">
        <w:trPr>
          <w:trHeight w:val="590"/>
        </w:trPr>
        <w:tc>
          <w:tcPr>
            <w:tcW w:w="3402" w:type="dxa"/>
            <w:tcBorders>
              <w:top w:val="nil"/>
              <w:bottom w:val="single" w:sz="4" w:space="0" w:color="000000" w:themeColor="text1"/>
            </w:tcBorders>
            <w:vAlign w:val="center"/>
          </w:tcPr>
          <w:p w:rsidR="00256AF5" w:rsidRPr="00091055" w:rsidRDefault="00256AF5" w:rsidP="00BB76BE">
            <w:pPr>
              <w:tabs>
                <w:tab w:val="left" w:pos="2410"/>
              </w:tabs>
              <w:autoSpaceDE w:val="0"/>
              <w:autoSpaceDN w:val="0"/>
              <w:adjustRightInd w:val="0"/>
            </w:pPr>
            <w:r w:rsidRPr="00091055">
              <w:t>Konstante für den Rückgabewert</w:t>
            </w:r>
          </w:p>
        </w:tc>
        <w:tc>
          <w:tcPr>
            <w:tcW w:w="851" w:type="dxa"/>
            <w:tcBorders>
              <w:top w:val="nil"/>
              <w:bottom w:val="single" w:sz="4" w:space="0" w:color="000000" w:themeColor="text1"/>
            </w:tcBorders>
            <w:vAlign w:val="center"/>
          </w:tcPr>
          <w:p w:rsidR="00256AF5" w:rsidRPr="00091055" w:rsidRDefault="00256AF5" w:rsidP="00BB76BE">
            <w:pPr>
              <w:pStyle w:val="Listenabsatz"/>
              <w:tabs>
                <w:tab w:val="left" w:pos="2410"/>
              </w:tabs>
              <w:ind w:left="0"/>
              <w:jc w:val="center"/>
            </w:pPr>
            <w:r w:rsidRPr="00091055">
              <w:t>Wert</w:t>
            </w:r>
          </w:p>
        </w:tc>
        <w:tc>
          <w:tcPr>
            <w:tcW w:w="3827" w:type="dxa"/>
            <w:tcBorders>
              <w:top w:val="nil"/>
              <w:bottom w:val="single" w:sz="4" w:space="0" w:color="000000" w:themeColor="text1"/>
            </w:tcBorders>
            <w:vAlign w:val="center"/>
          </w:tcPr>
          <w:p w:rsidR="00256AF5" w:rsidRPr="00091055" w:rsidRDefault="00256AF5" w:rsidP="00BB76BE">
            <w:pPr>
              <w:tabs>
                <w:tab w:val="left" w:pos="2410"/>
              </w:tabs>
              <w:autoSpaceDE w:val="0"/>
              <w:autoSpaceDN w:val="0"/>
              <w:adjustRightInd w:val="0"/>
              <w:jc w:val="center"/>
            </w:pPr>
            <w:r w:rsidRPr="00091055">
              <w:t>Beschreibung</w:t>
            </w:r>
          </w:p>
        </w:tc>
      </w:tr>
      <w:tr w:rsidR="00256AF5" w:rsidRPr="00091055" w:rsidTr="00256AF5">
        <w:trPr>
          <w:trHeight w:val="590"/>
        </w:trPr>
        <w:tc>
          <w:tcPr>
            <w:tcW w:w="3402" w:type="dxa"/>
            <w:tcBorders>
              <w:top w:val="single" w:sz="4" w:space="0" w:color="000000" w:themeColor="text1"/>
            </w:tcBorders>
            <w:vAlign w:val="center"/>
          </w:tcPr>
          <w:p w:rsidR="00256AF5" w:rsidRPr="00091055" w:rsidRDefault="00256AF5"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PROFILE</w:t>
            </w:r>
          </w:p>
        </w:tc>
        <w:tc>
          <w:tcPr>
            <w:tcW w:w="851" w:type="dxa"/>
            <w:tcBorders>
              <w:top w:val="single" w:sz="4" w:space="0" w:color="000000" w:themeColor="text1"/>
            </w:tcBorders>
            <w:vAlign w:val="center"/>
          </w:tcPr>
          <w:p w:rsidR="00256AF5" w:rsidRPr="00091055" w:rsidRDefault="00256AF5" w:rsidP="00BB76BE">
            <w:pPr>
              <w:pStyle w:val="Listenabsatz"/>
              <w:tabs>
                <w:tab w:val="left" w:pos="2410"/>
              </w:tabs>
              <w:ind w:left="0"/>
              <w:jc w:val="center"/>
              <w:rPr>
                <w:sz w:val="20"/>
              </w:rPr>
            </w:pPr>
            <w:r w:rsidRPr="00091055">
              <w:rPr>
                <w:sz w:val="20"/>
              </w:rPr>
              <w:t>1</w:t>
            </w:r>
          </w:p>
        </w:tc>
        <w:tc>
          <w:tcPr>
            <w:tcW w:w="3827" w:type="dxa"/>
            <w:tcBorders>
              <w:top w:val="single" w:sz="4" w:space="0" w:color="000000" w:themeColor="text1"/>
            </w:tcBorders>
            <w:vAlign w:val="center"/>
          </w:tcPr>
          <w:p w:rsidR="00256AF5" w:rsidRPr="00091055" w:rsidRDefault="00256AF5" w:rsidP="00BB76BE">
            <w:pPr>
              <w:tabs>
                <w:tab w:val="left" w:pos="2410"/>
              </w:tabs>
              <w:autoSpaceDE w:val="0"/>
              <w:autoSpaceDN w:val="0"/>
              <w:adjustRightInd w:val="0"/>
              <w:rPr>
                <w:sz w:val="18"/>
                <w:lang w:eastAsia="de-DE"/>
              </w:rPr>
            </w:pPr>
            <w:r w:rsidRPr="00091055">
              <w:rPr>
                <w:sz w:val="18"/>
                <w:lang w:eastAsia="de-DE"/>
              </w:rPr>
              <w:t>Profildaten aller vier Streifen</w:t>
            </w:r>
          </w:p>
        </w:tc>
      </w:tr>
      <w:tr w:rsidR="00256AF5" w:rsidRPr="00091055" w:rsidTr="00256AF5">
        <w:trPr>
          <w:trHeight w:val="590"/>
        </w:trPr>
        <w:tc>
          <w:tcPr>
            <w:tcW w:w="3402" w:type="dxa"/>
            <w:vAlign w:val="center"/>
          </w:tcPr>
          <w:p w:rsidR="00256AF5" w:rsidRPr="00091055" w:rsidRDefault="00256AF5"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PURE_PROFILE</w:t>
            </w:r>
          </w:p>
        </w:tc>
        <w:tc>
          <w:tcPr>
            <w:tcW w:w="851" w:type="dxa"/>
            <w:vAlign w:val="center"/>
          </w:tcPr>
          <w:p w:rsidR="00256AF5" w:rsidRPr="00091055" w:rsidRDefault="00256AF5" w:rsidP="00BB76BE">
            <w:pPr>
              <w:pStyle w:val="Listenabsatz"/>
              <w:tabs>
                <w:tab w:val="left" w:pos="2410"/>
              </w:tabs>
              <w:ind w:left="0"/>
              <w:jc w:val="center"/>
              <w:rPr>
                <w:sz w:val="20"/>
              </w:rPr>
            </w:pPr>
            <w:r w:rsidRPr="00091055">
              <w:rPr>
                <w:sz w:val="20"/>
              </w:rPr>
              <w:t>2</w:t>
            </w:r>
          </w:p>
        </w:tc>
        <w:tc>
          <w:tcPr>
            <w:tcW w:w="3827" w:type="dxa"/>
            <w:vAlign w:val="center"/>
          </w:tcPr>
          <w:p w:rsidR="00256AF5" w:rsidRPr="00091055" w:rsidRDefault="00256AF5" w:rsidP="00BB76BE">
            <w:pPr>
              <w:tabs>
                <w:tab w:val="left" w:pos="2410"/>
              </w:tabs>
              <w:autoSpaceDE w:val="0"/>
              <w:autoSpaceDN w:val="0"/>
              <w:adjustRightInd w:val="0"/>
              <w:rPr>
                <w:sz w:val="18"/>
                <w:lang w:eastAsia="de-DE"/>
              </w:rPr>
            </w:pPr>
            <w:r w:rsidRPr="00091055">
              <w:rPr>
                <w:sz w:val="18"/>
                <w:lang w:eastAsia="de-DE"/>
              </w:rPr>
              <w:t>Reduzierte Profildaten eines Streifens (nur Positions- und Abstandswerte)</w:t>
            </w:r>
          </w:p>
        </w:tc>
      </w:tr>
      <w:tr w:rsidR="00256AF5" w:rsidRPr="00091055" w:rsidTr="00256AF5">
        <w:trPr>
          <w:trHeight w:val="590"/>
        </w:trPr>
        <w:tc>
          <w:tcPr>
            <w:tcW w:w="3402" w:type="dxa"/>
            <w:vAlign w:val="center"/>
          </w:tcPr>
          <w:p w:rsidR="00256AF5" w:rsidRPr="00091055" w:rsidRDefault="00256AF5"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QUARTER_PROFILE</w:t>
            </w:r>
          </w:p>
        </w:tc>
        <w:tc>
          <w:tcPr>
            <w:tcW w:w="851" w:type="dxa"/>
            <w:vAlign w:val="center"/>
          </w:tcPr>
          <w:p w:rsidR="00256AF5" w:rsidRPr="00091055" w:rsidRDefault="00256AF5" w:rsidP="00BB76BE">
            <w:pPr>
              <w:pStyle w:val="Listenabsatz"/>
              <w:tabs>
                <w:tab w:val="left" w:pos="2410"/>
              </w:tabs>
              <w:ind w:left="0"/>
              <w:jc w:val="center"/>
              <w:rPr>
                <w:sz w:val="20"/>
              </w:rPr>
            </w:pPr>
            <w:r w:rsidRPr="00091055">
              <w:rPr>
                <w:sz w:val="20"/>
              </w:rPr>
              <w:t>3</w:t>
            </w:r>
          </w:p>
        </w:tc>
        <w:tc>
          <w:tcPr>
            <w:tcW w:w="3827" w:type="dxa"/>
            <w:vAlign w:val="center"/>
          </w:tcPr>
          <w:p w:rsidR="00256AF5" w:rsidRPr="00091055" w:rsidRDefault="00256AF5" w:rsidP="00BB76BE">
            <w:pPr>
              <w:tabs>
                <w:tab w:val="left" w:pos="2410"/>
              </w:tabs>
              <w:autoSpaceDE w:val="0"/>
              <w:autoSpaceDN w:val="0"/>
              <w:adjustRightInd w:val="0"/>
              <w:rPr>
                <w:sz w:val="18"/>
                <w:lang w:eastAsia="de-DE"/>
              </w:rPr>
            </w:pPr>
            <w:r w:rsidRPr="00091055">
              <w:rPr>
                <w:sz w:val="18"/>
                <w:lang w:eastAsia="de-DE"/>
              </w:rPr>
              <w:t>Profildaten eines Streifens</w:t>
            </w:r>
          </w:p>
        </w:tc>
      </w:tr>
      <w:tr w:rsidR="00256AF5" w:rsidRPr="00091055" w:rsidTr="00256AF5">
        <w:trPr>
          <w:trHeight w:val="590"/>
        </w:trPr>
        <w:tc>
          <w:tcPr>
            <w:tcW w:w="3402" w:type="dxa"/>
            <w:vAlign w:val="center"/>
          </w:tcPr>
          <w:p w:rsidR="00256AF5" w:rsidRPr="00091055" w:rsidRDefault="00256AF5"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PARTIAL_PROFILE</w:t>
            </w:r>
          </w:p>
        </w:tc>
        <w:tc>
          <w:tcPr>
            <w:tcW w:w="851" w:type="dxa"/>
            <w:vAlign w:val="center"/>
          </w:tcPr>
          <w:p w:rsidR="00256AF5" w:rsidRPr="00091055" w:rsidRDefault="00256AF5" w:rsidP="00BB76BE">
            <w:pPr>
              <w:pStyle w:val="Listenabsatz"/>
              <w:tabs>
                <w:tab w:val="left" w:pos="2410"/>
              </w:tabs>
              <w:ind w:left="0"/>
              <w:jc w:val="center"/>
              <w:rPr>
                <w:sz w:val="20"/>
              </w:rPr>
            </w:pPr>
            <w:r w:rsidRPr="00091055">
              <w:rPr>
                <w:sz w:val="20"/>
              </w:rPr>
              <w:t>5</w:t>
            </w:r>
          </w:p>
        </w:tc>
        <w:tc>
          <w:tcPr>
            <w:tcW w:w="3827" w:type="dxa"/>
            <w:vAlign w:val="center"/>
          </w:tcPr>
          <w:p w:rsidR="00256AF5" w:rsidRPr="00091055" w:rsidRDefault="00256AF5" w:rsidP="00BB76BE">
            <w:pPr>
              <w:tabs>
                <w:tab w:val="left" w:pos="2410"/>
              </w:tabs>
              <w:autoSpaceDE w:val="0"/>
              <w:autoSpaceDN w:val="0"/>
              <w:adjustRightInd w:val="0"/>
              <w:rPr>
                <w:sz w:val="18"/>
                <w:lang w:eastAsia="de-DE"/>
              </w:rPr>
            </w:pPr>
            <w:r w:rsidRPr="00091055">
              <w:rPr>
                <w:sz w:val="18"/>
                <w:lang w:eastAsia="de-DE"/>
              </w:rPr>
              <w:t xml:space="preserve">Partielles Profile welches per </w:t>
            </w:r>
            <w:r w:rsidRPr="00091055">
              <w:rPr>
                <w:rFonts w:cs="Courier New"/>
                <w:sz w:val="18"/>
                <w:szCs w:val="20"/>
                <w:lang w:eastAsia="de-DE"/>
              </w:rPr>
              <w:t xml:space="preserve">SetPartialProfile </w:t>
            </w:r>
            <w:r w:rsidRPr="00091055">
              <w:rPr>
                <w:sz w:val="18"/>
                <w:lang w:eastAsia="de-DE"/>
              </w:rPr>
              <w:t>eingeschränkt wurde</w:t>
            </w:r>
          </w:p>
        </w:tc>
      </w:tr>
      <w:tr w:rsidR="00256AF5" w:rsidRPr="00091055" w:rsidTr="00256AF5">
        <w:trPr>
          <w:trHeight w:val="590"/>
        </w:trPr>
        <w:tc>
          <w:tcPr>
            <w:tcW w:w="3402" w:type="dxa"/>
            <w:vAlign w:val="center"/>
          </w:tcPr>
          <w:p w:rsidR="00256AF5" w:rsidRPr="00091055" w:rsidRDefault="00256AF5"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CONTAINER</w:t>
            </w:r>
          </w:p>
        </w:tc>
        <w:tc>
          <w:tcPr>
            <w:tcW w:w="851" w:type="dxa"/>
            <w:vAlign w:val="center"/>
          </w:tcPr>
          <w:p w:rsidR="00256AF5" w:rsidRPr="00091055" w:rsidRDefault="00256AF5" w:rsidP="00BB76BE">
            <w:pPr>
              <w:pStyle w:val="Listenabsatz"/>
              <w:tabs>
                <w:tab w:val="left" w:pos="2410"/>
              </w:tabs>
              <w:ind w:left="0"/>
              <w:jc w:val="center"/>
              <w:rPr>
                <w:sz w:val="20"/>
              </w:rPr>
            </w:pPr>
            <w:r w:rsidRPr="00091055">
              <w:rPr>
                <w:sz w:val="20"/>
              </w:rPr>
              <w:t>1</w:t>
            </w:r>
          </w:p>
        </w:tc>
        <w:tc>
          <w:tcPr>
            <w:tcW w:w="3827" w:type="dxa"/>
            <w:vAlign w:val="center"/>
          </w:tcPr>
          <w:p w:rsidR="00256AF5" w:rsidRPr="00091055" w:rsidRDefault="00256AF5" w:rsidP="00BB76BE">
            <w:pPr>
              <w:tabs>
                <w:tab w:val="left" w:pos="2410"/>
              </w:tabs>
              <w:autoSpaceDE w:val="0"/>
              <w:autoSpaceDN w:val="0"/>
              <w:adjustRightInd w:val="0"/>
              <w:rPr>
                <w:sz w:val="18"/>
                <w:lang w:eastAsia="de-DE"/>
              </w:rPr>
            </w:pPr>
            <w:r w:rsidRPr="00091055">
              <w:rPr>
                <w:sz w:val="18"/>
                <w:lang w:eastAsia="de-DE"/>
              </w:rPr>
              <w:t>Container-Daten</w:t>
            </w:r>
          </w:p>
        </w:tc>
      </w:tr>
      <w:tr w:rsidR="00256AF5" w:rsidRPr="00091055" w:rsidTr="00256AF5">
        <w:trPr>
          <w:trHeight w:val="590"/>
        </w:trPr>
        <w:tc>
          <w:tcPr>
            <w:tcW w:w="3402" w:type="dxa"/>
            <w:vAlign w:val="center"/>
          </w:tcPr>
          <w:p w:rsidR="00256AF5" w:rsidRPr="00091055" w:rsidRDefault="00256AF5"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VIDEO_IMAGE</w:t>
            </w:r>
          </w:p>
        </w:tc>
        <w:tc>
          <w:tcPr>
            <w:tcW w:w="851" w:type="dxa"/>
            <w:vAlign w:val="center"/>
          </w:tcPr>
          <w:p w:rsidR="00256AF5" w:rsidRPr="00091055" w:rsidRDefault="00256AF5" w:rsidP="00BB76BE">
            <w:pPr>
              <w:pStyle w:val="Listenabsatz"/>
              <w:tabs>
                <w:tab w:val="left" w:pos="2410"/>
              </w:tabs>
              <w:ind w:left="0"/>
              <w:jc w:val="center"/>
              <w:rPr>
                <w:sz w:val="20"/>
              </w:rPr>
            </w:pPr>
            <w:r w:rsidRPr="00091055">
              <w:rPr>
                <w:sz w:val="20"/>
              </w:rPr>
              <w:t>1</w:t>
            </w:r>
          </w:p>
        </w:tc>
        <w:tc>
          <w:tcPr>
            <w:tcW w:w="3827" w:type="dxa"/>
            <w:vAlign w:val="center"/>
          </w:tcPr>
          <w:p w:rsidR="00256AF5" w:rsidRPr="00091055" w:rsidRDefault="00256AF5" w:rsidP="00BB76BE">
            <w:pPr>
              <w:tabs>
                <w:tab w:val="left" w:pos="2410"/>
              </w:tabs>
              <w:autoSpaceDE w:val="0"/>
              <w:autoSpaceDN w:val="0"/>
              <w:adjustRightInd w:val="0"/>
              <w:rPr>
                <w:sz w:val="18"/>
                <w:lang w:eastAsia="de-DE"/>
              </w:rPr>
            </w:pPr>
            <w:r w:rsidRPr="00091055">
              <w:rPr>
                <w:sz w:val="18"/>
                <w:lang w:eastAsia="de-DE"/>
              </w:rPr>
              <w:t>Video-Bild des scanCONTROL’s</w:t>
            </w:r>
          </w:p>
        </w:tc>
      </w:tr>
    </w:tbl>
    <w:p w:rsidR="00964B46" w:rsidRPr="00091055" w:rsidRDefault="00BA4083" w:rsidP="00450A17">
      <w:pPr>
        <w:pStyle w:val="berschrift3"/>
        <w:numPr>
          <w:ilvl w:val="2"/>
          <w:numId w:val="25"/>
        </w:numPr>
        <w:ind w:left="993" w:hanging="709"/>
        <w:rPr>
          <w:lang w:val="de-DE"/>
        </w:rPr>
      </w:pPr>
      <w:bookmarkStart w:id="779" w:name="_Toc100130201"/>
      <w:r w:rsidRPr="00091055">
        <w:rPr>
          <w:lang w:val="de-DE"/>
        </w:rPr>
        <w:t>Profilauflösung / Punkte pro Profil</w:t>
      </w:r>
      <w:bookmarkEnd w:id="779"/>
    </w:p>
    <w:p w:rsidR="00B30215" w:rsidRPr="00091055" w:rsidRDefault="00B30215" w:rsidP="00123189">
      <w:pPr>
        <w:pStyle w:val="Listenabsatz"/>
        <w:keepNext/>
        <w:numPr>
          <w:ilvl w:val="0"/>
          <w:numId w:val="3"/>
        </w:numPr>
        <w:tabs>
          <w:tab w:val="left" w:pos="2410"/>
        </w:tabs>
        <w:rPr>
          <w:b/>
        </w:rPr>
      </w:pPr>
      <w:r w:rsidRPr="00091055">
        <w:rPr>
          <w:b/>
        </w:rPr>
        <w:t>GetResolution (</w:t>
      </w:r>
      <w:r w:rsidR="00BA4083" w:rsidRPr="00091055">
        <w:rPr>
          <w:b/>
        </w:rPr>
        <w:t>)</w:t>
      </w:r>
    </w:p>
    <w:p w:rsidR="00B30215" w:rsidRPr="00091055" w:rsidRDefault="00B30215" w:rsidP="00FB36CF">
      <w:pPr>
        <w:pStyle w:val="Listenabsatz"/>
        <w:keepNext/>
        <w:tabs>
          <w:tab w:val="left" w:pos="2410"/>
        </w:tabs>
        <w:rPr>
          <w:b/>
        </w:rPr>
      </w:pPr>
    </w:p>
    <w:bookmarkStart w:id="780" w:name="_MON_1498039691"/>
    <w:bookmarkEnd w:id="780"/>
    <w:p w:rsidR="00BA4083" w:rsidRPr="00091055" w:rsidRDefault="00853C16" w:rsidP="00BB76BE">
      <w:pPr>
        <w:pStyle w:val="Listenabsatz"/>
        <w:tabs>
          <w:tab w:val="left" w:pos="2410"/>
        </w:tabs>
      </w:pPr>
      <w:r w:rsidRPr="00091055">
        <w:object w:dxaOrig="9072" w:dyaOrig="1112">
          <v:shape id="_x0000_i1075" type="#_x0000_t75" style="width:418.25pt;height:53.85pt" o:ole="" o:bordertopcolor="this" o:borderleftcolor="this" o:borderbottomcolor="this" o:borderrightcolor="this">
            <v:imagedata r:id="rId119" o:title=""/>
            <w10:bordertop type="single" width="4"/>
            <w10:borderleft type="single" width="4"/>
            <w10:borderbottom type="single" width="4"/>
            <w10:borderright type="single" width="4"/>
          </v:shape>
          <o:OLEObject Type="Embed" ProgID="Word.OpenDocumentText.12" ShapeID="_x0000_i1075" DrawAspect="Content" ObjectID="_1749383645" r:id="rId120"/>
        </w:object>
      </w:r>
      <w:r w:rsidR="00BA4083" w:rsidRPr="00091055">
        <w:rPr>
          <w:b/>
        </w:rPr>
        <w:br/>
      </w:r>
      <w:r w:rsidR="00E549CA" w:rsidRPr="00091055">
        <w:t>Abfrage</w:t>
      </w:r>
      <w:r w:rsidR="00B30215" w:rsidRPr="00091055">
        <w:t xml:space="preserve"> der aktuellen Profilauflösung</w:t>
      </w:r>
      <w:r w:rsidR="005E370D" w:rsidRPr="00091055">
        <w:t xml:space="preserve"> bzw. Messpunkte pro Profil</w:t>
      </w:r>
      <w:r w:rsidR="00441BCB" w:rsidRPr="00091055">
        <w:t>.</w:t>
      </w:r>
    </w:p>
    <w:p w:rsidR="00B30215" w:rsidRPr="00091055" w:rsidRDefault="00B30215" w:rsidP="00BB76BE">
      <w:pPr>
        <w:pStyle w:val="Listenabsatz"/>
        <w:tabs>
          <w:tab w:val="left" w:pos="2410"/>
        </w:tabs>
        <w:rPr>
          <w:u w:val="single"/>
        </w:rPr>
      </w:pPr>
      <w:r w:rsidRPr="00091055">
        <w:rPr>
          <w:u w:val="single"/>
        </w:rPr>
        <w:t>Parameter</w:t>
      </w:r>
    </w:p>
    <w:p w:rsidR="00B30215" w:rsidRPr="00091055" w:rsidRDefault="00B30215" w:rsidP="00317337">
      <w:pPr>
        <w:pStyle w:val="Listenabsatz"/>
        <w:rPr>
          <w:i/>
        </w:rPr>
      </w:pPr>
      <w:r w:rsidRPr="00091055">
        <w:tab/>
      </w:r>
      <w:r w:rsidRPr="00091055">
        <w:rPr>
          <w:i/>
        </w:rPr>
        <w:t>pLLT</w:t>
      </w:r>
      <w:r w:rsidRPr="00091055">
        <w:tab/>
      </w:r>
      <w:r w:rsidRPr="00091055">
        <w:tab/>
        <w:t>Device Handle</w:t>
      </w:r>
      <w:r w:rsidRPr="00091055">
        <w:rPr>
          <w:i/>
        </w:rPr>
        <w:tab/>
      </w:r>
    </w:p>
    <w:p w:rsidR="00B30215" w:rsidRPr="00091055" w:rsidRDefault="00B30215" w:rsidP="00317337">
      <w:pPr>
        <w:pStyle w:val="Listenabsatz"/>
      </w:pPr>
      <w:r w:rsidRPr="00091055">
        <w:rPr>
          <w:i/>
        </w:rPr>
        <w:tab/>
      </w:r>
      <w:r w:rsidR="00204022" w:rsidRPr="00091055">
        <w:rPr>
          <w:i/>
        </w:rPr>
        <w:t>p</w:t>
      </w:r>
      <w:r w:rsidRPr="00091055">
        <w:rPr>
          <w:i/>
        </w:rPr>
        <w:t>Value</w:t>
      </w:r>
      <w:r w:rsidRPr="00091055">
        <w:rPr>
          <w:i/>
        </w:rPr>
        <w:tab/>
      </w:r>
      <w:r w:rsidRPr="00091055">
        <w:rPr>
          <w:i/>
        </w:rPr>
        <w:tab/>
      </w:r>
      <w:r w:rsidR="00204022" w:rsidRPr="00091055">
        <w:t xml:space="preserve">Ausgelesene eingestellte </w:t>
      </w:r>
      <w:r w:rsidR="002542B4" w:rsidRPr="00091055">
        <w:t>Profilauflösung</w:t>
      </w:r>
    </w:p>
    <w:p w:rsidR="00B30215" w:rsidRPr="00091055" w:rsidRDefault="00B30215" w:rsidP="00BB76BE">
      <w:pPr>
        <w:pStyle w:val="Listenabsatz"/>
        <w:tabs>
          <w:tab w:val="left" w:pos="2410"/>
        </w:tabs>
      </w:pPr>
      <w:r w:rsidRPr="00091055">
        <w:rPr>
          <w:i/>
        </w:rPr>
        <w:tab/>
      </w:r>
    </w:p>
    <w:p w:rsidR="00B30215" w:rsidRPr="00091055" w:rsidRDefault="00B30215" w:rsidP="00BB76BE">
      <w:pPr>
        <w:pStyle w:val="Listenabsatz"/>
        <w:tabs>
          <w:tab w:val="left" w:pos="2410"/>
        </w:tabs>
        <w:rPr>
          <w:u w:val="single"/>
        </w:rPr>
      </w:pPr>
      <w:r w:rsidRPr="00091055">
        <w:rPr>
          <w:u w:val="single"/>
        </w:rPr>
        <w:lastRenderedPageBreak/>
        <w:t>Rückgabewert</w:t>
      </w:r>
    </w:p>
    <w:p w:rsidR="00B30215" w:rsidRPr="00091055" w:rsidRDefault="00B30215" w:rsidP="004F4B65">
      <w:pPr>
        <w:pStyle w:val="Listenabsatz"/>
        <w:rPr>
          <w:i/>
        </w:rPr>
      </w:pPr>
      <w:r w:rsidRPr="00091055">
        <w:tab/>
      </w:r>
      <w:r w:rsidRPr="00091055">
        <w:rPr>
          <w:i/>
        </w:rPr>
        <w:t>Standardrückgabewerte</w:t>
      </w:r>
      <w:r w:rsidRPr="00091055">
        <w:rPr>
          <w:i/>
        </w:rPr>
        <w:tab/>
      </w:r>
    </w:p>
    <w:p w:rsidR="00B30215" w:rsidRPr="00091055" w:rsidRDefault="00B30215" w:rsidP="00BB76BE">
      <w:pPr>
        <w:pStyle w:val="Listenabsatz"/>
        <w:tabs>
          <w:tab w:val="left" w:pos="2410"/>
        </w:tabs>
        <w:rPr>
          <w:b/>
        </w:rPr>
      </w:pPr>
    </w:p>
    <w:p w:rsidR="00B30215" w:rsidRPr="00091055" w:rsidRDefault="00B30215" w:rsidP="00123189">
      <w:pPr>
        <w:pStyle w:val="Listenabsatz"/>
        <w:numPr>
          <w:ilvl w:val="0"/>
          <w:numId w:val="3"/>
        </w:numPr>
        <w:tabs>
          <w:tab w:val="left" w:pos="2410"/>
        </w:tabs>
        <w:rPr>
          <w:b/>
        </w:rPr>
      </w:pPr>
      <w:r w:rsidRPr="00091055">
        <w:rPr>
          <w:b/>
        </w:rPr>
        <w:t>SetResolution (</w:t>
      </w:r>
      <w:r w:rsidR="00BA4083" w:rsidRPr="00091055">
        <w:rPr>
          <w:b/>
        </w:rPr>
        <w:t>)</w:t>
      </w:r>
    </w:p>
    <w:p w:rsidR="00B30215" w:rsidRPr="00091055" w:rsidRDefault="00B30215" w:rsidP="00BB76BE">
      <w:pPr>
        <w:pStyle w:val="Listenabsatz"/>
        <w:tabs>
          <w:tab w:val="left" w:pos="2410"/>
        </w:tabs>
        <w:rPr>
          <w:b/>
        </w:rPr>
      </w:pPr>
    </w:p>
    <w:bookmarkStart w:id="781" w:name="_MON_1498039832"/>
    <w:bookmarkEnd w:id="781"/>
    <w:p w:rsidR="00E721DB" w:rsidRPr="00091055" w:rsidRDefault="00853C16" w:rsidP="00BB76BE">
      <w:pPr>
        <w:pStyle w:val="Listenabsatz"/>
        <w:tabs>
          <w:tab w:val="left" w:pos="2410"/>
        </w:tabs>
      </w:pPr>
      <w:r w:rsidRPr="00091055">
        <w:object w:dxaOrig="9072" w:dyaOrig="1112">
          <v:shape id="_x0000_i1076" type="#_x0000_t75" style="width:418.25pt;height:53.85pt" o:ole="" o:bordertopcolor="this" o:borderleftcolor="this" o:borderbottomcolor="this" o:borderrightcolor="this">
            <v:imagedata r:id="rId121" o:title=""/>
            <w10:bordertop type="single" width="4"/>
            <w10:borderleft type="single" width="4"/>
            <w10:borderbottom type="single" width="4"/>
            <w10:borderright type="single" width="4"/>
          </v:shape>
          <o:OLEObject Type="Embed" ProgID="Word.OpenDocumentText.12" ShapeID="_x0000_i1076" DrawAspect="Content" ObjectID="_1749383646" r:id="rId122"/>
        </w:object>
      </w:r>
    </w:p>
    <w:p w:rsidR="00BA4083" w:rsidRPr="00091055" w:rsidRDefault="00B30215" w:rsidP="00BB76BE">
      <w:pPr>
        <w:tabs>
          <w:tab w:val="left" w:pos="2410"/>
        </w:tabs>
        <w:autoSpaceDE w:val="0"/>
        <w:autoSpaceDN w:val="0"/>
        <w:adjustRightInd w:val="0"/>
        <w:ind w:left="709"/>
        <w:jc w:val="both"/>
      </w:pPr>
      <w:r w:rsidRPr="00091055">
        <w:t>Setzen der Profilauflösung</w:t>
      </w:r>
      <w:r w:rsidR="005E370D" w:rsidRPr="00091055">
        <w:t xml:space="preserve"> bzw. Messpunkte pro Profil</w:t>
      </w:r>
      <w:r w:rsidR="00441BCB" w:rsidRPr="00091055">
        <w:t xml:space="preserve">. Die Auflösung kann nur dann geändert werden, wenn keine Profile übertragen werden. Außerdem werden bei </w:t>
      </w:r>
      <w:r w:rsidR="00441BCB" w:rsidRPr="00091055">
        <w:rPr>
          <w:i/>
        </w:rPr>
        <w:t>SetResolution</w:t>
      </w:r>
      <w:r w:rsidR="00CC5BDE" w:rsidRPr="00091055">
        <w:rPr>
          <w:i/>
        </w:rPr>
        <w:t>()</w:t>
      </w:r>
      <w:r w:rsidR="00441BCB" w:rsidRPr="00091055">
        <w:t xml:space="preserve"> alle Einstellungen für das </w:t>
      </w:r>
      <w:r w:rsidR="00441BCB" w:rsidRPr="00091055">
        <w:rPr>
          <w:i/>
        </w:rPr>
        <w:t>PartialProfile</w:t>
      </w:r>
      <w:r w:rsidR="00441BCB" w:rsidRPr="00091055">
        <w:t xml:space="preserve"> gelöscht.</w:t>
      </w:r>
    </w:p>
    <w:p w:rsidR="0096320F" w:rsidRPr="00091055" w:rsidRDefault="0096320F" w:rsidP="00BB76BE">
      <w:pPr>
        <w:pStyle w:val="Listenabsatz"/>
        <w:tabs>
          <w:tab w:val="left" w:pos="2410"/>
        </w:tabs>
        <w:rPr>
          <w:u w:val="single"/>
        </w:rPr>
      </w:pPr>
    </w:p>
    <w:p w:rsidR="00B30215" w:rsidRPr="00091055" w:rsidRDefault="00B30215" w:rsidP="00BB76BE">
      <w:pPr>
        <w:pStyle w:val="Listenabsatz"/>
        <w:tabs>
          <w:tab w:val="left" w:pos="2410"/>
        </w:tabs>
        <w:rPr>
          <w:u w:val="single"/>
        </w:rPr>
      </w:pPr>
      <w:r w:rsidRPr="00091055">
        <w:rPr>
          <w:u w:val="single"/>
        </w:rPr>
        <w:t>Parameter</w:t>
      </w:r>
    </w:p>
    <w:p w:rsidR="00B30215" w:rsidRPr="00091055" w:rsidRDefault="00B30215" w:rsidP="00317337">
      <w:pPr>
        <w:pStyle w:val="Listenabsatz"/>
        <w:rPr>
          <w:i/>
        </w:rPr>
      </w:pPr>
      <w:r w:rsidRPr="00091055">
        <w:tab/>
      </w:r>
      <w:r w:rsidRPr="00091055">
        <w:rPr>
          <w:i/>
        </w:rPr>
        <w:t>pLLT</w:t>
      </w:r>
      <w:r w:rsidRPr="00091055">
        <w:tab/>
      </w:r>
      <w:r w:rsidRPr="00091055">
        <w:tab/>
        <w:t>Device Handle</w:t>
      </w:r>
      <w:r w:rsidRPr="00091055">
        <w:rPr>
          <w:i/>
        </w:rPr>
        <w:tab/>
      </w:r>
    </w:p>
    <w:p w:rsidR="00B30215" w:rsidRPr="00091055" w:rsidRDefault="00B30215" w:rsidP="00317337">
      <w:pPr>
        <w:pStyle w:val="Listenabsatz"/>
      </w:pPr>
      <w:r w:rsidRPr="00091055">
        <w:rPr>
          <w:i/>
        </w:rPr>
        <w:tab/>
        <w:t>Value</w:t>
      </w:r>
      <w:r w:rsidRPr="00091055">
        <w:rPr>
          <w:i/>
        </w:rPr>
        <w:tab/>
      </w:r>
      <w:r w:rsidRPr="00091055">
        <w:rPr>
          <w:i/>
        </w:rPr>
        <w:tab/>
      </w:r>
      <w:r w:rsidRPr="00091055">
        <w:t>Z</w:t>
      </w:r>
      <w:r w:rsidR="002542B4" w:rsidRPr="00091055">
        <w:t>u setzende Profilauflösung</w:t>
      </w:r>
    </w:p>
    <w:p w:rsidR="00B30215" w:rsidRPr="00091055" w:rsidRDefault="00B30215" w:rsidP="00BB76BE">
      <w:pPr>
        <w:pStyle w:val="Listenabsatz"/>
        <w:tabs>
          <w:tab w:val="left" w:pos="2410"/>
        </w:tabs>
      </w:pPr>
      <w:r w:rsidRPr="00091055">
        <w:rPr>
          <w:i/>
        </w:rPr>
        <w:tab/>
      </w:r>
    </w:p>
    <w:p w:rsidR="00B30215" w:rsidRPr="00091055" w:rsidRDefault="00B30215" w:rsidP="00BB76BE">
      <w:pPr>
        <w:pStyle w:val="Listenabsatz"/>
        <w:tabs>
          <w:tab w:val="left" w:pos="2410"/>
        </w:tabs>
        <w:rPr>
          <w:u w:val="single"/>
        </w:rPr>
      </w:pPr>
      <w:r w:rsidRPr="00091055">
        <w:rPr>
          <w:u w:val="single"/>
        </w:rPr>
        <w:t>Rückgabewert</w:t>
      </w:r>
    </w:p>
    <w:p w:rsidR="00B30215" w:rsidRPr="00091055" w:rsidRDefault="00B30215" w:rsidP="004F4B65">
      <w:pPr>
        <w:pStyle w:val="Listenabsatz"/>
        <w:rPr>
          <w:i/>
        </w:rPr>
      </w:pPr>
      <w:r w:rsidRPr="00091055">
        <w:tab/>
      </w:r>
      <w:r w:rsidRPr="00091055">
        <w:rPr>
          <w:i/>
        </w:rPr>
        <w:t>Standardrückgabewerte</w:t>
      </w:r>
    </w:p>
    <w:p w:rsidR="00B30215" w:rsidRPr="00091055" w:rsidRDefault="00B30215" w:rsidP="004F4B65">
      <w:pPr>
        <w:pStyle w:val="Listenabsatz"/>
        <w:rPr>
          <w:i/>
        </w:rPr>
      </w:pPr>
      <w:r w:rsidRPr="00091055">
        <w:rPr>
          <w:i/>
        </w:rPr>
        <w:tab/>
        <w:t>Spezifischer Rückgabewert: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B30215" w:rsidRPr="00091055" w:rsidTr="00545D5C">
        <w:trPr>
          <w:trHeight w:val="590"/>
        </w:trPr>
        <w:tc>
          <w:tcPr>
            <w:tcW w:w="3827" w:type="dxa"/>
            <w:vAlign w:val="center"/>
          </w:tcPr>
          <w:p w:rsidR="00204022" w:rsidRPr="005F6934" w:rsidRDefault="00B30215"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 SETGETFUNCTIONS_</w:t>
            </w:r>
            <w:r w:rsidR="00204022" w:rsidRPr="005F6934">
              <w:rPr>
                <w:rFonts w:ascii="Courier New" w:hAnsi="Courier New" w:cs="Courier New"/>
                <w:sz w:val="20"/>
                <w:szCs w:val="20"/>
                <w:lang w:val="en-US" w:eastAsia="de-DE"/>
              </w:rPr>
              <w:t>NOT</w:t>
            </w:r>
          </w:p>
          <w:p w:rsidR="00B30215" w:rsidRPr="005F6934" w:rsidRDefault="00204022" w:rsidP="00BB76BE">
            <w:pPr>
              <w:tabs>
                <w:tab w:val="left" w:pos="2410"/>
              </w:tabs>
              <w:autoSpaceDE w:val="0"/>
              <w:autoSpaceDN w:val="0"/>
              <w:adjustRightInd w:val="0"/>
              <w:rPr>
                <w:lang w:val="en-US"/>
              </w:rPr>
            </w:pPr>
            <w:r w:rsidRPr="005F6934">
              <w:rPr>
                <w:rFonts w:ascii="Courier New" w:hAnsi="Courier New" w:cs="Courier New"/>
                <w:sz w:val="20"/>
                <w:szCs w:val="20"/>
                <w:lang w:val="en-US" w:eastAsia="de-DE"/>
              </w:rPr>
              <w:t>_SUPPORTED_RESOLUTION</w:t>
            </w:r>
          </w:p>
        </w:tc>
        <w:tc>
          <w:tcPr>
            <w:tcW w:w="709" w:type="dxa"/>
            <w:vAlign w:val="center"/>
          </w:tcPr>
          <w:p w:rsidR="00B30215" w:rsidRPr="00091055" w:rsidRDefault="00B30215" w:rsidP="00BB76BE">
            <w:pPr>
              <w:pStyle w:val="Listenabsatz"/>
              <w:tabs>
                <w:tab w:val="left" w:pos="2410"/>
              </w:tabs>
              <w:ind w:left="0"/>
              <w:jc w:val="center"/>
            </w:pPr>
            <w:r w:rsidRPr="00091055">
              <w:rPr>
                <w:sz w:val="20"/>
              </w:rPr>
              <w:t>-15</w:t>
            </w:r>
            <w:r w:rsidR="00204022" w:rsidRPr="00091055">
              <w:rPr>
                <w:sz w:val="20"/>
              </w:rPr>
              <w:t>3</w:t>
            </w:r>
          </w:p>
        </w:tc>
        <w:tc>
          <w:tcPr>
            <w:tcW w:w="2977" w:type="dxa"/>
            <w:vAlign w:val="center"/>
          </w:tcPr>
          <w:p w:rsidR="00B30215" w:rsidRPr="00091055" w:rsidRDefault="00204022" w:rsidP="0084540E">
            <w:pPr>
              <w:tabs>
                <w:tab w:val="left" w:pos="2410"/>
              </w:tabs>
              <w:autoSpaceDE w:val="0"/>
              <w:autoSpaceDN w:val="0"/>
              <w:adjustRightInd w:val="0"/>
              <w:rPr>
                <w:sz w:val="18"/>
              </w:rPr>
            </w:pPr>
            <w:r w:rsidRPr="00091055">
              <w:rPr>
                <w:sz w:val="18"/>
                <w:lang w:eastAsia="de-DE"/>
              </w:rPr>
              <w:t>Die gewünschte Auflösung wird nicht unterstützt</w:t>
            </w:r>
          </w:p>
        </w:tc>
      </w:tr>
    </w:tbl>
    <w:p w:rsidR="00B30215" w:rsidRPr="00091055" w:rsidRDefault="00B30215" w:rsidP="00BB76BE">
      <w:pPr>
        <w:pStyle w:val="Listenabsatz"/>
        <w:tabs>
          <w:tab w:val="left" w:pos="2410"/>
        </w:tabs>
        <w:rPr>
          <w:b/>
        </w:rPr>
      </w:pPr>
    </w:p>
    <w:p w:rsidR="00B30215" w:rsidRPr="00091055" w:rsidRDefault="00B30215" w:rsidP="00123189">
      <w:pPr>
        <w:pStyle w:val="Listenabsatz"/>
        <w:numPr>
          <w:ilvl w:val="0"/>
          <w:numId w:val="3"/>
        </w:numPr>
        <w:tabs>
          <w:tab w:val="left" w:pos="2410"/>
        </w:tabs>
        <w:rPr>
          <w:b/>
        </w:rPr>
      </w:pPr>
      <w:r w:rsidRPr="00091055">
        <w:rPr>
          <w:b/>
        </w:rPr>
        <w:t>GetResolutions (</w:t>
      </w:r>
      <w:r w:rsidR="00BA4083" w:rsidRPr="00091055">
        <w:rPr>
          <w:b/>
        </w:rPr>
        <w:t>)</w:t>
      </w:r>
    </w:p>
    <w:p w:rsidR="00B30215" w:rsidRPr="00091055" w:rsidRDefault="00B30215" w:rsidP="00BB76BE">
      <w:pPr>
        <w:pStyle w:val="Listenabsatz"/>
        <w:tabs>
          <w:tab w:val="left" w:pos="2410"/>
        </w:tabs>
        <w:rPr>
          <w:b/>
        </w:rPr>
      </w:pPr>
    </w:p>
    <w:bookmarkStart w:id="782" w:name="_MON_1498039947"/>
    <w:bookmarkEnd w:id="782"/>
    <w:p w:rsidR="004F4B65" w:rsidRPr="00091055" w:rsidRDefault="00853C16" w:rsidP="00BB76BE">
      <w:pPr>
        <w:pStyle w:val="Listenabsatz"/>
        <w:tabs>
          <w:tab w:val="left" w:pos="2410"/>
        </w:tabs>
      </w:pPr>
      <w:r w:rsidRPr="00091055">
        <w:object w:dxaOrig="9072" w:dyaOrig="1335">
          <v:shape id="_x0000_i1077" type="#_x0000_t75" style="width:418.25pt;height:64.5pt" o:ole="" o:bordertopcolor="this" o:borderleftcolor="this" o:borderbottomcolor="this" o:borderrightcolor="this">
            <v:imagedata r:id="rId123" o:title=""/>
            <w10:bordertop type="single" width="4"/>
            <w10:borderleft type="single" width="4"/>
            <w10:borderbottom type="single" width="4"/>
            <w10:borderright type="single" width="4"/>
          </v:shape>
          <o:OLEObject Type="Embed" ProgID="Word.OpenDocumentText.12" ShapeID="_x0000_i1077" DrawAspect="Content" ObjectID="_1749383647" r:id="rId124"/>
        </w:object>
      </w:r>
    </w:p>
    <w:p w:rsidR="00BA4083" w:rsidRPr="00091055" w:rsidRDefault="00E549CA" w:rsidP="00BB76BE">
      <w:pPr>
        <w:pStyle w:val="Listenabsatz"/>
        <w:tabs>
          <w:tab w:val="left" w:pos="2410"/>
        </w:tabs>
      </w:pPr>
      <w:r w:rsidRPr="00091055">
        <w:t>Abfrage der zur Verfügung stehenden</w:t>
      </w:r>
      <w:r w:rsidR="00B30215" w:rsidRPr="00091055">
        <w:t xml:space="preserve"> Profilauflösungen</w:t>
      </w:r>
      <w:r w:rsidR="00441BCB" w:rsidRPr="00091055">
        <w:t>.</w:t>
      </w:r>
    </w:p>
    <w:p w:rsidR="00B30215" w:rsidRPr="00091055" w:rsidRDefault="00B30215" w:rsidP="00BB76BE">
      <w:pPr>
        <w:pStyle w:val="Listenabsatz"/>
        <w:tabs>
          <w:tab w:val="left" w:pos="2410"/>
        </w:tabs>
      </w:pPr>
    </w:p>
    <w:p w:rsidR="00B30215" w:rsidRPr="00091055" w:rsidRDefault="00B30215" w:rsidP="00BB76BE">
      <w:pPr>
        <w:pStyle w:val="Listenabsatz"/>
        <w:tabs>
          <w:tab w:val="left" w:pos="2410"/>
        </w:tabs>
        <w:rPr>
          <w:u w:val="single"/>
        </w:rPr>
      </w:pPr>
      <w:r w:rsidRPr="00091055">
        <w:rPr>
          <w:u w:val="single"/>
        </w:rPr>
        <w:t>Parameter</w:t>
      </w:r>
    </w:p>
    <w:p w:rsidR="00B30215" w:rsidRPr="00091055" w:rsidRDefault="00B30215" w:rsidP="004F4B65">
      <w:pPr>
        <w:pStyle w:val="Listenabsatz"/>
        <w:rPr>
          <w:i/>
        </w:rPr>
      </w:pPr>
      <w:r w:rsidRPr="00091055">
        <w:tab/>
      </w:r>
      <w:r w:rsidRPr="00091055">
        <w:rPr>
          <w:i/>
        </w:rPr>
        <w:t>pLLT</w:t>
      </w:r>
      <w:r w:rsidRPr="00091055">
        <w:tab/>
      </w:r>
      <w:r w:rsidRPr="00091055">
        <w:tab/>
        <w:t>Device Handle</w:t>
      </w:r>
      <w:r w:rsidRPr="00091055">
        <w:rPr>
          <w:i/>
        </w:rPr>
        <w:tab/>
      </w:r>
    </w:p>
    <w:p w:rsidR="00B30215" w:rsidRPr="00091055" w:rsidRDefault="00B30215" w:rsidP="004F4B65">
      <w:pPr>
        <w:pStyle w:val="Listenabsatz"/>
      </w:pPr>
      <w:r w:rsidRPr="00091055">
        <w:rPr>
          <w:i/>
        </w:rPr>
        <w:tab/>
      </w:r>
      <w:r w:rsidR="00E158B1" w:rsidRPr="00091055">
        <w:rPr>
          <w:i/>
        </w:rPr>
        <w:t>p</w:t>
      </w:r>
      <w:r w:rsidRPr="00091055">
        <w:rPr>
          <w:i/>
        </w:rPr>
        <w:t>Value</w:t>
      </w:r>
      <w:r w:rsidRPr="00091055">
        <w:rPr>
          <w:i/>
        </w:rPr>
        <w:tab/>
      </w:r>
      <w:r w:rsidRPr="00091055">
        <w:rPr>
          <w:i/>
        </w:rPr>
        <w:tab/>
      </w:r>
      <w:r w:rsidR="00E158B1" w:rsidRPr="00091055">
        <w:t>Array mit verfügbaren Profilauflösungen</w:t>
      </w:r>
    </w:p>
    <w:p w:rsidR="00793664" w:rsidRPr="00091055" w:rsidRDefault="00793664" w:rsidP="00793664">
      <w:pPr>
        <w:pStyle w:val="Listenabsatz"/>
      </w:pPr>
      <w:r w:rsidRPr="00091055">
        <w:tab/>
      </w:r>
      <w:r w:rsidRPr="00091055">
        <w:rPr>
          <w:i/>
        </w:rPr>
        <w:t>nSize</w:t>
      </w:r>
      <w:r w:rsidRPr="00091055">
        <w:rPr>
          <w:i/>
        </w:rPr>
        <w:tab/>
      </w:r>
      <w:r w:rsidRPr="00091055">
        <w:rPr>
          <w:i/>
        </w:rPr>
        <w:tab/>
      </w:r>
      <w:r w:rsidRPr="00091055">
        <w:t>Größe des übergebenen Arrays</w:t>
      </w:r>
    </w:p>
    <w:p w:rsidR="00B30215" w:rsidRPr="00091055" w:rsidRDefault="00B30215" w:rsidP="00BB76BE">
      <w:pPr>
        <w:pStyle w:val="Listenabsatz"/>
        <w:tabs>
          <w:tab w:val="left" w:pos="2410"/>
        </w:tabs>
      </w:pPr>
      <w:r w:rsidRPr="00091055">
        <w:rPr>
          <w:i/>
        </w:rPr>
        <w:tab/>
      </w:r>
    </w:p>
    <w:p w:rsidR="00B30215" w:rsidRPr="00091055" w:rsidRDefault="00B30215" w:rsidP="00BB76BE">
      <w:pPr>
        <w:pStyle w:val="Listenabsatz"/>
        <w:tabs>
          <w:tab w:val="left" w:pos="2410"/>
        </w:tabs>
        <w:rPr>
          <w:u w:val="single"/>
        </w:rPr>
      </w:pPr>
      <w:r w:rsidRPr="00091055">
        <w:rPr>
          <w:u w:val="single"/>
        </w:rPr>
        <w:t>Rückgabewert</w:t>
      </w:r>
    </w:p>
    <w:p w:rsidR="00AD2A2F" w:rsidRPr="00091055" w:rsidRDefault="00AD2A2F" w:rsidP="00AD2A2F">
      <w:pPr>
        <w:pStyle w:val="Listenabsatz"/>
      </w:pPr>
      <w:r w:rsidRPr="00091055">
        <w:tab/>
        <w:t>Anzahl der verfügbaren Auflösungen</w:t>
      </w:r>
      <w:r w:rsidRPr="00091055">
        <w:tab/>
      </w:r>
    </w:p>
    <w:p w:rsidR="00C25387" w:rsidRPr="00091055" w:rsidRDefault="00AD2A2F" w:rsidP="004F4B65">
      <w:pPr>
        <w:pStyle w:val="Listenabsatz"/>
        <w:rPr>
          <w:i/>
        </w:rPr>
      </w:pPr>
      <w:r w:rsidRPr="00091055">
        <w:rPr>
          <w:i/>
        </w:rPr>
        <w:tab/>
      </w:r>
      <w:r w:rsidR="00B30215" w:rsidRPr="00091055">
        <w:rPr>
          <w:i/>
        </w:rPr>
        <w:t>Standardrückgabewerte</w:t>
      </w:r>
      <w:r w:rsidR="00B30215" w:rsidRPr="00091055">
        <w:rPr>
          <w:i/>
        </w:rPr>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1B1D7F" w:rsidRPr="00091055" w:rsidTr="00BC42FD">
        <w:trPr>
          <w:trHeight w:val="590"/>
        </w:trPr>
        <w:tc>
          <w:tcPr>
            <w:tcW w:w="3827" w:type="dxa"/>
            <w:vAlign w:val="center"/>
          </w:tcPr>
          <w:p w:rsidR="001B1D7F" w:rsidRPr="005F6934" w:rsidRDefault="001B1D7F" w:rsidP="001B1D7F">
            <w:pPr>
              <w:tabs>
                <w:tab w:val="left" w:pos="2410"/>
              </w:tabs>
              <w:autoSpaceDE w:val="0"/>
              <w:autoSpaceDN w:val="0"/>
              <w:adjustRightInd w:val="0"/>
              <w:rPr>
                <w:lang w:val="en-US"/>
              </w:rPr>
            </w:pPr>
            <w:r w:rsidRPr="005F6934">
              <w:rPr>
                <w:rFonts w:ascii="Courier New" w:hAnsi="Courier New" w:cs="Courier New"/>
                <w:sz w:val="20"/>
                <w:szCs w:val="20"/>
                <w:lang w:val="en-US" w:eastAsia="de-DE"/>
              </w:rPr>
              <w:t>ERROR_SETGETFUNCTIONS_SIZE_TOO_LOW</w:t>
            </w:r>
          </w:p>
        </w:tc>
        <w:tc>
          <w:tcPr>
            <w:tcW w:w="709" w:type="dxa"/>
            <w:vAlign w:val="center"/>
          </w:tcPr>
          <w:p w:rsidR="001B1D7F" w:rsidRPr="00091055" w:rsidRDefault="001B1D7F" w:rsidP="001B1D7F">
            <w:pPr>
              <w:pStyle w:val="Listenabsatz"/>
              <w:tabs>
                <w:tab w:val="left" w:pos="2410"/>
              </w:tabs>
              <w:ind w:left="0"/>
              <w:jc w:val="center"/>
            </w:pPr>
            <w:r w:rsidRPr="00091055">
              <w:rPr>
                <w:sz w:val="20"/>
              </w:rPr>
              <w:t>-156</w:t>
            </w:r>
          </w:p>
        </w:tc>
        <w:tc>
          <w:tcPr>
            <w:tcW w:w="2977" w:type="dxa"/>
            <w:vAlign w:val="center"/>
          </w:tcPr>
          <w:p w:rsidR="001B1D7F" w:rsidRPr="00091055" w:rsidRDefault="001B1D7F" w:rsidP="00BC42FD">
            <w:pPr>
              <w:tabs>
                <w:tab w:val="left" w:pos="2410"/>
              </w:tabs>
              <w:autoSpaceDE w:val="0"/>
              <w:autoSpaceDN w:val="0"/>
              <w:adjustRightInd w:val="0"/>
              <w:rPr>
                <w:sz w:val="18"/>
              </w:rPr>
            </w:pPr>
            <w:r w:rsidRPr="00091055">
              <w:rPr>
                <w:sz w:val="18"/>
                <w:lang w:eastAsia="de-DE"/>
              </w:rPr>
              <w:t>Die Größe des übergebenen Feldes ist zu klein</w:t>
            </w:r>
          </w:p>
        </w:tc>
      </w:tr>
    </w:tbl>
    <w:p w:rsidR="00964B46" w:rsidRPr="00091055" w:rsidRDefault="00E549CA" w:rsidP="00450A17">
      <w:pPr>
        <w:pStyle w:val="berschrift3"/>
        <w:numPr>
          <w:ilvl w:val="2"/>
          <w:numId w:val="25"/>
        </w:numPr>
        <w:ind w:left="993" w:hanging="709"/>
        <w:rPr>
          <w:lang w:val="de-DE"/>
        </w:rPr>
      </w:pPr>
      <w:bookmarkStart w:id="783" w:name="_Container-Größe"/>
      <w:bookmarkStart w:id="784" w:name="_Toc100130202"/>
      <w:bookmarkEnd w:id="783"/>
      <w:r w:rsidRPr="00091055">
        <w:rPr>
          <w:lang w:val="de-DE"/>
        </w:rPr>
        <w:t>Container-Größe</w:t>
      </w:r>
      <w:bookmarkEnd w:id="784"/>
    </w:p>
    <w:p w:rsidR="00562694" w:rsidRPr="00091055" w:rsidRDefault="002B5FF5" w:rsidP="00123189">
      <w:pPr>
        <w:pStyle w:val="Listenabsatz"/>
        <w:numPr>
          <w:ilvl w:val="0"/>
          <w:numId w:val="3"/>
        </w:numPr>
        <w:tabs>
          <w:tab w:val="left" w:pos="2410"/>
        </w:tabs>
        <w:rPr>
          <w:b/>
        </w:rPr>
      </w:pPr>
      <w:r w:rsidRPr="00091055">
        <w:rPr>
          <w:b/>
        </w:rPr>
        <w:t>GetProfileContainerSize (</w:t>
      </w:r>
      <w:r w:rsidR="00E549CA" w:rsidRPr="00091055">
        <w:rPr>
          <w:b/>
        </w:rPr>
        <w:t xml:space="preserve">) </w:t>
      </w:r>
      <w:r w:rsidR="00E549CA" w:rsidRPr="00091055">
        <w:rPr>
          <w:b/>
        </w:rPr>
        <w:br/>
      </w:r>
    </w:p>
    <w:bookmarkStart w:id="785" w:name="_MON_1498040532"/>
    <w:bookmarkEnd w:id="785"/>
    <w:p w:rsidR="004F4B65" w:rsidRPr="00091055" w:rsidRDefault="00853C16" w:rsidP="00BB76BE">
      <w:pPr>
        <w:pStyle w:val="Listenabsatz"/>
        <w:tabs>
          <w:tab w:val="left" w:pos="2410"/>
        </w:tabs>
        <w:rPr>
          <w:b/>
        </w:rPr>
      </w:pPr>
      <w:r w:rsidRPr="00091055">
        <w:object w:dxaOrig="9072" w:dyaOrig="1335">
          <v:shape id="_x0000_i1078" type="#_x0000_t75" style="width:418.25pt;height:64.5pt" o:ole="" o:bordertopcolor="this" o:borderleftcolor="this" o:borderbottomcolor="this" o:borderrightcolor="this">
            <v:imagedata r:id="rId125" o:title=""/>
            <w10:bordertop type="single" width="4"/>
            <w10:borderleft type="single" width="4"/>
            <w10:borderbottom type="single" width="4"/>
            <w10:borderright type="single" width="4"/>
          </v:shape>
          <o:OLEObject Type="Embed" ProgID="Word.OpenDocumentText.12" ShapeID="_x0000_i1078" DrawAspect="Content" ObjectID="_1749383648" r:id="rId126"/>
        </w:object>
      </w:r>
    </w:p>
    <w:p w:rsidR="00E549CA" w:rsidRPr="00091055" w:rsidRDefault="00E549CA" w:rsidP="00BB76BE">
      <w:pPr>
        <w:pStyle w:val="Listenabsatz"/>
        <w:tabs>
          <w:tab w:val="left" w:pos="2410"/>
        </w:tabs>
        <w:rPr>
          <w:b/>
        </w:rPr>
      </w:pPr>
      <w:r w:rsidRPr="00091055">
        <w:t>Abfrag</w:t>
      </w:r>
      <w:r w:rsidR="002B5FF5" w:rsidRPr="00091055">
        <w:t>e der aktuellen Container-Größe</w:t>
      </w:r>
      <w:r w:rsidR="000D59B2" w:rsidRPr="00091055">
        <w:t>.</w:t>
      </w:r>
    </w:p>
    <w:p w:rsidR="006971DF" w:rsidRPr="00091055" w:rsidRDefault="006971DF" w:rsidP="00BB76BE">
      <w:pPr>
        <w:pStyle w:val="Listenabsatz"/>
        <w:tabs>
          <w:tab w:val="left" w:pos="2410"/>
        </w:tabs>
        <w:rPr>
          <w:u w:val="single"/>
        </w:rPr>
      </w:pPr>
    </w:p>
    <w:p w:rsidR="00562694" w:rsidRPr="00091055" w:rsidRDefault="00562694" w:rsidP="00BB76BE">
      <w:pPr>
        <w:pStyle w:val="Listenabsatz"/>
        <w:tabs>
          <w:tab w:val="left" w:pos="2410"/>
        </w:tabs>
        <w:rPr>
          <w:u w:val="single"/>
        </w:rPr>
      </w:pPr>
      <w:r w:rsidRPr="00091055">
        <w:rPr>
          <w:u w:val="single"/>
        </w:rPr>
        <w:t>Parameter</w:t>
      </w:r>
    </w:p>
    <w:p w:rsidR="00562694" w:rsidRPr="00091055" w:rsidRDefault="00562694" w:rsidP="004F4B65">
      <w:pPr>
        <w:pStyle w:val="Listenabsatz"/>
        <w:rPr>
          <w:i/>
        </w:rPr>
      </w:pPr>
      <w:r w:rsidRPr="00091055">
        <w:tab/>
      </w:r>
      <w:r w:rsidRPr="00091055">
        <w:rPr>
          <w:i/>
        </w:rPr>
        <w:t>pLLT</w:t>
      </w:r>
      <w:r w:rsidRPr="00091055">
        <w:tab/>
      </w:r>
      <w:r w:rsidRPr="00091055">
        <w:tab/>
        <w:t>Device Handle</w:t>
      </w:r>
      <w:r w:rsidRPr="00091055">
        <w:rPr>
          <w:i/>
        </w:rPr>
        <w:tab/>
      </w:r>
    </w:p>
    <w:p w:rsidR="00562694" w:rsidRPr="00091055" w:rsidRDefault="00562694" w:rsidP="004F4B65">
      <w:pPr>
        <w:pStyle w:val="Listenabsatz"/>
      </w:pPr>
      <w:r w:rsidRPr="00091055">
        <w:rPr>
          <w:i/>
        </w:rPr>
        <w:tab/>
      </w:r>
      <w:r w:rsidR="000855AD" w:rsidRPr="00091055">
        <w:rPr>
          <w:i/>
        </w:rPr>
        <w:t>pWidth</w:t>
      </w:r>
      <w:r w:rsidRPr="00091055">
        <w:rPr>
          <w:i/>
        </w:rPr>
        <w:tab/>
      </w:r>
      <w:r w:rsidRPr="00091055">
        <w:rPr>
          <w:i/>
        </w:rPr>
        <w:tab/>
      </w:r>
      <w:r w:rsidR="000855AD" w:rsidRPr="00091055">
        <w:t>Ausgelesene eingestellte Containerbreite</w:t>
      </w:r>
    </w:p>
    <w:p w:rsidR="000855AD" w:rsidRPr="00091055" w:rsidRDefault="000855AD" w:rsidP="004F4B65">
      <w:pPr>
        <w:pStyle w:val="Listenabsatz"/>
      </w:pPr>
      <w:r w:rsidRPr="00091055">
        <w:rPr>
          <w:i/>
        </w:rPr>
        <w:tab/>
        <w:t>pHeight</w:t>
      </w:r>
      <w:r w:rsidRPr="00091055">
        <w:rPr>
          <w:i/>
        </w:rPr>
        <w:tab/>
      </w:r>
      <w:r w:rsidRPr="00091055">
        <w:rPr>
          <w:i/>
        </w:rPr>
        <w:tab/>
      </w:r>
      <w:r w:rsidRPr="00091055">
        <w:t>Ausgelesene eingestellte Containerhöhe</w:t>
      </w:r>
    </w:p>
    <w:p w:rsidR="00562694" w:rsidRPr="00091055" w:rsidRDefault="00562694" w:rsidP="00BB76BE">
      <w:pPr>
        <w:pStyle w:val="Listenabsatz"/>
        <w:tabs>
          <w:tab w:val="left" w:pos="2410"/>
        </w:tabs>
      </w:pPr>
      <w:r w:rsidRPr="00091055">
        <w:rPr>
          <w:i/>
        </w:rPr>
        <w:tab/>
      </w:r>
    </w:p>
    <w:p w:rsidR="00562694" w:rsidRPr="00091055" w:rsidRDefault="00562694" w:rsidP="00BB76BE">
      <w:pPr>
        <w:pStyle w:val="Listenabsatz"/>
        <w:tabs>
          <w:tab w:val="left" w:pos="2410"/>
        </w:tabs>
        <w:rPr>
          <w:u w:val="single"/>
        </w:rPr>
      </w:pPr>
      <w:r w:rsidRPr="00091055">
        <w:rPr>
          <w:u w:val="single"/>
        </w:rPr>
        <w:t>Rückgabewert</w:t>
      </w:r>
    </w:p>
    <w:p w:rsidR="00562694" w:rsidRPr="00091055" w:rsidRDefault="00562694" w:rsidP="004F4B65">
      <w:pPr>
        <w:pStyle w:val="Listenabsatz"/>
        <w:rPr>
          <w:b/>
          <w:i/>
        </w:rPr>
      </w:pPr>
      <w:r w:rsidRPr="00091055">
        <w:tab/>
      </w:r>
      <w:r w:rsidRPr="00091055">
        <w:rPr>
          <w:i/>
        </w:rPr>
        <w:t>Standardrückgabewerte</w:t>
      </w:r>
      <w:r w:rsidRPr="00091055">
        <w:rPr>
          <w:i/>
        </w:rPr>
        <w:tab/>
      </w:r>
    </w:p>
    <w:p w:rsidR="00562694" w:rsidRPr="00091055" w:rsidRDefault="00562694" w:rsidP="00BB76BE">
      <w:pPr>
        <w:pStyle w:val="Listenabsatz"/>
        <w:tabs>
          <w:tab w:val="left" w:pos="2410"/>
        </w:tabs>
        <w:rPr>
          <w:b/>
        </w:rPr>
      </w:pPr>
    </w:p>
    <w:p w:rsidR="00562694" w:rsidRPr="00091055" w:rsidRDefault="002B5FF5" w:rsidP="00123189">
      <w:pPr>
        <w:pStyle w:val="Listenabsatz"/>
        <w:numPr>
          <w:ilvl w:val="0"/>
          <w:numId w:val="3"/>
        </w:numPr>
        <w:tabs>
          <w:tab w:val="left" w:pos="2410"/>
        </w:tabs>
        <w:rPr>
          <w:b/>
        </w:rPr>
      </w:pPr>
      <w:r w:rsidRPr="00091055">
        <w:rPr>
          <w:b/>
        </w:rPr>
        <w:t>SetProfileContainerSize (</w:t>
      </w:r>
      <w:r w:rsidR="00E549CA" w:rsidRPr="00091055">
        <w:rPr>
          <w:b/>
        </w:rPr>
        <w:t>)</w:t>
      </w:r>
    </w:p>
    <w:p w:rsidR="00562694" w:rsidRPr="00091055" w:rsidRDefault="00562694" w:rsidP="00BB76BE">
      <w:pPr>
        <w:pStyle w:val="Listenabsatz"/>
        <w:tabs>
          <w:tab w:val="left" w:pos="2410"/>
        </w:tabs>
        <w:rPr>
          <w:b/>
        </w:rPr>
      </w:pPr>
    </w:p>
    <w:bookmarkStart w:id="786" w:name="_MON_1498040614"/>
    <w:bookmarkEnd w:id="786"/>
    <w:p w:rsidR="00562694" w:rsidRPr="00091055" w:rsidRDefault="00853C16" w:rsidP="00BB76BE">
      <w:pPr>
        <w:pStyle w:val="Listenabsatz"/>
        <w:tabs>
          <w:tab w:val="left" w:pos="2410"/>
        </w:tabs>
        <w:jc w:val="both"/>
      </w:pPr>
      <w:r w:rsidRPr="00091055">
        <w:object w:dxaOrig="9072" w:dyaOrig="1335">
          <v:shape id="_x0000_i1079" type="#_x0000_t75" style="width:418.25pt;height:64.5pt" o:ole="" o:bordertopcolor="this" o:borderleftcolor="this" o:borderbottomcolor="this" o:borderrightcolor="this">
            <v:imagedata r:id="rId127" o:title=""/>
            <w10:bordertop type="single" width="4"/>
            <w10:borderleft type="single" width="4"/>
            <w10:borderbottom type="single" width="4"/>
            <w10:borderright type="single" width="4"/>
          </v:shape>
          <o:OLEObject Type="Embed" ProgID="Word.OpenDocumentText.12" ShapeID="_x0000_i1079" DrawAspect="Content" ObjectID="_1749383649" r:id="rId128"/>
        </w:object>
      </w:r>
      <w:r w:rsidR="00E549CA" w:rsidRPr="00091055">
        <w:rPr>
          <w:b/>
        </w:rPr>
        <w:br/>
      </w:r>
      <w:r w:rsidR="00562694" w:rsidRPr="00091055">
        <w:t>Setzen der Container-Größe</w:t>
      </w:r>
      <w:r w:rsidR="00E721DB" w:rsidRPr="00091055">
        <w:t xml:space="preserve">. Die Breite wird automatisch beim Aufruf von </w:t>
      </w:r>
      <w:r w:rsidR="00E721DB" w:rsidRPr="00091055">
        <w:rPr>
          <w:i/>
        </w:rPr>
        <w:t>SetFeature(FEATURE_FUNCTION_REARRANGEMENT_PROFILE)</w:t>
      </w:r>
      <w:r w:rsidR="00E721DB" w:rsidRPr="00091055">
        <w:t xml:space="preserve"> gesetzt. Die Höhe kann</w:t>
      </w:r>
      <w:r w:rsidR="00C9209D" w:rsidRPr="00091055">
        <w:t xml:space="preserve"> frei</w:t>
      </w:r>
      <w:r w:rsidR="00E721DB" w:rsidRPr="00091055">
        <w:t xml:space="preserve"> zwischen 0 und der maximal möglichen Höhe gewählt werden und entspricht der Anzahl von Profilen</w:t>
      </w:r>
      <w:r w:rsidR="00773219" w:rsidRPr="00091055">
        <w:t>,</w:t>
      </w:r>
      <w:r w:rsidR="00654225" w:rsidRPr="00091055">
        <w:t xml:space="preserve"> die</w:t>
      </w:r>
      <w:r w:rsidR="00E721DB" w:rsidRPr="00091055">
        <w:t xml:space="preserve"> in dem Container übertragen werden. Die Container-Höhe </w:t>
      </w:r>
      <w:r w:rsidR="00C9209D" w:rsidRPr="00091055">
        <w:t>sollte</w:t>
      </w:r>
      <w:r w:rsidR="00E721DB" w:rsidRPr="00091055">
        <w:t xml:space="preserve"> nicht höher als die dreifache Profilrate sein.</w:t>
      </w:r>
    </w:p>
    <w:p w:rsidR="007F3EF9" w:rsidRPr="00091055" w:rsidRDefault="007F3EF9" w:rsidP="00BB76BE">
      <w:pPr>
        <w:pStyle w:val="Listenabsatz"/>
        <w:tabs>
          <w:tab w:val="left" w:pos="2410"/>
        </w:tabs>
        <w:jc w:val="both"/>
      </w:pPr>
      <w:r w:rsidRPr="00091055">
        <w:t>Ist „Verbinden von aufeinanderfolgenden Profilen“ aktiviert</w:t>
      </w:r>
      <w:r w:rsidR="00773219" w:rsidRPr="00091055">
        <w:t>,</w:t>
      </w:r>
      <w:r w:rsidRPr="00091055">
        <w:t xml:space="preserve"> muss die Höhe * Breite eines Bildes ein ganzzahliges </w:t>
      </w:r>
      <w:r w:rsidR="00F3702F" w:rsidRPr="00091055">
        <w:t>V</w:t>
      </w:r>
      <w:r w:rsidRPr="00091055">
        <w:t xml:space="preserve">ielfaches von 16384 sein. Wird versucht einen anderen Höhenwert einzustellen, wird die Höhe automatisch auf den nächsten passenden Wert gesetzt. Zusätzlich wird der Fehlerwert </w:t>
      </w:r>
      <w:r w:rsidRPr="00091055">
        <w:rPr>
          <w:i/>
        </w:rPr>
        <w:t>GENERAL_FUNCTION_CONTAINER_MODE_HEIGHT_CHANGED</w:t>
      </w:r>
      <w:r w:rsidRPr="00091055">
        <w:t xml:space="preserve"> ausgegeben</w:t>
      </w:r>
      <w:r w:rsidR="00773219" w:rsidRPr="00091055">
        <w:t>,</w:t>
      </w:r>
      <w:r w:rsidRPr="00091055">
        <w:t xml:space="preserve"> um auf die Änderung aufmerksam zu machen.</w:t>
      </w:r>
    </w:p>
    <w:p w:rsidR="00E721DB" w:rsidRPr="00091055" w:rsidRDefault="00E721DB" w:rsidP="00BB76BE">
      <w:pPr>
        <w:pStyle w:val="Listenabsatz"/>
        <w:tabs>
          <w:tab w:val="left" w:pos="2410"/>
        </w:tabs>
        <w:jc w:val="both"/>
        <w:rPr>
          <w:b/>
        </w:rPr>
      </w:pPr>
    </w:p>
    <w:p w:rsidR="00562694" w:rsidRPr="00091055" w:rsidRDefault="00562694" w:rsidP="00BB76BE">
      <w:pPr>
        <w:pStyle w:val="Listenabsatz"/>
        <w:tabs>
          <w:tab w:val="left" w:pos="2410"/>
        </w:tabs>
        <w:rPr>
          <w:u w:val="single"/>
        </w:rPr>
      </w:pPr>
      <w:r w:rsidRPr="00091055">
        <w:rPr>
          <w:u w:val="single"/>
        </w:rPr>
        <w:t>Parameter</w:t>
      </w:r>
    </w:p>
    <w:p w:rsidR="00562694" w:rsidRPr="00091055" w:rsidRDefault="00562694" w:rsidP="004F4B65">
      <w:pPr>
        <w:pStyle w:val="Listenabsatz"/>
        <w:rPr>
          <w:i/>
        </w:rPr>
      </w:pPr>
      <w:r w:rsidRPr="00091055">
        <w:tab/>
      </w:r>
      <w:r w:rsidRPr="00091055">
        <w:rPr>
          <w:i/>
        </w:rPr>
        <w:t>pLLT</w:t>
      </w:r>
      <w:r w:rsidRPr="00091055">
        <w:tab/>
      </w:r>
      <w:r w:rsidRPr="00091055">
        <w:tab/>
        <w:t>Device Handle</w:t>
      </w:r>
      <w:r w:rsidRPr="00091055">
        <w:rPr>
          <w:i/>
        </w:rPr>
        <w:tab/>
      </w:r>
    </w:p>
    <w:p w:rsidR="00507F05" w:rsidRPr="00091055" w:rsidRDefault="00562694" w:rsidP="004F4B65">
      <w:pPr>
        <w:pStyle w:val="Listenabsatz"/>
      </w:pPr>
      <w:r w:rsidRPr="00091055">
        <w:rPr>
          <w:i/>
        </w:rPr>
        <w:tab/>
      </w:r>
      <w:r w:rsidR="00507F05" w:rsidRPr="00091055">
        <w:rPr>
          <w:i/>
        </w:rPr>
        <w:t>Width</w:t>
      </w:r>
      <w:r w:rsidR="00507F05" w:rsidRPr="00091055">
        <w:rPr>
          <w:i/>
        </w:rPr>
        <w:tab/>
      </w:r>
      <w:r w:rsidR="00507F05" w:rsidRPr="00091055">
        <w:rPr>
          <w:i/>
        </w:rPr>
        <w:tab/>
      </w:r>
      <w:r w:rsidR="00507F05" w:rsidRPr="00091055">
        <w:t>Zu setzende Containerbreite</w:t>
      </w:r>
    </w:p>
    <w:p w:rsidR="00507F05" w:rsidRPr="00091055" w:rsidRDefault="00507F05" w:rsidP="004F4B65">
      <w:pPr>
        <w:pStyle w:val="Listenabsatz"/>
      </w:pPr>
      <w:r w:rsidRPr="00091055">
        <w:rPr>
          <w:i/>
        </w:rPr>
        <w:tab/>
        <w:t>Height</w:t>
      </w:r>
      <w:r w:rsidRPr="00091055">
        <w:rPr>
          <w:i/>
        </w:rPr>
        <w:tab/>
      </w:r>
      <w:r w:rsidRPr="00091055">
        <w:rPr>
          <w:i/>
        </w:rPr>
        <w:tab/>
      </w:r>
      <w:r w:rsidRPr="00091055">
        <w:t>Zu setzende Containerhöhe</w:t>
      </w:r>
    </w:p>
    <w:p w:rsidR="00A0223F" w:rsidRPr="00091055" w:rsidRDefault="00562694" w:rsidP="00BB76BE">
      <w:pPr>
        <w:pStyle w:val="Listenabsatz"/>
        <w:tabs>
          <w:tab w:val="left" w:pos="2410"/>
        </w:tabs>
        <w:rPr>
          <w:u w:val="single"/>
        </w:rPr>
      </w:pPr>
      <w:r w:rsidRPr="00091055">
        <w:rPr>
          <w:i/>
        </w:rPr>
        <w:tab/>
      </w:r>
    </w:p>
    <w:p w:rsidR="00562694" w:rsidRPr="00091055" w:rsidRDefault="00562694" w:rsidP="00BB76BE">
      <w:pPr>
        <w:pStyle w:val="Listenabsatz"/>
        <w:tabs>
          <w:tab w:val="left" w:pos="2410"/>
        </w:tabs>
        <w:rPr>
          <w:u w:val="single"/>
        </w:rPr>
      </w:pPr>
      <w:r w:rsidRPr="00091055">
        <w:rPr>
          <w:u w:val="single"/>
        </w:rPr>
        <w:t>Rückgabewert</w:t>
      </w:r>
    </w:p>
    <w:p w:rsidR="00562694" w:rsidRPr="00091055" w:rsidRDefault="00562694" w:rsidP="004F4B65">
      <w:pPr>
        <w:pStyle w:val="Listenabsatz"/>
        <w:rPr>
          <w:i/>
        </w:rPr>
      </w:pPr>
      <w:r w:rsidRPr="00091055">
        <w:tab/>
      </w:r>
      <w:r w:rsidRPr="00091055">
        <w:rPr>
          <w:i/>
        </w:rPr>
        <w:t>Standardrückgabewerte</w:t>
      </w:r>
      <w:r w:rsidRPr="00091055">
        <w:rPr>
          <w:i/>
        </w:rPr>
        <w:tab/>
      </w:r>
    </w:p>
    <w:p w:rsidR="00010CEE" w:rsidRPr="00091055" w:rsidRDefault="00AF22A2" w:rsidP="004F4B65">
      <w:pPr>
        <w:pStyle w:val="Listenabsatz"/>
        <w:rPr>
          <w:i/>
        </w:rPr>
      </w:pPr>
      <w:r w:rsidRPr="00091055">
        <w:rPr>
          <w:i/>
        </w:rPr>
        <w:tab/>
        <w:t>Spezifische</w:t>
      </w:r>
      <w:r w:rsidR="00010CEE" w:rsidRPr="00091055">
        <w:rPr>
          <w:i/>
        </w:rPr>
        <w:t xml:space="preserve"> Rückgabewert</w:t>
      </w:r>
      <w:r w:rsidRPr="00091055">
        <w:rPr>
          <w:i/>
        </w:rPr>
        <w:t>e</w:t>
      </w:r>
      <w:r w:rsidR="00010CEE" w:rsidRPr="00091055">
        <w:rPr>
          <w:i/>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010CEE" w:rsidRPr="00091055" w:rsidTr="00545D5C">
        <w:trPr>
          <w:trHeight w:val="590"/>
        </w:trPr>
        <w:tc>
          <w:tcPr>
            <w:tcW w:w="3827" w:type="dxa"/>
            <w:vAlign w:val="center"/>
          </w:tcPr>
          <w:p w:rsidR="00010CEE" w:rsidRPr="005F6934" w:rsidRDefault="00010CEE"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ERROR_SETGETFUNCTIONS_WRONG</w:t>
            </w:r>
          </w:p>
          <w:p w:rsidR="00010CEE" w:rsidRPr="005F6934" w:rsidRDefault="00010CEE" w:rsidP="00BB76BE">
            <w:pPr>
              <w:tabs>
                <w:tab w:val="left" w:pos="2410"/>
              </w:tabs>
              <w:autoSpaceDE w:val="0"/>
              <w:autoSpaceDN w:val="0"/>
              <w:adjustRightInd w:val="0"/>
              <w:rPr>
                <w:lang w:val="en-US"/>
              </w:rPr>
            </w:pPr>
            <w:r w:rsidRPr="005F6934">
              <w:rPr>
                <w:rFonts w:ascii="Courier New" w:hAnsi="Courier New" w:cs="Courier New"/>
                <w:sz w:val="20"/>
                <w:szCs w:val="20"/>
                <w:lang w:val="en-US" w:eastAsia="de-DE"/>
              </w:rPr>
              <w:t>_PROFILE_SIZE</w:t>
            </w:r>
          </w:p>
        </w:tc>
        <w:tc>
          <w:tcPr>
            <w:tcW w:w="709" w:type="dxa"/>
            <w:vAlign w:val="center"/>
          </w:tcPr>
          <w:p w:rsidR="00010CEE" w:rsidRPr="00091055" w:rsidRDefault="00010CEE" w:rsidP="00BB76BE">
            <w:pPr>
              <w:pStyle w:val="Listenabsatz"/>
              <w:tabs>
                <w:tab w:val="left" w:pos="2410"/>
              </w:tabs>
              <w:ind w:left="0"/>
              <w:jc w:val="center"/>
            </w:pPr>
            <w:r w:rsidRPr="00091055">
              <w:rPr>
                <w:sz w:val="20"/>
              </w:rPr>
              <w:t>-157</w:t>
            </w:r>
          </w:p>
        </w:tc>
        <w:tc>
          <w:tcPr>
            <w:tcW w:w="2977" w:type="dxa"/>
            <w:vAlign w:val="center"/>
          </w:tcPr>
          <w:p w:rsidR="00010CEE" w:rsidRPr="00091055" w:rsidRDefault="00010CEE" w:rsidP="0084540E">
            <w:pPr>
              <w:tabs>
                <w:tab w:val="left" w:pos="2410"/>
              </w:tabs>
              <w:autoSpaceDE w:val="0"/>
              <w:autoSpaceDN w:val="0"/>
              <w:adjustRightInd w:val="0"/>
              <w:rPr>
                <w:sz w:val="18"/>
              </w:rPr>
            </w:pPr>
            <w:r w:rsidRPr="00091055">
              <w:rPr>
                <w:sz w:val="18"/>
                <w:lang w:eastAsia="de-DE"/>
              </w:rPr>
              <w:t>Die Größe für den Container ist falsch</w:t>
            </w:r>
          </w:p>
        </w:tc>
      </w:tr>
      <w:tr w:rsidR="00010CEE" w:rsidRPr="00091055" w:rsidTr="00545D5C">
        <w:trPr>
          <w:trHeight w:val="590"/>
        </w:trPr>
        <w:tc>
          <w:tcPr>
            <w:tcW w:w="3827" w:type="dxa"/>
            <w:vAlign w:val="center"/>
          </w:tcPr>
          <w:p w:rsidR="00010CEE" w:rsidRPr="00091055" w:rsidRDefault="00010CEE"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ERROR_SETGETFUNCTIONS_MOD_4</w:t>
            </w:r>
          </w:p>
        </w:tc>
        <w:tc>
          <w:tcPr>
            <w:tcW w:w="709" w:type="dxa"/>
            <w:vAlign w:val="center"/>
          </w:tcPr>
          <w:p w:rsidR="00010CEE" w:rsidRPr="00091055" w:rsidRDefault="00010CEE" w:rsidP="00BB76BE">
            <w:pPr>
              <w:pStyle w:val="Listenabsatz"/>
              <w:tabs>
                <w:tab w:val="left" w:pos="2410"/>
              </w:tabs>
              <w:ind w:left="0"/>
              <w:jc w:val="center"/>
              <w:rPr>
                <w:sz w:val="20"/>
              </w:rPr>
            </w:pPr>
            <w:r w:rsidRPr="00091055">
              <w:rPr>
                <w:sz w:val="20"/>
              </w:rPr>
              <w:t>-158</w:t>
            </w:r>
          </w:p>
        </w:tc>
        <w:tc>
          <w:tcPr>
            <w:tcW w:w="2977" w:type="dxa"/>
            <w:vAlign w:val="center"/>
          </w:tcPr>
          <w:p w:rsidR="00010CEE" w:rsidRPr="00091055" w:rsidRDefault="00010CEE" w:rsidP="00773219">
            <w:pPr>
              <w:tabs>
                <w:tab w:val="left" w:pos="2410"/>
              </w:tabs>
              <w:autoSpaceDE w:val="0"/>
              <w:autoSpaceDN w:val="0"/>
              <w:adjustRightInd w:val="0"/>
              <w:rPr>
                <w:sz w:val="18"/>
                <w:lang w:eastAsia="de-DE"/>
              </w:rPr>
            </w:pPr>
            <w:r w:rsidRPr="00091055">
              <w:rPr>
                <w:sz w:val="18"/>
                <w:lang w:eastAsia="de-DE"/>
              </w:rPr>
              <w:t xml:space="preserve">Die Container-Breite ist nicht durch 4 </w:t>
            </w:r>
            <w:r w:rsidR="00773219" w:rsidRPr="00091055">
              <w:rPr>
                <w:sz w:val="18"/>
                <w:lang w:eastAsia="de-DE"/>
              </w:rPr>
              <w:t>t</w:t>
            </w:r>
            <w:r w:rsidRPr="00091055">
              <w:rPr>
                <w:sz w:val="18"/>
                <w:lang w:eastAsia="de-DE"/>
              </w:rPr>
              <w:t>eilbar</w:t>
            </w:r>
          </w:p>
        </w:tc>
      </w:tr>
    </w:tbl>
    <w:p w:rsidR="00562694" w:rsidRPr="00091055" w:rsidRDefault="00562694" w:rsidP="00BB76BE">
      <w:pPr>
        <w:pStyle w:val="Listenabsatz"/>
        <w:tabs>
          <w:tab w:val="left" w:pos="2410"/>
        </w:tabs>
        <w:rPr>
          <w:b/>
        </w:rPr>
      </w:pPr>
    </w:p>
    <w:p w:rsidR="00634019" w:rsidRPr="00091055" w:rsidRDefault="002B5FF5" w:rsidP="00123189">
      <w:pPr>
        <w:pStyle w:val="Listenabsatz"/>
        <w:keepNext/>
        <w:numPr>
          <w:ilvl w:val="0"/>
          <w:numId w:val="3"/>
        </w:numPr>
        <w:tabs>
          <w:tab w:val="left" w:pos="2410"/>
        </w:tabs>
        <w:rPr>
          <w:b/>
        </w:rPr>
      </w:pPr>
      <w:r w:rsidRPr="00091055">
        <w:rPr>
          <w:b/>
        </w:rPr>
        <w:lastRenderedPageBreak/>
        <w:t>GetMaxProfileContainerSize (</w:t>
      </w:r>
      <w:r w:rsidR="00E549CA" w:rsidRPr="00091055">
        <w:rPr>
          <w:b/>
        </w:rPr>
        <w:t>)</w:t>
      </w:r>
    </w:p>
    <w:p w:rsidR="00634019" w:rsidRPr="00091055" w:rsidRDefault="00634019" w:rsidP="00FB36CF">
      <w:pPr>
        <w:pStyle w:val="Listenabsatz"/>
        <w:keepNext/>
        <w:tabs>
          <w:tab w:val="left" w:pos="2410"/>
        </w:tabs>
        <w:rPr>
          <w:b/>
        </w:rPr>
      </w:pPr>
    </w:p>
    <w:bookmarkStart w:id="787" w:name="_MON_1498041303"/>
    <w:bookmarkEnd w:id="787"/>
    <w:p w:rsidR="000D59B2" w:rsidRPr="00091055" w:rsidRDefault="00853C16" w:rsidP="000D59B2">
      <w:pPr>
        <w:pStyle w:val="Listenabsatz"/>
        <w:tabs>
          <w:tab w:val="left" w:pos="2410"/>
        </w:tabs>
      </w:pPr>
      <w:r w:rsidRPr="00091055">
        <w:object w:dxaOrig="9072" w:dyaOrig="1335">
          <v:shape id="_x0000_i1080" type="#_x0000_t75" style="width:411.35pt;height:65.1pt" o:ole="" o:bordertopcolor="this" o:borderleftcolor="this" o:borderbottomcolor="this" o:borderrightcolor="this">
            <v:imagedata r:id="rId129" o:title=""/>
            <w10:bordertop type="single" width="4"/>
            <w10:borderleft type="single" width="4"/>
            <w10:borderbottom type="single" width="4"/>
            <w10:borderright type="single" width="4"/>
          </v:shape>
          <o:OLEObject Type="Embed" ProgID="Word.OpenDocumentText.12" ShapeID="_x0000_i1080" DrawAspect="Content" ObjectID="_1749383650" r:id="rId130"/>
        </w:object>
      </w:r>
    </w:p>
    <w:p w:rsidR="00E549CA" w:rsidRPr="00091055" w:rsidRDefault="00E549CA" w:rsidP="000D59B2">
      <w:pPr>
        <w:pStyle w:val="Listenabsatz"/>
        <w:tabs>
          <w:tab w:val="left" w:pos="2410"/>
        </w:tabs>
        <w:jc w:val="both"/>
      </w:pPr>
      <w:r w:rsidRPr="00091055">
        <w:rPr>
          <w:b/>
        </w:rPr>
        <w:br/>
      </w:r>
      <w:r w:rsidRPr="00091055">
        <w:t>Abfrage der ma</w:t>
      </w:r>
      <w:r w:rsidR="00634019" w:rsidRPr="00091055">
        <w:t>ximal möglichen Container-Größe</w:t>
      </w:r>
      <w:r w:rsidR="00A724A9" w:rsidRPr="00091055">
        <w:t>. Ist die maximale Breite 64, so wird der Container-Mode nicht von dem scanCONTROL unterstützt.</w:t>
      </w:r>
    </w:p>
    <w:p w:rsidR="000D4327" w:rsidRPr="00091055" w:rsidRDefault="000D4327" w:rsidP="00BB76BE">
      <w:pPr>
        <w:pStyle w:val="Listenabsatz"/>
        <w:tabs>
          <w:tab w:val="left" w:pos="2410"/>
        </w:tabs>
        <w:rPr>
          <w:u w:val="single"/>
        </w:rPr>
      </w:pPr>
    </w:p>
    <w:p w:rsidR="00316904" w:rsidRPr="00091055" w:rsidRDefault="00316904" w:rsidP="00BB76BE">
      <w:pPr>
        <w:pStyle w:val="Listenabsatz"/>
        <w:tabs>
          <w:tab w:val="left" w:pos="2410"/>
        </w:tabs>
        <w:rPr>
          <w:u w:val="single"/>
        </w:rPr>
      </w:pPr>
      <w:r w:rsidRPr="00091055">
        <w:rPr>
          <w:u w:val="single"/>
        </w:rPr>
        <w:t>Parameter</w:t>
      </w:r>
    </w:p>
    <w:p w:rsidR="00316904" w:rsidRPr="00091055" w:rsidRDefault="00316904" w:rsidP="004F4B65">
      <w:pPr>
        <w:pStyle w:val="Listenabsatz"/>
        <w:rPr>
          <w:i/>
        </w:rPr>
      </w:pPr>
      <w:r w:rsidRPr="00091055">
        <w:tab/>
      </w:r>
      <w:r w:rsidRPr="00091055">
        <w:rPr>
          <w:i/>
        </w:rPr>
        <w:t>pLLT</w:t>
      </w:r>
      <w:r w:rsidRPr="00091055">
        <w:tab/>
      </w:r>
      <w:r w:rsidRPr="00091055">
        <w:tab/>
        <w:t>Device Handle</w:t>
      </w:r>
      <w:r w:rsidRPr="00091055">
        <w:rPr>
          <w:i/>
        </w:rPr>
        <w:tab/>
      </w:r>
    </w:p>
    <w:p w:rsidR="00316904" w:rsidRPr="00091055" w:rsidRDefault="00316904" w:rsidP="004F4B65">
      <w:pPr>
        <w:pStyle w:val="Listenabsatz"/>
      </w:pPr>
      <w:r w:rsidRPr="00091055">
        <w:rPr>
          <w:i/>
        </w:rPr>
        <w:tab/>
      </w:r>
      <w:r w:rsidR="00B3476C" w:rsidRPr="00091055">
        <w:rPr>
          <w:i/>
        </w:rPr>
        <w:t>pMaxWidth</w:t>
      </w:r>
      <w:r w:rsidRPr="00091055">
        <w:rPr>
          <w:i/>
        </w:rPr>
        <w:tab/>
      </w:r>
      <w:r w:rsidR="00B3476C" w:rsidRPr="00091055">
        <w:t>Maximale</w:t>
      </w:r>
      <w:r w:rsidRPr="00091055">
        <w:t xml:space="preserve"> </w:t>
      </w:r>
      <w:r w:rsidR="00B3476C" w:rsidRPr="00091055">
        <w:t>einstellbare</w:t>
      </w:r>
      <w:r w:rsidRPr="00091055">
        <w:t xml:space="preserve"> Containerbreite</w:t>
      </w:r>
    </w:p>
    <w:p w:rsidR="00316904" w:rsidRPr="00091055" w:rsidRDefault="00316904" w:rsidP="004F4B65">
      <w:pPr>
        <w:pStyle w:val="Listenabsatz"/>
      </w:pPr>
      <w:r w:rsidRPr="00091055">
        <w:rPr>
          <w:i/>
        </w:rPr>
        <w:tab/>
      </w:r>
      <w:r w:rsidR="00B3476C" w:rsidRPr="00091055">
        <w:rPr>
          <w:i/>
        </w:rPr>
        <w:t>pMaxHeight</w:t>
      </w:r>
      <w:r w:rsidR="00AF22A2" w:rsidRPr="00091055">
        <w:rPr>
          <w:i/>
        </w:rPr>
        <w:tab/>
      </w:r>
      <w:r w:rsidR="00B3476C" w:rsidRPr="00091055">
        <w:t xml:space="preserve">Maximale einstellbare </w:t>
      </w:r>
      <w:r w:rsidRPr="00091055">
        <w:t>Containerhöhe</w:t>
      </w:r>
    </w:p>
    <w:p w:rsidR="00316904" w:rsidRPr="00091055" w:rsidRDefault="00316904" w:rsidP="00BB76BE">
      <w:pPr>
        <w:pStyle w:val="Listenabsatz"/>
        <w:tabs>
          <w:tab w:val="left" w:pos="2410"/>
        </w:tabs>
      </w:pPr>
      <w:r w:rsidRPr="00091055">
        <w:rPr>
          <w:i/>
        </w:rPr>
        <w:tab/>
      </w:r>
    </w:p>
    <w:p w:rsidR="00316904" w:rsidRPr="00091055" w:rsidRDefault="00316904" w:rsidP="00BB76BE">
      <w:pPr>
        <w:pStyle w:val="Listenabsatz"/>
        <w:tabs>
          <w:tab w:val="left" w:pos="2410"/>
        </w:tabs>
        <w:rPr>
          <w:u w:val="single"/>
        </w:rPr>
      </w:pPr>
      <w:r w:rsidRPr="00091055">
        <w:rPr>
          <w:u w:val="single"/>
        </w:rPr>
        <w:t>Rückgabewert</w:t>
      </w:r>
    </w:p>
    <w:p w:rsidR="00316904" w:rsidRPr="00091055" w:rsidRDefault="00316904" w:rsidP="00885DC5">
      <w:pPr>
        <w:pStyle w:val="Listenabsatz"/>
        <w:rPr>
          <w:b/>
          <w:i/>
        </w:rPr>
      </w:pPr>
      <w:r w:rsidRPr="00091055">
        <w:tab/>
      </w:r>
      <w:r w:rsidRPr="00091055">
        <w:rPr>
          <w:i/>
        </w:rPr>
        <w:t>Standardrückgabewerte</w:t>
      </w:r>
      <w:r w:rsidRPr="00091055">
        <w:rPr>
          <w:i/>
        </w:rPr>
        <w:tab/>
      </w:r>
    </w:p>
    <w:p w:rsidR="00964B46" w:rsidRPr="00091055" w:rsidRDefault="00E549CA" w:rsidP="00450A17">
      <w:pPr>
        <w:pStyle w:val="berschrift3"/>
        <w:numPr>
          <w:ilvl w:val="2"/>
          <w:numId w:val="25"/>
        </w:numPr>
        <w:ind w:left="993" w:hanging="709"/>
        <w:rPr>
          <w:lang w:val="de-DE"/>
        </w:rPr>
      </w:pPr>
      <w:bookmarkStart w:id="788" w:name="_Ref425329353"/>
      <w:bookmarkStart w:id="789" w:name="_Toc100130203"/>
      <w:r w:rsidRPr="00091055">
        <w:rPr>
          <w:lang w:val="de-DE"/>
        </w:rPr>
        <w:t>Haupt-Reflexion</w:t>
      </w:r>
      <w:bookmarkEnd w:id="788"/>
      <w:bookmarkEnd w:id="789"/>
    </w:p>
    <w:p w:rsidR="00CD38B6" w:rsidRPr="00091055" w:rsidRDefault="00964B46" w:rsidP="00123189">
      <w:pPr>
        <w:pStyle w:val="Listenabsatz"/>
        <w:numPr>
          <w:ilvl w:val="0"/>
          <w:numId w:val="3"/>
        </w:numPr>
        <w:tabs>
          <w:tab w:val="left" w:pos="2410"/>
        </w:tabs>
        <w:rPr>
          <w:b/>
        </w:rPr>
      </w:pPr>
      <w:r w:rsidRPr="00091055">
        <w:rPr>
          <w:b/>
        </w:rPr>
        <w:t>GetMainReflection</w:t>
      </w:r>
      <w:r w:rsidR="001D39A3" w:rsidRPr="00091055">
        <w:rPr>
          <w:b/>
        </w:rPr>
        <w:t xml:space="preserve"> </w:t>
      </w:r>
      <w:r w:rsidR="00CD38B6" w:rsidRPr="00091055">
        <w:rPr>
          <w:b/>
        </w:rPr>
        <w:t>()</w:t>
      </w:r>
    </w:p>
    <w:p w:rsidR="00CD38B6" w:rsidRPr="00091055" w:rsidRDefault="00CD38B6" w:rsidP="00BB76BE">
      <w:pPr>
        <w:pStyle w:val="Listenabsatz"/>
        <w:tabs>
          <w:tab w:val="left" w:pos="2410"/>
        </w:tabs>
        <w:rPr>
          <w:b/>
        </w:rPr>
      </w:pPr>
    </w:p>
    <w:bookmarkStart w:id="790" w:name="_MON_1498281719"/>
    <w:bookmarkEnd w:id="790"/>
    <w:p w:rsidR="00964B46" w:rsidRPr="00091055" w:rsidRDefault="00853C16" w:rsidP="00853C16">
      <w:pPr>
        <w:pStyle w:val="Listenabsatz"/>
        <w:tabs>
          <w:tab w:val="left" w:pos="2410"/>
        </w:tabs>
        <w:jc w:val="both"/>
      </w:pPr>
      <w:r w:rsidRPr="00091055">
        <w:object w:dxaOrig="9072" w:dyaOrig="1112">
          <v:shape id="_x0000_i1081" type="#_x0000_t75" style="width:416.95pt;height:53.85pt" o:ole="" o:bordertopcolor="this" o:borderleftcolor="this" o:borderbottomcolor="this" o:borderrightcolor="this">
            <v:imagedata r:id="rId131" o:title=""/>
            <w10:bordertop type="single" width="4"/>
            <w10:borderleft type="single" width="4"/>
            <w10:borderbottom type="single" width="4"/>
            <w10:borderright type="single" width="4"/>
          </v:shape>
          <o:OLEObject Type="Embed" ProgID="Word.OpenDocumentText.12" ShapeID="_x0000_i1081" DrawAspect="Content" ObjectID="_1749383651" r:id="rId132"/>
        </w:object>
      </w:r>
      <w:r w:rsidR="00964B46" w:rsidRPr="00853C16">
        <w:rPr>
          <w:b/>
        </w:rPr>
        <w:br/>
      </w:r>
      <w:r w:rsidR="00CD38B6" w:rsidRPr="00091055">
        <w:t>Abfrage der Hauptreflexion</w:t>
      </w:r>
      <w:r w:rsidR="00EB4779" w:rsidRPr="00091055">
        <w:t xml:space="preserve">, die bei den Profilkonfigurationen </w:t>
      </w:r>
      <w:r w:rsidR="00EB4779" w:rsidRPr="00853C16">
        <w:rPr>
          <w:i/>
        </w:rPr>
        <w:t>PURE_PROFILE</w:t>
      </w:r>
      <w:r w:rsidR="00EB4779" w:rsidRPr="00091055">
        <w:t xml:space="preserve"> oder </w:t>
      </w:r>
      <w:r w:rsidR="00EB4779" w:rsidRPr="00853C16">
        <w:rPr>
          <w:i/>
        </w:rPr>
        <w:t>QUARTE</w:t>
      </w:r>
      <w:r w:rsidR="000D59B2" w:rsidRPr="00853C16">
        <w:rPr>
          <w:i/>
        </w:rPr>
        <w:t>R</w:t>
      </w:r>
      <w:r w:rsidR="00EB4779" w:rsidRPr="00853C16">
        <w:rPr>
          <w:i/>
        </w:rPr>
        <w:t xml:space="preserve">_PROFILE </w:t>
      </w:r>
      <w:r w:rsidR="00EB4779" w:rsidRPr="00091055">
        <w:t>extrahiert wird.</w:t>
      </w:r>
    </w:p>
    <w:p w:rsidR="006D1B4C" w:rsidRPr="00091055" w:rsidRDefault="006D1B4C" w:rsidP="00BB76BE">
      <w:pPr>
        <w:pStyle w:val="Listenabsatz"/>
        <w:tabs>
          <w:tab w:val="left" w:pos="2410"/>
        </w:tabs>
        <w:rPr>
          <w:b/>
        </w:rPr>
      </w:pPr>
    </w:p>
    <w:p w:rsidR="00CD38B6" w:rsidRPr="00091055" w:rsidRDefault="00CD38B6" w:rsidP="00BB76BE">
      <w:pPr>
        <w:pStyle w:val="Listenabsatz"/>
        <w:tabs>
          <w:tab w:val="left" w:pos="2410"/>
        </w:tabs>
        <w:rPr>
          <w:u w:val="single"/>
        </w:rPr>
      </w:pPr>
      <w:r w:rsidRPr="00091055">
        <w:rPr>
          <w:u w:val="single"/>
        </w:rPr>
        <w:t>Parameter</w:t>
      </w:r>
    </w:p>
    <w:p w:rsidR="00CD38B6" w:rsidRPr="00091055" w:rsidRDefault="00CD38B6" w:rsidP="00A441E3">
      <w:pPr>
        <w:pStyle w:val="Listenabsatz"/>
      </w:pPr>
      <w:r w:rsidRPr="00091055">
        <w:tab/>
        <w:t>pLLT</w:t>
      </w:r>
      <w:r w:rsidRPr="00091055">
        <w:tab/>
      </w:r>
      <w:r w:rsidRPr="00091055">
        <w:tab/>
        <w:t>Device Handle</w:t>
      </w:r>
      <w:r w:rsidRPr="00091055">
        <w:tab/>
      </w:r>
    </w:p>
    <w:p w:rsidR="00CD38B6" w:rsidRPr="00091055" w:rsidRDefault="00CD38B6" w:rsidP="00A441E3">
      <w:pPr>
        <w:pStyle w:val="Listenabsatz"/>
      </w:pPr>
      <w:r w:rsidRPr="00091055">
        <w:tab/>
      </w:r>
      <w:r w:rsidR="00AF22A2" w:rsidRPr="00091055">
        <w:t>pValue</w:t>
      </w:r>
      <w:r w:rsidRPr="00091055">
        <w:tab/>
      </w:r>
      <w:r w:rsidRPr="00091055">
        <w:tab/>
      </w:r>
      <w:r w:rsidR="00AF22A2" w:rsidRPr="00091055">
        <w:t>Ausgelesener Wert der Hauptreflexion</w:t>
      </w:r>
    </w:p>
    <w:p w:rsidR="00F63209" w:rsidRPr="00091055" w:rsidRDefault="00F63209" w:rsidP="00BB76BE">
      <w:pPr>
        <w:pStyle w:val="Listenabsatz"/>
        <w:tabs>
          <w:tab w:val="left" w:pos="2410"/>
        </w:tabs>
        <w:rPr>
          <w:u w:val="single"/>
        </w:rPr>
      </w:pPr>
    </w:p>
    <w:p w:rsidR="00CD38B6" w:rsidRPr="00091055" w:rsidRDefault="00CD38B6" w:rsidP="00BB76BE">
      <w:pPr>
        <w:pStyle w:val="Listenabsatz"/>
        <w:tabs>
          <w:tab w:val="left" w:pos="2410"/>
        </w:tabs>
        <w:rPr>
          <w:u w:val="single"/>
        </w:rPr>
      </w:pPr>
      <w:r w:rsidRPr="00091055">
        <w:rPr>
          <w:u w:val="single"/>
        </w:rPr>
        <w:t>Rückgabewert</w:t>
      </w:r>
    </w:p>
    <w:p w:rsidR="00CD38B6" w:rsidRPr="00091055" w:rsidRDefault="00CD38B6" w:rsidP="00A441E3">
      <w:pPr>
        <w:pStyle w:val="Listenabsatz"/>
        <w:rPr>
          <w:i/>
        </w:rPr>
      </w:pPr>
      <w:r w:rsidRPr="00091055">
        <w:tab/>
      </w:r>
      <w:r w:rsidRPr="00091055">
        <w:rPr>
          <w:i/>
        </w:rPr>
        <w:t>Standardrückgabewerte</w:t>
      </w:r>
      <w:r w:rsidRPr="00091055">
        <w:rPr>
          <w:i/>
        </w:rPr>
        <w:tab/>
      </w:r>
    </w:p>
    <w:p w:rsidR="00F63209" w:rsidRPr="00091055" w:rsidRDefault="00F63209" w:rsidP="00F63209">
      <w:pPr>
        <w:pStyle w:val="Listenabsatz"/>
        <w:tabs>
          <w:tab w:val="left" w:pos="2410"/>
        </w:tabs>
      </w:pPr>
    </w:p>
    <w:p w:rsidR="00CD38B6" w:rsidRPr="00091055" w:rsidRDefault="00964B46" w:rsidP="00123189">
      <w:pPr>
        <w:pStyle w:val="Listenabsatz"/>
        <w:numPr>
          <w:ilvl w:val="0"/>
          <w:numId w:val="3"/>
        </w:numPr>
        <w:tabs>
          <w:tab w:val="left" w:pos="2410"/>
        </w:tabs>
      </w:pPr>
      <w:r w:rsidRPr="00091055">
        <w:rPr>
          <w:b/>
        </w:rPr>
        <w:t>SetMainReflection</w:t>
      </w:r>
      <w:r w:rsidR="001D39A3" w:rsidRPr="00091055">
        <w:rPr>
          <w:b/>
        </w:rPr>
        <w:t xml:space="preserve"> </w:t>
      </w:r>
      <w:r w:rsidR="00CD38B6" w:rsidRPr="00091055">
        <w:rPr>
          <w:b/>
        </w:rPr>
        <w:t>(</w:t>
      </w:r>
      <w:r w:rsidRPr="00091055">
        <w:rPr>
          <w:b/>
        </w:rPr>
        <w:t>)</w:t>
      </w:r>
    </w:p>
    <w:p w:rsidR="00CD38B6" w:rsidRPr="00091055" w:rsidRDefault="00CD38B6" w:rsidP="00BB76BE">
      <w:pPr>
        <w:pStyle w:val="Listenabsatz"/>
        <w:tabs>
          <w:tab w:val="left" w:pos="2410"/>
        </w:tabs>
      </w:pPr>
    </w:p>
    <w:bookmarkStart w:id="791" w:name="_MON_1498281980"/>
    <w:bookmarkEnd w:id="791"/>
    <w:p w:rsidR="000D59B2" w:rsidRPr="00091055" w:rsidRDefault="004B631A" w:rsidP="002D2215">
      <w:pPr>
        <w:pStyle w:val="Listenabsatz"/>
        <w:tabs>
          <w:tab w:val="left" w:pos="2410"/>
        </w:tabs>
      </w:pPr>
      <w:r w:rsidRPr="00091055">
        <w:object w:dxaOrig="9072" w:dyaOrig="1112">
          <v:shape id="_x0000_i1082" type="#_x0000_t75" style="width:416.95pt;height:45.7pt" o:ole="" o:bordertopcolor="this" o:borderleftcolor="this" o:borderbottomcolor="this" o:borderrightcolor="this">
            <v:imagedata r:id="rId133" o:title=""/>
            <w10:bordertop type="single" width="4"/>
            <w10:borderleft type="single" width="4"/>
            <w10:borderbottom type="single" width="4"/>
            <w10:borderright type="single" width="4"/>
          </v:shape>
          <o:OLEObject Type="Embed" ProgID="Word.OpenDocumentText.12" ShapeID="_x0000_i1082" DrawAspect="Content" ObjectID="_1749383652" r:id="rId134"/>
        </w:object>
      </w:r>
    </w:p>
    <w:p w:rsidR="00964B46" w:rsidRPr="00091055" w:rsidRDefault="00CD38B6" w:rsidP="00BB76BE">
      <w:pPr>
        <w:pStyle w:val="Listenabsatz"/>
        <w:tabs>
          <w:tab w:val="left" w:pos="2410"/>
        </w:tabs>
        <w:jc w:val="both"/>
      </w:pPr>
      <w:r w:rsidRPr="00091055">
        <w:t xml:space="preserve">Setzen der </w:t>
      </w:r>
      <w:r w:rsidR="00EB4779" w:rsidRPr="00091055">
        <w:t>Hauptreflexion</w:t>
      </w:r>
      <w:r w:rsidR="002B7937" w:rsidRPr="00091055">
        <w:t xml:space="preserve"> („Streifen“)</w:t>
      </w:r>
      <w:r w:rsidR="00D57C66" w:rsidRPr="00091055">
        <w:t xml:space="preserve">, </w:t>
      </w:r>
      <w:r w:rsidR="002B7937" w:rsidRPr="00091055">
        <w:t xml:space="preserve">aus dem </w:t>
      </w:r>
      <w:r w:rsidR="00EB4779" w:rsidRPr="00091055">
        <w:t>die</w:t>
      </w:r>
      <w:r w:rsidR="002B7937" w:rsidRPr="00091055">
        <w:t xml:space="preserve"> Profildaten</w:t>
      </w:r>
      <w:r w:rsidR="00EB4779" w:rsidRPr="00091055">
        <w:t xml:space="preserve"> bei den Profilkonfigurationen </w:t>
      </w:r>
      <w:r w:rsidR="00EB4779" w:rsidRPr="00091055">
        <w:rPr>
          <w:i/>
        </w:rPr>
        <w:t>PURE_PROFILE</w:t>
      </w:r>
      <w:r w:rsidR="00EB4779" w:rsidRPr="00091055">
        <w:t xml:space="preserve"> oder </w:t>
      </w:r>
      <w:r w:rsidR="00EB4779" w:rsidRPr="00091055">
        <w:rPr>
          <w:i/>
        </w:rPr>
        <w:t>QUARTE</w:t>
      </w:r>
      <w:r w:rsidR="007F3EF9" w:rsidRPr="00091055">
        <w:rPr>
          <w:i/>
        </w:rPr>
        <w:t>R</w:t>
      </w:r>
      <w:r w:rsidR="00EB4779" w:rsidRPr="00091055">
        <w:rPr>
          <w:i/>
        </w:rPr>
        <w:t xml:space="preserve">_PROFILE </w:t>
      </w:r>
      <w:r w:rsidR="00EB4779" w:rsidRPr="00091055">
        <w:t>extrahiert w</w:t>
      </w:r>
      <w:r w:rsidR="002B7937" w:rsidRPr="00091055">
        <w:t>erden</w:t>
      </w:r>
      <w:r w:rsidR="00EB4779" w:rsidRPr="00091055">
        <w:t>. Der Index des auszugebenden Streifens geht von 0 für den 1. Streifen bis 3 für den 4. Streifen.</w:t>
      </w:r>
    </w:p>
    <w:p w:rsidR="00CD38B6" w:rsidRPr="00091055" w:rsidRDefault="00CD38B6" w:rsidP="00BB76BE">
      <w:pPr>
        <w:pStyle w:val="Listenabsatz"/>
        <w:tabs>
          <w:tab w:val="left" w:pos="2410"/>
        </w:tabs>
      </w:pPr>
    </w:p>
    <w:p w:rsidR="00CD38B6" w:rsidRPr="00091055" w:rsidRDefault="00CD38B6" w:rsidP="00BB76BE">
      <w:pPr>
        <w:pStyle w:val="Listenabsatz"/>
        <w:tabs>
          <w:tab w:val="left" w:pos="2410"/>
        </w:tabs>
        <w:rPr>
          <w:u w:val="single"/>
        </w:rPr>
      </w:pPr>
      <w:r w:rsidRPr="00091055">
        <w:rPr>
          <w:u w:val="single"/>
        </w:rPr>
        <w:t>Parameter</w:t>
      </w:r>
    </w:p>
    <w:p w:rsidR="00CD38B6" w:rsidRPr="00091055" w:rsidRDefault="00CD38B6" w:rsidP="00E400AF">
      <w:pPr>
        <w:pStyle w:val="Listenabsatz"/>
        <w:rPr>
          <w:i/>
        </w:rPr>
      </w:pPr>
      <w:r w:rsidRPr="00091055">
        <w:tab/>
      </w:r>
      <w:r w:rsidRPr="00091055">
        <w:rPr>
          <w:i/>
        </w:rPr>
        <w:t>pLLT</w:t>
      </w:r>
      <w:r w:rsidRPr="00091055">
        <w:tab/>
      </w:r>
      <w:r w:rsidRPr="00091055">
        <w:tab/>
        <w:t>Device Handle</w:t>
      </w:r>
      <w:r w:rsidRPr="00091055">
        <w:rPr>
          <w:i/>
        </w:rPr>
        <w:tab/>
      </w:r>
    </w:p>
    <w:p w:rsidR="00CD38B6" w:rsidRPr="00091055" w:rsidRDefault="00CD38B6" w:rsidP="00E400AF">
      <w:pPr>
        <w:pStyle w:val="Listenabsatz"/>
      </w:pPr>
      <w:r w:rsidRPr="00091055">
        <w:rPr>
          <w:i/>
        </w:rPr>
        <w:tab/>
      </w:r>
      <w:r w:rsidR="00956EDB" w:rsidRPr="00091055">
        <w:rPr>
          <w:i/>
        </w:rPr>
        <w:t>Value</w:t>
      </w:r>
      <w:r w:rsidRPr="00091055">
        <w:rPr>
          <w:i/>
        </w:rPr>
        <w:tab/>
      </w:r>
      <w:r w:rsidRPr="00091055">
        <w:rPr>
          <w:i/>
        </w:rPr>
        <w:tab/>
      </w:r>
      <w:r w:rsidR="00956EDB" w:rsidRPr="00091055">
        <w:t>Zu setzender Wert der Hauptreflexion</w:t>
      </w:r>
    </w:p>
    <w:p w:rsidR="00CD38B6" w:rsidRPr="00091055" w:rsidRDefault="00CD38B6" w:rsidP="00BB76BE">
      <w:pPr>
        <w:pStyle w:val="Listenabsatz"/>
        <w:tabs>
          <w:tab w:val="left" w:pos="2410"/>
        </w:tabs>
      </w:pPr>
      <w:r w:rsidRPr="00091055">
        <w:rPr>
          <w:i/>
        </w:rPr>
        <w:tab/>
      </w:r>
      <w:r w:rsidRPr="00091055">
        <w:rPr>
          <w:i/>
        </w:rPr>
        <w:tab/>
      </w:r>
    </w:p>
    <w:p w:rsidR="00CD38B6" w:rsidRPr="00091055" w:rsidRDefault="00CD38B6" w:rsidP="00BB76BE">
      <w:pPr>
        <w:pStyle w:val="Listenabsatz"/>
        <w:tabs>
          <w:tab w:val="left" w:pos="2410"/>
        </w:tabs>
        <w:rPr>
          <w:u w:val="single"/>
        </w:rPr>
      </w:pPr>
      <w:r w:rsidRPr="00091055">
        <w:rPr>
          <w:u w:val="single"/>
        </w:rPr>
        <w:t>Rückgabewert</w:t>
      </w:r>
    </w:p>
    <w:p w:rsidR="00CD38B6" w:rsidRPr="00091055" w:rsidRDefault="00CD38B6" w:rsidP="00A441E3">
      <w:pPr>
        <w:pStyle w:val="Listenabsatz"/>
        <w:rPr>
          <w:i/>
        </w:rPr>
      </w:pPr>
      <w:r w:rsidRPr="00091055">
        <w:lastRenderedPageBreak/>
        <w:tab/>
      </w:r>
      <w:r w:rsidRPr="00091055">
        <w:rPr>
          <w:i/>
        </w:rPr>
        <w:t>Standardrückgabewerte</w:t>
      </w:r>
      <w:r w:rsidRPr="00091055">
        <w:rPr>
          <w:i/>
        </w:rPr>
        <w:tab/>
      </w:r>
    </w:p>
    <w:p w:rsidR="00956EDB" w:rsidRPr="00091055" w:rsidRDefault="00956EDB" w:rsidP="00A441E3">
      <w:pPr>
        <w:pStyle w:val="Listenabsatz"/>
      </w:pPr>
      <w:r w:rsidRPr="00091055">
        <w:rPr>
          <w:i/>
        </w:rPr>
        <w:tab/>
        <w:t>Spezifischer Rückgabewert</w:t>
      </w:r>
      <w:r w:rsidRPr="00091055">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956EDB" w:rsidRPr="00091055" w:rsidTr="00545D5C">
        <w:trPr>
          <w:trHeight w:val="590"/>
        </w:trPr>
        <w:tc>
          <w:tcPr>
            <w:tcW w:w="3827" w:type="dxa"/>
            <w:vAlign w:val="center"/>
          </w:tcPr>
          <w:p w:rsidR="00956EDB" w:rsidRPr="005F6934" w:rsidRDefault="00956EDB"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ERROR_SETGETFUNCTIONS</w:t>
            </w:r>
          </w:p>
          <w:p w:rsidR="00956EDB" w:rsidRPr="005F6934" w:rsidRDefault="00956EDB"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_REFLECTION_NUMBER_TOO_HIGH</w:t>
            </w:r>
          </w:p>
        </w:tc>
        <w:tc>
          <w:tcPr>
            <w:tcW w:w="709" w:type="dxa"/>
            <w:vAlign w:val="center"/>
          </w:tcPr>
          <w:p w:rsidR="00956EDB" w:rsidRPr="00091055" w:rsidRDefault="00956EDB" w:rsidP="00BB76BE">
            <w:pPr>
              <w:pStyle w:val="Listenabsatz"/>
              <w:tabs>
                <w:tab w:val="left" w:pos="2410"/>
              </w:tabs>
              <w:ind w:left="0"/>
              <w:jc w:val="center"/>
              <w:rPr>
                <w:sz w:val="20"/>
              </w:rPr>
            </w:pPr>
            <w:r w:rsidRPr="00091055">
              <w:rPr>
                <w:sz w:val="20"/>
              </w:rPr>
              <w:t>-154</w:t>
            </w:r>
          </w:p>
        </w:tc>
        <w:tc>
          <w:tcPr>
            <w:tcW w:w="2977" w:type="dxa"/>
            <w:vAlign w:val="center"/>
          </w:tcPr>
          <w:p w:rsidR="00956EDB" w:rsidRPr="00091055" w:rsidRDefault="00956EDB" w:rsidP="00BB76BE">
            <w:pPr>
              <w:tabs>
                <w:tab w:val="left" w:pos="2410"/>
              </w:tabs>
              <w:autoSpaceDE w:val="0"/>
              <w:autoSpaceDN w:val="0"/>
              <w:adjustRightInd w:val="0"/>
              <w:jc w:val="both"/>
              <w:rPr>
                <w:sz w:val="18"/>
                <w:lang w:eastAsia="de-DE"/>
              </w:rPr>
            </w:pPr>
            <w:r w:rsidRPr="00091055">
              <w:rPr>
                <w:sz w:val="18"/>
                <w:lang w:eastAsia="de-DE"/>
              </w:rPr>
              <w:t>Der Index des auszugebenden Streifens ist größer 3</w:t>
            </w:r>
          </w:p>
        </w:tc>
      </w:tr>
    </w:tbl>
    <w:p w:rsidR="00BC3B21" w:rsidRPr="00091055" w:rsidRDefault="00E549CA" w:rsidP="00450A17">
      <w:pPr>
        <w:pStyle w:val="berschrift3"/>
        <w:numPr>
          <w:ilvl w:val="2"/>
          <w:numId w:val="25"/>
        </w:numPr>
        <w:ind w:left="993" w:hanging="709"/>
        <w:rPr>
          <w:lang w:val="de-DE"/>
        </w:rPr>
      </w:pPr>
      <w:bookmarkStart w:id="792" w:name="_Toc100130204"/>
      <w:r w:rsidRPr="00091055">
        <w:rPr>
          <w:lang w:val="de-DE"/>
        </w:rPr>
        <w:t>Anzahl der Puffer</w:t>
      </w:r>
      <w:bookmarkEnd w:id="792"/>
    </w:p>
    <w:p w:rsidR="00474DC5" w:rsidRPr="00091055" w:rsidRDefault="00474DC5" w:rsidP="000D59B2">
      <w:pPr>
        <w:pStyle w:val="Listenabsatz"/>
        <w:jc w:val="both"/>
      </w:pPr>
      <w:r w:rsidRPr="00091055">
        <w:t>Eine hohe Pufferanzahl ist bei sehr hohen Profilfrequenzen, langsamen Rechnern und/oder Rechnern bei denen mehrere Programme im Hintergrund laufen sinnvoll. Bei Container-Mode- oder Videobildübertragungen sind max. 4 Puffer sinnvoll.</w:t>
      </w:r>
    </w:p>
    <w:p w:rsidR="006971DF" w:rsidRPr="00091055" w:rsidRDefault="006971DF" w:rsidP="006971DF">
      <w:pPr>
        <w:pStyle w:val="Listenabsatz"/>
        <w:tabs>
          <w:tab w:val="left" w:pos="2410"/>
        </w:tabs>
        <w:rPr>
          <w:b/>
        </w:rPr>
      </w:pPr>
    </w:p>
    <w:p w:rsidR="00CD38B6" w:rsidRPr="00091055" w:rsidRDefault="00ED3771" w:rsidP="00123189">
      <w:pPr>
        <w:pStyle w:val="Listenabsatz"/>
        <w:numPr>
          <w:ilvl w:val="0"/>
          <w:numId w:val="3"/>
        </w:numPr>
        <w:tabs>
          <w:tab w:val="left" w:pos="2410"/>
        </w:tabs>
        <w:rPr>
          <w:b/>
        </w:rPr>
      </w:pPr>
      <w:r w:rsidRPr="00091055">
        <w:rPr>
          <w:b/>
        </w:rPr>
        <w:t>GetBufferCount</w:t>
      </w:r>
      <w:r w:rsidR="001D39A3" w:rsidRPr="00091055">
        <w:rPr>
          <w:b/>
        </w:rPr>
        <w:t xml:space="preserve"> </w:t>
      </w:r>
      <w:r w:rsidRPr="00091055">
        <w:rPr>
          <w:b/>
        </w:rPr>
        <w:t>()</w:t>
      </w:r>
    </w:p>
    <w:p w:rsidR="00E82E5B" w:rsidRPr="00091055" w:rsidRDefault="00E82E5B" w:rsidP="00BB76BE">
      <w:pPr>
        <w:pStyle w:val="Listenabsatz"/>
        <w:tabs>
          <w:tab w:val="left" w:pos="2410"/>
        </w:tabs>
        <w:rPr>
          <w:b/>
        </w:rPr>
      </w:pPr>
    </w:p>
    <w:bookmarkStart w:id="793" w:name="_MON_1498282149"/>
    <w:bookmarkEnd w:id="793"/>
    <w:p w:rsidR="00CD38B6" w:rsidRPr="00091055" w:rsidRDefault="004B631A" w:rsidP="00643A4C">
      <w:pPr>
        <w:pStyle w:val="Listenabsatz"/>
        <w:tabs>
          <w:tab w:val="left" w:pos="2410"/>
        </w:tabs>
      </w:pPr>
      <w:r w:rsidRPr="00091055">
        <w:object w:dxaOrig="9072" w:dyaOrig="1112">
          <v:shape id="_x0000_i1083" type="#_x0000_t75" style="width:416.95pt;height:48.2pt" o:ole="" o:bordertopcolor="this" o:borderleftcolor="this" o:borderbottomcolor="this" o:borderrightcolor="this">
            <v:imagedata r:id="rId135" o:title=""/>
            <w10:bordertop type="single" width="4"/>
            <w10:borderleft type="single" width="4"/>
            <w10:borderbottom type="single" width="4"/>
            <w10:borderright type="single" width="4"/>
          </v:shape>
          <o:OLEObject Type="Embed" ProgID="Word.OpenDocumentText.12" ShapeID="_x0000_i1083" DrawAspect="Content" ObjectID="_1749383653" r:id="rId136"/>
        </w:object>
      </w:r>
      <w:r w:rsidR="00ED3771" w:rsidRPr="00643A4C">
        <w:rPr>
          <w:b/>
        </w:rPr>
        <w:br/>
      </w:r>
      <w:r w:rsidR="00E549CA" w:rsidRPr="00091055">
        <w:t xml:space="preserve">Abfrage der </w:t>
      </w:r>
      <w:r w:rsidR="00ED3771" w:rsidRPr="00091055">
        <w:t>Anzahl der Puffer</w:t>
      </w:r>
      <w:r w:rsidR="00EB4779" w:rsidRPr="00091055">
        <w:t xml:space="preserve"> im Treiber</w:t>
      </w:r>
      <w:r w:rsidR="00ED3771" w:rsidRPr="00091055">
        <w:t xml:space="preserve"> für </w:t>
      </w:r>
      <w:r w:rsidR="00E549CA" w:rsidRPr="00091055">
        <w:t xml:space="preserve">die </w:t>
      </w:r>
      <w:r w:rsidR="00ED3771" w:rsidRPr="00091055">
        <w:t>Datenübertragung</w:t>
      </w:r>
      <w:r w:rsidR="00EB4779" w:rsidRPr="00091055">
        <w:t>.</w:t>
      </w:r>
    </w:p>
    <w:p w:rsidR="00E82E5B" w:rsidRPr="00091055" w:rsidRDefault="00E82E5B" w:rsidP="00BB76BE">
      <w:pPr>
        <w:pStyle w:val="Listenabsatz"/>
        <w:tabs>
          <w:tab w:val="left" w:pos="2410"/>
        </w:tabs>
      </w:pPr>
    </w:p>
    <w:p w:rsidR="00E82E5B" w:rsidRPr="00091055" w:rsidRDefault="00E82E5B" w:rsidP="00BB76BE">
      <w:pPr>
        <w:pStyle w:val="Listenabsatz"/>
        <w:tabs>
          <w:tab w:val="left" w:pos="2410"/>
        </w:tabs>
        <w:rPr>
          <w:u w:val="single"/>
        </w:rPr>
      </w:pPr>
      <w:r w:rsidRPr="00091055">
        <w:rPr>
          <w:u w:val="single"/>
        </w:rPr>
        <w:t>Parameter</w:t>
      </w:r>
    </w:p>
    <w:p w:rsidR="00E82E5B" w:rsidRPr="00091055" w:rsidRDefault="00E82E5B" w:rsidP="000D59B2">
      <w:pPr>
        <w:pStyle w:val="Listenabsatz"/>
        <w:rPr>
          <w:i/>
        </w:rPr>
      </w:pPr>
      <w:r w:rsidRPr="00091055">
        <w:tab/>
      </w:r>
      <w:r w:rsidRPr="00091055">
        <w:rPr>
          <w:i/>
        </w:rPr>
        <w:t>pLLT</w:t>
      </w:r>
      <w:r w:rsidRPr="00091055">
        <w:tab/>
      </w:r>
      <w:r w:rsidRPr="00091055">
        <w:tab/>
        <w:t>Device Handle</w:t>
      </w:r>
      <w:r w:rsidRPr="00091055">
        <w:rPr>
          <w:i/>
        </w:rPr>
        <w:tab/>
      </w:r>
    </w:p>
    <w:p w:rsidR="00E82E5B" w:rsidRPr="00091055" w:rsidRDefault="00E82E5B" w:rsidP="000D59B2">
      <w:pPr>
        <w:pStyle w:val="Listenabsatz"/>
      </w:pPr>
      <w:r w:rsidRPr="00091055">
        <w:rPr>
          <w:i/>
        </w:rPr>
        <w:tab/>
        <w:t>Value</w:t>
      </w:r>
      <w:r w:rsidRPr="00091055">
        <w:rPr>
          <w:i/>
        </w:rPr>
        <w:tab/>
      </w:r>
      <w:r w:rsidRPr="00091055">
        <w:rPr>
          <w:i/>
        </w:rPr>
        <w:tab/>
      </w:r>
      <w:r w:rsidR="00DE5035" w:rsidRPr="00091055">
        <w:t>Ausgelesene Pufferanzahl</w:t>
      </w:r>
    </w:p>
    <w:p w:rsidR="00E82E5B" w:rsidRPr="00091055" w:rsidRDefault="00E82E5B" w:rsidP="00BB76BE">
      <w:pPr>
        <w:pStyle w:val="Listenabsatz"/>
        <w:tabs>
          <w:tab w:val="left" w:pos="2410"/>
        </w:tabs>
      </w:pPr>
      <w:r w:rsidRPr="00091055">
        <w:rPr>
          <w:i/>
        </w:rPr>
        <w:tab/>
      </w:r>
      <w:r w:rsidRPr="00091055">
        <w:rPr>
          <w:i/>
        </w:rPr>
        <w:tab/>
      </w:r>
    </w:p>
    <w:p w:rsidR="00E82E5B" w:rsidRPr="00091055" w:rsidRDefault="00E82E5B" w:rsidP="00BB76BE">
      <w:pPr>
        <w:pStyle w:val="Listenabsatz"/>
        <w:tabs>
          <w:tab w:val="left" w:pos="2410"/>
        </w:tabs>
        <w:rPr>
          <w:u w:val="single"/>
        </w:rPr>
      </w:pPr>
      <w:r w:rsidRPr="00091055">
        <w:rPr>
          <w:u w:val="single"/>
        </w:rPr>
        <w:t>Rückgabewert</w:t>
      </w:r>
    </w:p>
    <w:p w:rsidR="00E82E5B" w:rsidRPr="00091055" w:rsidRDefault="00E82E5B" w:rsidP="000D59B2">
      <w:pPr>
        <w:pStyle w:val="Listenabsatz"/>
        <w:rPr>
          <w:i/>
        </w:rPr>
      </w:pPr>
      <w:r w:rsidRPr="00091055">
        <w:tab/>
      </w:r>
      <w:r w:rsidRPr="00091055">
        <w:rPr>
          <w:i/>
        </w:rPr>
        <w:t>Standardrückgabewerte</w:t>
      </w:r>
      <w:r w:rsidRPr="00091055">
        <w:rPr>
          <w:i/>
        </w:rPr>
        <w:tab/>
      </w:r>
    </w:p>
    <w:p w:rsidR="00CD38B6" w:rsidRPr="00091055" w:rsidRDefault="00CD38B6" w:rsidP="00BB76BE">
      <w:pPr>
        <w:pStyle w:val="Listenabsatz"/>
        <w:tabs>
          <w:tab w:val="left" w:pos="2410"/>
        </w:tabs>
        <w:rPr>
          <w:i/>
        </w:rPr>
      </w:pPr>
    </w:p>
    <w:p w:rsidR="00CD38B6" w:rsidRPr="00091055" w:rsidRDefault="00ED3771" w:rsidP="00123189">
      <w:pPr>
        <w:pStyle w:val="Listenabsatz"/>
        <w:numPr>
          <w:ilvl w:val="0"/>
          <w:numId w:val="3"/>
        </w:numPr>
        <w:tabs>
          <w:tab w:val="left" w:pos="2410"/>
        </w:tabs>
        <w:rPr>
          <w:b/>
        </w:rPr>
      </w:pPr>
      <w:r w:rsidRPr="00091055">
        <w:rPr>
          <w:b/>
        </w:rPr>
        <w:t>SetBufferCount</w:t>
      </w:r>
      <w:r w:rsidR="001D39A3" w:rsidRPr="00091055">
        <w:rPr>
          <w:b/>
        </w:rPr>
        <w:t xml:space="preserve"> </w:t>
      </w:r>
      <w:r w:rsidRPr="00091055">
        <w:rPr>
          <w:b/>
        </w:rPr>
        <w:t>()</w:t>
      </w:r>
    </w:p>
    <w:p w:rsidR="00E82E5B" w:rsidRPr="00091055" w:rsidRDefault="00E82E5B" w:rsidP="00BB76BE">
      <w:pPr>
        <w:pStyle w:val="Listenabsatz"/>
        <w:tabs>
          <w:tab w:val="left" w:pos="2410"/>
        </w:tabs>
        <w:rPr>
          <w:b/>
        </w:rPr>
      </w:pPr>
    </w:p>
    <w:bookmarkStart w:id="794" w:name="_MON_1498282198"/>
    <w:bookmarkEnd w:id="794"/>
    <w:p w:rsidR="00C45241" w:rsidRPr="00091055" w:rsidRDefault="004B631A" w:rsidP="002D2215">
      <w:pPr>
        <w:pStyle w:val="Listenabsatz"/>
        <w:tabs>
          <w:tab w:val="left" w:pos="2410"/>
        </w:tabs>
        <w:jc w:val="both"/>
      </w:pPr>
      <w:r w:rsidRPr="00091055">
        <w:object w:dxaOrig="9072" w:dyaOrig="1112">
          <v:shape id="_x0000_i1084" type="#_x0000_t75" style="width:416.95pt;height:45.7pt" o:ole="" o:bordertopcolor="this" o:borderleftcolor="this" o:borderbottomcolor="this" o:borderrightcolor="this">
            <v:imagedata r:id="rId137" o:title=""/>
            <w10:bordertop type="single" width="4"/>
            <w10:borderleft type="single" width="4"/>
            <w10:borderbottom type="single" width="4"/>
            <w10:borderright type="single" width="4"/>
          </v:shape>
          <o:OLEObject Type="Embed" ProgID="Word.OpenDocumentText.12" ShapeID="_x0000_i1084" DrawAspect="Content" ObjectID="_1749383654" r:id="rId138"/>
        </w:object>
      </w:r>
    </w:p>
    <w:p w:rsidR="00ED3771" w:rsidRPr="00091055" w:rsidRDefault="00E549CA" w:rsidP="00BB76BE">
      <w:pPr>
        <w:pStyle w:val="Listenabsatz"/>
        <w:tabs>
          <w:tab w:val="left" w:pos="2410"/>
        </w:tabs>
        <w:jc w:val="both"/>
      </w:pPr>
      <w:r w:rsidRPr="00091055">
        <w:t xml:space="preserve">Setzen der </w:t>
      </w:r>
      <w:r w:rsidR="00ED3771" w:rsidRPr="00091055">
        <w:t>Anzahl der P</w:t>
      </w:r>
      <w:r w:rsidRPr="00091055">
        <w:t xml:space="preserve">uffer </w:t>
      </w:r>
      <w:r w:rsidR="00EB4779" w:rsidRPr="00091055">
        <w:t xml:space="preserve">im Treiber </w:t>
      </w:r>
      <w:r w:rsidRPr="00091055">
        <w:t>für die Datenübertragung</w:t>
      </w:r>
      <w:r w:rsidR="00474DC5" w:rsidRPr="00091055">
        <w:t>.</w:t>
      </w:r>
    </w:p>
    <w:p w:rsidR="00E82E5B" w:rsidRPr="00091055" w:rsidRDefault="00E82E5B" w:rsidP="00BB76BE">
      <w:pPr>
        <w:pStyle w:val="Listenabsatz"/>
        <w:tabs>
          <w:tab w:val="left" w:pos="2410"/>
        </w:tabs>
        <w:rPr>
          <w:u w:val="single"/>
        </w:rPr>
      </w:pPr>
      <w:r w:rsidRPr="00091055">
        <w:rPr>
          <w:u w:val="single"/>
        </w:rPr>
        <w:t>Parameter</w:t>
      </w:r>
    </w:p>
    <w:p w:rsidR="00E82E5B" w:rsidRPr="00091055" w:rsidRDefault="00E82E5B" w:rsidP="000D59B2">
      <w:pPr>
        <w:pStyle w:val="Listenabsatz"/>
        <w:rPr>
          <w:i/>
        </w:rPr>
      </w:pPr>
      <w:r w:rsidRPr="00091055">
        <w:tab/>
      </w:r>
      <w:r w:rsidRPr="00091055">
        <w:rPr>
          <w:i/>
        </w:rPr>
        <w:t>pLLT</w:t>
      </w:r>
      <w:r w:rsidRPr="00091055">
        <w:tab/>
      </w:r>
      <w:r w:rsidRPr="00091055">
        <w:tab/>
        <w:t>Device Handle</w:t>
      </w:r>
      <w:r w:rsidRPr="00091055">
        <w:rPr>
          <w:i/>
        </w:rPr>
        <w:tab/>
      </w:r>
    </w:p>
    <w:p w:rsidR="00E82E5B" w:rsidRPr="00091055" w:rsidRDefault="00E82E5B" w:rsidP="000D59B2">
      <w:pPr>
        <w:pStyle w:val="Listenabsatz"/>
      </w:pPr>
      <w:r w:rsidRPr="00091055">
        <w:rPr>
          <w:i/>
        </w:rPr>
        <w:tab/>
        <w:t>Value</w:t>
      </w:r>
      <w:r w:rsidRPr="00091055">
        <w:rPr>
          <w:i/>
        </w:rPr>
        <w:tab/>
      </w:r>
      <w:r w:rsidRPr="00091055">
        <w:rPr>
          <w:i/>
        </w:rPr>
        <w:tab/>
      </w:r>
      <w:r w:rsidR="00DE5035" w:rsidRPr="00091055">
        <w:t>Zu setzende Pufferanzahl</w:t>
      </w:r>
    </w:p>
    <w:p w:rsidR="00E82E5B" w:rsidRPr="00091055" w:rsidRDefault="00E82E5B" w:rsidP="00BB76BE">
      <w:pPr>
        <w:pStyle w:val="Listenabsatz"/>
        <w:tabs>
          <w:tab w:val="left" w:pos="2410"/>
        </w:tabs>
      </w:pPr>
      <w:r w:rsidRPr="00091055">
        <w:rPr>
          <w:i/>
        </w:rPr>
        <w:tab/>
      </w:r>
      <w:r w:rsidRPr="00091055">
        <w:rPr>
          <w:i/>
        </w:rPr>
        <w:tab/>
      </w:r>
    </w:p>
    <w:p w:rsidR="00E82E5B" w:rsidRPr="00091055" w:rsidRDefault="00E82E5B" w:rsidP="00BB76BE">
      <w:pPr>
        <w:pStyle w:val="Listenabsatz"/>
        <w:tabs>
          <w:tab w:val="left" w:pos="2410"/>
        </w:tabs>
        <w:rPr>
          <w:u w:val="single"/>
        </w:rPr>
      </w:pPr>
      <w:r w:rsidRPr="00091055">
        <w:rPr>
          <w:u w:val="single"/>
        </w:rPr>
        <w:t>Rückgabewert</w:t>
      </w:r>
    </w:p>
    <w:p w:rsidR="00E82E5B" w:rsidRPr="00091055" w:rsidRDefault="00E82E5B" w:rsidP="000D59B2">
      <w:pPr>
        <w:pStyle w:val="Listenabsatz"/>
        <w:rPr>
          <w:i/>
        </w:rPr>
      </w:pPr>
      <w:r w:rsidRPr="00091055">
        <w:tab/>
      </w:r>
      <w:r w:rsidRPr="00091055">
        <w:rPr>
          <w:i/>
        </w:rPr>
        <w:t>Standardrückgabewerte</w:t>
      </w:r>
      <w:r w:rsidRPr="00091055">
        <w:rPr>
          <w:i/>
        </w:rPr>
        <w:tab/>
      </w:r>
    </w:p>
    <w:p w:rsidR="00E82E5B" w:rsidRPr="00091055" w:rsidRDefault="00E82E5B" w:rsidP="000D59B2">
      <w:pPr>
        <w:pStyle w:val="Listenabsatz"/>
      </w:pPr>
      <w:r w:rsidRPr="00091055">
        <w:tab/>
      </w:r>
      <w:r w:rsidRPr="00091055">
        <w:rPr>
          <w:i/>
        </w:rPr>
        <w:t>Spezifischer Rückgabewert</w:t>
      </w:r>
      <w:r w:rsidRPr="00091055">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E82E5B" w:rsidRPr="00091055" w:rsidTr="00545D5C">
        <w:trPr>
          <w:trHeight w:val="590"/>
        </w:trPr>
        <w:tc>
          <w:tcPr>
            <w:tcW w:w="3827" w:type="dxa"/>
            <w:vAlign w:val="center"/>
          </w:tcPr>
          <w:p w:rsidR="00424E57" w:rsidRPr="005F6934" w:rsidRDefault="00424E57"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ERROR_SETGETFUNCTIONS_WRONG</w:t>
            </w:r>
          </w:p>
          <w:p w:rsidR="00E82E5B" w:rsidRPr="005F6934" w:rsidRDefault="00424E57"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_BUFFER_COUNT</w:t>
            </w:r>
          </w:p>
        </w:tc>
        <w:tc>
          <w:tcPr>
            <w:tcW w:w="709" w:type="dxa"/>
            <w:vAlign w:val="center"/>
          </w:tcPr>
          <w:p w:rsidR="00E82E5B" w:rsidRPr="00091055" w:rsidRDefault="00E82E5B" w:rsidP="00BB76BE">
            <w:pPr>
              <w:pStyle w:val="Listenabsatz"/>
              <w:tabs>
                <w:tab w:val="left" w:pos="2410"/>
              </w:tabs>
              <w:ind w:left="0"/>
              <w:jc w:val="center"/>
              <w:rPr>
                <w:sz w:val="20"/>
              </w:rPr>
            </w:pPr>
            <w:r w:rsidRPr="00091055">
              <w:rPr>
                <w:sz w:val="20"/>
              </w:rPr>
              <w:t>-15</w:t>
            </w:r>
            <w:r w:rsidR="00424E57" w:rsidRPr="00091055">
              <w:rPr>
                <w:sz w:val="20"/>
              </w:rPr>
              <w:t>0</w:t>
            </w:r>
          </w:p>
        </w:tc>
        <w:tc>
          <w:tcPr>
            <w:tcW w:w="2977" w:type="dxa"/>
            <w:vAlign w:val="center"/>
          </w:tcPr>
          <w:p w:rsidR="00E82E5B" w:rsidRPr="00091055" w:rsidRDefault="00424E57" w:rsidP="00BB76BE">
            <w:pPr>
              <w:tabs>
                <w:tab w:val="left" w:pos="2410"/>
              </w:tabs>
              <w:autoSpaceDE w:val="0"/>
              <w:autoSpaceDN w:val="0"/>
              <w:adjustRightInd w:val="0"/>
              <w:rPr>
                <w:sz w:val="18"/>
                <w:lang w:eastAsia="de-DE"/>
              </w:rPr>
            </w:pPr>
            <w:r w:rsidRPr="00091055">
              <w:rPr>
                <w:sz w:val="18"/>
                <w:lang w:eastAsia="de-DE"/>
              </w:rPr>
              <w:t>Die Anzahl der gewünschten Puffer liegt nicht im Bereich &gt;=2 und &lt;= 200</w:t>
            </w:r>
          </w:p>
        </w:tc>
      </w:tr>
    </w:tbl>
    <w:p w:rsidR="00964B46" w:rsidRPr="00091055" w:rsidRDefault="00D040BE" w:rsidP="00450A17">
      <w:pPr>
        <w:pStyle w:val="berschrift3"/>
        <w:numPr>
          <w:ilvl w:val="2"/>
          <w:numId w:val="25"/>
        </w:numPr>
        <w:ind w:left="993" w:hanging="709"/>
        <w:rPr>
          <w:lang w:val="de-DE"/>
        </w:rPr>
      </w:pPr>
      <w:bookmarkStart w:id="795" w:name="_Toc100130205"/>
      <w:r w:rsidRPr="00091055">
        <w:rPr>
          <w:lang w:val="de-DE"/>
        </w:rPr>
        <w:t>Vorgehaltene Puffer für das Profile-Polling</w:t>
      </w:r>
      <w:bookmarkEnd w:id="795"/>
    </w:p>
    <w:p w:rsidR="00CD38B6" w:rsidRPr="00091055" w:rsidRDefault="00CD38B6" w:rsidP="00123189">
      <w:pPr>
        <w:pStyle w:val="Listenabsatz"/>
        <w:numPr>
          <w:ilvl w:val="0"/>
          <w:numId w:val="3"/>
        </w:numPr>
        <w:tabs>
          <w:tab w:val="left" w:pos="2410"/>
        </w:tabs>
        <w:rPr>
          <w:b/>
        </w:rPr>
      </w:pPr>
      <w:r w:rsidRPr="00091055">
        <w:rPr>
          <w:b/>
        </w:rPr>
        <w:t>GetHoldBuffersForPolling (</w:t>
      </w:r>
      <w:r w:rsidR="00E549CA" w:rsidRPr="00091055">
        <w:rPr>
          <w:b/>
        </w:rPr>
        <w:t>)</w:t>
      </w:r>
    </w:p>
    <w:p w:rsidR="00183A65" w:rsidRPr="00091055" w:rsidRDefault="00183A65" w:rsidP="00BB76BE">
      <w:pPr>
        <w:pStyle w:val="Listenabsatz"/>
        <w:tabs>
          <w:tab w:val="left" w:pos="2410"/>
        </w:tabs>
        <w:rPr>
          <w:b/>
        </w:rPr>
      </w:pPr>
    </w:p>
    <w:bookmarkStart w:id="796" w:name="_MON_1498283086"/>
    <w:bookmarkEnd w:id="796"/>
    <w:p w:rsidR="003E1B85" w:rsidRPr="00091055" w:rsidRDefault="004B631A" w:rsidP="00BB76BE">
      <w:pPr>
        <w:tabs>
          <w:tab w:val="left" w:pos="2410"/>
        </w:tabs>
        <w:autoSpaceDE w:val="0"/>
        <w:autoSpaceDN w:val="0"/>
        <w:adjustRightInd w:val="0"/>
        <w:ind w:left="709"/>
        <w:jc w:val="both"/>
      </w:pPr>
      <w:r w:rsidRPr="00091055">
        <w:object w:dxaOrig="9072" w:dyaOrig="1335">
          <v:shape id="_x0000_i1085" type="#_x0000_t75" style="width:411.35pt;height:64.5pt" o:ole="" o:bordertopcolor="this" o:borderleftcolor="this" o:borderbottomcolor="this" o:borderrightcolor="this">
            <v:imagedata r:id="rId139" o:title=""/>
            <w10:bordertop type="single" width="4"/>
            <w10:borderleft type="single" width="4"/>
            <w10:borderbottom type="single" width="4"/>
            <w10:borderright type="single" width="4"/>
          </v:shape>
          <o:OLEObject Type="Embed" ProgID="Word.OpenDocumentText.12" ShapeID="_x0000_i1085" DrawAspect="Content" ObjectID="_1749383655" r:id="rId140"/>
        </w:object>
      </w:r>
    </w:p>
    <w:p w:rsidR="0011223F" w:rsidRPr="00091055" w:rsidRDefault="0011223F" w:rsidP="00BB76BE">
      <w:pPr>
        <w:tabs>
          <w:tab w:val="left" w:pos="2410"/>
        </w:tabs>
        <w:autoSpaceDE w:val="0"/>
        <w:autoSpaceDN w:val="0"/>
        <w:adjustRightInd w:val="0"/>
        <w:ind w:left="709"/>
        <w:jc w:val="both"/>
      </w:pPr>
    </w:p>
    <w:p w:rsidR="00964B46" w:rsidRPr="00091055" w:rsidRDefault="00D040BE" w:rsidP="00BB76BE">
      <w:pPr>
        <w:tabs>
          <w:tab w:val="left" w:pos="2410"/>
        </w:tabs>
        <w:autoSpaceDE w:val="0"/>
        <w:autoSpaceDN w:val="0"/>
        <w:adjustRightInd w:val="0"/>
        <w:ind w:left="709"/>
        <w:jc w:val="both"/>
      </w:pPr>
      <w:r w:rsidRPr="00091055">
        <w:lastRenderedPageBreak/>
        <w:t xml:space="preserve">Abfrage der </w:t>
      </w:r>
      <w:r w:rsidR="00CD38B6" w:rsidRPr="00091055">
        <w:t>Anzahl der vorgehaltenen Puffer</w:t>
      </w:r>
      <w:r w:rsidR="003E1B85" w:rsidRPr="00091055">
        <w:t xml:space="preserve"> für das Abholen mit </w:t>
      </w:r>
      <w:r w:rsidR="003E1B85" w:rsidRPr="00091055">
        <w:rPr>
          <w:i/>
        </w:rPr>
        <w:t>GetActualProfile()</w:t>
      </w:r>
      <w:r w:rsidR="003E1B85" w:rsidRPr="00091055">
        <w:t>.</w:t>
      </w:r>
    </w:p>
    <w:p w:rsidR="006D1B4C" w:rsidRPr="00091055" w:rsidRDefault="006D1B4C" w:rsidP="00BB76BE">
      <w:pPr>
        <w:pStyle w:val="Listenabsatz"/>
        <w:tabs>
          <w:tab w:val="left" w:pos="2410"/>
        </w:tabs>
        <w:rPr>
          <w:u w:val="single"/>
        </w:rPr>
      </w:pPr>
    </w:p>
    <w:p w:rsidR="00E92255" w:rsidRPr="00091055" w:rsidRDefault="00E92255" w:rsidP="00BB76BE">
      <w:pPr>
        <w:pStyle w:val="Listenabsatz"/>
        <w:tabs>
          <w:tab w:val="left" w:pos="2410"/>
        </w:tabs>
        <w:rPr>
          <w:u w:val="single"/>
        </w:rPr>
      </w:pPr>
      <w:r w:rsidRPr="00091055">
        <w:rPr>
          <w:u w:val="single"/>
        </w:rPr>
        <w:t>Parameter</w:t>
      </w:r>
    </w:p>
    <w:p w:rsidR="00E92255" w:rsidRPr="00091055" w:rsidRDefault="00E92255" w:rsidP="00A441E3">
      <w:pPr>
        <w:pStyle w:val="Listenabsatz"/>
        <w:rPr>
          <w:i/>
        </w:rPr>
      </w:pPr>
      <w:r w:rsidRPr="00091055">
        <w:tab/>
      </w:r>
      <w:r w:rsidRPr="00091055">
        <w:rPr>
          <w:i/>
        </w:rPr>
        <w:t>pLLT</w:t>
      </w:r>
      <w:r w:rsidRPr="00091055">
        <w:tab/>
      </w:r>
      <w:r w:rsidRPr="00091055">
        <w:tab/>
      </w:r>
      <w:r w:rsidRPr="00091055">
        <w:tab/>
      </w:r>
      <w:r w:rsidRPr="00091055">
        <w:tab/>
        <w:t>Device Handle</w:t>
      </w:r>
      <w:r w:rsidRPr="00091055">
        <w:rPr>
          <w:i/>
        </w:rPr>
        <w:tab/>
      </w:r>
    </w:p>
    <w:p w:rsidR="00E92255" w:rsidRPr="00091055" w:rsidRDefault="00E92255" w:rsidP="00A441E3">
      <w:pPr>
        <w:pStyle w:val="Listenabsatz"/>
      </w:pPr>
      <w:r w:rsidRPr="00091055">
        <w:rPr>
          <w:i/>
        </w:rPr>
        <w:tab/>
        <w:t>puiHoldBuffersForPolling</w:t>
      </w:r>
      <w:r w:rsidRPr="00091055">
        <w:rPr>
          <w:i/>
        </w:rPr>
        <w:tab/>
      </w:r>
      <w:r w:rsidRPr="00091055">
        <w:t>Zu setzende Pufferanzahl für Polling</w:t>
      </w:r>
    </w:p>
    <w:p w:rsidR="00E92255" w:rsidRPr="00091055" w:rsidRDefault="00E92255" w:rsidP="00BB76BE">
      <w:pPr>
        <w:pStyle w:val="Listenabsatz"/>
        <w:tabs>
          <w:tab w:val="left" w:pos="2410"/>
        </w:tabs>
      </w:pPr>
      <w:r w:rsidRPr="00091055">
        <w:rPr>
          <w:i/>
        </w:rPr>
        <w:tab/>
      </w:r>
      <w:r w:rsidRPr="00091055">
        <w:rPr>
          <w:i/>
        </w:rPr>
        <w:tab/>
      </w:r>
    </w:p>
    <w:p w:rsidR="00E92255" w:rsidRPr="00091055" w:rsidRDefault="00E92255" w:rsidP="00BB76BE">
      <w:pPr>
        <w:pStyle w:val="Listenabsatz"/>
        <w:tabs>
          <w:tab w:val="left" w:pos="2410"/>
        </w:tabs>
        <w:rPr>
          <w:u w:val="single"/>
        </w:rPr>
      </w:pPr>
      <w:r w:rsidRPr="00091055">
        <w:rPr>
          <w:u w:val="single"/>
        </w:rPr>
        <w:t>Rückgabewert</w:t>
      </w:r>
    </w:p>
    <w:p w:rsidR="00E92255" w:rsidRPr="00091055" w:rsidRDefault="00E92255" w:rsidP="00A441E3">
      <w:pPr>
        <w:pStyle w:val="Listenabsatz"/>
        <w:rPr>
          <w:i/>
        </w:rPr>
      </w:pPr>
      <w:r w:rsidRPr="00091055">
        <w:rPr>
          <w:i/>
        </w:rPr>
        <w:tab/>
        <w:t>Standardrückgabewerte</w:t>
      </w:r>
      <w:r w:rsidRPr="00091055">
        <w:rPr>
          <w:i/>
        </w:rPr>
        <w:tab/>
      </w:r>
    </w:p>
    <w:p w:rsidR="006971DF" w:rsidRPr="00091055" w:rsidRDefault="006971DF" w:rsidP="006971DF">
      <w:pPr>
        <w:pStyle w:val="Listenabsatz"/>
        <w:tabs>
          <w:tab w:val="left" w:pos="2410"/>
        </w:tabs>
        <w:rPr>
          <w:b/>
        </w:rPr>
      </w:pPr>
    </w:p>
    <w:p w:rsidR="00183A65" w:rsidRPr="00091055" w:rsidRDefault="00183A65" w:rsidP="00123189">
      <w:pPr>
        <w:pStyle w:val="Listenabsatz"/>
        <w:numPr>
          <w:ilvl w:val="0"/>
          <w:numId w:val="3"/>
        </w:numPr>
        <w:tabs>
          <w:tab w:val="left" w:pos="2410"/>
        </w:tabs>
        <w:rPr>
          <w:b/>
        </w:rPr>
      </w:pPr>
      <w:r w:rsidRPr="00091055">
        <w:rPr>
          <w:b/>
        </w:rPr>
        <w:t>SetHoldBuffersForPolling (</w:t>
      </w:r>
      <w:r w:rsidR="00E549CA" w:rsidRPr="00091055">
        <w:rPr>
          <w:b/>
        </w:rPr>
        <w:t>)</w:t>
      </w:r>
    </w:p>
    <w:p w:rsidR="00183A65" w:rsidRPr="00091055" w:rsidRDefault="00183A65" w:rsidP="00BB76BE">
      <w:pPr>
        <w:pStyle w:val="Listenabsatz"/>
        <w:tabs>
          <w:tab w:val="left" w:pos="2410"/>
        </w:tabs>
        <w:rPr>
          <w:b/>
        </w:rPr>
      </w:pPr>
    </w:p>
    <w:bookmarkStart w:id="797" w:name="_MON_1498283139"/>
    <w:bookmarkEnd w:id="797"/>
    <w:p w:rsidR="000D59B2" w:rsidRPr="00091055" w:rsidRDefault="004B631A" w:rsidP="00BB76BE">
      <w:pPr>
        <w:pStyle w:val="Listenabsatz"/>
        <w:tabs>
          <w:tab w:val="left" w:pos="2410"/>
        </w:tabs>
        <w:jc w:val="both"/>
      </w:pPr>
      <w:r w:rsidRPr="00091055">
        <w:object w:dxaOrig="9072" w:dyaOrig="1335">
          <v:shape id="_x0000_i1086" type="#_x0000_t75" style="width:411.35pt;height:64.5pt" o:ole="" o:bordertopcolor="this" o:borderleftcolor="this" o:borderbottomcolor="this" o:borderrightcolor="this">
            <v:imagedata r:id="rId141" o:title=""/>
            <w10:bordertop type="single" width="4"/>
            <w10:borderleft type="single" width="4"/>
            <w10:borderbottom type="single" width="4"/>
            <w10:borderright type="single" width="4"/>
          </v:shape>
          <o:OLEObject Type="Embed" ProgID="Word.OpenDocumentText.12" ShapeID="_x0000_i1086" DrawAspect="Content" ObjectID="_1749383656" r:id="rId142"/>
        </w:object>
      </w:r>
    </w:p>
    <w:p w:rsidR="00E549CA" w:rsidRPr="00091055" w:rsidRDefault="00D040BE" w:rsidP="00BB76BE">
      <w:pPr>
        <w:pStyle w:val="Listenabsatz"/>
        <w:tabs>
          <w:tab w:val="left" w:pos="2410"/>
        </w:tabs>
        <w:jc w:val="both"/>
      </w:pPr>
      <w:r w:rsidRPr="00091055">
        <w:rPr>
          <w:b/>
        </w:rPr>
        <w:br/>
      </w:r>
      <w:r w:rsidR="003E1B85" w:rsidRPr="00091055">
        <w:t xml:space="preserve">Setzen </w:t>
      </w:r>
      <w:r w:rsidRPr="00091055">
        <w:t xml:space="preserve"> </w:t>
      </w:r>
      <w:r w:rsidR="003E1B85" w:rsidRPr="00091055">
        <w:t xml:space="preserve">der Anzahl der vorgehaltenen Puffer für das Abholen mit </w:t>
      </w:r>
      <w:r w:rsidR="003E1B85" w:rsidRPr="00091055">
        <w:rPr>
          <w:i/>
        </w:rPr>
        <w:t>GetActualProfile</w:t>
      </w:r>
      <w:r w:rsidR="00E400AF" w:rsidRPr="00091055">
        <w:rPr>
          <w:i/>
        </w:rPr>
        <w:t>()</w:t>
      </w:r>
      <w:r w:rsidR="00793664" w:rsidRPr="00091055">
        <w:rPr>
          <w:i/>
        </w:rPr>
        <w:t>.</w:t>
      </w:r>
      <w:r w:rsidR="00E33629" w:rsidRPr="00091055">
        <w:t xml:space="preserve"> </w:t>
      </w:r>
      <w:r w:rsidR="00793664" w:rsidRPr="00091055">
        <w:t>D</w:t>
      </w:r>
      <w:r w:rsidR="00E33629" w:rsidRPr="00091055">
        <w:t xml:space="preserve">er Puffer </w:t>
      </w:r>
      <w:r w:rsidR="00E400AF" w:rsidRPr="00091055">
        <w:t xml:space="preserve">arbeitet </w:t>
      </w:r>
      <w:r w:rsidR="00E33629" w:rsidRPr="00091055">
        <w:t>nach dem FIFO-Prinzip</w:t>
      </w:r>
      <w:r w:rsidR="003E1B85" w:rsidRPr="00091055">
        <w:t xml:space="preserve">. Je größer die Anzahl ist, desto mehr Profile werden zwischengespeichert und die Häufigkeit von Profilausfällen </w:t>
      </w:r>
      <w:r w:rsidR="00654225" w:rsidRPr="00091055">
        <w:t>beim</w:t>
      </w:r>
      <w:r w:rsidR="003E1B85" w:rsidRPr="00091055">
        <w:t xml:space="preserve"> Abholen mit </w:t>
      </w:r>
      <w:r w:rsidR="003E1B85" w:rsidRPr="00091055">
        <w:rPr>
          <w:i/>
        </w:rPr>
        <w:t>GetActualProfile()</w:t>
      </w:r>
      <w:r w:rsidR="003E1B85" w:rsidRPr="00091055">
        <w:t xml:space="preserve"> wird verringert.</w:t>
      </w:r>
      <w:r w:rsidR="00290AC4" w:rsidRPr="00091055">
        <w:t xml:space="preserve"> Die Anzahl kann maximal halb so groß wie die Anzahl der Puffer im Treiber sein.</w:t>
      </w:r>
      <w:r w:rsidR="00793664" w:rsidRPr="00091055">
        <w:t xml:space="preserve"> Defaultwert: 1.</w:t>
      </w:r>
    </w:p>
    <w:p w:rsidR="00E92255" w:rsidRPr="00091055" w:rsidRDefault="00E92255" w:rsidP="00BB76BE">
      <w:pPr>
        <w:pStyle w:val="Listenabsatz"/>
        <w:tabs>
          <w:tab w:val="left" w:pos="2410"/>
        </w:tabs>
      </w:pPr>
    </w:p>
    <w:p w:rsidR="00E92255" w:rsidRPr="00091055" w:rsidRDefault="00E92255" w:rsidP="00BB76BE">
      <w:pPr>
        <w:pStyle w:val="Listenabsatz"/>
        <w:tabs>
          <w:tab w:val="left" w:pos="2410"/>
        </w:tabs>
        <w:rPr>
          <w:u w:val="single"/>
        </w:rPr>
      </w:pPr>
      <w:r w:rsidRPr="00091055">
        <w:rPr>
          <w:u w:val="single"/>
        </w:rPr>
        <w:t>Parameter</w:t>
      </w:r>
    </w:p>
    <w:p w:rsidR="00E92255" w:rsidRPr="00091055" w:rsidRDefault="00E92255" w:rsidP="000D59B2">
      <w:pPr>
        <w:pStyle w:val="Listenabsatz"/>
        <w:rPr>
          <w:i/>
        </w:rPr>
      </w:pPr>
      <w:r w:rsidRPr="00091055">
        <w:tab/>
      </w:r>
      <w:r w:rsidRPr="00091055">
        <w:rPr>
          <w:i/>
        </w:rPr>
        <w:t>pLLT</w:t>
      </w:r>
      <w:r w:rsidRPr="00091055">
        <w:tab/>
      </w:r>
      <w:r w:rsidRPr="00091055">
        <w:tab/>
      </w:r>
      <w:r w:rsidRPr="00091055">
        <w:tab/>
      </w:r>
      <w:r w:rsidRPr="00091055">
        <w:tab/>
        <w:t>Device Handle</w:t>
      </w:r>
      <w:r w:rsidRPr="00091055">
        <w:rPr>
          <w:i/>
        </w:rPr>
        <w:tab/>
      </w:r>
    </w:p>
    <w:p w:rsidR="00E92255" w:rsidRPr="00091055" w:rsidRDefault="00E92255" w:rsidP="000D59B2">
      <w:pPr>
        <w:pStyle w:val="Listenabsatz"/>
      </w:pPr>
      <w:r w:rsidRPr="00091055">
        <w:rPr>
          <w:i/>
        </w:rPr>
        <w:tab/>
        <w:t>uiHoldBuffersForPolling</w:t>
      </w:r>
      <w:r w:rsidRPr="00091055">
        <w:rPr>
          <w:i/>
        </w:rPr>
        <w:tab/>
      </w:r>
      <w:r w:rsidRPr="00091055">
        <w:rPr>
          <w:i/>
        </w:rPr>
        <w:tab/>
      </w:r>
      <w:r w:rsidRPr="00091055">
        <w:t>Ausgelesene Pufferanzahl für Polling</w:t>
      </w:r>
    </w:p>
    <w:p w:rsidR="00E92255" w:rsidRPr="00091055" w:rsidRDefault="00E92255" w:rsidP="00BB76BE">
      <w:pPr>
        <w:pStyle w:val="Listenabsatz"/>
        <w:tabs>
          <w:tab w:val="left" w:pos="2410"/>
        </w:tabs>
      </w:pPr>
      <w:r w:rsidRPr="00091055">
        <w:rPr>
          <w:i/>
        </w:rPr>
        <w:tab/>
      </w:r>
      <w:r w:rsidRPr="00091055">
        <w:rPr>
          <w:i/>
        </w:rPr>
        <w:tab/>
      </w:r>
    </w:p>
    <w:p w:rsidR="00E92255" w:rsidRPr="00091055" w:rsidRDefault="00E92255" w:rsidP="00BB76BE">
      <w:pPr>
        <w:pStyle w:val="Listenabsatz"/>
        <w:tabs>
          <w:tab w:val="left" w:pos="2410"/>
        </w:tabs>
        <w:rPr>
          <w:u w:val="single"/>
        </w:rPr>
      </w:pPr>
      <w:r w:rsidRPr="00091055">
        <w:rPr>
          <w:u w:val="single"/>
        </w:rPr>
        <w:t>Rückgabewert</w:t>
      </w:r>
    </w:p>
    <w:p w:rsidR="00E92255" w:rsidRPr="00091055" w:rsidRDefault="00E92255" w:rsidP="000D59B2">
      <w:pPr>
        <w:pStyle w:val="Listenabsatz"/>
        <w:rPr>
          <w:i/>
        </w:rPr>
      </w:pPr>
      <w:r w:rsidRPr="00091055">
        <w:tab/>
      </w:r>
      <w:r w:rsidRPr="00091055">
        <w:rPr>
          <w:i/>
        </w:rPr>
        <w:t>Standardrückgabewerte</w:t>
      </w:r>
      <w:r w:rsidRPr="00091055">
        <w:rPr>
          <w:i/>
        </w:rPr>
        <w:tab/>
      </w:r>
    </w:p>
    <w:p w:rsidR="00E92255" w:rsidRPr="00091055" w:rsidRDefault="00E92255" w:rsidP="000D59B2">
      <w:pPr>
        <w:pStyle w:val="Listenabsatz"/>
      </w:pPr>
      <w:r w:rsidRPr="00091055">
        <w:rPr>
          <w:i/>
        </w:rPr>
        <w:tab/>
        <w:t>Spezifischer Rückgabewert</w:t>
      </w:r>
      <w:r w:rsidRPr="00091055">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E92255" w:rsidRPr="00091055" w:rsidTr="001B2E51">
        <w:trPr>
          <w:trHeight w:val="590"/>
        </w:trPr>
        <w:tc>
          <w:tcPr>
            <w:tcW w:w="3827" w:type="dxa"/>
            <w:vAlign w:val="center"/>
          </w:tcPr>
          <w:p w:rsidR="00E92255" w:rsidRPr="005F6934" w:rsidRDefault="00E92255"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ERROR_SETGETFUNCTIONS_WRONG</w:t>
            </w:r>
          </w:p>
          <w:p w:rsidR="00E92255" w:rsidRPr="005F6934" w:rsidRDefault="00E92255"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_BUFFER_COUNT</w:t>
            </w:r>
          </w:p>
        </w:tc>
        <w:tc>
          <w:tcPr>
            <w:tcW w:w="709" w:type="dxa"/>
            <w:vAlign w:val="center"/>
          </w:tcPr>
          <w:p w:rsidR="00E92255" w:rsidRPr="00091055" w:rsidRDefault="00E92255" w:rsidP="00BB76BE">
            <w:pPr>
              <w:pStyle w:val="Listenabsatz"/>
              <w:tabs>
                <w:tab w:val="left" w:pos="2410"/>
              </w:tabs>
              <w:ind w:left="0"/>
              <w:jc w:val="center"/>
              <w:rPr>
                <w:sz w:val="20"/>
              </w:rPr>
            </w:pPr>
            <w:r w:rsidRPr="00091055">
              <w:rPr>
                <w:sz w:val="20"/>
              </w:rPr>
              <w:t>-150</w:t>
            </w:r>
          </w:p>
        </w:tc>
        <w:tc>
          <w:tcPr>
            <w:tcW w:w="2977" w:type="dxa"/>
            <w:vAlign w:val="center"/>
          </w:tcPr>
          <w:p w:rsidR="00E92255" w:rsidRPr="00091055" w:rsidRDefault="00E92255" w:rsidP="00BB76BE">
            <w:pPr>
              <w:tabs>
                <w:tab w:val="left" w:pos="2410"/>
              </w:tabs>
              <w:autoSpaceDE w:val="0"/>
              <w:autoSpaceDN w:val="0"/>
              <w:adjustRightInd w:val="0"/>
              <w:rPr>
                <w:sz w:val="18"/>
                <w:lang w:eastAsia="de-DE"/>
              </w:rPr>
            </w:pPr>
            <w:r w:rsidRPr="00091055">
              <w:rPr>
                <w:sz w:val="18"/>
                <w:lang w:eastAsia="de-DE"/>
              </w:rPr>
              <w:t>Die Anzahl der gewünschten Puffer liegt nicht im Bereich &gt;=2 und &lt;= 200</w:t>
            </w:r>
          </w:p>
        </w:tc>
      </w:tr>
    </w:tbl>
    <w:p w:rsidR="001D39A3" w:rsidRPr="00091055" w:rsidRDefault="00A7036F" w:rsidP="00450A17">
      <w:pPr>
        <w:pStyle w:val="berschrift3"/>
        <w:numPr>
          <w:ilvl w:val="2"/>
          <w:numId w:val="25"/>
        </w:numPr>
        <w:ind w:left="993" w:hanging="709"/>
        <w:rPr>
          <w:lang w:val="de-DE"/>
        </w:rPr>
      </w:pPr>
      <w:bookmarkStart w:id="798" w:name="_Toc100130206"/>
      <w:r w:rsidRPr="00091055">
        <w:rPr>
          <w:lang w:val="de-DE"/>
        </w:rPr>
        <w:t>Paketgröße</w:t>
      </w:r>
      <w:bookmarkEnd w:id="798"/>
    </w:p>
    <w:p w:rsidR="009B3B25" w:rsidRPr="00091055" w:rsidRDefault="009B3B25" w:rsidP="00AF18F3">
      <w:pPr>
        <w:pStyle w:val="Listenabsatz"/>
        <w:tabs>
          <w:tab w:val="left" w:pos="2410"/>
        </w:tabs>
        <w:jc w:val="both"/>
      </w:pPr>
      <w:r w:rsidRPr="00091055">
        <w:t>Vom scanCONTROL werden die Paketgrößen 128, 256, 512, 1024, 2048 und 4096 Bytes unterstützt. Pakete größer als 1024 Bytes erfordern bei Ethernet die Unterstützung von Jumbo Frames durch die gesamte Übertragungsstrecke, insbesondere der empfangenden Netzwerkkarte.</w:t>
      </w:r>
    </w:p>
    <w:p w:rsidR="000D4327" w:rsidRPr="00091055" w:rsidRDefault="000D4327" w:rsidP="000D4327">
      <w:pPr>
        <w:pStyle w:val="Listenabsatz"/>
        <w:tabs>
          <w:tab w:val="left" w:pos="2410"/>
        </w:tabs>
        <w:rPr>
          <w:b/>
        </w:rPr>
      </w:pPr>
    </w:p>
    <w:p w:rsidR="00CE27E8" w:rsidRPr="00091055" w:rsidRDefault="0040642B" w:rsidP="00123189">
      <w:pPr>
        <w:pStyle w:val="Listenabsatz"/>
        <w:numPr>
          <w:ilvl w:val="0"/>
          <w:numId w:val="3"/>
        </w:numPr>
        <w:tabs>
          <w:tab w:val="left" w:pos="2410"/>
        </w:tabs>
        <w:rPr>
          <w:b/>
        </w:rPr>
      </w:pPr>
      <w:r w:rsidRPr="00091055">
        <w:rPr>
          <w:b/>
        </w:rPr>
        <w:t>GetPacketSize (</w:t>
      </w:r>
      <w:r w:rsidR="00A7036F" w:rsidRPr="00091055">
        <w:rPr>
          <w:b/>
        </w:rPr>
        <w:t>)</w:t>
      </w:r>
      <w:r w:rsidR="00A7036F" w:rsidRPr="00091055">
        <w:rPr>
          <w:b/>
        </w:rPr>
        <w:br/>
      </w:r>
    </w:p>
    <w:bookmarkStart w:id="799" w:name="_MON_1498284101"/>
    <w:bookmarkEnd w:id="799"/>
    <w:p w:rsidR="0040642B" w:rsidRPr="00091055" w:rsidRDefault="004B631A" w:rsidP="00BB76BE">
      <w:pPr>
        <w:pStyle w:val="Listenabsatz"/>
        <w:tabs>
          <w:tab w:val="left" w:pos="2410"/>
        </w:tabs>
      </w:pPr>
      <w:r w:rsidRPr="00091055">
        <w:object w:dxaOrig="9072" w:dyaOrig="1112">
          <v:shape id="_x0000_i1087" type="#_x0000_t75" style="width:416.95pt;height:53.85pt" o:ole="" o:bordertopcolor="this" o:borderleftcolor="this" o:borderbottomcolor="this" o:borderrightcolor="this">
            <v:imagedata r:id="rId143" o:title=""/>
            <w10:bordertop type="single" width="4"/>
            <w10:borderleft type="single" width="4"/>
            <w10:borderbottom type="single" width="4"/>
            <w10:borderright type="single" width="4"/>
          </v:shape>
          <o:OLEObject Type="Embed" ProgID="Word.OpenDocumentText.12" ShapeID="_x0000_i1087" DrawAspect="Content" ObjectID="_1749383657" r:id="rId144"/>
        </w:object>
      </w:r>
    </w:p>
    <w:p w:rsidR="00A7036F" w:rsidRPr="00091055" w:rsidRDefault="00A7036F" w:rsidP="00BB76BE">
      <w:pPr>
        <w:pStyle w:val="Listenabsatz"/>
        <w:tabs>
          <w:tab w:val="left" w:pos="2410"/>
        </w:tabs>
        <w:jc w:val="both"/>
      </w:pPr>
      <w:r w:rsidRPr="00091055">
        <w:t xml:space="preserve">Abfrage </w:t>
      </w:r>
      <w:r w:rsidR="00EB4779" w:rsidRPr="00091055">
        <w:t>der aktuellen Größe der Ethernet</w:t>
      </w:r>
      <w:r w:rsidR="005B3859" w:rsidRPr="00091055">
        <w:t>-</w:t>
      </w:r>
      <w:r w:rsidR="00EB4779" w:rsidRPr="00091055">
        <w:t>Streaming</w:t>
      </w:r>
      <w:r w:rsidR="005B3859" w:rsidRPr="00091055">
        <w:t>-</w:t>
      </w:r>
      <w:r w:rsidR="00EB4779" w:rsidRPr="00091055">
        <w:t>Pakete</w:t>
      </w:r>
      <w:r w:rsidR="00654225" w:rsidRPr="00091055">
        <w:t>.</w:t>
      </w:r>
    </w:p>
    <w:p w:rsidR="00CE27E8" w:rsidRPr="00091055" w:rsidRDefault="00CE27E8" w:rsidP="00BB76BE">
      <w:pPr>
        <w:pStyle w:val="Listenabsatz"/>
        <w:tabs>
          <w:tab w:val="left" w:pos="2410"/>
        </w:tabs>
      </w:pPr>
    </w:p>
    <w:p w:rsidR="00CE27E8" w:rsidRPr="00091055" w:rsidRDefault="00CE27E8" w:rsidP="00BB76BE">
      <w:pPr>
        <w:pStyle w:val="Listenabsatz"/>
        <w:tabs>
          <w:tab w:val="left" w:pos="2410"/>
        </w:tabs>
        <w:rPr>
          <w:u w:val="single"/>
        </w:rPr>
      </w:pPr>
      <w:r w:rsidRPr="00091055">
        <w:rPr>
          <w:u w:val="single"/>
        </w:rPr>
        <w:t>Parameter</w:t>
      </w:r>
    </w:p>
    <w:p w:rsidR="00CE27E8" w:rsidRPr="00091055" w:rsidRDefault="00CE27E8" w:rsidP="00BB76BE">
      <w:pPr>
        <w:pStyle w:val="Listenabsatz"/>
        <w:tabs>
          <w:tab w:val="left" w:pos="2410"/>
        </w:tabs>
        <w:rPr>
          <w:i/>
        </w:rPr>
      </w:pPr>
      <w:r w:rsidRPr="00091055">
        <w:tab/>
      </w:r>
      <w:r w:rsidRPr="00091055">
        <w:rPr>
          <w:i/>
        </w:rPr>
        <w:t>pLLT</w:t>
      </w:r>
      <w:r w:rsidRPr="00091055">
        <w:tab/>
      </w:r>
      <w:r w:rsidRPr="00091055">
        <w:tab/>
        <w:t>Device Handle</w:t>
      </w:r>
      <w:r w:rsidRPr="00091055">
        <w:rPr>
          <w:i/>
        </w:rPr>
        <w:tab/>
      </w:r>
    </w:p>
    <w:p w:rsidR="00CE27E8" w:rsidRPr="00091055" w:rsidRDefault="00CE27E8" w:rsidP="00BB76BE">
      <w:pPr>
        <w:pStyle w:val="Listenabsatz"/>
        <w:tabs>
          <w:tab w:val="left" w:pos="2410"/>
        </w:tabs>
      </w:pPr>
      <w:r w:rsidRPr="00091055">
        <w:rPr>
          <w:i/>
        </w:rPr>
        <w:tab/>
      </w:r>
      <w:r w:rsidR="00284E5F" w:rsidRPr="00091055">
        <w:rPr>
          <w:i/>
        </w:rPr>
        <w:t>pValue</w:t>
      </w:r>
      <w:r w:rsidR="00284E5F" w:rsidRPr="00091055">
        <w:rPr>
          <w:i/>
        </w:rPr>
        <w:tab/>
      </w:r>
      <w:r w:rsidR="00284E5F" w:rsidRPr="00091055">
        <w:t>Ausgelesene Paketgröße</w:t>
      </w:r>
    </w:p>
    <w:p w:rsidR="00CE27E8" w:rsidRPr="00091055" w:rsidRDefault="00CE27E8" w:rsidP="00BB76BE">
      <w:pPr>
        <w:pStyle w:val="Listenabsatz"/>
        <w:tabs>
          <w:tab w:val="left" w:pos="2410"/>
        </w:tabs>
      </w:pPr>
      <w:r w:rsidRPr="00091055">
        <w:rPr>
          <w:i/>
        </w:rPr>
        <w:tab/>
      </w:r>
      <w:r w:rsidRPr="00091055">
        <w:rPr>
          <w:i/>
        </w:rPr>
        <w:tab/>
      </w:r>
    </w:p>
    <w:p w:rsidR="00CE27E8" w:rsidRPr="00091055" w:rsidRDefault="00CE27E8" w:rsidP="00BB76BE">
      <w:pPr>
        <w:pStyle w:val="Listenabsatz"/>
        <w:tabs>
          <w:tab w:val="left" w:pos="2410"/>
        </w:tabs>
        <w:rPr>
          <w:u w:val="single"/>
        </w:rPr>
      </w:pPr>
      <w:r w:rsidRPr="00091055">
        <w:rPr>
          <w:u w:val="single"/>
        </w:rPr>
        <w:lastRenderedPageBreak/>
        <w:t>Rückgabewert</w:t>
      </w:r>
    </w:p>
    <w:p w:rsidR="00654225" w:rsidRPr="00091055" w:rsidRDefault="00CE27E8" w:rsidP="00BB76BE">
      <w:pPr>
        <w:pStyle w:val="Listenabsatz"/>
        <w:tabs>
          <w:tab w:val="left" w:pos="2410"/>
        </w:tabs>
        <w:rPr>
          <w:i/>
        </w:rPr>
      </w:pPr>
      <w:r w:rsidRPr="00091055">
        <w:tab/>
      </w:r>
      <w:r w:rsidRPr="00091055">
        <w:rPr>
          <w:i/>
        </w:rPr>
        <w:t>Standardrückgabewerte</w:t>
      </w:r>
    </w:p>
    <w:p w:rsidR="0040642B" w:rsidRPr="00091055" w:rsidRDefault="0040642B" w:rsidP="00123189">
      <w:pPr>
        <w:pStyle w:val="Listenabsatz"/>
        <w:keepNext/>
        <w:numPr>
          <w:ilvl w:val="0"/>
          <w:numId w:val="3"/>
        </w:numPr>
        <w:tabs>
          <w:tab w:val="left" w:pos="2410"/>
        </w:tabs>
        <w:ind w:left="714" w:hanging="357"/>
        <w:rPr>
          <w:b/>
        </w:rPr>
      </w:pPr>
      <w:r w:rsidRPr="00091055">
        <w:rPr>
          <w:b/>
        </w:rPr>
        <w:t>SetPacketSize (</w:t>
      </w:r>
      <w:r w:rsidR="00A7036F" w:rsidRPr="00091055">
        <w:rPr>
          <w:b/>
        </w:rPr>
        <w:t>)</w:t>
      </w:r>
      <w:r w:rsidR="00A7036F" w:rsidRPr="00091055">
        <w:rPr>
          <w:b/>
        </w:rPr>
        <w:br/>
      </w:r>
    </w:p>
    <w:bookmarkStart w:id="800" w:name="_MON_1498284806"/>
    <w:bookmarkEnd w:id="800"/>
    <w:p w:rsidR="0040642B" w:rsidRPr="00091055" w:rsidRDefault="004B631A" w:rsidP="00BB76BE">
      <w:pPr>
        <w:pStyle w:val="Listenabsatz"/>
        <w:tabs>
          <w:tab w:val="left" w:pos="2410"/>
        </w:tabs>
        <w:rPr>
          <w:b/>
        </w:rPr>
      </w:pPr>
      <w:r w:rsidRPr="00091055">
        <w:object w:dxaOrig="9072" w:dyaOrig="1112">
          <v:shape id="_x0000_i1088" type="#_x0000_t75" style="width:416.95pt;height:53.85pt" o:ole="" o:bordertopcolor="this" o:borderleftcolor="this" o:borderbottomcolor="this" o:borderrightcolor="this">
            <v:imagedata r:id="rId145" o:title=""/>
            <w10:bordertop type="single" width="4"/>
            <w10:borderleft type="single" width="4"/>
            <w10:borderbottom type="single" width="4"/>
            <w10:borderright type="single" width="4"/>
          </v:shape>
          <o:OLEObject Type="Embed" ProgID="Word.OpenDocumentText.12" ShapeID="_x0000_i1088" DrawAspect="Content" ObjectID="_1749383658" r:id="rId146"/>
        </w:object>
      </w:r>
    </w:p>
    <w:p w:rsidR="00585711" w:rsidRPr="00091055" w:rsidRDefault="00EB4779" w:rsidP="00BB76BE">
      <w:pPr>
        <w:pStyle w:val="Listenabsatz"/>
        <w:tabs>
          <w:tab w:val="left" w:pos="2410"/>
        </w:tabs>
        <w:jc w:val="both"/>
      </w:pPr>
      <w:r w:rsidRPr="00091055">
        <w:t>Setzen Größe der Ethernet Streaming Pakete. Diese Paketgröße</w:t>
      </w:r>
      <w:r w:rsidR="003C3299" w:rsidRPr="00091055">
        <w:t xml:space="preserve"> </w:t>
      </w:r>
      <w:r w:rsidRPr="00091055">
        <w:t xml:space="preserve">muss zwischen der minimalen und maximalen Paketgröße liegen. </w:t>
      </w:r>
    </w:p>
    <w:p w:rsidR="00EB4779" w:rsidRPr="00091055" w:rsidRDefault="00EB4779" w:rsidP="00BB76BE">
      <w:pPr>
        <w:pStyle w:val="Listenabsatz"/>
        <w:tabs>
          <w:tab w:val="left" w:pos="2410"/>
        </w:tabs>
      </w:pPr>
    </w:p>
    <w:p w:rsidR="00CE27E8" w:rsidRPr="00091055" w:rsidRDefault="00CE27E8" w:rsidP="00BB76BE">
      <w:pPr>
        <w:pStyle w:val="Listenabsatz"/>
        <w:tabs>
          <w:tab w:val="left" w:pos="2410"/>
        </w:tabs>
        <w:rPr>
          <w:u w:val="single"/>
        </w:rPr>
      </w:pPr>
      <w:r w:rsidRPr="00091055">
        <w:rPr>
          <w:u w:val="single"/>
        </w:rPr>
        <w:t>Parameter</w:t>
      </w:r>
    </w:p>
    <w:p w:rsidR="00CE27E8" w:rsidRPr="00091055" w:rsidRDefault="00CE27E8" w:rsidP="00A441E3">
      <w:pPr>
        <w:pStyle w:val="Listenabsatz"/>
        <w:rPr>
          <w:i/>
        </w:rPr>
      </w:pPr>
      <w:r w:rsidRPr="00091055">
        <w:tab/>
      </w:r>
      <w:r w:rsidRPr="00091055">
        <w:rPr>
          <w:i/>
        </w:rPr>
        <w:t>pLLT</w:t>
      </w:r>
      <w:r w:rsidRPr="00091055">
        <w:rPr>
          <w:i/>
        </w:rPr>
        <w:tab/>
      </w:r>
      <w:r w:rsidRPr="00091055">
        <w:rPr>
          <w:i/>
        </w:rPr>
        <w:tab/>
      </w:r>
      <w:r w:rsidRPr="00091055">
        <w:t>Device Handle</w:t>
      </w:r>
      <w:r w:rsidRPr="00091055">
        <w:rPr>
          <w:i/>
        </w:rPr>
        <w:tab/>
      </w:r>
    </w:p>
    <w:p w:rsidR="00CE27E8" w:rsidRPr="00091055" w:rsidRDefault="00CE27E8" w:rsidP="00A441E3">
      <w:pPr>
        <w:pStyle w:val="Listenabsatz"/>
        <w:rPr>
          <w:i/>
        </w:rPr>
      </w:pPr>
      <w:r w:rsidRPr="00091055">
        <w:rPr>
          <w:i/>
        </w:rPr>
        <w:tab/>
        <w:t>Value</w:t>
      </w:r>
      <w:r w:rsidRPr="00091055">
        <w:rPr>
          <w:i/>
        </w:rPr>
        <w:tab/>
      </w:r>
      <w:r w:rsidRPr="00091055">
        <w:rPr>
          <w:i/>
        </w:rPr>
        <w:tab/>
      </w:r>
      <w:r w:rsidRPr="00091055">
        <w:t xml:space="preserve">Zu setzende </w:t>
      </w:r>
      <w:r w:rsidR="00284E5F" w:rsidRPr="00091055">
        <w:t>Paketgröße</w:t>
      </w:r>
    </w:p>
    <w:p w:rsidR="00CE27E8" w:rsidRPr="00091055" w:rsidRDefault="00CE27E8" w:rsidP="00A441E3">
      <w:pPr>
        <w:pStyle w:val="Listenabsatz"/>
        <w:rPr>
          <w:i/>
        </w:rPr>
      </w:pPr>
      <w:r w:rsidRPr="00091055">
        <w:rPr>
          <w:i/>
        </w:rPr>
        <w:tab/>
      </w:r>
      <w:r w:rsidRPr="00091055">
        <w:rPr>
          <w:i/>
        </w:rPr>
        <w:tab/>
      </w:r>
    </w:p>
    <w:p w:rsidR="00CE27E8" w:rsidRPr="00091055" w:rsidRDefault="00CE27E8" w:rsidP="00BB76BE">
      <w:pPr>
        <w:pStyle w:val="Listenabsatz"/>
        <w:tabs>
          <w:tab w:val="left" w:pos="2410"/>
        </w:tabs>
        <w:rPr>
          <w:u w:val="single"/>
        </w:rPr>
      </w:pPr>
      <w:r w:rsidRPr="00091055">
        <w:rPr>
          <w:u w:val="single"/>
        </w:rPr>
        <w:t>Rückgabewert</w:t>
      </w:r>
    </w:p>
    <w:p w:rsidR="00CE27E8" w:rsidRPr="00091055" w:rsidRDefault="00CE27E8" w:rsidP="00A441E3">
      <w:pPr>
        <w:pStyle w:val="Listenabsatz"/>
        <w:rPr>
          <w:i/>
        </w:rPr>
      </w:pPr>
      <w:r w:rsidRPr="00091055">
        <w:tab/>
      </w:r>
      <w:r w:rsidRPr="00091055">
        <w:rPr>
          <w:i/>
        </w:rPr>
        <w:t>Standardrückgabewerte</w:t>
      </w:r>
      <w:r w:rsidRPr="00091055">
        <w:rPr>
          <w:i/>
        </w:rPr>
        <w:tab/>
      </w:r>
    </w:p>
    <w:p w:rsidR="00CE27E8" w:rsidRPr="00091055" w:rsidRDefault="00CE27E8" w:rsidP="00A441E3">
      <w:pPr>
        <w:pStyle w:val="Listenabsatz"/>
      </w:pPr>
      <w:r w:rsidRPr="00091055">
        <w:rPr>
          <w:i/>
        </w:rPr>
        <w:tab/>
        <w:t>Spezifischer Rückgabewert</w:t>
      </w:r>
      <w:r w:rsidRPr="00091055">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CE27E8" w:rsidRPr="00091055" w:rsidTr="001B2E51">
        <w:trPr>
          <w:trHeight w:val="590"/>
        </w:trPr>
        <w:tc>
          <w:tcPr>
            <w:tcW w:w="3827" w:type="dxa"/>
            <w:vAlign w:val="center"/>
          </w:tcPr>
          <w:p w:rsidR="00284E5F" w:rsidRPr="00091055" w:rsidRDefault="00284E5F"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ERROR_SETGETFUNCTIONS_PACKET</w:t>
            </w:r>
          </w:p>
          <w:p w:rsidR="00CE27E8" w:rsidRPr="00091055" w:rsidRDefault="00284E5F"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_SIZE</w:t>
            </w:r>
          </w:p>
        </w:tc>
        <w:tc>
          <w:tcPr>
            <w:tcW w:w="709" w:type="dxa"/>
            <w:vAlign w:val="center"/>
          </w:tcPr>
          <w:p w:rsidR="00CE27E8" w:rsidRPr="00091055" w:rsidRDefault="00284E5F" w:rsidP="00BB76BE">
            <w:pPr>
              <w:pStyle w:val="Listenabsatz"/>
              <w:tabs>
                <w:tab w:val="left" w:pos="2410"/>
              </w:tabs>
              <w:ind w:left="0"/>
              <w:jc w:val="center"/>
              <w:rPr>
                <w:sz w:val="20"/>
              </w:rPr>
            </w:pPr>
            <w:r w:rsidRPr="00091055">
              <w:rPr>
                <w:sz w:val="20"/>
              </w:rPr>
              <w:t>-151</w:t>
            </w:r>
          </w:p>
        </w:tc>
        <w:tc>
          <w:tcPr>
            <w:tcW w:w="2977" w:type="dxa"/>
            <w:vAlign w:val="center"/>
          </w:tcPr>
          <w:p w:rsidR="00CE27E8" w:rsidRPr="00091055" w:rsidRDefault="00284E5F" w:rsidP="0084540E">
            <w:pPr>
              <w:tabs>
                <w:tab w:val="left" w:pos="2410"/>
              </w:tabs>
              <w:autoSpaceDE w:val="0"/>
              <w:autoSpaceDN w:val="0"/>
              <w:adjustRightInd w:val="0"/>
              <w:rPr>
                <w:sz w:val="18"/>
                <w:lang w:eastAsia="de-DE"/>
              </w:rPr>
            </w:pPr>
            <w:r w:rsidRPr="00091055">
              <w:rPr>
                <w:sz w:val="18"/>
                <w:lang w:eastAsia="de-DE"/>
              </w:rPr>
              <w:t>Die gewünschte Paketgröße wird nicht unterstützt</w:t>
            </w:r>
          </w:p>
        </w:tc>
      </w:tr>
    </w:tbl>
    <w:p w:rsidR="0040642B" w:rsidRPr="00091055" w:rsidRDefault="00A7036F" w:rsidP="00123189">
      <w:pPr>
        <w:pStyle w:val="Listenabsatz"/>
        <w:numPr>
          <w:ilvl w:val="0"/>
          <w:numId w:val="3"/>
        </w:numPr>
        <w:tabs>
          <w:tab w:val="left" w:pos="2410"/>
        </w:tabs>
        <w:rPr>
          <w:b/>
        </w:rPr>
      </w:pPr>
      <w:r w:rsidRPr="00091055">
        <w:rPr>
          <w:b/>
        </w:rPr>
        <w:t>GetMinMaxPacketSize ()</w:t>
      </w:r>
    </w:p>
    <w:p w:rsidR="0040642B" w:rsidRPr="00091055" w:rsidRDefault="0040642B" w:rsidP="00BB76BE">
      <w:pPr>
        <w:pStyle w:val="Listenabsatz"/>
        <w:tabs>
          <w:tab w:val="left" w:pos="2410"/>
        </w:tabs>
        <w:rPr>
          <w:b/>
        </w:rPr>
      </w:pPr>
    </w:p>
    <w:bookmarkStart w:id="801" w:name="_MON_1498284980"/>
    <w:bookmarkEnd w:id="801"/>
    <w:p w:rsidR="00A7036F" w:rsidRPr="00091055" w:rsidRDefault="004B631A" w:rsidP="00BB76BE">
      <w:pPr>
        <w:pStyle w:val="Listenabsatz"/>
        <w:tabs>
          <w:tab w:val="left" w:pos="2410"/>
        </w:tabs>
        <w:jc w:val="both"/>
      </w:pPr>
      <w:r w:rsidRPr="00091055">
        <w:object w:dxaOrig="9072" w:dyaOrig="1335">
          <v:shape id="_x0000_i1089" type="#_x0000_t75" style="width:416.95pt;height:65.75pt" o:ole="" o:bordertopcolor="this" o:borderleftcolor="this" o:borderbottomcolor="this" o:borderrightcolor="this">
            <v:imagedata r:id="rId147" o:title=""/>
            <w10:bordertop type="single" width="4"/>
            <w10:borderleft type="single" width="4"/>
            <w10:borderbottom type="single" width="4"/>
            <w10:borderright type="single" width="4"/>
          </v:shape>
          <o:OLEObject Type="Embed" ProgID="Word.OpenDocumentText.12" ShapeID="_x0000_i1089" DrawAspect="Content" ObjectID="_1749383659" r:id="rId148"/>
        </w:object>
      </w:r>
      <w:r w:rsidR="00A7036F" w:rsidRPr="00091055">
        <w:rPr>
          <w:b/>
        </w:rPr>
        <w:br/>
      </w:r>
      <w:r w:rsidR="00EB4779" w:rsidRPr="00091055">
        <w:t>Abfragen der Ethernet Streaming Pakete.</w:t>
      </w:r>
    </w:p>
    <w:p w:rsidR="00F44937" w:rsidRPr="00091055" w:rsidRDefault="00F44937" w:rsidP="00BB76BE">
      <w:pPr>
        <w:pStyle w:val="Listenabsatz"/>
        <w:tabs>
          <w:tab w:val="left" w:pos="2410"/>
        </w:tabs>
        <w:jc w:val="both"/>
      </w:pPr>
    </w:p>
    <w:p w:rsidR="00F44937" w:rsidRPr="00091055" w:rsidRDefault="00F44937" w:rsidP="00BB76BE">
      <w:pPr>
        <w:pStyle w:val="Listenabsatz"/>
        <w:tabs>
          <w:tab w:val="left" w:pos="2410"/>
        </w:tabs>
        <w:rPr>
          <w:u w:val="single"/>
        </w:rPr>
      </w:pPr>
      <w:r w:rsidRPr="00091055">
        <w:rPr>
          <w:u w:val="single"/>
        </w:rPr>
        <w:t>Parameter</w:t>
      </w:r>
    </w:p>
    <w:p w:rsidR="00F44937" w:rsidRPr="00091055" w:rsidRDefault="00F44937" w:rsidP="00A441E3">
      <w:pPr>
        <w:pStyle w:val="Listenabsatz"/>
        <w:rPr>
          <w:i/>
        </w:rPr>
      </w:pPr>
      <w:r w:rsidRPr="00091055">
        <w:tab/>
      </w:r>
      <w:r w:rsidRPr="00091055">
        <w:rPr>
          <w:i/>
        </w:rPr>
        <w:t>pLLT</w:t>
      </w:r>
      <w:r w:rsidRPr="00091055">
        <w:rPr>
          <w:i/>
        </w:rPr>
        <w:tab/>
      </w:r>
      <w:r w:rsidRPr="00091055">
        <w:rPr>
          <w:i/>
        </w:rPr>
        <w:tab/>
      </w:r>
      <w:r w:rsidRPr="00091055">
        <w:rPr>
          <w:i/>
        </w:rPr>
        <w:tab/>
      </w:r>
      <w:r w:rsidRPr="00091055">
        <w:t>Device Handle</w:t>
      </w:r>
      <w:r w:rsidRPr="00091055">
        <w:rPr>
          <w:i/>
        </w:rPr>
        <w:tab/>
      </w:r>
    </w:p>
    <w:p w:rsidR="00F44937" w:rsidRPr="00091055" w:rsidRDefault="00F44937" w:rsidP="00A441E3">
      <w:pPr>
        <w:pStyle w:val="Listenabsatz"/>
        <w:rPr>
          <w:i/>
        </w:rPr>
      </w:pPr>
      <w:r w:rsidRPr="00091055">
        <w:rPr>
          <w:i/>
        </w:rPr>
        <w:tab/>
        <w:t>pMinPacketSize</w:t>
      </w:r>
      <w:r w:rsidRPr="00091055">
        <w:rPr>
          <w:i/>
        </w:rPr>
        <w:tab/>
      </w:r>
      <w:r w:rsidRPr="00091055">
        <w:rPr>
          <w:i/>
        </w:rPr>
        <w:tab/>
      </w:r>
      <w:r w:rsidRPr="00091055">
        <w:t>Minimal einstellbare Paketgröße</w:t>
      </w:r>
    </w:p>
    <w:p w:rsidR="00F44937" w:rsidRPr="00091055" w:rsidRDefault="00F44937" w:rsidP="00A441E3">
      <w:pPr>
        <w:pStyle w:val="Listenabsatz"/>
      </w:pPr>
      <w:r w:rsidRPr="00091055">
        <w:rPr>
          <w:i/>
        </w:rPr>
        <w:tab/>
        <w:t>pMaxPacketSize</w:t>
      </w:r>
      <w:r w:rsidRPr="00091055">
        <w:rPr>
          <w:i/>
        </w:rPr>
        <w:tab/>
      </w:r>
      <w:r w:rsidRPr="00091055">
        <w:t>Maximal einstellbare Paketgröße</w:t>
      </w:r>
    </w:p>
    <w:p w:rsidR="000D4327" w:rsidRPr="004B631A" w:rsidRDefault="00F44937" w:rsidP="004B631A">
      <w:pPr>
        <w:pStyle w:val="Listenabsatz"/>
        <w:tabs>
          <w:tab w:val="left" w:pos="2410"/>
        </w:tabs>
      </w:pPr>
      <w:r w:rsidRPr="00091055">
        <w:rPr>
          <w:i/>
        </w:rPr>
        <w:tab/>
      </w:r>
      <w:r w:rsidRPr="00091055">
        <w:rPr>
          <w:i/>
        </w:rPr>
        <w:tab/>
      </w:r>
    </w:p>
    <w:p w:rsidR="00F44937" w:rsidRPr="00091055" w:rsidRDefault="00F44937" w:rsidP="00BB76BE">
      <w:pPr>
        <w:pStyle w:val="Listenabsatz"/>
        <w:tabs>
          <w:tab w:val="left" w:pos="2410"/>
        </w:tabs>
        <w:rPr>
          <w:u w:val="single"/>
        </w:rPr>
      </w:pPr>
      <w:r w:rsidRPr="00091055">
        <w:rPr>
          <w:u w:val="single"/>
        </w:rPr>
        <w:t>Rückgabewert</w:t>
      </w:r>
    </w:p>
    <w:p w:rsidR="00F44937" w:rsidRPr="00091055" w:rsidRDefault="00F44937" w:rsidP="00A441E3">
      <w:pPr>
        <w:pStyle w:val="Listenabsatz"/>
      </w:pPr>
      <w:r w:rsidRPr="00091055">
        <w:tab/>
      </w:r>
      <w:r w:rsidRPr="00091055">
        <w:rPr>
          <w:i/>
        </w:rPr>
        <w:t>Standardrückgabewerte</w:t>
      </w:r>
      <w:r w:rsidRPr="00091055">
        <w:tab/>
      </w:r>
    </w:p>
    <w:p w:rsidR="00BC3B21" w:rsidRPr="00091055" w:rsidRDefault="00BD7C73" w:rsidP="00450A17">
      <w:pPr>
        <w:pStyle w:val="berschrift3"/>
        <w:numPr>
          <w:ilvl w:val="2"/>
          <w:numId w:val="25"/>
        </w:numPr>
        <w:ind w:left="993" w:hanging="709"/>
        <w:rPr>
          <w:lang w:val="de-DE"/>
        </w:rPr>
      </w:pPr>
      <w:bookmarkStart w:id="802" w:name="_Toc100130207"/>
      <w:r w:rsidRPr="00091055">
        <w:rPr>
          <w:lang w:val="de-DE"/>
        </w:rPr>
        <w:t xml:space="preserve">Laden und Speichern </w:t>
      </w:r>
      <w:r w:rsidR="002A3F0C" w:rsidRPr="00091055">
        <w:rPr>
          <w:lang w:val="de-DE"/>
        </w:rPr>
        <w:t>von Parametersätzen</w:t>
      </w:r>
      <w:bookmarkEnd w:id="802"/>
    </w:p>
    <w:p w:rsidR="00212AC2" w:rsidRPr="00091055" w:rsidRDefault="00212AC2" w:rsidP="00BB76BE">
      <w:pPr>
        <w:pStyle w:val="Listenabsatz"/>
        <w:tabs>
          <w:tab w:val="left" w:pos="2410"/>
        </w:tabs>
        <w:jc w:val="both"/>
      </w:pPr>
      <w:r w:rsidRPr="00091055">
        <w:t>In einem Usermode können alle Einstellungen eines scanCONTROL gespeichert werden, so dass nach einem Reset oder Neustart sofort alle Einstellungen wieder aktiv sind. Dies ist vor allem bei Postprocessing-Anwendungen sinnvoll. Das Laden der Usermodes kann nicht während einer aktiven Profil/Container</w:t>
      </w:r>
      <w:r w:rsidR="000923F9" w:rsidRPr="00091055">
        <w:t>-Ü</w:t>
      </w:r>
      <w:r w:rsidRPr="00091055">
        <w:t>bertragung durchgeführt werden. Usermode 0 kann nur geladen</w:t>
      </w:r>
      <w:r w:rsidR="00654225" w:rsidRPr="00091055">
        <w:t xml:space="preserve"> (und damit nicht beschrieben)</w:t>
      </w:r>
      <w:r w:rsidRPr="00091055">
        <w:t xml:space="preserve"> werden, da er die Standardeinstellungen enthält</w:t>
      </w:r>
      <w:r w:rsidR="0084540E" w:rsidRPr="00091055">
        <w:t>.</w:t>
      </w:r>
    </w:p>
    <w:p w:rsidR="00212AC2" w:rsidRPr="00091055" w:rsidRDefault="00212AC2" w:rsidP="00BB76BE">
      <w:pPr>
        <w:tabs>
          <w:tab w:val="left" w:pos="2410"/>
        </w:tabs>
      </w:pPr>
    </w:p>
    <w:p w:rsidR="0006291A" w:rsidRPr="00091055" w:rsidRDefault="002A3F0C" w:rsidP="00123189">
      <w:pPr>
        <w:pStyle w:val="Listenabsatz"/>
        <w:numPr>
          <w:ilvl w:val="0"/>
          <w:numId w:val="3"/>
        </w:numPr>
        <w:tabs>
          <w:tab w:val="left" w:pos="2410"/>
        </w:tabs>
      </w:pPr>
      <w:r w:rsidRPr="00091055">
        <w:rPr>
          <w:b/>
        </w:rPr>
        <w:t>GetActualUserMode</w:t>
      </w:r>
      <w:r w:rsidR="00561306" w:rsidRPr="00091055">
        <w:rPr>
          <w:b/>
        </w:rPr>
        <w:fldChar w:fldCharType="begin"/>
      </w:r>
      <w:r w:rsidR="00561306" w:rsidRPr="00091055">
        <w:instrText xml:space="preserve"> XE "</w:instrText>
      </w:r>
      <w:r w:rsidR="00561306" w:rsidRPr="00091055">
        <w:rPr>
          <w:b/>
        </w:rPr>
        <w:instrText>GetActualUserMode</w:instrText>
      </w:r>
      <w:r w:rsidR="00561306" w:rsidRPr="00091055">
        <w:instrText xml:space="preserve">" </w:instrText>
      </w:r>
      <w:r w:rsidR="00561306" w:rsidRPr="00091055">
        <w:rPr>
          <w:b/>
        </w:rPr>
        <w:fldChar w:fldCharType="end"/>
      </w:r>
      <w:r w:rsidRPr="00091055">
        <w:rPr>
          <w:b/>
        </w:rPr>
        <w:t xml:space="preserve"> ()</w:t>
      </w:r>
    </w:p>
    <w:p w:rsidR="0006291A" w:rsidRPr="00091055" w:rsidRDefault="0006291A" w:rsidP="00BB76BE">
      <w:pPr>
        <w:pStyle w:val="Listenabsatz"/>
        <w:tabs>
          <w:tab w:val="left" w:pos="2410"/>
        </w:tabs>
      </w:pPr>
    </w:p>
    <w:bookmarkStart w:id="803" w:name="_MON_1498285743"/>
    <w:bookmarkEnd w:id="803"/>
    <w:p w:rsidR="002A3F0C" w:rsidRPr="00091055" w:rsidRDefault="004B631A" w:rsidP="00B4626C">
      <w:pPr>
        <w:pStyle w:val="Listenabsatz"/>
        <w:tabs>
          <w:tab w:val="left" w:pos="2410"/>
        </w:tabs>
        <w:jc w:val="both"/>
      </w:pPr>
      <w:r w:rsidRPr="00091055">
        <w:object w:dxaOrig="9072" w:dyaOrig="1335">
          <v:shape id="_x0000_i1090" type="#_x0000_t75" style="width:418.25pt;height:65.75pt" o:ole="" o:bordertopcolor="this" o:borderleftcolor="this" o:borderbottomcolor="this" o:borderrightcolor="this">
            <v:imagedata r:id="rId149" o:title=""/>
            <w10:bordertop type="single" width="4"/>
            <w10:borderleft type="single" width="4"/>
            <w10:borderbottom type="single" width="4"/>
            <w10:borderright type="single" width="4"/>
          </v:shape>
          <o:OLEObject Type="Embed" ProgID="Word.OpenDocumentText.12" ShapeID="_x0000_i1090" DrawAspect="Content" ObjectID="_1749383660" r:id="rId150"/>
        </w:object>
      </w:r>
      <w:r w:rsidR="002A3F0C" w:rsidRPr="00091055">
        <w:rPr>
          <w:b/>
        </w:rPr>
        <w:br/>
      </w:r>
      <w:r w:rsidR="00F60083" w:rsidRPr="00091055">
        <w:t xml:space="preserve">Abfrage </w:t>
      </w:r>
      <w:r w:rsidR="00654225" w:rsidRPr="00091055">
        <w:t>des</w:t>
      </w:r>
      <w:r w:rsidR="00F60083" w:rsidRPr="00091055">
        <w:t xml:space="preserve"> </w:t>
      </w:r>
      <w:r w:rsidR="002B7937" w:rsidRPr="00091055">
        <w:t>zuletzt geladenen</w:t>
      </w:r>
      <w:r w:rsidR="000D2319" w:rsidRPr="00091055">
        <w:t xml:space="preserve"> User-Modes/Parametersatzes</w:t>
      </w:r>
      <w:r w:rsidR="00B40DDF" w:rsidRPr="00091055">
        <w:t xml:space="preserve">. </w:t>
      </w:r>
      <w:r w:rsidR="003542E8" w:rsidRPr="00091055">
        <w:t xml:space="preserve">Die </w:t>
      </w:r>
      <w:r w:rsidR="00B40DDF" w:rsidRPr="00091055">
        <w:t xml:space="preserve">scanCONTROL </w:t>
      </w:r>
      <w:r w:rsidR="00D140EB">
        <w:t xml:space="preserve">25xx-, </w:t>
      </w:r>
      <w:r w:rsidR="00B40DDF" w:rsidRPr="00091055">
        <w:t>27xx</w:t>
      </w:r>
      <w:r w:rsidR="0084540E" w:rsidRPr="00091055">
        <w:t>-, 26xx-</w:t>
      </w:r>
      <w:r w:rsidR="003542E8" w:rsidRPr="00091055">
        <w:t>, 29xx-</w:t>
      </w:r>
      <w:r w:rsidR="0084540E" w:rsidRPr="00091055">
        <w:t xml:space="preserve"> und </w:t>
      </w:r>
      <w:r w:rsidR="003542E8" w:rsidRPr="00091055">
        <w:t>30</w:t>
      </w:r>
      <w:r w:rsidR="0084540E" w:rsidRPr="00091055">
        <w:t>xx-Serie</w:t>
      </w:r>
      <w:r>
        <w:t>n</w:t>
      </w:r>
      <w:r w:rsidR="00B40DDF" w:rsidRPr="00091055">
        <w:t xml:space="preserve"> </w:t>
      </w:r>
      <w:r w:rsidR="00C1669C" w:rsidRPr="00091055">
        <w:t>unterstütz</w:t>
      </w:r>
      <w:r>
        <w:t>en</w:t>
      </w:r>
      <w:r w:rsidR="00C1669C" w:rsidRPr="00091055">
        <w:t xml:space="preserve"> </w:t>
      </w:r>
      <w:r w:rsidR="003542E8" w:rsidRPr="00091055">
        <w:t>16</w:t>
      </w:r>
      <w:r w:rsidR="00B40DDF" w:rsidRPr="00091055">
        <w:t xml:space="preserve"> Usermodes.</w:t>
      </w:r>
    </w:p>
    <w:p w:rsidR="00F1436D" w:rsidRPr="00091055" w:rsidRDefault="00F1436D" w:rsidP="00B4626C">
      <w:pPr>
        <w:pStyle w:val="Listenabsatz"/>
        <w:tabs>
          <w:tab w:val="left" w:pos="2410"/>
        </w:tabs>
        <w:jc w:val="both"/>
      </w:pPr>
    </w:p>
    <w:p w:rsidR="00F1436D" w:rsidRPr="00091055" w:rsidRDefault="00F1436D" w:rsidP="00BB76BE">
      <w:pPr>
        <w:pStyle w:val="Listenabsatz"/>
        <w:tabs>
          <w:tab w:val="left" w:pos="2410"/>
        </w:tabs>
        <w:rPr>
          <w:u w:val="single"/>
        </w:rPr>
      </w:pPr>
      <w:r w:rsidRPr="00091055">
        <w:rPr>
          <w:u w:val="single"/>
        </w:rPr>
        <w:t>Parameter</w:t>
      </w:r>
    </w:p>
    <w:p w:rsidR="00F1436D" w:rsidRPr="00091055" w:rsidRDefault="00F1436D" w:rsidP="00A441E3">
      <w:pPr>
        <w:pStyle w:val="Listenabsatz"/>
        <w:rPr>
          <w:i/>
        </w:rPr>
      </w:pPr>
      <w:r w:rsidRPr="00091055">
        <w:tab/>
      </w:r>
      <w:r w:rsidRPr="00091055">
        <w:rPr>
          <w:i/>
        </w:rPr>
        <w:t>pLLT</w:t>
      </w:r>
      <w:r w:rsidRPr="00091055">
        <w:rPr>
          <w:i/>
        </w:rPr>
        <w:tab/>
      </w:r>
      <w:r w:rsidRPr="00091055">
        <w:rPr>
          <w:i/>
        </w:rPr>
        <w:tab/>
      </w:r>
      <w:r w:rsidRPr="00091055">
        <w:rPr>
          <w:i/>
        </w:rPr>
        <w:tab/>
      </w:r>
      <w:r w:rsidRPr="00091055">
        <w:t>Device Handle</w:t>
      </w:r>
      <w:r w:rsidRPr="00091055">
        <w:rPr>
          <w:i/>
        </w:rPr>
        <w:tab/>
      </w:r>
    </w:p>
    <w:p w:rsidR="00F1436D" w:rsidRPr="00091055" w:rsidRDefault="00F1436D" w:rsidP="00A441E3">
      <w:pPr>
        <w:pStyle w:val="Listenabsatz"/>
      </w:pPr>
      <w:r w:rsidRPr="00091055">
        <w:rPr>
          <w:i/>
        </w:rPr>
        <w:tab/>
      </w:r>
      <w:r w:rsidR="00A65802" w:rsidRPr="00091055">
        <w:rPr>
          <w:i/>
        </w:rPr>
        <w:t>pActualUserMode</w:t>
      </w:r>
      <w:r w:rsidR="00C1669C" w:rsidRPr="00091055">
        <w:rPr>
          <w:i/>
        </w:rPr>
        <w:tab/>
      </w:r>
      <w:r w:rsidR="00C1669C" w:rsidRPr="00091055">
        <w:t xml:space="preserve">Aktuell </w:t>
      </w:r>
      <w:r w:rsidR="00A65802" w:rsidRPr="00091055">
        <w:t>geladener Usermode</w:t>
      </w:r>
    </w:p>
    <w:p w:rsidR="00A65802" w:rsidRPr="00091055" w:rsidRDefault="00A65802" w:rsidP="00B4626C">
      <w:pPr>
        <w:pStyle w:val="Listenabsatz"/>
      </w:pPr>
      <w:r w:rsidRPr="00091055">
        <w:rPr>
          <w:i/>
        </w:rPr>
        <w:tab/>
        <w:t>pUserModeCount</w:t>
      </w:r>
      <w:r w:rsidRPr="00091055">
        <w:rPr>
          <w:i/>
        </w:rPr>
        <w:tab/>
      </w:r>
      <w:r w:rsidRPr="00091055">
        <w:t>Insgesamt verfügbare Usermodes</w:t>
      </w:r>
    </w:p>
    <w:p w:rsidR="00F1436D" w:rsidRPr="00091055" w:rsidRDefault="00F1436D" w:rsidP="00BB76BE">
      <w:pPr>
        <w:pStyle w:val="Listenabsatz"/>
        <w:tabs>
          <w:tab w:val="left" w:pos="2410"/>
        </w:tabs>
      </w:pPr>
      <w:r w:rsidRPr="00091055">
        <w:rPr>
          <w:i/>
        </w:rPr>
        <w:tab/>
      </w:r>
      <w:r w:rsidRPr="00091055">
        <w:rPr>
          <w:i/>
        </w:rPr>
        <w:tab/>
      </w:r>
      <w:r w:rsidRPr="00091055">
        <w:rPr>
          <w:i/>
        </w:rPr>
        <w:tab/>
      </w:r>
    </w:p>
    <w:p w:rsidR="00F1436D" w:rsidRPr="00091055" w:rsidRDefault="00F1436D" w:rsidP="00BB76BE">
      <w:pPr>
        <w:pStyle w:val="Listenabsatz"/>
        <w:tabs>
          <w:tab w:val="left" w:pos="2410"/>
        </w:tabs>
        <w:rPr>
          <w:u w:val="single"/>
        </w:rPr>
      </w:pPr>
      <w:r w:rsidRPr="00091055">
        <w:rPr>
          <w:u w:val="single"/>
        </w:rPr>
        <w:t>Rückgabewert</w:t>
      </w:r>
    </w:p>
    <w:p w:rsidR="00F1436D" w:rsidRPr="00091055" w:rsidRDefault="00F1436D" w:rsidP="00B4626C">
      <w:pPr>
        <w:pStyle w:val="Listenabsatz"/>
        <w:rPr>
          <w:i/>
        </w:rPr>
      </w:pPr>
      <w:r w:rsidRPr="00091055">
        <w:tab/>
      </w:r>
      <w:r w:rsidRPr="00091055">
        <w:rPr>
          <w:i/>
        </w:rPr>
        <w:t>Standardrückgabewerte</w:t>
      </w:r>
      <w:r w:rsidRPr="00091055">
        <w:rPr>
          <w:i/>
        </w:rPr>
        <w:tab/>
      </w:r>
    </w:p>
    <w:p w:rsidR="0006291A" w:rsidRPr="00091055" w:rsidRDefault="0006291A" w:rsidP="00BB76BE">
      <w:pPr>
        <w:pStyle w:val="Listenabsatz"/>
        <w:tabs>
          <w:tab w:val="left" w:pos="2410"/>
        </w:tabs>
      </w:pPr>
    </w:p>
    <w:p w:rsidR="0006291A" w:rsidRPr="00091055" w:rsidRDefault="000D2319" w:rsidP="00123189">
      <w:pPr>
        <w:pStyle w:val="Listenabsatz"/>
        <w:numPr>
          <w:ilvl w:val="0"/>
          <w:numId w:val="3"/>
        </w:numPr>
        <w:tabs>
          <w:tab w:val="left" w:pos="2410"/>
        </w:tabs>
      </w:pPr>
      <w:r w:rsidRPr="00091055">
        <w:rPr>
          <w:b/>
        </w:rPr>
        <w:t>ReadWriteUserModes (</w:t>
      </w:r>
      <w:r w:rsidR="002A3F0C" w:rsidRPr="00091055">
        <w:rPr>
          <w:b/>
        </w:rPr>
        <w:t>)</w:t>
      </w:r>
    </w:p>
    <w:p w:rsidR="0006291A" w:rsidRPr="00091055" w:rsidRDefault="0006291A" w:rsidP="00BB76BE">
      <w:pPr>
        <w:pStyle w:val="Listenabsatz"/>
        <w:tabs>
          <w:tab w:val="left" w:pos="2410"/>
        </w:tabs>
      </w:pPr>
    </w:p>
    <w:bookmarkStart w:id="804" w:name="_MON_1498289906"/>
    <w:bookmarkEnd w:id="804"/>
    <w:p w:rsidR="00212AC2" w:rsidRPr="00091055" w:rsidRDefault="004B631A" w:rsidP="00BB76BE">
      <w:pPr>
        <w:pStyle w:val="Listenabsatz"/>
        <w:tabs>
          <w:tab w:val="left" w:pos="2410"/>
        </w:tabs>
        <w:jc w:val="both"/>
      </w:pPr>
      <w:r w:rsidRPr="00091055">
        <w:object w:dxaOrig="9072" w:dyaOrig="1335">
          <v:shape id="_x0000_i1091" type="#_x0000_t75" style="width:418.25pt;height:55.1pt" o:ole="" o:bordertopcolor="this" o:borderleftcolor="this" o:borderbottomcolor="this" o:borderrightcolor="this">
            <v:imagedata r:id="rId151" o:title=""/>
            <w10:bordertop type="single" width="4"/>
            <w10:borderleft type="single" width="4"/>
            <w10:borderbottom type="single" width="4"/>
            <w10:borderright type="single" width="4"/>
          </v:shape>
          <o:OLEObject Type="Embed" ProgID="Word.OpenDocumentText.12" ShapeID="_x0000_i1091" DrawAspect="Content" ObjectID="_1749383661" r:id="rId152"/>
        </w:object>
      </w:r>
      <w:r w:rsidR="002A3F0C" w:rsidRPr="00091055">
        <w:rPr>
          <w:b/>
        </w:rPr>
        <w:br/>
      </w:r>
      <w:r w:rsidR="002A3F0C" w:rsidRPr="00091055">
        <w:t>Laden oder Speichern e</w:t>
      </w:r>
      <w:r w:rsidR="000D2319" w:rsidRPr="00091055">
        <w:t>ines User-Modes/Parametersatzes</w:t>
      </w:r>
      <w:r w:rsidR="00B40DDF" w:rsidRPr="00091055">
        <w:t xml:space="preserve">. </w:t>
      </w:r>
      <w:r w:rsidR="00FA34B5" w:rsidRPr="00091055">
        <w:t xml:space="preserve">Ist </w:t>
      </w:r>
      <w:r w:rsidR="00FA34B5" w:rsidRPr="00091055">
        <w:rPr>
          <w:i/>
        </w:rPr>
        <w:t>nWrite</w:t>
      </w:r>
      <w:r w:rsidR="00FA34B5" w:rsidRPr="00091055">
        <w:t xml:space="preserve"> 0</w:t>
      </w:r>
      <w:r w:rsidR="000923F9" w:rsidRPr="00091055">
        <w:t>,</w:t>
      </w:r>
      <w:r w:rsidR="00FA34B5" w:rsidRPr="00091055">
        <w:t xml:space="preserve"> wird der mit </w:t>
      </w:r>
      <w:r w:rsidR="00FA34B5" w:rsidRPr="00091055">
        <w:rPr>
          <w:i/>
        </w:rPr>
        <w:t>nUserMode</w:t>
      </w:r>
      <w:r w:rsidR="00FA34B5" w:rsidRPr="00091055">
        <w:t xml:space="preserve"> angegebene Usermode geladen, ansonsten werden die aktuellen Einstellungen unter diesem Usermode  gespeichert. </w:t>
      </w:r>
      <w:r w:rsidR="000E268D" w:rsidRPr="00091055">
        <w:t>Nach dem Laden eines User Modes wird ein Reconnect mit dem Sensor benötigt.</w:t>
      </w:r>
    </w:p>
    <w:p w:rsidR="0006291A" w:rsidRPr="00091055" w:rsidRDefault="0006291A" w:rsidP="00BB76BE">
      <w:pPr>
        <w:pStyle w:val="Listenabsatz"/>
        <w:tabs>
          <w:tab w:val="left" w:pos="2410"/>
        </w:tabs>
      </w:pPr>
    </w:p>
    <w:p w:rsidR="00F1436D" w:rsidRPr="00091055" w:rsidRDefault="00F1436D" w:rsidP="00BB76BE">
      <w:pPr>
        <w:pStyle w:val="Listenabsatz"/>
        <w:tabs>
          <w:tab w:val="left" w:pos="2410"/>
        </w:tabs>
        <w:rPr>
          <w:u w:val="single"/>
        </w:rPr>
      </w:pPr>
      <w:r w:rsidRPr="00091055">
        <w:rPr>
          <w:u w:val="single"/>
        </w:rPr>
        <w:t>Parameter</w:t>
      </w:r>
    </w:p>
    <w:p w:rsidR="00F1436D" w:rsidRPr="00091055" w:rsidRDefault="00F1436D" w:rsidP="00B4626C">
      <w:pPr>
        <w:pStyle w:val="Listenabsatz"/>
        <w:rPr>
          <w:i/>
        </w:rPr>
      </w:pPr>
      <w:r w:rsidRPr="00091055">
        <w:tab/>
      </w:r>
      <w:r w:rsidRPr="00091055">
        <w:rPr>
          <w:i/>
        </w:rPr>
        <w:t>pLLT</w:t>
      </w:r>
      <w:r w:rsidRPr="00091055">
        <w:tab/>
      </w:r>
      <w:r w:rsidRPr="00091055">
        <w:tab/>
        <w:t>Device Handle</w:t>
      </w:r>
      <w:r w:rsidRPr="00091055">
        <w:rPr>
          <w:i/>
        </w:rPr>
        <w:tab/>
      </w:r>
    </w:p>
    <w:p w:rsidR="00F1436D" w:rsidRPr="00091055" w:rsidRDefault="00F1436D" w:rsidP="00B4626C">
      <w:pPr>
        <w:pStyle w:val="Listenabsatz"/>
      </w:pPr>
      <w:r w:rsidRPr="00091055">
        <w:rPr>
          <w:i/>
        </w:rPr>
        <w:tab/>
      </w:r>
      <w:r w:rsidR="0069093B" w:rsidRPr="00091055">
        <w:rPr>
          <w:i/>
        </w:rPr>
        <w:t>nWrite</w:t>
      </w:r>
      <w:r w:rsidRPr="00091055">
        <w:rPr>
          <w:i/>
        </w:rPr>
        <w:tab/>
      </w:r>
      <w:r w:rsidR="00B4626C" w:rsidRPr="00091055">
        <w:rPr>
          <w:i/>
        </w:rPr>
        <w:tab/>
      </w:r>
      <w:r w:rsidR="0069093B" w:rsidRPr="00091055">
        <w:t>Laden (0) oder Schreiben (sonst) eines Usermodes</w:t>
      </w:r>
    </w:p>
    <w:p w:rsidR="0069093B" w:rsidRPr="00091055" w:rsidRDefault="0069093B" w:rsidP="00B4626C">
      <w:pPr>
        <w:pStyle w:val="Listenabsatz"/>
      </w:pPr>
      <w:r w:rsidRPr="00091055">
        <w:rPr>
          <w:i/>
        </w:rPr>
        <w:tab/>
        <w:t>nUserMode</w:t>
      </w:r>
      <w:r w:rsidRPr="00091055">
        <w:rPr>
          <w:i/>
        </w:rPr>
        <w:tab/>
      </w:r>
      <w:r w:rsidR="00192248" w:rsidRPr="00091055">
        <w:t>Zu ladender bzw. schreibender Usermode</w:t>
      </w:r>
    </w:p>
    <w:p w:rsidR="00C1669C" w:rsidRPr="00091055" w:rsidRDefault="00C1669C" w:rsidP="00B4626C">
      <w:pPr>
        <w:pStyle w:val="Listenabsatz"/>
      </w:pPr>
    </w:p>
    <w:p w:rsidR="00F1436D" w:rsidRPr="00091055" w:rsidRDefault="00F1436D" w:rsidP="00BB76BE">
      <w:pPr>
        <w:pStyle w:val="Listenabsatz"/>
        <w:tabs>
          <w:tab w:val="left" w:pos="2410"/>
        </w:tabs>
        <w:rPr>
          <w:u w:val="single"/>
        </w:rPr>
      </w:pPr>
      <w:r w:rsidRPr="00091055">
        <w:rPr>
          <w:u w:val="single"/>
        </w:rPr>
        <w:t>Rückgabewert</w:t>
      </w:r>
    </w:p>
    <w:p w:rsidR="00F1436D" w:rsidRPr="00091055" w:rsidRDefault="00F1436D" w:rsidP="00B4626C">
      <w:pPr>
        <w:pStyle w:val="Listenabsatz"/>
        <w:rPr>
          <w:i/>
        </w:rPr>
      </w:pPr>
      <w:r w:rsidRPr="00091055">
        <w:tab/>
      </w:r>
      <w:r w:rsidRPr="00091055">
        <w:rPr>
          <w:i/>
        </w:rPr>
        <w:t>Standardrückgabewerte</w:t>
      </w:r>
      <w:r w:rsidRPr="00091055">
        <w:rPr>
          <w:i/>
        </w:rPr>
        <w:tab/>
      </w:r>
    </w:p>
    <w:p w:rsidR="00F1436D" w:rsidRPr="00091055" w:rsidRDefault="00F1436D" w:rsidP="00B4626C">
      <w:pPr>
        <w:pStyle w:val="Listenabsatz"/>
        <w:rPr>
          <w:i/>
        </w:rPr>
      </w:pPr>
      <w:r w:rsidRPr="00091055">
        <w:rPr>
          <w:i/>
        </w:rPr>
        <w:tab/>
        <w:t>Spezifische Rückgabewert</w:t>
      </w:r>
      <w:r w:rsidR="00507C76" w:rsidRPr="00091055">
        <w:rPr>
          <w:i/>
        </w:rPr>
        <w:t>e</w:t>
      </w:r>
      <w:r w:rsidRPr="00091055">
        <w:rPr>
          <w:i/>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F1436D" w:rsidRPr="00091055" w:rsidTr="001B2E51">
        <w:trPr>
          <w:trHeight w:val="590"/>
        </w:trPr>
        <w:tc>
          <w:tcPr>
            <w:tcW w:w="3827" w:type="dxa"/>
            <w:vAlign w:val="center"/>
          </w:tcPr>
          <w:p w:rsidR="00507C76" w:rsidRPr="005F6934" w:rsidRDefault="00507C76"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ERROR_SETGETFUNCTIONS_USER</w:t>
            </w:r>
          </w:p>
          <w:p w:rsidR="00F1436D" w:rsidRPr="005F6934" w:rsidRDefault="00507C76"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_MODE_TOO_HIGH</w:t>
            </w:r>
          </w:p>
        </w:tc>
        <w:tc>
          <w:tcPr>
            <w:tcW w:w="709" w:type="dxa"/>
            <w:vAlign w:val="center"/>
          </w:tcPr>
          <w:p w:rsidR="00F1436D" w:rsidRPr="00091055" w:rsidRDefault="00F1436D" w:rsidP="00BB76BE">
            <w:pPr>
              <w:pStyle w:val="Listenabsatz"/>
              <w:tabs>
                <w:tab w:val="left" w:pos="2410"/>
              </w:tabs>
              <w:ind w:left="0"/>
              <w:jc w:val="center"/>
              <w:rPr>
                <w:sz w:val="20"/>
              </w:rPr>
            </w:pPr>
            <w:r w:rsidRPr="00091055">
              <w:rPr>
                <w:sz w:val="20"/>
              </w:rPr>
              <w:t>-1</w:t>
            </w:r>
            <w:r w:rsidR="00507C76" w:rsidRPr="00091055">
              <w:rPr>
                <w:sz w:val="20"/>
              </w:rPr>
              <w:t>6</w:t>
            </w:r>
            <w:r w:rsidRPr="00091055">
              <w:rPr>
                <w:sz w:val="20"/>
              </w:rPr>
              <w:t>0</w:t>
            </w:r>
          </w:p>
        </w:tc>
        <w:tc>
          <w:tcPr>
            <w:tcW w:w="2977" w:type="dxa"/>
            <w:vAlign w:val="center"/>
          </w:tcPr>
          <w:p w:rsidR="00F1436D" w:rsidRPr="00091055" w:rsidRDefault="00507C76" w:rsidP="0084540E">
            <w:pPr>
              <w:tabs>
                <w:tab w:val="left" w:pos="2410"/>
              </w:tabs>
              <w:autoSpaceDE w:val="0"/>
              <w:autoSpaceDN w:val="0"/>
              <w:adjustRightInd w:val="0"/>
              <w:rPr>
                <w:sz w:val="18"/>
                <w:lang w:eastAsia="de-DE"/>
              </w:rPr>
            </w:pPr>
            <w:r w:rsidRPr="00091055">
              <w:rPr>
                <w:sz w:val="18"/>
                <w:lang w:eastAsia="de-DE"/>
              </w:rPr>
              <w:t>Die angegebene Usermode-Nummer steht nicht zur Verfügung</w:t>
            </w:r>
          </w:p>
        </w:tc>
      </w:tr>
      <w:tr w:rsidR="00507C76" w:rsidRPr="00091055" w:rsidTr="001B2E51">
        <w:trPr>
          <w:trHeight w:val="590"/>
        </w:trPr>
        <w:tc>
          <w:tcPr>
            <w:tcW w:w="3827" w:type="dxa"/>
            <w:vAlign w:val="center"/>
          </w:tcPr>
          <w:p w:rsidR="00507C76" w:rsidRPr="005F6934" w:rsidRDefault="00507C76"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ERROR_SETGETFUNCTIONS_USER</w:t>
            </w:r>
          </w:p>
          <w:p w:rsidR="00507C76" w:rsidRPr="005F6934" w:rsidRDefault="00507C76"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_MODE_FACTORY_DEFAULT</w:t>
            </w:r>
          </w:p>
        </w:tc>
        <w:tc>
          <w:tcPr>
            <w:tcW w:w="709" w:type="dxa"/>
            <w:vAlign w:val="center"/>
          </w:tcPr>
          <w:p w:rsidR="00507C76" w:rsidRPr="00091055" w:rsidRDefault="00507C76" w:rsidP="00BB76BE">
            <w:pPr>
              <w:pStyle w:val="Listenabsatz"/>
              <w:tabs>
                <w:tab w:val="left" w:pos="2410"/>
              </w:tabs>
              <w:ind w:left="0"/>
              <w:jc w:val="center"/>
              <w:rPr>
                <w:sz w:val="20"/>
              </w:rPr>
            </w:pPr>
            <w:r w:rsidRPr="00091055">
              <w:rPr>
                <w:sz w:val="20"/>
              </w:rPr>
              <w:t>-161</w:t>
            </w:r>
          </w:p>
        </w:tc>
        <w:tc>
          <w:tcPr>
            <w:tcW w:w="2977" w:type="dxa"/>
            <w:vAlign w:val="center"/>
          </w:tcPr>
          <w:p w:rsidR="00507C76" w:rsidRPr="00091055" w:rsidRDefault="00507C76" w:rsidP="0084540E">
            <w:pPr>
              <w:tabs>
                <w:tab w:val="left" w:pos="2410"/>
              </w:tabs>
              <w:autoSpaceDE w:val="0"/>
              <w:autoSpaceDN w:val="0"/>
              <w:adjustRightInd w:val="0"/>
              <w:rPr>
                <w:sz w:val="18"/>
                <w:lang w:eastAsia="de-DE"/>
              </w:rPr>
            </w:pPr>
            <w:r w:rsidRPr="00091055">
              <w:rPr>
                <w:sz w:val="18"/>
                <w:lang w:eastAsia="de-DE"/>
              </w:rPr>
              <w:t>Usermode 0 kann nicht überschrieben werden (Standardeinstellungen)</w:t>
            </w:r>
          </w:p>
        </w:tc>
      </w:tr>
    </w:tbl>
    <w:p w:rsidR="00F1436D" w:rsidRPr="00091055" w:rsidRDefault="00F1436D" w:rsidP="00BB76BE">
      <w:pPr>
        <w:pStyle w:val="Listenabsatz"/>
        <w:tabs>
          <w:tab w:val="left" w:pos="2410"/>
        </w:tabs>
      </w:pPr>
    </w:p>
    <w:p w:rsidR="001D39A3" w:rsidRPr="00091055" w:rsidRDefault="00F60083" w:rsidP="00450A17">
      <w:pPr>
        <w:pStyle w:val="berschrift3"/>
        <w:numPr>
          <w:ilvl w:val="2"/>
          <w:numId w:val="25"/>
        </w:numPr>
        <w:ind w:left="993" w:hanging="709"/>
        <w:rPr>
          <w:lang w:val="de-DE"/>
        </w:rPr>
      </w:pPr>
      <w:bookmarkStart w:id="805" w:name="_Toc100130208"/>
      <w:r w:rsidRPr="00091055">
        <w:rPr>
          <w:lang w:val="de-DE"/>
        </w:rPr>
        <w:t>Timeout für die Kommunikationsüberwachung zum Sensor</w:t>
      </w:r>
      <w:bookmarkEnd w:id="805"/>
    </w:p>
    <w:p w:rsidR="00E17748" w:rsidRPr="00091055" w:rsidRDefault="00E17748" w:rsidP="00BB76BE">
      <w:pPr>
        <w:pStyle w:val="Listenabsatz"/>
        <w:tabs>
          <w:tab w:val="left" w:pos="2410"/>
        </w:tabs>
        <w:jc w:val="both"/>
      </w:pPr>
      <w:r w:rsidRPr="00091055">
        <w:t>Setzen und Auslesen des Heartbeat Timeouts in Millisekunden zur Überwachung der Kommunikations-Schnittstelle zwischen LLT.dll und dem scanCONTROL. Der</w:t>
      </w:r>
      <w:r w:rsidRPr="00091055">
        <w:rPr>
          <w:rFonts w:ascii="Times New Roman" w:hAnsi="Times New Roman"/>
          <w:sz w:val="24"/>
          <w:lang w:eastAsia="de-DE"/>
        </w:rPr>
        <w:t xml:space="preserve"> </w:t>
      </w:r>
      <w:r w:rsidRPr="00091055">
        <w:t xml:space="preserve">eigentliche Timeout-Wert liegt dreimal höher als der eingestellte Heartbeat Timeout. Läuft der Timeout ohne den Heartbeat ab, wird </w:t>
      </w:r>
      <w:r w:rsidR="00654225" w:rsidRPr="00091055">
        <w:t xml:space="preserve">die </w:t>
      </w:r>
      <w:r w:rsidRPr="00091055">
        <w:t xml:space="preserve">Kommunikation automatisch vom Sensor aus abgebrochen. </w:t>
      </w:r>
      <w:r w:rsidR="007275E5" w:rsidRPr="00091055">
        <w:t>Beim Debuggen einer programmierten Anwendung ist oftmals ein zu klein gesetzter Heartbeat-Timeout die Ursache für Verbindungsabbrüche.</w:t>
      </w:r>
    </w:p>
    <w:p w:rsidR="00E17748" w:rsidRPr="00091055" w:rsidRDefault="00E17748" w:rsidP="00BB76BE">
      <w:pPr>
        <w:tabs>
          <w:tab w:val="left" w:pos="2410"/>
        </w:tabs>
      </w:pPr>
    </w:p>
    <w:p w:rsidR="000D2319" w:rsidRPr="00091055" w:rsidRDefault="00F60083" w:rsidP="00123189">
      <w:pPr>
        <w:pStyle w:val="Listenabsatz"/>
        <w:numPr>
          <w:ilvl w:val="0"/>
          <w:numId w:val="3"/>
        </w:numPr>
        <w:tabs>
          <w:tab w:val="left" w:pos="2410"/>
        </w:tabs>
        <w:rPr>
          <w:b/>
        </w:rPr>
      </w:pPr>
      <w:r w:rsidRPr="00091055">
        <w:rPr>
          <w:b/>
        </w:rPr>
        <w:t>GetEthernetHeartbeatTimeout ()</w:t>
      </w:r>
    </w:p>
    <w:p w:rsidR="000D2319" w:rsidRPr="00091055" w:rsidRDefault="000D2319" w:rsidP="00BB76BE">
      <w:pPr>
        <w:pStyle w:val="Listenabsatz"/>
        <w:tabs>
          <w:tab w:val="left" w:pos="2410"/>
        </w:tabs>
        <w:rPr>
          <w:b/>
        </w:rPr>
      </w:pPr>
    </w:p>
    <w:bookmarkStart w:id="806" w:name="_MON_1498286858"/>
    <w:bookmarkEnd w:id="806"/>
    <w:p w:rsidR="00F60083" w:rsidRPr="00091055" w:rsidRDefault="004B631A" w:rsidP="00BB76BE">
      <w:pPr>
        <w:pStyle w:val="Listenabsatz"/>
        <w:tabs>
          <w:tab w:val="left" w:pos="2410"/>
        </w:tabs>
      </w:pPr>
      <w:r w:rsidRPr="00091055">
        <w:object w:dxaOrig="9072" w:dyaOrig="1335">
          <v:shape id="_x0000_i1092" type="#_x0000_t75" style="width:418.25pt;height:58.25pt" o:ole="" o:bordertopcolor="this" o:borderleftcolor="this" o:borderbottomcolor="this" o:borderrightcolor="this">
            <v:imagedata r:id="rId153" o:title=""/>
            <w10:bordertop type="single" width="4"/>
            <w10:borderleft type="single" width="4"/>
            <w10:borderbottom type="single" width="4"/>
            <w10:borderright type="single" width="4"/>
          </v:shape>
          <o:OLEObject Type="Embed" ProgID="Word.OpenDocumentText.12" ShapeID="_x0000_i1092" DrawAspect="Content" ObjectID="_1749383662" r:id="rId154"/>
        </w:object>
      </w:r>
      <w:r w:rsidR="00F60083" w:rsidRPr="00091055">
        <w:rPr>
          <w:b/>
        </w:rPr>
        <w:br/>
      </w:r>
      <w:r w:rsidR="000D2319" w:rsidRPr="00091055">
        <w:t>Abfrage des</w:t>
      </w:r>
      <w:r w:rsidR="00757AC6" w:rsidRPr="00091055">
        <w:t xml:space="preserve"> eingestellten</w:t>
      </w:r>
      <w:r w:rsidR="000D2319" w:rsidRPr="00091055">
        <w:t xml:space="preserve"> </w:t>
      </w:r>
      <w:r w:rsidR="00E17748" w:rsidRPr="00091055">
        <w:t>Verbindungs-Timeouts.</w:t>
      </w:r>
    </w:p>
    <w:p w:rsidR="006C4107" w:rsidRPr="005F6934" w:rsidRDefault="006C4107" w:rsidP="00BB76BE">
      <w:pPr>
        <w:pStyle w:val="Listenabsatz"/>
        <w:tabs>
          <w:tab w:val="left" w:pos="2410"/>
        </w:tabs>
        <w:rPr>
          <w:u w:val="single"/>
          <w:lang w:val="en-US"/>
        </w:rPr>
      </w:pPr>
      <w:r w:rsidRPr="005F6934">
        <w:rPr>
          <w:u w:val="single"/>
          <w:lang w:val="en-US"/>
        </w:rPr>
        <w:t>Parameter</w:t>
      </w:r>
    </w:p>
    <w:p w:rsidR="006C4107" w:rsidRPr="005F6934" w:rsidRDefault="006C4107" w:rsidP="00B4626C">
      <w:pPr>
        <w:pStyle w:val="Listenabsatz"/>
        <w:rPr>
          <w:i/>
          <w:lang w:val="en-US"/>
        </w:rPr>
      </w:pPr>
      <w:r w:rsidRPr="005F6934">
        <w:rPr>
          <w:lang w:val="en-US"/>
        </w:rPr>
        <w:tab/>
      </w:r>
      <w:r w:rsidRPr="005F6934">
        <w:rPr>
          <w:i/>
          <w:lang w:val="en-US"/>
        </w:rPr>
        <w:t>pLLT</w:t>
      </w:r>
      <w:r w:rsidR="00B4626C" w:rsidRPr="005F6934">
        <w:rPr>
          <w:lang w:val="en-US"/>
        </w:rPr>
        <w:tab/>
      </w:r>
      <w:r w:rsidR="00B4626C" w:rsidRPr="005F6934">
        <w:rPr>
          <w:lang w:val="en-US"/>
        </w:rPr>
        <w:tab/>
      </w:r>
      <w:r w:rsidRPr="005F6934">
        <w:rPr>
          <w:lang w:val="en-US"/>
        </w:rPr>
        <w:t>Device Handle</w:t>
      </w:r>
      <w:r w:rsidRPr="005F6934">
        <w:rPr>
          <w:i/>
          <w:lang w:val="en-US"/>
        </w:rPr>
        <w:tab/>
      </w:r>
    </w:p>
    <w:p w:rsidR="006C4107" w:rsidRPr="005F6934" w:rsidRDefault="006C4107" w:rsidP="00B4626C">
      <w:pPr>
        <w:pStyle w:val="Listenabsatz"/>
        <w:rPr>
          <w:lang w:val="en-US"/>
        </w:rPr>
      </w:pPr>
      <w:r w:rsidRPr="005F6934">
        <w:rPr>
          <w:i/>
          <w:lang w:val="en-US"/>
        </w:rPr>
        <w:tab/>
      </w:r>
      <w:r w:rsidR="00507C76" w:rsidRPr="005F6934">
        <w:rPr>
          <w:i/>
          <w:lang w:val="en-US"/>
        </w:rPr>
        <w:t>pValue</w:t>
      </w:r>
      <w:r w:rsidRPr="005F6934">
        <w:rPr>
          <w:i/>
          <w:lang w:val="en-US"/>
        </w:rPr>
        <w:tab/>
      </w:r>
      <w:r w:rsidRPr="005F6934">
        <w:rPr>
          <w:i/>
          <w:lang w:val="en-US"/>
        </w:rPr>
        <w:tab/>
      </w:r>
      <w:r w:rsidR="007873EA" w:rsidRPr="005F6934">
        <w:rPr>
          <w:lang w:val="en-US"/>
        </w:rPr>
        <w:t>Ausgelesener Heartbeat Timeout</w:t>
      </w:r>
    </w:p>
    <w:p w:rsidR="006C4107" w:rsidRPr="005F6934" w:rsidRDefault="006C4107" w:rsidP="00B4626C">
      <w:pPr>
        <w:pStyle w:val="Listenabsatz"/>
        <w:rPr>
          <w:lang w:val="en-US"/>
        </w:rPr>
      </w:pPr>
      <w:r w:rsidRPr="005F6934">
        <w:rPr>
          <w:i/>
          <w:lang w:val="en-US"/>
        </w:rPr>
        <w:tab/>
      </w:r>
      <w:r w:rsidRPr="005F6934">
        <w:rPr>
          <w:i/>
          <w:lang w:val="en-US"/>
        </w:rPr>
        <w:tab/>
      </w:r>
      <w:r w:rsidRPr="005F6934">
        <w:rPr>
          <w:i/>
          <w:lang w:val="en-US"/>
        </w:rPr>
        <w:tab/>
      </w:r>
    </w:p>
    <w:p w:rsidR="006C4107" w:rsidRPr="00091055" w:rsidRDefault="006C4107" w:rsidP="00B4626C">
      <w:pPr>
        <w:pStyle w:val="Listenabsatz"/>
        <w:rPr>
          <w:u w:val="single"/>
        </w:rPr>
      </w:pPr>
      <w:r w:rsidRPr="00091055">
        <w:rPr>
          <w:u w:val="single"/>
        </w:rPr>
        <w:t>Rückgabewert</w:t>
      </w:r>
    </w:p>
    <w:p w:rsidR="006C4107" w:rsidRPr="00091055" w:rsidRDefault="006C4107" w:rsidP="00B4626C">
      <w:pPr>
        <w:pStyle w:val="Listenabsatz"/>
        <w:rPr>
          <w:i/>
        </w:rPr>
      </w:pPr>
      <w:r w:rsidRPr="00091055">
        <w:tab/>
      </w:r>
      <w:r w:rsidRPr="00091055">
        <w:rPr>
          <w:i/>
        </w:rPr>
        <w:t>Standardrückgabewerte</w:t>
      </w:r>
      <w:r w:rsidRPr="00091055">
        <w:rPr>
          <w:i/>
        </w:rPr>
        <w:tab/>
      </w:r>
    </w:p>
    <w:p w:rsidR="000D2319" w:rsidRPr="00091055" w:rsidRDefault="000D2319" w:rsidP="00B4626C">
      <w:pPr>
        <w:pStyle w:val="Listenabsatz"/>
        <w:rPr>
          <w:b/>
        </w:rPr>
      </w:pPr>
    </w:p>
    <w:p w:rsidR="000D2319" w:rsidRPr="00091055" w:rsidRDefault="000D2319" w:rsidP="00123189">
      <w:pPr>
        <w:pStyle w:val="Listenabsatz"/>
        <w:numPr>
          <w:ilvl w:val="0"/>
          <w:numId w:val="3"/>
        </w:numPr>
        <w:tabs>
          <w:tab w:val="left" w:pos="2410"/>
        </w:tabs>
        <w:rPr>
          <w:b/>
        </w:rPr>
      </w:pPr>
      <w:r w:rsidRPr="00091055">
        <w:rPr>
          <w:b/>
        </w:rPr>
        <w:t>SetEthernetHeartbeatTimeout (</w:t>
      </w:r>
      <w:r w:rsidR="00F60083" w:rsidRPr="00091055">
        <w:rPr>
          <w:b/>
        </w:rPr>
        <w:t>)</w:t>
      </w:r>
      <w:r w:rsidR="00F60083" w:rsidRPr="00091055">
        <w:rPr>
          <w:b/>
        </w:rPr>
        <w:br/>
      </w:r>
    </w:p>
    <w:bookmarkStart w:id="807" w:name="_MON_1498286915"/>
    <w:bookmarkEnd w:id="807"/>
    <w:p w:rsidR="000D2319" w:rsidRPr="00091055" w:rsidRDefault="004B631A" w:rsidP="00BB76BE">
      <w:pPr>
        <w:pStyle w:val="Listenabsatz"/>
        <w:tabs>
          <w:tab w:val="left" w:pos="2410"/>
        </w:tabs>
        <w:rPr>
          <w:b/>
        </w:rPr>
      </w:pPr>
      <w:r w:rsidRPr="00091055">
        <w:object w:dxaOrig="9072" w:dyaOrig="1112">
          <v:shape id="_x0000_i1093" type="#_x0000_t75" style="width:418.25pt;height:53.85pt" o:ole="" o:bordertopcolor="this" o:borderleftcolor="this" o:borderbottomcolor="this" o:borderrightcolor="this">
            <v:imagedata r:id="rId155" o:title=""/>
            <w10:bordertop type="single" width="4"/>
            <w10:borderleft type="single" width="4"/>
            <w10:borderbottom type="single" width="4"/>
            <w10:borderright type="single" width="4"/>
          </v:shape>
          <o:OLEObject Type="Embed" ProgID="Word.OpenDocumentText.12" ShapeID="_x0000_i1093" DrawAspect="Content" ObjectID="_1749383663" r:id="rId156"/>
        </w:object>
      </w:r>
    </w:p>
    <w:p w:rsidR="00E17748" w:rsidRPr="00091055" w:rsidRDefault="000D2319" w:rsidP="0084540E">
      <w:pPr>
        <w:pStyle w:val="Listenabsatz"/>
        <w:tabs>
          <w:tab w:val="left" w:pos="2410"/>
        </w:tabs>
        <w:jc w:val="both"/>
      </w:pPr>
      <w:r w:rsidRPr="00091055">
        <w:t xml:space="preserve">Setzen des </w:t>
      </w:r>
      <w:r w:rsidR="00E17748" w:rsidRPr="00091055">
        <w:t>Verbindungs-</w:t>
      </w:r>
      <w:r w:rsidRPr="00091055">
        <w:t>Timeouts</w:t>
      </w:r>
      <w:r w:rsidR="007275E5" w:rsidRPr="00091055">
        <w:t xml:space="preserve"> in ms</w:t>
      </w:r>
      <w:r w:rsidR="00E17748" w:rsidRPr="00091055">
        <w:t>. Der Heartbeat</w:t>
      </w:r>
      <w:r w:rsidR="0084540E" w:rsidRPr="00091055">
        <w:t>-</w:t>
      </w:r>
      <w:r w:rsidR="00E17748" w:rsidRPr="00091055">
        <w:t>Timeout kann zwischen 500 und 1.000.000.000 ms liegen.</w:t>
      </w:r>
    </w:p>
    <w:p w:rsidR="00A0223F" w:rsidRPr="00091055" w:rsidRDefault="00A0223F" w:rsidP="00BB76BE">
      <w:pPr>
        <w:pStyle w:val="Listenabsatz"/>
        <w:tabs>
          <w:tab w:val="left" w:pos="2410"/>
        </w:tabs>
        <w:rPr>
          <w:u w:val="single"/>
        </w:rPr>
      </w:pPr>
    </w:p>
    <w:p w:rsidR="006C4107" w:rsidRPr="005F6934" w:rsidRDefault="006C4107" w:rsidP="00BB76BE">
      <w:pPr>
        <w:pStyle w:val="Listenabsatz"/>
        <w:tabs>
          <w:tab w:val="left" w:pos="2410"/>
        </w:tabs>
        <w:rPr>
          <w:u w:val="single"/>
          <w:lang w:val="en-US"/>
        </w:rPr>
      </w:pPr>
      <w:r w:rsidRPr="005F6934">
        <w:rPr>
          <w:u w:val="single"/>
          <w:lang w:val="en-US"/>
        </w:rPr>
        <w:t>Parameter</w:t>
      </w:r>
    </w:p>
    <w:p w:rsidR="006C4107" w:rsidRPr="005F6934" w:rsidRDefault="006C4107" w:rsidP="00B4626C">
      <w:pPr>
        <w:pStyle w:val="Listenabsatz"/>
        <w:rPr>
          <w:i/>
          <w:lang w:val="en-US"/>
        </w:rPr>
      </w:pPr>
      <w:r w:rsidRPr="005F6934">
        <w:rPr>
          <w:lang w:val="en-US"/>
        </w:rPr>
        <w:tab/>
      </w:r>
      <w:r w:rsidRPr="005F6934">
        <w:rPr>
          <w:i/>
          <w:lang w:val="en-US"/>
        </w:rPr>
        <w:t>pLLT</w:t>
      </w:r>
      <w:r w:rsidRPr="005F6934">
        <w:rPr>
          <w:lang w:val="en-US"/>
        </w:rPr>
        <w:tab/>
      </w:r>
      <w:r w:rsidRPr="005F6934">
        <w:rPr>
          <w:lang w:val="en-US"/>
        </w:rPr>
        <w:tab/>
        <w:t>Device Handle</w:t>
      </w:r>
      <w:r w:rsidRPr="005F6934">
        <w:rPr>
          <w:i/>
          <w:lang w:val="en-US"/>
        </w:rPr>
        <w:tab/>
      </w:r>
    </w:p>
    <w:p w:rsidR="006C4107" w:rsidRPr="005F6934" w:rsidRDefault="006C4107" w:rsidP="00B4626C">
      <w:pPr>
        <w:pStyle w:val="Listenabsatz"/>
        <w:rPr>
          <w:lang w:val="en-US"/>
        </w:rPr>
      </w:pPr>
      <w:r w:rsidRPr="005F6934">
        <w:rPr>
          <w:i/>
          <w:lang w:val="en-US"/>
        </w:rPr>
        <w:tab/>
      </w:r>
      <w:r w:rsidR="00507C76" w:rsidRPr="005F6934">
        <w:rPr>
          <w:i/>
          <w:lang w:val="en-US"/>
        </w:rPr>
        <w:t>Value</w:t>
      </w:r>
      <w:r w:rsidRPr="005F6934">
        <w:rPr>
          <w:i/>
          <w:lang w:val="en-US"/>
        </w:rPr>
        <w:tab/>
      </w:r>
      <w:r w:rsidRPr="005F6934">
        <w:rPr>
          <w:i/>
          <w:lang w:val="en-US"/>
        </w:rPr>
        <w:tab/>
      </w:r>
      <w:r w:rsidR="007873EA" w:rsidRPr="005F6934">
        <w:rPr>
          <w:lang w:val="en-US"/>
        </w:rPr>
        <w:t>Zu setzender Heartbeat Timeout</w:t>
      </w:r>
    </w:p>
    <w:p w:rsidR="006D1B4C" w:rsidRPr="005F6934" w:rsidRDefault="006D1B4C" w:rsidP="00B4626C">
      <w:pPr>
        <w:pStyle w:val="Listenabsatz"/>
        <w:rPr>
          <w:u w:val="single"/>
          <w:lang w:val="en-US"/>
        </w:rPr>
      </w:pPr>
    </w:p>
    <w:p w:rsidR="006C4107" w:rsidRPr="00091055" w:rsidRDefault="006C4107" w:rsidP="00B4626C">
      <w:pPr>
        <w:pStyle w:val="Listenabsatz"/>
        <w:rPr>
          <w:u w:val="single"/>
        </w:rPr>
      </w:pPr>
      <w:r w:rsidRPr="00091055">
        <w:rPr>
          <w:u w:val="single"/>
        </w:rPr>
        <w:t>Rückgabewert</w:t>
      </w:r>
    </w:p>
    <w:p w:rsidR="006C4107" w:rsidRPr="00091055" w:rsidRDefault="006C4107" w:rsidP="00B4626C">
      <w:pPr>
        <w:pStyle w:val="Listenabsatz"/>
        <w:rPr>
          <w:i/>
        </w:rPr>
      </w:pPr>
      <w:r w:rsidRPr="00091055">
        <w:tab/>
      </w:r>
      <w:r w:rsidRPr="00091055">
        <w:rPr>
          <w:i/>
        </w:rPr>
        <w:t>Standardrückgabewerte</w:t>
      </w:r>
      <w:r w:rsidRPr="00091055">
        <w:rPr>
          <w:i/>
        </w:rPr>
        <w:tab/>
      </w:r>
    </w:p>
    <w:p w:rsidR="006C4107" w:rsidRPr="00091055" w:rsidRDefault="006C4107" w:rsidP="00B4626C">
      <w:pPr>
        <w:pStyle w:val="Listenabsatz"/>
      </w:pPr>
      <w:r w:rsidRPr="00091055">
        <w:rPr>
          <w:i/>
        </w:rPr>
        <w:tab/>
        <w:t>Spezifischer Rückgabewert</w:t>
      </w:r>
      <w:r w:rsidRPr="00091055">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6C4107" w:rsidRPr="00091055" w:rsidTr="001B2E51">
        <w:trPr>
          <w:trHeight w:val="590"/>
        </w:trPr>
        <w:tc>
          <w:tcPr>
            <w:tcW w:w="3827" w:type="dxa"/>
            <w:vAlign w:val="center"/>
          </w:tcPr>
          <w:p w:rsidR="00051BBB" w:rsidRPr="005F6934" w:rsidRDefault="00051BBB"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ERROR_SETGETFUNCTIONS</w:t>
            </w:r>
          </w:p>
          <w:p w:rsidR="006C4107" w:rsidRPr="005F6934" w:rsidRDefault="00051BBB"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_HEARTBEAT_TOO_HIGH</w:t>
            </w:r>
          </w:p>
        </w:tc>
        <w:tc>
          <w:tcPr>
            <w:tcW w:w="709" w:type="dxa"/>
            <w:vAlign w:val="center"/>
          </w:tcPr>
          <w:p w:rsidR="006C4107" w:rsidRPr="00091055" w:rsidRDefault="006C4107" w:rsidP="00BB76BE">
            <w:pPr>
              <w:pStyle w:val="Listenabsatz"/>
              <w:tabs>
                <w:tab w:val="left" w:pos="2410"/>
              </w:tabs>
              <w:ind w:left="0"/>
              <w:jc w:val="center"/>
              <w:rPr>
                <w:sz w:val="20"/>
              </w:rPr>
            </w:pPr>
            <w:r w:rsidRPr="00091055">
              <w:rPr>
                <w:sz w:val="20"/>
              </w:rPr>
              <w:t>-1</w:t>
            </w:r>
            <w:r w:rsidR="00051BBB" w:rsidRPr="00091055">
              <w:rPr>
                <w:sz w:val="20"/>
              </w:rPr>
              <w:t>62</w:t>
            </w:r>
          </w:p>
        </w:tc>
        <w:tc>
          <w:tcPr>
            <w:tcW w:w="2977" w:type="dxa"/>
            <w:vAlign w:val="center"/>
          </w:tcPr>
          <w:p w:rsidR="006C4107" w:rsidRPr="00091055" w:rsidRDefault="00051BBB" w:rsidP="0084540E">
            <w:pPr>
              <w:tabs>
                <w:tab w:val="left" w:pos="2410"/>
              </w:tabs>
              <w:autoSpaceDE w:val="0"/>
              <w:autoSpaceDN w:val="0"/>
              <w:adjustRightInd w:val="0"/>
              <w:rPr>
                <w:sz w:val="18"/>
                <w:lang w:eastAsia="de-DE"/>
              </w:rPr>
            </w:pPr>
            <w:r w:rsidRPr="00091055">
              <w:rPr>
                <w:sz w:val="18"/>
                <w:lang w:eastAsia="de-DE"/>
              </w:rPr>
              <w:t>Der Parameter für den Heartbeat Timeout ist zu groß</w:t>
            </w:r>
          </w:p>
        </w:tc>
      </w:tr>
    </w:tbl>
    <w:p w:rsidR="00BC3B21" w:rsidRPr="00091055" w:rsidRDefault="00A7036F" w:rsidP="00450A17">
      <w:pPr>
        <w:pStyle w:val="berschrift3"/>
        <w:numPr>
          <w:ilvl w:val="2"/>
          <w:numId w:val="25"/>
        </w:numPr>
        <w:ind w:left="993" w:hanging="709"/>
        <w:rPr>
          <w:lang w:val="de-DE"/>
        </w:rPr>
      </w:pPr>
      <w:bookmarkStart w:id="808" w:name="_Toc100130209"/>
      <w:r w:rsidRPr="00091055">
        <w:rPr>
          <w:lang w:val="de-DE"/>
        </w:rPr>
        <w:t>Setzen der Dateigröße für das Speichern von Profilen</w:t>
      </w:r>
      <w:bookmarkEnd w:id="808"/>
    </w:p>
    <w:p w:rsidR="00A162FE" w:rsidRPr="00091055" w:rsidRDefault="00A7036F" w:rsidP="00123189">
      <w:pPr>
        <w:pStyle w:val="Listenabsatz"/>
        <w:numPr>
          <w:ilvl w:val="0"/>
          <w:numId w:val="3"/>
        </w:numPr>
        <w:tabs>
          <w:tab w:val="left" w:pos="2410"/>
        </w:tabs>
        <w:rPr>
          <w:b/>
        </w:rPr>
      </w:pPr>
      <w:r w:rsidRPr="00091055">
        <w:rPr>
          <w:b/>
        </w:rPr>
        <w:t xml:space="preserve">GetMaxFileSize () </w:t>
      </w:r>
    </w:p>
    <w:p w:rsidR="00DB03D7" w:rsidRPr="00091055" w:rsidRDefault="00DB03D7" w:rsidP="00BB76BE">
      <w:pPr>
        <w:pStyle w:val="Listenabsatz"/>
        <w:tabs>
          <w:tab w:val="left" w:pos="2410"/>
        </w:tabs>
        <w:rPr>
          <w:b/>
        </w:rPr>
      </w:pPr>
    </w:p>
    <w:bookmarkStart w:id="809" w:name="_MON_1498286407"/>
    <w:bookmarkEnd w:id="809"/>
    <w:p w:rsidR="00DB03D7" w:rsidRPr="00091055" w:rsidRDefault="004B631A" w:rsidP="00BB76BE">
      <w:pPr>
        <w:pStyle w:val="Listenabsatz"/>
        <w:tabs>
          <w:tab w:val="left" w:pos="2410"/>
        </w:tabs>
      </w:pPr>
      <w:r w:rsidRPr="00091055">
        <w:object w:dxaOrig="9072" w:dyaOrig="1112">
          <v:shape id="_x0000_i1094" type="#_x0000_t75" style="width:423.25pt;height:53.85pt" o:ole="" o:bordertopcolor="this" o:borderleftcolor="this" o:borderbottomcolor="this" o:borderrightcolor="this">
            <v:imagedata r:id="rId157" o:title=""/>
            <w10:bordertop type="single" width="4"/>
            <w10:borderleft type="single" width="4"/>
            <w10:borderbottom type="single" width="4"/>
            <w10:borderright type="single" width="4"/>
          </v:shape>
          <o:OLEObject Type="Embed" ProgID="Word.OpenDocumentText.12" ShapeID="_x0000_i1094" DrawAspect="Content" ObjectID="_1749383664" r:id="rId158"/>
        </w:object>
      </w:r>
    </w:p>
    <w:p w:rsidR="00A162FE" w:rsidRPr="00091055" w:rsidRDefault="00A162FE" w:rsidP="00BB76BE">
      <w:pPr>
        <w:pStyle w:val="Listenabsatz"/>
        <w:tabs>
          <w:tab w:val="left" w:pos="2410"/>
        </w:tabs>
      </w:pPr>
      <w:r w:rsidRPr="00091055">
        <w:t>Abfrage der</w:t>
      </w:r>
      <w:r w:rsidR="00EB4779" w:rsidRPr="00091055">
        <w:t xml:space="preserve"> </w:t>
      </w:r>
      <w:r w:rsidR="000923F9" w:rsidRPr="00091055">
        <w:t xml:space="preserve">eingestellten </w:t>
      </w:r>
      <w:r w:rsidR="00EB4779" w:rsidRPr="00091055">
        <w:t>maximalen</w:t>
      </w:r>
      <w:r w:rsidRPr="00091055">
        <w:t xml:space="preserve"> Dateigröße</w:t>
      </w:r>
      <w:r w:rsidR="00EB4779" w:rsidRPr="00091055">
        <w:t xml:space="preserve"> beim Speichern von Profilen in Byte.</w:t>
      </w:r>
    </w:p>
    <w:p w:rsidR="00A162FE" w:rsidRPr="00091055" w:rsidRDefault="00A162FE" w:rsidP="00BB76BE">
      <w:pPr>
        <w:pStyle w:val="Listenabsatz"/>
        <w:tabs>
          <w:tab w:val="left" w:pos="2410"/>
        </w:tabs>
      </w:pPr>
    </w:p>
    <w:p w:rsidR="00A162FE" w:rsidRPr="00091055" w:rsidRDefault="00A162FE" w:rsidP="00C1669C">
      <w:pPr>
        <w:pStyle w:val="Listenabsatz"/>
        <w:keepNext/>
        <w:rPr>
          <w:u w:val="single"/>
        </w:rPr>
      </w:pPr>
      <w:r w:rsidRPr="00091055">
        <w:rPr>
          <w:u w:val="single"/>
        </w:rPr>
        <w:t>Parameter</w:t>
      </w:r>
    </w:p>
    <w:p w:rsidR="00A162FE" w:rsidRPr="00091055" w:rsidRDefault="00A162FE" w:rsidP="00B4626C">
      <w:pPr>
        <w:pStyle w:val="Listenabsatz"/>
        <w:rPr>
          <w:i/>
        </w:rPr>
      </w:pPr>
      <w:r w:rsidRPr="00091055">
        <w:tab/>
      </w:r>
      <w:r w:rsidRPr="00091055">
        <w:rPr>
          <w:i/>
        </w:rPr>
        <w:t>pLLT</w:t>
      </w:r>
      <w:r w:rsidRPr="00091055">
        <w:tab/>
      </w:r>
      <w:r w:rsidRPr="00091055">
        <w:tab/>
        <w:t>Device Handle</w:t>
      </w:r>
      <w:r w:rsidRPr="00091055">
        <w:rPr>
          <w:i/>
        </w:rPr>
        <w:tab/>
      </w:r>
    </w:p>
    <w:p w:rsidR="00A162FE" w:rsidRPr="00091055" w:rsidRDefault="00A162FE" w:rsidP="00B4626C">
      <w:pPr>
        <w:pStyle w:val="Listenabsatz"/>
      </w:pPr>
      <w:r w:rsidRPr="00091055">
        <w:rPr>
          <w:i/>
        </w:rPr>
        <w:tab/>
      </w:r>
      <w:r w:rsidR="008425DF" w:rsidRPr="00091055">
        <w:rPr>
          <w:i/>
        </w:rPr>
        <w:t>pValue</w:t>
      </w:r>
      <w:r w:rsidRPr="00091055">
        <w:rPr>
          <w:i/>
        </w:rPr>
        <w:tab/>
      </w:r>
      <w:r w:rsidRPr="00091055">
        <w:rPr>
          <w:i/>
        </w:rPr>
        <w:tab/>
      </w:r>
      <w:r w:rsidR="008425DF" w:rsidRPr="00091055">
        <w:t xml:space="preserve">Ausgelesene </w:t>
      </w:r>
      <w:r w:rsidR="008F1791" w:rsidRPr="00091055">
        <w:t xml:space="preserve">maximale </w:t>
      </w:r>
      <w:r w:rsidR="008425DF" w:rsidRPr="00091055">
        <w:t>Dateigröße</w:t>
      </w:r>
    </w:p>
    <w:p w:rsidR="00A162FE" w:rsidRPr="00091055" w:rsidRDefault="00A162FE" w:rsidP="00B4626C">
      <w:pPr>
        <w:pStyle w:val="Listenabsatz"/>
      </w:pPr>
      <w:r w:rsidRPr="00091055">
        <w:rPr>
          <w:i/>
        </w:rPr>
        <w:tab/>
      </w:r>
      <w:r w:rsidRPr="00091055">
        <w:rPr>
          <w:i/>
        </w:rPr>
        <w:tab/>
      </w:r>
      <w:r w:rsidRPr="00091055">
        <w:rPr>
          <w:i/>
        </w:rPr>
        <w:tab/>
      </w:r>
    </w:p>
    <w:p w:rsidR="00A162FE" w:rsidRPr="00091055" w:rsidRDefault="00A162FE" w:rsidP="00B4626C">
      <w:pPr>
        <w:pStyle w:val="Listenabsatz"/>
        <w:rPr>
          <w:u w:val="single"/>
        </w:rPr>
      </w:pPr>
      <w:r w:rsidRPr="00091055">
        <w:rPr>
          <w:u w:val="single"/>
        </w:rPr>
        <w:t>Rückgabewert</w:t>
      </w:r>
    </w:p>
    <w:p w:rsidR="00A162FE" w:rsidRPr="00091055" w:rsidRDefault="00A162FE" w:rsidP="00B4626C">
      <w:pPr>
        <w:pStyle w:val="Listenabsatz"/>
        <w:rPr>
          <w:i/>
        </w:rPr>
      </w:pPr>
      <w:r w:rsidRPr="00091055">
        <w:tab/>
      </w:r>
      <w:r w:rsidRPr="00091055">
        <w:rPr>
          <w:i/>
        </w:rPr>
        <w:t>Standardrückgabewerte</w:t>
      </w:r>
      <w:r w:rsidRPr="00091055">
        <w:rPr>
          <w:i/>
        </w:rPr>
        <w:tab/>
      </w:r>
    </w:p>
    <w:p w:rsidR="00A162FE" w:rsidRPr="00091055" w:rsidRDefault="00A162FE" w:rsidP="00B4626C">
      <w:pPr>
        <w:pStyle w:val="Listenabsatz"/>
        <w:rPr>
          <w:b/>
        </w:rPr>
      </w:pPr>
    </w:p>
    <w:p w:rsidR="008425DF" w:rsidRPr="00091055" w:rsidRDefault="008425DF" w:rsidP="00123189">
      <w:pPr>
        <w:pStyle w:val="Listenabsatz"/>
        <w:numPr>
          <w:ilvl w:val="0"/>
          <w:numId w:val="3"/>
        </w:numPr>
        <w:rPr>
          <w:b/>
        </w:rPr>
      </w:pPr>
      <w:r w:rsidRPr="00091055">
        <w:rPr>
          <w:b/>
        </w:rPr>
        <w:t>SetMaxFileSize (</w:t>
      </w:r>
      <w:r w:rsidR="00A7036F" w:rsidRPr="00091055">
        <w:rPr>
          <w:b/>
        </w:rPr>
        <w:t>)</w:t>
      </w:r>
    </w:p>
    <w:p w:rsidR="008425DF" w:rsidRPr="00091055" w:rsidRDefault="008425DF" w:rsidP="00BB76BE">
      <w:pPr>
        <w:pStyle w:val="Listenabsatz"/>
        <w:tabs>
          <w:tab w:val="left" w:pos="2410"/>
        </w:tabs>
        <w:rPr>
          <w:b/>
        </w:rPr>
      </w:pPr>
    </w:p>
    <w:bookmarkStart w:id="810" w:name="_MON_1498286440"/>
    <w:bookmarkEnd w:id="810"/>
    <w:p w:rsidR="00C25387" w:rsidRPr="00091055" w:rsidRDefault="004B631A" w:rsidP="00BB76BE">
      <w:pPr>
        <w:pStyle w:val="Listenabsatz"/>
        <w:tabs>
          <w:tab w:val="left" w:pos="2410"/>
        </w:tabs>
        <w:jc w:val="both"/>
      </w:pPr>
      <w:r w:rsidRPr="00091055">
        <w:object w:dxaOrig="9072" w:dyaOrig="1112">
          <v:shape id="_x0000_i1095" type="#_x0000_t75" style="width:423.25pt;height:53.85pt" o:ole="" o:bordertopcolor="this" o:borderleftcolor="this" o:borderbottomcolor="this" o:borderrightcolor="this">
            <v:imagedata r:id="rId159" o:title=""/>
            <w10:bordertop type="single" width="4"/>
            <w10:borderleft type="single" width="4"/>
            <w10:borderbottom type="single" width="4"/>
            <w10:borderright type="single" width="4"/>
          </v:shape>
          <o:OLEObject Type="Embed" ProgID="Word.OpenDocumentText.12" ShapeID="_x0000_i1095" DrawAspect="Content" ObjectID="_1749383665" r:id="rId160"/>
        </w:object>
      </w:r>
    </w:p>
    <w:p w:rsidR="00A7036F" w:rsidRPr="00091055" w:rsidRDefault="00EB4779" w:rsidP="00BB76BE">
      <w:pPr>
        <w:pStyle w:val="Listenabsatz"/>
        <w:tabs>
          <w:tab w:val="left" w:pos="2410"/>
        </w:tabs>
        <w:jc w:val="both"/>
        <w:rPr>
          <w:b/>
        </w:rPr>
      </w:pPr>
      <w:r w:rsidRPr="00091055">
        <w:t>Setzen der maximalen Dateigröße beim Speichern von Profilen in Byte. Ist diese Größe erreicht</w:t>
      </w:r>
      <w:r w:rsidR="00617CA6" w:rsidRPr="00091055">
        <w:t>,</w:t>
      </w:r>
      <w:r w:rsidRPr="00091055">
        <w:t xml:space="preserve"> stoppt das Speichern.</w:t>
      </w:r>
    </w:p>
    <w:p w:rsidR="00A7036F" w:rsidRPr="00091055" w:rsidRDefault="00A7036F" w:rsidP="00BB76BE">
      <w:pPr>
        <w:tabs>
          <w:tab w:val="left" w:pos="2410"/>
        </w:tabs>
      </w:pPr>
    </w:p>
    <w:p w:rsidR="008425DF" w:rsidRPr="00091055" w:rsidRDefault="008425DF" w:rsidP="00BB76BE">
      <w:pPr>
        <w:pStyle w:val="Listenabsatz"/>
        <w:tabs>
          <w:tab w:val="left" w:pos="2410"/>
        </w:tabs>
        <w:rPr>
          <w:u w:val="single"/>
        </w:rPr>
      </w:pPr>
      <w:r w:rsidRPr="00091055">
        <w:rPr>
          <w:u w:val="single"/>
        </w:rPr>
        <w:t>Parameter</w:t>
      </w:r>
    </w:p>
    <w:p w:rsidR="008425DF" w:rsidRPr="00091055" w:rsidRDefault="008425DF" w:rsidP="00B4626C">
      <w:pPr>
        <w:pStyle w:val="Listenabsatz"/>
        <w:rPr>
          <w:i/>
        </w:rPr>
      </w:pPr>
      <w:r w:rsidRPr="00091055">
        <w:tab/>
      </w:r>
      <w:r w:rsidRPr="00091055">
        <w:rPr>
          <w:i/>
        </w:rPr>
        <w:t>pLLT</w:t>
      </w:r>
      <w:r w:rsidRPr="00091055">
        <w:tab/>
      </w:r>
      <w:r w:rsidRPr="00091055">
        <w:tab/>
        <w:t>Device Handle</w:t>
      </w:r>
      <w:r w:rsidRPr="00091055">
        <w:rPr>
          <w:i/>
        </w:rPr>
        <w:tab/>
      </w:r>
    </w:p>
    <w:p w:rsidR="008425DF" w:rsidRPr="00091055" w:rsidRDefault="008425DF" w:rsidP="00B4626C">
      <w:pPr>
        <w:pStyle w:val="Listenabsatz"/>
      </w:pPr>
      <w:r w:rsidRPr="00091055">
        <w:rPr>
          <w:i/>
        </w:rPr>
        <w:tab/>
        <w:t>Value</w:t>
      </w:r>
      <w:r w:rsidRPr="00091055">
        <w:rPr>
          <w:i/>
        </w:rPr>
        <w:tab/>
      </w:r>
      <w:r w:rsidRPr="00091055">
        <w:rPr>
          <w:i/>
        </w:rPr>
        <w:tab/>
      </w:r>
      <w:r w:rsidRPr="00091055">
        <w:t>Zu</w:t>
      </w:r>
      <w:r w:rsidR="008F1791" w:rsidRPr="00091055">
        <w:t xml:space="preserve"> setzende maximale Dateigröße</w:t>
      </w:r>
    </w:p>
    <w:p w:rsidR="008425DF" w:rsidRPr="00091055" w:rsidRDefault="008425DF" w:rsidP="00B4626C">
      <w:pPr>
        <w:pStyle w:val="Listenabsatz"/>
      </w:pPr>
      <w:r w:rsidRPr="00091055">
        <w:rPr>
          <w:i/>
        </w:rPr>
        <w:tab/>
      </w:r>
      <w:r w:rsidRPr="00091055">
        <w:rPr>
          <w:i/>
        </w:rPr>
        <w:tab/>
      </w:r>
    </w:p>
    <w:p w:rsidR="008425DF" w:rsidRPr="00091055" w:rsidRDefault="008425DF" w:rsidP="00B4626C">
      <w:pPr>
        <w:pStyle w:val="Listenabsatz"/>
        <w:rPr>
          <w:u w:val="single"/>
        </w:rPr>
      </w:pPr>
      <w:r w:rsidRPr="00091055">
        <w:rPr>
          <w:u w:val="single"/>
        </w:rPr>
        <w:t>Rückgabewert</w:t>
      </w:r>
    </w:p>
    <w:p w:rsidR="008425DF" w:rsidRPr="00091055" w:rsidRDefault="008425DF" w:rsidP="00885DC5">
      <w:pPr>
        <w:pStyle w:val="Listenabsatz"/>
      </w:pPr>
      <w:r w:rsidRPr="00091055">
        <w:tab/>
      </w:r>
      <w:r w:rsidRPr="00091055">
        <w:rPr>
          <w:i/>
        </w:rPr>
        <w:t>Standardrückgabewerte</w:t>
      </w:r>
      <w:r w:rsidRPr="00091055">
        <w:rPr>
          <w:i/>
        </w:rPr>
        <w:tab/>
      </w:r>
    </w:p>
    <w:p w:rsidR="00BC3B21" w:rsidRPr="00091055" w:rsidRDefault="002133AD" w:rsidP="00EE2B9D">
      <w:pPr>
        <w:pStyle w:val="berschrift2"/>
      </w:pPr>
      <w:bookmarkStart w:id="811" w:name="_Toc100130210"/>
      <w:r w:rsidRPr="00091055">
        <w:t>Registrierungs</w:t>
      </w:r>
      <w:r w:rsidR="00BD7C73" w:rsidRPr="00091055">
        <w:t>-Funktionen</w:t>
      </w:r>
      <w:bookmarkEnd w:id="811"/>
    </w:p>
    <w:p w:rsidR="004449C3" w:rsidRPr="00091055" w:rsidRDefault="004449C3" w:rsidP="00450A17">
      <w:pPr>
        <w:pStyle w:val="berschrift2"/>
        <w:rPr>
          <w:b w:val="0"/>
          <w:bCs w:val="0"/>
          <w:vanish/>
          <w:color w:val="390700" w:themeColor="accent6" w:themeShade="80"/>
        </w:rPr>
      </w:pPr>
      <w:bookmarkStart w:id="812" w:name="_Toc421796369"/>
      <w:bookmarkStart w:id="813" w:name="_Toc424128547"/>
      <w:bookmarkStart w:id="814" w:name="_Toc424279382"/>
      <w:bookmarkStart w:id="815" w:name="_Toc424539649"/>
      <w:bookmarkStart w:id="816" w:name="_Toc424639142"/>
      <w:bookmarkStart w:id="817" w:name="_Toc424720930"/>
      <w:bookmarkStart w:id="818" w:name="_Toc424735349"/>
      <w:bookmarkStart w:id="819" w:name="_Toc424891011"/>
      <w:bookmarkStart w:id="820" w:name="_Toc425148934"/>
      <w:bookmarkStart w:id="821" w:name="_Toc425157189"/>
      <w:bookmarkStart w:id="822" w:name="_Toc425157408"/>
      <w:bookmarkStart w:id="823" w:name="_Toc425157583"/>
      <w:bookmarkStart w:id="824" w:name="_Toc425168939"/>
      <w:bookmarkStart w:id="825" w:name="_Toc425757636"/>
      <w:bookmarkStart w:id="826" w:name="_Toc425840492"/>
      <w:bookmarkStart w:id="827" w:name="_Toc425855203"/>
      <w:bookmarkStart w:id="828" w:name="_Toc425857059"/>
      <w:bookmarkStart w:id="829" w:name="_Toc425929636"/>
      <w:bookmarkStart w:id="830" w:name="_Toc428773638"/>
      <w:bookmarkStart w:id="831" w:name="_Toc430247142"/>
      <w:bookmarkStart w:id="832" w:name="_Toc431997354"/>
      <w:bookmarkStart w:id="833" w:name="_Toc478477870"/>
      <w:bookmarkStart w:id="834" w:name="_Toc478481048"/>
      <w:bookmarkStart w:id="835" w:name="_Toc496617319"/>
      <w:bookmarkStart w:id="836" w:name="_Toc496617929"/>
      <w:bookmarkStart w:id="837" w:name="_Toc496618618"/>
      <w:bookmarkStart w:id="838" w:name="_Toc506885952"/>
      <w:bookmarkStart w:id="839" w:name="_Toc506887789"/>
      <w:bookmarkStart w:id="840" w:name="_Toc506894625"/>
      <w:bookmarkStart w:id="841" w:name="_Toc506896736"/>
      <w:bookmarkStart w:id="842" w:name="_Toc507488019"/>
      <w:bookmarkStart w:id="843" w:name="_Toc508634889"/>
      <w:bookmarkStart w:id="844" w:name="_Toc508635080"/>
      <w:bookmarkStart w:id="845" w:name="_Toc4650859"/>
      <w:bookmarkStart w:id="846" w:name="_Toc4650977"/>
      <w:bookmarkStart w:id="847" w:name="_Toc4651095"/>
      <w:bookmarkStart w:id="848" w:name="_Toc4651213"/>
      <w:bookmarkStart w:id="849" w:name="_Toc4680717"/>
      <w:bookmarkStart w:id="850" w:name="_Toc4680834"/>
      <w:bookmarkStart w:id="851" w:name="_Toc4681325"/>
      <w:bookmarkStart w:id="852" w:name="_Toc4681442"/>
      <w:bookmarkStart w:id="853" w:name="_Toc4681559"/>
      <w:bookmarkStart w:id="854" w:name="_Toc5169771"/>
      <w:bookmarkStart w:id="855" w:name="_Toc5169887"/>
      <w:bookmarkStart w:id="856" w:name="_Toc5170004"/>
      <w:bookmarkStart w:id="857" w:name="_Toc5173506"/>
      <w:bookmarkStart w:id="858" w:name="_Toc5173623"/>
      <w:bookmarkStart w:id="859" w:name="_Toc10538577"/>
      <w:bookmarkStart w:id="860" w:name="_Toc10538696"/>
      <w:bookmarkStart w:id="861" w:name="_Toc10538815"/>
      <w:bookmarkStart w:id="862" w:name="_Toc10637438"/>
      <w:bookmarkStart w:id="863" w:name="_Toc10637557"/>
      <w:bookmarkStart w:id="864" w:name="_Toc10637676"/>
      <w:bookmarkStart w:id="865" w:name="_Toc22212236"/>
      <w:bookmarkStart w:id="866" w:name="_Toc22212420"/>
      <w:bookmarkStart w:id="867" w:name="_Toc22212539"/>
      <w:bookmarkStart w:id="868" w:name="_Toc62478761"/>
      <w:bookmarkStart w:id="869" w:name="_Toc70502094"/>
      <w:bookmarkStart w:id="870" w:name="_Toc1001302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p>
    <w:p w:rsidR="00BC3B21" w:rsidRPr="00091055" w:rsidRDefault="0031090E" w:rsidP="00450A17">
      <w:pPr>
        <w:pStyle w:val="berschrift3"/>
        <w:numPr>
          <w:ilvl w:val="2"/>
          <w:numId w:val="25"/>
        </w:numPr>
        <w:ind w:left="993" w:hanging="709"/>
        <w:rPr>
          <w:lang w:val="de-DE"/>
        </w:rPr>
      </w:pPr>
      <w:bookmarkStart w:id="871" w:name="_Registrieren_des_Callbacks"/>
      <w:bookmarkStart w:id="872" w:name="_Toc100130212"/>
      <w:bookmarkEnd w:id="871"/>
      <w:r w:rsidRPr="00091055">
        <w:rPr>
          <w:lang w:val="de-DE"/>
        </w:rPr>
        <w:t xml:space="preserve">Registrieren </w:t>
      </w:r>
      <w:r w:rsidR="006251F6" w:rsidRPr="00091055">
        <w:rPr>
          <w:lang w:val="de-DE"/>
        </w:rPr>
        <w:t>des</w:t>
      </w:r>
      <w:r w:rsidRPr="00091055">
        <w:rPr>
          <w:lang w:val="de-DE"/>
        </w:rPr>
        <w:t xml:space="preserve"> Callbacks</w:t>
      </w:r>
      <w:r w:rsidR="006251F6" w:rsidRPr="00091055">
        <w:rPr>
          <w:lang w:val="de-DE"/>
        </w:rPr>
        <w:t xml:space="preserve"> für Profilübertragung</w:t>
      </w:r>
      <w:bookmarkEnd w:id="872"/>
    </w:p>
    <w:p w:rsidR="001B4C84" w:rsidRPr="00091055" w:rsidRDefault="005A33C9" w:rsidP="00BB76BE">
      <w:pPr>
        <w:pStyle w:val="Listenabsatz"/>
        <w:tabs>
          <w:tab w:val="left" w:pos="2410"/>
        </w:tabs>
        <w:jc w:val="both"/>
      </w:pPr>
      <w:r w:rsidRPr="00091055">
        <w:t xml:space="preserve">Nach der Registrierung eines Callbacks wird dieser beim </w:t>
      </w:r>
      <w:r w:rsidR="001B4C84" w:rsidRPr="00091055">
        <w:t xml:space="preserve"> Empfang eines Profils/Containers aufgerufen</w:t>
      </w:r>
      <w:r w:rsidR="00654225" w:rsidRPr="00091055">
        <w:t>.</w:t>
      </w:r>
      <w:r w:rsidR="001B4C84" w:rsidRPr="00091055">
        <w:t xml:space="preserve"> </w:t>
      </w:r>
      <w:r w:rsidR="00654225" w:rsidRPr="00091055">
        <w:t>Sie</w:t>
      </w:r>
      <w:r w:rsidR="001B4C84" w:rsidRPr="00091055">
        <w:t xml:space="preserve"> besitz</w:t>
      </w:r>
      <w:r w:rsidR="00654225" w:rsidRPr="00091055">
        <w:t>en</w:t>
      </w:r>
      <w:r w:rsidR="001B4C84" w:rsidRPr="00091055">
        <w:t xml:space="preserve"> als Parameter einen Pointer auf die Profil- /Container-Daten, die dazugehörige Größe des Datenfeldes und einen pUserData-Parameter.</w:t>
      </w:r>
    </w:p>
    <w:p w:rsidR="001B4C84" w:rsidRPr="00091055" w:rsidRDefault="001B4C84" w:rsidP="00BB76BE">
      <w:pPr>
        <w:pStyle w:val="Listenabsatz"/>
        <w:tabs>
          <w:tab w:val="left" w:pos="2410"/>
        </w:tabs>
        <w:jc w:val="both"/>
      </w:pPr>
      <w:r w:rsidRPr="00091055">
        <w:t>Der Callback ist für die Verarbeitung von Profilen/Containern mit einer hohen Profilfrequenz gedacht. Innerhalb des Callback können die Profile/Container in einen Puffer für eine spätere oder zum Callback synchrone oder asynchrone Verarbeitung kopiert werden. Eine Verarbeitung innerhalb des Callbacks ist nicht zu empfehlen, da für die Zeit</w:t>
      </w:r>
      <w:r w:rsidR="00617CA6" w:rsidRPr="00091055">
        <w:t>,</w:t>
      </w:r>
      <w:r w:rsidRPr="00091055">
        <w:t xml:space="preserve"> die der Callback zur Verarbeitung benötigt</w:t>
      </w:r>
      <w:r w:rsidR="00617CA6" w:rsidRPr="00091055">
        <w:t>,</w:t>
      </w:r>
      <w:r w:rsidRPr="00091055">
        <w:t xml:space="preserve"> die LLT.dll keine neuen Profile/Container vom Treiber abholen kann. Unter Umständen kann es dadurch zu Profil-/Container-Ausfällen kommen.</w:t>
      </w:r>
    </w:p>
    <w:p w:rsidR="001B4C84" w:rsidRPr="00091055" w:rsidRDefault="001B4C84" w:rsidP="00BB76BE">
      <w:pPr>
        <w:pStyle w:val="Listenabsatz"/>
        <w:tabs>
          <w:tab w:val="left" w:pos="2410"/>
        </w:tabs>
        <w:jc w:val="both"/>
      </w:pPr>
      <w:r w:rsidRPr="00091055">
        <w:t>Die Profil-/Container-Daten in dem vom Callback übergebenen Puffer dürfen nicht verändert werden.</w:t>
      </w:r>
    </w:p>
    <w:p w:rsidR="00C45241" w:rsidRPr="00091055" w:rsidRDefault="00C45241" w:rsidP="00C45241">
      <w:pPr>
        <w:pStyle w:val="Listenabsatz"/>
        <w:tabs>
          <w:tab w:val="left" w:pos="2410"/>
        </w:tabs>
        <w:rPr>
          <w:b/>
        </w:rPr>
      </w:pPr>
    </w:p>
    <w:p w:rsidR="00733FFA" w:rsidRPr="00091055" w:rsidRDefault="0031090E" w:rsidP="00123189">
      <w:pPr>
        <w:pStyle w:val="Listenabsatz"/>
        <w:numPr>
          <w:ilvl w:val="0"/>
          <w:numId w:val="4"/>
        </w:numPr>
        <w:tabs>
          <w:tab w:val="left" w:pos="2410"/>
        </w:tabs>
        <w:rPr>
          <w:b/>
        </w:rPr>
      </w:pPr>
      <w:r w:rsidRPr="00091055">
        <w:rPr>
          <w:b/>
        </w:rPr>
        <w:t>RegisterCallback ()</w:t>
      </w:r>
      <w:r w:rsidRPr="00091055">
        <w:rPr>
          <w:b/>
        </w:rPr>
        <w:br/>
      </w:r>
    </w:p>
    <w:bookmarkStart w:id="873" w:name="_MON_1498286970"/>
    <w:bookmarkEnd w:id="873"/>
    <w:p w:rsidR="00733FFA" w:rsidRPr="00091055" w:rsidRDefault="004B631A" w:rsidP="00BB76BE">
      <w:pPr>
        <w:pStyle w:val="Listenabsatz"/>
        <w:tabs>
          <w:tab w:val="left" w:pos="2410"/>
        </w:tabs>
        <w:rPr>
          <w:b/>
        </w:rPr>
      </w:pPr>
      <w:r w:rsidRPr="00091055">
        <w:object w:dxaOrig="9072" w:dyaOrig="1335">
          <v:shape id="_x0000_i1096" type="#_x0000_t75" style="width:418.25pt;height:65.1pt" o:ole="" o:bordertopcolor="this" o:borderleftcolor="this" o:borderbottomcolor="this" o:borderrightcolor="this">
            <v:imagedata r:id="rId161" o:title=""/>
            <w10:bordertop type="single" width="4"/>
            <w10:borderleft type="single" width="4"/>
            <w10:borderbottom type="single" width="4"/>
            <w10:borderright type="single" width="4"/>
          </v:shape>
          <o:OLEObject Type="Embed" ProgID="Word.OpenDocumentText.12" ShapeID="_x0000_i1096" DrawAspect="Content" ObjectID="_1749383666" r:id="rId162"/>
        </w:object>
      </w:r>
    </w:p>
    <w:p w:rsidR="0031090E" w:rsidRPr="00091055" w:rsidRDefault="00733FFA" w:rsidP="00BB76BE">
      <w:pPr>
        <w:pStyle w:val="Listenabsatz"/>
        <w:tabs>
          <w:tab w:val="left" w:pos="2410"/>
        </w:tabs>
      </w:pPr>
      <w:r w:rsidRPr="00091055">
        <w:t xml:space="preserve">Registrieren </w:t>
      </w:r>
      <w:r w:rsidR="006251F6" w:rsidRPr="00091055">
        <w:t>des Callback, der bei Profi</w:t>
      </w:r>
      <w:r w:rsidR="00A51F5E" w:rsidRPr="00091055">
        <w:t>lankunft</w:t>
      </w:r>
      <w:r w:rsidR="006251F6" w:rsidRPr="00091055">
        <w:t xml:space="preserve"> aufgerufen wird.</w:t>
      </w:r>
    </w:p>
    <w:p w:rsidR="00733FFA" w:rsidRPr="00091055" w:rsidRDefault="00733FFA" w:rsidP="00BB76BE">
      <w:pPr>
        <w:pStyle w:val="Listenabsatz"/>
        <w:tabs>
          <w:tab w:val="left" w:pos="2410"/>
        </w:tabs>
      </w:pPr>
    </w:p>
    <w:p w:rsidR="00733FFA" w:rsidRPr="005F6934" w:rsidRDefault="00733FFA" w:rsidP="00BB76BE">
      <w:pPr>
        <w:pStyle w:val="Listenabsatz"/>
        <w:tabs>
          <w:tab w:val="left" w:pos="2410"/>
        </w:tabs>
        <w:rPr>
          <w:u w:val="single"/>
          <w:lang w:val="en-US"/>
        </w:rPr>
      </w:pPr>
      <w:r w:rsidRPr="005F6934">
        <w:rPr>
          <w:u w:val="single"/>
          <w:lang w:val="en-US"/>
        </w:rPr>
        <w:t>Parameter</w:t>
      </w:r>
    </w:p>
    <w:p w:rsidR="00733FFA" w:rsidRPr="005F6934" w:rsidRDefault="00733FFA" w:rsidP="00B4626C">
      <w:pPr>
        <w:pStyle w:val="Listenabsatz"/>
        <w:rPr>
          <w:i/>
          <w:lang w:val="en-US"/>
        </w:rPr>
      </w:pPr>
      <w:r w:rsidRPr="005F6934">
        <w:rPr>
          <w:lang w:val="en-US"/>
        </w:rPr>
        <w:tab/>
      </w:r>
      <w:r w:rsidRPr="005F6934">
        <w:rPr>
          <w:i/>
          <w:lang w:val="en-US"/>
        </w:rPr>
        <w:t>pLLT</w:t>
      </w:r>
      <w:r w:rsidRPr="005F6934">
        <w:rPr>
          <w:lang w:val="en-US"/>
        </w:rPr>
        <w:tab/>
      </w:r>
      <w:r w:rsidRPr="005F6934">
        <w:rPr>
          <w:lang w:val="en-US"/>
        </w:rPr>
        <w:tab/>
      </w:r>
      <w:r w:rsidR="0004362A" w:rsidRPr="005F6934">
        <w:rPr>
          <w:lang w:val="en-US"/>
        </w:rPr>
        <w:tab/>
      </w:r>
      <w:r w:rsidRPr="005F6934">
        <w:rPr>
          <w:lang w:val="en-US"/>
        </w:rPr>
        <w:t>Device Handle</w:t>
      </w:r>
      <w:r w:rsidRPr="005F6934">
        <w:rPr>
          <w:i/>
          <w:lang w:val="en-US"/>
        </w:rPr>
        <w:tab/>
      </w:r>
    </w:p>
    <w:p w:rsidR="00733FFA" w:rsidRPr="005F6934" w:rsidRDefault="00733FFA" w:rsidP="00B4626C">
      <w:pPr>
        <w:pStyle w:val="Listenabsatz"/>
        <w:rPr>
          <w:lang w:val="en-US"/>
        </w:rPr>
      </w:pPr>
      <w:r w:rsidRPr="005F6934">
        <w:rPr>
          <w:i/>
          <w:lang w:val="en-US"/>
        </w:rPr>
        <w:tab/>
      </w:r>
      <w:r w:rsidR="0004362A" w:rsidRPr="005F6934">
        <w:rPr>
          <w:i/>
          <w:lang w:val="en-US"/>
        </w:rPr>
        <w:t>tCallbackType</w:t>
      </w:r>
      <w:r w:rsidRPr="005F6934">
        <w:rPr>
          <w:i/>
          <w:lang w:val="en-US"/>
        </w:rPr>
        <w:tab/>
      </w:r>
      <w:r w:rsidRPr="005F6934">
        <w:rPr>
          <w:i/>
          <w:lang w:val="en-US"/>
        </w:rPr>
        <w:tab/>
      </w:r>
      <w:r w:rsidR="00385558" w:rsidRPr="005F6934">
        <w:rPr>
          <w:lang w:val="en-US"/>
        </w:rPr>
        <w:t>Aufrufkonvention Callback (0: stdcall; 1: c_decl)</w:t>
      </w:r>
    </w:p>
    <w:p w:rsidR="0004362A" w:rsidRPr="00091055" w:rsidRDefault="0004362A" w:rsidP="00B4626C">
      <w:pPr>
        <w:pStyle w:val="Listenabsatz"/>
      </w:pPr>
      <w:r w:rsidRPr="005F6934">
        <w:rPr>
          <w:i/>
          <w:lang w:val="en-US"/>
        </w:rPr>
        <w:tab/>
      </w:r>
      <w:r w:rsidRPr="00091055">
        <w:rPr>
          <w:i/>
        </w:rPr>
        <w:t>tReceiveProfiles</w:t>
      </w:r>
      <w:r w:rsidRPr="00091055">
        <w:rPr>
          <w:i/>
        </w:rPr>
        <w:tab/>
      </w:r>
      <w:r w:rsidRPr="00091055">
        <w:rPr>
          <w:i/>
        </w:rPr>
        <w:tab/>
      </w:r>
      <w:r w:rsidR="00063FB4" w:rsidRPr="00091055">
        <w:t>Zu registrierende Callbackfunktion</w:t>
      </w:r>
    </w:p>
    <w:p w:rsidR="0004362A" w:rsidRPr="00091055" w:rsidRDefault="0004362A" w:rsidP="00B4626C">
      <w:pPr>
        <w:pStyle w:val="Listenabsatz"/>
      </w:pPr>
      <w:r w:rsidRPr="00091055">
        <w:rPr>
          <w:i/>
        </w:rPr>
        <w:tab/>
        <w:t>pUserData</w:t>
      </w:r>
      <w:r w:rsidRPr="00091055">
        <w:rPr>
          <w:i/>
        </w:rPr>
        <w:tab/>
      </w:r>
      <w:r w:rsidRPr="00091055">
        <w:rPr>
          <w:i/>
        </w:rPr>
        <w:tab/>
      </w:r>
      <w:r w:rsidR="00063FB4" w:rsidRPr="00091055">
        <w:t xml:space="preserve">Nutzerdaten zur </w:t>
      </w:r>
      <w:r w:rsidR="00493B2E" w:rsidRPr="00091055">
        <w:t>Unterscheidung</w:t>
      </w:r>
      <w:r w:rsidR="00063FB4" w:rsidRPr="00091055">
        <w:t xml:space="preserve"> von Sensoren</w:t>
      </w:r>
    </w:p>
    <w:p w:rsidR="00733FFA" w:rsidRPr="00091055" w:rsidRDefault="00733FFA" w:rsidP="00B4626C">
      <w:pPr>
        <w:pStyle w:val="Listenabsatz"/>
      </w:pPr>
      <w:r w:rsidRPr="00091055">
        <w:rPr>
          <w:i/>
        </w:rPr>
        <w:tab/>
      </w:r>
      <w:r w:rsidRPr="00091055">
        <w:rPr>
          <w:i/>
        </w:rPr>
        <w:tab/>
      </w:r>
    </w:p>
    <w:p w:rsidR="00733FFA" w:rsidRPr="00091055" w:rsidRDefault="00733FFA" w:rsidP="00B4626C">
      <w:pPr>
        <w:pStyle w:val="Listenabsatz"/>
        <w:rPr>
          <w:u w:val="single"/>
        </w:rPr>
      </w:pPr>
      <w:r w:rsidRPr="00091055">
        <w:rPr>
          <w:u w:val="single"/>
        </w:rPr>
        <w:t>Rückgabewert</w:t>
      </w:r>
    </w:p>
    <w:p w:rsidR="00733FFA" w:rsidRPr="00091055" w:rsidRDefault="00733FFA" w:rsidP="00B4626C">
      <w:pPr>
        <w:pStyle w:val="Listenabsatz"/>
        <w:rPr>
          <w:i/>
        </w:rPr>
      </w:pPr>
      <w:r w:rsidRPr="00091055">
        <w:tab/>
      </w:r>
      <w:r w:rsidRPr="00091055">
        <w:rPr>
          <w:i/>
        </w:rPr>
        <w:t>Standardrückgabewerte</w:t>
      </w:r>
      <w:r w:rsidRPr="00091055">
        <w:rPr>
          <w:i/>
        </w:rPr>
        <w:tab/>
      </w:r>
    </w:p>
    <w:p w:rsidR="00527EF8" w:rsidRPr="00091055" w:rsidRDefault="00527EF8" w:rsidP="00BB76BE">
      <w:pPr>
        <w:pStyle w:val="Listenabsatz"/>
        <w:tabs>
          <w:tab w:val="left" w:pos="2410"/>
        </w:tabs>
      </w:pPr>
    </w:p>
    <w:p w:rsidR="00527EF8" w:rsidRPr="00091055" w:rsidRDefault="00527EF8" w:rsidP="00123189">
      <w:pPr>
        <w:pStyle w:val="Listenabsatz"/>
        <w:numPr>
          <w:ilvl w:val="0"/>
          <w:numId w:val="4"/>
        </w:numPr>
        <w:tabs>
          <w:tab w:val="left" w:pos="2410"/>
        </w:tabs>
      </w:pPr>
      <w:r w:rsidRPr="00091055">
        <w:rPr>
          <w:b/>
        </w:rPr>
        <w:t>CallbackType</w:t>
      </w:r>
    </w:p>
    <w:p w:rsidR="00527EF8" w:rsidRPr="00091055" w:rsidRDefault="00527EF8" w:rsidP="00BB76BE">
      <w:pPr>
        <w:tabs>
          <w:tab w:val="left" w:pos="2410"/>
        </w:tabs>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2268"/>
        <w:gridCol w:w="992"/>
        <w:gridCol w:w="4820"/>
      </w:tblGrid>
      <w:tr w:rsidR="00527EF8" w:rsidRPr="00091055" w:rsidTr="00527EF8">
        <w:trPr>
          <w:trHeight w:val="590"/>
        </w:trPr>
        <w:tc>
          <w:tcPr>
            <w:tcW w:w="2268" w:type="dxa"/>
            <w:tcBorders>
              <w:top w:val="nil"/>
              <w:bottom w:val="single" w:sz="4" w:space="0" w:color="auto"/>
            </w:tcBorders>
            <w:vAlign w:val="center"/>
          </w:tcPr>
          <w:p w:rsidR="00527EF8" w:rsidRPr="00091055" w:rsidRDefault="00527EF8" w:rsidP="00BB76BE">
            <w:pPr>
              <w:tabs>
                <w:tab w:val="left" w:pos="2410"/>
              </w:tabs>
              <w:autoSpaceDE w:val="0"/>
              <w:autoSpaceDN w:val="0"/>
              <w:adjustRightInd w:val="0"/>
            </w:pPr>
            <w:r w:rsidRPr="00091055">
              <w:t>Callback Type</w:t>
            </w:r>
          </w:p>
        </w:tc>
        <w:tc>
          <w:tcPr>
            <w:tcW w:w="992" w:type="dxa"/>
            <w:tcBorders>
              <w:top w:val="nil"/>
              <w:bottom w:val="single" w:sz="4" w:space="0" w:color="auto"/>
            </w:tcBorders>
            <w:vAlign w:val="center"/>
          </w:tcPr>
          <w:p w:rsidR="00527EF8" w:rsidRPr="00091055" w:rsidRDefault="00527EF8" w:rsidP="00BB76BE">
            <w:pPr>
              <w:pStyle w:val="Listenabsatz"/>
              <w:tabs>
                <w:tab w:val="left" w:pos="2410"/>
              </w:tabs>
              <w:ind w:left="0"/>
              <w:jc w:val="center"/>
            </w:pPr>
            <w:r w:rsidRPr="00091055">
              <w:t>Wert</w:t>
            </w:r>
          </w:p>
        </w:tc>
        <w:tc>
          <w:tcPr>
            <w:tcW w:w="4820" w:type="dxa"/>
            <w:tcBorders>
              <w:top w:val="nil"/>
              <w:bottom w:val="single" w:sz="4" w:space="0" w:color="auto"/>
            </w:tcBorders>
            <w:vAlign w:val="center"/>
          </w:tcPr>
          <w:p w:rsidR="00527EF8" w:rsidRPr="00091055" w:rsidRDefault="00527EF8" w:rsidP="00BB76BE">
            <w:pPr>
              <w:tabs>
                <w:tab w:val="left" w:pos="2410"/>
              </w:tabs>
              <w:autoSpaceDE w:val="0"/>
              <w:autoSpaceDN w:val="0"/>
              <w:adjustRightInd w:val="0"/>
              <w:jc w:val="center"/>
            </w:pPr>
            <w:r w:rsidRPr="00091055">
              <w:t>Beschreibung</w:t>
            </w:r>
          </w:p>
        </w:tc>
      </w:tr>
      <w:tr w:rsidR="00527EF8" w:rsidRPr="00091055" w:rsidTr="00527EF8">
        <w:trPr>
          <w:trHeight w:val="590"/>
        </w:trPr>
        <w:tc>
          <w:tcPr>
            <w:tcW w:w="2268" w:type="dxa"/>
            <w:tcBorders>
              <w:top w:val="single" w:sz="4" w:space="0" w:color="auto"/>
            </w:tcBorders>
            <w:vAlign w:val="center"/>
          </w:tcPr>
          <w:p w:rsidR="00527EF8" w:rsidRPr="00091055" w:rsidRDefault="00527EF8"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STD_CALL</w:t>
            </w:r>
          </w:p>
        </w:tc>
        <w:tc>
          <w:tcPr>
            <w:tcW w:w="992" w:type="dxa"/>
            <w:tcBorders>
              <w:top w:val="single" w:sz="4" w:space="0" w:color="auto"/>
            </w:tcBorders>
            <w:vAlign w:val="center"/>
          </w:tcPr>
          <w:p w:rsidR="00527EF8" w:rsidRPr="00091055" w:rsidRDefault="00527EF8" w:rsidP="00BB76BE">
            <w:pPr>
              <w:pStyle w:val="Listenabsatz"/>
              <w:tabs>
                <w:tab w:val="left" w:pos="2410"/>
              </w:tabs>
              <w:ind w:left="0"/>
              <w:jc w:val="center"/>
              <w:rPr>
                <w:sz w:val="20"/>
              </w:rPr>
            </w:pPr>
            <w:r w:rsidRPr="00091055">
              <w:rPr>
                <w:sz w:val="20"/>
              </w:rPr>
              <w:t>0</w:t>
            </w:r>
          </w:p>
        </w:tc>
        <w:tc>
          <w:tcPr>
            <w:tcW w:w="4820" w:type="dxa"/>
            <w:tcBorders>
              <w:top w:val="single" w:sz="4" w:space="0" w:color="auto"/>
            </w:tcBorders>
            <w:vAlign w:val="center"/>
          </w:tcPr>
          <w:p w:rsidR="00527EF8" w:rsidRPr="00091055" w:rsidRDefault="00527EF8" w:rsidP="00BB76BE">
            <w:pPr>
              <w:tabs>
                <w:tab w:val="left" w:pos="2410"/>
              </w:tabs>
              <w:autoSpaceDE w:val="0"/>
              <w:autoSpaceDN w:val="0"/>
              <w:adjustRightInd w:val="0"/>
              <w:rPr>
                <w:sz w:val="18"/>
                <w:lang w:eastAsia="de-DE"/>
              </w:rPr>
            </w:pPr>
            <w:r w:rsidRPr="00091055">
              <w:rPr>
                <w:sz w:val="18"/>
                <w:lang w:eastAsia="de-DE"/>
              </w:rPr>
              <w:t xml:space="preserve">Der Callback arbeitet mit </w:t>
            </w:r>
            <w:r w:rsidRPr="00091055">
              <w:rPr>
                <w:rFonts w:cs="Courier New"/>
                <w:sz w:val="18"/>
                <w:szCs w:val="20"/>
                <w:lang w:eastAsia="de-DE"/>
              </w:rPr>
              <w:t>stdcall</w:t>
            </w:r>
            <w:r w:rsidRPr="00091055">
              <w:rPr>
                <w:sz w:val="18"/>
                <w:lang w:eastAsia="de-DE"/>
              </w:rPr>
              <w:t xml:space="preserve"> (</w:t>
            </w:r>
            <w:r w:rsidRPr="00091055">
              <w:rPr>
                <w:rFonts w:cs="Courier New"/>
                <w:sz w:val="18"/>
                <w:szCs w:val="20"/>
                <w:lang w:eastAsia="de-DE"/>
              </w:rPr>
              <w:t>TNewProfile</w:t>
            </w:r>
            <w:r w:rsidRPr="00091055">
              <w:rPr>
                <w:sz w:val="18"/>
                <w:lang w:eastAsia="de-DE"/>
              </w:rPr>
              <w:t>_s)</w:t>
            </w:r>
          </w:p>
        </w:tc>
      </w:tr>
      <w:tr w:rsidR="00527EF8" w:rsidRPr="00091055" w:rsidTr="006971DF">
        <w:trPr>
          <w:trHeight w:val="590"/>
        </w:trPr>
        <w:tc>
          <w:tcPr>
            <w:tcW w:w="2268" w:type="dxa"/>
            <w:tcBorders>
              <w:bottom w:val="nil"/>
            </w:tcBorders>
            <w:vAlign w:val="center"/>
          </w:tcPr>
          <w:p w:rsidR="00527EF8" w:rsidRPr="00091055" w:rsidRDefault="00527EF8"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C_DECL</w:t>
            </w:r>
          </w:p>
        </w:tc>
        <w:tc>
          <w:tcPr>
            <w:tcW w:w="992" w:type="dxa"/>
            <w:tcBorders>
              <w:bottom w:val="nil"/>
            </w:tcBorders>
            <w:vAlign w:val="center"/>
          </w:tcPr>
          <w:p w:rsidR="00527EF8" w:rsidRPr="00091055" w:rsidRDefault="00527EF8" w:rsidP="00BB76BE">
            <w:pPr>
              <w:pStyle w:val="Listenabsatz"/>
              <w:tabs>
                <w:tab w:val="left" w:pos="2410"/>
              </w:tabs>
              <w:ind w:left="0"/>
              <w:jc w:val="center"/>
              <w:rPr>
                <w:sz w:val="20"/>
              </w:rPr>
            </w:pPr>
            <w:r w:rsidRPr="00091055">
              <w:rPr>
                <w:sz w:val="20"/>
              </w:rPr>
              <w:t>1</w:t>
            </w:r>
          </w:p>
        </w:tc>
        <w:tc>
          <w:tcPr>
            <w:tcW w:w="4820" w:type="dxa"/>
            <w:tcBorders>
              <w:bottom w:val="nil"/>
            </w:tcBorders>
            <w:vAlign w:val="center"/>
          </w:tcPr>
          <w:p w:rsidR="00527EF8" w:rsidRPr="00091055" w:rsidRDefault="00527EF8" w:rsidP="00BB76BE">
            <w:pPr>
              <w:tabs>
                <w:tab w:val="left" w:pos="2410"/>
              </w:tabs>
              <w:autoSpaceDE w:val="0"/>
              <w:autoSpaceDN w:val="0"/>
              <w:adjustRightInd w:val="0"/>
              <w:rPr>
                <w:sz w:val="18"/>
                <w:lang w:eastAsia="de-DE"/>
              </w:rPr>
            </w:pPr>
            <w:r w:rsidRPr="00091055">
              <w:rPr>
                <w:sz w:val="18"/>
                <w:lang w:eastAsia="de-DE"/>
              </w:rPr>
              <w:t xml:space="preserve">Der Callback arbeitet mit </w:t>
            </w:r>
            <w:r w:rsidRPr="00091055">
              <w:rPr>
                <w:rFonts w:cs="Courier New"/>
                <w:sz w:val="18"/>
                <w:szCs w:val="20"/>
                <w:lang w:eastAsia="de-DE"/>
              </w:rPr>
              <w:t>cdecl</w:t>
            </w:r>
            <w:r w:rsidRPr="00091055">
              <w:rPr>
                <w:sz w:val="16"/>
                <w:lang w:eastAsia="de-DE"/>
              </w:rPr>
              <w:t xml:space="preserve"> (</w:t>
            </w:r>
            <w:r w:rsidRPr="00091055">
              <w:rPr>
                <w:rFonts w:cs="Courier New"/>
                <w:sz w:val="18"/>
                <w:szCs w:val="20"/>
                <w:lang w:eastAsia="de-DE"/>
              </w:rPr>
              <w:t>TNewProfile</w:t>
            </w:r>
            <w:r w:rsidRPr="00091055">
              <w:rPr>
                <w:sz w:val="16"/>
                <w:lang w:eastAsia="de-DE"/>
              </w:rPr>
              <w:t>_c)</w:t>
            </w:r>
          </w:p>
        </w:tc>
      </w:tr>
    </w:tbl>
    <w:p w:rsidR="00BC3B21" w:rsidRPr="00091055" w:rsidRDefault="0031090E" w:rsidP="00450A17">
      <w:pPr>
        <w:pStyle w:val="berschrift3"/>
        <w:numPr>
          <w:ilvl w:val="2"/>
          <w:numId w:val="25"/>
        </w:numPr>
        <w:ind w:left="993" w:hanging="709"/>
        <w:rPr>
          <w:lang w:val="de-DE"/>
        </w:rPr>
      </w:pPr>
      <w:bookmarkStart w:id="874" w:name="_Registrieren_einer_Fehlermeldung,"/>
      <w:bookmarkStart w:id="875" w:name="_Toc100130213"/>
      <w:bookmarkEnd w:id="874"/>
      <w:r w:rsidRPr="00091055">
        <w:rPr>
          <w:lang w:val="de-DE"/>
        </w:rPr>
        <w:t>Registrieren einer Fehlermeldung, die bei Fehlern gesendet wird</w:t>
      </w:r>
      <w:bookmarkEnd w:id="875"/>
    </w:p>
    <w:p w:rsidR="00CC2A46" w:rsidRPr="00091055" w:rsidRDefault="00CC2A46" w:rsidP="00123189">
      <w:pPr>
        <w:pStyle w:val="Listenabsatz"/>
        <w:keepNext/>
        <w:numPr>
          <w:ilvl w:val="0"/>
          <w:numId w:val="4"/>
        </w:numPr>
        <w:tabs>
          <w:tab w:val="left" w:pos="2410"/>
        </w:tabs>
        <w:rPr>
          <w:b/>
        </w:rPr>
      </w:pPr>
      <w:r w:rsidRPr="00091055">
        <w:rPr>
          <w:b/>
        </w:rPr>
        <w:t>RegisterErrorMsg (</w:t>
      </w:r>
      <w:r w:rsidR="0031090E" w:rsidRPr="00091055">
        <w:rPr>
          <w:b/>
        </w:rPr>
        <w:t>)</w:t>
      </w:r>
    </w:p>
    <w:p w:rsidR="003D0C15" w:rsidRPr="00091055" w:rsidRDefault="003D0C15" w:rsidP="00FB36CF">
      <w:pPr>
        <w:pStyle w:val="Listenabsatz"/>
        <w:keepNext/>
        <w:tabs>
          <w:tab w:val="left" w:pos="2410"/>
        </w:tabs>
        <w:rPr>
          <w:b/>
        </w:rPr>
      </w:pPr>
    </w:p>
    <w:bookmarkStart w:id="876" w:name="_MON_1498289460"/>
    <w:bookmarkEnd w:id="876"/>
    <w:p w:rsidR="0031090E" w:rsidRPr="00091055" w:rsidRDefault="002B2E53" w:rsidP="00BB76BE">
      <w:pPr>
        <w:pStyle w:val="Listenabsatz"/>
        <w:tabs>
          <w:tab w:val="left" w:pos="2410"/>
        </w:tabs>
      </w:pPr>
      <w:r w:rsidRPr="00091055">
        <w:object w:dxaOrig="9072" w:dyaOrig="1335">
          <v:shape id="_x0000_i1097" type="#_x0000_t75" style="width:418.25pt;height:64.5pt" o:ole="" o:bordertopcolor="this" o:borderleftcolor="this" o:borderbottomcolor="this" o:borderrightcolor="this">
            <v:imagedata r:id="rId163" o:title=""/>
            <w10:bordertop type="single" width="4"/>
            <w10:borderleft type="single" width="4"/>
            <w10:borderbottom type="single" width="4"/>
            <w10:borderright type="single" width="4"/>
          </v:shape>
          <o:OLEObject Type="Embed" ProgID="Word.OpenDocumentText.12" ShapeID="_x0000_i1097" DrawAspect="Content" ObjectID="_1749383667" r:id="rId164"/>
        </w:object>
      </w:r>
      <w:r w:rsidR="0031090E" w:rsidRPr="00091055">
        <w:rPr>
          <w:b/>
        </w:rPr>
        <w:br/>
      </w:r>
      <w:r w:rsidR="0031090E" w:rsidRPr="00091055">
        <w:t xml:space="preserve">Registrieren einer </w:t>
      </w:r>
      <w:r w:rsidR="00CC2A46" w:rsidRPr="00091055">
        <w:t>Fehlermeldung</w:t>
      </w:r>
      <w:r w:rsidR="001C30A5" w:rsidRPr="00091055">
        <w:t>.</w:t>
      </w:r>
    </w:p>
    <w:p w:rsidR="009229A2" w:rsidRPr="00091055" w:rsidRDefault="009229A2" w:rsidP="00BB76BE">
      <w:pPr>
        <w:pStyle w:val="Listenabsatz"/>
        <w:tabs>
          <w:tab w:val="left" w:pos="2410"/>
        </w:tabs>
        <w:rPr>
          <w:u w:val="single"/>
        </w:rPr>
      </w:pPr>
    </w:p>
    <w:p w:rsidR="009229A2" w:rsidRPr="00091055" w:rsidRDefault="009229A2" w:rsidP="00B4626C">
      <w:pPr>
        <w:pStyle w:val="Listenabsatz"/>
        <w:rPr>
          <w:u w:val="single"/>
        </w:rPr>
      </w:pPr>
      <w:r w:rsidRPr="00091055">
        <w:rPr>
          <w:u w:val="single"/>
        </w:rPr>
        <w:t>Parameter</w:t>
      </w:r>
    </w:p>
    <w:p w:rsidR="009229A2" w:rsidRPr="00091055" w:rsidRDefault="009229A2" w:rsidP="00B4626C">
      <w:pPr>
        <w:pStyle w:val="Listenabsatz"/>
        <w:rPr>
          <w:i/>
        </w:rPr>
      </w:pPr>
      <w:r w:rsidRPr="00091055">
        <w:tab/>
      </w:r>
      <w:r w:rsidRPr="00091055">
        <w:rPr>
          <w:i/>
        </w:rPr>
        <w:t>pLLT</w:t>
      </w:r>
      <w:r w:rsidRPr="00091055">
        <w:tab/>
      </w:r>
      <w:r w:rsidRPr="00091055">
        <w:tab/>
        <w:t>Device Handle</w:t>
      </w:r>
      <w:r w:rsidRPr="00091055">
        <w:rPr>
          <w:i/>
        </w:rPr>
        <w:tab/>
      </w:r>
    </w:p>
    <w:p w:rsidR="009229A2" w:rsidRPr="00091055" w:rsidRDefault="009229A2" w:rsidP="00B4626C">
      <w:pPr>
        <w:pStyle w:val="Listenabsatz"/>
      </w:pPr>
      <w:r w:rsidRPr="00091055">
        <w:rPr>
          <w:i/>
        </w:rPr>
        <w:tab/>
        <w:t>Msg</w:t>
      </w:r>
      <w:r w:rsidRPr="00091055">
        <w:rPr>
          <w:i/>
        </w:rPr>
        <w:tab/>
      </w:r>
      <w:r w:rsidRPr="00091055">
        <w:rPr>
          <w:i/>
        </w:rPr>
        <w:tab/>
      </w:r>
      <w:r w:rsidRPr="00091055">
        <w:t>Nachricht</w:t>
      </w:r>
      <w:r w:rsidR="006B02D6" w:rsidRPr="00091055">
        <w:t xml:space="preserve"> ID</w:t>
      </w:r>
    </w:p>
    <w:p w:rsidR="009229A2" w:rsidRPr="005F6934" w:rsidRDefault="009229A2" w:rsidP="00B4626C">
      <w:pPr>
        <w:pStyle w:val="Listenabsatz"/>
        <w:rPr>
          <w:lang w:val="en-US"/>
        </w:rPr>
      </w:pPr>
      <w:r w:rsidRPr="005F6934">
        <w:rPr>
          <w:i/>
          <w:lang w:val="en-US"/>
        </w:rPr>
        <w:tab/>
        <w:t>hWnd</w:t>
      </w:r>
      <w:r w:rsidRPr="005F6934">
        <w:rPr>
          <w:i/>
          <w:lang w:val="en-US"/>
        </w:rPr>
        <w:tab/>
      </w:r>
      <w:r w:rsidR="00244A8B" w:rsidRPr="005F6934">
        <w:rPr>
          <w:i/>
          <w:lang w:val="en-US"/>
        </w:rPr>
        <w:tab/>
      </w:r>
      <w:r w:rsidRPr="005F6934">
        <w:rPr>
          <w:lang w:val="en-US"/>
        </w:rPr>
        <w:t>Handle</w:t>
      </w:r>
      <w:r w:rsidR="00244A8B" w:rsidRPr="005F6934">
        <w:rPr>
          <w:lang w:val="en-US"/>
        </w:rPr>
        <w:t xml:space="preserve"> (z.B. Window)</w:t>
      </w:r>
    </w:p>
    <w:p w:rsidR="009229A2" w:rsidRPr="00091055" w:rsidRDefault="009229A2" w:rsidP="00B4626C">
      <w:pPr>
        <w:pStyle w:val="Listenabsatz"/>
      </w:pPr>
      <w:r w:rsidRPr="005F6934">
        <w:rPr>
          <w:i/>
          <w:lang w:val="en-US"/>
        </w:rPr>
        <w:tab/>
      </w:r>
      <w:r w:rsidRPr="00091055">
        <w:rPr>
          <w:i/>
        </w:rPr>
        <w:t>WParam</w:t>
      </w:r>
      <w:r w:rsidRPr="00091055">
        <w:rPr>
          <w:i/>
        </w:rPr>
        <w:tab/>
      </w:r>
      <w:r w:rsidR="00244A8B" w:rsidRPr="00091055">
        <w:t>ID Parameter</w:t>
      </w:r>
    </w:p>
    <w:p w:rsidR="006D1B4C" w:rsidRPr="00091055" w:rsidRDefault="006D1B4C" w:rsidP="00B4626C">
      <w:pPr>
        <w:pStyle w:val="Listenabsatz"/>
        <w:rPr>
          <w:u w:val="single"/>
        </w:rPr>
      </w:pPr>
    </w:p>
    <w:p w:rsidR="009229A2" w:rsidRPr="00091055" w:rsidRDefault="009229A2" w:rsidP="00B4626C">
      <w:pPr>
        <w:pStyle w:val="Listenabsatz"/>
        <w:rPr>
          <w:u w:val="single"/>
        </w:rPr>
      </w:pPr>
      <w:r w:rsidRPr="00091055">
        <w:rPr>
          <w:u w:val="single"/>
        </w:rPr>
        <w:t>Rückgabewert</w:t>
      </w:r>
    </w:p>
    <w:p w:rsidR="009229A2" w:rsidRPr="00091055" w:rsidRDefault="009229A2" w:rsidP="00B4626C">
      <w:pPr>
        <w:pStyle w:val="Listenabsatz"/>
        <w:rPr>
          <w:i/>
        </w:rPr>
      </w:pPr>
      <w:r w:rsidRPr="00091055">
        <w:tab/>
      </w:r>
      <w:r w:rsidRPr="00091055">
        <w:rPr>
          <w:i/>
        </w:rPr>
        <w:t>Standardrückgabewerte</w:t>
      </w:r>
      <w:r w:rsidRPr="00091055">
        <w:rPr>
          <w:i/>
        </w:rPr>
        <w:tab/>
      </w:r>
    </w:p>
    <w:p w:rsidR="003C4846" w:rsidRPr="00091055" w:rsidRDefault="003C4846" w:rsidP="00C45241">
      <w:pPr>
        <w:pStyle w:val="Listenabsatz"/>
        <w:tabs>
          <w:tab w:val="left" w:pos="2410"/>
        </w:tabs>
        <w:rPr>
          <w:b/>
        </w:rPr>
      </w:pPr>
    </w:p>
    <w:p w:rsidR="00CC2A46" w:rsidRPr="00091055" w:rsidRDefault="00244A8B" w:rsidP="00123189">
      <w:pPr>
        <w:pStyle w:val="Listenabsatz"/>
        <w:numPr>
          <w:ilvl w:val="0"/>
          <w:numId w:val="4"/>
        </w:numPr>
        <w:tabs>
          <w:tab w:val="left" w:pos="2410"/>
        </w:tabs>
        <w:rPr>
          <w:b/>
        </w:rPr>
      </w:pPr>
      <w:r w:rsidRPr="00091055">
        <w:rPr>
          <w:b/>
        </w:rPr>
        <w:t>L</w:t>
      </w:r>
      <w:r w:rsidR="0031090E" w:rsidRPr="00091055">
        <w:rPr>
          <w:b/>
        </w:rPr>
        <w:t>Param</w:t>
      </w:r>
      <w:r w:rsidR="00B6649F" w:rsidRPr="00091055">
        <w:rPr>
          <w:b/>
        </w:rPr>
        <w:t xml:space="preserve"> (gesendeter Fehler)</w:t>
      </w:r>
    </w:p>
    <w:p w:rsidR="0006333B" w:rsidRPr="00091055" w:rsidRDefault="0006333B" w:rsidP="00BB76BE">
      <w:pPr>
        <w:pStyle w:val="Listenabsatz"/>
        <w:tabs>
          <w:tab w:val="left" w:pos="2410"/>
        </w:tabs>
        <w:rPr>
          <w:b/>
        </w:rPr>
      </w:pPr>
    </w:p>
    <w:p w:rsidR="0006333B" w:rsidRPr="00091055" w:rsidRDefault="0006333B" w:rsidP="00BB76BE">
      <w:pPr>
        <w:pStyle w:val="Listenabsatz"/>
        <w:tabs>
          <w:tab w:val="left" w:pos="2410"/>
        </w:tabs>
      </w:pPr>
      <w:r w:rsidRPr="00091055">
        <w:t>Zur Verfügung stehende Fehlermeldungen</w:t>
      </w:r>
      <w:r w:rsidR="00617CA6" w:rsidRPr="00091055">
        <w:t>:</w:t>
      </w:r>
    </w:p>
    <w:p w:rsidR="00B54793" w:rsidRPr="00091055" w:rsidRDefault="00B54793" w:rsidP="00BB76BE">
      <w:pPr>
        <w:pStyle w:val="Listenabsatz"/>
        <w:tabs>
          <w:tab w:val="left" w:pos="2410"/>
        </w:tabs>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260"/>
        <w:gridCol w:w="851"/>
        <w:gridCol w:w="3969"/>
      </w:tblGrid>
      <w:tr w:rsidR="004522EF" w:rsidRPr="00091055" w:rsidTr="004522EF">
        <w:trPr>
          <w:trHeight w:val="590"/>
        </w:trPr>
        <w:tc>
          <w:tcPr>
            <w:tcW w:w="3260" w:type="dxa"/>
            <w:tcBorders>
              <w:top w:val="nil"/>
              <w:bottom w:val="single" w:sz="4" w:space="0" w:color="auto"/>
            </w:tcBorders>
            <w:vAlign w:val="center"/>
          </w:tcPr>
          <w:p w:rsidR="004522EF" w:rsidRPr="00091055" w:rsidRDefault="004522EF" w:rsidP="00BB76BE">
            <w:pPr>
              <w:tabs>
                <w:tab w:val="left" w:pos="2410"/>
              </w:tabs>
              <w:autoSpaceDE w:val="0"/>
              <w:autoSpaceDN w:val="0"/>
              <w:adjustRightInd w:val="0"/>
            </w:pPr>
            <w:r w:rsidRPr="00091055">
              <w:t>Konstante für den Rückgabewert</w:t>
            </w:r>
          </w:p>
        </w:tc>
        <w:tc>
          <w:tcPr>
            <w:tcW w:w="851" w:type="dxa"/>
            <w:tcBorders>
              <w:top w:val="nil"/>
              <w:bottom w:val="single" w:sz="4" w:space="0" w:color="auto"/>
            </w:tcBorders>
            <w:vAlign w:val="center"/>
          </w:tcPr>
          <w:p w:rsidR="004522EF" w:rsidRPr="00091055" w:rsidRDefault="004522EF" w:rsidP="00BB76BE">
            <w:pPr>
              <w:pStyle w:val="Listenabsatz"/>
              <w:tabs>
                <w:tab w:val="left" w:pos="2410"/>
              </w:tabs>
              <w:ind w:left="0"/>
              <w:jc w:val="center"/>
            </w:pPr>
            <w:r w:rsidRPr="00091055">
              <w:t>Wert</w:t>
            </w:r>
          </w:p>
        </w:tc>
        <w:tc>
          <w:tcPr>
            <w:tcW w:w="3969" w:type="dxa"/>
            <w:tcBorders>
              <w:top w:val="nil"/>
              <w:bottom w:val="single" w:sz="4" w:space="0" w:color="auto"/>
            </w:tcBorders>
            <w:vAlign w:val="center"/>
          </w:tcPr>
          <w:p w:rsidR="004522EF" w:rsidRPr="00091055" w:rsidRDefault="004522EF" w:rsidP="00BB76BE">
            <w:pPr>
              <w:tabs>
                <w:tab w:val="left" w:pos="2410"/>
              </w:tabs>
              <w:autoSpaceDE w:val="0"/>
              <w:autoSpaceDN w:val="0"/>
              <w:adjustRightInd w:val="0"/>
              <w:jc w:val="center"/>
            </w:pPr>
            <w:r w:rsidRPr="00091055">
              <w:t>Beschreibung</w:t>
            </w:r>
          </w:p>
        </w:tc>
      </w:tr>
      <w:tr w:rsidR="004522EF" w:rsidRPr="00091055" w:rsidTr="004522EF">
        <w:trPr>
          <w:trHeight w:val="590"/>
        </w:trPr>
        <w:tc>
          <w:tcPr>
            <w:tcW w:w="3260" w:type="dxa"/>
            <w:tcBorders>
              <w:top w:val="single" w:sz="4" w:space="0" w:color="auto"/>
            </w:tcBorders>
            <w:vAlign w:val="center"/>
          </w:tcPr>
          <w:p w:rsidR="004522EF" w:rsidRPr="00091055" w:rsidRDefault="004522EF"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ERROR_SERIAL_COMM</w:t>
            </w:r>
          </w:p>
        </w:tc>
        <w:tc>
          <w:tcPr>
            <w:tcW w:w="851" w:type="dxa"/>
            <w:tcBorders>
              <w:top w:val="single" w:sz="4" w:space="0" w:color="auto"/>
            </w:tcBorders>
            <w:vAlign w:val="center"/>
          </w:tcPr>
          <w:p w:rsidR="004522EF" w:rsidRPr="00091055" w:rsidRDefault="004522EF" w:rsidP="00BB76BE">
            <w:pPr>
              <w:pStyle w:val="Listenabsatz"/>
              <w:tabs>
                <w:tab w:val="left" w:pos="2410"/>
              </w:tabs>
              <w:ind w:left="0"/>
              <w:jc w:val="center"/>
              <w:rPr>
                <w:sz w:val="20"/>
              </w:rPr>
            </w:pPr>
            <w:r w:rsidRPr="00091055">
              <w:rPr>
                <w:sz w:val="20"/>
              </w:rPr>
              <w:t>1</w:t>
            </w:r>
          </w:p>
        </w:tc>
        <w:tc>
          <w:tcPr>
            <w:tcW w:w="3969" w:type="dxa"/>
            <w:tcBorders>
              <w:top w:val="single" w:sz="4" w:space="0" w:color="auto"/>
            </w:tcBorders>
            <w:vAlign w:val="center"/>
          </w:tcPr>
          <w:p w:rsidR="004522EF" w:rsidRPr="00091055" w:rsidRDefault="004522EF" w:rsidP="0084540E">
            <w:pPr>
              <w:tabs>
                <w:tab w:val="left" w:pos="2410"/>
              </w:tabs>
              <w:autoSpaceDE w:val="0"/>
              <w:autoSpaceDN w:val="0"/>
              <w:adjustRightInd w:val="0"/>
              <w:rPr>
                <w:sz w:val="18"/>
                <w:lang w:eastAsia="de-DE"/>
              </w:rPr>
            </w:pPr>
            <w:r w:rsidRPr="00091055">
              <w:rPr>
                <w:sz w:val="18"/>
                <w:lang w:eastAsia="de-DE"/>
              </w:rPr>
              <w:t>Fehler während der seriellen Datenübertragung. Eventuell</w:t>
            </w:r>
            <w:r w:rsidR="006D1B4C" w:rsidRPr="00091055">
              <w:rPr>
                <w:sz w:val="18"/>
                <w:lang w:eastAsia="de-DE"/>
              </w:rPr>
              <w:t xml:space="preserve"> ist die Profilfrequenz zu hoch</w:t>
            </w:r>
          </w:p>
        </w:tc>
      </w:tr>
      <w:tr w:rsidR="004522EF" w:rsidRPr="00091055" w:rsidTr="004522EF">
        <w:trPr>
          <w:trHeight w:val="590"/>
        </w:trPr>
        <w:tc>
          <w:tcPr>
            <w:tcW w:w="3260" w:type="dxa"/>
            <w:vAlign w:val="center"/>
          </w:tcPr>
          <w:p w:rsidR="004522EF" w:rsidRPr="00091055" w:rsidRDefault="004522EF"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ERROR_SERIAL_LLT</w:t>
            </w:r>
          </w:p>
        </w:tc>
        <w:tc>
          <w:tcPr>
            <w:tcW w:w="851" w:type="dxa"/>
            <w:vAlign w:val="center"/>
          </w:tcPr>
          <w:p w:rsidR="004522EF" w:rsidRPr="00091055" w:rsidRDefault="004522EF" w:rsidP="00BB76BE">
            <w:pPr>
              <w:pStyle w:val="Listenabsatz"/>
              <w:tabs>
                <w:tab w:val="left" w:pos="2410"/>
              </w:tabs>
              <w:ind w:left="0"/>
              <w:jc w:val="center"/>
              <w:rPr>
                <w:sz w:val="20"/>
              </w:rPr>
            </w:pPr>
            <w:r w:rsidRPr="00091055">
              <w:rPr>
                <w:sz w:val="20"/>
              </w:rPr>
              <w:t>7</w:t>
            </w:r>
          </w:p>
        </w:tc>
        <w:tc>
          <w:tcPr>
            <w:tcW w:w="3969" w:type="dxa"/>
            <w:vAlign w:val="center"/>
          </w:tcPr>
          <w:p w:rsidR="004522EF" w:rsidRPr="00091055" w:rsidRDefault="004522EF" w:rsidP="0084540E">
            <w:pPr>
              <w:tabs>
                <w:tab w:val="left" w:pos="2410"/>
              </w:tabs>
              <w:autoSpaceDE w:val="0"/>
              <w:autoSpaceDN w:val="0"/>
              <w:adjustRightInd w:val="0"/>
              <w:rPr>
                <w:sz w:val="18"/>
                <w:lang w:eastAsia="de-DE"/>
              </w:rPr>
            </w:pPr>
            <w:r w:rsidRPr="00091055">
              <w:rPr>
                <w:sz w:val="18"/>
                <w:lang w:eastAsia="de-DE"/>
              </w:rPr>
              <w:t>scanCONTROL konnte Kommando nicht verstehen oder es wurde ein Parameter außerhalb de</w:t>
            </w:r>
            <w:r w:rsidR="006D1B4C" w:rsidRPr="00091055">
              <w:rPr>
                <w:sz w:val="18"/>
                <w:lang w:eastAsia="de-DE"/>
              </w:rPr>
              <w:t>s Gültigkeitsbereiches gesendet</w:t>
            </w:r>
          </w:p>
        </w:tc>
      </w:tr>
      <w:tr w:rsidR="004522EF" w:rsidRPr="00091055" w:rsidTr="004522EF">
        <w:trPr>
          <w:trHeight w:val="590"/>
        </w:trPr>
        <w:tc>
          <w:tcPr>
            <w:tcW w:w="3260" w:type="dxa"/>
            <w:vAlign w:val="center"/>
          </w:tcPr>
          <w:p w:rsidR="004522EF" w:rsidRPr="00091055" w:rsidRDefault="004522EF"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ERROR_CONNECTIONLOST</w:t>
            </w:r>
          </w:p>
        </w:tc>
        <w:tc>
          <w:tcPr>
            <w:tcW w:w="851" w:type="dxa"/>
            <w:vAlign w:val="center"/>
          </w:tcPr>
          <w:p w:rsidR="004522EF" w:rsidRPr="00091055" w:rsidRDefault="004522EF" w:rsidP="00BB76BE">
            <w:pPr>
              <w:pStyle w:val="Listenabsatz"/>
              <w:tabs>
                <w:tab w:val="left" w:pos="2410"/>
              </w:tabs>
              <w:ind w:left="0"/>
              <w:jc w:val="center"/>
              <w:rPr>
                <w:sz w:val="20"/>
              </w:rPr>
            </w:pPr>
            <w:r w:rsidRPr="00091055">
              <w:rPr>
                <w:sz w:val="20"/>
              </w:rPr>
              <w:t>10</w:t>
            </w:r>
          </w:p>
        </w:tc>
        <w:tc>
          <w:tcPr>
            <w:tcW w:w="3969" w:type="dxa"/>
            <w:vAlign w:val="center"/>
          </w:tcPr>
          <w:p w:rsidR="004522EF" w:rsidRPr="00091055" w:rsidRDefault="004522EF" w:rsidP="0084540E">
            <w:pPr>
              <w:tabs>
                <w:tab w:val="left" w:pos="2410"/>
              </w:tabs>
              <w:autoSpaceDE w:val="0"/>
              <w:autoSpaceDN w:val="0"/>
              <w:adjustRightInd w:val="0"/>
              <w:rPr>
                <w:sz w:val="18"/>
                <w:lang w:eastAsia="de-DE"/>
              </w:rPr>
            </w:pPr>
            <w:r w:rsidRPr="00091055">
              <w:rPr>
                <w:sz w:val="18"/>
                <w:lang w:eastAsia="de-DE"/>
              </w:rPr>
              <w:t xml:space="preserve">Die Verbindung zum scanCONTROL wurde unterbrochen (scanCONTROL wurde </w:t>
            </w:r>
            <w:r w:rsidR="00617CA6" w:rsidRPr="00091055">
              <w:rPr>
                <w:sz w:val="18"/>
                <w:lang w:eastAsia="de-DE"/>
              </w:rPr>
              <w:t>a</w:t>
            </w:r>
            <w:r w:rsidRPr="00091055">
              <w:rPr>
                <w:sz w:val="18"/>
                <w:lang w:eastAsia="de-DE"/>
              </w:rPr>
              <w:t>bgeschaltet,</w:t>
            </w:r>
          </w:p>
          <w:p w:rsidR="004522EF" w:rsidRPr="00091055" w:rsidRDefault="004522EF" w:rsidP="00AF18F3">
            <w:pPr>
              <w:tabs>
                <w:tab w:val="left" w:pos="2410"/>
              </w:tabs>
              <w:autoSpaceDE w:val="0"/>
              <w:autoSpaceDN w:val="0"/>
              <w:adjustRightInd w:val="0"/>
              <w:rPr>
                <w:sz w:val="18"/>
                <w:lang w:eastAsia="de-DE"/>
              </w:rPr>
            </w:pPr>
            <w:r w:rsidRPr="00091055">
              <w:rPr>
                <w:sz w:val="18"/>
                <w:lang w:eastAsia="de-DE"/>
              </w:rPr>
              <w:t xml:space="preserve">reseted oder das Ethernet-Kabel wurde entfernt). </w:t>
            </w:r>
            <w:r w:rsidRPr="00091055">
              <w:rPr>
                <w:i/>
                <w:sz w:val="18"/>
                <w:lang w:eastAsia="de-DE"/>
              </w:rPr>
              <w:t>Disconnect</w:t>
            </w:r>
            <w:r w:rsidR="001B1D7F" w:rsidRPr="00091055">
              <w:rPr>
                <w:i/>
                <w:sz w:val="18"/>
                <w:lang w:eastAsia="de-DE"/>
              </w:rPr>
              <w:t>()</w:t>
            </w:r>
            <w:r w:rsidRPr="00091055">
              <w:rPr>
                <w:sz w:val="18"/>
                <w:lang w:eastAsia="de-DE"/>
              </w:rPr>
              <w:t xml:space="preserve"> </w:t>
            </w:r>
            <w:r w:rsidR="001B1D7F" w:rsidRPr="00091055">
              <w:rPr>
                <w:sz w:val="18"/>
                <w:lang w:eastAsia="de-DE"/>
              </w:rPr>
              <w:t>senden,</w:t>
            </w:r>
            <w:r w:rsidRPr="00091055">
              <w:rPr>
                <w:sz w:val="18"/>
                <w:lang w:eastAsia="de-DE"/>
              </w:rPr>
              <w:t xml:space="preserve"> um sich neu verbinden zu können. Diese Message wird nur bei einer Verbindung über </w:t>
            </w:r>
            <w:r w:rsidR="006D1B4C" w:rsidRPr="00091055">
              <w:rPr>
                <w:sz w:val="18"/>
                <w:lang w:eastAsia="de-DE"/>
              </w:rPr>
              <w:t>Ethernet gesendet</w:t>
            </w:r>
          </w:p>
        </w:tc>
      </w:tr>
      <w:tr w:rsidR="004522EF" w:rsidRPr="00091055" w:rsidTr="004522EF">
        <w:trPr>
          <w:trHeight w:val="590"/>
        </w:trPr>
        <w:tc>
          <w:tcPr>
            <w:tcW w:w="3260" w:type="dxa"/>
            <w:vAlign w:val="center"/>
          </w:tcPr>
          <w:p w:rsidR="004522EF" w:rsidRPr="00091055" w:rsidRDefault="004522EF"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ERROR_STOPSAVING</w:t>
            </w:r>
          </w:p>
        </w:tc>
        <w:tc>
          <w:tcPr>
            <w:tcW w:w="851" w:type="dxa"/>
            <w:vAlign w:val="center"/>
          </w:tcPr>
          <w:p w:rsidR="004522EF" w:rsidRPr="00091055" w:rsidRDefault="004522EF" w:rsidP="00BB76BE">
            <w:pPr>
              <w:pStyle w:val="Listenabsatz"/>
              <w:tabs>
                <w:tab w:val="left" w:pos="2410"/>
              </w:tabs>
              <w:ind w:left="0"/>
              <w:jc w:val="center"/>
              <w:rPr>
                <w:sz w:val="20"/>
              </w:rPr>
            </w:pPr>
            <w:r w:rsidRPr="00091055">
              <w:rPr>
                <w:sz w:val="20"/>
              </w:rPr>
              <w:t>100</w:t>
            </w:r>
          </w:p>
        </w:tc>
        <w:tc>
          <w:tcPr>
            <w:tcW w:w="3969" w:type="dxa"/>
            <w:vAlign w:val="center"/>
          </w:tcPr>
          <w:p w:rsidR="004522EF" w:rsidRPr="00091055" w:rsidRDefault="004522EF" w:rsidP="0084540E">
            <w:pPr>
              <w:tabs>
                <w:tab w:val="left" w:pos="2410"/>
              </w:tabs>
              <w:autoSpaceDE w:val="0"/>
              <w:autoSpaceDN w:val="0"/>
              <w:adjustRightInd w:val="0"/>
              <w:rPr>
                <w:sz w:val="18"/>
                <w:lang w:eastAsia="de-DE"/>
              </w:rPr>
            </w:pPr>
            <w:r w:rsidRPr="00091055">
              <w:rPr>
                <w:sz w:val="18"/>
                <w:lang w:eastAsia="de-DE"/>
              </w:rPr>
              <w:t>Das Speichern von Profilen ist beendet (maximale</w:t>
            </w:r>
          </w:p>
          <w:p w:rsidR="004522EF" w:rsidRPr="00091055" w:rsidRDefault="004522EF" w:rsidP="0084540E">
            <w:pPr>
              <w:tabs>
                <w:tab w:val="left" w:pos="2410"/>
              </w:tabs>
              <w:autoSpaceDE w:val="0"/>
              <w:autoSpaceDN w:val="0"/>
              <w:adjustRightInd w:val="0"/>
              <w:rPr>
                <w:sz w:val="18"/>
                <w:lang w:eastAsia="de-DE"/>
              </w:rPr>
            </w:pPr>
            <w:r w:rsidRPr="00091055">
              <w:rPr>
                <w:sz w:val="18"/>
                <w:lang w:eastAsia="de-DE"/>
              </w:rPr>
              <w:t>Dat</w:t>
            </w:r>
            <w:r w:rsidR="006D1B4C" w:rsidRPr="00091055">
              <w:rPr>
                <w:sz w:val="18"/>
                <w:lang w:eastAsia="de-DE"/>
              </w:rPr>
              <w:t>eigröße erreicht)</w:t>
            </w:r>
          </w:p>
        </w:tc>
      </w:tr>
    </w:tbl>
    <w:p w:rsidR="00120BE3" w:rsidRPr="00091055" w:rsidRDefault="00120BE3" w:rsidP="00D96F19">
      <w:pPr>
        <w:tabs>
          <w:tab w:val="left" w:pos="2410"/>
        </w:tabs>
        <w:autoSpaceDE w:val="0"/>
        <w:autoSpaceDN w:val="0"/>
        <w:adjustRightInd w:val="0"/>
        <w:ind w:left="709"/>
        <w:jc w:val="both"/>
        <w:rPr>
          <w:sz w:val="8"/>
        </w:rPr>
      </w:pPr>
    </w:p>
    <w:p w:rsidR="00BC3B21" w:rsidRPr="00091055" w:rsidRDefault="00BD7C73" w:rsidP="00EE2B9D">
      <w:pPr>
        <w:pStyle w:val="berschrift2"/>
      </w:pPr>
      <w:bookmarkStart w:id="877" w:name="_Toc100130214"/>
      <w:r w:rsidRPr="00091055">
        <w:lastRenderedPageBreak/>
        <w:t>Profilübertragungs-Funktionen</w:t>
      </w:r>
      <w:bookmarkEnd w:id="877"/>
    </w:p>
    <w:p w:rsidR="00AF3EC3" w:rsidRPr="00091055" w:rsidRDefault="00AF3EC3" w:rsidP="00450A17">
      <w:pPr>
        <w:pStyle w:val="berschrift2"/>
        <w:rPr>
          <w:b w:val="0"/>
          <w:bCs w:val="0"/>
          <w:vanish/>
          <w:color w:val="390700" w:themeColor="accent6" w:themeShade="80"/>
        </w:rPr>
      </w:pPr>
      <w:bookmarkStart w:id="878" w:name="_Toc425157193"/>
      <w:bookmarkStart w:id="879" w:name="_Toc425157412"/>
      <w:bookmarkStart w:id="880" w:name="_Toc425157587"/>
      <w:bookmarkStart w:id="881" w:name="_Toc425168943"/>
      <w:bookmarkStart w:id="882" w:name="_Toc425757640"/>
      <w:bookmarkStart w:id="883" w:name="_Toc425840496"/>
      <w:bookmarkStart w:id="884" w:name="_Toc425855207"/>
      <w:bookmarkStart w:id="885" w:name="_Toc425857063"/>
      <w:bookmarkStart w:id="886" w:name="_Toc425929640"/>
      <w:bookmarkStart w:id="887" w:name="_Toc428773642"/>
      <w:bookmarkStart w:id="888" w:name="_Toc430247146"/>
      <w:bookmarkStart w:id="889" w:name="_Toc431997358"/>
      <w:bookmarkStart w:id="890" w:name="_Toc478477874"/>
      <w:bookmarkStart w:id="891" w:name="_Toc478481052"/>
      <w:bookmarkStart w:id="892" w:name="_Toc496617323"/>
      <w:bookmarkStart w:id="893" w:name="_Toc496617933"/>
      <w:bookmarkStart w:id="894" w:name="_Toc496618622"/>
      <w:bookmarkStart w:id="895" w:name="_Toc506885956"/>
      <w:bookmarkStart w:id="896" w:name="_Toc506887793"/>
      <w:bookmarkStart w:id="897" w:name="_Toc506894629"/>
      <w:bookmarkStart w:id="898" w:name="_Toc506896740"/>
      <w:bookmarkStart w:id="899" w:name="_Toc507488023"/>
      <w:bookmarkStart w:id="900" w:name="_Toc508634893"/>
      <w:bookmarkStart w:id="901" w:name="_Toc508635084"/>
      <w:bookmarkStart w:id="902" w:name="_Toc4650863"/>
      <w:bookmarkStart w:id="903" w:name="_Toc4650981"/>
      <w:bookmarkStart w:id="904" w:name="_Toc4651099"/>
      <w:bookmarkStart w:id="905" w:name="_Toc4651217"/>
      <w:bookmarkStart w:id="906" w:name="_Toc4680721"/>
      <w:bookmarkStart w:id="907" w:name="_Toc4680838"/>
      <w:bookmarkStart w:id="908" w:name="_Toc4681329"/>
      <w:bookmarkStart w:id="909" w:name="_Toc4681446"/>
      <w:bookmarkStart w:id="910" w:name="_Toc4681563"/>
      <w:bookmarkStart w:id="911" w:name="_Toc5169775"/>
      <w:bookmarkStart w:id="912" w:name="_Toc5169891"/>
      <w:bookmarkStart w:id="913" w:name="_Toc5170008"/>
      <w:bookmarkStart w:id="914" w:name="_Toc5173510"/>
      <w:bookmarkStart w:id="915" w:name="_Toc5173627"/>
      <w:bookmarkStart w:id="916" w:name="_Toc10538581"/>
      <w:bookmarkStart w:id="917" w:name="_Toc10538700"/>
      <w:bookmarkStart w:id="918" w:name="_Toc10538819"/>
      <w:bookmarkStart w:id="919" w:name="_Toc10637442"/>
      <w:bookmarkStart w:id="920" w:name="_Toc10637561"/>
      <w:bookmarkStart w:id="921" w:name="_Toc10637680"/>
      <w:bookmarkStart w:id="922" w:name="_Toc22212240"/>
      <w:bookmarkStart w:id="923" w:name="_Toc22212424"/>
      <w:bookmarkStart w:id="924" w:name="_Toc22212543"/>
      <w:bookmarkStart w:id="925" w:name="_Toc62478765"/>
      <w:bookmarkStart w:id="926" w:name="_Toc70502098"/>
      <w:bookmarkStart w:id="927" w:name="_Toc100130215"/>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p>
    <w:p w:rsidR="00BC3B21" w:rsidRPr="00091055" w:rsidRDefault="008C1182" w:rsidP="00450A17">
      <w:pPr>
        <w:pStyle w:val="berschrift3"/>
        <w:numPr>
          <w:ilvl w:val="2"/>
          <w:numId w:val="25"/>
        </w:numPr>
        <w:ind w:left="993" w:hanging="709"/>
        <w:rPr>
          <w:lang w:val="de-DE"/>
        </w:rPr>
      </w:pPr>
      <w:bookmarkStart w:id="928" w:name="_Profilübertragung_starten/stoppen"/>
      <w:bookmarkStart w:id="929" w:name="_Toc100130216"/>
      <w:bookmarkEnd w:id="928"/>
      <w:r w:rsidRPr="00091055">
        <w:rPr>
          <w:lang w:val="de-DE"/>
        </w:rPr>
        <w:t>Profilübertragung starten/stoppen</w:t>
      </w:r>
      <w:bookmarkEnd w:id="929"/>
    </w:p>
    <w:p w:rsidR="006129CF" w:rsidRPr="00091055" w:rsidRDefault="002133AD" w:rsidP="00123189">
      <w:pPr>
        <w:pStyle w:val="Listenabsatz"/>
        <w:numPr>
          <w:ilvl w:val="0"/>
          <w:numId w:val="5"/>
        </w:numPr>
        <w:tabs>
          <w:tab w:val="left" w:pos="2410"/>
        </w:tabs>
        <w:rPr>
          <w:b/>
        </w:rPr>
      </w:pPr>
      <w:r w:rsidRPr="00091055">
        <w:rPr>
          <w:b/>
        </w:rPr>
        <w:t>TransferProfiles ()</w:t>
      </w:r>
    </w:p>
    <w:p w:rsidR="0006333B" w:rsidRPr="00091055" w:rsidRDefault="0006333B" w:rsidP="00BB76BE">
      <w:pPr>
        <w:pStyle w:val="Listenabsatz"/>
        <w:tabs>
          <w:tab w:val="left" w:pos="2410"/>
        </w:tabs>
        <w:rPr>
          <w:b/>
        </w:rPr>
      </w:pPr>
    </w:p>
    <w:bookmarkStart w:id="930" w:name="_MON_1498363248"/>
    <w:bookmarkEnd w:id="930"/>
    <w:p w:rsidR="002133AD" w:rsidRPr="00091055" w:rsidRDefault="002B2E53" w:rsidP="0084540E">
      <w:pPr>
        <w:tabs>
          <w:tab w:val="left" w:pos="2410"/>
        </w:tabs>
        <w:autoSpaceDE w:val="0"/>
        <w:autoSpaceDN w:val="0"/>
        <w:adjustRightInd w:val="0"/>
        <w:ind w:left="709"/>
        <w:jc w:val="both"/>
      </w:pPr>
      <w:r w:rsidRPr="00091055">
        <w:object w:dxaOrig="9072" w:dyaOrig="1381">
          <v:shape id="_x0000_i1098" type="#_x0000_t75" style="width:418.25pt;height:62.6pt" o:ole="" o:bordertopcolor="this" o:borderleftcolor="this" o:borderbottomcolor="this" o:borderrightcolor="this">
            <v:imagedata r:id="rId165" o:title=""/>
            <w10:bordertop type="single" width="4"/>
            <w10:borderleft type="single" width="4"/>
            <w10:borderbottom type="single" width="4"/>
            <w10:borderright type="single" width="4"/>
          </v:shape>
          <o:OLEObject Type="Embed" ProgID="Word.OpenDocumentText.12" ShapeID="_x0000_i1098" DrawAspect="Content" ObjectID="_1749383668" r:id="rId166"/>
        </w:object>
      </w:r>
      <w:r w:rsidR="002133AD" w:rsidRPr="00091055">
        <w:rPr>
          <w:b/>
        </w:rPr>
        <w:br/>
      </w:r>
      <w:r w:rsidR="002133AD" w:rsidRPr="00091055">
        <w:t xml:space="preserve">Starten oder </w:t>
      </w:r>
      <w:r w:rsidR="008C1182" w:rsidRPr="00091055">
        <w:t>stoppen</w:t>
      </w:r>
      <w:r w:rsidR="006129CF" w:rsidRPr="00091055">
        <w:t xml:space="preserve"> der Profilübertragung</w:t>
      </w:r>
      <w:r w:rsidR="000B1379" w:rsidRPr="00091055">
        <w:t>.</w:t>
      </w:r>
      <w:r w:rsidR="0093705C" w:rsidRPr="00091055">
        <w:t xml:space="preserve"> Nach dem Starten einer Übertragung kann es bis zu 100 ms dauern</w:t>
      </w:r>
      <w:r w:rsidR="00617CA6" w:rsidRPr="00091055">
        <w:t>,</w:t>
      </w:r>
      <w:r w:rsidR="0093705C" w:rsidRPr="00091055">
        <w:t xml:space="preserve"> ehe die ersten Profile/Container per Callback ankommen oder per </w:t>
      </w:r>
      <w:r w:rsidR="0093705C" w:rsidRPr="00091055">
        <w:rPr>
          <w:i/>
        </w:rPr>
        <w:t>GetActualProfile</w:t>
      </w:r>
      <w:r w:rsidR="0084540E" w:rsidRPr="00091055">
        <w:rPr>
          <w:i/>
        </w:rPr>
        <w:t>()</w:t>
      </w:r>
      <w:r w:rsidR="0093705C" w:rsidRPr="00091055">
        <w:t xml:space="preserve"> abgeholt werden können. Wird eine Übertragung beendet, wartet die Funktion automatisch, bis der Treiber alle Puffer</w:t>
      </w:r>
      <w:r w:rsidR="003557E3" w:rsidRPr="00091055">
        <w:t xml:space="preserve"> </w:t>
      </w:r>
      <w:r w:rsidR="0093705C" w:rsidRPr="00091055">
        <w:t>zurückgegeben hat.</w:t>
      </w:r>
    </w:p>
    <w:p w:rsidR="00337E60" w:rsidRPr="00091055" w:rsidRDefault="00337E60" w:rsidP="00BB76BE">
      <w:pPr>
        <w:pStyle w:val="Listenabsatz"/>
        <w:tabs>
          <w:tab w:val="left" w:pos="2410"/>
        </w:tabs>
        <w:rPr>
          <w:u w:val="single"/>
        </w:rPr>
      </w:pPr>
    </w:p>
    <w:p w:rsidR="001D3364" w:rsidRPr="00091055" w:rsidRDefault="001D3364" w:rsidP="00BB76BE">
      <w:pPr>
        <w:pStyle w:val="Listenabsatz"/>
        <w:tabs>
          <w:tab w:val="left" w:pos="2410"/>
        </w:tabs>
        <w:rPr>
          <w:u w:val="single"/>
        </w:rPr>
      </w:pPr>
      <w:r w:rsidRPr="00091055">
        <w:rPr>
          <w:u w:val="single"/>
        </w:rPr>
        <w:t>Parameter</w:t>
      </w:r>
    </w:p>
    <w:p w:rsidR="001D3364" w:rsidRPr="00091055" w:rsidRDefault="001D3364" w:rsidP="00B4626C">
      <w:pPr>
        <w:pStyle w:val="Listenabsatz"/>
        <w:rPr>
          <w:i/>
        </w:rPr>
      </w:pPr>
      <w:r w:rsidRPr="00091055">
        <w:tab/>
      </w:r>
      <w:r w:rsidRPr="00091055">
        <w:rPr>
          <w:i/>
        </w:rPr>
        <w:t>pLLT</w:t>
      </w:r>
      <w:r w:rsidRPr="00091055">
        <w:tab/>
      </w:r>
      <w:r w:rsidRPr="00091055">
        <w:tab/>
      </w:r>
      <w:r w:rsidRPr="00091055">
        <w:tab/>
        <w:t>Device Handle</w:t>
      </w:r>
      <w:r w:rsidRPr="00091055">
        <w:rPr>
          <w:i/>
        </w:rPr>
        <w:tab/>
      </w:r>
    </w:p>
    <w:p w:rsidR="001D3364" w:rsidRPr="00091055" w:rsidRDefault="001D3364" w:rsidP="00B4626C">
      <w:pPr>
        <w:pStyle w:val="Listenabsatz"/>
      </w:pPr>
      <w:r w:rsidRPr="00091055">
        <w:rPr>
          <w:i/>
        </w:rPr>
        <w:tab/>
        <w:t>TransferProfileType</w:t>
      </w:r>
      <w:r w:rsidRPr="00091055">
        <w:rPr>
          <w:i/>
        </w:rPr>
        <w:tab/>
      </w:r>
      <w:r w:rsidR="00E05D96" w:rsidRPr="00091055">
        <w:t>Profilübertragungstyp</w:t>
      </w:r>
    </w:p>
    <w:p w:rsidR="001D3364" w:rsidRPr="00091055" w:rsidRDefault="001D3364" w:rsidP="00B4626C">
      <w:pPr>
        <w:pStyle w:val="Listenabsatz"/>
      </w:pPr>
      <w:r w:rsidRPr="00091055">
        <w:rPr>
          <w:i/>
        </w:rPr>
        <w:tab/>
      </w:r>
      <w:r w:rsidR="00E05D96" w:rsidRPr="00091055">
        <w:rPr>
          <w:i/>
        </w:rPr>
        <w:t>nEnable</w:t>
      </w:r>
      <w:r w:rsidRPr="00091055">
        <w:rPr>
          <w:i/>
        </w:rPr>
        <w:tab/>
      </w:r>
      <w:r w:rsidRPr="00091055">
        <w:rPr>
          <w:i/>
        </w:rPr>
        <w:tab/>
      </w:r>
      <w:r w:rsidRPr="00091055">
        <w:rPr>
          <w:i/>
        </w:rPr>
        <w:tab/>
      </w:r>
      <w:r w:rsidR="00E05D96" w:rsidRPr="00091055">
        <w:t>Starten (</w:t>
      </w:r>
      <w:r w:rsidR="005A33C9" w:rsidRPr="00091055">
        <w:t>1</w:t>
      </w:r>
      <w:r w:rsidR="00E05D96" w:rsidRPr="00091055">
        <w:t>) oder Stoppen (</w:t>
      </w:r>
      <w:r w:rsidR="005A33C9" w:rsidRPr="00091055">
        <w:t>0</w:t>
      </w:r>
      <w:r w:rsidR="00E05D96" w:rsidRPr="00091055">
        <w:t>) der Übertragung</w:t>
      </w:r>
    </w:p>
    <w:p w:rsidR="001D3364" w:rsidRPr="00091055" w:rsidRDefault="001D3364" w:rsidP="00B4626C">
      <w:pPr>
        <w:pStyle w:val="Listenabsatz"/>
      </w:pPr>
      <w:r w:rsidRPr="00091055">
        <w:rPr>
          <w:i/>
        </w:rPr>
        <w:tab/>
      </w:r>
      <w:r w:rsidRPr="00091055">
        <w:rPr>
          <w:i/>
        </w:rPr>
        <w:tab/>
      </w:r>
      <w:r w:rsidRPr="00091055">
        <w:rPr>
          <w:i/>
        </w:rPr>
        <w:tab/>
      </w:r>
      <w:r w:rsidRPr="00091055">
        <w:rPr>
          <w:i/>
        </w:rPr>
        <w:tab/>
      </w:r>
    </w:p>
    <w:p w:rsidR="001D3364" w:rsidRPr="00091055" w:rsidRDefault="001D3364" w:rsidP="00B4626C">
      <w:pPr>
        <w:pStyle w:val="Listenabsatz"/>
        <w:rPr>
          <w:u w:val="single"/>
        </w:rPr>
      </w:pPr>
      <w:r w:rsidRPr="00091055">
        <w:rPr>
          <w:u w:val="single"/>
        </w:rPr>
        <w:t>Rückgabewert</w:t>
      </w:r>
    </w:p>
    <w:p w:rsidR="002E079B" w:rsidRPr="00091055" w:rsidRDefault="002E079B" w:rsidP="00B4626C">
      <w:pPr>
        <w:pStyle w:val="Listenabsatz"/>
        <w:rPr>
          <w:u w:val="single"/>
        </w:rPr>
      </w:pPr>
      <w:r w:rsidRPr="00091055">
        <w:rPr>
          <w:i/>
        </w:rPr>
        <w:tab/>
        <w:t>Größe des empfangenen Profils/ Containers</w:t>
      </w:r>
    </w:p>
    <w:p w:rsidR="001D3364" w:rsidRPr="00091055" w:rsidRDefault="001D3364" w:rsidP="00B4626C">
      <w:pPr>
        <w:pStyle w:val="Listenabsatz"/>
        <w:rPr>
          <w:i/>
        </w:rPr>
      </w:pPr>
      <w:r w:rsidRPr="00091055">
        <w:tab/>
      </w:r>
      <w:r w:rsidRPr="00091055">
        <w:rPr>
          <w:i/>
        </w:rPr>
        <w:t>Standardrückgabewerte</w:t>
      </w:r>
      <w:r w:rsidRPr="00091055">
        <w:rPr>
          <w:i/>
        </w:rPr>
        <w:tab/>
      </w:r>
    </w:p>
    <w:p w:rsidR="00B4626C" w:rsidRPr="00091055" w:rsidRDefault="00B4626C" w:rsidP="00BB76BE">
      <w:pPr>
        <w:pStyle w:val="Listenabsatz"/>
        <w:tabs>
          <w:tab w:val="left" w:pos="2410"/>
        </w:tabs>
        <w:rPr>
          <w:b/>
        </w:rPr>
      </w:pPr>
    </w:p>
    <w:p w:rsidR="006129CF" w:rsidRPr="00091055" w:rsidRDefault="002133AD" w:rsidP="00123189">
      <w:pPr>
        <w:pStyle w:val="Listenabsatz"/>
        <w:numPr>
          <w:ilvl w:val="0"/>
          <w:numId w:val="5"/>
        </w:numPr>
        <w:tabs>
          <w:tab w:val="left" w:pos="2410"/>
        </w:tabs>
        <w:rPr>
          <w:b/>
        </w:rPr>
      </w:pPr>
      <w:r w:rsidRPr="00091055">
        <w:rPr>
          <w:b/>
        </w:rPr>
        <w:t>TransferProfileType</w:t>
      </w:r>
    </w:p>
    <w:p w:rsidR="006129CF" w:rsidRPr="00091055" w:rsidRDefault="006129CF" w:rsidP="00BB76BE">
      <w:pPr>
        <w:pStyle w:val="Listenabsatz"/>
        <w:tabs>
          <w:tab w:val="left" w:pos="2410"/>
        </w:tabs>
        <w:rPr>
          <w:b/>
        </w:rPr>
      </w:pPr>
    </w:p>
    <w:p w:rsidR="0006333B" w:rsidRPr="00091055" w:rsidRDefault="0006333B" w:rsidP="00BB76BE">
      <w:pPr>
        <w:pStyle w:val="Listenabsatz"/>
        <w:tabs>
          <w:tab w:val="left" w:pos="2410"/>
        </w:tabs>
      </w:pPr>
      <w:r w:rsidRPr="00091055">
        <w:t>Zur Verfügung stehende TransferProfileTypes</w:t>
      </w:r>
      <w:r w:rsidR="00B54793" w:rsidRPr="00091055">
        <w:t>:</w:t>
      </w:r>
    </w:p>
    <w:p w:rsidR="00A0223F" w:rsidRPr="00091055" w:rsidRDefault="00A0223F" w:rsidP="00BB76BE">
      <w:pPr>
        <w:pStyle w:val="Listenabsatz"/>
        <w:tabs>
          <w:tab w:val="left" w:pos="2410"/>
        </w:tabs>
        <w:rPr>
          <w:b/>
        </w:rPr>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402"/>
        <w:gridCol w:w="709"/>
        <w:gridCol w:w="3969"/>
      </w:tblGrid>
      <w:tr w:rsidR="004522EF" w:rsidRPr="00091055" w:rsidTr="004522EF">
        <w:trPr>
          <w:trHeight w:val="590"/>
        </w:trPr>
        <w:tc>
          <w:tcPr>
            <w:tcW w:w="3402" w:type="dxa"/>
            <w:tcBorders>
              <w:top w:val="nil"/>
              <w:bottom w:val="single" w:sz="4" w:space="0" w:color="auto"/>
            </w:tcBorders>
            <w:vAlign w:val="center"/>
          </w:tcPr>
          <w:p w:rsidR="004522EF" w:rsidRPr="00091055" w:rsidRDefault="004522EF" w:rsidP="00BB76BE">
            <w:pPr>
              <w:tabs>
                <w:tab w:val="left" w:pos="2410"/>
              </w:tabs>
              <w:autoSpaceDE w:val="0"/>
              <w:autoSpaceDN w:val="0"/>
              <w:adjustRightInd w:val="0"/>
            </w:pPr>
            <w:r w:rsidRPr="00091055">
              <w:t>Konstante für den Rückgabewert</w:t>
            </w:r>
          </w:p>
        </w:tc>
        <w:tc>
          <w:tcPr>
            <w:tcW w:w="709" w:type="dxa"/>
            <w:tcBorders>
              <w:top w:val="nil"/>
              <w:bottom w:val="single" w:sz="4" w:space="0" w:color="auto"/>
            </w:tcBorders>
            <w:vAlign w:val="center"/>
          </w:tcPr>
          <w:p w:rsidR="004522EF" w:rsidRPr="00091055" w:rsidRDefault="004522EF" w:rsidP="00BB76BE">
            <w:pPr>
              <w:pStyle w:val="Listenabsatz"/>
              <w:tabs>
                <w:tab w:val="left" w:pos="2410"/>
              </w:tabs>
              <w:ind w:left="0"/>
              <w:jc w:val="center"/>
            </w:pPr>
            <w:r w:rsidRPr="00091055">
              <w:t>Wert</w:t>
            </w:r>
          </w:p>
        </w:tc>
        <w:tc>
          <w:tcPr>
            <w:tcW w:w="3969" w:type="dxa"/>
            <w:tcBorders>
              <w:top w:val="nil"/>
              <w:bottom w:val="single" w:sz="4" w:space="0" w:color="auto"/>
            </w:tcBorders>
            <w:vAlign w:val="center"/>
          </w:tcPr>
          <w:p w:rsidR="004522EF" w:rsidRPr="00091055" w:rsidRDefault="004522EF" w:rsidP="00BB76BE">
            <w:pPr>
              <w:tabs>
                <w:tab w:val="left" w:pos="2410"/>
              </w:tabs>
              <w:autoSpaceDE w:val="0"/>
              <w:autoSpaceDN w:val="0"/>
              <w:adjustRightInd w:val="0"/>
              <w:jc w:val="center"/>
            </w:pPr>
            <w:r w:rsidRPr="00091055">
              <w:t>Beschreibung</w:t>
            </w:r>
          </w:p>
        </w:tc>
      </w:tr>
      <w:tr w:rsidR="004522EF" w:rsidRPr="00091055" w:rsidTr="004522EF">
        <w:trPr>
          <w:trHeight w:val="590"/>
        </w:trPr>
        <w:tc>
          <w:tcPr>
            <w:tcW w:w="3402" w:type="dxa"/>
            <w:tcBorders>
              <w:top w:val="single" w:sz="4" w:space="0" w:color="auto"/>
            </w:tcBorders>
            <w:vAlign w:val="center"/>
          </w:tcPr>
          <w:p w:rsidR="004522EF" w:rsidRPr="00091055" w:rsidRDefault="004522EF"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NORMAL_TRANSFER</w:t>
            </w:r>
          </w:p>
        </w:tc>
        <w:tc>
          <w:tcPr>
            <w:tcW w:w="709" w:type="dxa"/>
            <w:tcBorders>
              <w:top w:val="single" w:sz="4" w:space="0" w:color="auto"/>
            </w:tcBorders>
            <w:vAlign w:val="center"/>
          </w:tcPr>
          <w:p w:rsidR="004522EF" w:rsidRPr="00091055" w:rsidRDefault="004522EF" w:rsidP="00BB76BE">
            <w:pPr>
              <w:pStyle w:val="Listenabsatz"/>
              <w:tabs>
                <w:tab w:val="left" w:pos="2410"/>
              </w:tabs>
              <w:ind w:left="0"/>
              <w:jc w:val="center"/>
              <w:rPr>
                <w:sz w:val="20"/>
              </w:rPr>
            </w:pPr>
            <w:r w:rsidRPr="00091055">
              <w:rPr>
                <w:sz w:val="20"/>
              </w:rPr>
              <w:t>0</w:t>
            </w:r>
          </w:p>
        </w:tc>
        <w:tc>
          <w:tcPr>
            <w:tcW w:w="3969" w:type="dxa"/>
            <w:tcBorders>
              <w:top w:val="single" w:sz="4" w:space="0" w:color="auto"/>
            </w:tcBorders>
            <w:vAlign w:val="center"/>
          </w:tcPr>
          <w:p w:rsidR="004522EF" w:rsidRPr="00091055" w:rsidRDefault="004522EF" w:rsidP="0084540E">
            <w:pPr>
              <w:tabs>
                <w:tab w:val="left" w:pos="2410"/>
              </w:tabs>
              <w:autoSpaceDE w:val="0"/>
              <w:autoSpaceDN w:val="0"/>
              <w:adjustRightInd w:val="0"/>
              <w:rPr>
                <w:sz w:val="18"/>
                <w:lang w:eastAsia="de-DE"/>
              </w:rPr>
            </w:pPr>
            <w:r w:rsidRPr="00091055">
              <w:rPr>
                <w:sz w:val="18"/>
                <w:lang w:eastAsia="de-DE"/>
              </w:rPr>
              <w:t>Aktivieren einer kontinuierlichen Übertragung von</w:t>
            </w:r>
          </w:p>
          <w:p w:rsidR="004522EF" w:rsidRPr="00091055" w:rsidRDefault="006D1B4C" w:rsidP="0084540E">
            <w:pPr>
              <w:tabs>
                <w:tab w:val="left" w:pos="2410"/>
              </w:tabs>
              <w:autoSpaceDE w:val="0"/>
              <w:autoSpaceDN w:val="0"/>
              <w:adjustRightInd w:val="0"/>
              <w:rPr>
                <w:sz w:val="18"/>
                <w:lang w:eastAsia="de-DE"/>
              </w:rPr>
            </w:pPr>
            <w:r w:rsidRPr="00091055">
              <w:rPr>
                <w:sz w:val="18"/>
                <w:lang w:eastAsia="de-DE"/>
              </w:rPr>
              <w:t>Profilen</w:t>
            </w:r>
          </w:p>
        </w:tc>
      </w:tr>
      <w:tr w:rsidR="004522EF" w:rsidRPr="00091055" w:rsidTr="004522EF">
        <w:trPr>
          <w:trHeight w:val="590"/>
        </w:trPr>
        <w:tc>
          <w:tcPr>
            <w:tcW w:w="3402" w:type="dxa"/>
            <w:vAlign w:val="center"/>
          </w:tcPr>
          <w:p w:rsidR="004522EF" w:rsidRPr="00091055" w:rsidRDefault="004522EF"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SHOT_TRANSFER</w:t>
            </w:r>
          </w:p>
        </w:tc>
        <w:tc>
          <w:tcPr>
            <w:tcW w:w="709" w:type="dxa"/>
            <w:vAlign w:val="center"/>
          </w:tcPr>
          <w:p w:rsidR="004522EF" w:rsidRPr="00091055" w:rsidRDefault="004522EF" w:rsidP="00BB76BE">
            <w:pPr>
              <w:pStyle w:val="Listenabsatz"/>
              <w:tabs>
                <w:tab w:val="left" w:pos="2410"/>
              </w:tabs>
              <w:ind w:left="0"/>
              <w:jc w:val="center"/>
              <w:rPr>
                <w:sz w:val="20"/>
              </w:rPr>
            </w:pPr>
            <w:r w:rsidRPr="00091055">
              <w:rPr>
                <w:sz w:val="20"/>
              </w:rPr>
              <w:t>1</w:t>
            </w:r>
          </w:p>
        </w:tc>
        <w:tc>
          <w:tcPr>
            <w:tcW w:w="3969" w:type="dxa"/>
            <w:vAlign w:val="center"/>
          </w:tcPr>
          <w:p w:rsidR="004522EF" w:rsidRPr="00091055" w:rsidRDefault="004522EF" w:rsidP="0084540E">
            <w:pPr>
              <w:tabs>
                <w:tab w:val="left" w:pos="2410"/>
              </w:tabs>
              <w:autoSpaceDE w:val="0"/>
              <w:autoSpaceDN w:val="0"/>
              <w:adjustRightInd w:val="0"/>
              <w:rPr>
                <w:sz w:val="18"/>
                <w:lang w:eastAsia="de-DE"/>
              </w:rPr>
            </w:pPr>
            <w:r w:rsidRPr="00091055">
              <w:rPr>
                <w:sz w:val="18"/>
                <w:lang w:eastAsia="de-DE"/>
              </w:rPr>
              <w:t xml:space="preserve">Aktivieren einer </w:t>
            </w:r>
            <w:r w:rsidR="000B1379" w:rsidRPr="00091055">
              <w:rPr>
                <w:sz w:val="18"/>
                <w:lang w:eastAsia="de-DE"/>
              </w:rPr>
              <w:t>b</w:t>
            </w:r>
            <w:r w:rsidRPr="00091055">
              <w:rPr>
                <w:sz w:val="18"/>
                <w:lang w:eastAsia="de-DE"/>
              </w:rPr>
              <w:t>edarfsmäßigen Übertragung von</w:t>
            </w:r>
          </w:p>
          <w:p w:rsidR="004522EF" w:rsidRPr="00091055" w:rsidRDefault="004522EF" w:rsidP="0084540E">
            <w:pPr>
              <w:tabs>
                <w:tab w:val="left" w:pos="2410"/>
              </w:tabs>
              <w:autoSpaceDE w:val="0"/>
              <w:autoSpaceDN w:val="0"/>
              <w:adjustRightInd w:val="0"/>
              <w:rPr>
                <w:sz w:val="18"/>
                <w:lang w:eastAsia="de-DE"/>
              </w:rPr>
            </w:pPr>
            <w:r w:rsidRPr="00091055">
              <w:rPr>
                <w:sz w:val="18"/>
                <w:lang w:eastAsia="de-DE"/>
              </w:rPr>
              <w:t xml:space="preserve">Profilen (die Übertragung wird </w:t>
            </w:r>
            <w:r w:rsidR="006D1B4C" w:rsidRPr="00091055">
              <w:rPr>
                <w:sz w:val="18"/>
                <w:lang w:eastAsia="de-DE"/>
              </w:rPr>
              <w:t>immer per  MultiShot aktiviert)</w:t>
            </w:r>
          </w:p>
        </w:tc>
      </w:tr>
      <w:tr w:rsidR="004522EF" w:rsidRPr="00091055" w:rsidTr="004522EF">
        <w:trPr>
          <w:trHeight w:val="590"/>
        </w:trPr>
        <w:tc>
          <w:tcPr>
            <w:tcW w:w="3402" w:type="dxa"/>
            <w:vAlign w:val="center"/>
          </w:tcPr>
          <w:p w:rsidR="004522EF" w:rsidRPr="00091055" w:rsidRDefault="004522EF"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NORMAL_CONTAINER_MODE</w:t>
            </w:r>
          </w:p>
        </w:tc>
        <w:tc>
          <w:tcPr>
            <w:tcW w:w="709" w:type="dxa"/>
            <w:vAlign w:val="center"/>
          </w:tcPr>
          <w:p w:rsidR="004522EF" w:rsidRPr="00091055" w:rsidRDefault="004522EF" w:rsidP="00BB76BE">
            <w:pPr>
              <w:pStyle w:val="Listenabsatz"/>
              <w:tabs>
                <w:tab w:val="left" w:pos="2410"/>
              </w:tabs>
              <w:ind w:left="0"/>
              <w:jc w:val="center"/>
              <w:rPr>
                <w:sz w:val="20"/>
              </w:rPr>
            </w:pPr>
            <w:r w:rsidRPr="00091055">
              <w:rPr>
                <w:sz w:val="20"/>
              </w:rPr>
              <w:t>2</w:t>
            </w:r>
          </w:p>
        </w:tc>
        <w:tc>
          <w:tcPr>
            <w:tcW w:w="3969" w:type="dxa"/>
            <w:vAlign w:val="center"/>
          </w:tcPr>
          <w:p w:rsidR="004522EF" w:rsidRPr="00091055" w:rsidRDefault="004522EF" w:rsidP="0084540E">
            <w:pPr>
              <w:tabs>
                <w:tab w:val="left" w:pos="2410"/>
              </w:tabs>
              <w:autoSpaceDE w:val="0"/>
              <w:autoSpaceDN w:val="0"/>
              <w:adjustRightInd w:val="0"/>
              <w:rPr>
                <w:sz w:val="18"/>
                <w:lang w:eastAsia="de-DE"/>
              </w:rPr>
            </w:pPr>
            <w:r w:rsidRPr="00091055">
              <w:rPr>
                <w:sz w:val="18"/>
                <w:lang w:eastAsia="de-DE"/>
              </w:rPr>
              <w:t>Aktivieren einer kontinuierlichen Übertragung im</w:t>
            </w:r>
          </w:p>
          <w:p w:rsidR="004522EF" w:rsidRPr="00091055" w:rsidRDefault="006D1B4C" w:rsidP="0084540E">
            <w:pPr>
              <w:tabs>
                <w:tab w:val="left" w:pos="2410"/>
              </w:tabs>
              <w:autoSpaceDE w:val="0"/>
              <w:autoSpaceDN w:val="0"/>
              <w:adjustRightInd w:val="0"/>
              <w:rPr>
                <w:sz w:val="18"/>
                <w:lang w:eastAsia="de-DE"/>
              </w:rPr>
            </w:pPr>
            <w:r w:rsidRPr="00091055">
              <w:rPr>
                <w:sz w:val="18"/>
                <w:lang w:eastAsia="de-DE"/>
              </w:rPr>
              <w:t>Container-Mode</w:t>
            </w:r>
          </w:p>
        </w:tc>
      </w:tr>
      <w:tr w:rsidR="004522EF" w:rsidRPr="00091055" w:rsidTr="004522EF">
        <w:trPr>
          <w:trHeight w:val="590"/>
        </w:trPr>
        <w:tc>
          <w:tcPr>
            <w:tcW w:w="3402" w:type="dxa"/>
            <w:vAlign w:val="center"/>
          </w:tcPr>
          <w:p w:rsidR="004522EF" w:rsidRPr="00091055" w:rsidRDefault="004522EF"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SHOT_CONTAINER_MODE</w:t>
            </w:r>
          </w:p>
        </w:tc>
        <w:tc>
          <w:tcPr>
            <w:tcW w:w="709" w:type="dxa"/>
            <w:vAlign w:val="center"/>
          </w:tcPr>
          <w:p w:rsidR="004522EF" w:rsidRPr="00091055" w:rsidRDefault="004522EF" w:rsidP="00BB76BE">
            <w:pPr>
              <w:pStyle w:val="Listenabsatz"/>
              <w:tabs>
                <w:tab w:val="left" w:pos="2410"/>
              </w:tabs>
              <w:ind w:left="0"/>
              <w:jc w:val="center"/>
              <w:rPr>
                <w:sz w:val="20"/>
              </w:rPr>
            </w:pPr>
            <w:r w:rsidRPr="00091055">
              <w:rPr>
                <w:sz w:val="20"/>
              </w:rPr>
              <w:t>3</w:t>
            </w:r>
          </w:p>
        </w:tc>
        <w:tc>
          <w:tcPr>
            <w:tcW w:w="3969" w:type="dxa"/>
            <w:vAlign w:val="center"/>
          </w:tcPr>
          <w:p w:rsidR="004522EF" w:rsidRPr="00091055" w:rsidRDefault="004522EF" w:rsidP="0084540E">
            <w:pPr>
              <w:tabs>
                <w:tab w:val="left" w:pos="2410"/>
              </w:tabs>
              <w:autoSpaceDE w:val="0"/>
              <w:autoSpaceDN w:val="0"/>
              <w:adjustRightInd w:val="0"/>
              <w:rPr>
                <w:sz w:val="18"/>
                <w:lang w:eastAsia="de-DE"/>
              </w:rPr>
            </w:pPr>
            <w:r w:rsidRPr="00091055">
              <w:rPr>
                <w:sz w:val="18"/>
                <w:lang w:eastAsia="de-DE"/>
              </w:rPr>
              <w:t xml:space="preserve">Aktivieren einer </w:t>
            </w:r>
            <w:r w:rsidR="000B1379" w:rsidRPr="00091055">
              <w:rPr>
                <w:sz w:val="18"/>
                <w:lang w:eastAsia="de-DE"/>
              </w:rPr>
              <w:t>b</w:t>
            </w:r>
            <w:r w:rsidRPr="00091055">
              <w:rPr>
                <w:sz w:val="18"/>
                <w:lang w:eastAsia="de-DE"/>
              </w:rPr>
              <w:t>edarfsmäßigen Übertragung im</w:t>
            </w:r>
          </w:p>
          <w:p w:rsidR="004522EF" w:rsidRPr="00091055" w:rsidRDefault="004522EF" w:rsidP="0084540E">
            <w:pPr>
              <w:tabs>
                <w:tab w:val="left" w:pos="2410"/>
              </w:tabs>
              <w:autoSpaceDE w:val="0"/>
              <w:autoSpaceDN w:val="0"/>
              <w:adjustRightInd w:val="0"/>
              <w:rPr>
                <w:sz w:val="18"/>
                <w:lang w:eastAsia="de-DE"/>
              </w:rPr>
            </w:pPr>
            <w:r w:rsidRPr="00091055">
              <w:rPr>
                <w:sz w:val="18"/>
                <w:lang w:eastAsia="de-DE"/>
              </w:rPr>
              <w:t>Container-Mode (die Übertragung wird immer per</w:t>
            </w:r>
          </w:p>
          <w:p w:rsidR="004522EF" w:rsidRPr="00091055" w:rsidRDefault="006D1B4C" w:rsidP="0084540E">
            <w:pPr>
              <w:tabs>
                <w:tab w:val="left" w:pos="2410"/>
              </w:tabs>
              <w:autoSpaceDE w:val="0"/>
              <w:autoSpaceDN w:val="0"/>
              <w:adjustRightInd w:val="0"/>
              <w:rPr>
                <w:sz w:val="18"/>
                <w:lang w:eastAsia="de-DE"/>
              </w:rPr>
            </w:pPr>
            <w:r w:rsidRPr="00091055">
              <w:rPr>
                <w:sz w:val="18"/>
                <w:lang w:eastAsia="de-DE"/>
              </w:rPr>
              <w:t>MultiShot aktiviert)</w:t>
            </w:r>
          </w:p>
        </w:tc>
      </w:tr>
    </w:tbl>
    <w:p w:rsidR="004B0474" w:rsidRPr="00091055" w:rsidRDefault="004B0474" w:rsidP="00450A17">
      <w:pPr>
        <w:pStyle w:val="berschrift3"/>
        <w:numPr>
          <w:ilvl w:val="2"/>
          <w:numId w:val="25"/>
        </w:numPr>
        <w:ind w:left="993" w:hanging="709"/>
        <w:rPr>
          <w:lang w:val="de-DE"/>
        </w:rPr>
      </w:pPr>
      <w:bookmarkStart w:id="931" w:name="_Toc100130217"/>
      <w:r w:rsidRPr="00091055">
        <w:rPr>
          <w:lang w:val="de-DE"/>
        </w:rPr>
        <w:t>Übertragung der Matrixansicht / Video Mode starten/stoppen</w:t>
      </w:r>
      <w:bookmarkEnd w:id="931"/>
    </w:p>
    <w:p w:rsidR="006129CF" w:rsidRPr="00091055" w:rsidRDefault="006129CF" w:rsidP="00123189">
      <w:pPr>
        <w:pStyle w:val="Listenabsatz"/>
        <w:numPr>
          <w:ilvl w:val="0"/>
          <w:numId w:val="6"/>
        </w:numPr>
        <w:tabs>
          <w:tab w:val="left" w:pos="2410"/>
        </w:tabs>
        <w:rPr>
          <w:b/>
        </w:rPr>
      </w:pPr>
      <w:r w:rsidRPr="00091055">
        <w:rPr>
          <w:b/>
        </w:rPr>
        <w:t>TransferVideoStream (</w:t>
      </w:r>
      <w:r w:rsidR="004B0474" w:rsidRPr="00091055">
        <w:rPr>
          <w:b/>
        </w:rPr>
        <w:t>)</w:t>
      </w:r>
    </w:p>
    <w:p w:rsidR="006129CF" w:rsidRPr="00091055" w:rsidRDefault="006129CF" w:rsidP="00BB76BE">
      <w:pPr>
        <w:pStyle w:val="Listenabsatz"/>
        <w:tabs>
          <w:tab w:val="left" w:pos="2410"/>
        </w:tabs>
        <w:rPr>
          <w:b/>
          <w:sz w:val="18"/>
        </w:rPr>
      </w:pPr>
    </w:p>
    <w:bookmarkStart w:id="932" w:name="_MON_1498365206"/>
    <w:bookmarkEnd w:id="932"/>
    <w:p w:rsidR="00412A0B" w:rsidRPr="00091055" w:rsidRDefault="002B2E53" w:rsidP="00BB76BE">
      <w:pPr>
        <w:pStyle w:val="Listenabsatz"/>
        <w:tabs>
          <w:tab w:val="left" w:pos="2410"/>
        </w:tabs>
        <w:jc w:val="both"/>
        <w:rPr>
          <w:sz w:val="18"/>
        </w:rPr>
      </w:pPr>
      <w:r w:rsidRPr="00091055">
        <w:object w:dxaOrig="9072" w:dyaOrig="1557">
          <v:shape id="_x0000_i1099" type="#_x0000_t75" style="width:418.25pt;height:69.5pt" o:ole="" o:bordertopcolor="this" o:borderleftcolor="this" o:borderbottomcolor="this" o:borderrightcolor="this">
            <v:imagedata r:id="rId167" o:title=""/>
            <w10:bordertop type="single" width="4"/>
            <w10:borderleft type="single" width="4"/>
            <w10:borderbottom type="single" width="4"/>
            <w10:borderright type="single" width="4"/>
          </v:shape>
          <o:OLEObject Type="Embed" ProgID="Word.OpenDocumentText.12" ShapeID="_x0000_i1099" DrawAspect="Content" ObjectID="_1749383669" r:id="rId168"/>
        </w:object>
      </w:r>
    </w:p>
    <w:p w:rsidR="004B0474" w:rsidRPr="00091055" w:rsidRDefault="004B0474" w:rsidP="00BB76BE">
      <w:pPr>
        <w:pStyle w:val="Listenabsatz"/>
        <w:tabs>
          <w:tab w:val="left" w:pos="2410"/>
        </w:tabs>
        <w:jc w:val="both"/>
      </w:pPr>
      <w:r w:rsidRPr="00091055">
        <w:lastRenderedPageBreak/>
        <w:t>Starten oder stoppe</w:t>
      </w:r>
      <w:r w:rsidR="006129CF" w:rsidRPr="00091055">
        <w:t xml:space="preserve">n der Übertragung </w:t>
      </w:r>
      <w:r w:rsidR="00412A0B" w:rsidRPr="00091055">
        <w:t>von Video-Bildern des Bildsensors (Video Mode). Maximal können 25 Bilder pro Sekunde übertragen werden.</w:t>
      </w:r>
      <w:r w:rsidR="00F13E99" w:rsidRPr="00091055">
        <w:t xml:space="preserve"> </w:t>
      </w:r>
      <w:r w:rsidR="00412A0B" w:rsidRPr="00091055">
        <w:t xml:space="preserve">Video-Bilder können nur mit </w:t>
      </w:r>
      <w:r w:rsidR="00412A0B" w:rsidRPr="00091055">
        <w:rPr>
          <w:i/>
        </w:rPr>
        <w:t>GetActualProfile</w:t>
      </w:r>
      <w:r w:rsidR="006D1B4C" w:rsidRPr="00091055">
        <w:rPr>
          <w:i/>
        </w:rPr>
        <w:t>()</w:t>
      </w:r>
      <w:r w:rsidR="00412A0B" w:rsidRPr="00091055">
        <w:t xml:space="preserve"> abgeholt</w:t>
      </w:r>
      <w:r w:rsidR="009F56DF" w:rsidRPr="00091055">
        <w:t xml:space="preserve"> werden</w:t>
      </w:r>
      <w:r w:rsidR="0084540E" w:rsidRPr="00091055">
        <w:t>; per</w:t>
      </w:r>
      <w:r w:rsidR="00412A0B" w:rsidRPr="00091055">
        <w:t xml:space="preserve"> Callback stehen sie nicht zur Verfügung.</w:t>
      </w:r>
    </w:p>
    <w:p w:rsidR="00AD529D" w:rsidRPr="00091055" w:rsidRDefault="00AD529D" w:rsidP="00BB76BE">
      <w:pPr>
        <w:pStyle w:val="Listenabsatz"/>
        <w:tabs>
          <w:tab w:val="left" w:pos="2410"/>
        </w:tabs>
        <w:rPr>
          <w:sz w:val="18"/>
          <w:u w:val="single"/>
        </w:rPr>
      </w:pPr>
    </w:p>
    <w:p w:rsidR="00AD529D" w:rsidRPr="00091055" w:rsidRDefault="00AD529D" w:rsidP="00BB76BE">
      <w:pPr>
        <w:pStyle w:val="Listenabsatz"/>
        <w:tabs>
          <w:tab w:val="left" w:pos="2410"/>
        </w:tabs>
        <w:rPr>
          <w:u w:val="single"/>
        </w:rPr>
      </w:pPr>
      <w:r w:rsidRPr="00091055">
        <w:rPr>
          <w:u w:val="single"/>
        </w:rPr>
        <w:t>Parameter</w:t>
      </w:r>
    </w:p>
    <w:p w:rsidR="00AD529D" w:rsidRPr="00091055" w:rsidRDefault="00AD529D" w:rsidP="00B4626C">
      <w:pPr>
        <w:pStyle w:val="Listenabsatz"/>
        <w:rPr>
          <w:i/>
        </w:rPr>
      </w:pPr>
      <w:r w:rsidRPr="00091055">
        <w:tab/>
      </w:r>
      <w:r w:rsidRPr="00091055">
        <w:rPr>
          <w:i/>
        </w:rPr>
        <w:t>pLLT</w:t>
      </w:r>
      <w:r w:rsidRPr="00091055">
        <w:tab/>
      </w:r>
      <w:r w:rsidRPr="00091055">
        <w:tab/>
      </w:r>
      <w:r w:rsidRPr="00091055">
        <w:tab/>
        <w:t>Device Handle</w:t>
      </w:r>
      <w:r w:rsidRPr="00091055">
        <w:rPr>
          <w:i/>
        </w:rPr>
        <w:tab/>
      </w:r>
    </w:p>
    <w:p w:rsidR="00AD529D" w:rsidRPr="00091055" w:rsidRDefault="00AD529D" w:rsidP="00B4626C">
      <w:pPr>
        <w:pStyle w:val="Listenabsatz"/>
      </w:pPr>
      <w:r w:rsidRPr="00091055">
        <w:rPr>
          <w:i/>
        </w:rPr>
        <w:tab/>
      </w:r>
      <w:r w:rsidR="00D20353" w:rsidRPr="00091055">
        <w:rPr>
          <w:i/>
        </w:rPr>
        <w:t>videoType</w:t>
      </w:r>
      <w:r w:rsidR="00D20353" w:rsidRPr="00091055">
        <w:rPr>
          <w:i/>
        </w:rPr>
        <w:tab/>
      </w:r>
      <w:r w:rsidRPr="00091055">
        <w:rPr>
          <w:i/>
        </w:rPr>
        <w:tab/>
      </w:r>
      <w:r w:rsidR="00D20353" w:rsidRPr="00091055">
        <w:t>Videoübertragungstyp</w:t>
      </w:r>
    </w:p>
    <w:p w:rsidR="00AD529D" w:rsidRPr="00091055" w:rsidRDefault="00AD529D" w:rsidP="00B4626C">
      <w:pPr>
        <w:pStyle w:val="Listenabsatz"/>
      </w:pPr>
      <w:r w:rsidRPr="00091055">
        <w:rPr>
          <w:i/>
        </w:rPr>
        <w:tab/>
        <w:t>nEnable</w:t>
      </w:r>
      <w:r w:rsidRPr="00091055">
        <w:rPr>
          <w:i/>
        </w:rPr>
        <w:tab/>
      </w:r>
      <w:r w:rsidRPr="00091055">
        <w:rPr>
          <w:i/>
        </w:rPr>
        <w:tab/>
      </w:r>
      <w:r w:rsidRPr="00091055">
        <w:rPr>
          <w:i/>
        </w:rPr>
        <w:tab/>
      </w:r>
      <w:r w:rsidRPr="00091055">
        <w:t>Starten (</w:t>
      </w:r>
      <w:r w:rsidR="005A33C9" w:rsidRPr="00091055">
        <w:t>1</w:t>
      </w:r>
      <w:r w:rsidRPr="00091055">
        <w:t>) oder Stoppen (</w:t>
      </w:r>
      <w:r w:rsidR="005A33C9" w:rsidRPr="00091055">
        <w:t>0</w:t>
      </w:r>
      <w:r w:rsidRPr="00091055">
        <w:t>) der Übertragung</w:t>
      </w:r>
    </w:p>
    <w:p w:rsidR="00A371F3" w:rsidRPr="00091055" w:rsidRDefault="00A371F3" w:rsidP="00B4626C">
      <w:pPr>
        <w:pStyle w:val="Listenabsatz"/>
        <w:rPr>
          <w:i/>
        </w:rPr>
      </w:pPr>
      <w:r w:rsidRPr="00091055">
        <w:rPr>
          <w:i/>
        </w:rPr>
        <w:tab/>
        <w:t>pWidth</w:t>
      </w:r>
      <w:r w:rsidRPr="00091055">
        <w:rPr>
          <w:i/>
        </w:rPr>
        <w:tab/>
      </w:r>
      <w:r w:rsidRPr="00091055">
        <w:rPr>
          <w:i/>
        </w:rPr>
        <w:tab/>
      </w:r>
      <w:r w:rsidRPr="00091055">
        <w:rPr>
          <w:i/>
        </w:rPr>
        <w:tab/>
      </w:r>
      <w:r w:rsidRPr="00091055">
        <w:t>Empfangene Bildweite</w:t>
      </w:r>
    </w:p>
    <w:p w:rsidR="00A371F3" w:rsidRPr="00091055" w:rsidRDefault="00A371F3" w:rsidP="00B4626C">
      <w:pPr>
        <w:pStyle w:val="Listenabsatz"/>
      </w:pPr>
      <w:r w:rsidRPr="00091055">
        <w:rPr>
          <w:i/>
        </w:rPr>
        <w:tab/>
        <w:t>pHeight</w:t>
      </w:r>
      <w:r w:rsidRPr="00091055">
        <w:rPr>
          <w:i/>
        </w:rPr>
        <w:tab/>
      </w:r>
      <w:r w:rsidRPr="00091055">
        <w:rPr>
          <w:i/>
        </w:rPr>
        <w:tab/>
      </w:r>
      <w:r w:rsidRPr="00091055">
        <w:rPr>
          <w:i/>
        </w:rPr>
        <w:tab/>
      </w:r>
      <w:r w:rsidRPr="00091055">
        <w:t>Empfangene Bildhöhe</w:t>
      </w:r>
    </w:p>
    <w:p w:rsidR="00AD529D" w:rsidRPr="00091055" w:rsidRDefault="00AD529D" w:rsidP="00BB76BE">
      <w:pPr>
        <w:pStyle w:val="Listenabsatz"/>
        <w:tabs>
          <w:tab w:val="left" w:pos="2410"/>
        </w:tabs>
      </w:pPr>
      <w:r w:rsidRPr="00091055">
        <w:rPr>
          <w:i/>
        </w:rPr>
        <w:tab/>
      </w:r>
      <w:r w:rsidRPr="00091055">
        <w:rPr>
          <w:i/>
        </w:rPr>
        <w:tab/>
      </w:r>
      <w:r w:rsidRPr="00091055">
        <w:rPr>
          <w:i/>
        </w:rPr>
        <w:tab/>
      </w:r>
      <w:r w:rsidRPr="00091055">
        <w:rPr>
          <w:i/>
        </w:rPr>
        <w:tab/>
      </w:r>
    </w:p>
    <w:p w:rsidR="00AD529D" w:rsidRPr="00091055" w:rsidRDefault="00AD529D" w:rsidP="00B4626C">
      <w:pPr>
        <w:pStyle w:val="Listenabsatz"/>
        <w:rPr>
          <w:u w:val="single"/>
        </w:rPr>
      </w:pPr>
      <w:r w:rsidRPr="00091055">
        <w:rPr>
          <w:u w:val="single"/>
        </w:rPr>
        <w:t>Rückgabewert</w:t>
      </w:r>
    </w:p>
    <w:p w:rsidR="00AD529D" w:rsidRPr="00091055" w:rsidRDefault="00AD529D" w:rsidP="00B4626C">
      <w:pPr>
        <w:pStyle w:val="Listenabsatz"/>
        <w:rPr>
          <w:i/>
        </w:rPr>
      </w:pPr>
      <w:r w:rsidRPr="00091055">
        <w:tab/>
      </w:r>
      <w:r w:rsidRPr="00091055">
        <w:rPr>
          <w:i/>
        </w:rPr>
        <w:t>Standardrückgabewerte</w:t>
      </w:r>
      <w:r w:rsidRPr="00091055">
        <w:rPr>
          <w:i/>
        </w:rPr>
        <w:tab/>
      </w:r>
    </w:p>
    <w:p w:rsidR="002739DC" w:rsidRPr="00091055" w:rsidRDefault="002739DC" w:rsidP="00B4626C">
      <w:pPr>
        <w:pStyle w:val="Listenabsatz"/>
        <w:rPr>
          <w:i/>
        </w:rPr>
      </w:pPr>
      <w:r w:rsidRPr="00091055">
        <w:rPr>
          <w:i/>
        </w:rPr>
        <w:tab/>
        <w:t>Spezifische Rückgabewerte:</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2739DC" w:rsidRPr="00091055" w:rsidTr="00B179FC">
        <w:trPr>
          <w:trHeight w:val="590"/>
        </w:trPr>
        <w:tc>
          <w:tcPr>
            <w:tcW w:w="3827" w:type="dxa"/>
            <w:vAlign w:val="center"/>
          </w:tcPr>
          <w:p w:rsidR="002739DC" w:rsidRPr="005F6934" w:rsidRDefault="002739DC" w:rsidP="00B4626C">
            <w:pPr>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ERROR_PROFTRANS_PACKET_SIZE</w:t>
            </w:r>
          </w:p>
          <w:p w:rsidR="002739DC" w:rsidRPr="005F6934" w:rsidRDefault="002739DC" w:rsidP="00B4626C">
            <w:pPr>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_TOO_HIGH</w:t>
            </w:r>
          </w:p>
        </w:tc>
        <w:tc>
          <w:tcPr>
            <w:tcW w:w="709" w:type="dxa"/>
            <w:vAlign w:val="center"/>
          </w:tcPr>
          <w:p w:rsidR="002739DC" w:rsidRPr="00091055" w:rsidRDefault="002739DC" w:rsidP="00B4626C">
            <w:pPr>
              <w:pStyle w:val="Listenabsatz"/>
              <w:ind w:left="0"/>
              <w:jc w:val="center"/>
              <w:rPr>
                <w:sz w:val="20"/>
              </w:rPr>
            </w:pPr>
            <w:r w:rsidRPr="00091055">
              <w:rPr>
                <w:sz w:val="20"/>
              </w:rPr>
              <w:t>-107</w:t>
            </w:r>
          </w:p>
        </w:tc>
        <w:tc>
          <w:tcPr>
            <w:tcW w:w="2977" w:type="dxa"/>
            <w:vAlign w:val="center"/>
          </w:tcPr>
          <w:p w:rsidR="002739DC" w:rsidRPr="00091055" w:rsidRDefault="002739DC" w:rsidP="0084540E">
            <w:pPr>
              <w:autoSpaceDE w:val="0"/>
              <w:autoSpaceDN w:val="0"/>
              <w:adjustRightInd w:val="0"/>
              <w:rPr>
                <w:sz w:val="18"/>
                <w:lang w:eastAsia="de-DE"/>
              </w:rPr>
            </w:pPr>
            <w:r w:rsidRPr="00091055">
              <w:rPr>
                <w:sz w:val="18"/>
                <w:lang w:eastAsia="de-DE"/>
              </w:rPr>
              <w:t xml:space="preserve">Die Paketgröße ist größer als die verfügbare -&gt; mit </w:t>
            </w:r>
            <w:r w:rsidRPr="00091055">
              <w:rPr>
                <w:rFonts w:cs="Courier New"/>
                <w:sz w:val="18"/>
                <w:szCs w:val="20"/>
                <w:lang w:eastAsia="de-DE"/>
              </w:rPr>
              <w:t>SetPacketSize</w:t>
            </w:r>
            <w:r w:rsidRPr="00091055">
              <w:rPr>
                <w:sz w:val="16"/>
                <w:lang w:eastAsia="de-DE"/>
              </w:rPr>
              <w:t xml:space="preserve"> </w:t>
            </w:r>
            <w:r w:rsidRPr="00091055">
              <w:rPr>
                <w:sz w:val="18"/>
                <w:lang w:eastAsia="de-DE"/>
              </w:rPr>
              <w:t>eine niedrigere Paketgröße einstellen</w:t>
            </w:r>
          </w:p>
        </w:tc>
      </w:tr>
      <w:tr w:rsidR="002739DC" w:rsidRPr="00091055" w:rsidTr="00B179FC">
        <w:trPr>
          <w:trHeight w:val="590"/>
        </w:trPr>
        <w:tc>
          <w:tcPr>
            <w:tcW w:w="3827" w:type="dxa"/>
            <w:vAlign w:val="center"/>
          </w:tcPr>
          <w:p w:rsidR="002739DC" w:rsidRPr="00091055" w:rsidRDefault="002739DC"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ERROR_PROFTRANS_CREATE_BUFFERS</w:t>
            </w:r>
          </w:p>
        </w:tc>
        <w:tc>
          <w:tcPr>
            <w:tcW w:w="709" w:type="dxa"/>
            <w:vAlign w:val="center"/>
          </w:tcPr>
          <w:p w:rsidR="002739DC" w:rsidRPr="00091055" w:rsidRDefault="002739DC" w:rsidP="00BB76BE">
            <w:pPr>
              <w:pStyle w:val="Listenabsatz"/>
              <w:tabs>
                <w:tab w:val="left" w:pos="2410"/>
              </w:tabs>
              <w:ind w:left="0"/>
              <w:jc w:val="center"/>
              <w:rPr>
                <w:sz w:val="20"/>
              </w:rPr>
            </w:pPr>
            <w:r w:rsidRPr="00091055">
              <w:rPr>
                <w:sz w:val="20"/>
              </w:rPr>
              <w:t>-108</w:t>
            </w:r>
          </w:p>
        </w:tc>
        <w:tc>
          <w:tcPr>
            <w:tcW w:w="2977" w:type="dxa"/>
            <w:vAlign w:val="center"/>
          </w:tcPr>
          <w:p w:rsidR="002739DC" w:rsidRPr="00091055" w:rsidRDefault="002739DC" w:rsidP="0084540E">
            <w:pPr>
              <w:tabs>
                <w:tab w:val="left" w:pos="2410"/>
              </w:tabs>
              <w:autoSpaceDE w:val="0"/>
              <w:autoSpaceDN w:val="0"/>
              <w:adjustRightInd w:val="0"/>
              <w:rPr>
                <w:sz w:val="18"/>
                <w:lang w:eastAsia="de-DE"/>
              </w:rPr>
            </w:pPr>
            <w:r w:rsidRPr="00091055">
              <w:rPr>
                <w:sz w:val="18"/>
                <w:lang w:eastAsia="de-DE"/>
              </w:rPr>
              <w:t>Die Puffer für den Treiber konnten nicht ordnungsgemäß angelegt werden -&gt; ev</w:t>
            </w:r>
            <w:r w:rsidR="00617CA6" w:rsidRPr="00091055">
              <w:rPr>
                <w:sz w:val="18"/>
                <w:lang w:eastAsia="de-DE"/>
              </w:rPr>
              <w:t>tl</w:t>
            </w:r>
            <w:r w:rsidRPr="00091055">
              <w:rPr>
                <w:sz w:val="18"/>
                <w:lang w:eastAsia="de-DE"/>
              </w:rPr>
              <w:t>. PC neu starten</w:t>
            </w:r>
          </w:p>
        </w:tc>
      </w:tr>
      <w:tr w:rsidR="002739DC" w:rsidRPr="00091055" w:rsidTr="00B179FC">
        <w:trPr>
          <w:trHeight w:val="590"/>
        </w:trPr>
        <w:tc>
          <w:tcPr>
            <w:tcW w:w="3827" w:type="dxa"/>
            <w:vAlign w:val="center"/>
          </w:tcPr>
          <w:p w:rsidR="002739DC" w:rsidRPr="005F6934" w:rsidRDefault="002739DC"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ERROR_PROFTRANS_WRONG_PACKET</w:t>
            </w:r>
          </w:p>
          <w:p w:rsidR="002739DC" w:rsidRPr="005F6934" w:rsidRDefault="002739DC"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_SIZE_FOR_CONTAINER</w:t>
            </w:r>
          </w:p>
        </w:tc>
        <w:tc>
          <w:tcPr>
            <w:tcW w:w="709" w:type="dxa"/>
            <w:vAlign w:val="center"/>
          </w:tcPr>
          <w:p w:rsidR="002739DC" w:rsidRPr="00091055" w:rsidRDefault="002739DC" w:rsidP="00BB76BE">
            <w:pPr>
              <w:pStyle w:val="Listenabsatz"/>
              <w:tabs>
                <w:tab w:val="left" w:pos="2410"/>
              </w:tabs>
              <w:ind w:left="0"/>
              <w:jc w:val="center"/>
              <w:rPr>
                <w:sz w:val="20"/>
              </w:rPr>
            </w:pPr>
            <w:r w:rsidRPr="00091055">
              <w:rPr>
                <w:sz w:val="20"/>
              </w:rPr>
              <w:t>-109</w:t>
            </w:r>
          </w:p>
        </w:tc>
        <w:tc>
          <w:tcPr>
            <w:tcW w:w="2977" w:type="dxa"/>
            <w:vAlign w:val="center"/>
          </w:tcPr>
          <w:p w:rsidR="002739DC" w:rsidRPr="00091055" w:rsidRDefault="002739DC" w:rsidP="0084540E">
            <w:pPr>
              <w:tabs>
                <w:tab w:val="left" w:pos="2410"/>
              </w:tabs>
              <w:autoSpaceDE w:val="0"/>
              <w:autoSpaceDN w:val="0"/>
              <w:adjustRightInd w:val="0"/>
              <w:rPr>
                <w:sz w:val="18"/>
                <w:lang w:eastAsia="de-DE"/>
              </w:rPr>
            </w:pPr>
            <w:r w:rsidRPr="00091055">
              <w:rPr>
                <w:sz w:val="18"/>
                <w:lang w:eastAsia="de-DE"/>
              </w:rPr>
              <w:t>Es kann für die gewählten Container-</w:t>
            </w:r>
          </w:p>
          <w:p w:rsidR="002739DC" w:rsidRPr="00091055" w:rsidRDefault="002739DC" w:rsidP="0084540E">
            <w:pPr>
              <w:tabs>
                <w:tab w:val="left" w:pos="2410"/>
              </w:tabs>
              <w:autoSpaceDE w:val="0"/>
              <w:autoSpaceDN w:val="0"/>
              <w:adjustRightInd w:val="0"/>
              <w:rPr>
                <w:sz w:val="18"/>
                <w:lang w:eastAsia="de-DE"/>
              </w:rPr>
            </w:pPr>
            <w:r w:rsidRPr="00091055">
              <w:rPr>
                <w:sz w:val="18"/>
                <w:lang w:eastAsia="de-DE"/>
              </w:rPr>
              <w:t>Einstellungen keine passende Paketgröße gefunden werden. Bitte erhöhen Sie die Paketgröße</w:t>
            </w:r>
          </w:p>
        </w:tc>
      </w:tr>
    </w:tbl>
    <w:p w:rsidR="00562806" w:rsidRPr="00091055" w:rsidRDefault="00562806" w:rsidP="00562806">
      <w:pPr>
        <w:pStyle w:val="Listenabsatz"/>
        <w:tabs>
          <w:tab w:val="left" w:pos="2410"/>
        </w:tabs>
        <w:rPr>
          <w:b/>
          <w:sz w:val="18"/>
        </w:rPr>
      </w:pPr>
    </w:p>
    <w:p w:rsidR="006129CF" w:rsidRPr="00091055" w:rsidRDefault="004B0474" w:rsidP="00123189">
      <w:pPr>
        <w:pStyle w:val="Listenabsatz"/>
        <w:numPr>
          <w:ilvl w:val="0"/>
          <w:numId w:val="6"/>
        </w:numPr>
        <w:tabs>
          <w:tab w:val="left" w:pos="2410"/>
        </w:tabs>
        <w:rPr>
          <w:b/>
        </w:rPr>
      </w:pPr>
      <w:r w:rsidRPr="00091055">
        <w:rPr>
          <w:b/>
        </w:rPr>
        <w:t>TransferVideoType</w:t>
      </w:r>
    </w:p>
    <w:p w:rsidR="006129CF" w:rsidRPr="00091055" w:rsidRDefault="006129CF" w:rsidP="00BB76BE">
      <w:pPr>
        <w:pStyle w:val="Listenabsatz"/>
        <w:tabs>
          <w:tab w:val="left" w:pos="2410"/>
        </w:tabs>
        <w:rPr>
          <w:b/>
        </w:rPr>
      </w:pPr>
    </w:p>
    <w:p w:rsidR="00AD529D" w:rsidRPr="00091055" w:rsidRDefault="00AD529D" w:rsidP="00BB76BE">
      <w:pPr>
        <w:pStyle w:val="Listenabsatz"/>
        <w:tabs>
          <w:tab w:val="left" w:pos="2410"/>
        </w:tabs>
      </w:pPr>
      <w:r w:rsidRPr="00091055">
        <w:t>Zur Verfügung stehende TransferVideoTypes</w:t>
      </w:r>
      <w:r w:rsidR="0084540E" w:rsidRPr="00091055">
        <w:t>.</w:t>
      </w:r>
    </w:p>
    <w:p w:rsidR="00A0223F" w:rsidRPr="00091055" w:rsidRDefault="00A0223F" w:rsidP="00BB76BE">
      <w:pPr>
        <w:pStyle w:val="Listenabsatz"/>
        <w:tabs>
          <w:tab w:val="left" w:pos="2410"/>
        </w:tabs>
        <w:rPr>
          <w:b/>
          <w:sz w:val="18"/>
        </w:rPr>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260"/>
        <w:gridCol w:w="851"/>
        <w:gridCol w:w="3969"/>
      </w:tblGrid>
      <w:tr w:rsidR="004522EF" w:rsidRPr="00091055" w:rsidTr="004522EF">
        <w:trPr>
          <w:trHeight w:val="590"/>
        </w:trPr>
        <w:tc>
          <w:tcPr>
            <w:tcW w:w="3260" w:type="dxa"/>
            <w:tcBorders>
              <w:top w:val="nil"/>
              <w:bottom w:val="single" w:sz="4" w:space="0" w:color="000000" w:themeColor="text1"/>
            </w:tcBorders>
            <w:vAlign w:val="center"/>
          </w:tcPr>
          <w:p w:rsidR="004522EF" w:rsidRPr="00091055" w:rsidRDefault="004522EF" w:rsidP="00BB76BE">
            <w:pPr>
              <w:tabs>
                <w:tab w:val="left" w:pos="2410"/>
              </w:tabs>
              <w:autoSpaceDE w:val="0"/>
              <w:autoSpaceDN w:val="0"/>
              <w:adjustRightInd w:val="0"/>
            </w:pPr>
            <w:r w:rsidRPr="00091055">
              <w:t>Konstante für den Rückgabewert</w:t>
            </w:r>
          </w:p>
        </w:tc>
        <w:tc>
          <w:tcPr>
            <w:tcW w:w="851" w:type="dxa"/>
            <w:tcBorders>
              <w:top w:val="nil"/>
              <w:bottom w:val="single" w:sz="4" w:space="0" w:color="000000" w:themeColor="text1"/>
            </w:tcBorders>
            <w:vAlign w:val="center"/>
          </w:tcPr>
          <w:p w:rsidR="004522EF" w:rsidRPr="00091055" w:rsidRDefault="004522EF" w:rsidP="00BB76BE">
            <w:pPr>
              <w:pStyle w:val="Listenabsatz"/>
              <w:tabs>
                <w:tab w:val="left" w:pos="2410"/>
              </w:tabs>
              <w:ind w:left="0"/>
              <w:jc w:val="center"/>
            </w:pPr>
            <w:r w:rsidRPr="00091055">
              <w:t>Wert</w:t>
            </w:r>
          </w:p>
        </w:tc>
        <w:tc>
          <w:tcPr>
            <w:tcW w:w="3969" w:type="dxa"/>
            <w:tcBorders>
              <w:top w:val="nil"/>
              <w:bottom w:val="single" w:sz="4" w:space="0" w:color="000000" w:themeColor="text1"/>
            </w:tcBorders>
            <w:vAlign w:val="center"/>
          </w:tcPr>
          <w:p w:rsidR="004522EF" w:rsidRPr="00091055" w:rsidRDefault="004522EF" w:rsidP="00BB76BE">
            <w:pPr>
              <w:tabs>
                <w:tab w:val="left" w:pos="2410"/>
              </w:tabs>
              <w:autoSpaceDE w:val="0"/>
              <w:autoSpaceDN w:val="0"/>
              <w:adjustRightInd w:val="0"/>
              <w:jc w:val="center"/>
            </w:pPr>
            <w:r w:rsidRPr="00091055">
              <w:t>Beschreibung</w:t>
            </w:r>
          </w:p>
        </w:tc>
      </w:tr>
      <w:tr w:rsidR="004522EF" w:rsidRPr="00091055" w:rsidTr="004522EF">
        <w:trPr>
          <w:trHeight w:val="590"/>
        </w:trPr>
        <w:tc>
          <w:tcPr>
            <w:tcW w:w="3260" w:type="dxa"/>
            <w:tcBorders>
              <w:top w:val="single" w:sz="4" w:space="0" w:color="000000" w:themeColor="text1"/>
            </w:tcBorders>
            <w:vAlign w:val="center"/>
          </w:tcPr>
          <w:p w:rsidR="004522EF" w:rsidRPr="00091055" w:rsidRDefault="004522EF"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VIDEO_MODE_0</w:t>
            </w:r>
          </w:p>
        </w:tc>
        <w:tc>
          <w:tcPr>
            <w:tcW w:w="851" w:type="dxa"/>
            <w:tcBorders>
              <w:top w:val="single" w:sz="4" w:space="0" w:color="000000" w:themeColor="text1"/>
            </w:tcBorders>
            <w:vAlign w:val="center"/>
          </w:tcPr>
          <w:p w:rsidR="004522EF" w:rsidRPr="00091055" w:rsidRDefault="004522EF" w:rsidP="00BB76BE">
            <w:pPr>
              <w:pStyle w:val="Listenabsatz"/>
              <w:tabs>
                <w:tab w:val="left" w:pos="2410"/>
              </w:tabs>
              <w:ind w:left="0"/>
              <w:jc w:val="center"/>
              <w:rPr>
                <w:sz w:val="20"/>
              </w:rPr>
            </w:pPr>
            <w:r w:rsidRPr="00091055">
              <w:rPr>
                <w:sz w:val="20"/>
              </w:rPr>
              <w:t>0</w:t>
            </w:r>
          </w:p>
        </w:tc>
        <w:tc>
          <w:tcPr>
            <w:tcW w:w="3969" w:type="dxa"/>
            <w:tcBorders>
              <w:top w:val="single" w:sz="4" w:space="0" w:color="000000" w:themeColor="text1"/>
            </w:tcBorders>
            <w:vAlign w:val="center"/>
          </w:tcPr>
          <w:p w:rsidR="004522EF" w:rsidRPr="00091055" w:rsidRDefault="004522EF" w:rsidP="00BB76BE">
            <w:pPr>
              <w:tabs>
                <w:tab w:val="left" w:pos="2410"/>
              </w:tabs>
              <w:autoSpaceDE w:val="0"/>
              <w:autoSpaceDN w:val="0"/>
              <w:adjustRightInd w:val="0"/>
              <w:rPr>
                <w:sz w:val="18"/>
                <w:lang w:eastAsia="de-DE"/>
              </w:rPr>
            </w:pPr>
            <w:r w:rsidRPr="00091055">
              <w:rPr>
                <w:sz w:val="18"/>
                <w:lang w:eastAsia="de-DE"/>
              </w:rPr>
              <w:t>Verkleinertes Bild der Matrix</w:t>
            </w:r>
          </w:p>
        </w:tc>
      </w:tr>
      <w:tr w:rsidR="004522EF" w:rsidRPr="00091055" w:rsidTr="004522EF">
        <w:trPr>
          <w:trHeight w:val="590"/>
        </w:trPr>
        <w:tc>
          <w:tcPr>
            <w:tcW w:w="3260" w:type="dxa"/>
            <w:vAlign w:val="center"/>
          </w:tcPr>
          <w:p w:rsidR="004522EF" w:rsidRPr="00091055" w:rsidRDefault="004522EF"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VIDEO_MODE_1</w:t>
            </w:r>
          </w:p>
        </w:tc>
        <w:tc>
          <w:tcPr>
            <w:tcW w:w="851" w:type="dxa"/>
            <w:vAlign w:val="center"/>
          </w:tcPr>
          <w:p w:rsidR="004522EF" w:rsidRPr="00091055" w:rsidRDefault="004522EF" w:rsidP="00BB76BE">
            <w:pPr>
              <w:pStyle w:val="Listenabsatz"/>
              <w:tabs>
                <w:tab w:val="left" w:pos="2410"/>
              </w:tabs>
              <w:ind w:left="0"/>
              <w:jc w:val="center"/>
              <w:rPr>
                <w:sz w:val="20"/>
              </w:rPr>
            </w:pPr>
            <w:r w:rsidRPr="00091055">
              <w:rPr>
                <w:sz w:val="20"/>
              </w:rPr>
              <w:t>1</w:t>
            </w:r>
          </w:p>
        </w:tc>
        <w:tc>
          <w:tcPr>
            <w:tcW w:w="3969" w:type="dxa"/>
            <w:vAlign w:val="center"/>
          </w:tcPr>
          <w:p w:rsidR="004522EF" w:rsidRPr="00091055" w:rsidRDefault="004522EF" w:rsidP="00BB76BE">
            <w:pPr>
              <w:tabs>
                <w:tab w:val="left" w:pos="2410"/>
              </w:tabs>
              <w:autoSpaceDE w:val="0"/>
              <w:autoSpaceDN w:val="0"/>
              <w:adjustRightInd w:val="0"/>
              <w:rPr>
                <w:sz w:val="18"/>
                <w:lang w:eastAsia="de-DE"/>
              </w:rPr>
            </w:pPr>
            <w:r w:rsidRPr="00091055">
              <w:rPr>
                <w:sz w:val="18"/>
                <w:lang w:eastAsia="de-DE"/>
              </w:rPr>
              <w:t>Vollständiges Bild der Matrix</w:t>
            </w:r>
          </w:p>
        </w:tc>
      </w:tr>
    </w:tbl>
    <w:p w:rsidR="00BC3B21" w:rsidRPr="00091055" w:rsidRDefault="008C1182" w:rsidP="00450A17">
      <w:pPr>
        <w:pStyle w:val="berschrift3"/>
        <w:numPr>
          <w:ilvl w:val="2"/>
          <w:numId w:val="25"/>
        </w:numPr>
        <w:ind w:left="993" w:hanging="709"/>
        <w:rPr>
          <w:lang w:val="de-DE"/>
        </w:rPr>
      </w:pPr>
      <w:bookmarkStart w:id="933" w:name="_Toc100130218"/>
      <w:r w:rsidRPr="00091055">
        <w:rPr>
          <w:lang w:val="de-DE"/>
        </w:rPr>
        <w:t>Übertragung einer definierten Anzahl von Profilen / Containern</w:t>
      </w:r>
      <w:bookmarkEnd w:id="933"/>
    </w:p>
    <w:p w:rsidR="006129CF" w:rsidRPr="00091055" w:rsidRDefault="008C1182" w:rsidP="00123189">
      <w:pPr>
        <w:pStyle w:val="Listenabsatz"/>
        <w:numPr>
          <w:ilvl w:val="0"/>
          <w:numId w:val="5"/>
        </w:numPr>
        <w:tabs>
          <w:tab w:val="left" w:pos="2410"/>
        </w:tabs>
        <w:rPr>
          <w:b/>
        </w:rPr>
      </w:pPr>
      <w:r w:rsidRPr="00091055">
        <w:rPr>
          <w:b/>
        </w:rPr>
        <w:t>MultiShot ()</w:t>
      </w:r>
    </w:p>
    <w:p w:rsidR="00337E60" w:rsidRPr="00091055" w:rsidRDefault="00337E60" w:rsidP="00337E60">
      <w:pPr>
        <w:pStyle w:val="Listenabsatz"/>
        <w:tabs>
          <w:tab w:val="left" w:pos="2410"/>
        </w:tabs>
        <w:rPr>
          <w:b/>
        </w:rPr>
      </w:pPr>
    </w:p>
    <w:bookmarkStart w:id="934" w:name="_MON_1498366093"/>
    <w:bookmarkEnd w:id="934"/>
    <w:p w:rsidR="008C1182" w:rsidRPr="00091055" w:rsidRDefault="002B2E53" w:rsidP="00BB76BE">
      <w:pPr>
        <w:pStyle w:val="Listenabsatz"/>
        <w:tabs>
          <w:tab w:val="left" w:pos="2410"/>
        </w:tabs>
        <w:jc w:val="both"/>
      </w:pPr>
      <w:r w:rsidRPr="00091055">
        <w:object w:dxaOrig="9072" w:dyaOrig="1112">
          <v:shape id="_x0000_i1100" type="#_x0000_t75" style="width:418.25pt;height:50.1pt" o:ole="" o:bordertopcolor="this" o:borderleftcolor="this" o:borderbottomcolor="this" o:borderrightcolor="this">
            <v:imagedata r:id="rId169" o:title=""/>
            <w10:bordertop type="single" width="4"/>
            <w10:borderleft type="single" width="4"/>
            <w10:borderbottom type="single" width="4"/>
            <w10:borderright type="single" width="4"/>
          </v:shape>
          <o:OLEObject Type="Embed" ProgID="Word.OpenDocumentText.12" ShapeID="_x0000_i1100" DrawAspect="Content" ObjectID="_1749383670" r:id="rId170"/>
        </w:object>
      </w:r>
      <w:r w:rsidR="008C1182" w:rsidRPr="00091055">
        <w:rPr>
          <w:b/>
        </w:rPr>
        <w:br/>
      </w:r>
      <w:r w:rsidR="008C1182" w:rsidRPr="00091055">
        <w:t>Anfordern einer definierten A</w:t>
      </w:r>
      <w:r w:rsidR="006129CF" w:rsidRPr="00091055">
        <w:t>nzahl von Profilen/Containern</w:t>
      </w:r>
      <w:r w:rsidR="003557E3" w:rsidRPr="00091055">
        <w:t>. Die Anzahl der Profile/Container wird in dem Parameter nCount übergeben. Es können zwischen 1 und 65535 Profile/Container angefordert werden.</w:t>
      </w:r>
    </w:p>
    <w:p w:rsidR="00C1669C" w:rsidRPr="00091055" w:rsidRDefault="00C1669C" w:rsidP="00BB76BE">
      <w:pPr>
        <w:pStyle w:val="Listenabsatz"/>
        <w:tabs>
          <w:tab w:val="left" w:pos="2410"/>
        </w:tabs>
      </w:pPr>
    </w:p>
    <w:p w:rsidR="00823AF2" w:rsidRPr="00091055" w:rsidRDefault="00C1669C" w:rsidP="00BB76BE">
      <w:pPr>
        <w:pStyle w:val="Listenabsatz"/>
        <w:tabs>
          <w:tab w:val="left" w:pos="2410"/>
        </w:tabs>
      </w:pPr>
      <w:r w:rsidRPr="00091055">
        <w:t>Hinweis: MultiShot() führt keinen Trigger aus, um ein Profil/Container zu erhalten. Diese Funktion überträgt lediglich das/die  aktuellste(n) Profil(e) oder den/die aktuellsten Container aus dem Puffer zur Applikation, so dass GetActualProfile oder der Callback nur die angeforderten Profil(e)/Container erhalten anstelle eines kontinuierlichen Stroms von Profilen/Containern.</w:t>
      </w:r>
    </w:p>
    <w:p w:rsidR="00C1669C" w:rsidRPr="00091055" w:rsidRDefault="00C1669C" w:rsidP="00BB76BE">
      <w:pPr>
        <w:pStyle w:val="Listenabsatz"/>
        <w:tabs>
          <w:tab w:val="left" w:pos="2410"/>
        </w:tabs>
      </w:pPr>
    </w:p>
    <w:p w:rsidR="00823AF2" w:rsidRPr="00091055" w:rsidRDefault="00823AF2" w:rsidP="00BB76BE">
      <w:pPr>
        <w:pStyle w:val="Listenabsatz"/>
        <w:tabs>
          <w:tab w:val="left" w:pos="2410"/>
        </w:tabs>
        <w:rPr>
          <w:u w:val="single"/>
        </w:rPr>
      </w:pPr>
      <w:r w:rsidRPr="00091055">
        <w:rPr>
          <w:u w:val="single"/>
        </w:rPr>
        <w:lastRenderedPageBreak/>
        <w:t>Parameter</w:t>
      </w:r>
    </w:p>
    <w:p w:rsidR="00823AF2" w:rsidRPr="00091055" w:rsidRDefault="00823AF2" w:rsidP="00516028">
      <w:pPr>
        <w:pStyle w:val="Listenabsatz"/>
        <w:rPr>
          <w:i/>
        </w:rPr>
      </w:pPr>
      <w:r w:rsidRPr="00091055">
        <w:tab/>
      </w:r>
      <w:r w:rsidRPr="00091055">
        <w:rPr>
          <w:i/>
        </w:rPr>
        <w:t>pLLT</w:t>
      </w:r>
      <w:r w:rsidRPr="00091055">
        <w:tab/>
      </w:r>
      <w:r w:rsidRPr="00091055">
        <w:tab/>
        <w:t>Device Handle</w:t>
      </w:r>
      <w:r w:rsidRPr="00091055">
        <w:rPr>
          <w:i/>
        </w:rPr>
        <w:tab/>
      </w:r>
    </w:p>
    <w:p w:rsidR="00823AF2" w:rsidRPr="00091055" w:rsidRDefault="00823AF2" w:rsidP="00516028">
      <w:pPr>
        <w:pStyle w:val="Listenabsatz"/>
      </w:pPr>
      <w:r w:rsidRPr="00091055">
        <w:rPr>
          <w:i/>
        </w:rPr>
        <w:tab/>
        <w:t>nCount</w:t>
      </w:r>
      <w:r w:rsidRPr="00091055">
        <w:rPr>
          <w:i/>
        </w:rPr>
        <w:tab/>
      </w:r>
      <w:r w:rsidRPr="00091055">
        <w:rPr>
          <w:i/>
        </w:rPr>
        <w:tab/>
      </w:r>
      <w:r w:rsidRPr="00091055">
        <w:t>Anzahl der angeforderten Profile/Container</w:t>
      </w:r>
    </w:p>
    <w:p w:rsidR="00823AF2" w:rsidRPr="00091055" w:rsidRDefault="00823AF2" w:rsidP="00516028">
      <w:pPr>
        <w:pStyle w:val="Listenabsatz"/>
      </w:pPr>
      <w:r w:rsidRPr="00091055">
        <w:rPr>
          <w:i/>
        </w:rPr>
        <w:tab/>
      </w:r>
      <w:r w:rsidRPr="00091055">
        <w:rPr>
          <w:i/>
        </w:rPr>
        <w:tab/>
      </w:r>
      <w:r w:rsidRPr="00091055">
        <w:rPr>
          <w:i/>
        </w:rPr>
        <w:tab/>
      </w:r>
      <w:r w:rsidRPr="00091055">
        <w:rPr>
          <w:i/>
        </w:rPr>
        <w:tab/>
      </w:r>
      <w:r w:rsidRPr="00091055">
        <w:rPr>
          <w:i/>
        </w:rPr>
        <w:tab/>
      </w:r>
    </w:p>
    <w:p w:rsidR="00823AF2" w:rsidRPr="00091055" w:rsidRDefault="00823AF2" w:rsidP="00C1669C">
      <w:pPr>
        <w:pStyle w:val="Listenabsatz"/>
        <w:keepNext/>
        <w:rPr>
          <w:u w:val="single"/>
        </w:rPr>
      </w:pPr>
      <w:r w:rsidRPr="00091055">
        <w:rPr>
          <w:u w:val="single"/>
        </w:rPr>
        <w:t>Rückgabewert</w:t>
      </w:r>
    </w:p>
    <w:p w:rsidR="00823AF2" w:rsidRPr="00091055" w:rsidRDefault="00823AF2" w:rsidP="00516028">
      <w:pPr>
        <w:pStyle w:val="Listenabsatz"/>
        <w:rPr>
          <w:i/>
        </w:rPr>
      </w:pPr>
      <w:r w:rsidRPr="00091055">
        <w:tab/>
      </w:r>
      <w:r w:rsidRPr="00091055">
        <w:rPr>
          <w:i/>
        </w:rPr>
        <w:t>Standardrückgabewerte</w:t>
      </w:r>
      <w:r w:rsidRPr="00091055">
        <w:rPr>
          <w:i/>
        </w:rPr>
        <w:tab/>
      </w:r>
    </w:p>
    <w:p w:rsidR="00823AF2" w:rsidRPr="00091055" w:rsidRDefault="00823AF2" w:rsidP="00516028">
      <w:pPr>
        <w:pStyle w:val="Listenabsatz"/>
        <w:rPr>
          <w:i/>
        </w:rPr>
      </w:pPr>
      <w:r w:rsidRPr="00091055">
        <w:rPr>
          <w:i/>
        </w:rPr>
        <w:tab/>
        <w:t>Spezifische Rückgabewerte:</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823AF2" w:rsidRPr="00091055" w:rsidTr="00B179FC">
        <w:trPr>
          <w:trHeight w:val="590"/>
        </w:trPr>
        <w:tc>
          <w:tcPr>
            <w:tcW w:w="3827" w:type="dxa"/>
            <w:vAlign w:val="center"/>
          </w:tcPr>
          <w:p w:rsidR="00823AF2" w:rsidRPr="005F6934" w:rsidRDefault="00823AF2"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ERROR_PROFTRANS_SHOTS_NOT</w:t>
            </w:r>
          </w:p>
          <w:p w:rsidR="00823AF2" w:rsidRPr="005F6934" w:rsidRDefault="00823AF2"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_ACTIVE</w:t>
            </w:r>
          </w:p>
        </w:tc>
        <w:tc>
          <w:tcPr>
            <w:tcW w:w="709" w:type="dxa"/>
            <w:vAlign w:val="center"/>
          </w:tcPr>
          <w:p w:rsidR="00823AF2" w:rsidRPr="00091055" w:rsidRDefault="00823AF2" w:rsidP="00BB76BE">
            <w:pPr>
              <w:pStyle w:val="Listenabsatz"/>
              <w:tabs>
                <w:tab w:val="left" w:pos="2410"/>
              </w:tabs>
              <w:ind w:left="0"/>
              <w:jc w:val="center"/>
              <w:rPr>
                <w:sz w:val="20"/>
              </w:rPr>
            </w:pPr>
            <w:r w:rsidRPr="00091055">
              <w:rPr>
                <w:sz w:val="20"/>
              </w:rPr>
              <w:t>-100</w:t>
            </w:r>
          </w:p>
        </w:tc>
        <w:tc>
          <w:tcPr>
            <w:tcW w:w="2977" w:type="dxa"/>
            <w:vAlign w:val="center"/>
          </w:tcPr>
          <w:p w:rsidR="00823AF2" w:rsidRPr="00091055" w:rsidRDefault="00823AF2" w:rsidP="00617CA6">
            <w:pPr>
              <w:tabs>
                <w:tab w:val="left" w:pos="2410"/>
              </w:tabs>
              <w:autoSpaceDE w:val="0"/>
              <w:autoSpaceDN w:val="0"/>
              <w:adjustRightInd w:val="0"/>
              <w:rPr>
                <w:sz w:val="18"/>
                <w:lang w:eastAsia="de-DE"/>
              </w:rPr>
            </w:pPr>
            <w:r w:rsidRPr="00091055">
              <w:rPr>
                <w:sz w:val="18"/>
                <w:lang w:eastAsia="de-DE"/>
              </w:rPr>
              <w:t>Der SHOT_TRANSFER-Mo</w:t>
            </w:r>
            <w:r w:rsidR="00617CA6" w:rsidRPr="00091055">
              <w:rPr>
                <w:sz w:val="18"/>
                <w:lang w:eastAsia="de-DE"/>
              </w:rPr>
              <w:t>de oder der SHOT_CONTAINER_MODE</w:t>
            </w:r>
            <w:r w:rsidRPr="00091055">
              <w:rPr>
                <w:sz w:val="18"/>
                <w:lang w:eastAsia="de-DE"/>
              </w:rPr>
              <w:t xml:space="preserve"> ist nicht aktiviert -&gt; Profilübertragung neu starten</w:t>
            </w:r>
          </w:p>
        </w:tc>
      </w:tr>
      <w:tr w:rsidR="00823AF2" w:rsidRPr="00091055" w:rsidTr="00B179FC">
        <w:trPr>
          <w:trHeight w:val="590"/>
        </w:trPr>
        <w:tc>
          <w:tcPr>
            <w:tcW w:w="3827" w:type="dxa"/>
            <w:vAlign w:val="center"/>
          </w:tcPr>
          <w:p w:rsidR="00823AF2" w:rsidRPr="005F6934" w:rsidRDefault="00823AF2"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ERROR_PROFTRANS_SHOTS_COUNT</w:t>
            </w:r>
          </w:p>
          <w:p w:rsidR="00823AF2" w:rsidRPr="005F6934" w:rsidRDefault="00823AF2"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_TOO_HIGH</w:t>
            </w:r>
          </w:p>
        </w:tc>
        <w:tc>
          <w:tcPr>
            <w:tcW w:w="709" w:type="dxa"/>
            <w:vAlign w:val="center"/>
          </w:tcPr>
          <w:p w:rsidR="00823AF2" w:rsidRPr="00091055" w:rsidRDefault="00823AF2" w:rsidP="00BB76BE">
            <w:pPr>
              <w:pStyle w:val="Listenabsatz"/>
              <w:tabs>
                <w:tab w:val="left" w:pos="2410"/>
              </w:tabs>
              <w:ind w:left="0"/>
              <w:jc w:val="center"/>
              <w:rPr>
                <w:sz w:val="20"/>
              </w:rPr>
            </w:pPr>
            <w:r w:rsidRPr="00091055">
              <w:rPr>
                <w:sz w:val="20"/>
              </w:rPr>
              <w:t>-101</w:t>
            </w:r>
          </w:p>
        </w:tc>
        <w:tc>
          <w:tcPr>
            <w:tcW w:w="2977" w:type="dxa"/>
            <w:vAlign w:val="center"/>
          </w:tcPr>
          <w:p w:rsidR="00823AF2" w:rsidRPr="00091055" w:rsidRDefault="00823AF2" w:rsidP="009F6BBA">
            <w:pPr>
              <w:tabs>
                <w:tab w:val="left" w:pos="2410"/>
              </w:tabs>
              <w:autoSpaceDE w:val="0"/>
              <w:autoSpaceDN w:val="0"/>
              <w:adjustRightInd w:val="0"/>
              <w:rPr>
                <w:sz w:val="18"/>
                <w:lang w:eastAsia="de-DE"/>
              </w:rPr>
            </w:pPr>
            <w:r w:rsidRPr="00091055">
              <w:rPr>
                <w:sz w:val="18"/>
                <w:lang w:eastAsia="de-DE"/>
              </w:rPr>
              <w:t>Die Anzahl der angeforderten Profile/Container ist größer als 65535</w:t>
            </w:r>
          </w:p>
        </w:tc>
      </w:tr>
      <w:tr w:rsidR="00823AF2" w:rsidRPr="00091055" w:rsidTr="006971DF">
        <w:trPr>
          <w:trHeight w:val="590"/>
        </w:trPr>
        <w:tc>
          <w:tcPr>
            <w:tcW w:w="3827" w:type="dxa"/>
            <w:tcBorders>
              <w:bottom w:val="nil"/>
            </w:tcBorders>
            <w:vAlign w:val="center"/>
          </w:tcPr>
          <w:p w:rsidR="00823AF2" w:rsidRPr="005F6934" w:rsidRDefault="00823AF2"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ERROR_PROFTRANS_MULTIPLE_SHOTS_ACTIV</w:t>
            </w:r>
          </w:p>
        </w:tc>
        <w:tc>
          <w:tcPr>
            <w:tcW w:w="709" w:type="dxa"/>
            <w:tcBorders>
              <w:bottom w:val="nil"/>
            </w:tcBorders>
            <w:vAlign w:val="center"/>
          </w:tcPr>
          <w:p w:rsidR="00823AF2" w:rsidRPr="00091055" w:rsidRDefault="00823AF2" w:rsidP="00BB76BE">
            <w:pPr>
              <w:pStyle w:val="Listenabsatz"/>
              <w:tabs>
                <w:tab w:val="left" w:pos="2410"/>
              </w:tabs>
              <w:ind w:left="0"/>
              <w:jc w:val="center"/>
              <w:rPr>
                <w:sz w:val="20"/>
              </w:rPr>
            </w:pPr>
            <w:r w:rsidRPr="00091055">
              <w:rPr>
                <w:sz w:val="20"/>
              </w:rPr>
              <w:t>-111</w:t>
            </w:r>
          </w:p>
        </w:tc>
        <w:tc>
          <w:tcPr>
            <w:tcW w:w="2977" w:type="dxa"/>
            <w:tcBorders>
              <w:bottom w:val="nil"/>
            </w:tcBorders>
            <w:vAlign w:val="center"/>
          </w:tcPr>
          <w:p w:rsidR="00823AF2" w:rsidRPr="00091055" w:rsidRDefault="00823AF2" w:rsidP="009F6BBA">
            <w:pPr>
              <w:tabs>
                <w:tab w:val="left" w:pos="2410"/>
              </w:tabs>
              <w:autoSpaceDE w:val="0"/>
              <w:autoSpaceDN w:val="0"/>
              <w:adjustRightInd w:val="0"/>
              <w:rPr>
                <w:sz w:val="18"/>
                <w:lang w:eastAsia="de-DE"/>
              </w:rPr>
            </w:pPr>
            <w:r w:rsidRPr="00091055">
              <w:rPr>
                <w:sz w:val="18"/>
                <w:lang w:eastAsia="de-DE"/>
              </w:rPr>
              <w:t>Eine MultiShot Anforderung ist aktiv -&gt; kann mit MultiShot(0) abgebrochen werden</w:t>
            </w:r>
          </w:p>
        </w:tc>
      </w:tr>
    </w:tbl>
    <w:p w:rsidR="00823AF2" w:rsidRPr="00091055" w:rsidRDefault="00823AF2" w:rsidP="00BB76BE">
      <w:pPr>
        <w:pStyle w:val="Listenabsatz"/>
        <w:tabs>
          <w:tab w:val="left" w:pos="2410"/>
        </w:tabs>
        <w:rPr>
          <w:sz w:val="16"/>
        </w:rPr>
      </w:pPr>
    </w:p>
    <w:p w:rsidR="00BC3B21" w:rsidRPr="00091055" w:rsidRDefault="008C1182" w:rsidP="00450A17">
      <w:pPr>
        <w:pStyle w:val="berschrift3"/>
        <w:numPr>
          <w:ilvl w:val="2"/>
          <w:numId w:val="25"/>
        </w:numPr>
        <w:ind w:left="993" w:hanging="709"/>
        <w:rPr>
          <w:lang w:val="de-DE"/>
        </w:rPr>
      </w:pPr>
      <w:bookmarkStart w:id="935" w:name="_Toc100130219"/>
      <w:r w:rsidRPr="00091055">
        <w:rPr>
          <w:lang w:val="de-DE"/>
        </w:rPr>
        <w:t>Übertragen eines Profils über die serielle Schnittstelle</w:t>
      </w:r>
      <w:bookmarkEnd w:id="935"/>
    </w:p>
    <w:p w:rsidR="006129CF" w:rsidRPr="00091055" w:rsidRDefault="006129CF" w:rsidP="00123189">
      <w:pPr>
        <w:pStyle w:val="Listenabsatz"/>
        <w:numPr>
          <w:ilvl w:val="0"/>
          <w:numId w:val="5"/>
        </w:numPr>
        <w:tabs>
          <w:tab w:val="left" w:pos="2410"/>
        </w:tabs>
        <w:rPr>
          <w:b/>
        </w:rPr>
      </w:pPr>
      <w:r w:rsidRPr="00091055">
        <w:rPr>
          <w:b/>
        </w:rPr>
        <w:t>GetProfile (</w:t>
      </w:r>
      <w:r w:rsidR="008C1182" w:rsidRPr="00091055">
        <w:rPr>
          <w:b/>
        </w:rPr>
        <w:t>)</w:t>
      </w:r>
    </w:p>
    <w:p w:rsidR="006129CF" w:rsidRPr="00091055" w:rsidRDefault="006129CF" w:rsidP="00BB76BE">
      <w:pPr>
        <w:pStyle w:val="Listenabsatz"/>
        <w:tabs>
          <w:tab w:val="left" w:pos="2410"/>
        </w:tabs>
        <w:rPr>
          <w:b/>
        </w:rPr>
      </w:pPr>
    </w:p>
    <w:bookmarkStart w:id="936" w:name="_MON_1498366516"/>
    <w:bookmarkEnd w:id="936"/>
    <w:p w:rsidR="0084540E" w:rsidRPr="00091055" w:rsidRDefault="002B2E53" w:rsidP="00BB76BE">
      <w:pPr>
        <w:pStyle w:val="Listenabsatz"/>
        <w:tabs>
          <w:tab w:val="left" w:pos="2410"/>
        </w:tabs>
      </w:pPr>
      <w:r w:rsidRPr="00091055">
        <w:object w:dxaOrig="9072" w:dyaOrig="1112">
          <v:shape id="_x0000_i1101" type="#_x0000_t75" style="width:418.25pt;height:51.35pt" o:ole="" o:bordertopcolor="this" o:borderleftcolor="this" o:borderbottomcolor="this" o:borderrightcolor="this">
            <v:imagedata r:id="rId171" o:title=""/>
            <w10:bordertop type="single" width="4"/>
            <w10:borderleft type="single" width="4"/>
            <w10:borderbottom type="single" width="4"/>
            <w10:borderright type="single" width="4"/>
          </v:shape>
          <o:OLEObject Type="Embed" ProgID="Word.OpenDocumentText.12" ShapeID="_x0000_i1101" DrawAspect="Content" ObjectID="_1749383671" r:id="rId172"/>
        </w:object>
      </w:r>
    </w:p>
    <w:p w:rsidR="008C1182" w:rsidRPr="00091055" w:rsidRDefault="008C1182" w:rsidP="00BB76BE">
      <w:pPr>
        <w:pStyle w:val="Listenabsatz"/>
        <w:tabs>
          <w:tab w:val="left" w:pos="2410"/>
        </w:tabs>
      </w:pPr>
      <w:r w:rsidRPr="00091055">
        <w:t xml:space="preserve">Anfordern eines Profils </w:t>
      </w:r>
      <w:r w:rsidR="006129CF" w:rsidRPr="00091055">
        <w:t>über die serielle Schnittstelle</w:t>
      </w:r>
      <w:r w:rsidR="003557E3" w:rsidRPr="00091055">
        <w:t>.</w:t>
      </w:r>
    </w:p>
    <w:p w:rsidR="0084540E" w:rsidRPr="00091055" w:rsidRDefault="0084540E" w:rsidP="00BB76BE">
      <w:pPr>
        <w:pStyle w:val="Listenabsatz"/>
        <w:tabs>
          <w:tab w:val="left" w:pos="2410"/>
        </w:tabs>
      </w:pPr>
    </w:p>
    <w:p w:rsidR="009B7D99" w:rsidRPr="00091055" w:rsidRDefault="009B7D99" w:rsidP="00BB76BE">
      <w:pPr>
        <w:pStyle w:val="Listenabsatz"/>
        <w:tabs>
          <w:tab w:val="left" w:pos="2410"/>
        </w:tabs>
        <w:rPr>
          <w:u w:val="single"/>
        </w:rPr>
      </w:pPr>
      <w:r w:rsidRPr="00091055">
        <w:rPr>
          <w:u w:val="single"/>
        </w:rPr>
        <w:t>Parameter</w:t>
      </w:r>
    </w:p>
    <w:p w:rsidR="009B7D99" w:rsidRPr="00091055" w:rsidRDefault="009B7D99" w:rsidP="00516028">
      <w:pPr>
        <w:pStyle w:val="Listenabsatz"/>
        <w:rPr>
          <w:i/>
        </w:rPr>
      </w:pPr>
      <w:r w:rsidRPr="00091055">
        <w:tab/>
      </w:r>
      <w:r w:rsidRPr="00091055">
        <w:rPr>
          <w:i/>
        </w:rPr>
        <w:t>pLLT</w:t>
      </w:r>
      <w:r w:rsidRPr="00091055">
        <w:tab/>
      </w:r>
      <w:r w:rsidRPr="00091055">
        <w:tab/>
        <w:t>Device Handle</w:t>
      </w:r>
      <w:r w:rsidRPr="00091055">
        <w:rPr>
          <w:i/>
        </w:rPr>
        <w:tab/>
      </w:r>
    </w:p>
    <w:p w:rsidR="009B7D99" w:rsidRPr="00091055" w:rsidRDefault="009B7D99" w:rsidP="00BB76BE">
      <w:pPr>
        <w:pStyle w:val="Listenabsatz"/>
        <w:tabs>
          <w:tab w:val="left" w:pos="2410"/>
        </w:tabs>
      </w:pPr>
      <w:r w:rsidRPr="00091055">
        <w:rPr>
          <w:i/>
        </w:rPr>
        <w:tab/>
      </w:r>
      <w:r w:rsidRPr="00091055">
        <w:rPr>
          <w:i/>
        </w:rPr>
        <w:tab/>
      </w:r>
      <w:r w:rsidRPr="00091055">
        <w:rPr>
          <w:i/>
        </w:rPr>
        <w:tab/>
      </w:r>
      <w:r w:rsidRPr="00091055">
        <w:rPr>
          <w:i/>
        </w:rPr>
        <w:tab/>
      </w:r>
      <w:r w:rsidRPr="00091055">
        <w:rPr>
          <w:i/>
        </w:rPr>
        <w:tab/>
      </w:r>
    </w:p>
    <w:p w:rsidR="009B7D99" w:rsidRPr="00091055" w:rsidRDefault="009B7D99" w:rsidP="00BB76BE">
      <w:pPr>
        <w:pStyle w:val="Listenabsatz"/>
        <w:tabs>
          <w:tab w:val="left" w:pos="2410"/>
        </w:tabs>
        <w:rPr>
          <w:u w:val="single"/>
        </w:rPr>
      </w:pPr>
      <w:r w:rsidRPr="00091055">
        <w:rPr>
          <w:u w:val="single"/>
        </w:rPr>
        <w:t>Rückgabewert</w:t>
      </w:r>
    </w:p>
    <w:p w:rsidR="006129CF" w:rsidRPr="00091055" w:rsidRDefault="009B7D99" w:rsidP="00516028">
      <w:pPr>
        <w:pStyle w:val="Listenabsatz"/>
        <w:rPr>
          <w:i/>
        </w:rPr>
      </w:pPr>
      <w:r w:rsidRPr="00091055">
        <w:tab/>
      </w:r>
      <w:r w:rsidRPr="00091055">
        <w:rPr>
          <w:i/>
        </w:rPr>
        <w:t>Standardrückgabewerte</w:t>
      </w:r>
      <w:r w:rsidRPr="00091055">
        <w:rPr>
          <w:i/>
        </w:rPr>
        <w:tab/>
      </w:r>
    </w:p>
    <w:p w:rsidR="008C1182" w:rsidRPr="00091055" w:rsidRDefault="008C1182" w:rsidP="00450A17">
      <w:pPr>
        <w:pStyle w:val="berschrift3"/>
        <w:numPr>
          <w:ilvl w:val="2"/>
          <w:numId w:val="25"/>
        </w:numPr>
        <w:ind w:left="993" w:hanging="709"/>
        <w:rPr>
          <w:lang w:val="de-DE"/>
        </w:rPr>
      </w:pPr>
      <w:bookmarkStart w:id="937" w:name="_Abholen_des_aktuellen"/>
      <w:bookmarkStart w:id="938" w:name="_Toc100130220"/>
      <w:bookmarkEnd w:id="937"/>
      <w:r w:rsidRPr="00091055">
        <w:rPr>
          <w:lang w:val="de-DE"/>
        </w:rPr>
        <w:t>Abholen des aktuellen Profils/Containers/Video-Bildes</w:t>
      </w:r>
      <w:bookmarkEnd w:id="938"/>
    </w:p>
    <w:p w:rsidR="000D4327" w:rsidRPr="00091055" w:rsidRDefault="006129CF" w:rsidP="00123189">
      <w:pPr>
        <w:pStyle w:val="Listenabsatz"/>
        <w:numPr>
          <w:ilvl w:val="0"/>
          <w:numId w:val="5"/>
        </w:numPr>
        <w:tabs>
          <w:tab w:val="left" w:pos="2410"/>
        </w:tabs>
      </w:pPr>
      <w:r w:rsidRPr="00091055">
        <w:rPr>
          <w:b/>
        </w:rPr>
        <w:t>GetActualProfile (</w:t>
      </w:r>
      <w:r w:rsidR="008C1182" w:rsidRPr="00091055">
        <w:rPr>
          <w:b/>
        </w:rPr>
        <w:t>)</w:t>
      </w:r>
    </w:p>
    <w:p w:rsidR="000D4327" w:rsidRPr="00091055" w:rsidRDefault="000D4327" w:rsidP="000D4327">
      <w:pPr>
        <w:pStyle w:val="Listenabsatz"/>
        <w:tabs>
          <w:tab w:val="left" w:pos="2410"/>
        </w:tabs>
        <w:rPr>
          <w:sz w:val="18"/>
        </w:rPr>
      </w:pPr>
    </w:p>
    <w:bookmarkStart w:id="939" w:name="_MON_1498366719"/>
    <w:bookmarkEnd w:id="939"/>
    <w:p w:rsidR="000D4327" w:rsidRPr="00091055" w:rsidRDefault="002B2E53" w:rsidP="000D4327">
      <w:pPr>
        <w:pStyle w:val="Listenabsatz"/>
        <w:tabs>
          <w:tab w:val="left" w:pos="2410"/>
        </w:tabs>
      </w:pPr>
      <w:r w:rsidRPr="00091055">
        <w:object w:dxaOrig="9072" w:dyaOrig="1335">
          <v:shape id="_x0000_i1102" type="#_x0000_t75" style="width:418.25pt;height:57.6pt" o:ole="" o:bordertopcolor="this" o:borderleftcolor="this" o:borderbottomcolor="this" o:borderrightcolor="this">
            <v:imagedata r:id="rId173" o:title=""/>
            <w10:bordertop type="single" width="4"/>
            <w10:borderleft type="single" width="4"/>
            <w10:borderbottom type="single" width="4"/>
            <w10:borderright type="single" width="4"/>
          </v:shape>
          <o:OLEObject Type="Embed" ProgID="Word.OpenDocumentText.12" ShapeID="_x0000_i1102" DrawAspect="Content" ObjectID="_1749383672" r:id="rId174"/>
        </w:object>
      </w:r>
    </w:p>
    <w:p w:rsidR="006129CF" w:rsidRPr="00091055" w:rsidRDefault="008C1182" w:rsidP="000D4327">
      <w:pPr>
        <w:pStyle w:val="Listenabsatz"/>
        <w:tabs>
          <w:tab w:val="left" w:pos="2410"/>
        </w:tabs>
      </w:pPr>
      <w:r w:rsidRPr="00091055">
        <w:t>Abholen des aktuellen Profils/Containe</w:t>
      </w:r>
      <w:r w:rsidR="006129CF" w:rsidRPr="00091055">
        <w:t>rs/Video-Bildes von der LLT.dll</w:t>
      </w:r>
      <w:r w:rsidR="005A33C9" w:rsidRPr="00091055">
        <w:t>.</w:t>
      </w:r>
    </w:p>
    <w:p w:rsidR="00244A8B" w:rsidRPr="00091055" w:rsidRDefault="00244A8B" w:rsidP="00BB76BE">
      <w:pPr>
        <w:pStyle w:val="Listenabsatz"/>
        <w:tabs>
          <w:tab w:val="left" w:pos="2410"/>
        </w:tabs>
        <w:rPr>
          <w:u w:val="single"/>
        </w:rPr>
      </w:pPr>
    </w:p>
    <w:p w:rsidR="007C5D02" w:rsidRPr="00091055" w:rsidRDefault="007C5D02" w:rsidP="00BB76BE">
      <w:pPr>
        <w:pStyle w:val="Listenabsatz"/>
        <w:tabs>
          <w:tab w:val="left" w:pos="2410"/>
        </w:tabs>
        <w:rPr>
          <w:u w:val="single"/>
        </w:rPr>
      </w:pPr>
      <w:r w:rsidRPr="00091055">
        <w:rPr>
          <w:u w:val="single"/>
        </w:rPr>
        <w:t>Parameter</w:t>
      </w:r>
    </w:p>
    <w:p w:rsidR="007C5D02" w:rsidRPr="00091055" w:rsidRDefault="007C5D02" w:rsidP="00516028">
      <w:pPr>
        <w:pStyle w:val="Listenabsatz"/>
      </w:pPr>
      <w:r w:rsidRPr="00091055">
        <w:tab/>
      </w:r>
      <w:r w:rsidRPr="00091055">
        <w:rPr>
          <w:i/>
        </w:rPr>
        <w:t>pLLT</w:t>
      </w:r>
      <w:r w:rsidRPr="00091055">
        <w:tab/>
      </w:r>
      <w:r w:rsidRPr="00091055">
        <w:tab/>
      </w:r>
      <w:r w:rsidRPr="00091055">
        <w:tab/>
        <w:t>Device Handle</w:t>
      </w:r>
    </w:p>
    <w:p w:rsidR="007C5D02" w:rsidRPr="00091055" w:rsidRDefault="007C5D02" w:rsidP="00516028">
      <w:pPr>
        <w:pStyle w:val="Listenabsatz"/>
      </w:pPr>
      <w:r w:rsidRPr="00091055">
        <w:rPr>
          <w:i/>
        </w:rPr>
        <w:tab/>
        <w:t>pBuffer</w:t>
      </w:r>
      <w:r w:rsidRPr="00091055">
        <w:rPr>
          <w:i/>
        </w:rPr>
        <w:tab/>
      </w:r>
      <w:r w:rsidRPr="00091055">
        <w:rPr>
          <w:i/>
        </w:rPr>
        <w:tab/>
      </w:r>
      <w:r w:rsidRPr="00091055">
        <w:rPr>
          <w:i/>
        </w:rPr>
        <w:tab/>
      </w:r>
      <w:r w:rsidRPr="00091055">
        <w:t>Übertragungspuffer</w:t>
      </w:r>
    </w:p>
    <w:p w:rsidR="007C5D02" w:rsidRPr="00091055" w:rsidRDefault="007C5D02" w:rsidP="00516028">
      <w:pPr>
        <w:pStyle w:val="Listenabsatz"/>
      </w:pPr>
      <w:r w:rsidRPr="00091055">
        <w:rPr>
          <w:i/>
        </w:rPr>
        <w:tab/>
        <w:t>nBuffersize</w:t>
      </w:r>
      <w:r w:rsidRPr="00091055">
        <w:rPr>
          <w:i/>
        </w:rPr>
        <w:tab/>
      </w:r>
      <w:r w:rsidRPr="00091055">
        <w:rPr>
          <w:i/>
        </w:rPr>
        <w:tab/>
      </w:r>
      <w:r w:rsidRPr="00091055">
        <w:t>Übertragungspuffergröße</w:t>
      </w:r>
    </w:p>
    <w:p w:rsidR="007C5D02" w:rsidRPr="00091055" w:rsidRDefault="007C5D02" w:rsidP="00516028">
      <w:pPr>
        <w:pStyle w:val="Listenabsatz"/>
      </w:pPr>
      <w:r w:rsidRPr="00091055">
        <w:rPr>
          <w:i/>
        </w:rPr>
        <w:tab/>
        <w:t>ProfileConfig</w:t>
      </w:r>
      <w:r w:rsidRPr="00091055">
        <w:rPr>
          <w:i/>
        </w:rPr>
        <w:tab/>
      </w:r>
      <w:r w:rsidRPr="00091055">
        <w:rPr>
          <w:i/>
        </w:rPr>
        <w:tab/>
      </w:r>
      <w:r w:rsidRPr="00091055">
        <w:t>Profilkonfiguration der Übertragung</w:t>
      </w:r>
    </w:p>
    <w:p w:rsidR="007C5D02" w:rsidRPr="00091055" w:rsidRDefault="007C5D02" w:rsidP="00516028">
      <w:pPr>
        <w:pStyle w:val="Listenabsatz"/>
      </w:pPr>
      <w:r w:rsidRPr="00091055">
        <w:rPr>
          <w:i/>
        </w:rPr>
        <w:tab/>
        <w:t>pLostProfiles</w:t>
      </w:r>
      <w:r w:rsidRPr="00091055">
        <w:rPr>
          <w:i/>
        </w:rPr>
        <w:tab/>
      </w:r>
      <w:r w:rsidRPr="00091055">
        <w:rPr>
          <w:i/>
        </w:rPr>
        <w:tab/>
      </w:r>
      <w:r w:rsidRPr="00091055">
        <w:t>Verlorene Profile</w:t>
      </w:r>
    </w:p>
    <w:p w:rsidR="007C5D02" w:rsidRPr="00091055" w:rsidRDefault="007C5D02" w:rsidP="00516028">
      <w:pPr>
        <w:pStyle w:val="Listenabsatz"/>
      </w:pPr>
    </w:p>
    <w:p w:rsidR="007C5D02" w:rsidRPr="00091055" w:rsidRDefault="007C5D02" w:rsidP="00516028">
      <w:pPr>
        <w:pStyle w:val="Listenabsatz"/>
        <w:rPr>
          <w:u w:val="single"/>
        </w:rPr>
      </w:pPr>
      <w:r w:rsidRPr="00091055">
        <w:rPr>
          <w:u w:val="single"/>
        </w:rPr>
        <w:t>Rückgabewert</w:t>
      </w:r>
    </w:p>
    <w:p w:rsidR="00062008" w:rsidRPr="00091055" w:rsidRDefault="007C5D02" w:rsidP="00516028">
      <w:pPr>
        <w:pStyle w:val="Listenabsatz"/>
        <w:rPr>
          <w:i/>
        </w:rPr>
      </w:pPr>
      <w:r w:rsidRPr="00091055">
        <w:tab/>
      </w:r>
      <w:r w:rsidR="00062008" w:rsidRPr="00091055">
        <w:rPr>
          <w:i/>
        </w:rPr>
        <w:t>Anzahl der in den Puffer kopierten Bytes</w:t>
      </w:r>
    </w:p>
    <w:p w:rsidR="007C5D02" w:rsidRPr="00091055" w:rsidRDefault="00062008" w:rsidP="00516028">
      <w:pPr>
        <w:pStyle w:val="Listenabsatz"/>
        <w:rPr>
          <w:i/>
        </w:rPr>
      </w:pPr>
      <w:r w:rsidRPr="00091055">
        <w:rPr>
          <w:i/>
        </w:rPr>
        <w:lastRenderedPageBreak/>
        <w:tab/>
      </w:r>
      <w:r w:rsidR="007C5D02" w:rsidRPr="00091055">
        <w:rPr>
          <w:i/>
        </w:rPr>
        <w:t>Standard</w:t>
      </w:r>
      <w:r w:rsidR="006415CD" w:rsidRPr="00091055">
        <w:rPr>
          <w:i/>
        </w:rPr>
        <w:t>fehlerwerte</w:t>
      </w:r>
      <w:r w:rsidR="007C5D02" w:rsidRPr="00091055">
        <w:rPr>
          <w:i/>
        </w:rPr>
        <w:tab/>
      </w:r>
    </w:p>
    <w:p w:rsidR="00BD14C0" w:rsidRPr="00091055" w:rsidRDefault="00BD14C0" w:rsidP="00516028">
      <w:pPr>
        <w:pStyle w:val="Listenabsatz"/>
        <w:rPr>
          <w:i/>
        </w:rPr>
      </w:pPr>
      <w:r w:rsidRPr="00091055">
        <w:rPr>
          <w:i/>
        </w:rPr>
        <w:tab/>
        <w:t>Spezifische Rückgabewerte:</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BD14C0" w:rsidRPr="00091055" w:rsidTr="00B179FC">
        <w:trPr>
          <w:trHeight w:val="590"/>
        </w:trPr>
        <w:tc>
          <w:tcPr>
            <w:tcW w:w="3827" w:type="dxa"/>
            <w:vAlign w:val="center"/>
          </w:tcPr>
          <w:p w:rsidR="00E86D53" w:rsidRPr="005F6934" w:rsidRDefault="00E86D53"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ERROR_PROFTRANS_WRONG_PROFILE</w:t>
            </w:r>
          </w:p>
          <w:p w:rsidR="00BD14C0" w:rsidRPr="005F6934" w:rsidRDefault="00E86D53"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_CONFIG</w:t>
            </w:r>
          </w:p>
        </w:tc>
        <w:tc>
          <w:tcPr>
            <w:tcW w:w="709" w:type="dxa"/>
            <w:vAlign w:val="center"/>
          </w:tcPr>
          <w:p w:rsidR="00BD14C0" w:rsidRPr="00091055" w:rsidRDefault="00BD14C0" w:rsidP="00BB76BE">
            <w:pPr>
              <w:pStyle w:val="Listenabsatz"/>
              <w:tabs>
                <w:tab w:val="left" w:pos="2410"/>
              </w:tabs>
              <w:ind w:left="0"/>
              <w:jc w:val="center"/>
              <w:rPr>
                <w:sz w:val="20"/>
              </w:rPr>
            </w:pPr>
            <w:r w:rsidRPr="00091055">
              <w:rPr>
                <w:sz w:val="20"/>
              </w:rPr>
              <w:t>-10</w:t>
            </w:r>
            <w:r w:rsidR="00E86D53" w:rsidRPr="00091055">
              <w:rPr>
                <w:sz w:val="20"/>
              </w:rPr>
              <w:t>2</w:t>
            </w:r>
          </w:p>
        </w:tc>
        <w:tc>
          <w:tcPr>
            <w:tcW w:w="2977" w:type="dxa"/>
            <w:vAlign w:val="center"/>
          </w:tcPr>
          <w:p w:rsidR="00BD14C0" w:rsidRPr="00091055" w:rsidRDefault="00617CA6" w:rsidP="009F6BBA">
            <w:pPr>
              <w:tabs>
                <w:tab w:val="left" w:pos="2410"/>
              </w:tabs>
              <w:autoSpaceDE w:val="0"/>
              <w:autoSpaceDN w:val="0"/>
              <w:adjustRightInd w:val="0"/>
              <w:rPr>
                <w:sz w:val="18"/>
                <w:lang w:eastAsia="de-DE"/>
              </w:rPr>
            </w:pPr>
            <w:r w:rsidRPr="00091055">
              <w:rPr>
                <w:sz w:val="18"/>
                <w:lang w:eastAsia="de-DE"/>
              </w:rPr>
              <w:t>Das</w:t>
            </w:r>
            <w:r w:rsidR="00E86D53" w:rsidRPr="00091055">
              <w:rPr>
                <w:sz w:val="18"/>
                <w:lang w:eastAsia="de-DE"/>
              </w:rPr>
              <w:t xml:space="preserve"> geladen</w:t>
            </w:r>
            <w:r w:rsidRPr="00091055">
              <w:rPr>
                <w:sz w:val="18"/>
                <w:lang w:eastAsia="de-DE"/>
              </w:rPr>
              <w:t>e</w:t>
            </w:r>
            <w:r w:rsidR="00E86D53" w:rsidRPr="00091055">
              <w:rPr>
                <w:sz w:val="18"/>
                <w:lang w:eastAsia="de-DE"/>
              </w:rPr>
              <w:t xml:space="preserve"> Profil </w:t>
            </w:r>
            <w:r w:rsidRPr="00091055">
              <w:rPr>
                <w:sz w:val="18"/>
                <w:lang w:eastAsia="de-DE"/>
              </w:rPr>
              <w:t xml:space="preserve">kann </w:t>
            </w:r>
            <w:r w:rsidR="00E86D53" w:rsidRPr="00091055">
              <w:rPr>
                <w:sz w:val="18"/>
                <w:lang w:eastAsia="de-DE"/>
              </w:rPr>
              <w:t>nicht in die gewünschte Profilkonfiguration konvertieren</w:t>
            </w:r>
            <w:r w:rsidRPr="00091055">
              <w:rPr>
                <w:sz w:val="18"/>
                <w:lang w:eastAsia="de-DE"/>
              </w:rPr>
              <w:t xml:space="preserve"> werden</w:t>
            </w:r>
          </w:p>
        </w:tc>
      </w:tr>
      <w:tr w:rsidR="00BD14C0" w:rsidRPr="00091055" w:rsidTr="00B179FC">
        <w:trPr>
          <w:trHeight w:val="590"/>
        </w:trPr>
        <w:tc>
          <w:tcPr>
            <w:tcW w:w="3827" w:type="dxa"/>
            <w:vAlign w:val="center"/>
          </w:tcPr>
          <w:p w:rsidR="00BD14C0" w:rsidRPr="00091055" w:rsidRDefault="00E86D53"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ERROR_PROFTRANS_FILE_EOF</w:t>
            </w:r>
          </w:p>
        </w:tc>
        <w:tc>
          <w:tcPr>
            <w:tcW w:w="709" w:type="dxa"/>
            <w:vAlign w:val="center"/>
          </w:tcPr>
          <w:p w:rsidR="00BD14C0" w:rsidRPr="00091055" w:rsidRDefault="00BD14C0" w:rsidP="00BB76BE">
            <w:pPr>
              <w:pStyle w:val="Listenabsatz"/>
              <w:tabs>
                <w:tab w:val="left" w:pos="2410"/>
              </w:tabs>
              <w:ind w:left="0"/>
              <w:jc w:val="center"/>
              <w:rPr>
                <w:sz w:val="20"/>
              </w:rPr>
            </w:pPr>
            <w:r w:rsidRPr="00091055">
              <w:rPr>
                <w:sz w:val="20"/>
              </w:rPr>
              <w:t>-10</w:t>
            </w:r>
            <w:r w:rsidR="00E86D53" w:rsidRPr="00091055">
              <w:rPr>
                <w:sz w:val="20"/>
              </w:rPr>
              <w:t>3</w:t>
            </w:r>
          </w:p>
        </w:tc>
        <w:tc>
          <w:tcPr>
            <w:tcW w:w="2977" w:type="dxa"/>
            <w:vAlign w:val="center"/>
          </w:tcPr>
          <w:p w:rsidR="00BD14C0" w:rsidRPr="00091055" w:rsidRDefault="00E86D53" w:rsidP="009F6BBA">
            <w:pPr>
              <w:tabs>
                <w:tab w:val="left" w:pos="2410"/>
              </w:tabs>
              <w:autoSpaceDE w:val="0"/>
              <w:autoSpaceDN w:val="0"/>
              <w:adjustRightInd w:val="0"/>
              <w:rPr>
                <w:sz w:val="18"/>
                <w:lang w:eastAsia="de-DE"/>
              </w:rPr>
            </w:pPr>
            <w:r w:rsidRPr="00091055">
              <w:rPr>
                <w:sz w:val="18"/>
                <w:lang w:eastAsia="de-DE"/>
              </w:rPr>
              <w:t>Das Dateiende beim Laden von Profilen ist erreicht</w:t>
            </w:r>
          </w:p>
        </w:tc>
      </w:tr>
      <w:tr w:rsidR="00BD14C0" w:rsidRPr="00091055" w:rsidTr="00B179FC">
        <w:trPr>
          <w:trHeight w:val="590"/>
        </w:trPr>
        <w:tc>
          <w:tcPr>
            <w:tcW w:w="3827" w:type="dxa"/>
            <w:vAlign w:val="center"/>
          </w:tcPr>
          <w:p w:rsidR="00BD14C0" w:rsidRPr="005F6934" w:rsidRDefault="00E86D53"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ERROR_PROFTRANS_NO_NEW_PROFILE</w:t>
            </w:r>
          </w:p>
        </w:tc>
        <w:tc>
          <w:tcPr>
            <w:tcW w:w="709" w:type="dxa"/>
            <w:vAlign w:val="center"/>
          </w:tcPr>
          <w:p w:rsidR="00BD14C0" w:rsidRPr="00091055" w:rsidRDefault="00BD14C0" w:rsidP="00BB76BE">
            <w:pPr>
              <w:pStyle w:val="Listenabsatz"/>
              <w:tabs>
                <w:tab w:val="left" w:pos="2410"/>
              </w:tabs>
              <w:ind w:left="0"/>
              <w:jc w:val="center"/>
              <w:rPr>
                <w:sz w:val="20"/>
              </w:rPr>
            </w:pPr>
            <w:r w:rsidRPr="00091055">
              <w:rPr>
                <w:sz w:val="20"/>
              </w:rPr>
              <w:t>-1</w:t>
            </w:r>
            <w:r w:rsidR="00E86D53" w:rsidRPr="00091055">
              <w:rPr>
                <w:sz w:val="20"/>
              </w:rPr>
              <w:t>04</w:t>
            </w:r>
          </w:p>
        </w:tc>
        <w:tc>
          <w:tcPr>
            <w:tcW w:w="2977" w:type="dxa"/>
            <w:vAlign w:val="center"/>
          </w:tcPr>
          <w:p w:rsidR="00BD14C0" w:rsidRPr="00091055" w:rsidRDefault="00E86D53" w:rsidP="009F6BBA">
            <w:pPr>
              <w:tabs>
                <w:tab w:val="left" w:pos="2410"/>
              </w:tabs>
              <w:autoSpaceDE w:val="0"/>
              <w:autoSpaceDN w:val="0"/>
              <w:adjustRightInd w:val="0"/>
              <w:rPr>
                <w:sz w:val="18"/>
                <w:szCs w:val="18"/>
                <w:lang w:eastAsia="de-DE"/>
              </w:rPr>
            </w:pPr>
            <w:r w:rsidRPr="00091055">
              <w:rPr>
                <w:sz w:val="18"/>
                <w:szCs w:val="18"/>
                <w:lang w:eastAsia="de-DE"/>
              </w:rPr>
              <w:t xml:space="preserve">Es ist seit dem letzten Aufruf von </w:t>
            </w:r>
            <w:r w:rsidRPr="00091055">
              <w:rPr>
                <w:rFonts w:cs="Courier New"/>
                <w:sz w:val="18"/>
                <w:szCs w:val="18"/>
                <w:lang w:eastAsia="de-DE"/>
              </w:rPr>
              <w:t xml:space="preserve">GetActualProfile </w:t>
            </w:r>
            <w:r w:rsidRPr="00091055">
              <w:rPr>
                <w:sz w:val="18"/>
                <w:szCs w:val="18"/>
                <w:lang w:eastAsia="de-DE"/>
              </w:rPr>
              <w:t>kein neues Profil angekommen</w:t>
            </w:r>
          </w:p>
        </w:tc>
      </w:tr>
      <w:tr w:rsidR="00E86D53" w:rsidRPr="00091055" w:rsidTr="00B179FC">
        <w:trPr>
          <w:trHeight w:val="590"/>
        </w:trPr>
        <w:tc>
          <w:tcPr>
            <w:tcW w:w="3827" w:type="dxa"/>
            <w:vAlign w:val="center"/>
          </w:tcPr>
          <w:p w:rsidR="00E86D53" w:rsidRPr="005F6934" w:rsidRDefault="00E86D53"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ERROR_PROFTRANS_BUFFER_SIZE_TOO_LOW</w:t>
            </w:r>
          </w:p>
        </w:tc>
        <w:tc>
          <w:tcPr>
            <w:tcW w:w="709" w:type="dxa"/>
            <w:vAlign w:val="center"/>
          </w:tcPr>
          <w:p w:rsidR="00E86D53" w:rsidRPr="00091055" w:rsidRDefault="00E86D53" w:rsidP="00BB76BE">
            <w:pPr>
              <w:pStyle w:val="Listenabsatz"/>
              <w:tabs>
                <w:tab w:val="left" w:pos="2410"/>
              </w:tabs>
              <w:ind w:left="0"/>
              <w:jc w:val="center"/>
              <w:rPr>
                <w:sz w:val="20"/>
              </w:rPr>
            </w:pPr>
            <w:r w:rsidRPr="00091055">
              <w:rPr>
                <w:sz w:val="20"/>
              </w:rPr>
              <w:t>-105</w:t>
            </w:r>
          </w:p>
        </w:tc>
        <w:tc>
          <w:tcPr>
            <w:tcW w:w="2977" w:type="dxa"/>
            <w:vAlign w:val="center"/>
          </w:tcPr>
          <w:p w:rsidR="00E86D53" w:rsidRPr="00091055" w:rsidRDefault="00E86D53" w:rsidP="009F6BBA">
            <w:pPr>
              <w:tabs>
                <w:tab w:val="left" w:pos="2410"/>
              </w:tabs>
              <w:autoSpaceDE w:val="0"/>
              <w:autoSpaceDN w:val="0"/>
              <w:adjustRightInd w:val="0"/>
              <w:rPr>
                <w:sz w:val="18"/>
                <w:lang w:eastAsia="de-DE"/>
              </w:rPr>
            </w:pPr>
            <w:r w:rsidRPr="00091055">
              <w:rPr>
                <w:sz w:val="18"/>
                <w:lang w:eastAsia="de-DE"/>
              </w:rPr>
              <w:t>Die Puffergröße des übergebenen Puffers ist zu klein</w:t>
            </w:r>
          </w:p>
        </w:tc>
      </w:tr>
      <w:tr w:rsidR="00E86D53" w:rsidRPr="00091055" w:rsidTr="006971DF">
        <w:trPr>
          <w:trHeight w:val="590"/>
        </w:trPr>
        <w:tc>
          <w:tcPr>
            <w:tcW w:w="3827" w:type="dxa"/>
            <w:tcBorders>
              <w:bottom w:val="nil"/>
            </w:tcBorders>
            <w:vAlign w:val="center"/>
          </w:tcPr>
          <w:p w:rsidR="00E86D53" w:rsidRPr="005F6934" w:rsidRDefault="00E86D53"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ERROR_PROFTRANS_NO_PROFILE</w:t>
            </w:r>
          </w:p>
          <w:p w:rsidR="00E86D53" w:rsidRPr="005F6934" w:rsidRDefault="00E86D53"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_TRANSFER</w:t>
            </w:r>
          </w:p>
        </w:tc>
        <w:tc>
          <w:tcPr>
            <w:tcW w:w="709" w:type="dxa"/>
            <w:tcBorders>
              <w:bottom w:val="nil"/>
            </w:tcBorders>
            <w:vAlign w:val="center"/>
          </w:tcPr>
          <w:p w:rsidR="00E86D53" w:rsidRPr="00091055" w:rsidRDefault="00E86D53" w:rsidP="00BB76BE">
            <w:pPr>
              <w:pStyle w:val="Listenabsatz"/>
              <w:tabs>
                <w:tab w:val="left" w:pos="2410"/>
              </w:tabs>
              <w:ind w:left="0"/>
              <w:jc w:val="center"/>
              <w:rPr>
                <w:sz w:val="20"/>
              </w:rPr>
            </w:pPr>
            <w:r w:rsidRPr="00091055">
              <w:rPr>
                <w:sz w:val="20"/>
              </w:rPr>
              <w:t>-106</w:t>
            </w:r>
          </w:p>
        </w:tc>
        <w:tc>
          <w:tcPr>
            <w:tcW w:w="2977" w:type="dxa"/>
            <w:tcBorders>
              <w:bottom w:val="nil"/>
            </w:tcBorders>
            <w:vAlign w:val="center"/>
          </w:tcPr>
          <w:p w:rsidR="00E86D53" w:rsidRPr="00091055" w:rsidRDefault="00E86D53" w:rsidP="009F6BBA">
            <w:pPr>
              <w:tabs>
                <w:tab w:val="left" w:pos="2410"/>
              </w:tabs>
              <w:autoSpaceDE w:val="0"/>
              <w:autoSpaceDN w:val="0"/>
              <w:adjustRightInd w:val="0"/>
              <w:rPr>
                <w:sz w:val="18"/>
                <w:lang w:eastAsia="de-DE"/>
              </w:rPr>
            </w:pPr>
            <w:r w:rsidRPr="00091055">
              <w:rPr>
                <w:sz w:val="18"/>
                <w:lang w:eastAsia="de-DE"/>
              </w:rPr>
              <w:t>Die Profilübertragung ist nicht gestartet und es wird keine Datei geladen</w:t>
            </w:r>
          </w:p>
        </w:tc>
      </w:tr>
    </w:tbl>
    <w:p w:rsidR="008C1182" w:rsidRPr="00091055" w:rsidRDefault="008C1182" w:rsidP="00450A17">
      <w:pPr>
        <w:pStyle w:val="berschrift3"/>
        <w:numPr>
          <w:ilvl w:val="2"/>
          <w:numId w:val="25"/>
        </w:numPr>
        <w:ind w:left="993" w:hanging="709"/>
        <w:rPr>
          <w:lang w:val="de-DE"/>
        </w:rPr>
      </w:pPr>
      <w:bookmarkStart w:id="940" w:name="_Konvertieren_von_Profil-Daten"/>
      <w:bookmarkStart w:id="941" w:name="_Toc100130221"/>
      <w:bookmarkEnd w:id="940"/>
      <w:r w:rsidRPr="00091055">
        <w:rPr>
          <w:lang w:val="de-DE"/>
        </w:rPr>
        <w:t>Konvertieren von Profil-Daten</w:t>
      </w:r>
      <w:bookmarkEnd w:id="941"/>
      <w:r w:rsidRPr="00091055">
        <w:rPr>
          <w:lang w:val="de-DE"/>
        </w:rPr>
        <w:t xml:space="preserve"> </w:t>
      </w:r>
    </w:p>
    <w:p w:rsidR="006129CF" w:rsidRPr="00091055" w:rsidRDefault="004B0474" w:rsidP="00123189">
      <w:pPr>
        <w:pStyle w:val="Listenabsatz"/>
        <w:keepNext/>
        <w:numPr>
          <w:ilvl w:val="0"/>
          <w:numId w:val="5"/>
        </w:numPr>
        <w:tabs>
          <w:tab w:val="left" w:pos="2410"/>
        </w:tabs>
        <w:rPr>
          <w:b/>
        </w:rPr>
      </w:pPr>
      <w:r w:rsidRPr="00091055">
        <w:rPr>
          <w:b/>
        </w:rPr>
        <w:t>ConvertProfile2Values ()</w:t>
      </w:r>
    </w:p>
    <w:p w:rsidR="006129CF" w:rsidRPr="00091055" w:rsidRDefault="006129CF" w:rsidP="00FB36CF">
      <w:pPr>
        <w:pStyle w:val="Listenabsatz"/>
        <w:keepNext/>
        <w:tabs>
          <w:tab w:val="left" w:pos="2410"/>
        </w:tabs>
        <w:rPr>
          <w:b/>
        </w:rPr>
      </w:pPr>
    </w:p>
    <w:bookmarkStart w:id="942" w:name="_MON_1498367651"/>
    <w:bookmarkEnd w:id="942"/>
    <w:p w:rsidR="004B0474" w:rsidRPr="00091055" w:rsidRDefault="002B2E53" w:rsidP="00BB76BE">
      <w:pPr>
        <w:pStyle w:val="Listenabsatz"/>
        <w:tabs>
          <w:tab w:val="left" w:pos="2410"/>
        </w:tabs>
        <w:jc w:val="both"/>
      </w:pPr>
      <w:r w:rsidRPr="00091055">
        <w:object w:dxaOrig="9072" w:dyaOrig="2225">
          <v:shape id="_x0000_i1103" type="#_x0000_t75" style="width:418.25pt;height:100.15pt" o:ole="" o:bordertopcolor="this" o:borderleftcolor="this" o:borderbottomcolor="this" o:borderrightcolor="this">
            <v:imagedata r:id="rId175" o:title=""/>
            <w10:bordertop type="single" width="4"/>
            <w10:borderleft type="single" width="4"/>
            <w10:borderbottom type="single" width="4"/>
            <w10:borderright type="single" width="4"/>
          </v:shape>
          <o:OLEObject Type="Embed" ProgID="Word.OpenDocumentText.12" ShapeID="_x0000_i1103" DrawAspect="Content" ObjectID="_1749383673" r:id="rId176"/>
        </w:object>
      </w:r>
      <w:r w:rsidR="004B0474" w:rsidRPr="00091055">
        <w:rPr>
          <w:b/>
        </w:rPr>
        <w:br/>
      </w:r>
      <w:r w:rsidR="003557E3" w:rsidRPr="00091055">
        <w:t xml:space="preserve">Extrahieren und </w:t>
      </w:r>
      <w:r w:rsidR="004B0474" w:rsidRPr="00091055">
        <w:t>Konvertieren von Profil-Daten in Koordinaten un</w:t>
      </w:r>
      <w:r w:rsidR="006129CF" w:rsidRPr="00091055">
        <w:t>d erweiterte</w:t>
      </w:r>
      <w:r w:rsidR="003557E3" w:rsidRPr="00091055">
        <w:t xml:space="preserve"> </w:t>
      </w:r>
      <w:r w:rsidR="006129CF" w:rsidRPr="00091055">
        <w:t>Punktinformationen</w:t>
      </w:r>
      <w:r w:rsidR="003557E3" w:rsidRPr="00091055">
        <w:t xml:space="preserve">. Die </w:t>
      </w:r>
      <w:r w:rsidR="005634F4" w:rsidRPr="00091055">
        <w:t xml:space="preserve">übergebenen </w:t>
      </w:r>
      <w:r w:rsidR="003557E3" w:rsidRPr="00091055">
        <w:t>Arrays müssen mindestens die Größe der Auflösung (Punkte pro Profil) besitzen.</w:t>
      </w:r>
    </w:p>
    <w:p w:rsidR="00A0223F" w:rsidRPr="00091055" w:rsidRDefault="00A0223F" w:rsidP="00BB76BE">
      <w:pPr>
        <w:pStyle w:val="Listenabsatz"/>
        <w:tabs>
          <w:tab w:val="left" w:pos="2410"/>
        </w:tabs>
        <w:rPr>
          <w:u w:val="single"/>
        </w:rPr>
      </w:pPr>
    </w:p>
    <w:p w:rsidR="00646E75" w:rsidRPr="0045496E" w:rsidRDefault="00646E75" w:rsidP="00BB76BE">
      <w:pPr>
        <w:pStyle w:val="Listenabsatz"/>
        <w:tabs>
          <w:tab w:val="left" w:pos="2410"/>
        </w:tabs>
        <w:rPr>
          <w:u w:val="single"/>
          <w:lang w:val="en-US"/>
        </w:rPr>
      </w:pPr>
      <w:r w:rsidRPr="0045496E">
        <w:rPr>
          <w:u w:val="single"/>
          <w:lang w:val="en-US"/>
        </w:rPr>
        <w:t>Parameter</w:t>
      </w:r>
    </w:p>
    <w:p w:rsidR="00646E75" w:rsidRPr="0045496E" w:rsidRDefault="00646E75" w:rsidP="00516028">
      <w:pPr>
        <w:pStyle w:val="Listenabsatz"/>
        <w:rPr>
          <w:lang w:val="en-US"/>
        </w:rPr>
      </w:pPr>
      <w:r w:rsidRPr="0045496E">
        <w:rPr>
          <w:lang w:val="en-US"/>
        </w:rPr>
        <w:tab/>
      </w:r>
      <w:r w:rsidRPr="0045496E">
        <w:rPr>
          <w:i/>
          <w:lang w:val="en-US"/>
        </w:rPr>
        <w:t>pLLT</w:t>
      </w:r>
      <w:r w:rsidRPr="0045496E">
        <w:rPr>
          <w:lang w:val="en-US"/>
        </w:rPr>
        <w:tab/>
      </w:r>
      <w:r w:rsidRPr="0045496E">
        <w:rPr>
          <w:lang w:val="en-US"/>
        </w:rPr>
        <w:tab/>
      </w:r>
      <w:r w:rsidRPr="0045496E">
        <w:rPr>
          <w:lang w:val="en-US"/>
        </w:rPr>
        <w:tab/>
        <w:t>Device Handle</w:t>
      </w:r>
    </w:p>
    <w:p w:rsidR="00646E75" w:rsidRPr="0045496E" w:rsidRDefault="00646E75" w:rsidP="00516028">
      <w:pPr>
        <w:pStyle w:val="Listenabsatz"/>
        <w:rPr>
          <w:lang w:val="en-US"/>
        </w:rPr>
      </w:pPr>
      <w:r w:rsidRPr="0045496E">
        <w:rPr>
          <w:i/>
          <w:lang w:val="en-US"/>
        </w:rPr>
        <w:tab/>
        <w:t>pProfile</w:t>
      </w:r>
      <w:r w:rsidRPr="0045496E">
        <w:rPr>
          <w:i/>
          <w:lang w:val="en-US"/>
        </w:rPr>
        <w:tab/>
      </w:r>
      <w:r w:rsidRPr="0045496E">
        <w:rPr>
          <w:i/>
          <w:lang w:val="en-US"/>
        </w:rPr>
        <w:tab/>
      </w:r>
      <w:r w:rsidRPr="0045496E">
        <w:rPr>
          <w:i/>
          <w:lang w:val="en-US"/>
        </w:rPr>
        <w:tab/>
      </w:r>
      <w:r w:rsidR="00956F8F" w:rsidRPr="0045496E">
        <w:rPr>
          <w:lang w:val="en-US"/>
        </w:rPr>
        <w:t>Profilpuffer</w:t>
      </w:r>
      <w:r w:rsidR="005A33C9" w:rsidRPr="0045496E">
        <w:rPr>
          <w:lang w:val="en-US"/>
        </w:rPr>
        <w:t xml:space="preserve"> </w:t>
      </w:r>
    </w:p>
    <w:p w:rsidR="00646E75" w:rsidRPr="00091055" w:rsidRDefault="00646E75" w:rsidP="00516028">
      <w:pPr>
        <w:pStyle w:val="Listenabsatz"/>
      </w:pPr>
      <w:r w:rsidRPr="0045496E">
        <w:rPr>
          <w:i/>
          <w:lang w:val="en-US"/>
        </w:rPr>
        <w:tab/>
      </w:r>
      <w:r w:rsidRPr="00091055">
        <w:rPr>
          <w:i/>
        </w:rPr>
        <w:t>n</w:t>
      </w:r>
      <w:r w:rsidR="00956F8F" w:rsidRPr="00091055">
        <w:rPr>
          <w:i/>
        </w:rPr>
        <w:t>Resolution</w:t>
      </w:r>
      <w:r w:rsidRPr="00091055">
        <w:rPr>
          <w:i/>
        </w:rPr>
        <w:tab/>
      </w:r>
      <w:r w:rsidRPr="00091055">
        <w:rPr>
          <w:i/>
        </w:rPr>
        <w:tab/>
      </w:r>
      <w:r w:rsidR="00956F8F" w:rsidRPr="00091055">
        <w:t>Punkte pro Profil</w:t>
      </w:r>
    </w:p>
    <w:p w:rsidR="00646E75" w:rsidRPr="00091055" w:rsidRDefault="00646E75" w:rsidP="00516028">
      <w:pPr>
        <w:pStyle w:val="Listenabsatz"/>
      </w:pPr>
      <w:r w:rsidRPr="00091055">
        <w:rPr>
          <w:i/>
        </w:rPr>
        <w:tab/>
        <w:t>ProfileConfig</w:t>
      </w:r>
      <w:r w:rsidRPr="00091055">
        <w:rPr>
          <w:i/>
        </w:rPr>
        <w:tab/>
      </w:r>
      <w:r w:rsidRPr="00091055">
        <w:rPr>
          <w:i/>
        </w:rPr>
        <w:tab/>
      </w:r>
      <w:r w:rsidRPr="00091055">
        <w:t>Profilkonfiguration der Übertragung</w:t>
      </w:r>
    </w:p>
    <w:p w:rsidR="00646E75" w:rsidRPr="00091055" w:rsidRDefault="00646E75" w:rsidP="00516028">
      <w:pPr>
        <w:pStyle w:val="Listenabsatz"/>
      </w:pPr>
      <w:r w:rsidRPr="00091055">
        <w:rPr>
          <w:i/>
        </w:rPr>
        <w:tab/>
      </w:r>
      <w:r w:rsidR="00956F8F" w:rsidRPr="00091055">
        <w:rPr>
          <w:i/>
        </w:rPr>
        <w:t>ScannerType</w:t>
      </w:r>
      <w:r w:rsidRPr="00091055">
        <w:rPr>
          <w:i/>
        </w:rPr>
        <w:tab/>
      </w:r>
      <w:r w:rsidRPr="00091055">
        <w:rPr>
          <w:i/>
        </w:rPr>
        <w:tab/>
      </w:r>
      <w:r w:rsidR="00956F8F" w:rsidRPr="00091055">
        <w:t>Scannertyp</w:t>
      </w:r>
    </w:p>
    <w:p w:rsidR="00956F8F" w:rsidRPr="00091055" w:rsidRDefault="00956F8F" w:rsidP="00516028">
      <w:pPr>
        <w:pStyle w:val="Listenabsatz"/>
      </w:pPr>
      <w:r w:rsidRPr="00091055">
        <w:tab/>
      </w:r>
      <w:r w:rsidRPr="00091055">
        <w:rPr>
          <w:i/>
        </w:rPr>
        <w:t>nReflection</w:t>
      </w:r>
      <w:r w:rsidRPr="00091055">
        <w:tab/>
      </w:r>
      <w:r w:rsidRPr="00091055">
        <w:tab/>
        <w:t>Auszuwertender Profilstreifen</w:t>
      </w:r>
    </w:p>
    <w:p w:rsidR="00956F8F" w:rsidRPr="00091055" w:rsidRDefault="00956F8F" w:rsidP="00516028">
      <w:pPr>
        <w:pStyle w:val="Listenabsatz"/>
      </w:pPr>
      <w:r w:rsidRPr="00091055">
        <w:tab/>
      </w:r>
      <w:r w:rsidRPr="00091055">
        <w:rPr>
          <w:i/>
        </w:rPr>
        <w:t>nConvertToMM</w:t>
      </w:r>
      <w:r w:rsidRPr="00091055">
        <w:tab/>
      </w:r>
      <w:r w:rsidRPr="00091055">
        <w:tab/>
        <w:t>Konvertieren von X/Z-Werte</w:t>
      </w:r>
      <w:r w:rsidR="009F56DF" w:rsidRPr="00091055">
        <w:t>n</w:t>
      </w:r>
      <w:r w:rsidRPr="00091055">
        <w:t xml:space="preserve"> in Millimeter</w:t>
      </w:r>
    </w:p>
    <w:p w:rsidR="00956F8F" w:rsidRPr="00091055" w:rsidRDefault="00956F8F" w:rsidP="00516028">
      <w:pPr>
        <w:pStyle w:val="Listenabsatz"/>
      </w:pPr>
      <w:r w:rsidRPr="00091055">
        <w:tab/>
      </w:r>
      <w:r w:rsidR="008F23A9" w:rsidRPr="00091055">
        <w:rPr>
          <w:i/>
        </w:rPr>
        <w:t>pWidth</w:t>
      </w:r>
      <w:r w:rsidR="008F23A9" w:rsidRPr="00091055">
        <w:tab/>
      </w:r>
      <w:r w:rsidR="008F23A9" w:rsidRPr="00091055">
        <w:tab/>
      </w:r>
      <w:r w:rsidR="008F23A9" w:rsidRPr="00091055">
        <w:tab/>
        <w:t>Array für ausgelesene Punktweiten</w:t>
      </w:r>
    </w:p>
    <w:p w:rsidR="008F23A9" w:rsidRPr="00091055" w:rsidRDefault="008F23A9" w:rsidP="00516028">
      <w:pPr>
        <w:pStyle w:val="Listenabsatz"/>
      </w:pPr>
      <w:r w:rsidRPr="00091055">
        <w:tab/>
      </w:r>
      <w:r w:rsidRPr="00091055">
        <w:rPr>
          <w:i/>
        </w:rPr>
        <w:t>pMaximum</w:t>
      </w:r>
      <w:r w:rsidRPr="00091055">
        <w:tab/>
      </w:r>
      <w:r w:rsidRPr="00091055">
        <w:tab/>
        <w:t>Array für ausgelesene Maximalintensitäten</w:t>
      </w:r>
    </w:p>
    <w:p w:rsidR="008F23A9" w:rsidRPr="00091055" w:rsidRDefault="008F23A9" w:rsidP="00516028">
      <w:pPr>
        <w:pStyle w:val="Listenabsatz"/>
      </w:pPr>
      <w:r w:rsidRPr="00091055">
        <w:tab/>
      </w:r>
      <w:r w:rsidRPr="00091055">
        <w:rPr>
          <w:i/>
        </w:rPr>
        <w:t>pThreshold</w:t>
      </w:r>
      <w:r w:rsidRPr="00091055">
        <w:tab/>
      </w:r>
      <w:r w:rsidRPr="00091055">
        <w:tab/>
        <w:t>Arr</w:t>
      </w:r>
      <w:r w:rsidR="00BC5811">
        <w:t>ay für ausgelesene Threshold-Werte</w:t>
      </w:r>
    </w:p>
    <w:p w:rsidR="008F23A9" w:rsidRPr="00091055" w:rsidRDefault="008F23A9" w:rsidP="00516028">
      <w:pPr>
        <w:pStyle w:val="Listenabsatz"/>
      </w:pPr>
      <w:r w:rsidRPr="00091055">
        <w:tab/>
      </w:r>
      <w:r w:rsidRPr="00091055">
        <w:rPr>
          <w:i/>
        </w:rPr>
        <w:t>pX</w:t>
      </w:r>
      <w:r w:rsidRPr="00091055">
        <w:tab/>
      </w:r>
      <w:r w:rsidRPr="00091055">
        <w:tab/>
      </w:r>
      <w:r w:rsidRPr="00091055">
        <w:tab/>
        <w:t>Array für ausgelesene Positionswerte</w:t>
      </w:r>
    </w:p>
    <w:p w:rsidR="008F23A9" w:rsidRPr="00091055" w:rsidRDefault="008F23A9" w:rsidP="00516028">
      <w:pPr>
        <w:pStyle w:val="Listenabsatz"/>
      </w:pPr>
      <w:r w:rsidRPr="00091055">
        <w:tab/>
      </w:r>
      <w:r w:rsidRPr="00091055">
        <w:rPr>
          <w:i/>
        </w:rPr>
        <w:t>pZ</w:t>
      </w:r>
      <w:r w:rsidRPr="00091055">
        <w:tab/>
      </w:r>
      <w:r w:rsidRPr="00091055">
        <w:tab/>
      </w:r>
      <w:r w:rsidRPr="00091055">
        <w:tab/>
        <w:t>Array für ausgelesene Abstandswerte</w:t>
      </w:r>
    </w:p>
    <w:p w:rsidR="008F23A9" w:rsidRPr="00091055" w:rsidRDefault="008F23A9" w:rsidP="00516028">
      <w:pPr>
        <w:pStyle w:val="Listenabsatz"/>
      </w:pPr>
      <w:r w:rsidRPr="00091055">
        <w:tab/>
      </w:r>
      <w:r w:rsidRPr="00091055">
        <w:rPr>
          <w:i/>
        </w:rPr>
        <w:t>pM0</w:t>
      </w:r>
      <w:r w:rsidRPr="00091055">
        <w:tab/>
      </w:r>
      <w:r w:rsidRPr="00091055">
        <w:tab/>
      </w:r>
      <w:r w:rsidRPr="00091055">
        <w:tab/>
        <w:t>Array für ausgelesenes Moment 0</w:t>
      </w:r>
    </w:p>
    <w:p w:rsidR="008F23A9" w:rsidRPr="00091055" w:rsidRDefault="008F23A9" w:rsidP="00516028">
      <w:pPr>
        <w:pStyle w:val="Listenabsatz"/>
      </w:pPr>
      <w:r w:rsidRPr="00091055">
        <w:tab/>
      </w:r>
      <w:r w:rsidRPr="00091055">
        <w:rPr>
          <w:i/>
        </w:rPr>
        <w:t>pM1</w:t>
      </w:r>
      <w:r w:rsidRPr="00091055">
        <w:tab/>
      </w:r>
      <w:r w:rsidRPr="00091055">
        <w:tab/>
      </w:r>
      <w:r w:rsidRPr="00091055">
        <w:tab/>
        <w:t>Array für ausgelesenes Moment 1</w:t>
      </w:r>
    </w:p>
    <w:p w:rsidR="008B369C" w:rsidRPr="00091055" w:rsidRDefault="008B369C" w:rsidP="00516028">
      <w:pPr>
        <w:pStyle w:val="Listenabsatz"/>
      </w:pPr>
    </w:p>
    <w:p w:rsidR="00646E75" w:rsidRPr="00091055" w:rsidRDefault="00646E75" w:rsidP="00516028">
      <w:pPr>
        <w:pStyle w:val="Listenabsatz"/>
        <w:rPr>
          <w:u w:val="single"/>
        </w:rPr>
      </w:pPr>
      <w:r w:rsidRPr="00091055">
        <w:rPr>
          <w:u w:val="single"/>
        </w:rPr>
        <w:t>Rückgabewert</w:t>
      </w:r>
    </w:p>
    <w:p w:rsidR="00646E75" w:rsidRPr="00091055" w:rsidRDefault="00646E75" w:rsidP="00516028">
      <w:pPr>
        <w:pStyle w:val="Listenabsatz"/>
        <w:rPr>
          <w:i/>
        </w:rPr>
      </w:pPr>
      <w:r w:rsidRPr="00091055">
        <w:tab/>
      </w:r>
      <w:r w:rsidRPr="00091055">
        <w:rPr>
          <w:i/>
        </w:rPr>
        <w:t>Standardrückgabewerte</w:t>
      </w:r>
      <w:r w:rsidRPr="00091055">
        <w:rPr>
          <w:i/>
        </w:rPr>
        <w:tab/>
      </w:r>
    </w:p>
    <w:p w:rsidR="006415CD" w:rsidRPr="00091055" w:rsidRDefault="006415CD" w:rsidP="00516028">
      <w:pPr>
        <w:pStyle w:val="Listenabsatz"/>
        <w:rPr>
          <w:i/>
        </w:rPr>
      </w:pPr>
      <w:r w:rsidRPr="00091055">
        <w:rPr>
          <w:i/>
        </w:rPr>
        <w:tab/>
        <w:t>Zusätzliche Rückgabewerte bei Erfolg</w:t>
      </w:r>
    </w:p>
    <w:p w:rsidR="00BE4357" w:rsidRPr="00091055" w:rsidRDefault="00646E75" w:rsidP="00516028">
      <w:pPr>
        <w:pStyle w:val="Listenabsatz"/>
      </w:pPr>
      <w:r w:rsidRPr="00091055">
        <w:rPr>
          <w:i/>
        </w:rPr>
        <w:tab/>
        <w:t>Spezifische</w:t>
      </w:r>
      <w:r w:rsidR="00980819" w:rsidRPr="00091055">
        <w:rPr>
          <w:i/>
        </w:rPr>
        <w:t>r</w:t>
      </w:r>
      <w:r w:rsidRPr="00091055">
        <w:rPr>
          <w:i/>
        </w:rPr>
        <w:t xml:space="preserve"> Rückgabewert</w:t>
      </w:r>
      <w:r w:rsidRPr="00091055">
        <w:t>:</w:t>
      </w:r>
      <w:r w:rsidR="00BE4357" w:rsidRPr="00091055">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646E75" w:rsidRPr="00091055" w:rsidTr="00B179FC">
        <w:trPr>
          <w:trHeight w:val="590"/>
        </w:trPr>
        <w:tc>
          <w:tcPr>
            <w:tcW w:w="3827" w:type="dxa"/>
            <w:vAlign w:val="center"/>
          </w:tcPr>
          <w:p w:rsidR="00147A59" w:rsidRPr="005F6934" w:rsidRDefault="00147A59"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ERROR_PROFTRANS_REFLECTION</w:t>
            </w:r>
          </w:p>
          <w:p w:rsidR="00646E75" w:rsidRPr="005F6934" w:rsidRDefault="00147A59"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_NUMBER_TOO_HIGH</w:t>
            </w:r>
          </w:p>
        </w:tc>
        <w:tc>
          <w:tcPr>
            <w:tcW w:w="709" w:type="dxa"/>
            <w:vAlign w:val="center"/>
          </w:tcPr>
          <w:p w:rsidR="00646E75" w:rsidRPr="00091055" w:rsidRDefault="00646E75" w:rsidP="00BB76BE">
            <w:pPr>
              <w:pStyle w:val="Listenabsatz"/>
              <w:tabs>
                <w:tab w:val="left" w:pos="2410"/>
              </w:tabs>
              <w:ind w:left="0"/>
              <w:jc w:val="center"/>
              <w:rPr>
                <w:sz w:val="20"/>
              </w:rPr>
            </w:pPr>
            <w:r w:rsidRPr="00091055">
              <w:rPr>
                <w:sz w:val="20"/>
              </w:rPr>
              <w:t>-</w:t>
            </w:r>
            <w:r w:rsidR="00147A59" w:rsidRPr="00091055">
              <w:rPr>
                <w:sz w:val="20"/>
              </w:rPr>
              <w:t>110</w:t>
            </w:r>
          </w:p>
        </w:tc>
        <w:tc>
          <w:tcPr>
            <w:tcW w:w="2977" w:type="dxa"/>
            <w:vAlign w:val="center"/>
          </w:tcPr>
          <w:p w:rsidR="00646E75" w:rsidRPr="00091055" w:rsidRDefault="00147A59" w:rsidP="009F6BBA">
            <w:pPr>
              <w:tabs>
                <w:tab w:val="left" w:pos="2410"/>
              </w:tabs>
              <w:autoSpaceDE w:val="0"/>
              <w:autoSpaceDN w:val="0"/>
              <w:adjustRightInd w:val="0"/>
              <w:rPr>
                <w:sz w:val="18"/>
                <w:lang w:eastAsia="de-DE"/>
              </w:rPr>
            </w:pPr>
            <w:r w:rsidRPr="00091055">
              <w:rPr>
                <w:sz w:val="18"/>
                <w:lang w:eastAsia="de-DE"/>
              </w:rPr>
              <w:t>Die Nummer der gewünschten Streifens ist größer 3</w:t>
            </w:r>
          </w:p>
        </w:tc>
      </w:tr>
    </w:tbl>
    <w:p w:rsidR="00646E75" w:rsidRPr="00091055" w:rsidRDefault="00646E75" w:rsidP="00BB76BE">
      <w:pPr>
        <w:pStyle w:val="Listenabsatz"/>
        <w:tabs>
          <w:tab w:val="left" w:pos="2410"/>
        </w:tabs>
        <w:rPr>
          <w:b/>
        </w:rPr>
      </w:pPr>
    </w:p>
    <w:p w:rsidR="006129CF" w:rsidRPr="00091055" w:rsidRDefault="004B0474" w:rsidP="00123189">
      <w:pPr>
        <w:pStyle w:val="Listenabsatz"/>
        <w:keepNext/>
        <w:numPr>
          <w:ilvl w:val="0"/>
          <w:numId w:val="5"/>
        </w:numPr>
        <w:tabs>
          <w:tab w:val="left" w:pos="2410"/>
        </w:tabs>
        <w:rPr>
          <w:b/>
        </w:rPr>
      </w:pPr>
      <w:r w:rsidRPr="00091055">
        <w:rPr>
          <w:b/>
        </w:rPr>
        <w:t>Conve</w:t>
      </w:r>
      <w:r w:rsidR="006129CF" w:rsidRPr="00091055">
        <w:rPr>
          <w:b/>
        </w:rPr>
        <w:t>rtPartProfile2Values (</w:t>
      </w:r>
      <w:r w:rsidRPr="00091055">
        <w:rPr>
          <w:b/>
        </w:rPr>
        <w:t>)</w:t>
      </w:r>
    </w:p>
    <w:p w:rsidR="006129CF" w:rsidRPr="00091055" w:rsidRDefault="006129CF" w:rsidP="00C1669C">
      <w:pPr>
        <w:pStyle w:val="Listenabsatz"/>
        <w:keepNext/>
        <w:tabs>
          <w:tab w:val="left" w:pos="2410"/>
        </w:tabs>
        <w:rPr>
          <w:b/>
        </w:rPr>
      </w:pPr>
    </w:p>
    <w:bookmarkStart w:id="943" w:name="_MON_1498375490"/>
    <w:bookmarkEnd w:id="943"/>
    <w:p w:rsidR="00980819" w:rsidRPr="00091055" w:rsidRDefault="006D127C" w:rsidP="00FB36CF">
      <w:pPr>
        <w:pStyle w:val="Listenabsatz"/>
        <w:tabs>
          <w:tab w:val="left" w:pos="2410"/>
        </w:tabs>
        <w:jc w:val="both"/>
      </w:pPr>
      <w:r w:rsidRPr="00091055">
        <w:object w:dxaOrig="9072" w:dyaOrig="2002">
          <v:shape id="_x0000_i1104" type="#_x0000_t75" style="width:420.75pt;height:98.3pt" o:ole="" o:bordertopcolor="this" o:borderleftcolor="this" o:borderbottomcolor="this" o:borderrightcolor="this">
            <v:imagedata r:id="rId177" o:title=""/>
            <w10:bordertop type="single" width="4"/>
            <w10:borderleft type="single" width="4"/>
            <w10:borderbottom type="single" width="4"/>
            <w10:borderright type="single" width="4"/>
          </v:shape>
          <o:OLEObject Type="Embed" ProgID="Word.OpenDocumentText.12" ShapeID="_x0000_i1104" DrawAspect="Content" ObjectID="_1749383674" r:id="rId178"/>
        </w:object>
      </w:r>
      <w:r w:rsidR="004B0474" w:rsidRPr="00091055">
        <w:rPr>
          <w:b/>
        </w:rPr>
        <w:br/>
      </w:r>
      <w:r w:rsidR="003557E3" w:rsidRPr="00091055">
        <w:t xml:space="preserve">Extrahieren und Konvertieren </w:t>
      </w:r>
      <w:r w:rsidR="004B0474" w:rsidRPr="00091055">
        <w:t xml:space="preserve"> von partiellen Profil-Daten in Koordinaten un</w:t>
      </w:r>
      <w:r w:rsidR="006129CF" w:rsidRPr="00091055">
        <w:t>d erweiterte Punktinformationen</w:t>
      </w:r>
      <w:r w:rsidR="003557E3" w:rsidRPr="00091055">
        <w:t xml:space="preserve">. Die </w:t>
      </w:r>
      <w:r w:rsidR="005634F4" w:rsidRPr="00091055">
        <w:t xml:space="preserve">übergebenen </w:t>
      </w:r>
      <w:r w:rsidR="003557E3" w:rsidRPr="00091055">
        <w:t xml:space="preserve">Arrays müssen mindestens die Größe des PointCounts bei </w:t>
      </w:r>
      <w:r w:rsidR="003557E3" w:rsidRPr="00091055">
        <w:rPr>
          <w:i/>
        </w:rPr>
        <w:t>PARTIAL_PROFILE</w:t>
      </w:r>
      <w:r w:rsidR="003557E3" w:rsidRPr="00091055">
        <w:t xml:space="preserve"> besitzen.</w:t>
      </w:r>
    </w:p>
    <w:p w:rsidR="006971DF" w:rsidRPr="00091055" w:rsidRDefault="006971DF" w:rsidP="00BB76BE">
      <w:pPr>
        <w:pStyle w:val="Listenabsatz"/>
        <w:tabs>
          <w:tab w:val="left" w:pos="2410"/>
        </w:tabs>
        <w:rPr>
          <w:u w:val="single"/>
        </w:rPr>
      </w:pPr>
    </w:p>
    <w:p w:rsidR="00980819" w:rsidRPr="0045496E" w:rsidRDefault="00980819" w:rsidP="00BB76BE">
      <w:pPr>
        <w:pStyle w:val="Listenabsatz"/>
        <w:tabs>
          <w:tab w:val="left" w:pos="2410"/>
        </w:tabs>
        <w:rPr>
          <w:u w:val="single"/>
          <w:lang w:val="en-US"/>
        </w:rPr>
      </w:pPr>
      <w:r w:rsidRPr="0045496E">
        <w:rPr>
          <w:u w:val="single"/>
          <w:lang w:val="en-US"/>
        </w:rPr>
        <w:t>Parameter</w:t>
      </w:r>
    </w:p>
    <w:p w:rsidR="00980819" w:rsidRPr="0045496E" w:rsidRDefault="00980819" w:rsidP="00516028">
      <w:pPr>
        <w:pStyle w:val="Listenabsatz"/>
        <w:rPr>
          <w:lang w:val="en-US"/>
        </w:rPr>
      </w:pPr>
      <w:r w:rsidRPr="0045496E">
        <w:rPr>
          <w:lang w:val="en-US"/>
        </w:rPr>
        <w:tab/>
      </w:r>
      <w:r w:rsidRPr="0045496E">
        <w:rPr>
          <w:i/>
          <w:lang w:val="en-US"/>
        </w:rPr>
        <w:t>pLLT</w:t>
      </w:r>
      <w:r w:rsidRPr="0045496E">
        <w:rPr>
          <w:lang w:val="en-US"/>
        </w:rPr>
        <w:tab/>
      </w:r>
      <w:r w:rsidRPr="0045496E">
        <w:rPr>
          <w:lang w:val="en-US"/>
        </w:rPr>
        <w:tab/>
      </w:r>
      <w:r w:rsidRPr="0045496E">
        <w:rPr>
          <w:lang w:val="en-US"/>
        </w:rPr>
        <w:tab/>
        <w:t>Device Handle</w:t>
      </w:r>
    </w:p>
    <w:p w:rsidR="00980819" w:rsidRPr="0045496E" w:rsidRDefault="00980819" w:rsidP="00516028">
      <w:pPr>
        <w:pStyle w:val="Listenabsatz"/>
        <w:rPr>
          <w:lang w:val="en-US"/>
        </w:rPr>
      </w:pPr>
      <w:r w:rsidRPr="0045496E">
        <w:rPr>
          <w:lang w:val="en-US"/>
        </w:rPr>
        <w:tab/>
      </w:r>
      <w:r w:rsidRPr="0045496E">
        <w:rPr>
          <w:i/>
          <w:lang w:val="en-US"/>
        </w:rPr>
        <w:t>pProfile</w:t>
      </w:r>
      <w:r w:rsidRPr="0045496E">
        <w:rPr>
          <w:lang w:val="en-US"/>
        </w:rPr>
        <w:tab/>
      </w:r>
      <w:r w:rsidRPr="0045496E">
        <w:rPr>
          <w:lang w:val="en-US"/>
        </w:rPr>
        <w:tab/>
      </w:r>
      <w:r w:rsidRPr="0045496E">
        <w:rPr>
          <w:lang w:val="en-US"/>
        </w:rPr>
        <w:tab/>
        <w:t>Profilpuffer</w:t>
      </w:r>
    </w:p>
    <w:p w:rsidR="00980819" w:rsidRPr="00091055" w:rsidRDefault="00980819" w:rsidP="00516028">
      <w:pPr>
        <w:pStyle w:val="Listenabsatz"/>
      </w:pPr>
      <w:r w:rsidRPr="0045496E">
        <w:rPr>
          <w:lang w:val="en-US"/>
        </w:rPr>
        <w:tab/>
      </w:r>
      <w:r w:rsidR="00D85E96" w:rsidRPr="00091055">
        <w:rPr>
          <w:i/>
        </w:rPr>
        <w:t>PartialProfile</w:t>
      </w:r>
      <w:r w:rsidRPr="00091055">
        <w:tab/>
      </w:r>
      <w:r w:rsidRPr="00091055">
        <w:tab/>
      </w:r>
      <w:r w:rsidR="00D85E96" w:rsidRPr="00091055">
        <w:t>Partielles Profil</w:t>
      </w:r>
    </w:p>
    <w:p w:rsidR="00980819" w:rsidRPr="00091055" w:rsidRDefault="00980819" w:rsidP="00516028">
      <w:pPr>
        <w:pStyle w:val="Listenabsatz"/>
      </w:pPr>
      <w:r w:rsidRPr="00091055">
        <w:tab/>
      </w:r>
      <w:r w:rsidRPr="00091055">
        <w:rPr>
          <w:i/>
        </w:rPr>
        <w:t>ProfileConfig</w:t>
      </w:r>
      <w:r w:rsidRPr="00091055">
        <w:tab/>
      </w:r>
      <w:r w:rsidRPr="00091055">
        <w:tab/>
        <w:t>Profilkonfiguration der Übertragung</w:t>
      </w:r>
    </w:p>
    <w:p w:rsidR="00980819" w:rsidRPr="00091055" w:rsidRDefault="00980819" w:rsidP="00516028">
      <w:pPr>
        <w:pStyle w:val="Listenabsatz"/>
      </w:pPr>
      <w:r w:rsidRPr="00091055">
        <w:tab/>
      </w:r>
      <w:r w:rsidRPr="00091055">
        <w:rPr>
          <w:i/>
        </w:rPr>
        <w:t>ScannerType</w:t>
      </w:r>
      <w:r w:rsidRPr="00091055">
        <w:tab/>
      </w:r>
      <w:r w:rsidRPr="00091055">
        <w:tab/>
        <w:t>Scannertyp</w:t>
      </w:r>
    </w:p>
    <w:p w:rsidR="00980819" w:rsidRPr="00091055" w:rsidRDefault="00980819" w:rsidP="00516028">
      <w:pPr>
        <w:pStyle w:val="Listenabsatz"/>
      </w:pPr>
      <w:r w:rsidRPr="00091055">
        <w:tab/>
      </w:r>
      <w:r w:rsidRPr="00091055">
        <w:rPr>
          <w:i/>
        </w:rPr>
        <w:t>nReflection</w:t>
      </w:r>
      <w:r w:rsidRPr="00091055">
        <w:tab/>
      </w:r>
      <w:r w:rsidRPr="00091055">
        <w:tab/>
        <w:t>Auszuwertender Profilstreifen</w:t>
      </w:r>
    </w:p>
    <w:p w:rsidR="00980819" w:rsidRPr="00091055" w:rsidRDefault="00980819" w:rsidP="00516028">
      <w:pPr>
        <w:pStyle w:val="Listenabsatz"/>
      </w:pPr>
      <w:r w:rsidRPr="00091055">
        <w:tab/>
      </w:r>
      <w:r w:rsidRPr="00091055">
        <w:rPr>
          <w:i/>
        </w:rPr>
        <w:t>nConvertToMM</w:t>
      </w:r>
      <w:r w:rsidRPr="00091055">
        <w:tab/>
      </w:r>
      <w:r w:rsidRPr="00091055">
        <w:tab/>
        <w:t>Konvertieren von X/Z-Werte</w:t>
      </w:r>
      <w:r w:rsidR="009F56DF" w:rsidRPr="00091055">
        <w:t>n</w:t>
      </w:r>
      <w:r w:rsidRPr="00091055">
        <w:t xml:space="preserve"> in Millimeter</w:t>
      </w:r>
    </w:p>
    <w:p w:rsidR="00980819" w:rsidRPr="00091055" w:rsidRDefault="00980819" w:rsidP="00516028">
      <w:pPr>
        <w:pStyle w:val="Listenabsatz"/>
      </w:pPr>
      <w:r w:rsidRPr="00091055">
        <w:tab/>
      </w:r>
      <w:r w:rsidRPr="00091055">
        <w:rPr>
          <w:i/>
        </w:rPr>
        <w:t>pWidth</w:t>
      </w:r>
      <w:r w:rsidRPr="00091055">
        <w:tab/>
      </w:r>
      <w:r w:rsidRPr="00091055">
        <w:tab/>
      </w:r>
      <w:r w:rsidRPr="00091055">
        <w:tab/>
        <w:t>Array für ausgelesene Punktweiten</w:t>
      </w:r>
    </w:p>
    <w:p w:rsidR="00980819" w:rsidRPr="00091055" w:rsidRDefault="00980819" w:rsidP="00516028">
      <w:pPr>
        <w:pStyle w:val="Listenabsatz"/>
      </w:pPr>
      <w:r w:rsidRPr="00091055">
        <w:tab/>
      </w:r>
      <w:r w:rsidRPr="00091055">
        <w:rPr>
          <w:i/>
        </w:rPr>
        <w:t>pMaximum</w:t>
      </w:r>
      <w:r w:rsidRPr="00091055">
        <w:tab/>
      </w:r>
      <w:r w:rsidRPr="00091055">
        <w:tab/>
        <w:t>Array für ausgelesene Maximalintensitäten</w:t>
      </w:r>
    </w:p>
    <w:p w:rsidR="00980819" w:rsidRPr="00091055" w:rsidRDefault="00980819" w:rsidP="00516028">
      <w:pPr>
        <w:pStyle w:val="Listenabsatz"/>
      </w:pPr>
      <w:r w:rsidRPr="00091055">
        <w:tab/>
      </w:r>
      <w:r w:rsidRPr="00091055">
        <w:rPr>
          <w:i/>
        </w:rPr>
        <w:t>pThreshold</w:t>
      </w:r>
      <w:r w:rsidRPr="00091055">
        <w:tab/>
      </w:r>
      <w:r w:rsidRPr="00091055">
        <w:tab/>
        <w:t xml:space="preserve">Array für ausgelesene </w:t>
      </w:r>
      <w:r w:rsidR="00BC5811">
        <w:t>Threshold-Werte</w:t>
      </w:r>
    </w:p>
    <w:p w:rsidR="00980819" w:rsidRPr="00091055" w:rsidRDefault="00980819" w:rsidP="00516028">
      <w:pPr>
        <w:pStyle w:val="Listenabsatz"/>
      </w:pPr>
      <w:r w:rsidRPr="00091055">
        <w:tab/>
      </w:r>
      <w:r w:rsidRPr="00091055">
        <w:rPr>
          <w:i/>
        </w:rPr>
        <w:t>pX</w:t>
      </w:r>
      <w:r w:rsidRPr="00091055">
        <w:tab/>
      </w:r>
      <w:r w:rsidRPr="00091055">
        <w:tab/>
      </w:r>
      <w:r w:rsidRPr="00091055">
        <w:tab/>
        <w:t>Array für ausgelesene Positionswerte</w:t>
      </w:r>
    </w:p>
    <w:p w:rsidR="00980819" w:rsidRPr="00091055" w:rsidRDefault="00980819" w:rsidP="00516028">
      <w:pPr>
        <w:pStyle w:val="Listenabsatz"/>
      </w:pPr>
      <w:r w:rsidRPr="00091055">
        <w:tab/>
      </w:r>
      <w:r w:rsidRPr="00091055">
        <w:rPr>
          <w:i/>
        </w:rPr>
        <w:t>pZ</w:t>
      </w:r>
      <w:r w:rsidRPr="00091055">
        <w:tab/>
      </w:r>
      <w:r w:rsidRPr="00091055">
        <w:tab/>
      </w:r>
      <w:r w:rsidRPr="00091055">
        <w:tab/>
        <w:t>Array für ausgelesene Abstandswerte</w:t>
      </w:r>
    </w:p>
    <w:p w:rsidR="00980819" w:rsidRPr="00091055" w:rsidRDefault="00980819" w:rsidP="00516028">
      <w:pPr>
        <w:pStyle w:val="Listenabsatz"/>
      </w:pPr>
      <w:r w:rsidRPr="00091055">
        <w:tab/>
      </w:r>
      <w:r w:rsidRPr="00091055">
        <w:rPr>
          <w:i/>
        </w:rPr>
        <w:t>pM0</w:t>
      </w:r>
      <w:r w:rsidRPr="00091055">
        <w:tab/>
      </w:r>
      <w:r w:rsidRPr="00091055">
        <w:tab/>
      </w:r>
      <w:r w:rsidRPr="00091055">
        <w:tab/>
        <w:t>Array für ausgelesenes Moment 0</w:t>
      </w:r>
    </w:p>
    <w:p w:rsidR="00980819" w:rsidRPr="00091055" w:rsidRDefault="00980819" w:rsidP="00516028">
      <w:pPr>
        <w:pStyle w:val="Listenabsatz"/>
      </w:pPr>
      <w:r w:rsidRPr="00091055">
        <w:tab/>
      </w:r>
      <w:r w:rsidRPr="00091055">
        <w:rPr>
          <w:i/>
        </w:rPr>
        <w:t>pM1</w:t>
      </w:r>
      <w:r w:rsidRPr="00091055">
        <w:tab/>
      </w:r>
      <w:r w:rsidRPr="00091055">
        <w:tab/>
      </w:r>
      <w:r w:rsidRPr="00091055">
        <w:tab/>
        <w:t>Array für ausgelesenes Moment 1</w:t>
      </w:r>
    </w:p>
    <w:p w:rsidR="00980819" w:rsidRPr="00091055" w:rsidRDefault="00980819" w:rsidP="00516028">
      <w:pPr>
        <w:pStyle w:val="Listenabsatz"/>
      </w:pPr>
      <w:r w:rsidRPr="00091055">
        <w:tab/>
      </w:r>
      <w:r w:rsidRPr="00091055">
        <w:tab/>
      </w:r>
      <w:r w:rsidRPr="00091055">
        <w:tab/>
      </w:r>
      <w:r w:rsidRPr="00091055">
        <w:tab/>
      </w:r>
      <w:r w:rsidRPr="00091055">
        <w:tab/>
      </w:r>
      <w:r w:rsidRPr="00091055">
        <w:tab/>
      </w:r>
    </w:p>
    <w:p w:rsidR="00980819" w:rsidRPr="00091055" w:rsidRDefault="00980819" w:rsidP="00516028">
      <w:pPr>
        <w:pStyle w:val="Listenabsatz"/>
        <w:rPr>
          <w:u w:val="single"/>
        </w:rPr>
      </w:pPr>
      <w:r w:rsidRPr="00091055">
        <w:rPr>
          <w:u w:val="single"/>
        </w:rPr>
        <w:t>Rückgabewert</w:t>
      </w:r>
    </w:p>
    <w:p w:rsidR="00980819" w:rsidRPr="00091055" w:rsidRDefault="00980819" w:rsidP="00516028">
      <w:pPr>
        <w:pStyle w:val="Listenabsatz"/>
        <w:rPr>
          <w:i/>
        </w:rPr>
      </w:pPr>
      <w:r w:rsidRPr="00091055">
        <w:tab/>
      </w:r>
      <w:r w:rsidRPr="00091055">
        <w:rPr>
          <w:i/>
        </w:rPr>
        <w:t>Standardrückgabewerte</w:t>
      </w:r>
      <w:r w:rsidRPr="00091055">
        <w:rPr>
          <w:i/>
        </w:rPr>
        <w:tab/>
      </w:r>
    </w:p>
    <w:p w:rsidR="006415CD" w:rsidRPr="00091055" w:rsidRDefault="006415CD" w:rsidP="00516028">
      <w:pPr>
        <w:pStyle w:val="Listenabsatz"/>
        <w:rPr>
          <w:i/>
        </w:rPr>
      </w:pPr>
      <w:r w:rsidRPr="00091055">
        <w:rPr>
          <w:i/>
        </w:rPr>
        <w:tab/>
        <w:t>Zusätzliche Rückgabewerte bei Erfolg</w:t>
      </w:r>
    </w:p>
    <w:p w:rsidR="00D85E96" w:rsidRPr="00091055" w:rsidRDefault="00980819" w:rsidP="00516028">
      <w:pPr>
        <w:pStyle w:val="Listenabsatz"/>
      </w:pPr>
      <w:r w:rsidRPr="00091055">
        <w:rPr>
          <w:i/>
        </w:rPr>
        <w:tab/>
        <w:t>Spezifischer Rückgabewert:</w:t>
      </w:r>
      <w:r w:rsidRPr="00091055">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D85E96" w:rsidRPr="00091055" w:rsidTr="00B179FC">
        <w:trPr>
          <w:trHeight w:val="590"/>
        </w:trPr>
        <w:tc>
          <w:tcPr>
            <w:tcW w:w="3827" w:type="dxa"/>
            <w:vAlign w:val="center"/>
          </w:tcPr>
          <w:p w:rsidR="00D85E96" w:rsidRPr="005F6934" w:rsidRDefault="00D85E96"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ERROR_PROFTRANS_REFLECTION</w:t>
            </w:r>
          </w:p>
          <w:p w:rsidR="00D85E96" w:rsidRPr="005F6934" w:rsidRDefault="00D85E96"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_NUMBER_TOO_HIGH</w:t>
            </w:r>
          </w:p>
        </w:tc>
        <w:tc>
          <w:tcPr>
            <w:tcW w:w="709" w:type="dxa"/>
            <w:vAlign w:val="center"/>
          </w:tcPr>
          <w:p w:rsidR="00D85E96" w:rsidRPr="00091055" w:rsidRDefault="00D85E96" w:rsidP="00BB76BE">
            <w:pPr>
              <w:pStyle w:val="Listenabsatz"/>
              <w:tabs>
                <w:tab w:val="left" w:pos="2410"/>
              </w:tabs>
              <w:ind w:left="0"/>
              <w:jc w:val="center"/>
              <w:rPr>
                <w:sz w:val="20"/>
              </w:rPr>
            </w:pPr>
            <w:r w:rsidRPr="00091055">
              <w:rPr>
                <w:sz w:val="20"/>
              </w:rPr>
              <w:t>-110</w:t>
            </w:r>
          </w:p>
        </w:tc>
        <w:tc>
          <w:tcPr>
            <w:tcW w:w="2977" w:type="dxa"/>
            <w:vAlign w:val="center"/>
          </w:tcPr>
          <w:p w:rsidR="00D85E96" w:rsidRPr="00091055" w:rsidRDefault="00D85E96" w:rsidP="009F6BBA">
            <w:pPr>
              <w:tabs>
                <w:tab w:val="left" w:pos="2410"/>
              </w:tabs>
              <w:autoSpaceDE w:val="0"/>
              <w:autoSpaceDN w:val="0"/>
              <w:adjustRightInd w:val="0"/>
              <w:rPr>
                <w:sz w:val="18"/>
                <w:lang w:eastAsia="de-DE"/>
              </w:rPr>
            </w:pPr>
            <w:r w:rsidRPr="00091055">
              <w:rPr>
                <w:sz w:val="18"/>
                <w:lang w:eastAsia="de-DE"/>
              </w:rPr>
              <w:t>Die Nummer der gewünschten Streifens ist größer 3</w:t>
            </w:r>
          </w:p>
        </w:tc>
      </w:tr>
    </w:tbl>
    <w:p w:rsidR="00450A17" w:rsidRDefault="00450A17" w:rsidP="00450A17">
      <w:pPr>
        <w:pStyle w:val="Listenabsatz"/>
        <w:numPr>
          <w:ilvl w:val="0"/>
          <w:numId w:val="5"/>
        </w:numPr>
        <w:tabs>
          <w:tab w:val="left" w:pos="2410"/>
        </w:tabs>
        <w:rPr>
          <w:b/>
        </w:rPr>
      </w:pPr>
      <w:r w:rsidRPr="006B6C15">
        <w:rPr>
          <w:b/>
        </w:rPr>
        <w:t>Conve</w:t>
      </w:r>
      <w:r>
        <w:rPr>
          <w:b/>
        </w:rPr>
        <w:t>rtContainer2Values(</w:t>
      </w:r>
      <w:r w:rsidRPr="006B6C15">
        <w:rPr>
          <w:b/>
        </w:rPr>
        <w:t>)</w:t>
      </w:r>
    </w:p>
    <w:p w:rsidR="00980819" w:rsidRDefault="00980819" w:rsidP="00BB76BE">
      <w:pPr>
        <w:pStyle w:val="Listenabsatz"/>
        <w:tabs>
          <w:tab w:val="left" w:pos="2410"/>
        </w:tabs>
      </w:pPr>
    </w:p>
    <w:bookmarkStart w:id="944" w:name="_MON_1662459348"/>
    <w:bookmarkEnd w:id="944"/>
    <w:p w:rsidR="00450A17" w:rsidRDefault="00450A17" w:rsidP="00450A17">
      <w:pPr>
        <w:pStyle w:val="Listenabsatz"/>
        <w:tabs>
          <w:tab w:val="left" w:pos="2410"/>
        </w:tabs>
      </w:pPr>
      <w:r>
        <w:rPr>
          <w:lang w:val="en-US"/>
        </w:rPr>
        <w:object w:dxaOrig="9072" w:dyaOrig="1356">
          <v:shape id="_x0000_i1105" type="#_x0000_t75" style="width:420.75pt;height:67pt" o:ole="" o:bordertopcolor="this" o:borderleftcolor="this" o:borderbottomcolor="this" o:borderrightcolor="this">
            <v:imagedata r:id="rId179" o:title=""/>
            <w10:bordertop type="single" width="4"/>
            <w10:borderleft type="single" width="4"/>
            <w10:borderbottom type="single" width="4"/>
            <w10:borderright type="single" width="4"/>
          </v:shape>
          <o:OLEObject Type="Embed" ProgID="Word.OpenDocumentText.12" ShapeID="_x0000_i1105" DrawAspect="Content" ObjectID="_1749383675" r:id="rId180"/>
        </w:object>
      </w:r>
      <w:r w:rsidRPr="00450A17">
        <w:t xml:space="preserve"> </w:t>
      </w:r>
    </w:p>
    <w:p w:rsidR="00450A17" w:rsidRDefault="00450A17" w:rsidP="00450A17">
      <w:pPr>
        <w:pStyle w:val="Listenabsatz"/>
        <w:tabs>
          <w:tab w:val="left" w:pos="2410"/>
        </w:tabs>
      </w:pPr>
      <w:r>
        <w:t>Extrahieren und Konvertieren von Container</w:t>
      </w:r>
      <w:r w:rsidRPr="006B6C15">
        <w:t>-Daten in Koordinaten un</w:t>
      </w:r>
      <w:r>
        <w:t xml:space="preserve">d erweiterte Punktinformationen. </w:t>
      </w:r>
      <w:r w:rsidRPr="003557E3">
        <w:t xml:space="preserve">Die </w:t>
      </w:r>
      <w:r>
        <w:t xml:space="preserve">übergebenen </w:t>
      </w:r>
      <w:r w:rsidRPr="003557E3">
        <w:t>Arrays müssen min</w:t>
      </w:r>
      <w:r>
        <w:t xml:space="preserve">destens die Größe der Auflösung </w:t>
      </w:r>
      <w:r w:rsidRPr="003557E3">
        <w:t>(Punkte pro Profil)</w:t>
      </w:r>
      <w:r>
        <w:t xml:space="preserve"> x Containergröße</w:t>
      </w:r>
      <w:r w:rsidRPr="003557E3">
        <w:t xml:space="preserve"> besitzen.</w:t>
      </w:r>
    </w:p>
    <w:p w:rsidR="00450A17" w:rsidRDefault="00450A17" w:rsidP="00450A17">
      <w:pPr>
        <w:pStyle w:val="Listenabsatz"/>
        <w:tabs>
          <w:tab w:val="left" w:pos="2410"/>
        </w:tabs>
      </w:pPr>
    </w:p>
    <w:p w:rsidR="00450A17" w:rsidRPr="00E95EDF" w:rsidRDefault="00450A17" w:rsidP="00450A17">
      <w:pPr>
        <w:pStyle w:val="Listenabsatz"/>
        <w:tabs>
          <w:tab w:val="left" w:pos="2410"/>
        </w:tabs>
        <w:rPr>
          <w:u w:val="single"/>
          <w:lang w:val="en-US"/>
        </w:rPr>
      </w:pPr>
      <w:r w:rsidRPr="00E95EDF">
        <w:rPr>
          <w:u w:val="single"/>
          <w:lang w:val="en-US"/>
        </w:rPr>
        <w:t>Parameter</w:t>
      </w:r>
    </w:p>
    <w:p w:rsidR="00450A17" w:rsidRPr="00E95EDF" w:rsidRDefault="00450A17" w:rsidP="00450A17">
      <w:pPr>
        <w:pStyle w:val="Listenabsatz"/>
        <w:rPr>
          <w:lang w:val="en-US"/>
        </w:rPr>
      </w:pPr>
      <w:r w:rsidRPr="00FA6AFC">
        <w:rPr>
          <w:lang w:val="en-US"/>
        </w:rPr>
        <w:tab/>
      </w:r>
      <w:r w:rsidRPr="00E95EDF">
        <w:rPr>
          <w:i/>
          <w:lang w:val="en-US"/>
        </w:rPr>
        <w:t>pLLT</w:t>
      </w:r>
      <w:r w:rsidRPr="00E95EDF">
        <w:rPr>
          <w:lang w:val="en-US"/>
        </w:rPr>
        <w:tab/>
      </w:r>
      <w:r w:rsidRPr="00E95EDF">
        <w:rPr>
          <w:lang w:val="en-US"/>
        </w:rPr>
        <w:tab/>
      </w:r>
      <w:r w:rsidRPr="00E95EDF">
        <w:rPr>
          <w:lang w:val="en-US"/>
        </w:rPr>
        <w:tab/>
      </w:r>
      <w:r w:rsidRPr="00E95EDF">
        <w:rPr>
          <w:lang w:val="en-US"/>
        </w:rPr>
        <w:tab/>
      </w:r>
      <w:r w:rsidRPr="00E95EDF">
        <w:rPr>
          <w:lang w:val="en-US"/>
        </w:rPr>
        <w:tab/>
        <w:t>Device Handle</w:t>
      </w:r>
    </w:p>
    <w:p w:rsidR="00450A17" w:rsidRPr="00E95EDF" w:rsidRDefault="00450A17" w:rsidP="00450A17">
      <w:pPr>
        <w:pStyle w:val="Listenabsatz"/>
        <w:rPr>
          <w:lang w:val="en-US"/>
        </w:rPr>
      </w:pPr>
      <w:r w:rsidRPr="00E95EDF">
        <w:rPr>
          <w:i/>
          <w:lang w:val="en-US"/>
        </w:rPr>
        <w:tab/>
        <w:t>param.pContainer</w:t>
      </w:r>
      <w:r w:rsidRPr="00E95EDF">
        <w:rPr>
          <w:i/>
          <w:lang w:val="en-US"/>
        </w:rPr>
        <w:tab/>
      </w:r>
      <w:r w:rsidRPr="00E95EDF">
        <w:rPr>
          <w:i/>
          <w:lang w:val="en-US"/>
        </w:rPr>
        <w:tab/>
      </w:r>
      <w:r w:rsidRPr="00E95EDF">
        <w:rPr>
          <w:i/>
          <w:lang w:val="en-US"/>
        </w:rPr>
        <w:tab/>
      </w:r>
      <w:r w:rsidRPr="00154E5A">
        <w:rPr>
          <w:lang w:val="en-US"/>
        </w:rPr>
        <w:t>Container-Puffer</w:t>
      </w:r>
    </w:p>
    <w:p w:rsidR="00450A17" w:rsidRPr="00E95EDF" w:rsidRDefault="00450A17" w:rsidP="00450A17">
      <w:pPr>
        <w:pStyle w:val="Listenabsatz"/>
      </w:pPr>
      <w:r w:rsidRPr="00E95EDF">
        <w:rPr>
          <w:i/>
          <w:lang w:val="en-US"/>
        </w:rPr>
        <w:lastRenderedPageBreak/>
        <w:tab/>
      </w:r>
      <w:r w:rsidRPr="00E95EDF">
        <w:rPr>
          <w:i/>
        </w:rPr>
        <w:t>param.profileRearrangement</w:t>
      </w:r>
      <w:r w:rsidRPr="00E95EDF">
        <w:rPr>
          <w:i/>
        </w:rPr>
        <w:tab/>
      </w:r>
      <w:r w:rsidRPr="00E95EDF">
        <w:rPr>
          <w:i/>
        </w:rPr>
        <w:tab/>
      </w:r>
      <w:r w:rsidRPr="00E95EDF">
        <w:t>Referenz auf Rearrangement-Parameter</w:t>
      </w:r>
    </w:p>
    <w:p w:rsidR="00450A17" w:rsidRPr="00E95EDF" w:rsidRDefault="00450A17" w:rsidP="00450A17">
      <w:pPr>
        <w:pStyle w:val="Listenabsatz"/>
      </w:pPr>
      <w:r w:rsidRPr="00E95EDF">
        <w:rPr>
          <w:i/>
        </w:rPr>
        <w:tab/>
        <w:t>param.numberOfProfilesToExtract</w:t>
      </w:r>
      <w:r w:rsidRPr="00E95EDF">
        <w:rPr>
          <w:i/>
        </w:rPr>
        <w:tab/>
      </w:r>
      <w:r w:rsidRPr="000D4AE1">
        <w:t>A</w:t>
      </w:r>
      <w:r>
        <w:t>nzahl der zu extra</w:t>
      </w:r>
      <w:r w:rsidRPr="000D4AE1">
        <w:t xml:space="preserve">hierenden </w:t>
      </w:r>
      <w:r>
        <w:t>Profile</w:t>
      </w:r>
    </w:p>
    <w:p w:rsidR="00450A17" w:rsidRPr="00E95EDF" w:rsidRDefault="00450A17" w:rsidP="00450A17">
      <w:pPr>
        <w:pStyle w:val="Listenabsatz"/>
      </w:pPr>
      <w:r w:rsidRPr="00E95EDF">
        <w:rPr>
          <w:i/>
        </w:rPr>
        <w:tab/>
        <w:t>param.scannerType</w:t>
      </w:r>
      <w:r w:rsidRPr="00E95EDF">
        <w:rPr>
          <w:i/>
        </w:rPr>
        <w:tab/>
      </w:r>
      <w:r w:rsidRPr="00E95EDF">
        <w:rPr>
          <w:i/>
        </w:rPr>
        <w:tab/>
      </w:r>
      <w:r w:rsidRPr="00E95EDF">
        <w:rPr>
          <w:i/>
        </w:rPr>
        <w:tab/>
      </w:r>
      <w:r w:rsidRPr="00E95EDF">
        <w:t>Scannertyp</w:t>
      </w:r>
    </w:p>
    <w:p w:rsidR="00450A17" w:rsidRPr="00091055" w:rsidRDefault="00450A17" w:rsidP="00450A17">
      <w:pPr>
        <w:pStyle w:val="Listenabsatz"/>
      </w:pPr>
      <w:r w:rsidRPr="00E95EDF">
        <w:rPr>
          <w:i/>
        </w:rPr>
        <w:tab/>
        <w:t>param.reflectionNumber</w:t>
      </w:r>
      <w:r w:rsidRPr="00E95EDF">
        <w:rPr>
          <w:i/>
        </w:rPr>
        <w:tab/>
      </w:r>
      <w:r w:rsidRPr="00E95EDF">
        <w:rPr>
          <w:i/>
        </w:rPr>
        <w:tab/>
      </w:r>
      <w:r w:rsidRPr="000D4AE1">
        <w:t>Auszuwertender Profilstreifen</w:t>
      </w:r>
      <w:r w:rsidRPr="00E95EDF">
        <w:tab/>
      </w:r>
      <w:r>
        <w:t>param.</w:t>
      </w:r>
      <w:r w:rsidRPr="00091055">
        <w:rPr>
          <w:i/>
        </w:rPr>
        <w:t>nConvertToMM</w:t>
      </w:r>
      <w:r w:rsidRPr="00091055">
        <w:tab/>
      </w:r>
      <w:r w:rsidRPr="00091055">
        <w:tab/>
      </w:r>
      <w:r>
        <w:tab/>
      </w:r>
      <w:r w:rsidRPr="00091055">
        <w:t>Konvertieren von X/Z-Werten in Millimeter</w:t>
      </w:r>
    </w:p>
    <w:p w:rsidR="00450A17" w:rsidRPr="00091055" w:rsidRDefault="00450A17" w:rsidP="00450A17">
      <w:pPr>
        <w:pStyle w:val="Listenabsatz"/>
      </w:pPr>
      <w:r w:rsidRPr="00091055">
        <w:tab/>
      </w:r>
      <w:r>
        <w:t>param.</w:t>
      </w:r>
      <w:r>
        <w:rPr>
          <w:i/>
        </w:rPr>
        <w:t>Reflection</w:t>
      </w:r>
      <w:r w:rsidRPr="00091055">
        <w:rPr>
          <w:i/>
        </w:rPr>
        <w:t>Width</w:t>
      </w:r>
      <w:r w:rsidRPr="00091055">
        <w:tab/>
      </w:r>
      <w:r w:rsidRPr="00091055">
        <w:tab/>
      </w:r>
      <w:r w:rsidRPr="00091055">
        <w:tab/>
        <w:t>Array für ausgelesene Punktweiten</w:t>
      </w:r>
    </w:p>
    <w:p w:rsidR="00450A17" w:rsidRPr="00091055" w:rsidRDefault="00450A17" w:rsidP="00450A17">
      <w:pPr>
        <w:pStyle w:val="Listenabsatz"/>
      </w:pPr>
      <w:r w:rsidRPr="00091055">
        <w:tab/>
      </w:r>
      <w:r>
        <w:t>param.</w:t>
      </w:r>
      <w:r>
        <w:rPr>
          <w:i/>
        </w:rPr>
        <w:t>MaxIntensity</w:t>
      </w:r>
      <w:r w:rsidRPr="00091055">
        <w:tab/>
      </w:r>
      <w:r w:rsidRPr="00091055">
        <w:tab/>
      </w:r>
      <w:r>
        <w:tab/>
      </w:r>
      <w:r w:rsidRPr="00091055">
        <w:t>Array für ausgelesene Maximalintensitäten</w:t>
      </w:r>
    </w:p>
    <w:p w:rsidR="00450A17" w:rsidRPr="00091055" w:rsidRDefault="00450A17" w:rsidP="00450A17">
      <w:pPr>
        <w:pStyle w:val="Listenabsatz"/>
      </w:pPr>
      <w:r w:rsidRPr="00091055">
        <w:tab/>
      </w:r>
      <w:r>
        <w:t>param.</w:t>
      </w:r>
      <w:r w:rsidRPr="00091055">
        <w:rPr>
          <w:i/>
        </w:rPr>
        <w:t>Threshold</w:t>
      </w:r>
      <w:r w:rsidRPr="00091055">
        <w:tab/>
      </w:r>
      <w:r w:rsidRPr="00091055">
        <w:tab/>
      </w:r>
      <w:r>
        <w:tab/>
      </w:r>
      <w:r w:rsidRPr="00091055">
        <w:t xml:space="preserve">Array für ausgelesene </w:t>
      </w:r>
      <w:r w:rsidR="00BC5811">
        <w:t>Threshold-Werte</w:t>
      </w:r>
    </w:p>
    <w:p w:rsidR="00450A17" w:rsidRPr="00091055" w:rsidRDefault="00450A17" w:rsidP="00450A17">
      <w:pPr>
        <w:pStyle w:val="Listenabsatz"/>
      </w:pPr>
      <w:r w:rsidRPr="00091055">
        <w:tab/>
      </w:r>
      <w:r>
        <w:t>param.</w:t>
      </w:r>
      <w:r w:rsidRPr="00091055">
        <w:rPr>
          <w:i/>
        </w:rPr>
        <w:t>pM</w:t>
      </w:r>
      <w:r>
        <w:rPr>
          <w:i/>
        </w:rPr>
        <w:t>oment0</w:t>
      </w:r>
      <w:r w:rsidRPr="00091055">
        <w:tab/>
      </w:r>
      <w:r w:rsidRPr="00091055">
        <w:tab/>
      </w:r>
      <w:r w:rsidRPr="00091055">
        <w:tab/>
        <w:t>Array für ausgelesenes Moment 0</w:t>
      </w:r>
    </w:p>
    <w:p w:rsidR="00450A17" w:rsidRDefault="00450A17" w:rsidP="00450A17">
      <w:pPr>
        <w:pStyle w:val="Listenabsatz"/>
      </w:pPr>
      <w:r w:rsidRPr="00091055">
        <w:tab/>
      </w:r>
      <w:r>
        <w:t>param.</w:t>
      </w:r>
      <w:r w:rsidRPr="00091055">
        <w:rPr>
          <w:i/>
        </w:rPr>
        <w:t>pM</w:t>
      </w:r>
      <w:r>
        <w:rPr>
          <w:i/>
        </w:rPr>
        <w:t>oment1</w:t>
      </w:r>
      <w:r w:rsidRPr="00091055">
        <w:tab/>
      </w:r>
      <w:r w:rsidRPr="00091055">
        <w:tab/>
      </w:r>
      <w:r w:rsidRPr="00091055">
        <w:tab/>
        <w:t>Array für ausgelesenes Moment 1</w:t>
      </w:r>
    </w:p>
    <w:p w:rsidR="00450A17" w:rsidRPr="00091055" w:rsidRDefault="00450A17" w:rsidP="00450A17">
      <w:pPr>
        <w:pStyle w:val="Listenabsatz"/>
      </w:pPr>
      <w:r w:rsidRPr="00091055">
        <w:tab/>
      </w:r>
      <w:r>
        <w:t>param.</w:t>
      </w:r>
      <w:r w:rsidRPr="00091055">
        <w:rPr>
          <w:i/>
        </w:rPr>
        <w:t>pX</w:t>
      </w:r>
      <w:r w:rsidRPr="00091055">
        <w:tab/>
      </w:r>
      <w:r w:rsidRPr="00091055">
        <w:tab/>
      </w:r>
      <w:r w:rsidRPr="00091055">
        <w:tab/>
      </w:r>
      <w:r>
        <w:tab/>
      </w:r>
      <w:r w:rsidRPr="00091055">
        <w:t>Array für ausgelesene Positionswerte</w:t>
      </w:r>
    </w:p>
    <w:p w:rsidR="00450A17" w:rsidRPr="00091055" w:rsidRDefault="00450A17" w:rsidP="00450A17">
      <w:pPr>
        <w:pStyle w:val="Listenabsatz"/>
      </w:pPr>
      <w:r w:rsidRPr="00091055">
        <w:tab/>
      </w:r>
      <w:r>
        <w:t>param.</w:t>
      </w:r>
      <w:r w:rsidRPr="00091055">
        <w:rPr>
          <w:i/>
        </w:rPr>
        <w:t>pZ</w:t>
      </w:r>
      <w:r w:rsidRPr="00091055">
        <w:tab/>
      </w:r>
      <w:r w:rsidRPr="00091055">
        <w:tab/>
      </w:r>
      <w:r w:rsidRPr="00091055">
        <w:tab/>
      </w:r>
      <w:r>
        <w:tab/>
      </w:r>
      <w:r w:rsidRPr="00091055">
        <w:t>Array für ausgelesene Abstandswerte</w:t>
      </w:r>
    </w:p>
    <w:p w:rsidR="00450A17" w:rsidRDefault="00450A17" w:rsidP="00450A17">
      <w:pPr>
        <w:pStyle w:val="Listenabsatz"/>
        <w:tabs>
          <w:tab w:val="left" w:pos="2410"/>
        </w:tabs>
      </w:pPr>
    </w:p>
    <w:p w:rsidR="00450A17" w:rsidRPr="004362D1" w:rsidRDefault="00450A17" w:rsidP="00450A17">
      <w:pPr>
        <w:pStyle w:val="Listenabsatz"/>
        <w:rPr>
          <w:u w:val="single"/>
        </w:rPr>
      </w:pPr>
      <w:r w:rsidRPr="004362D1">
        <w:rPr>
          <w:u w:val="single"/>
        </w:rPr>
        <w:t>Rückgabewert</w:t>
      </w:r>
    </w:p>
    <w:p w:rsidR="00450A17" w:rsidRDefault="00450A17" w:rsidP="00450A17">
      <w:pPr>
        <w:pStyle w:val="Listenabsatz"/>
        <w:rPr>
          <w:i/>
        </w:rPr>
      </w:pPr>
      <w:r>
        <w:tab/>
      </w:r>
      <w:r w:rsidRPr="00516028">
        <w:rPr>
          <w:i/>
        </w:rPr>
        <w:t>Standardrückgabewerte</w:t>
      </w:r>
      <w:r w:rsidRPr="00516028">
        <w:rPr>
          <w:i/>
        </w:rPr>
        <w:tab/>
      </w:r>
    </w:p>
    <w:p w:rsidR="00450A17" w:rsidRPr="00516028" w:rsidRDefault="00450A17" w:rsidP="00450A17">
      <w:pPr>
        <w:pStyle w:val="Listenabsatz"/>
        <w:rPr>
          <w:i/>
        </w:rPr>
      </w:pPr>
      <w:r>
        <w:rPr>
          <w:i/>
        </w:rPr>
        <w:tab/>
        <w:t>Zusätzliche Rückgabewerte bei Erfolg</w:t>
      </w:r>
    </w:p>
    <w:p w:rsidR="00450A17" w:rsidRDefault="00450A17" w:rsidP="00450A17">
      <w:pPr>
        <w:pStyle w:val="Listenabsatz"/>
      </w:pPr>
      <w:r w:rsidRPr="00516028">
        <w:rPr>
          <w:i/>
        </w:rPr>
        <w:tab/>
        <w:t>Spezifischer Rückgabewert:</w:t>
      </w:r>
      <w:r>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450A17" w:rsidTr="006B68C7">
        <w:trPr>
          <w:trHeight w:val="590"/>
        </w:trPr>
        <w:tc>
          <w:tcPr>
            <w:tcW w:w="3827" w:type="dxa"/>
            <w:vAlign w:val="center"/>
          </w:tcPr>
          <w:p w:rsidR="00450A17" w:rsidRPr="00BE4357" w:rsidRDefault="00450A17" w:rsidP="006B68C7">
            <w:pPr>
              <w:tabs>
                <w:tab w:val="left" w:pos="2410"/>
              </w:tabs>
              <w:autoSpaceDE w:val="0"/>
              <w:autoSpaceDN w:val="0"/>
              <w:adjustRightInd w:val="0"/>
              <w:rPr>
                <w:rFonts w:ascii="Courier New" w:hAnsi="Courier New" w:cs="Courier New"/>
                <w:sz w:val="20"/>
                <w:szCs w:val="20"/>
                <w:lang w:val="en-US" w:eastAsia="de-DE"/>
              </w:rPr>
            </w:pPr>
            <w:r w:rsidRPr="00BE4357">
              <w:rPr>
                <w:rFonts w:ascii="Courier New" w:hAnsi="Courier New" w:cs="Courier New"/>
                <w:sz w:val="20"/>
                <w:szCs w:val="20"/>
                <w:lang w:val="en-US" w:eastAsia="de-DE"/>
              </w:rPr>
              <w:t>ERROR_PROFTRANS_REFLECTION</w:t>
            </w:r>
          </w:p>
          <w:p w:rsidR="00450A17" w:rsidRPr="00BE4357" w:rsidRDefault="00450A17" w:rsidP="006B68C7">
            <w:pPr>
              <w:tabs>
                <w:tab w:val="left" w:pos="2410"/>
              </w:tabs>
              <w:autoSpaceDE w:val="0"/>
              <w:autoSpaceDN w:val="0"/>
              <w:adjustRightInd w:val="0"/>
              <w:rPr>
                <w:rFonts w:ascii="Courier New" w:hAnsi="Courier New" w:cs="Courier New"/>
                <w:sz w:val="20"/>
                <w:szCs w:val="20"/>
                <w:lang w:val="en-US" w:eastAsia="de-DE"/>
              </w:rPr>
            </w:pPr>
            <w:r w:rsidRPr="00BE4357">
              <w:rPr>
                <w:rFonts w:ascii="Courier New" w:hAnsi="Courier New" w:cs="Courier New"/>
                <w:sz w:val="20"/>
                <w:szCs w:val="20"/>
                <w:lang w:val="en-US" w:eastAsia="de-DE"/>
              </w:rPr>
              <w:t>_NUMBER_TOO_HIGH</w:t>
            </w:r>
          </w:p>
        </w:tc>
        <w:tc>
          <w:tcPr>
            <w:tcW w:w="709" w:type="dxa"/>
            <w:vAlign w:val="center"/>
          </w:tcPr>
          <w:p w:rsidR="00450A17" w:rsidRPr="00960949" w:rsidRDefault="00450A17" w:rsidP="006B68C7">
            <w:pPr>
              <w:pStyle w:val="Listenabsatz"/>
              <w:tabs>
                <w:tab w:val="left" w:pos="2410"/>
              </w:tabs>
              <w:ind w:left="0"/>
              <w:jc w:val="center"/>
              <w:rPr>
                <w:sz w:val="20"/>
              </w:rPr>
            </w:pPr>
            <w:r>
              <w:rPr>
                <w:sz w:val="20"/>
              </w:rPr>
              <w:t>-110</w:t>
            </w:r>
          </w:p>
        </w:tc>
        <w:tc>
          <w:tcPr>
            <w:tcW w:w="2977" w:type="dxa"/>
            <w:vAlign w:val="center"/>
          </w:tcPr>
          <w:p w:rsidR="00450A17" w:rsidRPr="009F56DF" w:rsidRDefault="00450A17" w:rsidP="006B68C7">
            <w:pPr>
              <w:tabs>
                <w:tab w:val="left" w:pos="2410"/>
              </w:tabs>
              <w:autoSpaceDE w:val="0"/>
              <w:autoSpaceDN w:val="0"/>
              <w:adjustRightInd w:val="0"/>
              <w:rPr>
                <w:sz w:val="18"/>
                <w:lang w:eastAsia="de-DE"/>
              </w:rPr>
            </w:pPr>
            <w:r w:rsidRPr="009F56DF">
              <w:rPr>
                <w:sz w:val="18"/>
                <w:lang w:eastAsia="de-DE"/>
              </w:rPr>
              <w:t>Die Nummer der gewünschten Streifens ist größer 3</w:t>
            </w:r>
          </w:p>
        </w:tc>
      </w:tr>
      <w:tr w:rsidR="00450A17" w:rsidRPr="006D512A" w:rsidTr="006B68C7">
        <w:trPr>
          <w:trHeight w:val="590"/>
        </w:trPr>
        <w:tc>
          <w:tcPr>
            <w:tcW w:w="3827" w:type="dxa"/>
            <w:vAlign w:val="center"/>
          </w:tcPr>
          <w:p w:rsidR="00450A17" w:rsidRPr="006D512A" w:rsidRDefault="00450A17" w:rsidP="006B68C7">
            <w:pPr>
              <w:tabs>
                <w:tab w:val="left" w:pos="2410"/>
              </w:tabs>
              <w:autoSpaceDE w:val="0"/>
              <w:autoSpaceDN w:val="0"/>
              <w:adjustRightInd w:val="0"/>
              <w:rPr>
                <w:rFonts w:ascii="Courier New" w:hAnsi="Courier New" w:cs="Courier New"/>
                <w:sz w:val="20"/>
                <w:szCs w:val="20"/>
                <w:lang w:val="en-US" w:eastAsia="de-DE"/>
              </w:rPr>
            </w:pPr>
            <w:r w:rsidRPr="006D512A">
              <w:rPr>
                <w:rFonts w:ascii="Courier New" w:hAnsi="Courier New" w:cs="Courier New"/>
                <w:sz w:val="20"/>
                <w:szCs w:val="20"/>
                <w:lang w:val="en-US" w:eastAsia="de-DE"/>
              </w:rPr>
              <w:t>ERROR_POSTPROCESSING_REFLECTION_NUMBER_NOT_</w:t>
            </w:r>
            <w:r>
              <w:rPr>
                <w:rFonts w:ascii="Courier New" w:hAnsi="Courier New" w:cs="Courier New"/>
                <w:sz w:val="20"/>
                <w:szCs w:val="20"/>
                <w:lang w:val="en-US" w:eastAsia="de-DE"/>
              </w:rPr>
              <w:t>AVAILABLE</w:t>
            </w:r>
          </w:p>
        </w:tc>
        <w:tc>
          <w:tcPr>
            <w:tcW w:w="709" w:type="dxa"/>
            <w:vAlign w:val="center"/>
          </w:tcPr>
          <w:p w:rsidR="00450A17" w:rsidRPr="006D512A" w:rsidRDefault="00450A17" w:rsidP="006B68C7">
            <w:pPr>
              <w:pStyle w:val="Listenabsatz"/>
              <w:tabs>
                <w:tab w:val="left" w:pos="2410"/>
              </w:tabs>
              <w:ind w:left="0"/>
              <w:jc w:val="center"/>
              <w:rPr>
                <w:sz w:val="20"/>
                <w:lang w:val="en-US"/>
              </w:rPr>
            </w:pPr>
            <w:r>
              <w:rPr>
                <w:sz w:val="20"/>
                <w:lang w:val="en-US"/>
              </w:rPr>
              <w:t>-206</w:t>
            </w:r>
          </w:p>
        </w:tc>
        <w:tc>
          <w:tcPr>
            <w:tcW w:w="2977" w:type="dxa"/>
            <w:vAlign w:val="center"/>
          </w:tcPr>
          <w:p w:rsidR="00450A17" w:rsidRPr="006D512A" w:rsidRDefault="00450A17" w:rsidP="006B68C7">
            <w:pPr>
              <w:tabs>
                <w:tab w:val="left" w:pos="2410"/>
              </w:tabs>
              <w:autoSpaceDE w:val="0"/>
              <w:autoSpaceDN w:val="0"/>
              <w:adjustRightInd w:val="0"/>
              <w:rPr>
                <w:sz w:val="18"/>
                <w:lang w:eastAsia="de-DE"/>
              </w:rPr>
            </w:pPr>
            <w:r w:rsidRPr="006D512A">
              <w:rPr>
                <w:sz w:val="18"/>
                <w:lang w:eastAsia="de-DE"/>
              </w:rPr>
              <w:t>Die Nummer des gewünschten S</w:t>
            </w:r>
            <w:r>
              <w:rPr>
                <w:sz w:val="18"/>
                <w:lang w:eastAsia="de-DE"/>
              </w:rPr>
              <w:t>treifens ist nicht verfügbar</w:t>
            </w:r>
          </w:p>
        </w:tc>
      </w:tr>
      <w:tr w:rsidR="00450A17" w:rsidRPr="006D512A" w:rsidTr="006B68C7">
        <w:trPr>
          <w:trHeight w:val="590"/>
        </w:trPr>
        <w:tc>
          <w:tcPr>
            <w:tcW w:w="3827" w:type="dxa"/>
            <w:vAlign w:val="center"/>
          </w:tcPr>
          <w:p w:rsidR="00450A17" w:rsidRPr="006D512A" w:rsidRDefault="00450A17" w:rsidP="006B68C7">
            <w:pPr>
              <w:tabs>
                <w:tab w:val="left" w:pos="2410"/>
              </w:tabs>
              <w:autoSpaceDE w:val="0"/>
              <w:autoSpaceDN w:val="0"/>
              <w:adjustRightInd w:val="0"/>
              <w:rPr>
                <w:rFonts w:ascii="Courier New" w:hAnsi="Courier New" w:cs="Courier New"/>
                <w:sz w:val="20"/>
                <w:szCs w:val="20"/>
                <w:lang w:val="en-US" w:eastAsia="de-DE"/>
              </w:rPr>
            </w:pPr>
            <w:r w:rsidRPr="006D512A">
              <w:rPr>
                <w:rFonts w:ascii="Courier New" w:hAnsi="Courier New" w:cs="Courier New"/>
                <w:sz w:val="20"/>
                <w:szCs w:val="20"/>
                <w:lang w:val="en-US" w:eastAsia="de-DE"/>
              </w:rPr>
              <w:t>ERROR_POSTPROCESSING_INVALID_CONTAINER_RESOLUTION</w:t>
            </w:r>
          </w:p>
        </w:tc>
        <w:tc>
          <w:tcPr>
            <w:tcW w:w="709" w:type="dxa"/>
            <w:vAlign w:val="center"/>
          </w:tcPr>
          <w:p w:rsidR="00450A17" w:rsidRDefault="00450A17" w:rsidP="006B68C7">
            <w:pPr>
              <w:pStyle w:val="Listenabsatz"/>
              <w:tabs>
                <w:tab w:val="left" w:pos="2410"/>
              </w:tabs>
              <w:ind w:left="0"/>
              <w:jc w:val="center"/>
              <w:rPr>
                <w:sz w:val="20"/>
                <w:lang w:val="en-US"/>
              </w:rPr>
            </w:pPr>
            <w:r>
              <w:rPr>
                <w:sz w:val="20"/>
                <w:lang w:val="en-US"/>
              </w:rPr>
              <w:t>-207</w:t>
            </w:r>
          </w:p>
        </w:tc>
        <w:tc>
          <w:tcPr>
            <w:tcW w:w="2977" w:type="dxa"/>
            <w:vAlign w:val="center"/>
          </w:tcPr>
          <w:p w:rsidR="00450A17" w:rsidRPr="006D512A" w:rsidRDefault="00450A17" w:rsidP="006B68C7">
            <w:pPr>
              <w:tabs>
                <w:tab w:val="left" w:pos="2410"/>
              </w:tabs>
              <w:autoSpaceDE w:val="0"/>
              <w:autoSpaceDN w:val="0"/>
              <w:adjustRightInd w:val="0"/>
              <w:rPr>
                <w:sz w:val="18"/>
                <w:lang w:eastAsia="de-DE"/>
              </w:rPr>
            </w:pPr>
            <w:r w:rsidRPr="006D512A">
              <w:rPr>
                <w:sz w:val="18"/>
                <w:lang w:eastAsia="de-DE"/>
              </w:rPr>
              <w:t xml:space="preserve">Die Container-Auflösung (Punkte pro </w:t>
            </w:r>
            <w:r>
              <w:rPr>
                <w:sz w:val="18"/>
                <w:lang w:eastAsia="de-DE"/>
              </w:rPr>
              <w:t>Profil) ist ungültig</w:t>
            </w:r>
          </w:p>
        </w:tc>
      </w:tr>
      <w:tr w:rsidR="00450A17" w:rsidRPr="006D512A" w:rsidTr="006B68C7">
        <w:trPr>
          <w:trHeight w:val="590"/>
        </w:trPr>
        <w:tc>
          <w:tcPr>
            <w:tcW w:w="3827" w:type="dxa"/>
            <w:vAlign w:val="center"/>
          </w:tcPr>
          <w:p w:rsidR="00450A17" w:rsidRPr="006D512A" w:rsidRDefault="00450A17" w:rsidP="006B68C7">
            <w:pPr>
              <w:tabs>
                <w:tab w:val="left" w:pos="2410"/>
              </w:tabs>
              <w:autoSpaceDE w:val="0"/>
              <w:autoSpaceDN w:val="0"/>
              <w:adjustRightInd w:val="0"/>
              <w:rPr>
                <w:rFonts w:ascii="Courier New" w:hAnsi="Courier New" w:cs="Courier New"/>
                <w:sz w:val="20"/>
                <w:szCs w:val="20"/>
                <w:lang w:val="en-US" w:eastAsia="de-DE"/>
              </w:rPr>
            </w:pPr>
            <w:r w:rsidRPr="00154E5A">
              <w:rPr>
                <w:rFonts w:ascii="Courier New" w:hAnsi="Courier New" w:cs="Courier New"/>
                <w:sz w:val="20"/>
                <w:szCs w:val="20"/>
                <w:lang w:val="en-US" w:eastAsia="de-DE"/>
              </w:rPr>
              <w:t>ERROR_POSTPROCESSING_INCOMPLETE_M0_OR_</w:t>
            </w:r>
          </w:p>
        </w:tc>
        <w:tc>
          <w:tcPr>
            <w:tcW w:w="709" w:type="dxa"/>
            <w:vAlign w:val="center"/>
          </w:tcPr>
          <w:p w:rsidR="00450A17" w:rsidRDefault="00450A17" w:rsidP="006B68C7">
            <w:pPr>
              <w:pStyle w:val="Listenabsatz"/>
              <w:tabs>
                <w:tab w:val="left" w:pos="2410"/>
              </w:tabs>
              <w:ind w:left="0"/>
              <w:jc w:val="center"/>
              <w:rPr>
                <w:sz w:val="20"/>
                <w:lang w:val="en-US"/>
              </w:rPr>
            </w:pPr>
            <w:r>
              <w:rPr>
                <w:sz w:val="20"/>
                <w:lang w:val="en-US"/>
              </w:rPr>
              <w:t>-208</w:t>
            </w:r>
          </w:p>
        </w:tc>
        <w:tc>
          <w:tcPr>
            <w:tcW w:w="2977" w:type="dxa"/>
            <w:vAlign w:val="center"/>
          </w:tcPr>
          <w:p w:rsidR="00450A17" w:rsidRPr="006D512A" w:rsidRDefault="00450A17" w:rsidP="006B68C7">
            <w:pPr>
              <w:tabs>
                <w:tab w:val="left" w:pos="2410"/>
              </w:tabs>
              <w:autoSpaceDE w:val="0"/>
              <w:autoSpaceDN w:val="0"/>
              <w:adjustRightInd w:val="0"/>
              <w:rPr>
                <w:sz w:val="18"/>
                <w:lang w:eastAsia="de-DE"/>
              </w:rPr>
            </w:pPr>
            <w:r>
              <w:rPr>
                <w:sz w:val="18"/>
                <w:lang w:eastAsia="de-DE"/>
              </w:rPr>
              <w:t>Das Array für M0 oder M1 wurde nicht komplett mit Daten gefüllt</w:t>
            </w:r>
          </w:p>
        </w:tc>
      </w:tr>
    </w:tbl>
    <w:p w:rsidR="00450A17" w:rsidRPr="00091055" w:rsidRDefault="00450A17" w:rsidP="00450A17">
      <w:pPr>
        <w:tabs>
          <w:tab w:val="left" w:pos="2410"/>
        </w:tabs>
      </w:pPr>
    </w:p>
    <w:p w:rsidR="00980819" w:rsidRPr="00091055" w:rsidRDefault="00980819" w:rsidP="00123189">
      <w:pPr>
        <w:pStyle w:val="Listenabsatz"/>
        <w:numPr>
          <w:ilvl w:val="0"/>
          <w:numId w:val="4"/>
        </w:numPr>
        <w:tabs>
          <w:tab w:val="left" w:pos="2410"/>
        </w:tabs>
        <w:rPr>
          <w:b/>
        </w:rPr>
      </w:pPr>
      <w:r w:rsidRPr="00091055">
        <w:rPr>
          <w:b/>
        </w:rPr>
        <w:t>Rückgabewerte bei Erfolg</w:t>
      </w:r>
    </w:p>
    <w:p w:rsidR="006129CF" w:rsidRPr="00091055" w:rsidRDefault="006129CF" w:rsidP="00BB76BE">
      <w:pPr>
        <w:pStyle w:val="Listenabsatz"/>
        <w:tabs>
          <w:tab w:val="left" w:pos="2410"/>
        </w:tabs>
        <w:rPr>
          <w:b/>
        </w:rPr>
      </w:pPr>
    </w:p>
    <w:p w:rsidR="00980819" w:rsidRPr="00091055" w:rsidRDefault="00980819" w:rsidP="00BB76BE">
      <w:pPr>
        <w:pStyle w:val="Listenabsatz"/>
        <w:tabs>
          <w:tab w:val="left" w:pos="2410"/>
        </w:tabs>
        <w:jc w:val="both"/>
      </w:pPr>
      <w:r w:rsidRPr="00091055">
        <w:t xml:space="preserve">War der Rückgabewert &gt;0, beschreiben die einzelnen Bits </w:t>
      </w:r>
      <w:r w:rsidR="006D1B4C" w:rsidRPr="00091055">
        <w:t xml:space="preserve">wie </w:t>
      </w:r>
      <w:r w:rsidRPr="00091055">
        <w:t>die Arrays</w:t>
      </w:r>
      <w:r w:rsidR="006D1B4C" w:rsidRPr="00091055">
        <w:t xml:space="preserve"> gefüllt wurden:</w:t>
      </w:r>
    </w:p>
    <w:p w:rsidR="006D1B4C" w:rsidRPr="00091055" w:rsidRDefault="006D1B4C" w:rsidP="00BB76BE">
      <w:pPr>
        <w:pStyle w:val="Listenabsatz"/>
        <w:tabs>
          <w:tab w:val="left" w:pos="2410"/>
        </w:tabs>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701"/>
        <w:gridCol w:w="2693"/>
        <w:gridCol w:w="3686"/>
      </w:tblGrid>
      <w:tr w:rsidR="00980819" w:rsidRPr="00091055" w:rsidTr="004362D1">
        <w:trPr>
          <w:trHeight w:val="590"/>
        </w:trPr>
        <w:tc>
          <w:tcPr>
            <w:tcW w:w="1701" w:type="dxa"/>
            <w:tcBorders>
              <w:top w:val="nil"/>
              <w:bottom w:val="single" w:sz="4" w:space="0" w:color="auto"/>
            </w:tcBorders>
            <w:vAlign w:val="center"/>
          </w:tcPr>
          <w:p w:rsidR="00980819" w:rsidRPr="00091055" w:rsidRDefault="00980819" w:rsidP="00BB76BE">
            <w:pPr>
              <w:tabs>
                <w:tab w:val="left" w:pos="2410"/>
              </w:tabs>
              <w:autoSpaceDE w:val="0"/>
              <w:autoSpaceDN w:val="0"/>
              <w:adjustRightInd w:val="0"/>
              <w:jc w:val="center"/>
              <w:rPr>
                <w:rFonts w:cs="Courier New"/>
                <w:szCs w:val="22"/>
                <w:lang w:eastAsia="de-DE"/>
              </w:rPr>
            </w:pPr>
            <w:r w:rsidRPr="00091055">
              <w:rPr>
                <w:rFonts w:cs="Courier New"/>
                <w:szCs w:val="22"/>
                <w:lang w:eastAsia="de-DE"/>
              </w:rPr>
              <w:t>Gesetz</w:t>
            </w:r>
            <w:r w:rsidR="00D85E96" w:rsidRPr="00091055">
              <w:rPr>
                <w:rFonts w:cs="Courier New"/>
                <w:szCs w:val="22"/>
                <w:lang w:eastAsia="de-DE"/>
              </w:rPr>
              <w:t>t</w:t>
            </w:r>
            <w:r w:rsidRPr="00091055">
              <w:rPr>
                <w:rFonts w:cs="Courier New"/>
                <w:szCs w:val="22"/>
                <w:lang w:eastAsia="de-DE"/>
              </w:rPr>
              <w:t>es Bit</w:t>
            </w:r>
          </w:p>
        </w:tc>
        <w:tc>
          <w:tcPr>
            <w:tcW w:w="2693" w:type="dxa"/>
            <w:tcBorders>
              <w:top w:val="nil"/>
              <w:bottom w:val="single" w:sz="4" w:space="0" w:color="auto"/>
            </w:tcBorders>
            <w:vAlign w:val="center"/>
          </w:tcPr>
          <w:p w:rsidR="00980819" w:rsidRPr="00091055" w:rsidRDefault="00980819" w:rsidP="00BB76BE">
            <w:pPr>
              <w:pStyle w:val="Listenabsatz"/>
              <w:tabs>
                <w:tab w:val="left" w:pos="2410"/>
              </w:tabs>
              <w:ind w:left="0"/>
              <w:jc w:val="center"/>
              <w:rPr>
                <w:szCs w:val="22"/>
              </w:rPr>
            </w:pPr>
            <w:r w:rsidRPr="00091055">
              <w:rPr>
                <w:szCs w:val="22"/>
              </w:rPr>
              <w:t>Konstante</w:t>
            </w:r>
          </w:p>
        </w:tc>
        <w:tc>
          <w:tcPr>
            <w:tcW w:w="3686" w:type="dxa"/>
            <w:tcBorders>
              <w:top w:val="nil"/>
              <w:bottom w:val="single" w:sz="4" w:space="0" w:color="auto"/>
            </w:tcBorders>
            <w:vAlign w:val="center"/>
          </w:tcPr>
          <w:p w:rsidR="00980819" w:rsidRPr="00091055" w:rsidRDefault="00980819" w:rsidP="00BB76BE">
            <w:pPr>
              <w:tabs>
                <w:tab w:val="left" w:pos="2410"/>
              </w:tabs>
              <w:autoSpaceDE w:val="0"/>
              <w:autoSpaceDN w:val="0"/>
              <w:adjustRightInd w:val="0"/>
              <w:jc w:val="center"/>
              <w:rPr>
                <w:szCs w:val="22"/>
                <w:lang w:eastAsia="de-DE"/>
              </w:rPr>
            </w:pPr>
            <w:r w:rsidRPr="00091055">
              <w:rPr>
                <w:szCs w:val="22"/>
                <w:lang w:eastAsia="de-DE"/>
              </w:rPr>
              <w:t>Beschreibung</w:t>
            </w:r>
          </w:p>
        </w:tc>
      </w:tr>
      <w:tr w:rsidR="00980819" w:rsidRPr="00091055" w:rsidTr="004362D1">
        <w:trPr>
          <w:trHeight w:val="590"/>
        </w:trPr>
        <w:tc>
          <w:tcPr>
            <w:tcW w:w="1701" w:type="dxa"/>
            <w:tcBorders>
              <w:top w:val="single" w:sz="4" w:space="0" w:color="auto"/>
            </w:tcBorders>
            <w:vAlign w:val="center"/>
          </w:tcPr>
          <w:p w:rsidR="00980819" w:rsidRPr="00091055" w:rsidRDefault="00980819" w:rsidP="00BB76BE">
            <w:pPr>
              <w:tabs>
                <w:tab w:val="left" w:pos="2410"/>
              </w:tabs>
              <w:autoSpaceDE w:val="0"/>
              <w:autoSpaceDN w:val="0"/>
              <w:adjustRightInd w:val="0"/>
              <w:jc w:val="center"/>
              <w:rPr>
                <w:rFonts w:ascii="Courier New" w:hAnsi="Courier New" w:cs="Courier New"/>
                <w:sz w:val="20"/>
                <w:szCs w:val="20"/>
                <w:lang w:eastAsia="de-DE"/>
              </w:rPr>
            </w:pPr>
            <w:r w:rsidRPr="00091055">
              <w:rPr>
                <w:rFonts w:ascii="Courier New" w:hAnsi="Courier New" w:cs="Courier New"/>
                <w:sz w:val="20"/>
                <w:szCs w:val="20"/>
                <w:lang w:eastAsia="de-DE"/>
              </w:rPr>
              <w:t>8</w:t>
            </w:r>
          </w:p>
        </w:tc>
        <w:tc>
          <w:tcPr>
            <w:tcW w:w="2693" w:type="dxa"/>
            <w:tcBorders>
              <w:top w:val="single" w:sz="4" w:space="0" w:color="auto"/>
            </w:tcBorders>
            <w:vAlign w:val="center"/>
          </w:tcPr>
          <w:p w:rsidR="00980819" w:rsidRPr="00091055" w:rsidRDefault="00980819" w:rsidP="00BB76BE">
            <w:pPr>
              <w:pStyle w:val="Listenabsatz"/>
              <w:tabs>
                <w:tab w:val="left" w:pos="2410"/>
              </w:tabs>
              <w:ind w:left="0"/>
              <w:jc w:val="center"/>
              <w:rPr>
                <w:sz w:val="20"/>
              </w:rPr>
            </w:pPr>
            <w:r w:rsidRPr="00091055">
              <w:rPr>
                <w:rFonts w:ascii="Courier New" w:hAnsi="Courier New" w:cs="Courier New"/>
                <w:sz w:val="20"/>
                <w:szCs w:val="20"/>
                <w:lang w:eastAsia="de-DE"/>
              </w:rPr>
              <w:t>CONVERT_WIDTH</w:t>
            </w:r>
          </w:p>
        </w:tc>
        <w:tc>
          <w:tcPr>
            <w:tcW w:w="3686" w:type="dxa"/>
            <w:tcBorders>
              <w:top w:val="single" w:sz="4" w:space="0" w:color="auto"/>
            </w:tcBorders>
            <w:vAlign w:val="center"/>
          </w:tcPr>
          <w:p w:rsidR="00980819" w:rsidRPr="00091055" w:rsidRDefault="00980819" w:rsidP="009F6BBA">
            <w:pPr>
              <w:tabs>
                <w:tab w:val="left" w:pos="2410"/>
              </w:tabs>
              <w:autoSpaceDE w:val="0"/>
              <w:autoSpaceDN w:val="0"/>
              <w:adjustRightInd w:val="0"/>
              <w:rPr>
                <w:sz w:val="18"/>
                <w:lang w:eastAsia="de-DE"/>
              </w:rPr>
            </w:pPr>
            <w:r w:rsidRPr="00091055">
              <w:rPr>
                <w:sz w:val="18"/>
                <w:lang w:eastAsia="de-DE"/>
              </w:rPr>
              <w:t>Das Array für die Reflektionsbreite wurde mit Daten gefüllt</w:t>
            </w:r>
          </w:p>
        </w:tc>
      </w:tr>
      <w:tr w:rsidR="00980819" w:rsidRPr="00091055" w:rsidTr="004362D1">
        <w:trPr>
          <w:trHeight w:val="590"/>
        </w:trPr>
        <w:tc>
          <w:tcPr>
            <w:tcW w:w="1701" w:type="dxa"/>
            <w:vAlign w:val="center"/>
          </w:tcPr>
          <w:p w:rsidR="00980819" w:rsidRPr="00091055" w:rsidRDefault="00980819" w:rsidP="00BB76BE">
            <w:pPr>
              <w:tabs>
                <w:tab w:val="left" w:pos="2410"/>
              </w:tabs>
              <w:autoSpaceDE w:val="0"/>
              <w:autoSpaceDN w:val="0"/>
              <w:adjustRightInd w:val="0"/>
              <w:jc w:val="center"/>
              <w:rPr>
                <w:rFonts w:ascii="Courier New" w:hAnsi="Courier New" w:cs="Courier New"/>
                <w:sz w:val="20"/>
                <w:szCs w:val="20"/>
                <w:lang w:eastAsia="de-DE"/>
              </w:rPr>
            </w:pPr>
            <w:r w:rsidRPr="00091055">
              <w:rPr>
                <w:rFonts w:ascii="Courier New" w:hAnsi="Courier New" w:cs="Courier New"/>
                <w:sz w:val="20"/>
                <w:szCs w:val="20"/>
                <w:lang w:eastAsia="de-DE"/>
              </w:rPr>
              <w:t>9</w:t>
            </w:r>
          </w:p>
        </w:tc>
        <w:tc>
          <w:tcPr>
            <w:tcW w:w="2693" w:type="dxa"/>
            <w:vAlign w:val="center"/>
          </w:tcPr>
          <w:p w:rsidR="00980819" w:rsidRPr="00091055" w:rsidRDefault="00980819" w:rsidP="00BB76BE">
            <w:pPr>
              <w:pStyle w:val="Listenabsatz"/>
              <w:tabs>
                <w:tab w:val="left" w:pos="2410"/>
              </w:tabs>
              <w:ind w:left="0"/>
              <w:jc w:val="center"/>
              <w:rPr>
                <w:sz w:val="20"/>
              </w:rPr>
            </w:pPr>
            <w:r w:rsidRPr="00091055">
              <w:rPr>
                <w:rFonts w:ascii="Courier New" w:hAnsi="Courier New" w:cs="Courier New"/>
                <w:sz w:val="20"/>
                <w:szCs w:val="20"/>
                <w:lang w:eastAsia="de-DE"/>
              </w:rPr>
              <w:t>CONVERT_MAXIMUM</w:t>
            </w:r>
          </w:p>
        </w:tc>
        <w:tc>
          <w:tcPr>
            <w:tcW w:w="3686" w:type="dxa"/>
            <w:vAlign w:val="center"/>
          </w:tcPr>
          <w:p w:rsidR="00980819" w:rsidRPr="00091055" w:rsidRDefault="00980819" w:rsidP="009F6BBA">
            <w:pPr>
              <w:tabs>
                <w:tab w:val="left" w:pos="2410"/>
              </w:tabs>
              <w:autoSpaceDE w:val="0"/>
              <w:autoSpaceDN w:val="0"/>
              <w:adjustRightInd w:val="0"/>
              <w:rPr>
                <w:sz w:val="18"/>
                <w:lang w:eastAsia="de-DE"/>
              </w:rPr>
            </w:pPr>
            <w:r w:rsidRPr="00091055">
              <w:rPr>
                <w:sz w:val="18"/>
                <w:lang w:eastAsia="de-DE"/>
              </w:rPr>
              <w:t>Das Array für die maximalen Intensitäten wurde mit Daten gefüllt</w:t>
            </w:r>
          </w:p>
        </w:tc>
      </w:tr>
      <w:tr w:rsidR="00980819" w:rsidRPr="00091055" w:rsidTr="004362D1">
        <w:trPr>
          <w:trHeight w:val="590"/>
        </w:trPr>
        <w:tc>
          <w:tcPr>
            <w:tcW w:w="1701" w:type="dxa"/>
            <w:vAlign w:val="center"/>
          </w:tcPr>
          <w:p w:rsidR="00980819" w:rsidRPr="00091055" w:rsidRDefault="00980819" w:rsidP="00BB76BE">
            <w:pPr>
              <w:tabs>
                <w:tab w:val="left" w:pos="2410"/>
              </w:tabs>
              <w:autoSpaceDE w:val="0"/>
              <w:autoSpaceDN w:val="0"/>
              <w:adjustRightInd w:val="0"/>
              <w:jc w:val="center"/>
              <w:rPr>
                <w:rFonts w:ascii="Courier New" w:hAnsi="Courier New" w:cs="Courier New"/>
                <w:sz w:val="20"/>
                <w:szCs w:val="20"/>
                <w:lang w:eastAsia="de-DE"/>
              </w:rPr>
            </w:pPr>
            <w:r w:rsidRPr="00091055">
              <w:rPr>
                <w:rFonts w:ascii="Courier New" w:hAnsi="Courier New" w:cs="Courier New"/>
                <w:sz w:val="20"/>
                <w:szCs w:val="20"/>
                <w:lang w:eastAsia="de-DE"/>
              </w:rPr>
              <w:t>10</w:t>
            </w:r>
          </w:p>
        </w:tc>
        <w:tc>
          <w:tcPr>
            <w:tcW w:w="2693" w:type="dxa"/>
            <w:vAlign w:val="center"/>
          </w:tcPr>
          <w:p w:rsidR="00980819" w:rsidRPr="00091055" w:rsidRDefault="00980819" w:rsidP="00BB76BE">
            <w:pPr>
              <w:pStyle w:val="Listenabsatz"/>
              <w:tabs>
                <w:tab w:val="left" w:pos="2410"/>
              </w:tabs>
              <w:ind w:left="0"/>
              <w:jc w:val="center"/>
              <w:rPr>
                <w:sz w:val="20"/>
              </w:rPr>
            </w:pPr>
            <w:r w:rsidRPr="00091055">
              <w:rPr>
                <w:rFonts w:ascii="Courier New" w:hAnsi="Courier New" w:cs="Courier New"/>
                <w:sz w:val="20"/>
                <w:szCs w:val="20"/>
                <w:lang w:eastAsia="de-DE"/>
              </w:rPr>
              <w:t>CONVERT_THRESHOLD</w:t>
            </w:r>
          </w:p>
        </w:tc>
        <w:tc>
          <w:tcPr>
            <w:tcW w:w="3686" w:type="dxa"/>
            <w:vAlign w:val="center"/>
          </w:tcPr>
          <w:p w:rsidR="00980819" w:rsidRPr="00091055" w:rsidRDefault="00980819" w:rsidP="009F6BBA">
            <w:pPr>
              <w:tabs>
                <w:tab w:val="left" w:pos="2410"/>
              </w:tabs>
              <w:autoSpaceDE w:val="0"/>
              <w:autoSpaceDN w:val="0"/>
              <w:adjustRightInd w:val="0"/>
              <w:rPr>
                <w:sz w:val="18"/>
                <w:lang w:eastAsia="de-DE"/>
              </w:rPr>
            </w:pPr>
            <w:r w:rsidRPr="00091055">
              <w:rPr>
                <w:sz w:val="18"/>
                <w:lang w:eastAsia="de-DE"/>
              </w:rPr>
              <w:t>Das Array für die Thresholds wurde mit Daten gefüllt</w:t>
            </w:r>
          </w:p>
        </w:tc>
      </w:tr>
      <w:tr w:rsidR="00980819" w:rsidRPr="00091055" w:rsidTr="004362D1">
        <w:trPr>
          <w:trHeight w:val="590"/>
        </w:trPr>
        <w:tc>
          <w:tcPr>
            <w:tcW w:w="1701" w:type="dxa"/>
            <w:vAlign w:val="center"/>
          </w:tcPr>
          <w:p w:rsidR="00980819" w:rsidRPr="00091055" w:rsidRDefault="00980819" w:rsidP="00BB76BE">
            <w:pPr>
              <w:tabs>
                <w:tab w:val="left" w:pos="2410"/>
              </w:tabs>
              <w:autoSpaceDE w:val="0"/>
              <w:autoSpaceDN w:val="0"/>
              <w:adjustRightInd w:val="0"/>
              <w:jc w:val="center"/>
              <w:rPr>
                <w:rFonts w:ascii="Courier New" w:hAnsi="Courier New" w:cs="Courier New"/>
                <w:sz w:val="20"/>
                <w:szCs w:val="20"/>
                <w:lang w:eastAsia="de-DE"/>
              </w:rPr>
            </w:pPr>
            <w:r w:rsidRPr="00091055">
              <w:rPr>
                <w:rFonts w:ascii="Courier New" w:hAnsi="Courier New" w:cs="Courier New"/>
                <w:sz w:val="20"/>
                <w:szCs w:val="20"/>
                <w:lang w:eastAsia="de-DE"/>
              </w:rPr>
              <w:t>11</w:t>
            </w:r>
          </w:p>
        </w:tc>
        <w:tc>
          <w:tcPr>
            <w:tcW w:w="2693" w:type="dxa"/>
            <w:vAlign w:val="center"/>
          </w:tcPr>
          <w:p w:rsidR="00980819" w:rsidRPr="00091055" w:rsidRDefault="00980819" w:rsidP="00BB76BE">
            <w:pPr>
              <w:pStyle w:val="Listenabsatz"/>
              <w:tabs>
                <w:tab w:val="left" w:pos="2410"/>
              </w:tabs>
              <w:ind w:left="0"/>
              <w:jc w:val="center"/>
              <w:rPr>
                <w:sz w:val="20"/>
              </w:rPr>
            </w:pPr>
            <w:r w:rsidRPr="00091055">
              <w:rPr>
                <w:rFonts w:ascii="Courier New" w:hAnsi="Courier New" w:cs="Courier New"/>
                <w:sz w:val="20"/>
                <w:szCs w:val="20"/>
                <w:lang w:eastAsia="de-DE"/>
              </w:rPr>
              <w:t>CONVERT_X</w:t>
            </w:r>
          </w:p>
        </w:tc>
        <w:tc>
          <w:tcPr>
            <w:tcW w:w="3686" w:type="dxa"/>
            <w:vAlign w:val="center"/>
          </w:tcPr>
          <w:p w:rsidR="00980819" w:rsidRPr="00091055" w:rsidRDefault="00980819" w:rsidP="009F6BBA">
            <w:pPr>
              <w:tabs>
                <w:tab w:val="left" w:pos="2410"/>
              </w:tabs>
              <w:autoSpaceDE w:val="0"/>
              <w:autoSpaceDN w:val="0"/>
              <w:adjustRightInd w:val="0"/>
              <w:rPr>
                <w:sz w:val="18"/>
                <w:lang w:eastAsia="de-DE"/>
              </w:rPr>
            </w:pPr>
            <w:r w:rsidRPr="00091055">
              <w:rPr>
                <w:sz w:val="18"/>
                <w:lang w:eastAsia="de-DE"/>
              </w:rPr>
              <w:t>Das Array für die Positions-Koordinaten wurde mit Daten gefüllt</w:t>
            </w:r>
          </w:p>
        </w:tc>
      </w:tr>
      <w:tr w:rsidR="00980819" w:rsidRPr="00091055" w:rsidTr="004362D1">
        <w:trPr>
          <w:trHeight w:val="590"/>
        </w:trPr>
        <w:tc>
          <w:tcPr>
            <w:tcW w:w="1701" w:type="dxa"/>
            <w:vAlign w:val="center"/>
          </w:tcPr>
          <w:p w:rsidR="00980819" w:rsidRPr="00091055" w:rsidRDefault="00980819" w:rsidP="00BB76BE">
            <w:pPr>
              <w:tabs>
                <w:tab w:val="left" w:pos="2410"/>
              </w:tabs>
              <w:autoSpaceDE w:val="0"/>
              <w:autoSpaceDN w:val="0"/>
              <w:adjustRightInd w:val="0"/>
              <w:jc w:val="center"/>
              <w:rPr>
                <w:rFonts w:ascii="Courier New" w:hAnsi="Courier New" w:cs="Courier New"/>
                <w:sz w:val="20"/>
                <w:szCs w:val="20"/>
                <w:lang w:eastAsia="de-DE"/>
              </w:rPr>
            </w:pPr>
            <w:r w:rsidRPr="00091055">
              <w:rPr>
                <w:rFonts w:ascii="Courier New" w:hAnsi="Courier New" w:cs="Courier New"/>
                <w:sz w:val="20"/>
                <w:szCs w:val="20"/>
                <w:lang w:eastAsia="de-DE"/>
              </w:rPr>
              <w:t>12</w:t>
            </w:r>
          </w:p>
        </w:tc>
        <w:tc>
          <w:tcPr>
            <w:tcW w:w="2693" w:type="dxa"/>
            <w:vAlign w:val="center"/>
          </w:tcPr>
          <w:p w:rsidR="00980819" w:rsidRPr="00091055" w:rsidRDefault="00980819" w:rsidP="00BB76BE">
            <w:pPr>
              <w:pStyle w:val="Listenabsatz"/>
              <w:tabs>
                <w:tab w:val="left" w:pos="2410"/>
              </w:tabs>
              <w:ind w:left="0"/>
              <w:jc w:val="center"/>
              <w:rPr>
                <w:rFonts w:ascii="Courier New" w:hAnsi="Courier New" w:cs="Courier New"/>
                <w:sz w:val="20"/>
                <w:szCs w:val="20"/>
                <w:lang w:eastAsia="de-DE"/>
              </w:rPr>
            </w:pPr>
            <w:r w:rsidRPr="00091055">
              <w:rPr>
                <w:rFonts w:ascii="Courier New" w:hAnsi="Courier New" w:cs="Courier New"/>
                <w:sz w:val="20"/>
                <w:szCs w:val="20"/>
                <w:lang w:eastAsia="de-DE"/>
              </w:rPr>
              <w:t>CONVERT_Z</w:t>
            </w:r>
          </w:p>
        </w:tc>
        <w:tc>
          <w:tcPr>
            <w:tcW w:w="3686" w:type="dxa"/>
            <w:vAlign w:val="center"/>
          </w:tcPr>
          <w:p w:rsidR="00980819" w:rsidRPr="00091055" w:rsidRDefault="00980819" w:rsidP="009F6BBA">
            <w:pPr>
              <w:tabs>
                <w:tab w:val="left" w:pos="2410"/>
              </w:tabs>
              <w:autoSpaceDE w:val="0"/>
              <w:autoSpaceDN w:val="0"/>
              <w:adjustRightInd w:val="0"/>
              <w:rPr>
                <w:sz w:val="18"/>
                <w:lang w:eastAsia="de-DE"/>
              </w:rPr>
            </w:pPr>
            <w:r w:rsidRPr="00091055">
              <w:rPr>
                <w:sz w:val="18"/>
                <w:lang w:eastAsia="de-DE"/>
              </w:rPr>
              <w:t>Das Array für die Abstands-Koordinaten wurde mit Daten gefüllt</w:t>
            </w:r>
          </w:p>
        </w:tc>
      </w:tr>
      <w:tr w:rsidR="00980819" w:rsidRPr="00091055" w:rsidTr="004362D1">
        <w:trPr>
          <w:trHeight w:val="590"/>
        </w:trPr>
        <w:tc>
          <w:tcPr>
            <w:tcW w:w="1701" w:type="dxa"/>
            <w:vAlign w:val="center"/>
          </w:tcPr>
          <w:p w:rsidR="00980819" w:rsidRPr="00091055" w:rsidRDefault="00980819" w:rsidP="00BB76BE">
            <w:pPr>
              <w:tabs>
                <w:tab w:val="left" w:pos="2410"/>
              </w:tabs>
              <w:autoSpaceDE w:val="0"/>
              <w:autoSpaceDN w:val="0"/>
              <w:adjustRightInd w:val="0"/>
              <w:jc w:val="center"/>
              <w:rPr>
                <w:rFonts w:ascii="Courier New" w:hAnsi="Courier New" w:cs="Courier New"/>
                <w:sz w:val="20"/>
                <w:szCs w:val="20"/>
                <w:lang w:eastAsia="de-DE"/>
              </w:rPr>
            </w:pPr>
            <w:r w:rsidRPr="00091055">
              <w:rPr>
                <w:rFonts w:ascii="Courier New" w:hAnsi="Courier New" w:cs="Courier New"/>
                <w:sz w:val="20"/>
                <w:szCs w:val="20"/>
                <w:lang w:eastAsia="de-DE"/>
              </w:rPr>
              <w:t>13</w:t>
            </w:r>
          </w:p>
        </w:tc>
        <w:tc>
          <w:tcPr>
            <w:tcW w:w="2693" w:type="dxa"/>
            <w:vAlign w:val="center"/>
          </w:tcPr>
          <w:p w:rsidR="00980819" w:rsidRPr="00091055" w:rsidRDefault="00980819" w:rsidP="00BB76BE">
            <w:pPr>
              <w:pStyle w:val="Listenabsatz"/>
              <w:tabs>
                <w:tab w:val="left" w:pos="2410"/>
              </w:tabs>
              <w:ind w:left="0"/>
              <w:jc w:val="center"/>
              <w:rPr>
                <w:rFonts w:ascii="Courier New" w:hAnsi="Courier New" w:cs="Courier New"/>
                <w:sz w:val="20"/>
                <w:szCs w:val="20"/>
                <w:lang w:eastAsia="de-DE"/>
              </w:rPr>
            </w:pPr>
            <w:r w:rsidRPr="00091055">
              <w:rPr>
                <w:rFonts w:ascii="Courier New" w:hAnsi="Courier New" w:cs="Courier New"/>
                <w:sz w:val="20"/>
                <w:szCs w:val="20"/>
                <w:lang w:eastAsia="de-DE"/>
              </w:rPr>
              <w:t>CONVERT_M0</w:t>
            </w:r>
          </w:p>
        </w:tc>
        <w:tc>
          <w:tcPr>
            <w:tcW w:w="3686" w:type="dxa"/>
            <w:vAlign w:val="center"/>
          </w:tcPr>
          <w:p w:rsidR="00980819" w:rsidRPr="00091055" w:rsidRDefault="00980819" w:rsidP="009F6BBA">
            <w:pPr>
              <w:tabs>
                <w:tab w:val="left" w:pos="2410"/>
              </w:tabs>
              <w:autoSpaceDE w:val="0"/>
              <w:autoSpaceDN w:val="0"/>
              <w:adjustRightInd w:val="0"/>
              <w:rPr>
                <w:rFonts w:ascii="Times New Roman" w:hAnsi="Times New Roman"/>
                <w:sz w:val="18"/>
                <w:lang w:eastAsia="de-DE"/>
              </w:rPr>
            </w:pPr>
            <w:r w:rsidRPr="00091055">
              <w:rPr>
                <w:sz w:val="18"/>
                <w:lang w:eastAsia="de-DE"/>
              </w:rPr>
              <w:t>Das Array für die M0s wurde mit Daten gefüllt</w:t>
            </w:r>
          </w:p>
        </w:tc>
      </w:tr>
      <w:tr w:rsidR="00980819" w:rsidRPr="00091055" w:rsidTr="006971DF">
        <w:trPr>
          <w:trHeight w:val="590"/>
        </w:trPr>
        <w:tc>
          <w:tcPr>
            <w:tcW w:w="1701" w:type="dxa"/>
            <w:tcBorders>
              <w:bottom w:val="nil"/>
            </w:tcBorders>
            <w:vAlign w:val="center"/>
          </w:tcPr>
          <w:p w:rsidR="00980819" w:rsidRPr="00091055" w:rsidRDefault="00980819" w:rsidP="00BB76BE">
            <w:pPr>
              <w:tabs>
                <w:tab w:val="left" w:pos="2410"/>
              </w:tabs>
              <w:autoSpaceDE w:val="0"/>
              <w:autoSpaceDN w:val="0"/>
              <w:adjustRightInd w:val="0"/>
              <w:jc w:val="center"/>
              <w:rPr>
                <w:rFonts w:ascii="Courier New" w:hAnsi="Courier New" w:cs="Courier New"/>
                <w:sz w:val="20"/>
                <w:szCs w:val="20"/>
                <w:lang w:eastAsia="de-DE"/>
              </w:rPr>
            </w:pPr>
            <w:r w:rsidRPr="00091055">
              <w:rPr>
                <w:rFonts w:ascii="Courier New" w:hAnsi="Courier New" w:cs="Courier New"/>
                <w:sz w:val="20"/>
                <w:szCs w:val="20"/>
                <w:lang w:eastAsia="de-DE"/>
              </w:rPr>
              <w:t>14</w:t>
            </w:r>
          </w:p>
        </w:tc>
        <w:tc>
          <w:tcPr>
            <w:tcW w:w="2693" w:type="dxa"/>
            <w:tcBorders>
              <w:bottom w:val="nil"/>
            </w:tcBorders>
            <w:vAlign w:val="center"/>
          </w:tcPr>
          <w:p w:rsidR="00980819" w:rsidRPr="00091055" w:rsidRDefault="00980819" w:rsidP="00BB76BE">
            <w:pPr>
              <w:pStyle w:val="Listenabsatz"/>
              <w:tabs>
                <w:tab w:val="left" w:pos="2410"/>
              </w:tabs>
              <w:ind w:left="0"/>
              <w:jc w:val="center"/>
              <w:rPr>
                <w:rFonts w:ascii="Courier New" w:hAnsi="Courier New" w:cs="Courier New"/>
                <w:sz w:val="20"/>
                <w:szCs w:val="20"/>
                <w:lang w:eastAsia="de-DE"/>
              </w:rPr>
            </w:pPr>
            <w:r w:rsidRPr="00091055">
              <w:rPr>
                <w:rFonts w:ascii="Courier New" w:hAnsi="Courier New" w:cs="Courier New"/>
                <w:sz w:val="20"/>
                <w:szCs w:val="20"/>
                <w:lang w:eastAsia="de-DE"/>
              </w:rPr>
              <w:t>CONVERT_M1</w:t>
            </w:r>
          </w:p>
        </w:tc>
        <w:tc>
          <w:tcPr>
            <w:tcW w:w="3686" w:type="dxa"/>
            <w:tcBorders>
              <w:bottom w:val="nil"/>
            </w:tcBorders>
            <w:vAlign w:val="center"/>
          </w:tcPr>
          <w:p w:rsidR="00980819" w:rsidRPr="00091055" w:rsidRDefault="00980819" w:rsidP="009F6BBA">
            <w:pPr>
              <w:tabs>
                <w:tab w:val="left" w:pos="2410"/>
              </w:tabs>
              <w:autoSpaceDE w:val="0"/>
              <w:autoSpaceDN w:val="0"/>
              <w:adjustRightInd w:val="0"/>
              <w:rPr>
                <w:rFonts w:ascii="Times New Roman" w:hAnsi="Times New Roman"/>
                <w:sz w:val="18"/>
                <w:lang w:eastAsia="de-DE"/>
              </w:rPr>
            </w:pPr>
            <w:r w:rsidRPr="00091055">
              <w:rPr>
                <w:sz w:val="18"/>
                <w:lang w:eastAsia="de-DE"/>
              </w:rPr>
              <w:t>Das Array für die M1s wurde mit Daten gefüllt</w:t>
            </w:r>
          </w:p>
        </w:tc>
      </w:tr>
    </w:tbl>
    <w:p w:rsidR="00BC3B21" w:rsidRPr="00091055" w:rsidRDefault="001D155D" w:rsidP="00EE2B9D">
      <w:pPr>
        <w:pStyle w:val="berschrift2"/>
      </w:pPr>
      <w:bookmarkStart w:id="945" w:name="_Toc100130222"/>
      <w:r w:rsidRPr="00091055">
        <w:lastRenderedPageBreak/>
        <w:t>Abfrage-Funktionen</w:t>
      </w:r>
      <w:bookmarkEnd w:id="945"/>
    </w:p>
    <w:p w:rsidR="006129CF" w:rsidRPr="00091055" w:rsidRDefault="006129CF" w:rsidP="00123189">
      <w:pPr>
        <w:pStyle w:val="Listenabsatz"/>
        <w:keepNext/>
        <w:numPr>
          <w:ilvl w:val="0"/>
          <w:numId w:val="7"/>
        </w:numPr>
        <w:tabs>
          <w:tab w:val="left" w:pos="2410"/>
        </w:tabs>
      </w:pPr>
      <w:r w:rsidRPr="00091055">
        <w:rPr>
          <w:b/>
        </w:rPr>
        <w:t>IsInterfaceType (</w:t>
      </w:r>
      <w:r w:rsidR="004B0474" w:rsidRPr="00091055">
        <w:rPr>
          <w:b/>
        </w:rPr>
        <w:t>)</w:t>
      </w:r>
    </w:p>
    <w:p w:rsidR="00337E60" w:rsidRPr="00091055" w:rsidRDefault="00337E60" w:rsidP="00076670">
      <w:pPr>
        <w:pStyle w:val="Listenabsatz"/>
        <w:keepNext/>
        <w:tabs>
          <w:tab w:val="left" w:pos="2410"/>
        </w:tabs>
      </w:pPr>
    </w:p>
    <w:bookmarkStart w:id="946" w:name="_MON_1498375946"/>
    <w:bookmarkEnd w:id="946"/>
    <w:p w:rsidR="004B0474" w:rsidRPr="00091055" w:rsidRDefault="006D127C" w:rsidP="00BB76BE">
      <w:pPr>
        <w:pStyle w:val="Listenabsatz"/>
        <w:tabs>
          <w:tab w:val="left" w:pos="2410"/>
        </w:tabs>
      </w:pPr>
      <w:r w:rsidRPr="00091055">
        <w:object w:dxaOrig="9072" w:dyaOrig="1112">
          <v:shape id="_x0000_i1106" type="#_x0000_t75" style="width:418.25pt;height:53.85pt" o:ole="" o:bordertopcolor="this" o:borderleftcolor="this" o:borderbottomcolor="this" o:borderrightcolor="this">
            <v:imagedata r:id="rId181" o:title=""/>
            <w10:bordertop type="single" width="4"/>
            <w10:borderleft type="single" width="4"/>
            <w10:borderbottom type="single" width="4"/>
            <w10:borderright type="single" width="4"/>
          </v:shape>
          <o:OLEObject Type="Embed" ProgID="Word.OpenDocumentText.12" ShapeID="_x0000_i1106" DrawAspect="Content" ObjectID="_1749383676" r:id="rId182"/>
        </w:object>
      </w:r>
      <w:r w:rsidR="004B0474" w:rsidRPr="00091055">
        <w:br/>
      </w:r>
      <w:r w:rsidR="001D155D" w:rsidRPr="00091055">
        <w:t>Abfrage</w:t>
      </w:r>
      <w:r w:rsidR="006129CF" w:rsidRPr="00091055">
        <w:t xml:space="preserve"> des verwendeten Interfaces</w:t>
      </w:r>
      <w:r w:rsidR="00CD78D5" w:rsidRPr="00091055">
        <w:t>.</w:t>
      </w:r>
    </w:p>
    <w:p w:rsidR="006D1B4C" w:rsidRPr="00091055" w:rsidRDefault="006D1B4C" w:rsidP="00BB76BE">
      <w:pPr>
        <w:pStyle w:val="Listenabsatz"/>
        <w:tabs>
          <w:tab w:val="left" w:pos="2410"/>
        </w:tabs>
      </w:pPr>
    </w:p>
    <w:p w:rsidR="00D21CA0" w:rsidRPr="00091055" w:rsidRDefault="00D21CA0" w:rsidP="00BB76BE">
      <w:pPr>
        <w:pStyle w:val="Listenabsatz"/>
        <w:tabs>
          <w:tab w:val="left" w:pos="2410"/>
        </w:tabs>
        <w:rPr>
          <w:u w:val="single"/>
        </w:rPr>
      </w:pPr>
      <w:r w:rsidRPr="00091055">
        <w:rPr>
          <w:u w:val="single"/>
        </w:rPr>
        <w:t>Parameter</w:t>
      </w:r>
    </w:p>
    <w:p w:rsidR="00D21CA0" w:rsidRPr="00091055" w:rsidRDefault="00D21CA0" w:rsidP="00516028">
      <w:pPr>
        <w:pStyle w:val="Listenabsatz"/>
        <w:rPr>
          <w:i/>
        </w:rPr>
      </w:pPr>
      <w:r w:rsidRPr="00091055">
        <w:tab/>
      </w:r>
      <w:r w:rsidRPr="00091055">
        <w:rPr>
          <w:i/>
        </w:rPr>
        <w:t>pLLT</w:t>
      </w:r>
      <w:r w:rsidRPr="00091055">
        <w:tab/>
      </w:r>
      <w:r w:rsidRPr="00091055">
        <w:tab/>
      </w:r>
      <w:r w:rsidRPr="00091055">
        <w:tab/>
        <w:t>Device Handle</w:t>
      </w:r>
      <w:r w:rsidRPr="00091055">
        <w:rPr>
          <w:i/>
        </w:rPr>
        <w:tab/>
      </w:r>
    </w:p>
    <w:p w:rsidR="00D21CA0" w:rsidRPr="00091055" w:rsidRDefault="00D21CA0" w:rsidP="00516028">
      <w:pPr>
        <w:pStyle w:val="Listenabsatz"/>
      </w:pPr>
      <w:r w:rsidRPr="00091055">
        <w:rPr>
          <w:i/>
        </w:rPr>
        <w:tab/>
        <w:t>iInterfaceType</w:t>
      </w:r>
      <w:r w:rsidRPr="00091055">
        <w:rPr>
          <w:i/>
        </w:rPr>
        <w:tab/>
      </w:r>
      <w:r w:rsidRPr="00091055">
        <w:rPr>
          <w:i/>
        </w:rPr>
        <w:tab/>
      </w:r>
      <w:r w:rsidRPr="00091055">
        <w:t>Integerwert des InterfaceTypes</w:t>
      </w:r>
    </w:p>
    <w:p w:rsidR="00D21CA0" w:rsidRPr="00091055" w:rsidRDefault="00D21CA0" w:rsidP="00516028">
      <w:pPr>
        <w:pStyle w:val="Listenabsatz"/>
      </w:pPr>
      <w:r w:rsidRPr="00091055">
        <w:rPr>
          <w:i/>
        </w:rPr>
        <w:tab/>
      </w:r>
      <w:r w:rsidRPr="00091055">
        <w:rPr>
          <w:i/>
        </w:rPr>
        <w:tab/>
      </w:r>
      <w:r w:rsidRPr="00091055">
        <w:rPr>
          <w:i/>
        </w:rPr>
        <w:tab/>
      </w:r>
      <w:r w:rsidRPr="00091055">
        <w:rPr>
          <w:i/>
        </w:rPr>
        <w:tab/>
      </w:r>
      <w:r w:rsidRPr="00091055">
        <w:rPr>
          <w:i/>
        </w:rPr>
        <w:tab/>
      </w:r>
    </w:p>
    <w:p w:rsidR="00D21CA0" w:rsidRPr="00091055" w:rsidRDefault="00D21CA0" w:rsidP="00516028">
      <w:pPr>
        <w:pStyle w:val="Listenabsatz"/>
      </w:pPr>
      <w:r w:rsidRPr="00091055">
        <w:rPr>
          <w:u w:val="single"/>
        </w:rPr>
        <w:t>Rückgabewert</w:t>
      </w:r>
      <w:r w:rsidRPr="00091055">
        <w:tab/>
      </w:r>
      <w:r w:rsidRPr="00091055">
        <w:tab/>
      </w:r>
    </w:p>
    <w:p w:rsidR="00D21CA0" w:rsidRPr="00091055" w:rsidRDefault="00D21CA0" w:rsidP="00516028">
      <w:pPr>
        <w:pStyle w:val="Listenabsatz"/>
        <w:rPr>
          <w:i/>
        </w:rPr>
      </w:pPr>
      <w:r w:rsidRPr="00091055">
        <w:tab/>
      </w:r>
      <w:r w:rsidRPr="00091055">
        <w:rPr>
          <w:i/>
        </w:rPr>
        <w:t>Spezifische Rückgabewerte:</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D21CA0" w:rsidRPr="00091055" w:rsidTr="00B179FC">
        <w:trPr>
          <w:trHeight w:val="590"/>
        </w:trPr>
        <w:tc>
          <w:tcPr>
            <w:tcW w:w="3827" w:type="dxa"/>
            <w:vAlign w:val="center"/>
          </w:tcPr>
          <w:p w:rsidR="00D21CA0" w:rsidRPr="00091055" w:rsidRDefault="00D21CA0"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IS_FUNC_YES</w:t>
            </w:r>
          </w:p>
        </w:tc>
        <w:tc>
          <w:tcPr>
            <w:tcW w:w="709" w:type="dxa"/>
            <w:vAlign w:val="center"/>
          </w:tcPr>
          <w:p w:rsidR="00D21CA0" w:rsidRPr="00091055" w:rsidRDefault="00D21CA0" w:rsidP="00BB76BE">
            <w:pPr>
              <w:pStyle w:val="Listenabsatz"/>
              <w:tabs>
                <w:tab w:val="left" w:pos="2410"/>
              </w:tabs>
              <w:ind w:left="0"/>
              <w:jc w:val="center"/>
              <w:rPr>
                <w:sz w:val="20"/>
              </w:rPr>
            </w:pPr>
            <w:r w:rsidRPr="00091055">
              <w:rPr>
                <w:sz w:val="20"/>
              </w:rPr>
              <w:t>1</w:t>
            </w:r>
          </w:p>
        </w:tc>
        <w:tc>
          <w:tcPr>
            <w:tcW w:w="2977" w:type="dxa"/>
            <w:vAlign w:val="center"/>
          </w:tcPr>
          <w:p w:rsidR="00D21CA0" w:rsidRPr="00091055" w:rsidRDefault="00D21CA0" w:rsidP="00B650BB">
            <w:pPr>
              <w:tabs>
                <w:tab w:val="left" w:pos="2410"/>
              </w:tabs>
              <w:autoSpaceDE w:val="0"/>
              <w:autoSpaceDN w:val="0"/>
              <w:adjustRightInd w:val="0"/>
              <w:rPr>
                <w:sz w:val="18"/>
                <w:lang w:eastAsia="de-DE"/>
              </w:rPr>
            </w:pPr>
            <w:r w:rsidRPr="00091055">
              <w:rPr>
                <w:sz w:val="18"/>
                <w:lang w:eastAsia="de-DE"/>
              </w:rPr>
              <w:t>Abgefragter Zustand oder  Verbindung ist aktiv</w:t>
            </w:r>
          </w:p>
        </w:tc>
      </w:tr>
      <w:tr w:rsidR="00D21CA0" w:rsidRPr="00091055" w:rsidTr="00B179FC">
        <w:trPr>
          <w:trHeight w:val="590"/>
        </w:trPr>
        <w:tc>
          <w:tcPr>
            <w:tcW w:w="3827" w:type="dxa"/>
            <w:vAlign w:val="center"/>
          </w:tcPr>
          <w:p w:rsidR="00D21CA0" w:rsidRPr="00091055" w:rsidRDefault="00D21CA0"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IS_FUNC_NO</w:t>
            </w:r>
          </w:p>
        </w:tc>
        <w:tc>
          <w:tcPr>
            <w:tcW w:w="709" w:type="dxa"/>
            <w:vAlign w:val="center"/>
          </w:tcPr>
          <w:p w:rsidR="00D21CA0" w:rsidRPr="00091055" w:rsidRDefault="00D21CA0" w:rsidP="00BB76BE">
            <w:pPr>
              <w:pStyle w:val="Listenabsatz"/>
              <w:tabs>
                <w:tab w:val="left" w:pos="2410"/>
              </w:tabs>
              <w:ind w:left="0"/>
              <w:jc w:val="center"/>
              <w:rPr>
                <w:sz w:val="20"/>
              </w:rPr>
            </w:pPr>
            <w:r w:rsidRPr="00091055">
              <w:rPr>
                <w:sz w:val="20"/>
              </w:rPr>
              <w:t>0</w:t>
            </w:r>
          </w:p>
        </w:tc>
        <w:tc>
          <w:tcPr>
            <w:tcW w:w="2977" w:type="dxa"/>
            <w:vAlign w:val="center"/>
          </w:tcPr>
          <w:p w:rsidR="00D21CA0" w:rsidRPr="00091055" w:rsidRDefault="00D21CA0" w:rsidP="00B650BB">
            <w:pPr>
              <w:tabs>
                <w:tab w:val="left" w:pos="2410"/>
              </w:tabs>
              <w:autoSpaceDE w:val="0"/>
              <w:autoSpaceDN w:val="0"/>
              <w:adjustRightInd w:val="0"/>
              <w:rPr>
                <w:sz w:val="18"/>
                <w:lang w:eastAsia="de-DE"/>
              </w:rPr>
            </w:pPr>
            <w:r w:rsidRPr="00091055">
              <w:rPr>
                <w:sz w:val="18"/>
                <w:lang w:eastAsia="de-DE"/>
              </w:rPr>
              <w:t>Abgefragter Zustand oder Verbindung ist nicht aktiv</w:t>
            </w:r>
          </w:p>
        </w:tc>
      </w:tr>
    </w:tbl>
    <w:p w:rsidR="00A0223F" w:rsidRPr="00091055" w:rsidRDefault="00A0223F" w:rsidP="00A0223F">
      <w:pPr>
        <w:pStyle w:val="Listenabsatz"/>
        <w:tabs>
          <w:tab w:val="left" w:pos="2410"/>
        </w:tabs>
      </w:pPr>
    </w:p>
    <w:p w:rsidR="006129CF" w:rsidRPr="00091055" w:rsidRDefault="001D155D" w:rsidP="00123189">
      <w:pPr>
        <w:pStyle w:val="Listenabsatz"/>
        <w:numPr>
          <w:ilvl w:val="0"/>
          <w:numId w:val="7"/>
        </w:numPr>
        <w:tabs>
          <w:tab w:val="left" w:pos="2410"/>
        </w:tabs>
      </w:pPr>
      <w:r w:rsidRPr="00091055">
        <w:rPr>
          <w:b/>
        </w:rPr>
        <w:t>IsTransferingProfiles()</w:t>
      </w:r>
    </w:p>
    <w:p w:rsidR="006129CF" w:rsidRPr="00091055" w:rsidRDefault="006129CF" w:rsidP="00BB76BE">
      <w:pPr>
        <w:pStyle w:val="Listenabsatz"/>
        <w:tabs>
          <w:tab w:val="left" w:pos="2410"/>
        </w:tabs>
      </w:pPr>
    </w:p>
    <w:bookmarkStart w:id="947" w:name="_MON_1498376222"/>
    <w:bookmarkEnd w:id="947"/>
    <w:p w:rsidR="00516028" w:rsidRPr="00091055" w:rsidRDefault="006D127C" w:rsidP="00BB76BE">
      <w:pPr>
        <w:pStyle w:val="Listenabsatz"/>
        <w:tabs>
          <w:tab w:val="left" w:pos="2410"/>
        </w:tabs>
      </w:pPr>
      <w:r w:rsidRPr="00091055">
        <w:object w:dxaOrig="9072" w:dyaOrig="1112">
          <v:shape id="_x0000_i1107" type="#_x0000_t75" style="width:413.85pt;height:53.85pt" o:ole="" o:bordertopcolor="this" o:borderleftcolor="this" o:borderbottomcolor="this" o:borderrightcolor="this">
            <v:imagedata r:id="rId183" o:title=""/>
            <w10:bordertop type="single" width="4"/>
            <w10:borderleft type="single" width="4"/>
            <w10:borderbottom type="single" width="4"/>
            <w10:borderright type="single" width="4"/>
          </v:shape>
          <o:OLEObject Type="Embed" ProgID="Word.OpenDocumentText.12" ShapeID="_x0000_i1107" DrawAspect="Content" ObjectID="_1749383677" r:id="rId184"/>
        </w:object>
      </w:r>
    </w:p>
    <w:p w:rsidR="001D155D" w:rsidRPr="00091055" w:rsidRDefault="001D155D" w:rsidP="00BB76BE">
      <w:pPr>
        <w:pStyle w:val="Listenabsatz"/>
        <w:tabs>
          <w:tab w:val="left" w:pos="2410"/>
        </w:tabs>
      </w:pPr>
      <w:r w:rsidRPr="00091055">
        <w:br/>
        <w:t>Abfrage, ob die Profilübertragung ge</w:t>
      </w:r>
      <w:r w:rsidR="006129CF" w:rsidRPr="00091055">
        <w:t>startet ist</w:t>
      </w:r>
    </w:p>
    <w:p w:rsidR="00907DD6" w:rsidRPr="00091055" w:rsidRDefault="00907DD6" w:rsidP="00BB76BE">
      <w:pPr>
        <w:pStyle w:val="Listenabsatz"/>
        <w:tabs>
          <w:tab w:val="left" w:pos="2410"/>
        </w:tabs>
      </w:pPr>
    </w:p>
    <w:p w:rsidR="00907DD6" w:rsidRPr="00091055" w:rsidRDefault="00907DD6" w:rsidP="00BB76BE">
      <w:pPr>
        <w:pStyle w:val="Listenabsatz"/>
        <w:tabs>
          <w:tab w:val="left" w:pos="2410"/>
        </w:tabs>
        <w:rPr>
          <w:u w:val="single"/>
        </w:rPr>
      </w:pPr>
      <w:r w:rsidRPr="00091055">
        <w:rPr>
          <w:u w:val="single"/>
        </w:rPr>
        <w:t>Parameter</w:t>
      </w:r>
    </w:p>
    <w:p w:rsidR="00907DD6" w:rsidRPr="00091055" w:rsidRDefault="00907DD6" w:rsidP="00516028">
      <w:pPr>
        <w:pStyle w:val="Listenabsatz"/>
        <w:rPr>
          <w:i/>
        </w:rPr>
      </w:pPr>
      <w:r w:rsidRPr="00091055">
        <w:tab/>
      </w:r>
      <w:r w:rsidRPr="00091055">
        <w:rPr>
          <w:i/>
        </w:rPr>
        <w:t>pLLT</w:t>
      </w:r>
      <w:r w:rsidRPr="00091055">
        <w:tab/>
      </w:r>
      <w:r w:rsidRPr="00091055">
        <w:tab/>
        <w:t>Device Handle</w:t>
      </w:r>
      <w:r w:rsidRPr="00091055">
        <w:rPr>
          <w:i/>
        </w:rPr>
        <w:tab/>
      </w:r>
    </w:p>
    <w:p w:rsidR="00907DD6" w:rsidRPr="00091055" w:rsidRDefault="00907DD6" w:rsidP="00516028">
      <w:pPr>
        <w:pStyle w:val="Listenabsatz"/>
      </w:pPr>
      <w:r w:rsidRPr="00091055">
        <w:rPr>
          <w:i/>
        </w:rPr>
        <w:tab/>
      </w:r>
      <w:r w:rsidRPr="00091055">
        <w:rPr>
          <w:i/>
        </w:rPr>
        <w:tab/>
      </w:r>
      <w:r w:rsidRPr="00091055">
        <w:rPr>
          <w:i/>
        </w:rPr>
        <w:tab/>
      </w:r>
    </w:p>
    <w:p w:rsidR="00907DD6" w:rsidRPr="00091055" w:rsidRDefault="00907DD6" w:rsidP="00516028">
      <w:pPr>
        <w:pStyle w:val="Listenabsatz"/>
      </w:pPr>
      <w:r w:rsidRPr="00091055">
        <w:rPr>
          <w:u w:val="single"/>
        </w:rPr>
        <w:t>Rückgabewert</w:t>
      </w:r>
      <w:r w:rsidRPr="00091055">
        <w:tab/>
      </w:r>
      <w:r w:rsidRPr="00091055">
        <w:tab/>
      </w:r>
    </w:p>
    <w:p w:rsidR="00907DD6" w:rsidRPr="00091055" w:rsidRDefault="00907DD6" w:rsidP="00516028">
      <w:pPr>
        <w:pStyle w:val="Listenabsatz"/>
        <w:rPr>
          <w:i/>
        </w:rPr>
      </w:pPr>
      <w:r w:rsidRPr="00091055">
        <w:tab/>
      </w:r>
      <w:r w:rsidRPr="00091055">
        <w:rPr>
          <w:i/>
        </w:rPr>
        <w:t>Spezifische Rückgabewerte:</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907DD6" w:rsidRPr="00091055" w:rsidTr="00B179FC">
        <w:trPr>
          <w:trHeight w:val="590"/>
        </w:trPr>
        <w:tc>
          <w:tcPr>
            <w:tcW w:w="3827" w:type="dxa"/>
            <w:vAlign w:val="center"/>
          </w:tcPr>
          <w:p w:rsidR="00907DD6" w:rsidRPr="00091055" w:rsidRDefault="00907DD6" w:rsidP="00516028">
            <w:pPr>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IS_FUNC_YES</w:t>
            </w:r>
          </w:p>
        </w:tc>
        <w:tc>
          <w:tcPr>
            <w:tcW w:w="709" w:type="dxa"/>
            <w:vAlign w:val="center"/>
          </w:tcPr>
          <w:p w:rsidR="00907DD6" w:rsidRPr="00091055" w:rsidRDefault="00907DD6" w:rsidP="00516028">
            <w:pPr>
              <w:pStyle w:val="Listenabsatz"/>
              <w:ind w:left="0"/>
              <w:jc w:val="center"/>
              <w:rPr>
                <w:sz w:val="20"/>
              </w:rPr>
            </w:pPr>
            <w:r w:rsidRPr="00091055">
              <w:rPr>
                <w:sz w:val="20"/>
              </w:rPr>
              <w:t>1</w:t>
            </w:r>
          </w:p>
        </w:tc>
        <w:tc>
          <w:tcPr>
            <w:tcW w:w="2977" w:type="dxa"/>
            <w:vAlign w:val="center"/>
          </w:tcPr>
          <w:p w:rsidR="00907DD6" w:rsidRPr="00091055" w:rsidRDefault="00907DD6" w:rsidP="00B650BB">
            <w:pPr>
              <w:autoSpaceDE w:val="0"/>
              <w:autoSpaceDN w:val="0"/>
              <w:adjustRightInd w:val="0"/>
              <w:rPr>
                <w:sz w:val="18"/>
                <w:lang w:eastAsia="de-DE"/>
              </w:rPr>
            </w:pPr>
            <w:r w:rsidRPr="00091055">
              <w:rPr>
                <w:sz w:val="18"/>
                <w:lang w:eastAsia="de-DE"/>
              </w:rPr>
              <w:t>Abgefragter Zustand oder  Verbindung ist aktiv</w:t>
            </w:r>
          </w:p>
        </w:tc>
      </w:tr>
      <w:tr w:rsidR="00907DD6" w:rsidRPr="00091055" w:rsidTr="00B179FC">
        <w:trPr>
          <w:trHeight w:val="590"/>
        </w:trPr>
        <w:tc>
          <w:tcPr>
            <w:tcW w:w="3827" w:type="dxa"/>
            <w:vAlign w:val="center"/>
          </w:tcPr>
          <w:p w:rsidR="00907DD6" w:rsidRPr="00091055" w:rsidRDefault="00907DD6"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IS_FUNC_NO</w:t>
            </w:r>
          </w:p>
        </w:tc>
        <w:tc>
          <w:tcPr>
            <w:tcW w:w="709" w:type="dxa"/>
            <w:vAlign w:val="center"/>
          </w:tcPr>
          <w:p w:rsidR="00907DD6" w:rsidRPr="00091055" w:rsidRDefault="00907DD6" w:rsidP="00BB76BE">
            <w:pPr>
              <w:pStyle w:val="Listenabsatz"/>
              <w:tabs>
                <w:tab w:val="left" w:pos="2410"/>
              </w:tabs>
              <w:ind w:left="0"/>
              <w:jc w:val="center"/>
              <w:rPr>
                <w:sz w:val="20"/>
              </w:rPr>
            </w:pPr>
            <w:r w:rsidRPr="00091055">
              <w:rPr>
                <w:sz w:val="20"/>
              </w:rPr>
              <w:t>0</w:t>
            </w:r>
          </w:p>
        </w:tc>
        <w:tc>
          <w:tcPr>
            <w:tcW w:w="2977" w:type="dxa"/>
            <w:vAlign w:val="center"/>
          </w:tcPr>
          <w:p w:rsidR="00907DD6" w:rsidRPr="00091055" w:rsidRDefault="00907DD6" w:rsidP="00B650BB">
            <w:pPr>
              <w:tabs>
                <w:tab w:val="left" w:pos="2410"/>
              </w:tabs>
              <w:autoSpaceDE w:val="0"/>
              <w:autoSpaceDN w:val="0"/>
              <w:adjustRightInd w:val="0"/>
              <w:rPr>
                <w:sz w:val="18"/>
                <w:lang w:eastAsia="de-DE"/>
              </w:rPr>
            </w:pPr>
            <w:r w:rsidRPr="00091055">
              <w:rPr>
                <w:sz w:val="18"/>
                <w:lang w:eastAsia="de-DE"/>
              </w:rPr>
              <w:t>Abgefragter Zustand oder Verbindung ist nicht aktiv</w:t>
            </w:r>
          </w:p>
        </w:tc>
      </w:tr>
    </w:tbl>
    <w:p w:rsidR="00BC3B21" w:rsidRPr="00091055" w:rsidRDefault="001D155D" w:rsidP="00EE2B9D">
      <w:pPr>
        <w:pStyle w:val="berschrift2"/>
      </w:pPr>
      <w:bookmarkStart w:id="948" w:name="_Funktionen_zur_Übertragung"/>
      <w:bookmarkStart w:id="949" w:name="_Toc100130223"/>
      <w:bookmarkEnd w:id="948"/>
      <w:r w:rsidRPr="00091055">
        <w:t>Funktionen zur Übertragung von partiellen Profilen</w:t>
      </w:r>
      <w:bookmarkEnd w:id="949"/>
    </w:p>
    <w:p w:rsidR="006129CF" w:rsidRPr="00091055" w:rsidRDefault="00CD78D5" w:rsidP="00BB76BE">
      <w:pPr>
        <w:pStyle w:val="Listenabsatz"/>
        <w:tabs>
          <w:tab w:val="left" w:pos="2410"/>
        </w:tabs>
        <w:ind w:left="284"/>
        <w:jc w:val="both"/>
      </w:pPr>
      <w:r w:rsidRPr="00091055">
        <w:t>Das Messsystem bietet die Möglichkeit das</w:t>
      </w:r>
      <w:r w:rsidR="00B650BB" w:rsidRPr="00091055">
        <w:t xml:space="preserve"> zu</w:t>
      </w:r>
      <w:r w:rsidRPr="00091055">
        <w:t xml:space="preserve"> übertragen</w:t>
      </w:r>
      <w:r w:rsidR="00B650BB" w:rsidRPr="00091055">
        <w:t>de</w:t>
      </w:r>
      <w:r w:rsidRPr="00091055">
        <w:t xml:space="preserve"> Profil </w:t>
      </w:r>
      <w:r w:rsidR="00B650BB" w:rsidRPr="00091055">
        <w:t>flexibel einzuschränken</w:t>
      </w:r>
      <w:r w:rsidRPr="00091055">
        <w:t xml:space="preserve">. Der Vorteil von diesem Verfahren ist eine geringere Größe der </w:t>
      </w:r>
      <w:r w:rsidR="005634F4" w:rsidRPr="00091055">
        <w:t xml:space="preserve">tatsächlich </w:t>
      </w:r>
      <w:r w:rsidRPr="00091055">
        <w:t xml:space="preserve">übertragenen Daten. Außerdem können damit nicht benötigte Bereiche eines Profils schon direkt im scanCONTROL </w:t>
      </w:r>
      <w:r w:rsidR="00417E0E" w:rsidRPr="00091055">
        <w:t>verworfen</w:t>
      </w:r>
      <w:r w:rsidRPr="00091055">
        <w:t xml:space="preserve"> werden.</w:t>
      </w:r>
    </w:p>
    <w:p w:rsidR="00CD78D5" w:rsidRPr="00091055" w:rsidRDefault="00CD78D5" w:rsidP="00BB76BE">
      <w:pPr>
        <w:pStyle w:val="Listenabsatz"/>
        <w:tabs>
          <w:tab w:val="left" w:pos="2410"/>
        </w:tabs>
        <w:rPr>
          <w:b/>
          <w:sz w:val="18"/>
        </w:rPr>
      </w:pPr>
    </w:p>
    <w:p w:rsidR="006129CF" w:rsidRPr="00091055" w:rsidRDefault="001D155D" w:rsidP="00123189">
      <w:pPr>
        <w:pStyle w:val="Listenabsatz"/>
        <w:numPr>
          <w:ilvl w:val="0"/>
          <w:numId w:val="7"/>
        </w:numPr>
        <w:tabs>
          <w:tab w:val="left" w:pos="2410"/>
        </w:tabs>
        <w:rPr>
          <w:b/>
        </w:rPr>
      </w:pPr>
      <w:r w:rsidRPr="00091055">
        <w:rPr>
          <w:b/>
        </w:rPr>
        <w:t>GetPartialProfile ()</w:t>
      </w:r>
    </w:p>
    <w:p w:rsidR="006971DF" w:rsidRPr="00091055" w:rsidRDefault="006971DF" w:rsidP="006971DF">
      <w:pPr>
        <w:pStyle w:val="Listenabsatz"/>
        <w:tabs>
          <w:tab w:val="left" w:pos="2410"/>
        </w:tabs>
        <w:rPr>
          <w:b/>
        </w:rPr>
      </w:pPr>
    </w:p>
    <w:bookmarkStart w:id="950" w:name="_MON_1498379395"/>
    <w:bookmarkEnd w:id="950"/>
    <w:p w:rsidR="006971DF" w:rsidRPr="00091055" w:rsidRDefault="006D127C" w:rsidP="00BB76BE">
      <w:pPr>
        <w:pStyle w:val="Listenabsatz"/>
        <w:tabs>
          <w:tab w:val="left" w:pos="2410"/>
        </w:tabs>
      </w:pPr>
      <w:r w:rsidRPr="00091055">
        <w:object w:dxaOrig="9072" w:dyaOrig="1335">
          <v:shape id="_x0000_i1108" type="#_x0000_t75" style="width:418.25pt;height:61.35pt" o:ole="" o:bordertopcolor="this" o:borderleftcolor="this" o:borderbottomcolor="this" o:borderrightcolor="this">
            <v:imagedata r:id="rId185" o:title=""/>
            <w10:bordertop type="single" width="4"/>
            <w10:borderleft type="single" width="4"/>
            <w10:borderbottom type="single" width="4"/>
            <w10:borderright type="single" width="4"/>
          </v:shape>
          <o:OLEObject Type="Embed" ProgID="Word.OpenDocumentText.12" ShapeID="_x0000_i1108" DrawAspect="Content" ObjectID="_1749383678" r:id="rId186"/>
        </w:object>
      </w:r>
    </w:p>
    <w:p w:rsidR="001D155D" w:rsidRPr="00091055" w:rsidRDefault="001D155D" w:rsidP="00BB76BE">
      <w:pPr>
        <w:pStyle w:val="Listenabsatz"/>
        <w:tabs>
          <w:tab w:val="left" w:pos="2410"/>
        </w:tabs>
      </w:pPr>
      <w:r w:rsidRPr="00091055">
        <w:t>Abfrage der Parameter für die Über</w:t>
      </w:r>
      <w:r w:rsidR="006129CF" w:rsidRPr="00091055">
        <w:t>tragung von partiellen Profilen</w:t>
      </w:r>
      <w:r w:rsidR="003F5BA2" w:rsidRPr="00091055">
        <w:t>.</w:t>
      </w:r>
    </w:p>
    <w:p w:rsidR="009B6094" w:rsidRPr="00091055" w:rsidRDefault="009B6094" w:rsidP="00BB76BE">
      <w:pPr>
        <w:pStyle w:val="Listenabsatz"/>
        <w:tabs>
          <w:tab w:val="left" w:pos="2410"/>
        </w:tabs>
      </w:pPr>
    </w:p>
    <w:p w:rsidR="009B6094" w:rsidRPr="00091055" w:rsidRDefault="009B6094" w:rsidP="00FB36CF">
      <w:pPr>
        <w:pStyle w:val="Listenabsatz"/>
        <w:keepNext/>
        <w:tabs>
          <w:tab w:val="left" w:pos="2410"/>
        </w:tabs>
        <w:rPr>
          <w:u w:val="single"/>
        </w:rPr>
      </w:pPr>
      <w:r w:rsidRPr="00091055">
        <w:rPr>
          <w:u w:val="single"/>
        </w:rPr>
        <w:t>Parameter</w:t>
      </w:r>
    </w:p>
    <w:p w:rsidR="009B6094" w:rsidRPr="00091055" w:rsidRDefault="009B6094" w:rsidP="00516028">
      <w:pPr>
        <w:pStyle w:val="Listenabsatz"/>
        <w:rPr>
          <w:i/>
        </w:rPr>
      </w:pPr>
      <w:r w:rsidRPr="00091055">
        <w:tab/>
      </w:r>
      <w:r w:rsidRPr="00091055">
        <w:rPr>
          <w:i/>
        </w:rPr>
        <w:t>pLLT</w:t>
      </w:r>
      <w:r w:rsidRPr="00091055">
        <w:tab/>
      </w:r>
      <w:r w:rsidRPr="00091055">
        <w:tab/>
      </w:r>
      <w:r w:rsidRPr="00091055">
        <w:tab/>
        <w:t>Device Handle</w:t>
      </w:r>
      <w:r w:rsidRPr="00091055">
        <w:rPr>
          <w:i/>
        </w:rPr>
        <w:tab/>
      </w:r>
    </w:p>
    <w:p w:rsidR="009B6094" w:rsidRPr="00091055" w:rsidRDefault="009B6094" w:rsidP="00516028">
      <w:pPr>
        <w:pStyle w:val="Listenabsatz"/>
      </w:pPr>
      <w:r w:rsidRPr="00091055">
        <w:rPr>
          <w:i/>
        </w:rPr>
        <w:tab/>
        <w:t>pPartialProfile</w:t>
      </w:r>
      <w:r w:rsidRPr="00091055">
        <w:rPr>
          <w:i/>
        </w:rPr>
        <w:tab/>
      </w:r>
      <w:r w:rsidRPr="00091055">
        <w:rPr>
          <w:i/>
        </w:rPr>
        <w:tab/>
      </w:r>
      <w:r w:rsidRPr="00091055">
        <w:t>Referenz auf partielle Profil</w:t>
      </w:r>
      <w:r w:rsidR="00B650BB" w:rsidRPr="00091055">
        <w:t>struktur</w:t>
      </w:r>
    </w:p>
    <w:p w:rsidR="009B6094" w:rsidRPr="00091055" w:rsidRDefault="009B6094" w:rsidP="00516028">
      <w:pPr>
        <w:pStyle w:val="Listenabsatz"/>
      </w:pPr>
      <w:r w:rsidRPr="00091055">
        <w:rPr>
          <w:i/>
        </w:rPr>
        <w:tab/>
      </w:r>
      <w:r w:rsidRPr="00091055">
        <w:rPr>
          <w:i/>
        </w:rPr>
        <w:tab/>
      </w:r>
      <w:r w:rsidRPr="00091055">
        <w:rPr>
          <w:i/>
        </w:rPr>
        <w:tab/>
      </w:r>
      <w:r w:rsidRPr="00091055">
        <w:rPr>
          <w:i/>
        </w:rPr>
        <w:tab/>
      </w:r>
      <w:r w:rsidRPr="00091055">
        <w:rPr>
          <w:i/>
        </w:rPr>
        <w:tab/>
      </w:r>
    </w:p>
    <w:p w:rsidR="009B6094" w:rsidRPr="00091055" w:rsidRDefault="009B6094" w:rsidP="00516028">
      <w:pPr>
        <w:pStyle w:val="Listenabsatz"/>
        <w:rPr>
          <w:u w:val="single"/>
        </w:rPr>
      </w:pPr>
      <w:r w:rsidRPr="00091055">
        <w:rPr>
          <w:u w:val="single"/>
        </w:rPr>
        <w:t>Rückgabewert</w:t>
      </w:r>
    </w:p>
    <w:p w:rsidR="009B6094" w:rsidRPr="00091055" w:rsidRDefault="009B6094" w:rsidP="00516028">
      <w:pPr>
        <w:pStyle w:val="Listenabsatz"/>
        <w:rPr>
          <w:i/>
        </w:rPr>
      </w:pPr>
      <w:r w:rsidRPr="00091055">
        <w:tab/>
      </w:r>
      <w:r w:rsidRPr="00091055">
        <w:rPr>
          <w:i/>
        </w:rPr>
        <w:t>Standardrückgabewerte</w:t>
      </w:r>
      <w:r w:rsidRPr="00091055">
        <w:rPr>
          <w:i/>
        </w:rPr>
        <w:tab/>
      </w:r>
    </w:p>
    <w:p w:rsidR="005634F4" w:rsidRPr="00091055" w:rsidRDefault="005634F4" w:rsidP="00516028">
      <w:pPr>
        <w:pStyle w:val="Listenabsatz"/>
        <w:rPr>
          <w:i/>
        </w:rPr>
      </w:pPr>
    </w:p>
    <w:p w:rsidR="00CE56E5" w:rsidRPr="00091055" w:rsidRDefault="001D155D" w:rsidP="00123189">
      <w:pPr>
        <w:pStyle w:val="Listenabsatz"/>
        <w:numPr>
          <w:ilvl w:val="0"/>
          <w:numId w:val="7"/>
        </w:numPr>
        <w:tabs>
          <w:tab w:val="left" w:pos="2410"/>
        </w:tabs>
        <w:rPr>
          <w:b/>
        </w:rPr>
      </w:pPr>
      <w:r w:rsidRPr="00091055">
        <w:rPr>
          <w:b/>
        </w:rPr>
        <w:t>SetPartialProfile ()</w:t>
      </w:r>
    </w:p>
    <w:p w:rsidR="00CE56E5" w:rsidRPr="00091055" w:rsidRDefault="00CE56E5" w:rsidP="00BB76BE">
      <w:pPr>
        <w:pStyle w:val="Listenabsatz"/>
        <w:tabs>
          <w:tab w:val="left" w:pos="2410"/>
        </w:tabs>
        <w:rPr>
          <w:b/>
        </w:rPr>
      </w:pPr>
    </w:p>
    <w:bookmarkStart w:id="951" w:name="_MON_1498379523"/>
    <w:bookmarkEnd w:id="951"/>
    <w:p w:rsidR="001D155D" w:rsidRPr="00091055" w:rsidRDefault="006D127C" w:rsidP="00BB76BE">
      <w:pPr>
        <w:pStyle w:val="Listenabsatz"/>
        <w:tabs>
          <w:tab w:val="left" w:pos="2410"/>
        </w:tabs>
        <w:jc w:val="both"/>
      </w:pPr>
      <w:r w:rsidRPr="00091055">
        <w:object w:dxaOrig="9072" w:dyaOrig="1335">
          <v:shape id="_x0000_i1109" type="#_x0000_t75" style="width:418.25pt;height:64.5pt" o:ole="" o:bordertopcolor="this" o:borderleftcolor="this" o:borderbottomcolor="this" o:borderrightcolor="this">
            <v:imagedata r:id="rId187" o:title=""/>
            <w10:bordertop type="single" width="4"/>
            <w10:borderleft type="single" width="4"/>
            <w10:borderbottom type="single" width="4"/>
            <w10:borderright type="single" width="4"/>
          </v:shape>
          <o:OLEObject Type="Embed" ProgID="Word.OpenDocumentText.12" ShapeID="_x0000_i1109" DrawAspect="Content" ObjectID="_1749383679" r:id="rId188"/>
        </w:object>
      </w:r>
      <w:r w:rsidR="001D155D" w:rsidRPr="00091055">
        <w:rPr>
          <w:b/>
        </w:rPr>
        <w:br/>
      </w:r>
      <w:r w:rsidR="001D155D" w:rsidRPr="00091055">
        <w:t>Setzen der Parameter für die Über</w:t>
      </w:r>
      <w:r w:rsidR="00CE56E5" w:rsidRPr="00091055">
        <w:t>tragung von partiellen Profilen</w:t>
      </w:r>
      <w:r w:rsidR="009F309C" w:rsidRPr="00091055">
        <w:t xml:space="preserve">. Alle Parameter der </w:t>
      </w:r>
      <w:r w:rsidR="009F309C" w:rsidRPr="00091055">
        <w:rPr>
          <w:i/>
        </w:rPr>
        <w:t>SetPartialProfile</w:t>
      </w:r>
      <w:r w:rsidR="006D1B4C" w:rsidRPr="00091055">
        <w:rPr>
          <w:i/>
        </w:rPr>
        <w:t>()</w:t>
      </w:r>
      <w:r w:rsidR="009F309C" w:rsidRPr="00091055">
        <w:t xml:space="preserve"> Funktion müssen immer ein</w:t>
      </w:r>
      <w:r w:rsidR="00417E0E" w:rsidRPr="00091055">
        <w:t xml:space="preserve"> ganzzahliges</w:t>
      </w:r>
      <w:r w:rsidR="009F309C" w:rsidRPr="00091055">
        <w:t xml:space="preserve"> Vielfaches der jeweiligen </w:t>
      </w:r>
      <w:r w:rsidR="009F309C" w:rsidRPr="00091055">
        <w:rPr>
          <w:i/>
        </w:rPr>
        <w:t>UnitSize</w:t>
      </w:r>
      <w:r w:rsidR="009F309C" w:rsidRPr="00091055">
        <w:t xml:space="preserve"> der Funktion </w:t>
      </w:r>
      <w:r w:rsidR="009F309C" w:rsidRPr="00091055">
        <w:rPr>
          <w:i/>
        </w:rPr>
        <w:t>GetPartialProfileUnitSize</w:t>
      </w:r>
      <w:r w:rsidR="006D1B4C" w:rsidRPr="00091055">
        <w:rPr>
          <w:i/>
        </w:rPr>
        <w:t>()</w:t>
      </w:r>
      <w:r w:rsidR="009F309C" w:rsidRPr="00091055">
        <w:t xml:space="preserve"> sein.</w:t>
      </w:r>
    </w:p>
    <w:p w:rsidR="00A0223F" w:rsidRPr="00091055" w:rsidRDefault="00A0223F" w:rsidP="00BB76BE">
      <w:pPr>
        <w:pStyle w:val="Listenabsatz"/>
        <w:tabs>
          <w:tab w:val="left" w:pos="2410"/>
        </w:tabs>
        <w:rPr>
          <w:u w:val="single"/>
        </w:rPr>
      </w:pPr>
    </w:p>
    <w:p w:rsidR="005758D7" w:rsidRPr="00091055" w:rsidRDefault="005758D7" w:rsidP="00BB76BE">
      <w:pPr>
        <w:pStyle w:val="Listenabsatz"/>
        <w:tabs>
          <w:tab w:val="left" w:pos="2410"/>
        </w:tabs>
        <w:rPr>
          <w:u w:val="single"/>
        </w:rPr>
      </w:pPr>
      <w:r w:rsidRPr="00091055">
        <w:rPr>
          <w:u w:val="single"/>
        </w:rPr>
        <w:t>Parameter</w:t>
      </w:r>
    </w:p>
    <w:p w:rsidR="005758D7" w:rsidRPr="00091055" w:rsidRDefault="005758D7" w:rsidP="00516028">
      <w:pPr>
        <w:pStyle w:val="Listenabsatz"/>
        <w:rPr>
          <w:i/>
        </w:rPr>
      </w:pPr>
      <w:r w:rsidRPr="00091055">
        <w:tab/>
      </w:r>
      <w:r w:rsidRPr="00091055">
        <w:rPr>
          <w:i/>
        </w:rPr>
        <w:t>pLLT</w:t>
      </w:r>
      <w:r w:rsidRPr="00091055">
        <w:tab/>
      </w:r>
      <w:r w:rsidRPr="00091055">
        <w:tab/>
      </w:r>
      <w:r w:rsidRPr="00091055">
        <w:tab/>
        <w:t>Device Handle</w:t>
      </w:r>
      <w:r w:rsidRPr="00091055">
        <w:rPr>
          <w:i/>
        </w:rPr>
        <w:tab/>
      </w:r>
    </w:p>
    <w:p w:rsidR="005758D7" w:rsidRPr="00091055" w:rsidRDefault="005758D7" w:rsidP="00516028">
      <w:pPr>
        <w:pStyle w:val="Listenabsatz"/>
      </w:pPr>
      <w:r w:rsidRPr="00091055">
        <w:rPr>
          <w:i/>
        </w:rPr>
        <w:tab/>
        <w:t>pPartialProfile</w:t>
      </w:r>
      <w:r w:rsidRPr="00091055">
        <w:rPr>
          <w:i/>
        </w:rPr>
        <w:tab/>
      </w:r>
      <w:r w:rsidRPr="00091055">
        <w:rPr>
          <w:i/>
        </w:rPr>
        <w:tab/>
      </w:r>
      <w:r w:rsidRPr="00091055">
        <w:t>Referenz auf zu setzende partielle Profilvariable</w:t>
      </w:r>
    </w:p>
    <w:p w:rsidR="005758D7" w:rsidRPr="00091055" w:rsidRDefault="005758D7" w:rsidP="00516028">
      <w:pPr>
        <w:pStyle w:val="Listenabsatz"/>
      </w:pPr>
      <w:r w:rsidRPr="00091055">
        <w:rPr>
          <w:i/>
        </w:rPr>
        <w:tab/>
      </w:r>
      <w:r w:rsidRPr="00091055">
        <w:rPr>
          <w:i/>
        </w:rPr>
        <w:tab/>
      </w:r>
      <w:r w:rsidRPr="00091055">
        <w:rPr>
          <w:i/>
        </w:rPr>
        <w:tab/>
      </w:r>
      <w:r w:rsidRPr="00091055">
        <w:rPr>
          <w:i/>
        </w:rPr>
        <w:tab/>
      </w:r>
      <w:r w:rsidRPr="00091055">
        <w:rPr>
          <w:i/>
        </w:rPr>
        <w:tab/>
      </w:r>
    </w:p>
    <w:p w:rsidR="005758D7" w:rsidRPr="00091055" w:rsidRDefault="005758D7" w:rsidP="00516028">
      <w:pPr>
        <w:pStyle w:val="Listenabsatz"/>
        <w:rPr>
          <w:u w:val="single"/>
        </w:rPr>
      </w:pPr>
      <w:r w:rsidRPr="00091055">
        <w:rPr>
          <w:u w:val="single"/>
        </w:rPr>
        <w:t>Rückgabewert</w:t>
      </w:r>
    </w:p>
    <w:p w:rsidR="005758D7" w:rsidRPr="00091055" w:rsidRDefault="005758D7" w:rsidP="00516028">
      <w:pPr>
        <w:pStyle w:val="Listenabsatz"/>
        <w:rPr>
          <w:i/>
        </w:rPr>
      </w:pPr>
      <w:r w:rsidRPr="00091055">
        <w:tab/>
      </w:r>
      <w:r w:rsidRPr="00091055">
        <w:rPr>
          <w:i/>
        </w:rPr>
        <w:t>Standardrückgabewerte</w:t>
      </w:r>
      <w:r w:rsidRPr="00091055">
        <w:rPr>
          <w:i/>
        </w:rPr>
        <w:tab/>
      </w:r>
    </w:p>
    <w:p w:rsidR="005758D7" w:rsidRPr="00091055" w:rsidRDefault="005758D7" w:rsidP="00516028">
      <w:pPr>
        <w:pStyle w:val="Listenabsatz"/>
        <w:rPr>
          <w:i/>
        </w:rPr>
      </w:pPr>
      <w:r w:rsidRPr="00091055">
        <w:rPr>
          <w:i/>
        </w:rPr>
        <w:tab/>
        <w:t>Spezifische Rückgabewerte:</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5758D7" w:rsidRPr="00091055" w:rsidTr="00B179FC">
        <w:trPr>
          <w:trHeight w:val="590"/>
        </w:trPr>
        <w:tc>
          <w:tcPr>
            <w:tcW w:w="3827" w:type="dxa"/>
            <w:vAlign w:val="center"/>
          </w:tcPr>
          <w:p w:rsidR="005758D7" w:rsidRPr="005F6934" w:rsidRDefault="005758D7" w:rsidP="00516028">
            <w:pPr>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ERROR_PARTPROFILE_NO_PART_PROF</w:t>
            </w:r>
          </w:p>
        </w:tc>
        <w:tc>
          <w:tcPr>
            <w:tcW w:w="709" w:type="dxa"/>
            <w:vAlign w:val="center"/>
          </w:tcPr>
          <w:p w:rsidR="005758D7" w:rsidRPr="00091055" w:rsidRDefault="005758D7" w:rsidP="00516028">
            <w:pPr>
              <w:pStyle w:val="Listenabsatz"/>
              <w:ind w:left="0"/>
              <w:jc w:val="center"/>
              <w:rPr>
                <w:sz w:val="20"/>
              </w:rPr>
            </w:pPr>
            <w:r w:rsidRPr="00091055">
              <w:rPr>
                <w:sz w:val="20"/>
              </w:rPr>
              <w:t>-350</w:t>
            </w:r>
          </w:p>
        </w:tc>
        <w:tc>
          <w:tcPr>
            <w:tcW w:w="2977" w:type="dxa"/>
            <w:vAlign w:val="center"/>
          </w:tcPr>
          <w:p w:rsidR="005758D7" w:rsidRPr="00091055" w:rsidRDefault="005758D7" w:rsidP="00B650BB">
            <w:pPr>
              <w:autoSpaceDE w:val="0"/>
              <w:autoSpaceDN w:val="0"/>
              <w:adjustRightInd w:val="0"/>
              <w:rPr>
                <w:sz w:val="18"/>
                <w:lang w:eastAsia="de-DE"/>
              </w:rPr>
            </w:pPr>
            <w:r w:rsidRPr="00091055">
              <w:rPr>
                <w:sz w:val="18"/>
                <w:lang w:eastAsia="de-DE"/>
              </w:rPr>
              <w:t>Die Profilkonfiguration ist nicht auf</w:t>
            </w:r>
          </w:p>
          <w:p w:rsidR="005758D7" w:rsidRPr="00091055" w:rsidRDefault="005758D7" w:rsidP="00B650BB">
            <w:pPr>
              <w:autoSpaceDE w:val="0"/>
              <w:autoSpaceDN w:val="0"/>
              <w:adjustRightInd w:val="0"/>
              <w:rPr>
                <w:sz w:val="18"/>
                <w:lang w:eastAsia="de-DE"/>
              </w:rPr>
            </w:pPr>
            <w:r w:rsidRPr="00091055">
              <w:rPr>
                <w:sz w:val="18"/>
                <w:lang w:eastAsia="de-DE"/>
              </w:rPr>
              <w:t>PARTIAL_PROFILE eingestellt -&gt;</w:t>
            </w:r>
          </w:p>
          <w:p w:rsidR="005758D7" w:rsidRPr="00091055" w:rsidRDefault="005758D7" w:rsidP="00B650BB">
            <w:pPr>
              <w:autoSpaceDE w:val="0"/>
              <w:autoSpaceDN w:val="0"/>
              <w:adjustRightInd w:val="0"/>
              <w:rPr>
                <w:sz w:val="18"/>
                <w:lang w:eastAsia="de-DE"/>
              </w:rPr>
            </w:pPr>
            <w:r w:rsidRPr="00091055">
              <w:rPr>
                <w:i/>
                <w:sz w:val="18"/>
                <w:lang w:eastAsia="de-DE"/>
              </w:rPr>
              <w:t>SetProfileConfig(PARTIAL_PROFILE</w:t>
            </w:r>
            <w:r w:rsidRPr="00091055">
              <w:rPr>
                <w:sz w:val="18"/>
                <w:lang w:eastAsia="de-DE"/>
              </w:rPr>
              <w:t>); aufrufen</w:t>
            </w:r>
          </w:p>
        </w:tc>
      </w:tr>
      <w:tr w:rsidR="005758D7" w:rsidRPr="00091055" w:rsidTr="00B179FC">
        <w:trPr>
          <w:trHeight w:val="590"/>
        </w:trPr>
        <w:tc>
          <w:tcPr>
            <w:tcW w:w="3827" w:type="dxa"/>
            <w:vAlign w:val="center"/>
          </w:tcPr>
          <w:p w:rsidR="005758D7" w:rsidRPr="005F6934" w:rsidRDefault="005758D7"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ERROR_PARTPROFILE_TOO_MUCH</w:t>
            </w:r>
          </w:p>
          <w:p w:rsidR="005758D7" w:rsidRPr="005F6934" w:rsidRDefault="005758D7"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_BYTES</w:t>
            </w:r>
          </w:p>
        </w:tc>
        <w:tc>
          <w:tcPr>
            <w:tcW w:w="709" w:type="dxa"/>
            <w:vAlign w:val="center"/>
          </w:tcPr>
          <w:p w:rsidR="005758D7" w:rsidRPr="00091055" w:rsidRDefault="005758D7" w:rsidP="00BB76BE">
            <w:pPr>
              <w:pStyle w:val="Listenabsatz"/>
              <w:tabs>
                <w:tab w:val="left" w:pos="2410"/>
              </w:tabs>
              <w:ind w:left="0"/>
              <w:jc w:val="center"/>
              <w:rPr>
                <w:sz w:val="20"/>
              </w:rPr>
            </w:pPr>
            <w:r w:rsidRPr="00091055">
              <w:rPr>
                <w:sz w:val="20"/>
              </w:rPr>
              <w:t>-351</w:t>
            </w:r>
          </w:p>
        </w:tc>
        <w:tc>
          <w:tcPr>
            <w:tcW w:w="2977" w:type="dxa"/>
            <w:vAlign w:val="center"/>
          </w:tcPr>
          <w:p w:rsidR="005758D7" w:rsidRPr="00091055" w:rsidRDefault="005758D7" w:rsidP="00B650BB">
            <w:pPr>
              <w:tabs>
                <w:tab w:val="left" w:pos="2410"/>
              </w:tabs>
              <w:autoSpaceDE w:val="0"/>
              <w:autoSpaceDN w:val="0"/>
              <w:adjustRightInd w:val="0"/>
              <w:rPr>
                <w:sz w:val="18"/>
                <w:lang w:eastAsia="de-DE"/>
              </w:rPr>
            </w:pPr>
            <w:r w:rsidRPr="00091055">
              <w:rPr>
                <w:sz w:val="18"/>
                <w:lang w:eastAsia="de-DE"/>
              </w:rPr>
              <w:t>Die Anzahl der Bytes pro Punkt ist zu hoch -&gt; nStartPointData oder nPointDataWidth ändern</w:t>
            </w:r>
          </w:p>
        </w:tc>
      </w:tr>
      <w:tr w:rsidR="005758D7" w:rsidRPr="00091055" w:rsidTr="00B179FC">
        <w:trPr>
          <w:trHeight w:val="590"/>
        </w:trPr>
        <w:tc>
          <w:tcPr>
            <w:tcW w:w="3827" w:type="dxa"/>
            <w:vAlign w:val="center"/>
          </w:tcPr>
          <w:p w:rsidR="005758D7" w:rsidRPr="005F6934" w:rsidRDefault="005758D7"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ERROR_PARTPROFILE_TOO_MUCH</w:t>
            </w:r>
          </w:p>
          <w:p w:rsidR="005758D7" w:rsidRPr="005F6934" w:rsidRDefault="005758D7"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_POINTS</w:t>
            </w:r>
          </w:p>
        </w:tc>
        <w:tc>
          <w:tcPr>
            <w:tcW w:w="709" w:type="dxa"/>
            <w:vAlign w:val="center"/>
          </w:tcPr>
          <w:p w:rsidR="005758D7" w:rsidRPr="00091055" w:rsidRDefault="005758D7" w:rsidP="00BB76BE">
            <w:pPr>
              <w:pStyle w:val="Listenabsatz"/>
              <w:tabs>
                <w:tab w:val="left" w:pos="2410"/>
              </w:tabs>
              <w:ind w:left="0"/>
              <w:jc w:val="center"/>
              <w:rPr>
                <w:sz w:val="20"/>
              </w:rPr>
            </w:pPr>
            <w:r w:rsidRPr="00091055">
              <w:rPr>
                <w:sz w:val="20"/>
              </w:rPr>
              <w:t>-352</w:t>
            </w:r>
          </w:p>
        </w:tc>
        <w:tc>
          <w:tcPr>
            <w:tcW w:w="2977" w:type="dxa"/>
            <w:vAlign w:val="center"/>
          </w:tcPr>
          <w:p w:rsidR="005758D7" w:rsidRPr="00091055" w:rsidRDefault="005758D7" w:rsidP="00B650BB">
            <w:pPr>
              <w:tabs>
                <w:tab w:val="left" w:pos="2410"/>
              </w:tabs>
              <w:autoSpaceDE w:val="0"/>
              <w:autoSpaceDN w:val="0"/>
              <w:adjustRightInd w:val="0"/>
              <w:rPr>
                <w:sz w:val="18"/>
                <w:lang w:eastAsia="de-DE"/>
              </w:rPr>
            </w:pPr>
            <w:r w:rsidRPr="00091055">
              <w:rPr>
                <w:sz w:val="18"/>
                <w:lang w:eastAsia="de-DE"/>
              </w:rPr>
              <w:t>Die Anzahl der Punkte ist zu hoch -&gt;</w:t>
            </w:r>
          </w:p>
          <w:p w:rsidR="005758D7" w:rsidRPr="00091055" w:rsidRDefault="005758D7" w:rsidP="00B650BB">
            <w:pPr>
              <w:tabs>
                <w:tab w:val="left" w:pos="2410"/>
              </w:tabs>
              <w:autoSpaceDE w:val="0"/>
              <w:autoSpaceDN w:val="0"/>
              <w:adjustRightInd w:val="0"/>
              <w:rPr>
                <w:sz w:val="18"/>
                <w:lang w:eastAsia="de-DE"/>
              </w:rPr>
            </w:pPr>
            <w:r w:rsidRPr="00091055">
              <w:rPr>
                <w:sz w:val="18"/>
                <w:lang w:eastAsia="de-DE"/>
              </w:rPr>
              <w:t>nStartPoint oder nPointCount ändern</w:t>
            </w:r>
          </w:p>
        </w:tc>
      </w:tr>
      <w:tr w:rsidR="005758D7" w:rsidRPr="00091055" w:rsidTr="00B179FC">
        <w:trPr>
          <w:trHeight w:val="590"/>
        </w:trPr>
        <w:tc>
          <w:tcPr>
            <w:tcW w:w="3827" w:type="dxa"/>
            <w:vAlign w:val="center"/>
          </w:tcPr>
          <w:p w:rsidR="005758D7" w:rsidRPr="005F6934" w:rsidRDefault="005758D7"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ERROR_PARTPROFILE_NO_POINT</w:t>
            </w:r>
          </w:p>
          <w:p w:rsidR="005758D7" w:rsidRPr="005F6934" w:rsidRDefault="005758D7"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_COUNT</w:t>
            </w:r>
          </w:p>
        </w:tc>
        <w:tc>
          <w:tcPr>
            <w:tcW w:w="709" w:type="dxa"/>
            <w:vAlign w:val="center"/>
          </w:tcPr>
          <w:p w:rsidR="005758D7" w:rsidRPr="00091055" w:rsidRDefault="005758D7" w:rsidP="00BB76BE">
            <w:pPr>
              <w:pStyle w:val="Listenabsatz"/>
              <w:tabs>
                <w:tab w:val="left" w:pos="2410"/>
              </w:tabs>
              <w:ind w:left="0"/>
              <w:jc w:val="center"/>
              <w:rPr>
                <w:sz w:val="20"/>
              </w:rPr>
            </w:pPr>
            <w:r w:rsidRPr="00091055">
              <w:rPr>
                <w:sz w:val="20"/>
              </w:rPr>
              <w:t>-353</w:t>
            </w:r>
          </w:p>
        </w:tc>
        <w:tc>
          <w:tcPr>
            <w:tcW w:w="2977" w:type="dxa"/>
            <w:vAlign w:val="center"/>
          </w:tcPr>
          <w:p w:rsidR="005758D7" w:rsidRPr="00091055" w:rsidRDefault="005758D7" w:rsidP="00B650BB">
            <w:pPr>
              <w:tabs>
                <w:tab w:val="left" w:pos="2410"/>
              </w:tabs>
              <w:autoSpaceDE w:val="0"/>
              <w:autoSpaceDN w:val="0"/>
              <w:adjustRightInd w:val="0"/>
              <w:rPr>
                <w:sz w:val="18"/>
                <w:lang w:eastAsia="de-DE"/>
              </w:rPr>
            </w:pPr>
            <w:r w:rsidRPr="00091055">
              <w:rPr>
                <w:sz w:val="18"/>
                <w:lang w:eastAsia="de-DE"/>
              </w:rPr>
              <w:t>nPointCount oder nPointDataWidth ist 0</w:t>
            </w:r>
          </w:p>
        </w:tc>
      </w:tr>
      <w:tr w:rsidR="005758D7" w:rsidRPr="00091055" w:rsidTr="00B179FC">
        <w:trPr>
          <w:trHeight w:val="590"/>
        </w:trPr>
        <w:tc>
          <w:tcPr>
            <w:tcW w:w="3827" w:type="dxa"/>
            <w:vAlign w:val="center"/>
          </w:tcPr>
          <w:p w:rsidR="005758D7" w:rsidRPr="005F6934" w:rsidRDefault="005758D7"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ERROR_PARTPROFILE_NOT_MOD</w:t>
            </w:r>
          </w:p>
          <w:p w:rsidR="005758D7" w:rsidRPr="005F6934" w:rsidRDefault="005758D7"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_UNITSIZE_POINT</w:t>
            </w:r>
          </w:p>
        </w:tc>
        <w:tc>
          <w:tcPr>
            <w:tcW w:w="709" w:type="dxa"/>
            <w:vAlign w:val="center"/>
          </w:tcPr>
          <w:p w:rsidR="005758D7" w:rsidRPr="00091055" w:rsidRDefault="005758D7" w:rsidP="00BB76BE">
            <w:pPr>
              <w:pStyle w:val="Listenabsatz"/>
              <w:tabs>
                <w:tab w:val="left" w:pos="2410"/>
              </w:tabs>
              <w:ind w:left="0"/>
              <w:jc w:val="center"/>
              <w:rPr>
                <w:sz w:val="20"/>
              </w:rPr>
            </w:pPr>
            <w:r w:rsidRPr="00091055">
              <w:rPr>
                <w:sz w:val="20"/>
              </w:rPr>
              <w:t>-354</w:t>
            </w:r>
          </w:p>
        </w:tc>
        <w:tc>
          <w:tcPr>
            <w:tcW w:w="2977" w:type="dxa"/>
            <w:vAlign w:val="center"/>
          </w:tcPr>
          <w:p w:rsidR="005758D7" w:rsidRPr="00091055" w:rsidRDefault="005758D7" w:rsidP="007C30A4">
            <w:pPr>
              <w:tabs>
                <w:tab w:val="left" w:pos="2410"/>
              </w:tabs>
              <w:autoSpaceDE w:val="0"/>
              <w:autoSpaceDN w:val="0"/>
              <w:adjustRightInd w:val="0"/>
              <w:rPr>
                <w:sz w:val="18"/>
                <w:lang w:eastAsia="de-DE"/>
              </w:rPr>
            </w:pPr>
            <w:r w:rsidRPr="00091055">
              <w:rPr>
                <w:sz w:val="18"/>
                <w:lang w:eastAsia="de-DE"/>
              </w:rPr>
              <w:t xml:space="preserve">nStartPoint oder nPointCount sind kein </w:t>
            </w:r>
            <w:r w:rsidR="007C30A4" w:rsidRPr="00091055">
              <w:rPr>
                <w:sz w:val="18"/>
                <w:lang w:eastAsia="de-DE"/>
              </w:rPr>
              <w:t>V</w:t>
            </w:r>
            <w:r w:rsidRPr="00091055">
              <w:rPr>
                <w:sz w:val="18"/>
                <w:lang w:eastAsia="de-DE"/>
              </w:rPr>
              <w:t>ielfaches von nUnitSizePoint</w:t>
            </w:r>
          </w:p>
        </w:tc>
      </w:tr>
      <w:tr w:rsidR="005758D7" w:rsidRPr="00091055" w:rsidTr="00B179FC">
        <w:trPr>
          <w:trHeight w:val="590"/>
        </w:trPr>
        <w:tc>
          <w:tcPr>
            <w:tcW w:w="3827" w:type="dxa"/>
            <w:vAlign w:val="center"/>
          </w:tcPr>
          <w:p w:rsidR="005758D7" w:rsidRPr="005F6934" w:rsidRDefault="005758D7"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ERROR_PARTPROFILE_NOT_MOD</w:t>
            </w:r>
          </w:p>
          <w:p w:rsidR="005758D7" w:rsidRPr="005F6934" w:rsidRDefault="005758D7"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_UNITSIZE_DATA</w:t>
            </w:r>
          </w:p>
        </w:tc>
        <w:tc>
          <w:tcPr>
            <w:tcW w:w="709" w:type="dxa"/>
            <w:vAlign w:val="center"/>
          </w:tcPr>
          <w:p w:rsidR="005758D7" w:rsidRPr="00091055" w:rsidRDefault="005758D7" w:rsidP="00BB76BE">
            <w:pPr>
              <w:pStyle w:val="Listenabsatz"/>
              <w:tabs>
                <w:tab w:val="left" w:pos="2410"/>
              </w:tabs>
              <w:ind w:left="0"/>
              <w:jc w:val="center"/>
              <w:rPr>
                <w:sz w:val="20"/>
              </w:rPr>
            </w:pPr>
            <w:r w:rsidRPr="00091055">
              <w:rPr>
                <w:sz w:val="20"/>
              </w:rPr>
              <w:t>-355</w:t>
            </w:r>
          </w:p>
        </w:tc>
        <w:tc>
          <w:tcPr>
            <w:tcW w:w="2977" w:type="dxa"/>
            <w:vAlign w:val="center"/>
          </w:tcPr>
          <w:p w:rsidR="005758D7" w:rsidRPr="00091055" w:rsidRDefault="005758D7" w:rsidP="00B650BB">
            <w:pPr>
              <w:tabs>
                <w:tab w:val="left" w:pos="2410"/>
              </w:tabs>
              <w:autoSpaceDE w:val="0"/>
              <w:autoSpaceDN w:val="0"/>
              <w:adjustRightInd w:val="0"/>
              <w:rPr>
                <w:sz w:val="18"/>
                <w:lang w:eastAsia="de-DE"/>
              </w:rPr>
            </w:pPr>
            <w:r w:rsidRPr="00091055">
              <w:rPr>
                <w:sz w:val="18"/>
                <w:lang w:eastAsia="de-DE"/>
              </w:rPr>
              <w:t xml:space="preserve">nStartPointData </w:t>
            </w:r>
            <w:r w:rsidR="007C30A4" w:rsidRPr="00091055">
              <w:rPr>
                <w:sz w:val="18"/>
                <w:lang w:eastAsia="de-DE"/>
              </w:rPr>
              <w:t>oder  PointDataWidth sind kein V</w:t>
            </w:r>
            <w:r w:rsidRPr="00091055">
              <w:rPr>
                <w:sz w:val="18"/>
                <w:lang w:eastAsia="de-DE"/>
              </w:rPr>
              <w:t>ielfaches von nUnitSizePointData</w:t>
            </w:r>
          </w:p>
        </w:tc>
      </w:tr>
    </w:tbl>
    <w:p w:rsidR="005758D7" w:rsidRPr="00091055" w:rsidRDefault="005758D7" w:rsidP="00BB76BE">
      <w:pPr>
        <w:pStyle w:val="Listenabsatz"/>
        <w:tabs>
          <w:tab w:val="left" w:pos="2410"/>
        </w:tabs>
        <w:rPr>
          <w:b/>
        </w:rPr>
      </w:pPr>
    </w:p>
    <w:p w:rsidR="00CE56E5" w:rsidRPr="00091055" w:rsidRDefault="001D155D" w:rsidP="00123189">
      <w:pPr>
        <w:pStyle w:val="Listenabsatz"/>
        <w:keepNext/>
        <w:numPr>
          <w:ilvl w:val="0"/>
          <w:numId w:val="7"/>
        </w:numPr>
        <w:tabs>
          <w:tab w:val="left" w:pos="2410"/>
        </w:tabs>
        <w:rPr>
          <w:b/>
        </w:rPr>
      </w:pPr>
      <w:r w:rsidRPr="00091055">
        <w:rPr>
          <w:b/>
        </w:rPr>
        <w:lastRenderedPageBreak/>
        <w:t>GetPartialP</w:t>
      </w:r>
      <w:r w:rsidR="00CE56E5" w:rsidRPr="00091055">
        <w:rPr>
          <w:b/>
        </w:rPr>
        <w:t>rofileUnitSize ()</w:t>
      </w:r>
    </w:p>
    <w:p w:rsidR="00CE56E5" w:rsidRPr="00091055" w:rsidRDefault="00CE56E5" w:rsidP="00C1669C">
      <w:pPr>
        <w:pStyle w:val="Listenabsatz"/>
        <w:keepNext/>
        <w:tabs>
          <w:tab w:val="left" w:pos="2410"/>
        </w:tabs>
        <w:rPr>
          <w:b/>
        </w:rPr>
      </w:pPr>
    </w:p>
    <w:bookmarkStart w:id="952" w:name="_MON_1498380073"/>
    <w:bookmarkEnd w:id="952"/>
    <w:p w:rsidR="001D155D" w:rsidRPr="00091055" w:rsidRDefault="006D127C" w:rsidP="00BB76BE">
      <w:pPr>
        <w:pStyle w:val="Listenabsatz"/>
        <w:tabs>
          <w:tab w:val="left" w:pos="2410"/>
        </w:tabs>
      </w:pPr>
      <w:r w:rsidRPr="00091055">
        <w:object w:dxaOrig="9072" w:dyaOrig="1557">
          <v:shape id="_x0000_i1110" type="#_x0000_t75" style="width:418.25pt;height:77.65pt" o:ole="" o:bordertopcolor="this" o:borderleftcolor="this" o:borderbottomcolor="this" o:borderrightcolor="this">
            <v:imagedata r:id="rId189" o:title=""/>
            <w10:bordertop type="single" width="4"/>
            <w10:borderleft type="single" width="4"/>
            <w10:borderbottom type="single" width="4"/>
            <w10:borderright type="single" width="4"/>
          </v:shape>
          <o:OLEObject Type="Embed" ProgID="Word.OpenDocumentText.12" ShapeID="_x0000_i1110" DrawAspect="Content" ObjectID="_1749383680" r:id="rId190"/>
        </w:object>
      </w:r>
      <w:r w:rsidR="001D155D" w:rsidRPr="00091055">
        <w:rPr>
          <w:b/>
        </w:rPr>
        <w:br/>
      </w:r>
      <w:r w:rsidR="001D155D" w:rsidRPr="00091055">
        <w:t xml:space="preserve">Abfrage der </w:t>
      </w:r>
      <w:r w:rsidR="00CD78D5" w:rsidRPr="00091055">
        <w:t>v</w:t>
      </w:r>
      <w:r w:rsidR="001D155D" w:rsidRPr="00091055">
        <w:t>erfügbaren Schrittweiten zur Über</w:t>
      </w:r>
      <w:r w:rsidR="00CE56E5" w:rsidRPr="00091055">
        <w:t>tragung von partiellen Profilen</w:t>
      </w:r>
      <w:r w:rsidR="009F309C" w:rsidRPr="00091055">
        <w:t>.</w:t>
      </w:r>
    </w:p>
    <w:p w:rsidR="006971DF" w:rsidRPr="00091055" w:rsidRDefault="006971DF" w:rsidP="00BB76BE">
      <w:pPr>
        <w:pStyle w:val="Listenabsatz"/>
        <w:tabs>
          <w:tab w:val="left" w:pos="2410"/>
        </w:tabs>
      </w:pPr>
    </w:p>
    <w:p w:rsidR="00FE1734" w:rsidRPr="00091055" w:rsidRDefault="00FE1734" w:rsidP="00BB76BE">
      <w:pPr>
        <w:pStyle w:val="Listenabsatz"/>
        <w:tabs>
          <w:tab w:val="left" w:pos="2410"/>
        </w:tabs>
        <w:rPr>
          <w:u w:val="single"/>
        </w:rPr>
      </w:pPr>
      <w:r w:rsidRPr="00091055">
        <w:rPr>
          <w:u w:val="single"/>
        </w:rPr>
        <w:t>Parameter</w:t>
      </w:r>
    </w:p>
    <w:p w:rsidR="00FE1734" w:rsidRPr="00091055" w:rsidRDefault="00FE1734" w:rsidP="00516028">
      <w:pPr>
        <w:pStyle w:val="Listenabsatz"/>
        <w:rPr>
          <w:i/>
        </w:rPr>
      </w:pPr>
      <w:r w:rsidRPr="00091055">
        <w:tab/>
      </w:r>
      <w:r w:rsidRPr="00091055">
        <w:rPr>
          <w:i/>
        </w:rPr>
        <w:t>pLLT</w:t>
      </w:r>
      <w:r w:rsidRPr="00091055">
        <w:tab/>
      </w:r>
      <w:r w:rsidRPr="00091055">
        <w:tab/>
      </w:r>
      <w:r w:rsidRPr="00091055">
        <w:tab/>
        <w:t>Device Handle</w:t>
      </w:r>
      <w:r w:rsidRPr="00091055">
        <w:rPr>
          <w:i/>
        </w:rPr>
        <w:tab/>
      </w:r>
    </w:p>
    <w:p w:rsidR="00FE1734" w:rsidRPr="00091055" w:rsidRDefault="00FE1734" w:rsidP="00516028">
      <w:pPr>
        <w:pStyle w:val="Listenabsatz"/>
      </w:pPr>
      <w:r w:rsidRPr="00091055">
        <w:rPr>
          <w:i/>
        </w:rPr>
        <w:tab/>
        <w:t>pUnitSizePoint</w:t>
      </w:r>
      <w:r w:rsidRPr="00091055">
        <w:rPr>
          <w:i/>
        </w:rPr>
        <w:tab/>
      </w:r>
      <w:r w:rsidRPr="00091055">
        <w:rPr>
          <w:i/>
        </w:rPr>
        <w:tab/>
      </w:r>
      <w:r w:rsidRPr="00091055">
        <w:t>Ausgelesene UnitSizePoint-Größe</w:t>
      </w:r>
    </w:p>
    <w:p w:rsidR="00FE1734" w:rsidRPr="00091055" w:rsidRDefault="00FE1734" w:rsidP="00516028">
      <w:pPr>
        <w:pStyle w:val="Listenabsatz"/>
      </w:pPr>
      <w:r w:rsidRPr="00091055">
        <w:rPr>
          <w:i/>
        </w:rPr>
        <w:tab/>
        <w:t>pUnitSizePointData</w:t>
      </w:r>
      <w:r w:rsidRPr="00091055">
        <w:rPr>
          <w:i/>
        </w:rPr>
        <w:tab/>
      </w:r>
      <w:r w:rsidRPr="00091055">
        <w:t>Ausgelesene UnitSizePointData-Größe</w:t>
      </w:r>
    </w:p>
    <w:p w:rsidR="00FE1734" w:rsidRPr="00091055" w:rsidRDefault="00FE1734" w:rsidP="00516028">
      <w:pPr>
        <w:pStyle w:val="Listenabsatz"/>
      </w:pPr>
      <w:r w:rsidRPr="00091055">
        <w:rPr>
          <w:i/>
        </w:rPr>
        <w:tab/>
      </w:r>
      <w:r w:rsidRPr="00091055">
        <w:rPr>
          <w:i/>
        </w:rPr>
        <w:tab/>
      </w:r>
      <w:r w:rsidRPr="00091055">
        <w:rPr>
          <w:i/>
        </w:rPr>
        <w:tab/>
      </w:r>
      <w:r w:rsidRPr="00091055">
        <w:rPr>
          <w:i/>
        </w:rPr>
        <w:tab/>
      </w:r>
      <w:r w:rsidRPr="00091055">
        <w:rPr>
          <w:i/>
        </w:rPr>
        <w:tab/>
      </w:r>
    </w:p>
    <w:p w:rsidR="00FE1734" w:rsidRPr="00091055" w:rsidRDefault="00FE1734" w:rsidP="00516028">
      <w:pPr>
        <w:pStyle w:val="Listenabsatz"/>
        <w:rPr>
          <w:u w:val="single"/>
        </w:rPr>
      </w:pPr>
      <w:r w:rsidRPr="00091055">
        <w:rPr>
          <w:u w:val="single"/>
        </w:rPr>
        <w:t>Rückgabewert</w:t>
      </w:r>
    </w:p>
    <w:p w:rsidR="00FE1734" w:rsidRPr="00091055" w:rsidRDefault="00FE1734" w:rsidP="00516028">
      <w:pPr>
        <w:pStyle w:val="Listenabsatz"/>
        <w:rPr>
          <w:i/>
        </w:rPr>
      </w:pPr>
      <w:r w:rsidRPr="00091055">
        <w:tab/>
      </w:r>
      <w:r w:rsidRPr="00091055">
        <w:rPr>
          <w:i/>
        </w:rPr>
        <w:t>Standardrückgabewerte</w:t>
      </w:r>
      <w:r w:rsidRPr="00091055">
        <w:rPr>
          <w:i/>
        </w:rPr>
        <w:tab/>
      </w:r>
    </w:p>
    <w:p w:rsidR="00BC3B21" w:rsidRPr="00091055" w:rsidRDefault="00D841A6" w:rsidP="00EE2B9D">
      <w:pPr>
        <w:pStyle w:val="berschrift2"/>
      </w:pPr>
      <w:bookmarkStart w:id="953" w:name="_Funktionen_zur_Extrahierung"/>
      <w:bookmarkStart w:id="954" w:name="_Toc100130224"/>
      <w:bookmarkEnd w:id="953"/>
      <w:r w:rsidRPr="00091055">
        <w:t xml:space="preserve">Funktionen zur Extrahierung der </w:t>
      </w:r>
      <w:r w:rsidR="00BD7C73" w:rsidRPr="00091055">
        <w:t>Time</w:t>
      </w:r>
      <w:r w:rsidR="00E33C5B" w:rsidRPr="00091055">
        <w:t>stamp</w:t>
      </w:r>
      <w:r w:rsidR="00BD7C73" w:rsidRPr="00091055">
        <w:t>-</w:t>
      </w:r>
      <w:r w:rsidRPr="00091055">
        <w:t>Informationen</w:t>
      </w:r>
      <w:bookmarkEnd w:id="954"/>
    </w:p>
    <w:p w:rsidR="000E06CE" w:rsidRPr="00091055" w:rsidRDefault="000E06CE" w:rsidP="00123189">
      <w:pPr>
        <w:pStyle w:val="Listenabsatz"/>
        <w:numPr>
          <w:ilvl w:val="0"/>
          <w:numId w:val="8"/>
        </w:numPr>
        <w:tabs>
          <w:tab w:val="left" w:pos="2410"/>
        </w:tabs>
        <w:rPr>
          <w:b/>
        </w:rPr>
      </w:pPr>
      <w:r w:rsidRPr="00091055">
        <w:rPr>
          <w:b/>
        </w:rPr>
        <w:t>Timestamp2TimeAndCount (</w:t>
      </w:r>
      <w:r w:rsidR="00E33C5B" w:rsidRPr="00091055">
        <w:rPr>
          <w:b/>
        </w:rPr>
        <w:t>)</w:t>
      </w:r>
    </w:p>
    <w:p w:rsidR="004520D7" w:rsidRPr="00091055" w:rsidRDefault="004520D7" w:rsidP="00BB76BE">
      <w:pPr>
        <w:tabs>
          <w:tab w:val="left" w:pos="2410"/>
        </w:tabs>
        <w:rPr>
          <w:b/>
        </w:rPr>
      </w:pPr>
    </w:p>
    <w:bookmarkStart w:id="955" w:name="_MON_1498380499"/>
    <w:bookmarkEnd w:id="955"/>
    <w:p w:rsidR="00516028" w:rsidRPr="00091055" w:rsidRDefault="00E00A25" w:rsidP="00BB76BE">
      <w:pPr>
        <w:tabs>
          <w:tab w:val="left" w:pos="2410"/>
        </w:tabs>
        <w:ind w:left="720"/>
      </w:pPr>
      <w:r w:rsidRPr="00091055">
        <w:object w:dxaOrig="9072" w:dyaOrig="1557">
          <v:shape id="_x0000_i1111" type="#_x0000_t75" style="width:413.85pt;height:77.65pt" o:ole="" o:bordertopcolor="this" o:borderleftcolor="this" o:borderbottomcolor="this" o:borderrightcolor="this">
            <v:imagedata r:id="rId191" o:title=""/>
            <w10:bordertop type="single" width="4"/>
            <w10:borderleft type="single" width="4"/>
            <w10:borderbottom type="single" width="4"/>
            <w10:borderright type="single" width="4"/>
          </v:shape>
          <o:OLEObject Type="Embed" ProgID="Word.OpenDocumentText.12" ShapeID="_x0000_i1111" DrawAspect="Content" ObjectID="_1749383681" r:id="rId192"/>
        </w:object>
      </w:r>
    </w:p>
    <w:p w:rsidR="00C1669C" w:rsidRPr="00091055" w:rsidRDefault="00E33C5B" w:rsidP="00C1669C">
      <w:pPr>
        <w:tabs>
          <w:tab w:val="left" w:pos="2410"/>
        </w:tabs>
        <w:ind w:left="720"/>
      </w:pPr>
      <w:r w:rsidRPr="00091055">
        <w:rPr>
          <w:b/>
        </w:rPr>
        <w:br/>
      </w:r>
      <w:r w:rsidRPr="00091055">
        <w:t>Extrahieren der Belichtungsinformationen und des Profilzählers</w:t>
      </w:r>
      <w:r w:rsidR="00D841A6" w:rsidRPr="00091055">
        <w:t xml:space="preserve"> aus dem Timestamp</w:t>
      </w:r>
      <w:r w:rsidR="006F697E" w:rsidRPr="00091055">
        <w:t>.</w:t>
      </w:r>
    </w:p>
    <w:p w:rsidR="000E06CE" w:rsidRPr="00091055" w:rsidRDefault="000E06CE" w:rsidP="00BB76BE">
      <w:pPr>
        <w:pStyle w:val="Listenabsatz"/>
        <w:tabs>
          <w:tab w:val="left" w:pos="2410"/>
        </w:tabs>
        <w:rPr>
          <w:b/>
        </w:rPr>
      </w:pPr>
    </w:p>
    <w:p w:rsidR="004520D7" w:rsidRPr="00091055" w:rsidRDefault="004520D7" w:rsidP="00BB76BE">
      <w:pPr>
        <w:pStyle w:val="Listenabsatz"/>
        <w:tabs>
          <w:tab w:val="left" w:pos="2410"/>
        </w:tabs>
        <w:rPr>
          <w:u w:val="single"/>
        </w:rPr>
      </w:pPr>
      <w:r w:rsidRPr="00091055">
        <w:rPr>
          <w:u w:val="single"/>
        </w:rPr>
        <w:t>Parameter</w:t>
      </w:r>
    </w:p>
    <w:p w:rsidR="004520D7" w:rsidRPr="00091055" w:rsidRDefault="004520D7" w:rsidP="00516028">
      <w:pPr>
        <w:pStyle w:val="Listenabsatz"/>
        <w:rPr>
          <w:i/>
        </w:rPr>
      </w:pPr>
      <w:r w:rsidRPr="00091055">
        <w:tab/>
      </w:r>
      <w:r w:rsidR="001D6918" w:rsidRPr="00091055">
        <w:rPr>
          <w:i/>
        </w:rPr>
        <w:t>pBuffer</w:t>
      </w:r>
      <w:r w:rsidRPr="00091055">
        <w:tab/>
      </w:r>
      <w:r w:rsidRPr="00091055">
        <w:tab/>
      </w:r>
      <w:r w:rsidRPr="00091055">
        <w:tab/>
      </w:r>
      <w:r w:rsidR="0072160C" w:rsidRPr="00091055">
        <w:t>Referenz</w:t>
      </w:r>
      <w:r w:rsidR="001D6918" w:rsidRPr="00091055">
        <w:t xml:space="preserve"> auf Timestamp-Bytes des Profilpuffers</w:t>
      </w:r>
      <w:r w:rsidRPr="00091055">
        <w:rPr>
          <w:i/>
        </w:rPr>
        <w:tab/>
      </w:r>
    </w:p>
    <w:p w:rsidR="004520D7" w:rsidRPr="00091055" w:rsidRDefault="004520D7" w:rsidP="00516028">
      <w:pPr>
        <w:pStyle w:val="Listenabsatz"/>
      </w:pPr>
      <w:r w:rsidRPr="00091055">
        <w:rPr>
          <w:i/>
        </w:rPr>
        <w:tab/>
      </w:r>
      <w:r w:rsidR="001D6918" w:rsidRPr="00091055">
        <w:rPr>
          <w:i/>
        </w:rPr>
        <w:t>dTimeShutterOpen</w:t>
      </w:r>
      <w:r w:rsidRPr="00091055">
        <w:rPr>
          <w:i/>
        </w:rPr>
        <w:tab/>
      </w:r>
      <w:r w:rsidR="001D6918" w:rsidRPr="00091055">
        <w:t>Ausgelesene Startzeit der Belichtung</w:t>
      </w:r>
    </w:p>
    <w:p w:rsidR="004520D7" w:rsidRPr="00091055" w:rsidRDefault="004520D7" w:rsidP="00516028">
      <w:pPr>
        <w:pStyle w:val="Listenabsatz"/>
      </w:pPr>
      <w:r w:rsidRPr="00091055">
        <w:rPr>
          <w:i/>
        </w:rPr>
        <w:tab/>
      </w:r>
      <w:r w:rsidR="001D6918" w:rsidRPr="00091055">
        <w:rPr>
          <w:i/>
        </w:rPr>
        <w:t>dTimeShutterClosed</w:t>
      </w:r>
      <w:r w:rsidRPr="00091055">
        <w:rPr>
          <w:i/>
        </w:rPr>
        <w:tab/>
      </w:r>
      <w:r w:rsidRPr="00091055">
        <w:t xml:space="preserve">Ausgelesene </w:t>
      </w:r>
      <w:r w:rsidR="001D6918" w:rsidRPr="00091055">
        <w:t>Endzeit der Belichtung</w:t>
      </w:r>
    </w:p>
    <w:p w:rsidR="001D6918" w:rsidRPr="00091055" w:rsidRDefault="001D6918" w:rsidP="00516028">
      <w:pPr>
        <w:pStyle w:val="Listenabsatz"/>
      </w:pPr>
      <w:r w:rsidRPr="00091055">
        <w:rPr>
          <w:i/>
        </w:rPr>
        <w:tab/>
        <w:t>uiProfileCount</w:t>
      </w:r>
      <w:r w:rsidRPr="00091055">
        <w:rPr>
          <w:i/>
        </w:rPr>
        <w:tab/>
      </w:r>
      <w:r w:rsidRPr="00091055">
        <w:rPr>
          <w:i/>
        </w:rPr>
        <w:tab/>
      </w:r>
      <w:r w:rsidRPr="00091055">
        <w:t>Ausgelesener Profilzähler</w:t>
      </w:r>
    </w:p>
    <w:p w:rsidR="004520D7" w:rsidRPr="00091055" w:rsidRDefault="004520D7" w:rsidP="00516028">
      <w:pPr>
        <w:pStyle w:val="Listenabsatz"/>
      </w:pPr>
      <w:r w:rsidRPr="00091055">
        <w:rPr>
          <w:i/>
        </w:rPr>
        <w:tab/>
      </w:r>
      <w:r w:rsidRPr="00091055">
        <w:rPr>
          <w:i/>
        </w:rPr>
        <w:tab/>
      </w:r>
      <w:r w:rsidRPr="00091055">
        <w:rPr>
          <w:i/>
        </w:rPr>
        <w:tab/>
      </w:r>
      <w:r w:rsidRPr="00091055">
        <w:rPr>
          <w:i/>
        </w:rPr>
        <w:tab/>
      </w:r>
      <w:r w:rsidRPr="00091055">
        <w:rPr>
          <w:i/>
        </w:rPr>
        <w:tab/>
      </w:r>
    </w:p>
    <w:p w:rsidR="004520D7" w:rsidRPr="00091055" w:rsidRDefault="004520D7" w:rsidP="00516028">
      <w:pPr>
        <w:pStyle w:val="Listenabsatz"/>
        <w:rPr>
          <w:u w:val="single"/>
        </w:rPr>
      </w:pPr>
      <w:r w:rsidRPr="00091055">
        <w:rPr>
          <w:u w:val="single"/>
        </w:rPr>
        <w:t>Rückgabewert</w:t>
      </w:r>
    </w:p>
    <w:p w:rsidR="004520D7" w:rsidRPr="00091055" w:rsidRDefault="004520D7" w:rsidP="00516028">
      <w:pPr>
        <w:pStyle w:val="Listenabsatz"/>
        <w:rPr>
          <w:i/>
        </w:rPr>
      </w:pPr>
      <w:r w:rsidRPr="00091055">
        <w:tab/>
      </w:r>
      <w:r w:rsidRPr="00091055">
        <w:rPr>
          <w:i/>
        </w:rPr>
        <w:t>Standardrückgabewerte</w:t>
      </w:r>
      <w:r w:rsidRPr="00091055">
        <w:rPr>
          <w:i/>
        </w:rPr>
        <w:tab/>
      </w:r>
    </w:p>
    <w:p w:rsidR="006971DF" w:rsidRPr="00091055" w:rsidRDefault="006971DF" w:rsidP="006971DF">
      <w:pPr>
        <w:pStyle w:val="Listenabsatz"/>
        <w:tabs>
          <w:tab w:val="left" w:pos="2410"/>
        </w:tabs>
        <w:rPr>
          <w:b/>
        </w:rPr>
      </w:pPr>
    </w:p>
    <w:p w:rsidR="000E06CE" w:rsidRPr="00091055" w:rsidRDefault="00E33C5B" w:rsidP="00123189">
      <w:pPr>
        <w:pStyle w:val="Listenabsatz"/>
        <w:numPr>
          <w:ilvl w:val="0"/>
          <w:numId w:val="8"/>
        </w:numPr>
        <w:tabs>
          <w:tab w:val="left" w:pos="2410"/>
        </w:tabs>
        <w:rPr>
          <w:b/>
        </w:rPr>
      </w:pPr>
      <w:r w:rsidRPr="00091055">
        <w:rPr>
          <w:b/>
        </w:rPr>
        <w:t>Time</w:t>
      </w:r>
      <w:r w:rsidR="000E06CE" w:rsidRPr="00091055">
        <w:rPr>
          <w:b/>
        </w:rPr>
        <w:t>stamp2CmmTriggerAndInCounter (</w:t>
      </w:r>
      <w:r w:rsidRPr="00091055">
        <w:rPr>
          <w:b/>
        </w:rPr>
        <w:t>)</w:t>
      </w:r>
    </w:p>
    <w:p w:rsidR="001C76B6" w:rsidRPr="00091055" w:rsidRDefault="001C76B6" w:rsidP="00BB76BE">
      <w:pPr>
        <w:pStyle w:val="Listenabsatz"/>
        <w:tabs>
          <w:tab w:val="left" w:pos="2410"/>
        </w:tabs>
        <w:rPr>
          <w:b/>
          <w:sz w:val="20"/>
        </w:rPr>
      </w:pPr>
    </w:p>
    <w:bookmarkStart w:id="956" w:name="_MON_1498380993"/>
    <w:bookmarkEnd w:id="956"/>
    <w:p w:rsidR="00B53E3A" w:rsidRPr="00091055" w:rsidRDefault="00E00A25" w:rsidP="00BB76BE">
      <w:pPr>
        <w:pStyle w:val="Listenabsatz"/>
        <w:tabs>
          <w:tab w:val="left" w:pos="2410"/>
        </w:tabs>
        <w:jc w:val="both"/>
      </w:pPr>
      <w:r w:rsidRPr="00091055">
        <w:object w:dxaOrig="9072" w:dyaOrig="1557">
          <v:shape id="_x0000_i1112" type="#_x0000_t75" style="width:418.25pt;height:74.5pt" o:ole="" o:bordertopcolor="this" o:borderleftcolor="this" o:borderbottomcolor="this" o:borderrightcolor="this">
            <v:imagedata r:id="rId193" o:title=""/>
            <w10:bordertop type="single" width="4"/>
            <w10:borderleft type="single" width="4"/>
            <w10:borderbottom type="single" width="4"/>
            <w10:borderright type="single" width="4"/>
          </v:shape>
          <o:OLEObject Type="Embed" ProgID="Word.OpenDocumentText.12" ShapeID="_x0000_i1112" DrawAspect="Content" ObjectID="_1749383682" r:id="rId194"/>
        </w:object>
      </w:r>
    </w:p>
    <w:p w:rsidR="001C76B6" w:rsidRPr="00091055" w:rsidRDefault="00E33C5B" w:rsidP="002D2215">
      <w:pPr>
        <w:pStyle w:val="Listenabsatz"/>
        <w:tabs>
          <w:tab w:val="left" w:pos="2410"/>
        </w:tabs>
        <w:jc w:val="both"/>
      </w:pPr>
      <w:r w:rsidRPr="00091055">
        <w:t xml:space="preserve">Extrahieren der </w:t>
      </w:r>
      <w:r w:rsidR="008A64C0" w:rsidRPr="00091055">
        <w:t xml:space="preserve">optionalen </w:t>
      </w:r>
      <w:r w:rsidRPr="00091055">
        <w:t xml:space="preserve">CMM-Trigger-Informationen und des </w:t>
      </w:r>
      <w:r w:rsidR="001F38D6" w:rsidRPr="00091055">
        <w:t>Zählereingangs</w:t>
      </w:r>
      <w:r w:rsidR="00D841A6" w:rsidRPr="00091055">
        <w:t xml:space="preserve"> aus dem Timestamp</w:t>
      </w:r>
      <w:r w:rsidR="006F697E" w:rsidRPr="00091055">
        <w:t>.</w:t>
      </w:r>
    </w:p>
    <w:p w:rsidR="007C30A4" w:rsidRPr="00091055" w:rsidRDefault="007C30A4" w:rsidP="00516028">
      <w:pPr>
        <w:pStyle w:val="Listenabsatz"/>
        <w:rPr>
          <w:u w:val="single"/>
        </w:rPr>
      </w:pPr>
    </w:p>
    <w:p w:rsidR="001C76B6" w:rsidRPr="00091055" w:rsidRDefault="001C76B6" w:rsidP="00516028">
      <w:pPr>
        <w:pStyle w:val="Listenabsatz"/>
        <w:rPr>
          <w:u w:val="single"/>
        </w:rPr>
      </w:pPr>
      <w:r w:rsidRPr="00091055">
        <w:rPr>
          <w:u w:val="single"/>
        </w:rPr>
        <w:t>Parameter</w:t>
      </w:r>
    </w:p>
    <w:p w:rsidR="001C76B6" w:rsidRPr="00091055" w:rsidRDefault="001C76B6" w:rsidP="00516028">
      <w:pPr>
        <w:pStyle w:val="Listenabsatz"/>
        <w:rPr>
          <w:i/>
        </w:rPr>
      </w:pPr>
      <w:r w:rsidRPr="00091055">
        <w:lastRenderedPageBreak/>
        <w:tab/>
      </w:r>
      <w:r w:rsidRPr="00091055">
        <w:rPr>
          <w:i/>
        </w:rPr>
        <w:t>pBuffer</w:t>
      </w:r>
      <w:r w:rsidRPr="00091055">
        <w:tab/>
      </w:r>
      <w:r w:rsidRPr="00091055">
        <w:tab/>
      </w:r>
      <w:r w:rsidRPr="00091055">
        <w:tab/>
      </w:r>
      <w:r w:rsidR="0072160C" w:rsidRPr="00091055">
        <w:t>Referenz</w:t>
      </w:r>
      <w:r w:rsidRPr="00091055">
        <w:t xml:space="preserve"> auf Timestamp-Bytes des Profilpuffers</w:t>
      </w:r>
      <w:r w:rsidRPr="00091055">
        <w:rPr>
          <w:i/>
        </w:rPr>
        <w:tab/>
      </w:r>
    </w:p>
    <w:p w:rsidR="001C76B6" w:rsidRPr="00091055" w:rsidRDefault="001C76B6" w:rsidP="00516028">
      <w:pPr>
        <w:pStyle w:val="Listenabsatz"/>
      </w:pPr>
      <w:r w:rsidRPr="00091055">
        <w:rPr>
          <w:i/>
        </w:rPr>
        <w:tab/>
        <w:t>pInCounter</w:t>
      </w:r>
      <w:r w:rsidRPr="00091055">
        <w:rPr>
          <w:i/>
        </w:rPr>
        <w:tab/>
      </w:r>
      <w:r w:rsidRPr="00091055">
        <w:rPr>
          <w:i/>
        </w:rPr>
        <w:tab/>
      </w:r>
      <w:r w:rsidR="001870DC" w:rsidRPr="00091055">
        <w:t>Zählerstand des internen Zählers</w:t>
      </w:r>
    </w:p>
    <w:p w:rsidR="001C76B6" w:rsidRPr="00091055" w:rsidRDefault="001C76B6" w:rsidP="00516028">
      <w:pPr>
        <w:pStyle w:val="Listenabsatz"/>
      </w:pPr>
      <w:r w:rsidRPr="00091055">
        <w:rPr>
          <w:i/>
        </w:rPr>
        <w:tab/>
        <w:t>pCmmTrigger</w:t>
      </w:r>
      <w:r w:rsidRPr="00091055">
        <w:rPr>
          <w:i/>
        </w:rPr>
        <w:tab/>
      </w:r>
      <w:r w:rsidRPr="00091055">
        <w:rPr>
          <w:i/>
        </w:rPr>
        <w:tab/>
      </w:r>
      <w:r w:rsidR="001870DC" w:rsidRPr="00091055">
        <w:rPr>
          <w:i/>
        </w:rPr>
        <w:t>Flag CMM</w:t>
      </w:r>
      <w:r w:rsidR="001870DC" w:rsidRPr="00091055">
        <w:t>-Trigger aktiv</w:t>
      </w:r>
    </w:p>
    <w:p w:rsidR="001C76B6" w:rsidRPr="00091055" w:rsidRDefault="001C76B6" w:rsidP="00516028">
      <w:pPr>
        <w:pStyle w:val="Listenabsatz"/>
      </w:pPr>
      <w:r w:rsidRPr="00091055">
        <w:rPr>
          <w:i/>
        </w:rPr>
        <w:tab/>
        <w:t>pCmmActive</w:t>
      </w:r>
      <w:r w:rsidRPr="00091055">
        <w:rPr>
          <w:i/>
        </w:rPr>
        <w:tab/>
      </w:r>
      <w:r w:rsidR="001870DC" w:rsidRPr="00091055">
        <w:rPr>
          <w:i/>
        </w:rPr>
        <w:tab/>
        <w:t>Flag CMM aktiv</w:t>
      </w:r>
    </w:p>
    <w:p w:rsidR="001C76B6" w:rsidRPr="00091055" w:rsidRDefault="001C76B6" w:rsidP="00516028">
      <w:pPr>
        <w:pStyle w:val="Listenabsatz"/>
      </w:pPr>
      <w:r w:rsidRPr="00091055">
        <w:rPr>
          <w:i/>
        </w:rPr>
        <w:tab/>
        <w:t>pCmmCount</w:t>
      </w:r>
      <w:r w:rsidR="001870DC" w:rsidRPr="00091055">
        <w:rPr>
          <w:i/>
        </w:rPr>
        <w:tab/>
      </w:r>
      <w:r w:rsidR="001870DC" w:rsidRPr="00091055">
        <w:rPr>
          <w:i/>
        </w:rPr>
        <w:tab/>
      </w:r>
      <w:r w:rsidR="001870DC" w:rsidRPr="00091055">
        <w:t>Trigger-Zähler</w:t>
      </w:r>
    </w:p>
    <w:p w:rsidR="001C76B6" w:rsidRPr="00091055" w:rsidRDefault="001C76B6" w:rsidP="00516028">
      <w:pPr>
        <w:pStyle w:val="Listenabsatz"/>
      </w:pPr>
      <w:r w:rsidRPr="00091055">
        <w:rPr>
          <w:i/>
        </w:rPr>
        <w:tab/>
      </w:r>
      <w:r w:rsidRPr="00091055">
        <w:rPr>
          <w:i/>
        </w:rPr>
        <w:tab/>
      </w:r>
      <w:r w:rsidRPr="00091055">
        <w:rPr>
          <w:i/>
        </w:rPr>
        <w:tab/>
      </w:r>
      <w:r w:rsidRPr="00091055">
        <w:rPr>
          <w:i/>
        </w:rPr>
        <w:tab/>
      </w:r>
      <w:r w:rsidRPr="00091055">
        <w:rPr>
          <w:i/>
        </w:rPr>
        <w:tab/>
      </w:r>
    </w:p>
    <w:p w:rsidR="001C76B6" w:rsidRPr="00091055" w:rsidRDefault="001C76B6" w:rsidP="00516028">
      <w:pPr>
        <w:pStyle w:val="Listenabsatz"/>
        <w:rPr>
          <w:u w:val="single"/>
        </w:rPr>
      </w:pPr>
      <w:r w:rsidRPr="00091055">
        <w:rPr>
          <w:u w:val="single"/>
        </w:rPr>
        <w:t>Rückgabewert</w:t>
      </w:r>
    </w:p>
    <w:p w:rsidR="001C76B6" w:rsidRPr="00091055" w:rsidRDefault="001C76B6" w:rsidP="00516028">
      <w:pPr>
        <w:pStyle w:val="Listenabsatz"/>
        <w:rPr>
          <w:i/>
        </w:rPr>
      </w:pPr>
      <w:r w:rsidRPr="00091055">
        <w:tab/>
      </w:r>
      <w:r w:rsidRPr="00091055">
        <w:rPr>
          <w:i/>
        </w:rPr>
        <w:t>Standardrückgabewerte</w:t>
      </w:r>
      <w:r w:rsidRPr="00091055">
        <w:rPr>
          <w:i/>
        </w:rPr>
        <w:tab/>
      </w:r>
    </w:p>
    <w:p w:rsidR="00BC3B21" w:rsidRPr="00091055" w:rsidRDefault="00BD7C73" w:rsidP="00EE2B9D">
      <w:pPr>
        <w:pStyle w:val="berschrift2"/>
      </w:pPr>
      <w:bookmarkStart w:id="957" w:name="_Toc100130225"/>
      <w:r w:rsidRPr="00091055">
        <w:t>Funktionen</w:t>
      </w:r>
      <w:r w:rsidR="00BB7433" w:rsidRPr="00091055">
        <w:t xml:space="preserve"> für das Post-Processing</w:t>
      </w:r>
      <w:bookmarkEnd w:id="957"/>
    </w:p>
    <w:p w:rsidR="00062008" w:rsidRPr="00091055" w:rsidRDefault="00062008" w:rsidP="00BB76BE">
      <w:pPr>
        <w:pStyle w:val="Listenabsatz"/>
        <w:tabs>
          <w:tab w:val="left" w:pos="2410"/>
        </w:tabs>
        <w:ind w:left="284"/>
        <w:jc w:val="both"/>
      </w:pPr>
      <w:r w:rsidRPr="00091055">
        <w:t>Das Post</w:t>
      </w:r>
      <w:r w:rsidR="005634F4" w:rsidRPr="00091055">
        <w:t>-P</w:t>
      </w:r>
      <w:r w:rsidRPr="00091055">
        <w:t xml:space="preserve">rocessing </w:t>
      </w:r>
      <w:r w:rsidR="00A92A56" w:rsidRPr="00091055">
        <w:t>stellt gewisse Module auf dem Sensor zur Verfügung, um Profile auszuwerten.</w:t>
      </w:r>
      <w:r w:rsidRPr="00091055">
        <w:t xml:space="preserve"> Diese Module stehen nur </w:t>
      </w:r>
      <w:r w:rsidR="00A92A56" w:rsidRPr="00091055">
        <w:t>für</w:t>
      </w:r>
      <w:r w:rsidRPr="00091055">
        <w:t xml:space="preserve"> scanCONTROL </w:t>
      </w:r>
      <w:r w:rsidR="00A92A56" w:rsidRPr="00091055">
        <w:t xml:space="preserve">SMART- oder gapCONTROL-Sensoren </w:t>
      </w:r>
      <w:r w:rsidRPr="00091055">
        <w:t>zur Verfügung.</w:t>
      </w:r>
    </w:p>
    <w:p w:rsidR="005961D7" w:rsidRPr="00091055" w:rsidRDefault="005961D7" w:rsidP="00450A17">
      <w:pPr>
        <w:pStyle w:val="berschrift2"/>
        <w:rPr>
          <w:b w:val="0"/>
          <w:bCs w:val="0"/>
          <w:vanish/>
          <w:color w:val="390700" w:themeColor="accent6" w:themeShade="80"/>
        </w:rPr>
      </w:pPr>
      <w:bookmarkStart w:id="958" w:name="_Toc425157204"/>
      <w:bookmarkStart w:id="959" w:name="_Toc425157423"/>
      <w:bookmarkStart w:id="960" w:name="_Toc425157598"/>
      <w:bookmarkStart w:id="961" w:name="_Toc425168954"/>
      <w:bookmarkStart w:id="962" w:name="_Toc425757651"/>
      <w:bookmarkStart w:id="963" w:name="_Toc425840507"/>
      <w:bookmarkStart w:id="964" w:name="_Toc425855218"/>
      <w:bookmarkStart w:id="965" w:name="_Toc425857074"/>
      <w:bookmarkStart w:id="966" w:name="_Toc425929651"/>
      <w:bookmarkStart w:id="967" w:name="_Toc428773653"/>
      <w:bookmarkStart w:id="968" w:name="_Toc430247157"/>
      <w:bookmarkStart w:id="969" w:name="_Toc431997369"/>
      <w:bookmarkStart w:id="970" w:name="_Toc478477885"/>
      <w:bookmarkStart w:id="971" w:name="_Toc478481063"/>
      <w:bookmarkStart w:id="972" w:name="_Toc496617334"/>
      <w:bookmarkStart w:id="973" w:name="_Toc496617944"/>
      <w:bookmarkStart w:id="974" w:name="_Toc496618633"/>
      <w:bookmarkStart w:id="975" w:name="_Toc506885967"/>
      <w:bookmarkStart w:id="976" w:name="_Toc506887804"/>
      <w:bookmarkStart w:id="977" w:name="_Toc506894640"/>
      <w:bookmarkStart w:id="978" w:name="_Toc506896751"/>
      <w:bookmarkStart w:id="979" w:name="_Toc507488034"/>
      <w:bookmarkStart w:id="980" w:name="_Toc508634904"/>
      <w:bookmarkStart w:id="981" w:name="_Toc508635095"/>
      <w:bookmarkStart w:id="982" w:name="_Toc4650874"/>
      <w:bookmarkStart w:id="983" w:name="_Toc4650992"/>
      <w:bookmarkStart w:id="984" w:name="_Toc4651110"/>
      <w:bookmarkStart w:id="985" w:name="_Toc4651228"/>
      <w:bookmarkStart w:id="986" w:name="_Toc4680732"/>
      <w:bookmarkStart w:id="987" w:name="_Toc4680849"/>
      <w:bookmarkStart w:id="988" w:name="_Toc4681340"/>
      <w:bookmarkStart w:id="989" w:name="_Toc4681457"/>
      <w:bookmarkStart w:id="990" w:name="_Toc4681574"/>
      <w:bookmarkStart w:id="991" w:name="_Toc5169786"/>
      <w:bookmarkStart w:id="992" w:name="_Toc5169902"/>
      <w:bookmarkStart w:id="993" w:name="_Toc5170019"/>
      <w:bookmarkStart w:id="994" w:name="_Toc5173521"/>
      <w:bookmarkStart w:id="995" w:name="_Toc5173638"/>
      <w:bookmarkStart w:id="996" w:name="_Toc10538592"/>
      <w:bookmarkStart w:id="997" w:name="_Toc10538711"/>
      <w:bookmarkStart w:id="998" w:name="_Toc10538830"/>
      <w:bookmarkStart w:id="999" w:name="_Toc10637453"/>
      <w:bookmarkStart w:id="1000" w:name="_Toc10637572"/>
      <w:bookmarkStart w:id="1001" w:name="_Toc10637691"/>
      <w:bookmarkStart w:id="1002" w:name="_Toc22212251"/>
      <w:bookmarkStart w:id="1003" w:name="_Toc22212435"/>
      <w:bookmarkStart w:id="1004" w:name="_Toc22212554"/>
      <w:bookmarkStart w:id="1005" w:name="_Toc62478776"/>
      <w:bookmarkStart w:id="1006" w:name="_Toc70502109"/>
      <w:bookmarkStart w:id="1007" w:name="_Toc100130226"/>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p>
    <w:p w:rsidR="005961D7" w:rsidRPr="00091055" w:rsidRDefault="005961D7" w:rsidP="00450A17">
      <w:pPr>
        <w:pStyle w:val="berschrift2"/>
        <w:rPr>
          <w:b w:val="0"/>
          <w:bCs w:val="0"/>
          <w:vanish/>
          <w:color w:val="390700" w:themeColor="accent6" w:themeShade="80"/>
        </w:rPr>
      </w:pPr>
      <w:bookmarkStart w:id="1008" w:name="_Toc425157424"/>
      <w:bookmarkStart w:id="1009" w:name="_Toc425157599"/>
      <w:bookmarkStart w:id="1010" w:name="_Toc425168955"/>
      <w:bookmarkStart w:id="1011" w:name="_Toc425757652"/>
      <w:bookmarkStart w:id="1012" w:name="_Toc425840508"/>
      <w:bookmarkStart w:id="1013" w:name="_Toc425855219"/>
      <w:bookmarkStart w:id="1014" w:name="_Toc425857075"/>
      <w:bookmarkStart w:id="1015" w:name="_Toc425929652"/>
      <w:bookmarkStart w:id="1016" w:name="_Toc428773654"/>
      <w:bookmarkStart w:id="1017" w:name="_Toc430247158"/>
      <w:bookmarkStart w:id="1018" w:name="_Toc431997370"/>
      <w:bookmarkStart w:id="1019" w:name="_Toc478477886"/>
      <w:bookmarkStart w:id="1020" w:name="_Toc478481064"/>
      <w:bookmarkStart w:id="1021" w:name="_Toc496617335"/>
      <w:bookmarkStart w:id="1022" w:name="_Toc496617945"/>
      <w:bookmarkStart w:id="1023" w:name="_Toc496618634"/>
      <w:bookmarkStart w:id="1024" w:name="_Toc506885968"/>
      <w:bookmarkStart w:id="1025" w:name="_Toc506887805"/>
      <w:bookmarkStart w:id="1026" w:name="_Toc506894641"/>
      <w:bookmarkStart w:id="1027" w:name="_Toc506896752"/>
      <w:bookmarkStart w:id="1028" w:name="_Toc507488035"/>
      <w:bookmarkStart w:id="1029" w:name="_Toc508634905"/>
      <w:bookmarkStart w:id="1030" w:name="_Toc508635096"/>
      <w:bookmarkStart w:id="1031" w:name="_Toc4650875"/>
      <w:bookmarkStart w:id="1032" w:name="_Toc4650993"/>
      <w:bookmarkStart w:id="1033" w:name="_Toc4651111"/>
      <w:bookmarkStart w:id="1034" w:name="_Toc4651229"/>
      <w:bookmarkStart w:id="1035" w:name="_Toc4680733"/>
      <w:bookmarkStart w:id="1036" w:name="_Toc4680850"/>
      <w:bookmarkStart w:id="1037" w:name="_Toc4681341"/>
      <w:bookmarkStart w:id="1038" w:name="_Toc4681458"/>
      <w:bookmarkStart w:id="1039" w:name="_Toc4681575"/>
      <w:bookmarkStart w:id="1040" w:name="_Toc5169787"/>
      <w:bookmarkStart w:id="1041" w:name="_Toc5169903"/>
      <w:bookmarkStart w:id="1042" w:name="_Toc5170020"/>
      <w:bookmarkStart w:id="1043" w:name="_Toc5173522"/>
      <w:bookmarkStart w:id="1044" w:name="_Toc5173639"/>
      <w:bookmarkStart w:id="1045" w:name="_Toc10538593"/>
      <w:bookmarkStart w:id="1046" w:name="_Toc10538712"/>
      <w:bookmarkStart w:id="1047" w:name="_Toc10538831"/>
      <w:bookmarkStart w:id="1048" w:name="_Toc10637454"/>
      <w:bookmarkStart w:id="1049" w:name="_Toc10637573"/>
      <w:bookmarkStart w:id="1050" w:name="_Toc10637692"/>
      <w:bookmarkStart w:id="1051" w:name="_Toc22212252"/>
      <w:bookmarkStart w:id="1052" w:name="_Toc22212436"/>
      <w:bookmarkStart w:id="1053" w:name="_Toc22212555"/>
      <w:bookmarkStart w:id="1054" w:name="_Toc62478777"/>
      <w:bookmarkStart w:id="1055" w:name="_Toc70502110"/>
      <w:bookmarkStart w:id="1056" w:name="_Toc10013022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p>
    <w:p w:rsidR="005961D7" w:rsidRPr="00091055" w:rsidRDefault="005961D7" w:rsidP="00450A17">
      <w:pPr>
        <w:pStyle w:val="berschrift2"/>
        <w:rPr>
          <w:b w:val="0"/>
          <w:bCs w:val="0"/>
          <w:vanish/>
          <w:color w:val="390700" w:themeColor="accent6" w:themeShade="80"/>
        </w:rPr>
      </w:pPr>
      <w:bookmarkStart w:id="1057" w:name="_Toc425157425"/>
      <w:bookmarkStart w:id="1058" w:name="_Toc425157600"/>
      <w:bookmarkStart w:id="1059" w:name="_Toc425168956"/>
      <w:bookmarkStart w:id="1060" w:name="_Toc425757653"/>
      <w:bookmarkStart w:id="1061" w:name="_Toc425840509"/>
      <w:bookmarkStart w:id="1062" w:name="_Toc425855220"/>
      <w:bookmarkStart w:id="1063" w:name="_Toc425857076"/>
      <w:bookmarkStart w:id="1064" w:name="_Toc425929653"/>
      <w:bookmarkStart w:id="1065" w:name="_Toc428773655"/>
      <w:bookmarkStart w:id="1066" w:name="_Toc430247159"/>
      <w:bookmarkStart w:id="1067" w:name="_Toc431997371"/>
      <w:bookmarkStart w:id="1068" w:name="_Toc478477887"/>
      <w:bookmarkStart w:id="1069" w:name="_Toc478481065"/>
      <w:bookmarkStart w:id="1070" w:name="_Toc496617336"/>
      <w:bookmarkStart w:id="1071" w:name="_Toc496617946"/>
      <w:bookmarkStart w:id="1072" w:name="_Toc496618635"/>
      <w:bookmarkStart w:id="1073" w:name="_Toc506885969"/>
      <w:bookmarkStart w:id="1074" w:name="_Toc506887806"/>
      <w:bookmarkStart w:id="1075" w:name="_Toc506894642"/>
      <w:bookmarkStart w:id="1076" w:name="_Toc506896753"/>
      <w:bookmarkStart w:id="1077" w:name="_Toc507488036"/>
      <w:bookmarkStart w:id="1078" w:name="_Toc508634906"/>
      <w:bookmarkStart w:id="1079" w:name="_Toc508635097"/>
      <w:bookmarkStart w:id="1080" w:name="_Toc4650876"/>
      <w:bookmarkStart w:id="1081" w:name="_Toc4650994"/>
      <w:bookmarkStart w:id="1082" w:name="_Toc4651112"/>
      <w:bookmarkStart w:id="1083" w:name="_Toc4651230"/>
      <w:bookmarkStart w:id="1084" w:name="_Toc4680734"/>
      <w:bookmarkStart w:id="1085" w:name="_Toc4680851"/>
      <w:bookmarkStart w:id="1086" w:name="_Toc4681342"/>
      <w:bookmarkStart w:id="1087" w:name="_Toc4681459"/>
      <w:bookmarkStart w:id="1088" w:name="_Toc4681576"/>
      <w:bookmarkStart w:id="1089" w:name="_Toc5169788"/>
      <w:bookmarkStart w:id="1090" w:name="_Toc5169904"/>
      <w:bookmarkStart w:id="1091" w:name="_Toc5170021"/>
      <w:bookmarkStart w:id="1092" w:name="_Toc5173523"/>
      <w:bookmarkStart w:id="1093" w:name="_Toc5173640"/>
      <w:bookmarkStart w:id="1094" w:name="_Toc10538594"/>
      <w:bookmarkStart w:id="1095" w:name="_Toc10538713"/>
      <w:bookmarkStart w:id="1096" w:name="_Toc10538832"/>
      <w:bookmarkStart w:id="1097" w:name="_Toc10637455"/>
      <w:bookmarkStart w:id="1098" w:name="_Toc10637574"/>
      <w:bookmarkStart w:id="1099" w:name="_Toc10637693"/>
      <w:bookmarkStart w:id="1100" w:name="_Toc22212253"/>
      <w:bookmarkStart w:id="1101" w:name="_Toc22212437"/>
      <w:bookmarkStart w:id="1102" w:name="_Toc22212556"/>
      <w:bookmarkStart w:id="1103" w:name="_Toc62478778"/>
      <w:bookmarkStart w:id="1104" w:name="_Toc70502111"/>
      <w:bookmarkStart w:id="1105" w:name="_Toc100130228"/>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p>
    <w:p w:rsidR="005961D7" w:rsidRPr="00091055" w:rsidRDefault="005961D7" w:rsidP="00450A17">
      <w:pPr>
        <w:pStyle w:val="berschrift2"/>
        <w:rPr>
          <w:b w:val="0"/>
          <w:bCs w:val="0"/>
          <w:vanish/>
          <w:color w:val="390700" w:themeColor="accent6" w:themeShade="80"/>
        </w:rPr>
      </w:pPr>
      <w:bookmarkStart w:id="1106" w:name="_Toc425157426"/>
      <w:bookmarkStart w:id="1107" w:name="_Toc425157601"/>
      <w:bookmarkStart w:id="1108" w:name="_Toc425168957"/>
      <w:bookmarkStart w:id="1109" w:name="_Toc425757654"/>
      <w:bookmarkStart w:id="1110" w:name="_Toc425840510"/>
      <w:bookmarkStart w:id="1111" w:name="_Toc425855221"/>
      <w:bookmarkStart w:id="1112" w:name="_Toc425857077"/>
      <w:bookmarkStart w:id="1113" w:name="_Toc425929654"/>
      <w:bookmarkStart w:id="1114" w:name="_Toc428773656"/>
      <w:bookmarkStart w:id="1115" w:name="_Toc430247160"/>
      <w:bookmarkStart w:id="1116" w:name="_Toc431997372"/>
      <w:bookmarkStart w:id="1117" w:name="_Toc478477888"/>
      <w:bookmarkStart w:id="1118" w:name="_Toc478481066"/>
      <w:bookmarkStart w:id="1119" w:name="_Toc496617337"/>
      <w:bookmarkStart w:id="1120" w:name="_Toc496617947"/>
      <w:bookmarkStart w:id="1121" w:name="_Toc496618636"/>
      <w:bookmarkStart w:id="1122" w:name="_Toc506885970"/>
      <w:bookmarkStart w:id="1123" w:name="_Toc506887807"/>
      <w:bookmarkStart w:id="1124" w:name="_Toc506894643"/>
      <w:bookmarkStart w:id="1125" w:name="_Toc506896754"/>
      <w:bookmarkStart w:id="1126" w:name="_Toc507488037"/>
      <w:bookmarkStart w:id="1127" w:name="_Toc508634907"/>
      <w:bookmarkStart w:id="1128" w:name="_Toc508635098"/>
      <w:bookmarkStart w:id="1129" w:name="_Toc4650877"/>
      <w:bookmarkStart w:id="1130" w:name="_Toc4650995"/>
      <w:bookmarkStart w:id="1131" w:name="_Toc4651113"/>
      <w:bookmarkStart w:id="1132" w:name="_Toc4651231"/>
      <w:bookmarkStart w:id="1133" w:name="_Toc4680735"/>
      <w:bookmarkStart w:id="1134" w:name="_Toc4680852"/>
      <w:bookmarkStart w:id="1135" w:name="_Toc4681343"/>
      <w:bookmarkStart w:id="1136" w:name="_Toc4681460"/>
      <w:bookmarkStart w:id="1137" w:name="_Toc4681577"/>
      <w:bookmarkStart w:id="1138" w:name="_Toc5169789"/>
      <w:bookmarkStart w:id="1139" w:name="_Toc5169905"/>
      <w:bookmarkStart w:id="1140" w:name="_Toc5170022"/>
      <w:bookmarkStart w:id="1141" w:name="_Toc5173524"/>
      <w:bookmarkStart w:id="1142" w:name="_Toc5173641"/>
      <w:bookmarkStart w:id="1143" w:name="_Toc10538595"/>
      <w:bookmarkStart w:id="1144" w:name="_Toc10538714"/>
      <w:bookmarkStart w:id="1145" w:name="_Toc10538833"/>
      <w:bookmarkStart w:id="1146" w:name="_Toc10637456"/>
      <w:bookmarkStart w:id="1147" w:name="_Toc10637575"/>
      <w:bookmarkStart w:id="1148" w:name="_Toc10637694"/>
      <w:bookmarkStart w:id="1149" w:name="_Toc22212254"/>
      <w:bookmarkStart w:id="1150" w:name="_Toc22212438"/>
      <w:bookmarkStart w:id="1151" w:name="_Toc22212557"/>
      <w:bookmarkStart w:id="1152" w:name="_Toc62478779"/>
      <w:bookmarkStart w:id="1153" w:name="_Toc70502112"/>
      <w:bookmarkStart w:id="1154" w:name="_Toc100130229"/>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p>
    <w:p w:rsidR="00BC3B21" w:rsidRPr="00091055" w:rsidRDefault="00BB7433" w:rsidP="00450A17">
      <w:pPr>
        <w:pStyle w:val="berschrift3"/>
        <w:numPr>
          <w:ilvl w:val="2"/>
          <w:numId w:val="25"/>
        </w:numPr>
        <w:ind w:left="993" w:hanging="709"/>
        <w:rPr>
          <w:lang w:val="de-DE"/>
        </w:rPr>
      </w:pPr>
      <w:bookmarkStart w:id="1155" w:name="_Toc100130230"/>
      <w:r w:rsidRPr="00091055">
        <w:rPr>
          <w:lang w:val="de-DE"/>
        </w:rPr>
        <w:t>Post-Processing Parameter lesen und schreiben</w:t>
      </w:r>
      <w:bookmarkEnd w:id="1155"/>
    </w:p>
    <w:p w:rsidR="00E95D3E" w:rsidRPr="00091055" w:rsidRDefault="00E95D3E" w:rsidP="00123189">
      <w:pPr>
        <w:pStyle w:val="Listenabsatz"/>
        <w:numPr>
          <w:ilvl w:val="0"/>
          <w:numId w:val="9"/>
        </w:numPr>
        <w:tabs>
          <w:tab w:val="left" w:pos="2410"/>
        </w:tabs>
        <w:rPr>
          <w:b/>
        </w:rPr>
      </w:pPr>
      <w:r w:rsidRPr="00091055">
        <w:rPr>
          <w:b/>
        </w:rPr>
        <w:t>ReadPostProcessingParameter (</w:t>
      </w:r>
      <w:r w:rsidR="00DE4CB0" w:rsidRPr="00091055">
        <w:rPr>
          <w:b/>
        </w:rPr>
        <w:t xml:space="preserve">) </w:t>
      </w:r>
    </w:p>
    <w:p w:rsidR="00E95D3E" w:rsidRPr="00091055" w:rsidRDefault="00E95D3E" w:rsidP="00BB76BE">
      <w:pPr>
        <w:pStyle w:val="Listenabsatz"/>
        <w:tabs>
          <w:tab w:val="left" w:pos="2410"/>
        </w:tabs>
        <w:rPr>
          <w:b/>
        </w:rPr>
      </w:pPr>
    </w:p>
    <w:bookmarkStart w:id="1156" w:name="_MON_1498382233"/>
    <w:bookmarkEnd w:id="1156"/>
    <w:p w:rsidR="00DE4CB0" w:rsidRPr="00091055" w:rsidRDefault="00E00A25" w:rsidP="00BB76BE">
      <w:pPr>
        <w:pStyle w:val="Listenabsatz"/>
        <w:tabs>
          <w:tab w:val="left" w:pos="2410"/>
        </w:tabs>
        <w:rPr>
          <w:b/>
        </w:rPr>
      </w:pPr>
      <w:r w:rsidRPr="00091055">
        <w:object w:dxaOrig="9072" w:dyaOrig="1335">
          <v:shape id="_x0000_i1113" type="#_x0000_t75" style="width:418.25pt;height:63.85pt" o:ole="" o:bordertopcolor="this" o:borderleftcolor="this" o:borderbottomcolor="this" o:borderrightcolor="this">
            <v:imagedata r:id="rId195" o:title=""/>
            <w10:bordertop type="single" width="4"/>
            <w10:borderleft type="single" width="4"/>
            <w10:borderbottom type="single" width="4"/>
            <w10:borderright type="single" width="4"/>
          </v:shape>
          <o:OLEObject Type="Embed" ProgID="Word.OpenDocumentText.12" ShapeID="_x0000_i1113" DrawAspect="Content" ObjectID="_1749383683" r:id="rId196"/>
        </w:object>
      </w:r>
      <w:r w:rsidR="00D841A6" w:rsidRPr="00091055">
        <w:rPr>
          <w:b/>
        </w:rPr>
        <w:br/>
      </w:r>
      <w:r w:rsidR="00D841A6" w:rsidRPr="00091055">
        <w:t>Auslese</w:t>
      </w:r>
      <w:r w:rsidR="00E95D3E" w:rsidRPr="00091055">
        <w:t>n der Post-Processing-Parameter</w:t>
      </w:r>
      <w:r w:rsidR="00062008" w:rsidRPr="00091055">
        <w:t>.</w:t>
      </w:r>
    </w:p>
    <w:p w:rsidR="00B92970" w:rsidRPr="00091055" w:rsidRDefault="00B92970" w:rsidP="00516028">
      <w:pPr>
        <w:pStyle w:val="Listenabsatz"/>
        <w:rPr>
          <w:u w:val="single"/>
        </w:rPr>
      </w:pPr>
    </w:p>
    <w:p w:rsidR="00B92970" w:rsidRPr="00091055" w:rsidRDefault="00B92970" w:rsidP="00516028">
      <w:pPr>
        <w:pStyle w:val="Listenabsatz"/>
        <w:rPr>
          <w:u w:val="single"/>
        </w:rPr>
      </w:pPr>
      <w:r w:rsidRPr="00091055">
        <w:rPr>
          <w:u w:val="single"/>
        </w:rPr>
        <w:t>Parameter</w:t>
      </w:r>
    </w:p>
    <w:p w:rsidR="00B92970" w:rsidRPr="009652AE" w:rsidRDefault="00B92970" w:rsidP="00516028">
      <w:pPr>
        <w:pStyle w:val="Listenabsatz"/>
        <w:rPr>
          <w:i/>
          <w:lang w:val="en-US"/>
        </w:rPr>
      </w:pPr>
      <w:r w:rsidRPr="00091055">
        <w:tab/>
      </w:r>
      <w:r w:rsidRPr="009652AE">
        <w:rPr>
          <w:i/>
          <w:lang w:val="en-US"/>
        </w:rPr>
        <w:t>pLLT</w:t>
      </w:r>
      <w:r w:rsidRPr="009652AE">
        <w:rPr>
          <w:lang w:val="en-US"/>
        </w:rPr>
        <w:tab/>
      </w:r>
      <w:r w:rsidRPr="009652AE">
        <w:rPr>
          <w:lang w:val="en-US"/>
        </w:rPr>
        <w:tab/>
        <w:t>Device Handle</w:t>
      </w:r>
      <w:r w:rsidRPr="009652AE">
        <w:rPr>
          <w:i/>
          <w:lang w:val="en-US"/>
        </w:rPr>
        <w:tab/>
      </w:r>
    </w:p>
    <w:p w:rsidR="00B92970" w:rsidRPr="005F6934" w:rsidRDefault="00B92970" w:rsidP="00516028">
      <w:pPr>
        <w:pStyle w:val="Listenabsatz"/>
        <w:rPr>
          <w:lang w:val="en-US"/>
        </w:rPr>
      </w:pPr>
      <w:r w:rsidRPr="005F6934">
        <w:rPr>
          <w:i/>
          <w:lang w:val="en-US"/>
        </w:rPr>
        <w:tab/>
        <w:t>pParameter</w:t>
      </w:r>
      <w:r w:rsidRPr="005F6934">
        <w:rPr>
          <w:i/>
          <w:lang w:val="en-US"/>
        </w:rPr>
        <w:tab/>
      </w:r>
      <w:r w:rsidR="0035208F" w:rsidRPr="005F6934">
        <w:rPr>
          <w:lang w:val="en-US"/>
        </w:rPr>
        <w:t>Pointer auf Post</w:t>
      </w:r>
      <w:r w:rsidR="00A92A56" w:rsidRPr="005F6934">
        <w:rPr>
          <w:lang w:val="en-US"/>
        </w:rPr>
        <w:t>-</w:t>
      </w:r>
      <w:r w:rsidR="0035208F" w:rsidRPr="005F6934">
        <w:rPr>
          <w:lang w:val="en-US"/>
        </w:rPr>
        <w:t>Processing-Parameter</w:t>
      </w:r>
      <w:r w:rsidR="00004D74" w:rsidRPr="005F6934">
        <w:rPr>
          <w:lang w:val="en-US"/>
        </w:rPr>
        <w:t>-Array</w:t>
      </w:r>
    </w:p>
    <w:p w:rsidR="00B92970" w:rsidRPr="00091055" w:rsidRDefault="00B92970" w:rsidP="00516028">
      <w:pPr>
        <w:pStyle w:val="Listenabsatz"/>
      </w:pPr>
      <w:r w:rsidRPr="005F6934">
        <w:rPr>
          <w:i/>
          <w:lang w:val="en-US"/>
        </w:rPr>
        <w:tab/>
      </w:r>
      <w:r w:rsidRPr="00091055">
        <w:rPr>
          <w:i/>
        </w:rPr>
        <w:t>nSize</w:t>
      </w:r>
      <w:r w:rsidRPr="00091055">
        <w:rPr>
          <w:i/>
        </w:rPr>
        <w:tab/>
      </w:r>
      <w:r w:rsidRPr="00091055">
        <w:rPr>
          <w:i/>
        </w:rPr>
        <w:tab/>
      </w:r>
      <w:r w:rsidR="0035208F" w:rsidRPr="00091055">
        <w:t xml:space="preserve">Größe </w:t>
      </w:r>
      <w:r w:rsidR="00004D74" w:rsidRPr="00091055">
        <w:t>des</w:t>
      </w:r>
      <w:r w:rsidR="0035208F" w:rsidRPr="00091055">
        <w:t xml:space="preserve"> Post</w:t>
      </w:r>
      <w:r w:rsidR="00A92A56" w:rsidRPr="00091055">
        <w:t>-</w:t>
      </w:r>
      <w:r w:rsidR="0035208F" w:rsidRPr="00091055">
        <w:t>Processing-Parameter</w:t>
      </w:r>
      <w:r w:rsidR="00B650BB" w:rsidRPr="00091055">
        <w:t>-Arrays</w:t>
      </w:r>
      <w:r w:rsidR="00076670" w:rsidRPr="00091055">
        <w:t xml:space="preserve"> (Max. 1024 DWORDs)</w:t>
      </w:r>
    </w:p>
    <w:p w:rsidR="00B92970" w:rsidRPr="00091055" w:rsidRDefault="00B92970" w:rsidP="00516028">
      <w:pPr>
        <w:pStyle w:val="Listenabsatz"/>
      </w:pPr>
      <w:r w:rsidRPr="00091055">
        <w:rPr>
          <w:i/>
        </w:rPr>
        <w:tab/>
      </w:r>
      <w:r w:rsidRPr="00091055">
        <w:rPr>
          <w:i/>
        </w:rPr>
        <w:tab/>
      </w:r>
    </w:p>
    <w:p w:rsidR="00B92970" w:rsidRPr="00091055" w:rsidRDefault="00B92970" w:rsidP="00516028">
      <w:pPr>
        <w:pStyle w:val="Listenabsatz"/>
        <w:rPr>
          <w:u w:val="single"/>
        </w:rPr>
      </w:pPr>
      <w:r w:rsidRPr="00091055">
        <w:rPr>
          <w:u w:val="single"/>
        </w:rPr>
        <w:t>Rückgabewert</w:t>
      </w:r>
    </w:p>
    <w:p w:rsidR="00B92970" w:rsidRPr="00091055" w:rsidRDefault="00B92970" w:rsidP="00516028">
      <w:pPr>
        <w:pStyle w:val="Listenabsatz"/>
        <w:rPr>
          <w:i/>
        </w:rPr>
      </w:pPr>
      <w:r w:rsidRPr="00091055">
        <w:tab/>
      </w:r>
      <w:r w:rsidRPr="00091055">
        <w:rPr>
          <w:i/>
        </w:rPr>
        <w:t>Standardrückgabewerte</w:t>
      </w:r>
      <w:r w:rsidRPr="00091055">
        <w:rPr>
          <w:i/>
        </w:rPr>
        <w:tab/>
      </w:r>
    </w:p>
    <w:p w:rsidR="00E95D3E" w:rsidRPr="00091055" w:rsidRDefault="00E95D3E" w:rsidP="00076670">
      <w:pPr>
        <w:tabs>
          <w:tab w:val="left" w:pos="2410"/>
        </w:tabs>
        <w:rPr>
          <w:b/>
        </w:rPr>
      </w:pPr>
    </w:p>
    <w:p w:rsidR="00E95D3E" w:rsidRPr="00091055" w:rsidRDefault="00DE4CB0" w:rsidP="00123189">
      <w:pPr>
        <w:pStyle w:val="Listenabsatz"/>
        <w:numPr>
          <w:ilvl w:val="0"/>
          <w:numId w:val="9"/>
        </w:numPr>
        <w:tabs>
          <w:tab w:val="left" w:pos="2410"/>
        </w:tabs>
        <w:rPr>
          <w:b/>
        </w:rPr>
      </w:pPr>
      <w:r w:rsidRPr="00091055">
        <w:rPr>
          <w:b/>
        </w:rPr>
        <w:t>WritePostProcessingParameter ()</w:t>
      </w:r>
    </w:p>
    <w:p w:rsidR="00276B05" w:rsidRPr="00091055" w:rsidRDefault="00276B05" w:rsidP="00BB76BE">
      <w:pPr>
        <w:pStyle w:val="Listenabsatz"/>
        <w:tabs>
          <w:tab w:val="left" w:pos="2410"/>
        </w:tabs>
      </w:pPr>
    </w:p>
    <w:bookmarkStart w:id="1157" w:name="_MON_1498382662"/>
    <w:bookmarkEnd w:id="1157"/>
    <w:p w:rsidR="00E95D3E" w:rsidRPr="00091055" w:rsidRDefault="00E00A25" w:rsidP="00BB76BE">
      <w:pPr>
        <w:pStyle w:val="Listenabsatz"/>
        <w:tabs>
          <w:tab w:val="left" w:pos="2410"/>
        </w:tabs>
        <w:rPr>
          <w:b/>
        </w:rPr>
      </w:pPr>
      <w:r w:rsidRPr="00091055">
        <w:object w:dxaOrig="9072" w:dyaOrig="1335">
          <v:shape id="_x0000_i1114" type="#_x0000_t75" style="width:418.25pt;height:63.25pt" o:ole="" o:bordertopcolor="this" o:borderleftcolor="this" o:borderbottomcolor="this" o:borderrightcolor="this">
            <v:imagedata r:id="rId197" o:title=""/>
            <w10:bordertop type="single" width="4"/>
            <w10:borderleft type="single" width="4"/>
            <w10:borderbottom type="single" width="4"/>
            <w10:borderright type="single" width="4"/>
          </v:shape>
          <o:OLEObject Type="Embed" ProgID="Word.OpenDocumentText.12" ShapeID="_x0000_i1114" DrawAspect="Content" ObjectID="_1749383684" r:id="rId198"/>
        </w:object>
      </w:r>
    </w:p>
    <w:p w:rsidR="00DE4CB0" w:rsidRPr="00091055" w:rsidRDefault="00D841A6" w:rsidP="00516028">
      <w:pPr>
        <w:pStyle w:val="Listenabsatz"/>
      </w:pPr>
      <w:r w:rsidRPr="00091055">
        <w:t>Schreibe</w:t>
      </w:r>
      <w:r w:rsidR="00E95D3E" w:rsidRPr="00091055">
        <w:t>n der Post-Processing-Parameter</w:t>
      </w:r>
      <w:r w:rsidR="00062008" w:rsidRPr="00091055">
        <w:t>.</w:t>
      </w:r>
    </w:p>
    <w:p w:rsidR="006D1B4C" w:rsidRPr="00091055" w:rsidRDefault="006D1B4C" w:rsidP="00516028">
      <w:pPr>
        <w:pStyle w:val="Listenabsatz"/>
        <w:rPr>
          <w:u w:val="single"/>
        </w:rPr>
      </w:pPr>
    </w:p>
    <w:p w:rsidR="00004D74" w:rsidRPr="005F6934" w:rsidRDefault="00004D74" w:rsidP="00516028">
      <w:pPr>
        <w:pStyle w:val="Listenabsatz"/>
        <w:rPr>
          <w:u w:val="single"/>
          <w:lang w:val="en-US"/>
        </w:rPr>
      </w:pPr>
      <w:r w:rsidRPr="005F6934">
        <w:rPr>
          <w:u w:val="single"/>
          <w:lang w:val="en-US"/>
        </w:rPr>
        <w:t>Parameter</w:t>
      </w:r>
    </w:p>
    <w:p w:rsidR="00004D74" w:rsidRPr="005F6934" w:rsidRDefault="00004D74" w:rsidP="00516028">
      <w:pPr>
        <w:pStyle w:val="Listenabsatz"/>
        <w:rPr>
          <w:i/>
          <w:lang w:val="en-US"/>
        </w:rPr>
      </w:pPr>
      <w:r w:rsidRPr="005F6934">
        <w:rPr>
          <w:lang w:val="en-US"/>
        </w:rPr>
        <w:tab/>
      </w:r>
      <w:r w:rsidRPr="005F6934">
        <w:rPr>
          <w:i/>
          <w:lang w:val="en-US"/>
        </w:rPr>
        <w:t>pLLT</w:t>
      </w:r>
      <w:r w:rsidRPr="005F6934">
        <w:rPr>
          <w:lang w:val="en-US"/>
        </w:rPr>
        <w:tab/>
      </w:r>
      <w:r w:rsidRPr="005F6934">
        <w:rPr>
          <w:lang w:val="en-US"/>
        </w:rPr>
        <w:tab/>
        <w:t>Device Handle</w:t>
      </w:r>
      <w:r w:rsidRPr="005F6934">
        <w:rPr>
          <w:i/>
          <w:lang w:val="en-US"/>
        </w:rPr>
        <w:tab/>
      </w:r>
    </w:p>
    <w:p w:rsidR="00004D74" w:rsidRPr="005F6934" w:rsidRDefault="00004D74" w:rsidP="00516028">
      <w:pPr>
        <w:pStyle w:val="Listenabsatz"/>
        <w:rPr>
          <w:lang w:val="en-US"/>
        </w:rPr>
      </w:pPr>
      <w:r w:rsidRPr="005F6934">
        <w:rPr>
          <w:i/>
          <w:lang w:val="en-US"/>
        </w:rPr>
        <w:tab/>
        <w:t>pParameter</w:t>
      </w:r>
      <w:r w:rsidRPr="005F6934">
        <w:rPr>
          <w:i/>
          <w:lang w:val="en-US"/>
        </w:rPr>
        <w:tab/>
      </w:r>
      <w:r w:rsidRPr="005F6934">
        <w:rPr>
          <w:lang w:val="en-US"/>
        </w:rPr>
        <w:t>Pointer auf Post</w:t>
      </w:r>
      <w:r w:rsidR="00A92A56" w:rsidRPr="005F6934">
        <w:rPr>
          <w:lang w:val="en-US"/>
        </w:rPr>
        <w:t>-</w:t>
      </w:r>
      <w:r w:rsidRPr="005F6934">
        <w:rPr>
          <w:lang w:val="en-US"/>
        </w:rPr>
        <w:t>Processing-Parameter</w:t>
      </w:r>
      <w:r w:rsidR="00B650BB" w:rsidRPr="005F6934">
        <w:rPr>
          <w:lang w:val="en-US"/>
        </w:rPr>
        <w:t>-Array</w:t>
      </w:r>
    </w:p>
    <w:p w:rsidR="00004D74" w:rsidRPr="00091055" w:rsidRDefault="00004D74" w:rsidP="00516028">
      <w:pPr>
        <w:pStyle w:val="Listenabsatz"/>
      </w:pPr>
      <w:r w:rsidRPr="005F6934">
        <w:rPr>
          <w:i/>
          <w:lang w:val="en-US"/>
        </w:rPr>
        <w:tab/>
      </w:r>
      <w:r w:rsidRPr="00091055">
        <w:rPr>
          <w:i/>
        </w:rPr>
        <w:t>nSize</w:t>
      </w:r>
      <w:r w:rsidRPr="00091055">
        <w:rPr>
          <w:i/>
        </w:rPr>
        <w:tab/>
      </w:r>
      <w:r w:rsidRPr="00091055">
        <w:rPr>
          <w:i/>
        </w:rPr>
        <w:tab/>
      </w:r>
      <w:r w:rsidRPr="00091055">
        <w:t>Größe de</w:t>
      </w:r>
      <w:r w:rsidR="00B650BB" w:rsidRPr="00091055">
        <w:t>s</w:t>
      </w:r>
      <w:r w:rsidRPr="00091055">
        <w:t xml:space="preserve"> Post</w:t>
      </w:r>
      <w:r w:rsidR="00A92A56" w:rsidRPr="00091055">
        <w:t>-</w:t>
      </w:r>
      <w:r w:rsidRPr="00091055">
        <w:t>Processing-Parameter</w:t>
      </w:r>
      <w:r w:rsidR="00B650BB" w:rsidRPr="00091055">
        <w:t>-Arrays</w:t>
      </w:r>
      <w:r w:rsidRPr="00091055">
        <w:t xml:space="preserve"> (Max. 1024 DWORDs)</w:t>
      </w:r>
    </w:p>
    <w:p w:rsidR="00004D74" w:rsidRPr="00091055" w:rsidRDefault="00004D74" w:rsidP="00516028">
      <w:pPr>
        <w:pStyle w:val="Listenabsatz"/>
      </w:pPr>
      <w:r w:rsidRPr="00091055">
        <w:rPr>
          <w:i/>
        </w:rPr>
        <w:lastRenderedPageBreak/>
        <w:tab/>
      </w:r>
      <w:r w:rsidRPr="00091055">
        <w:rPr>
          <w:i/>
        </w:rPr>
        <w:tab/>
      </w:r>
      <w:r w:rsidRPr="00091055">
        <w:rPr>
          <w:i/>
        </w:rPr>
        <w:tab/>
      </w:r>
      <w:r w:rsidRPr="00091055">
        <w:rPr>
          <w:i/>
        </w:rPr>
        <w:tab/>
      </w:r>
    </w:p>
    <w:p w:rsidR="00004D74" w:rsidRPr="00091055" w:rsidRDefault="00004D74" w:rsidP="00516028">
      <w:pPr>
        <w:pStyle w:val="Listenabsatz"/>
        <w:rPr>
          <w:u w:val="single"/>
        </w:rPr>
      </w:pPr>
      <w:r w:rsidRPr="00091055">
        <w:rPr>
          <w:u w:val="single"/>
        </w:rPr>
        <w:t>Rückgabewert</w:t>
      </w:r>
    </w:p>
    <w:p w:rsidR="00337E60" w:rsidRPr="00091055" w:rsidRDefault="00004D74" w:rsidP="008205E5">
      <w:pPr>
        <w:pStyle w:val="Listenabsatz"/>
        <w:rPr>
          <w:i/>
        </w:rPr>
      </w:pPr>
      <w:r w:rsidRPr="00091055">
        <w:tab/>
      </w:r>
      <w:r w:rsidRPr="00091055">
        <w:rPr>
          <w:i/>
        </w:rPr>
        <w:t>Standardrückgabewerte</w:t>
      </w:r>
      <w:r w:rsidRPr="00091055">
        <w:rPr>
          <w:i/>
        </w:rPr>
        <w:tab/>
      </w:r>
    </w:p>
    <w:p w:rsidR="00337E60" w:rsidRPr="00091055" w:rsidRDefault="00337E60" w:rsidP="00516028">
      <w:pPr>
        <w:pStyle w:val="Listenabsatz"/>
        <w:rPr>
          <w:i/>
        </w:rPr>
      </w:pPr>
    </w:p>
    <w:p w:rsidR="00BC3B21" w:rsidRPr="00091055" w:rsidRDefault="00BB7433" w:rsidP="00450A17">
      <w:pPr>
        <w:pStyle w:val="berschrift3"/>
        <w:numPr>
          <w:ilvl w:val="2"/>
          <w:numId w:val="25"/>
        </w:numPr>
        <w:ind w:left="993" w:hanging="709"/>
        <w:rPr>
          <w:lang w:val="de-DE"/>
        </w:rPr>
      </w:pPr>
      <w:bookmarkStart w:id="1158" w:name="_Ergebnisse_des_Post-Processings"/>
      <w:bookmarkStart w:id="1159" w:name="_Toc100130231"/>
      <w:bookmarkEnd w:id="1158"/>
      <w:r w:rsidRPr="00091055">
        <w:rPr>
          <w:lang w:val="de-DE"/>
        </w:rPr>
        <w:t>Ergebnisse des Post-Processings extrahieren</w:t>
      </w:r>
      <w:bookmarkEnd w:id="1159"/>
    </w:p>
    <w:p w:rsidR="000A560B" w:rsidRPr="00091055" w:rsidRDefault="000A560B" w:rsidP="00123189">
      <w:pPr>
        <w:pStyle w:val="Listenabsatz"/>
        <w:keepNext/>
        <w:numPr>
          <w:ilvl w:val="0"/>
          <w:numId w:val="16"/>
        </w:numPr>
      </w:pPr>
      <w:r w:rsidRPr="00091055">
        <w:rPr>
          <w:b/>
        </w:rPr>
        <w:t>ConvertProfile2ModuleResult (</w:t>
      </w:r>
      <w:r w:rsidR="00BB7433" w:rsidRPr="00091055">
        <w:rPr>
          <w:b/>
        </w:rPr>
        <w:t>)</w:t>
      </w:r>
    </w:p>
    <w:p w:rsidR="000A560B" w:rsidRPr="00091055" w:rsidRDefault="000A560B" w:rsidP="008205E5">
      <w:pPr>
        <w:pStyle w:val="Listenabsatz"/>
        <w:keepNext/>
      </w:pPr>
    </w:p>
    <w:bookmarkStart w:id="1160" w:name="_MON_1498382807"/>
    <w:bookmarkEnd w:id="1160"/>
    <w:p w:rsidR="00BB7433" w:rsidRPr="00091055" w:rsidRDefault="00E00A25" w:rsidP="0072160C">
      <w:pPr>
        <w:pStyle w:val="Listenabsatz"/>
        <w:jc w:val="both"/>
      </w:pPr>
      <w:r w:rsidRPr="00091055">
        <w:object w:dxaOrig="9072" w:dyaOrig="1780">
          <v:shape id="_x0000_i1115" type="#_x0000_t75" style="width:418.25pt;height:86.4pt" o:ole="" o:bordertopcolor="this" o:borderleftcolor="this" o:borderbottomcolor="this" o:borderrightcolor="this">
            <v:imagedata r:id="rId199" o:title=""/>
            <w10:bordertop type="single" width="4"/>
            <w10:borderleft type="single" width="4"/>
            <w10:borderbottom type="single" width="4"/>
            <w10:borderright type="single" width="4"/>
          </v:shape>
          <o:OLEObject Type="Embed" ProgID="Word.OpenDocumentText.12" ShapeID="_x0000_i1115" DrawAspect="Content" ObjectID="_1749383685" r:id="rId200"/>
        </w:object>
      </w:r>
      <w:r w:rsidR="00BB7433" w:rsidRPr="00091055">
        <w:br/>
        <w:t>Extrahieren der Ergebnisse des Post-</w:t>
      </w:r>
      <w:r w:rsidR="000A560B" w:rsidRPr="00091055">
        <w:t>Processings aus den Profildaten</w:t>
      </w:r>
      <w:r w:rsidR="00062008" w:rsidRPr="00091055">
        <w:t xml:space="preserve">. Sie werden auf die Positions- und Abstands-Koordinaten </w:t>
      </w:r>
      <w:r w:rsidR="00A92A56" w:rsidRPr="00091055">
        <w:t xml:space="preserve">des vierten </w:t>
      </w:r>
      <w:r w:rsidR="00062008" w:rsidRPr="00091055">
        <w:t>Streifens geschrieben.</w:t>
      </w:r>
    </w:p>
    <w:p w:rsidR="00275050" w:rsidRPr="00091055" w:rsidRDefault="00275050" w:rsidP="00516028">
      <w:pPr>
        <w:pStyle w:val="Listenabsatz"/>
        <w:rPr>
          <w:u w:val="single"/>
        </w:rPr>
      </w:pPr>
    </w:p>
    <w:p w:rsidR="007748F9" w:rsidRPr="00091055" w:rsidRDefault="007748F9" w:rsidP="00516028">
      <w:pPr>
        <w:pStyle w:val="Listenabsatz"/>
        <w:rPr>
          <w:u w:val="single"/>
        </w:rPr>
      </w:pPr>
      <w:r w:rsidRPr="00091055">
        <w:rPr>
          <w:u w:val="single"/>
        </w:rPr>
        <w:t>Parameter</w:t>
      </w:r>
    </w:p>
    <w:p w:rsidR="007748F9" w:rsidRPr="00091055" w:rsidRDefault="007748F9" w:rsidP="00516028">
      <w:pPr>
        <w:pStyle w:val="Listenabsatz"/>
        <w:rPr>
          <w:i/>
        </w:rPr>
      </w:pPr>
      <w:r w:rsidRPr="00091055">
        <w:tab/>
      </w:r>
      <w:r w:rsidRPr="00091055">
        <w:rPr>
          <w:i/>
        </w:rPr>
        <w:t>pLLT</w:t>
      </w:r>
      <w:r w:rsidRPr="00091055">
        <w:tab/>
      </w:r>
      <w:r w:rsidRPr="00091055">
        <w:tab/>
      </w:r>
      <w:r w:rsidRPr="00091055">
        <w:tab/>
        <w:t>Device Handle</w:t>
      </w:r>
      <w:r w:rsidRPr="00091055">
        <w:rPr>
          <w:i/>
        </w:rPr>
        <w:tab/>
      </w:r>
    </w:p>
    <w:p w:rsidR="007748F9" w:rsidRPr="00091055" w:rsidRDefault="007748F9" w:rsidP="00516028">
      <w:pPr>
        <w:pStyle w:val="Listenabsatz"/>
      </w:pPr>
      <w:r w:rsidRPr="00091055">
        <w:rPr>
          <w:i/>
        </w:rPr>
        <w:tab/>
        <w:t>pProfileBuffer</w:t>
      </w:r>
      <w:r w:rsidRPr="00091055">
        <w:rPr>
          <w:i/>
        </w:rPr>
        <w:tab/>
      </w:r>
      <w:r w:rsidRPr="00091055">
        <w:rPr>
          <w:i/>
        </w:rPr>
        <w:tab/>
      </w:r>
      <w:r w:rsidRPr="00091055">
        <w:t>Referenz auf Profilpuffer</w:t>
      </w:r>
    </w:p>
    <w:p w:rsidR="007748F9" w:rsidRPr="00091055" w:rsidRDefault="007748F9" w:rsidP="00516028">
      <w:pPr>
        <w:pStyle w:val="Listenabsatz"/>
      </w:pPr>
      <w:r w:rsidRPr="00091055">
        <w:rPr>
          <w:i/>
        </w:rPr>
        <w:tab/>
        <w:t>nProfileBufferSize</w:t>
      </w:r>
      <w:r w:rsidRPr="00091055">
        <w:rPr>
          <w:i/>
        </w:rPr>
        <w:tab/>
      </w:r>
      <w:r w:rsidRPr="00091055">
        <w:t>Größe Profilpuffer</w:t>
      </w:r>
    </w:p>
    <w:p w:rsidR="007748F9" w:rsidRPr="00091055" w:rsidRDefault="007748F9" w:rsidP="00516028">
      <w:pPr>
        <w:pStyle w:val="Listenabsatz"/>
        <w:rPr>
          <w:i/>
        </w:rPr>
      </w:pPr>
      <w:r w:rsidRPr="00091055">
        <w:rPr>
          <w:i/>
        </w:rPr>
        <w:tab/>
        <w:t>pModuleResultBuffer</w:t>
      </w:r>
      <w:r w:rsidRPr="00091055">
        <w:rPr>
          <w:i/>
        </w:rPr>
        <w:tab/>
      </w:r>
      <w:r w:rsidRPr="00091055">
        <w:t>Referenz auf Ergebnispuffer</w:t>
      </w:r>
    </w:p>
    <w:p w:rsidR="007748F9" w:rsidRPr="00091055" w:rsidRDefault="007748F9" w:rsidP="00516028">
      <w:pPr>
        <w:pStyle w:val="Listenabsatz"/>
      </w:pPr>
      <w:r w:rsidRPr="00091055">
        <w:rPr>
          <w:i/>
        </w:rPr>
        <w:tab/>
        <w:t>nResultBufferSize</w:t>
      </w:r>
      <w:r w:rsidRPr="00091055">
        <w:rPr>
          <w:i/>
        </w:rPr>
        <w:tab/>
      </w:r>
      <w:r w:rsidRPr="00091055">
        <w:t>Größe Ergebnispuffer</w:t>
      </w:r>
    </w:p>
    <w:p w:rsidR="007748F9" w:rsidRPr="00091055" w:rsidRDefault="007748F9" w:rsidP="00516028">
      <w:pPr>
        <w:pStyle w:val="Listenabsatz"/>
      </w:pPr>
      <w:r w:rsidRPr="00091055">
        <w:rPr>
          <w:i/>
        </w:rPr>
        <w:tab/>
        <w:t>pPartialProfile</w:t>
      </w:r>
      <w:r w:rsidRPr="00091055">
        <w:rPr>
          <w:i/>
        </w:rPr>
        <w:tab/>
      </w:r>
      <w:r w:rsidRPr="00091055">
        <w:rPr>
          <w:i/>
        </w:rPr>
        <w:tab/>
      </w:r>
      <w:r w:rsidRPr="00091055">
        <w:t>Referenz auf partielles Profil (optional)</w:t>
      </w:r>
    </w:p>
    <w:p w:rsidR="007748F9" w:rsidRPr="00091055" w:rsidRDefault="007748F9" w:rsidP="00516028">
      <w:pPr>
        <w:pStyle w:val="Listenabsatz"/>
      </w:pPr>
      <w:r w:rsidRPr="00091055">
        <w:rPr>
          <w:i/>
        </w:rPr>
        <w:tab/>
      </w:r>
      <w:r w:rsidRPr="00091055">
        <w:rPr>
          <w:i/>
        </w:rPr>
        <w:tab/>
      </w:r>
      <w:r w:rsidRPr="00091055">
        <w:rPr>
          <w:i/>
        </w:rPr>
        <w:tab/>
      </w:r>
      <w:r w:rsidRPr="00091055">
        <w:rPr>
          <w:i/>
        </w:rPr>
        <w:tab/>
      </w:r>
    </w:p>
    <w:p w:rsidR="007748F9" w:rsidRPr="00091055" w:rsidRDefault="007748F9" w:rsidP="00516028">
      <w:pPr>
        <w:pStyle w:val="Listenabsatz"/>
        <w:rPr>
          <w:u w:val="single"/>
        </w:rPr>
      </w:pPr>
      <w:r w:rsidRPr="00091055">
        <w:rPr>
          <w:u w:val="single"/>
        </w:rPr>
        <w:t>Rückgabewert</w:t>
      </w:r>
    </w:p>
    <w:p w:rsidR="00062008" w:rsidRPr="00091055" w:rsidRDefault="007748F9" w:rsidP="00516028">
      <w:pPr>
        <w:pStyle w:val="Listenabsatz"/>
        <w:rPr>
          <w:i/>
        </w:rPr>
      </w:pPr>
      <w:r w:rsidRPr="00091055">
        <w:tab/>
      </w:r>
      <w:r w:rsidR="00062008" w:rsidRPr="00091055">
        <w:rPr>
          <w:i/>
        </w:rPr>
        <w:t>Anzahl der in den Puffer kopierten Bytes</w:t>
      </w:r>
    </w:p>
    <w:p w:rsidR="00275050" w:rsidRPr="00091055" w:rsidRDefault="00062008" w:rsidP="00516028">
      <w:pPr>
        <w:pStyle w:val="Listenabsatz"/>
        <w:rPr>
          <w:i/>
        </w:rPr>
      </w:pPr>
      <w:r w:rsidRPr="00091055">
        <w:rPr>
          <w:i/>
        </w:rPr>
        <w:tab/>
      </w:r>
      <w:r w:rsidR="007748F9" w:rsidRPr="00091055">
        <w:rPr>
          <w:i/>
        </w:rPr>
        <w:t>Standard</w:t>
      </w:r>
      <w:r w:rsidR="009F6BBA" w:rsidRPr="00091055">
        <w:rPr>
          <w:i/>
        </w:rPr>
        <w:t>fehlerwerte</w:t>
      </w:r>
    </w:p>
    <w:p w:rsidR="007D3A89" w:rsidRPr="00091055" w:rsidRDefault="007748F9" w:rsidP="00516028">
      <w:pPr>
        <w:pStyle w:val="Listenabsatz"/>
      </w:pPr>
      <w:r w:rsidRPr="00091055">
        <w:tab/>
      </w:r>
      <w:r w:rsidR="00A92A56" w:rsidRPr="00091055">
        <w:rPr>
          <w:i/>
        </w:rPr>
        <w:t>Spezifische Rückgabewerte:</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7D3A89" w:rsidRPr="00091055" w:rsidTr="00B86747">
        <w:trPr>
          <w:trHeight w:val="590"/>
        </w:trPr>
        <w:tc>
          <w:tcPr>
            <w:tcW w:w="3827" w:type="dxa"/>
            <w:vAlign w:val="center"/>
          </w:tcPr>
          <w:p w:rsidR="007D3A89" w:rsidRPr="005F6934" w:rsidRDefault="007D3A89"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ERROR_POSTPROCESSING_NO_PROF</w:t>
            </w:r>
          </w:p>
          <w:p w:rsidR="007D3A89" w:rsidRPr="005F6934" w:rsidRDefault="007D3A89"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_BUFFER</w:t>
            </w:r>
          </w:p>
        </w:tc>
        <w:tc>
          <w:tcPr>
            <w:tcW w:w="709" w:type="dxa"/>
            <w:vAlign w:val="center"/>
          </w:tcPr>
          <w:p w:rsidR="007D3A89" w:rsidRPr="00091055" w:rsidRDefault="007D3A89" w:rsidP="00BB76BE">
            <w:pPr>
              <w:pStyle w:val="Listenabsatz"/>
              <w:tabs>
                <w:tab w:val="left" w:pos="2410"/>
              </w:tabs>
              <w:ind w:left="0"/>
              <w:jc w:val="center"/>
              <w:rPr>
                <w:sz w:val="20"/>
              </w:rPr>
            </w:pPr>
            <w:r w:rsidRPr="00091055">
              <w:rPr>
                <w:sz w:val="20"/>
              </w:rPr>
              <w:t>-200</w:t>
            </w:r>
          </w:p>
        </w:tc>
        <w:tc>
          <w:tcPr>
            <w:tcW w:w="2977" w:type="dxa"/>
            <w:vAlign w:val="center"/>
          </w:tcPr>
          <w:p w:rsidR="007D3A89" w:rsidRPr="00091055" w:rsidRDefault="007D3A89" w:rsidP="006F697E">
            <w:pPr>
              <w:tabs>
                <w:tab w:val="left" w:pos="2410"/>
              </w:tabs>
              <w:autoSpaceDE w:val="0"/>
              <w:autoSpaceDN w:val="0"/>
              <w:adjustRightInd w:val="0"/>
              <w:rPr>
                <w:sz w:val="18"/>
                <w:lang w:eastAsia="de-DE"/>
              </w:rPr>
            </w:pPr>
            <w:r w:rsidRPr="00091055">
              <w:rPr>
                <w:sz w:val="18"/>
                <w:lang w:eastAsia="de-DE"/>
              </w:rPr>
              <w:t>Es wurde kein Profilpuffer übergeben</w:t>
            </w:r>
          </w:p>
        </w:tc>
      </w:tr>
      <w:tr w:rsidR="007D3A89" w:rsidRPr="00091055" w:rsidTr="00B86747">
        <w:trPr>
          <w:trHeight w:val="590"/>
        </w:trPr>
        <w:tc>
          <w:tcPr>
            <w:tcW w:w="3827" w:type="dxa"/>
            <w:vAlign w:val="center"/>
          </w:tcPr>
          <w:p w:rsidR="007D3A89" w:rsidRPr="00091055" w:rsidRDefault="007D3A89"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ERROR_POSTPROCESSING_MOD_4</w:t>
            </w:r>
          </w:p>
        </w:tc>
        <w:tc>
          <w:tcPr>
            <w:tcW w:w="709" w:type="dxa"/>
            <w:vAlign w:val="center"/>
          </w:tcPr>
          <w:p w:rsidR="007D3A89" w:rsidRPr="00091055" w:rsidRDefault="007D3A89" w:rsidP="00BB76BE">
            <w:pPr>
              <w:pStyle w:val="Listenabsatz"/>
              <w:tabs>
                <w:tab w:val="left" w:pos="2410"/>
              </w:tabs>
              <w:ind w:left="0"/>
              <w:jc w:val="center"/>
              <w:rPr>
                <w:sz w:val="20"/>
              </w:rPr>
            </w:pPr>
            <w:r w:rsidRPr="00091055">
              <w:rPr>
                <w:sz w:val="20"/>
              </w:rPr>
              <w:t>-201</w:t>
            </w:r>
          </w:p>
        </w:tc>
        <w:tc>
          <w:tcPr>
            <w:tcW w:w="2977" w:type="dxa"/>
            <w:vAlign w:val="center"/>
          </w:tcPr>
          <w:p w:rsidR="007D3A89" w:rsidRPr="00091055" w:rsidRDefault="007D3A89" w:rsidP="00315C8B">
            <w:pPr>
              <w:tabs>
                <w:tab w:val="left" w:pos="2410"/>
              </w:tabs>
              <w:autoSpaceDE w:val="0"/>
              <w:autoSpaceDN w:val="0"/>
              <w:adjustRightInd w:val="0"/>
              <w:rPr>
                <w:sz w:val="18"/>
                <w:lang w:eastAsia="de-DE"/>
              </w:rPr>
            </w:pPr>
            <w:r w:rsidRPr="00091055">
              <w:rPr>
                <w:sz w:val="18"/>
                <w:lang w:eastAsia="de-DE"/>
              </w:rPr>
              <w:t xml:space="preserve">Der Parameter </w:t>
            </w:r>
            <w:r w:rsidRPr="00091055">
              <w:rPr>
                <w:rFonts w:cs="Courier New"/>
                <w:sz w:val="18"/>
                <w:szCs w:val="20"/>
                <w:lang w:eastAsia="de-DE"/>
              </w:rPr>
              <w:t>nStartPointData</w:t>
            </w:r>
            <w:r w:rsidRPr="00091055">
              <w:rPr>
                <w:sz w:val="16"/>
                <w:lang w:eastAsia="de-DE"/>
              </w:rPr>
              <w:t xml:space="preserve"> </w:t>
            </w:r>
            <w:r w:rsidRPr="00091055">
              <w:rPr>
                <w:sz w:val="18"/>
                <w:lang w:eastAsia="de-DE"/>
              </w:rPr>
              <w:t xml:space="preserve">oder </w:t>
            </w:r>
            <w:r w:rsidRPr="00091055">
              <w:rPr>
                <w:rFonts w:cs="Courier New"/>
                <w:sz w:val="18"/>
                <w:szCs w:val="20"/>
                <w:lang w:eastAsia="de-DE"/>
              </w:rPr>
              <w:t>nPointDataWidth</w:t>
            </w:r>
            <w:r w:rsidRPr="00091055">
              <w:rPr>
                <w:sz w:val="18"/>
                <w:lang w:eastAsia="de-DE"/>
              </w:rPr>
              <w:t xml:space="preserve"> ist nicht durch 4 </w:t>
            </w:r>
            <w:r w:rsidR="00315C8B" w:rsidRPr="00091055">
              <w:rPr>
                <w:sz w:val="18"/>
                <w:lang w:eastAsia="de-DE"/>
              </w:rPr>
              <w:t>t</w:t>
            </w:r>
            <w:r w:rsidRPr="00091055">
              <w:rPr>
                <w:sz w:val="18"/>
                <w:lang w:eastAsia="de-DE"/>
              </w:rPr>
              <w:t>eilbar</w:t>
            </w:r>
          </w:p>
        </w:tc>
      </w:tr>
      <w:tr w:rsidR="007D3A89" w:rsidRPr="00091055" w:rsidTr="00B86747">
        <w:trPr>
          <w:trHeight w:val="590"/>
        </w:trPr>
        <w:tc>
          <w:tcPr>
            <w:tcW w:w="3827" w:type="dxa"/>
            <w:vAlign w:val="center"/>
          </w:tcPr>
          <w:p w:rsidR="007D3A89" w:rsidRPr="00091055" w:rsidRDefault="007D3A89"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ERROR_POSTPROCESSING_NO_RESULT</w:t>
            </w:r>
          </w:p>
        </w:tc>
        <w:tc>
          <w:tcPr>
            <w:tcW w:w="709" w:type="dxa"/>
            <w:vAlign w:val="center"/>
          </w:tcPr>
          <w:p w:rsidR="007D3A89" w:rsidRPr="00091055" w:rsidRDefault="007D3A89" w:rsidP="00BB76BE">
            <w:pPr>
              <w:pStyle w:val="Listenabsatz"/>
              <w:tabs>
                <w:tab w:val="left" w:pos="2410"/>
              </w:tabs>
              <w:ind w:left="0"/>
              <w:jc w:val="center"/>
              <w:rPr>
                <w:sz w:val="20"/>
              </w:rPr>
            </w:pPr>
            <w:r w:rsidRPr="00091055">
              <w:rPr>
                <w:sz w:val="20"/>
              </w:rPr>
              <w:t>-202</w:t>
            </w:r>
          </w:p>
        </w:tc>
        <w:tc>
          <w:tcPr>
            <w:tcW w:w="2977" w:type="dxa"/>
            <w:vAlign w:val="center"/>
          </w:tcPr>
          <w:p w:rsidR="007D3A89" w:rsidRPr="00091055" w:rsidRDefault="007D3A89" w:rsidP="006F697E">
            <w:pPr>
              <w:tabs>
                <w:tab w:val="left" w:pos="2410"/>
              </w:tabs>
              <w:autoSpaceDE w:val="0"/>
              <w:autoSpaceDN w:val="0"/>
              <w:adjustRightInd w:val="0"/>
              <w:rPr>
                <w:sz w:val="18"/>
                <w:lang w:eastAsia="de-DE"/>
              </w:rPr>
            </w:pPr>
            <w:r w:rsidRPr="00091055">
              <w:rPr>
                <w:sz w:val="18"/>
                <w:lang w:eastAsia="de-DE"/>
              </w:rPr>
              <w:t>Kein Ergebnisblock im Profil gefunden</w:t>
            </w:r>
          </w:p>
        </w:tc>
      </w:tr>
      <w:tr w:rsidR="007D3A89" w:rsidRPr="00091055" w:rsidTr="00B86747">
        <w:trPr>
          <w:trHeight w:val="590"/>
        </w:trPr>
        <w:tc>
          <w:tcPr>
            <w:tcW w:w="3827" w:type="dxa"/>
            <w:vAlign w:val="center"/>
          </w:tcPr>
          <w:p w:rsidR="007D3A89" w:rsidRPr="00091055" w:rsidRDefault="007D3A89"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ERROR_POSTPROCESSING_LOW</w:t>
            </w:r>
          </w:p>
          <w:p w:rsidR="007D3A89" w:rsidRPr="00091055" w:rsidRDefault="007D3A89"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_BUFFERSIZE</w:t>
            </w:r>
          </w:p>
        </w:tc>
        <w:tc>
          <w:tcPr>
            <w:tcW w:w="709" w:type="dxa"/>
            <w:vAlign w:val="center"/>
          </w:tcPr>
          <w:p w:rsidR="007D3A89" w:rsidRPr="00091055" w:rsidRDefault="007D3A89" w:rsidP="00BB76BE">
            <w:pPr>
              <w:pStyle w:val="Listenabsatz"/>
              <w:tabs>
                <w:tab w:val="left" w:pos="2410"/>
              </w:tabs>
              <w:ind w:left="0"/>
              <w:jc w:val="center"/>
              <w:rPr>
                <w:sz w:val="20"/>
              </w:rPr>
            </w:pPr>
            <w:r w:rsidRPr="00091055">
              <w:rPr>
                <w:sz w:val="20"/>
              </w:rPr>
              <w:t>-203</w:t>
            </w:r>
          </w:p>
        </w:tc>
        <w:tc>
          <w:tcPr>
            <w:tcW w:w="2977" w:type="dxa"/>
            <w:vAlign w:val="center"/>
          </w:tcPr>
          <w:p w:rsidR="007D3A89" w:rsidRPr="00091055" w:rsidRDefault="007D3A89" w:rsidP="006F697E">
            <w:pPr>
              <w:tabs>
                <w:tab w:val="left" w:pos="2410"/>
              </w:tabs>
              <w:autoSpaceDE w:val="0"/>
              <w:autoSpaceDN w:val="0"/>
              <w:adjustRightInd w:val="0"/>
              <w:rPr>
                <w:sz w:val="18"/>
                <w:lang w:eastAsia="de-DE"/>
              </w:rPr>
            </w:pPr>
            <w:r w:rsidRPr="00091055">
              <w:rPr>
                <w:sz w:val="18"/>
                <w:lang w:eastAsia="de-DE"/>
              </w:rPr>
              <w:t>Die Puffergröße für das Ergebnis ist zu klein</w:t>
            </w:r>
          </w:p>
        </w:tc>
      </w:tr>
      <w:tr w:rsidR="007D3A89" w:rsidRPr="00091055" w:rsidTr="00B86747">
        <w:trPr>
          <w:trHeight w:val="590"/>
        </w:trPr>
        <w:tc>
          <w:tcPr>
            <w:tcW w:w="3827" w:type="dxa"/>
            <w:vAlign w:val="center"/>
          </w:tcPr>
          <w:p w:rsidR="007D3A89" w:rsidRPr="005F6934" w:rsidRDefault="007D3A89"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ERROR_POSTPROCESSING_WRONG</w:t>
            </w:r>
          </w:p>
          <w:p w:rsidR="007D3A89" w:rsidRPr="005F6934" w:rsidRDefault="007D3A89"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_RESULT_SIZE</w:t>
            </w:r>
          </w:p>
        </w:tc>
        <w:tc>
          <w:tcPr>
            <w:tcW w:w="709" w:type="dxa"/>
            <w:vAlign w:val="center"/>
          </w:tcPr>
          <w:p w:rsidR="007D3A89" w:rsidRPr="00091055" w:rsidRDefault="007D3A89" w:rsidP="00BB76BE">
            <w:pPr>
              <w:pStyle w:val="Listenabsatz"/>
              <w:tabs>
                <w:tab w:val="left" w:pos="2410"/>
              </w:tabs>
              <w:ind w:left="0"/>
              <w:jc w:val="center"/>
              <w:rPr>
                <w:sz w:val="20"/>
              </w:rPr>
            </w:pPr>
            <w:r w:rsidRPr="00091055">
              <w:rPr>
                <w:sz w:val="20"/>
              </w:rPr>
              <w:t>-204</w:t>
            </w:r>
          </w:p>
        </w:tc>
        <w:tc>
          <w:tcPr>
            <w:tcW w:w="2977" w:type="dxa"/>
            <w:vAlign w:val="center"/>
          </w:tcPr>
          <w:p w:rsidR="007D3A89" w:rsidRPr="00091055" w:rsidRDefault="007D3A89" w:rsidP="006F697E">
            <w:pPr>
              <w:tabs>
                <w:tab w:val="left" w:pos="2410"/>
              </w:tabs>
              <w:autoSpaceDE w:val="0"/>
              <w:autoSpaceDN w:val="0"/>
              <w:adjustRightInd w:val="0"/>
              <w:rPr>
                <w:sz w:val="18"/>
                <w:lang w:eastAsia="de-DE"/>
              </w:rPr>
            </w:pPr>
            <w:r w:rsidRPr="00091055">
              <w:rPr>
                <w:sz w:val="18"/>
                <w:lang w:eastAsia="de-DE"/>
              </w:rPr>
              <w:t>Die Größe des Ergebnisblocks im Profil ist nicht korrekt</w:t>
            </w:r>
          </w:p>
        </w:tc>
      </w:tr>
    </w:tbl>
    <w:p w:rsidR="00BC3B21" w:rsidRPr="00091055" w:rsidRDefault="00BB7433" w:rsidP="00EE2B9D">
      <w:pPr>
        <w:pStyle w:val="berschrift2"/>
      </w:pPr>
      <w:bookmarkStart w:id="1161" w:name="_Toc100130232"/>
      <w:r w:rsidRPr="00091055">
        <w:t>Funktionen zum Laden und Speichern von</w:t>
      </w:r>
      <w:r w:rsidR="0077483A" w:rsidRPr="00091055">
        <w:t xml:space="preserve"> </w:t>
      </w:r>
      <w:r w:rsidRPr="00091055">
        <w:t>Profil-Dateien</w:t>
      </w:r>
      <w:bookmarkEnd w:id="1161"/>
    </w:p>
    <w:p w:rsidR="00AF3EC3" w:rsidRPr="00091055" w:rsidRDefault="00AF3EC3" w:rsidP="00450A17">
      <w:pPr>
        <w:pStyle w:val="berschrift2"/>
        <w:rPr>
          <w:b w:val="0"/>
          <w:bCs w:val="0"/>
          <w:vanish/>
          <w:color w:val="390700" w:themeColor="accent6" w:themeShade="80"/>
        </w:rPr>
      </w:pPr>
      <w:bookmarkStart w:id="1162" w:name="_Toc425157212"/>
      <w:bookmarkStart w:id="1163" w:name="_Toc425157430"/>
      <w:bookmarkStart w:id="1164" w:name="_Toc425157605"/>
      <w:bookmarkStart w:id="1165" w:name="_Toc425168961"/>
      <w:bookmarkStart w:id="1166" w:name="_Toc425757658"/>
      <w:bookmarkStart w:id="1167" w:name="_Toc425840514"/>
      <w:bookmarkStart w:id="1168" w:name="_Toc425855225"/>
      <w:bookmarkStart w:id="1169" w:name="_Toc425857081"/>
      <w:bookmarkStart w:id="1170" w:name="_Toc425929658"/>
      <w:bookmarkStart w:id="1171" w:name="_Toc428773660"/>
      <w:bookmarkStart w:id="1172" w:name="_Toc430247164"/>
      <w:bookmarkStart w:id="1173" w:name="_Toc431997376"/>
      <w:bookmarkStart w:id="1174" w:name="_Toc478477892"/>
      <w:bookmarkStart w:id="1175" w:name="_Toc478481070"/>
      <w:bookmarkStart w:id="1176" w:name="_Toc496617341"/>
      <w:bookmarkStart w:id="1177" w:name="_Toc496617951"/>
      <w:bookmarkStart w:id="1178" w:name="_Toc496618640"/>
      <w:bookmarkStart w:id="1179" w:name="_Toc506885974"/>
      <w:bookmarkStart w:id="1180" w:name="_Toc506887811"/>
      <w:bookmarkStart w:id="1181" w:name="_Toc506894647"/>
      <w:bookmarkStart w:id="1182" w:name="_Toc506896758"/>
      <w:bookmarkStart w:id="1183" w:name="_Toc507488041"/>
      <w:bookmarkStart w:id="1184" w:name="_Toc508634911"/>
      <w:bookmarkStart w:id="1185" w:name="_Toc508635102"/>
      <w:bookmarkStart w:id="1186" w:name="_Toc4650881"/>
      <w:bookmarkStart w:id="1187" w:name="_Toc4650999"/>
      <w:bookmarkStart w:id="1188" w:name="_Toc4651117"/>
      <w:bookmarkStart w:id="1189" w:name="_Toc4651235"/>
      <w:bookmarkStart w:id="1190" w:name="_Toc4680739"/>
      <w:bookmarkStart w:id="1191" w:name="_Toc4680856"/>
      <w:bookmarkStart w:id="1192" w:name="_Toc4681347"/>
      <w:bookmarkStart w:id="1193" w:name="_Toc4681464"/>
      <w:bookmarkStart w:id="1194" w:name="_Toc4681581"/>
      <w:bookmarkStart w:id="1195" w:name="_Toc5169793"/>
      <w:bookmarkStart w:id="1196" w:name="_Toc5169909"/>
      <w:bookmarkStart w:id="1197" w:name="_Toc5170026"/>
      <w:bookmarkStart w:id="1198" w:name="_Toc5173528"/>
      <w:bookmarkStart w:id="1199" w:name="_Toc5173645"/>
      <w:bookmarkStart w:id="1200" w:name="_Toc10538599"/>
      <w:bookmarkStart w:id="1201" w:name="_Toc10538718"/>
      <w:bookmarkStart w:id="1202" w:name="_Toc10538837"/>
      <w:bookmarkStart w:id="1203" w:name="_Toc10637460"/>
      <w:bookmarkStart w:id="1204" w:name="_Toc10637579"/>
      <w:bookmarkStart w:id="1205" w:name="_Toc10637698"/>
      <w:bookmarkStart w:id="1206" w:name="_Toc22212258"/>
      <w:bookmarkStart w:id="1207" w:name="_Toc22212442"/>
      <w:bookmarkStart w:id="1208" w:name="_Toc22212561"/>
      <w:bookmarkStart w:id="1209" w:name="_Toc62478783"/>
      <w:bookmarkStart w:id="1210" w:name="_Toc70502116"/>
      <w:bookmarkStart w:id="1211" w:name="_Toc100130233"/>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p>
    <w:p w:rsidR="00BC3B21" w:rsidRPr="00091055" w:rsidRDefault="00BD7C73" w:rsidP="00450A17">
      <w:pPr>
        <w:pStyle w:val="berschrift3"/>
        <w:numPr>
          <w:ilvl w:val="2"/>
          <w:numId w:val="25"/>
        </w:numPr>
        <w:ind w:left="993" w:hanging="709"/>
        <w:rPr>
          <w:lang w:val="de-DE"/>
        </w:rPr>
      </w:pPr>
      <w:bookmarkStart w:id="1212" w:name="_Speichern_von_Profilen"/>
      <w:bookmarkStart w:id="1213" w:name="_Toc100130234"/>
      <w:bookmarkEnd w:id="1212"/>
      <w:r w:rsidRPr="00091055">
        <w:rPr>
          <w:lang w:val="de-DE"/>
        </w:rPr>
        <w:t>Speichern von Profilen</w:t>
      </w:r>
      <w:bookmarkEnd w:id="1213"/>
    </w:p>
    <w:p w:rsidR="000A560B" w:rsidRPr="00091055" w:rsidRDefault="000A560B" w:rsidP="00123189">
      <w:pPr>
        <w:pStyle w:val="Listenabsatz"/>
        <w:numPr>
          <w:ilvl w:val="0"/>
          <w:numId w:val="15"/>
        </w:numPr>
        <w:tabs>
          <w:tab w:val="left" w:pos="2410"/>
        </w:tabs>
      </w:pPr>
      <w:r w:rsidRPr="00091055">
        <w:rPr>
          <w:b/>
        </w:rPr>
        <w:t>SaveProfiles (</w:t>
      </w:r>
      <w:r w:rsidR="00BB7433" w:rsidRPr="00091055">
        <w:rPr>
          <w:b/>
        </w:rPr>
        <w:t>)</w:t>
      </w:r>
    </w:p>
    <w:p w:rsidR="00562806" w:rsidRPr="00091055" w:rsidRDefault="00562806" w:rsidP="00562806">
      <w:pPr>
        <w:pStyle w:val="Listenabsatz"/>
        <w:tabs>
          <w:tab w:val="left" w:pos="2410"/>
        </w:tabs>
      </w:pPr>
    </w:p>
    <w:bookmarkStart w:id="1214" w:name="_MON_1498383270"/>
    <w:bookmarkEnd w:id="1214"/>
    <w:p w:rsidR="00BB7433" w:rsidRPr="00091055" w:rsidRDefault="00E00A25" w:rsidP="00BB76BE">
      <w:pPr>
        <w:pStyle w:val="Listenabsatz"/>
        <w:tabs>
          <w:tab w:val="left" w:pos="2410"/>
        </w:tabs>
        <w:jc w:val="both"/>
      </w:pPr>
      <w:r w:rsidRPr="00091055">
        <w:object w:dxaOrig="9072" w:dyaOrig="1335">
          <v:shape id="_x0000_i1116" type="#_x0000_t75" style="width:418.25pt;height:65.75pt" o:ole="" o:bordertopcolor="this" o:borderleftcolor="this" o:borderbottomcolor="this" o:borderrightcolor="this">
            <v:imagedata r:id="rId201" o:title=""/>
            <w10:bordertop type="single" width="4"/>
            <w10:borderleft type="single" width="4"/>
            <w10:borderbottom type="single" width="4"/>
            <w10:borderright type="single" width="4"/>
          </v:shape>
          <o:OLEObject Type="Embed" ProgID="Word.OpenDocumentText.12" ShapeID="_x0000_i1116" DrawAspect="Content" ObjectID="_1749383686" r:id="rId202"/>
        </w:object>
      </w:r>
      <w:r w:rsidR="00BB7433" w:rsidRPr="00091055">
        <w:br/>
        <w:t>Speic</w:t>
      </w:r>
      <w:r w:rsidR="000A560B" w:rsidRPr="00091055">
        <w:t>hern von Profilen in eine Datei</w:t>
      </w:r>
      <w:r w:rsidR="00BF1243" w:rsidRPr="00091055">
        <w:t>. Die Profile werden dabei mit der aktuellen Profilkonfiguration gespeichert. Der Dateiname muss inklusive Endung angegeben werden.</w:t>
      </w:r>
      <w:r w:rsidR="00BB2350" w:rsidRPr="00091055">
        <w:t xml:space="preserve"> Zum Beenden des Speicherns muss </w:t>
      </w:r>
      <w:r w:rsidR="00BB2350" w:rsidRPr="00091055">
        <w:rPr>
          <w:i/>
        </w:rPr>
        <w:t>SaveProfiles(</w:t>
      </w:r>
      <w:r w:rsidR="0098560A" w:rsidRPr="00091055">
        <w:rPr>
          <w:i/>
        </w:rPr>
        <w:t>null</w:t>
      </w:r>
      <w:r w:rsidR="00BB2350" w:rsidRPr="00091055">
        <w:rPr>
          <w:i/>
        </w:rPr>
        <w:t>, 0)</w:t>
      </w:r>
      <w:r w:rsidR="00BB2350" w:rsidRPr="00091055">
        <w:t xml:space="preserve"> aufgerufen werden. Wird beim Speichern die maximale Dateigröße erreicht</w:t>
      </w:r>
      <w:r w:rsidR="00994469" w:rsidRPr="00091055">
        <w:t>,</w:t>
      </w:r>
      <w:r w:rsidR="00BB2350" w:rsidRPr="00091055">
        <w:t xml:space="preserve"> wird eine Fehler-Message mit dem </w:t>
      </w:r>
      <w:r w:rsidR="00BB2350" w:rsidRPr="00091055">
        <w:rPr>
          <w:i/>
        </w:rPr>
        <w:t>ERROR_STOPSAVING</w:t>
      </w:r>
      <w:r w:rsidR="00BB2350" w:rsidRPr="00091055">
        <w:t xml:space="preserve"> Wert</w:t>
      </w:r>
      <w:r w:rsidR="00E66326" w:rsidRPr="00091055">
        <w:t xml:space="preserve"> (vgl. </w:t>
      </w:r>
      <w:hyperlink w:anchor="_Registrieren_einer_Fehlermeldung," w:history="1">
        <w:r w:rsidR="00E66326" w:rsidRPr="00091055">
          <w:rPr>
            <w:rStyle w:val="Hyperlink"/>
            <w:color w:val="auto"/>
            <w:u w:val="none"/>
          </w:rPr>
          <w:t>RegisterErrorMsg</w:t>
        </w:r>
      </w:hyperlink>
      <w:r w:rsidR="00E66326" w:rsidRPr="00091055">
        <w:t>)</w:t>
      </w:r>
      <w:r w:rsidR="00BB2350" w:rsidRPr="00091055">
        <w:t xml:space="preserve"> gesendet</w:t>
      </w:r>
      <w:r w:rsidR="00417E0E" w:rsidRPr="00091055">
        <w:t>.</w:t>
      </w:r>
    </w:p>
    <w:p w:rsidR="004A6BC8" w:rsidRPr="00091055" w:rsidRDefault="004A6BC8" w:rsidP="00BB76BE">
      <w:pPr>
        <w:pStyle w:val="Listenabsatz"/>
        <w:tabs>
          <w:tab w:val="left" w:pos="2410"/>
        </w:tabs>
      </w:pPr>
    </w:p>
    <w:p w:rsidR="004A6BC8" w:rsidRPr="00091055" w:rsidRDefault="004A6BC8" w:rsidP="00516028">
      <w:pPr>
        <w:pStyle w:val="Listenabsatz"/>
        <w:rPr>
          <w:u w:val="single"/>
        </w:rPr>
      </w:pPr>
      <w:r w:rsidRPr="00091055">
        <w:rPr>
          <w:u w:val="single"/>
        </w:rPr>
        <w:t>Parameter</w:t>
      </w:r>
    </w:p>
    <w:p w:rsidR="004A6BC8" w:rsidRPr="00091055" w:rsidRDefault="004A6BC8" w:rsidP="00516028">
      <w:pPr>
        <w:pStyle w:val="Listenabsatz"/>
        <w:rPr>
          <w:i/>
        </w:rPr>
      </w:pPr>
      <w:r w:rsidRPr="00091055">
        <w:tab/>
      </w:r>
      <w:r w:rsidRPr="00091055">
        <w:rPr>
          <w:i/>
        </w:rPr>
        <w:t>pLLT</w:t>
      </w:r>
      <w:r w:rsidRPr="00091055">
        <w:tab/>
      </w:r>
      <w:r w:rsidRPr="00091055">
        <w:tab/>
        <w:t>Device Handle</w:t>
      </w:r>
      <w:r w:rsidRPr="00091055">
        <w:rPr>
          <w:i/>
        </w:rPr>
        <w:tab/>
      </w:r>
    </w:p>
    <w:p w:rsidR="004A6BC8" w:rsidRPr="00091055" w:rsidRDefault="004A6BC8" w:rsidP="00516028">
      <w:pPr>
        <w:pStyle w:val="Listenabsatz"/>
      </w:pPr>
      <w:r w:rsidRPr="00091055">
        <w:rPr>
          <w:i/>
        </w:rPr>
        <w:tab/>
        <w:t>pFileName</w:t>
      </w:r>
      <w:r w:rsidRPr="00091055">
        <w:rPr>
          <w:i/>
        </w:rPr>
        <w:tab/>
      </w:r>
      <w:r w:rsidRPr="00091055">
        <w:t>Name der zu speichernden Datei</w:t>
      </w:r>
    </w:p>
    <w:p w:rsidR="004A6BC8" w:rsidRPr="00091055" w:rsidRDefault="004A6BC8" w:rsidP="00516028">
      <w:pPr>
        <w:pStyle w:val="Listenabsatz"/>
      </w:pPr>
      <w:r w:rsidRPr="00091055">
        <w:rPr>
          <w:i/>
        </w:rPr>
        <w:tab/>
        <w:t>FileType</w:t>
      </w:r>
      <w:r w:rsidRPr="00091055">
        <w:rPr>
          <w:i/>
        </w:rPr>
        <w:tab/>
      </w:r>
      <w:r w:rsidRPr="00091055">
        <w:t>Typ der Datei</w:t>
      </w:r>
    </w:p>
    <w:p w:rsidR="004A6BC8" w:rsidRPr="00091055" w:rsidRDefault="004A6BC8" w:rsidP="00516028">
      <w:pPr>
        <w:pStyle w:val="Listenabsatz"/>
      </w:pPr>
      <w:r w:rsidRPr="00091055">
        <w:rPr>
          <w:i/>
        </w:rPr>
        <w:tab/>
      </w:r>
      <w:r w:rsidRPr="00091055">
        <w:rPr>
          <w:i/>
        </w:rPr>
        <w:tab/>
      </w:r>
      <w:r w:rsidRPr="00091055">
        <w:rPr>
          <w:i/>
        </w:rPr>
        <w:tab/>
      </w:r>
      <w:r w:rsidRPr="00091055">
        <w:rPr>
          <w:i/>
        </w:rPr>
        <w:tab/>
      </w:r>
      <w:r w:rsidRPr="00091055">
        <w:rPr>
          <w:i/>
        </w:rPr>
        <w:tab/>
      </w:r>
    </w:p>
    <w:p w:rsidR="004A6BC8" w:rsidRPr="00091055" w:rsidRDefault="004A6BC8" w:rsidP="00516028">
      <w:pPr>
        <w:pStyle w:val="Listenabsatz"/>
        <w:rPr>
          <w:u w:val="single"/>
        </w:rPr>
      </w:pPr>
      <w:r w:rsidRPr="00091055">
        <w:rPr>
          <w:u w:val="single"/>
        </w:rPr>
        <w:t>Rückgabewert</w:t>
      </w:r>
    </w:p>
    <w:p w:rsidR="004A6BC8" w:rsidRPr="00091055" w:rsidRDefault="004A6BC8" w:rsidP="00516028">
      <w:pPr>
        <w:pStyle w:val="Listenabsatz"/>
        <w:rPr>
          <w:i/>
        </w:rPr>
      </w:pPr>
      <w:r w:rsidRPr="00091055">
        <w:tab/>
      </w:r>
      <w:r w:rsidRPr="00091055">
        <w:rPr>
          <w:i/>
        </w:rPr>
        <w:t>Standardrückgabewerte</w:t>
      </w:r>
      <w:r w:rsidRPr="00091055">
        <w:rPr>
          <w:i/>
        </w:rPr>
        <w:tab/>
      </w:r>
    </w:p>
    <w:p w:rsidR="00510DCE" w:rsidRPr="00091055" w:rsidRDefault="00510DCE" w:rsidP="00516028">
      <w:pPr>
        <w:pStyle w:val="Listenabsatz"/>
      </w:pPr>
      <w:r w:rsidRPr="00091055">
        <w:rPr>
          <w:i/>
        </w:rPr>
        <w:tab/>
        <w:t>Spezifische Rückgabewerte</w:t>
      </w:r>
      <w:r w:rsidRPr="00091055">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510DCE" w:rsidRPr="00091055" w:rsidTr="00B179FC">
        <w:trPr>
          <w:trHeight w:val="590"/>
        </w:trPr>
        <w:tc>
          <w:tcPr>
            <w:tcW w:w="3827" w:type="dxa"/>
            <w:vAlign w:val="center"/>
          </w:tcPr>
          <w:p w:rsidR="00510DCE" w:rsidRPr="005F6934" w:rsidRDefault="00510DCE"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ERROR_LOADSAVE_WRITING_LAST</w:t>
            </w:r>
          </w:p>
          <w:p w:rsidR="00510DCE" w:rsidRPr="005F6934" w:rsidRDefault="00510DCE"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_BUFFER</w:t>
            </w:r>
          </w:p>
        </w:tc>
        <w:tc>
          <w:tcPr>
            <w:tcW w:w="709" w:type="dxa"/>
            <w:vAlign w:val="center"/>
          </w:tcPr>
          <w:p w:rsidR="00510DCE" w:rsidRPr="00091055" w:rsidRDefault="00510DCE" w:rsidP="00BB76BE">
            <w:pPr>
              <w:pStyle w:val="Listenabsatz"/>
              <w:tabs>
                <w:tab w:val="left" w:pos="2410"/>
              </w:tabs>
              <w:ind w:left="0"/>
              <w:jc w:val="center"/>
              <w:rPr>
                <w:sz w:val="20"/>
              </w:rPr>
            </w:pPr>
            <w:r w:rsidRPr="00091055">
              <w:rPr>
                <w:sz w:val="20"/>
              </w:rPr>
              <w:t>-50</w:t>
            </w:r>
          </w:p>
        </w:tc>
        <w:tc>
          <w:tcPr>
            <w:tcW w:w="2977" w:type="dxa"/>
            <w:vAlign w:val="center"/>
          </w:tcPr>
          <w:p w:rsidR="00510DCE" w:rsidRPr="00091055" w:rsidRDefault="00510DCE" w:rsidP="00994469">
            <w:pPr>
              <w:tabs>
                <w:tab w:val="left" w:pos="2410"/>
              </w:tabs>
              <w:autoSpaceDE w:val="0"/>
              <w:autoSpaceDN w:val="0"/>
              <w:adjustRightInd w:val="0"/>
              <w:rPr>
                <w:sz w:val="18"/>
                <w:lang w:eastAsia="de-DE"/>
              </w:rPr>
            </w:pPr>
            <w:r w:rsidRPr="00091055">
              <w:rPr>
                <w:sz w:val="18"/>
                <w:lang w:eastAsia="de-DE"/>
              </w:rPr>
              <w:t>Fehler beim deaktivieren des Speicherns</w:t>
            </w:r>
            <w:r w:rsidR="00994469" w:rsidRPr="00091055">
              <w:rPr>
                <w:sz w:val="18"/>
                <w:lang w:eastAsia="de-DE"/>
              </w:rPr>
              <w:t>.</w:t>
            </w:r>
            <w:r w:rsidRPr="00091055">
              <w:rPr>
                <w:sz w:val="18"/>
                <w:lang w:eastAsia="de-DE"/>
              </w:rPr>
              <w:t xml:space="preserve"> </w:t>
            </w:r>
            <w:r w:rsidR="00994469" w:rsidRPr="00091055">
              <w:rPr>
                <w:sz w:val="18"/>
                <w:lang w:eastAsia="de-DE"/>
              </w:rPr>
              <w:t>D</w:t>
            </w:r>
            <w:r w:rsidRPr="00091055">
              <w:rPr>
                <w:sz w:val="18"/>
                <w:lang w:eastAsia="de-DE"/>
              </w:rPr>
              <w:t>ie letzten Profile der Datei können beschädigt sein oder es wurden nicht alle gespeichert</w:t>
            </w:r>
          </w:p>
        </w:tc>
      </w:tr>
      <w:tr w:rsidR="00510DCE" w:rsidRPr="00091055" w:rsidTr="00B179FC">
        <w:trPr>
          <w:trHeight w:val="590"/>
        </w:trPr>
        <w:tc>
          <w:tcPr>
            <w:tcW w:w="3827" w:type="dxa"/>
            <w:vAlign w:val="center"/>
          </w:tcPr>
          <w:p w:rsidR="00510DCE" w:rsidRPr="005F6934" w:rsidRDefault="00510DCE"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ERROR_LOADSAVE_AVI_NOT</w:t>
            </w:r>
          </w:p>
          <w:p w:rsidR="00510DCE" w:rsidRPr="005F6934" w:rsidRDefault="00510DCE"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_SUPPORTED</w:t>
            </w:r>
          </w:p>
        </w:tc>
        <w:tc>
          <w:tcPr>
            <w:tcW w:w="709" w:type="dxa"/>
            <w:vAlign w:val="center"/>
          </w:tcPr>
          <w:p w:rsidR="00510DCE" w:rsidRPr="00091055" w:rsidRDefault="00510DCE" w:rsidP="00BB76BE">
            <w:pPr>
              <w:pStyle w:val="Listenabsatz"/>
              <w:tabs>
                <w:tab w:val="left" w:pos="2410"/>
              </w:tabs>
              <w:ind w:left="0"/>
              <w:jc w:val="center"/>
              <w:rPr>
                <w:sz w:val="20"/>
              </w:rPr>
            </w:pPr>
            <w:r w:rsidRPr="00091055">
              <w:rPr>
                <w:sz w:val="20"/>
              </w:rPr>
              <w:t>-58</w:t>
            </w:r>
          </w:p>
        </w:tc>
        <w:tc>
          <w:tcPr>
            <w:tcW w:w="2977" w:type="dxa"/>
            <w:vAlign w:val="center"/>
          </w:tcPr>
          <w:p w:rsidR="00510DCE" w:rsidRPr="00091055" w:rsidRDefault="00510DCE" w:rsidP="006F697E">
            <w:pPr>
              <w:tabs>
                <w:tab w:val="left" w:pos="2410"/>
              </w:tabs>
              <w:autoSpaceDE w:val="0"/>
              <w:autoSpaceDN w:val="0"/>
              <w:adjustRightInd w:val="0"/>
              <w:rPr>
                <w:sz w:val="18"/>
                <w:lang w:eastAsia="de-DE"/>
              </w:rPr>
            </w:pPr>
            <w:r w:rsidRPr="00091055">
              <w:rPr>
                <w:sz w:val="18"/>
                <w:lang w:eastAsia="de-DE"/>
              </w:rPr>
              <w:t>Das Betriebssystem unterstützt das AVI-Format nicht, bitte benutzen Sie Windows 2000 oder höher</w:t>
            </w:r>
          </w:p>
        </w:tc>
      </w:tr>
      <w:tr w:rsidR="00510DCE" w:rsidRPr="00091055" w:rsidTr="00B179FC">
        <w:trPr>
          <w:trHeight w:val="590"/>
        </w:trPr>
        <w:tc>
          <w:tcPr>
            <w:tcW w:w="3827" w:type="dxa"/>
            <w:vAlign w:val="center"/>
          </w:tcPr>
          <w:p w:rsidR="00510DCE" w:rsidRPr="005F6934" w:rsidRDefault="00510DCE"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ERROR_LOADSAVE_WRONG_PROFILE</w:t>
            </w:r>
          </w:p>
          <w:p w:rsidR="00510DCE" w:rsidRPr="005F6934" w:rsidRDefault="00510DCE"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_CONFIG</w:t>
            </w:r>
          </w:p>
        </w:tc>
        <w:tc>
          <w:tcPr>
            <w:tcW w:w="709" w:type="dxa"/>
            <w:vAlign w:val="center"/>
          </w:tcPr>
          <w:p w:rsidR="00510DCE" w:rsidRPr="00091055" w:rsidRDefault="00510DCE" w:rsidP="00BB76BE">
            <w:pPr>
              <w:pStyle w:val="Listenabsatz"/>
              <w:tabs>
                <w:tab w:val="left" w:pos="2410"/>
              </w:tabs>
              <w:ind w:left="0"/>
              <w:jc w:val="center"/>
              <w:rPr>
                <w:sz w:val="20"/>
              </w:rPr>
            </w:pPr>
            <w:r w:rsidRPr="00091055">
              <w:rPr>
                <w:sz w:val="20"/>
              </w:rPr>
              <w:t>-60</w:t>
            </w:r>
          </w:p>
        </w:tc>
        <w:tc>
          <w:tcPr>
            <w:tcW w:w="2977" w:type="dxa"/>
            <w:vAlign w:val="center"/>
          </w:tcPr>
          <w:p w:rsidR="00510DCE" w:rsidRPr="00091055" w:rsidRDefault="00510DCE" w:rsidP="006F697E">
            <w:pPr>
              <w:tabs>
                <w:tab w:val="left" w:pos="2410"/>
              </w:tabs>
              <w:autoSpaceDE w:val="0"/>
              <w:autoSpaceDN w:val="0"/>
              <w:adjustRightInd w:val="0"/>
              <w:rPr>
                <w:sz w:val="18"/>
                <w:lang w:eastAsia="de-DE"/>
              </w:rPr>
            </w:pPr>
            <w:r w:rsidRPr="00091055">
              <w:rPr>
                <w:sz w:val="18"/>
                <w:lang w:eastAsia="de-DE"/>
              </w:rPr>
              <w:t>Die Profilkonfiguration oder der Filetype passt nicht zu den übertragenen Profilen/Containern /Video-Bildern</w:t>
            </w:r>
          </w:p>
        </w:tc>
      </w:tr>
      <w:tr w:rsidR="00510DCE" w:rsidRPr="00091055" w:rsidTr="00B179FC">
        <w:trPr>
          <w:trHeight w:val="590"/>
        </w:trPr>
        <w:tc>
          <w:tcPr>
            <w:tcW w:w="3827" w:type="dxa"/>
            <w:vAlign w:val="center"/>
          </w:tcPr>
          <w:p w:rsidR="00510DCE" w:rsidRPr="00091055" w:rsidRDefault="00510DCE"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ERROR_LOADSAVE_NOT_TRANSFERING</w:t>
            </w:r>
          </w:p>
        </w:tc>
        <w:tc>
          <w:tcPr>
            <w:tcW w:w="709" w:type="dxa"/>
            <w:vAlign w:val="center"/>
          </w:tcPr>
          <w:p w:rsidR="00510DCE" w:rsidRPr="00091055" w:rsidRDefault="00510DCE" w:rsidP="00BB76BE">
            <w:pPr>
              <w:pStyle w:val="Listenabsatz"/>
              <w:tabs>
                <w:tab w:val="left" w:pos="2410"/>
              </w:tabs>
              <w:ind w:left="0"/>
              <w:jc w:val="center"/>
              <w:rPr>
                <w:sz w:val="20"/>
              </w:rPr>
            </w:pPr>
            <w:r w:rsidRPr="00091055">
              <w:rPr>
                <w:sz w:val="20"/>
              </w:rPr>
              <w:t>-61</w:t>
            </w:r>
          </w:p>
        </w:tc>
        <w:tc>
          <w:tcPr>
            <w:tcW w:w="2977" w:type="dxa"/>
            <w:vAlign w:val="center"/>
          </w:tcPr>
          <w:p w:rsidR="00510DCE" w:rsidRPr="00091055" w:rsidRDefault="00510DCE" w:rsidP="006F697E">
            <w:pPr>
              <w:tabs>
                <w:tab w:val="left" w:pos="2410"/>
              </w:tabs>
              <w:autoSpaceDE w:val="0"/>
              <w:autoSpaceDN w:val="0"/>
              <w:adjustRightInd w:val="0"/>
              <w:rPr>
                <w:sz w:val="18"/>
                <w:lang w:eastAsia="de-DE"/>
              </w:rPr>
            </w:pPr>
            <w:r w:rsidRPr="00091055">
              <w:rPr>
                <w:sz w:val="18"/>
                <w:lang w:eastAsia="de-DE"/>
              </w:rPr>
              <w:t>Die Profilübertragung ist nicht aktiv</w:t>
            </w:r>
          </w:p>
        </w:tc>
      </w:tr>
    </w:tbl>
    <w:p w:rsidR="000A560B" w:rsidRPr="00091055" w:rsidRDefault="000A560B" w:rsidP="00BB76BE">
      <w:pPr>
        <w:pStyle w:val="Listenabsatz"/>
        <w:tabs>
          <w:tab w:val="left" w:pos="2410"/>
        </w:tabs>
        <w:rPr>
          <w:sz w:val="14"/>
        </w:rPr>
      </w:pPr>
    </w:p>
    <w:p w:rsidR="000A560B" w:rsidRPr="00091055" w:rsidRDefault="00BB7433" w:rsidP="00123189">
      <w:pPr>
        <w:pStyle w:val="Listenabsatz"/>
        <w:numPr>
          <w:ilvl w:val="0"/>
          <w:numId w:val="15"/>
        </w:numPr>
        <w:tabs>
          <w:tab w:val="left" w:pos="2410"/>
        </w:tabs>
      </w:pPr>
      <w:r w:rsidRPr="00091055">
        <w:rPr>
          <w:b/>
        </w:rPr>
        <w:t>FileType</w:t>
      </w:r>
    </w:p>
    <w:p w:rsidR="00BB7433" w:rsidRPr="00091055" w:rsidRDefault="00BB7433" w:rsidP="00BB76BE">
      <w:pPr>
        <w:pStyle w:val="Listenabsatz"/>
        <w:tabs>
          <w:tab w:val="left" w:pos="2410"/>
        </w:tabs>
        <w:jc w:val="both"/>
      </w:pPr>
      <w:r w:rsidRPr="00091055">
        <w:rPr>
          <w:b/>
        </w:rPr>
        <w:br/>
      </w:r>
      <w:r w:rsidRPr="00091055">
        <w:t>Z</w:t>
      </w:r>
      <w:r w:rsidR="000A560B" w:rsidRPr="00091055">
        <w:t xml:space="preserve">ur Verfügung stehende </w:t>
      </w:r>
      <w:r w:rsidR="000A560B" w:rsidRPr="00091055">
        <w:rPr>
          <w:i/>
        </w:rPr>
        <w:t>FileTypes</w:t>
      </w:r>
      <w:r w:rsidR="00BB2350" w:rsidRPr="00091055">
        <w:t xml:space="preserve">. Es wird empfohlen das AVI-Datenformat zu verwenden, da dieses Format von allen </w:t>
      </w:r>
      <w:r w:rsidR="00A92A56" w:rsidRPr="00091055">
        <w:t>scanCONTROL-</w:t>
      </w:r>
      <w:r w:rsidR="00BB2350" w:rsidRPr="00091055">
        <w:t>Programmen der Micro-Epsilon gelesen werden kann.</w:t>
      </w:r>
    </w:p>
    <w:p w:rsidR="004A6BC8" w:rsidRPr="00091055" w:rsidRDefault="004A6BC8" w:rsidP="00BB76BE">
      <w:pPr>
        <w:pStyle w:val="Listenabsatz"/>
        <w:tabs>
          <w:tab w:val="left" w:pos="2410"/>
        </w:tabs>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2552"/>
        <w:gridCol w:w="992"/>
        <w:gridCol w:w="4536"/>
      </w:tblGrid>
      <w:tr w:rsidR="00F16F3E" w:rsidRPr="00091055" w:rsidTr="00F16F3E">
        <w:trPr>
          <w:trHeight w:val="590"/>
        </w:trPr>
        <w:tc>
          <w:tcPr>
            <w:tcW w:w="2552" w:type="dxa"/>
            <w:tcBorders>
              <w:top w:val="nil"/>
              <w:bottom w:val="single" w:sz="4" w:space="0" w:color="auto"/>
            </w:tcBorders>
            <w:vAlign w:val="center"/>
          </w:tcPr>
          <w:p w:rsidR="00F16F3E" w:rsidRPr="00091055" w:rsidRDefault="00F16F3E" w:rsidP="00BB76BE">
            <w:pPr>
              <w:tabs>
                <w:tab w:val="left" w:pos="2410"/>
              </w:tabs>
              <w:autoSpaceDE w:val="0"/>
              <w:autoSpaceDN w:val="0"/>
              <w:adjustRightInd w:val="0"/>
              <w:rPr>
                <w:rFonts w:cs="Courier New"/>
                <w:szCs w:val="22"/>
                <w:lang w:eastAsia="de-DE"/>
              </w:rPr>
            </w:pPr>
            <w:r w:rsidRPr="00091055">
              <w:rPr>
                <w:rFonts w:cs="Courier New"/>
                <w:szCs w:val="22"/>
                <w:lang w:eastAsia="de-DE"/>
              </w:rPr>
              <w:t>FileType</w:t>
            </w:r>
          </w:p>
        </w:tc>
        <w:tc>
          <w:tcPr>
            <w:tcW w:w="992" w:type="dxa"/>
            <w:tcBorders>
              <w:top w:val="nil"/>
              <w:bottom w:val="single" w:sz="4" w:space="0" w:color="auto"/>
            </w:tcBorders>
            <w:vAlign w:val="center"/>
          </w:tcPr>
          <w:p w:rsidR="00F16F3E" w:rsidRPr="00091055" w:rsidRDefault="00F16F3E" w:rsidP="00BB76BE">
            <w:pPr>
              <w:pStyle w:val="Listenabsatz"/>
              <w:tabs>
                <w:tab w:val="left" w:pos="2410"/>
              </w:tabs>
              <w:ind w:left="0"/>
              <w:jc w:val="center"/>
              <w:rPr>
                <w:szCs w:val="22"/>
              </w:rPr>
            </w:pPr>
            <w:r w:rsidRPr="00091055">
              <w:rPr>
                <w:szCs w:val="22"/>
              </w:rPr>
              <w:t>Wert</w:t>
            </w:r>
          </w:p>
        </w:tc>
        <w:tc>
          <w:tcPr>
            <w:tcW w:w="4536" w:type="dxa"/>
            <w:tcBorders>
              <w:top w:val="nil"/>
              <w:bottom w:val="single" w:sz="4" w:space="0" w:color="auto"/>
            </w:tcBorders>
            <w:vAlign w:val="center"/>
          </w:tcPr>
          <w:p w:rsidR="00F16F3E" w:rsidRPr="00091055" w:rsidRDefault="00F16F3E" w:rsidP="00BB76BE">
            <w:pPr>
              <w:tabs>
                <w:tab w:val="left" w:pos="2410"/>
              </w:tabs>
              <w:autoSpaceDE w:val="0"/>
              <w:autoSpaceDN w:val="0"/>
              <w:adjustRightInd w:val="0"/>
              <w:rPr>
                <w:szCs w:val="22"/>
                <w:lang w:eastAsia="de-DE"/>
              </w:rPr>
            </w:pPr>
            <w:r w:rsidRPr="00091055">
              <w:rPr>
                <w:szCs w:val="22"/>
                <w:lang w:eastAsia="de-DE"/>
              </w:rPr>
              <w:t>Beschreibung</w:t>
            </w:r>
          </w:p>
        </w:tc>
      </w:tr>
      <w:tr w:rsidR="00F16F3E" w:rsidRPr="00091055" w:rsidTr="00F16F3E">
        <w:trPr>
          <w:trHeight w:val="590"/>
        </w:trPr>
        <w:tc>
          <w:tcPr>
            <w:tcW w:w="2552" w:type="dxa"/>
            <w:tcBorders>
              <w:top w:val="single" w:sz="4" w:space="0" w:color="auto"/>
            </w:tcBorders>
            <w:vAlign w:val="center"/>
          </w:tcPr>
          <w:p w:rsidR="00F16F3E" w:rsidRPr="00091055" w:rsidRDefault="00F16F3E"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AVI</w:t>
            </w:r>
          </w:p>
        </w:tc>
        <w:tc>
          <w:tcPr>
            <w:tcW w:w="992" w:type="dxa"/>
            <w:tcBorders>
              <w:top w:val="single" w:sz="4" w:space="0" w:color="auto"/>
            </w:tcBorders>
            <w:vAlign w:val="center"/>
          </w:tcPr>
          <w:p w:rsidR="00F16F3E" w:rsidRPr="00091055" w:rsidRDefault="00F16F3E" w:rsidP="00BB76BE">
            <w:pPr>
              <w:pStyle w:val="Listenabsatz"/>
              <w:tabs>
                <w:tab w:val="left" w:pos="2410"/>
              </w:tabs>
              <w:ind w:left="0"/>
              <w:jc w:val="center"/>
              <w:rPr>
                <w:sz w:val="20"/>
              </w:rPr>
            </w:pPr>
            <w:r w:rsidRPr="00091055">
              <w:rPr>
                <w:sz w:val="20"/>
              </w:rPr>
              <w:t>0</w:t>
            </w:r>
          </w:p>
        </w:tc>
        <w:tc>
          <w:tcPr>
            <w:tcW w:w="4536" w:type="dxa"/>
            <w:tcBorders>
              <w:top w:val="single" w:sz="4" w:space="0" w:color="auto"/>
            </w:tcBorders>
            <w:vAlign w:val="center"/>
          </w:tcPr>
          <w:p w:rsidR="00F16F3E" w:rsidRPr="00091055" w:rsidRDefault="00F16F3E" w:rsidP="00BB76BE">
            <w:pPr>
              <w:tabs>
                <w:tab w:val="left" w:pos="2410"/>
              </w:tabs>
              <w:autoSpaceDE w:val="0"/>
              <w:autoSpaceDN w:val="0"/>
              <w:adjustRightInd w:val="0"/>
              <w:rPr>
                <w:sz w:val="18"/>
                <w:lang w:eastAsia="de-DE"/>
              </w:rPr>
            </w:pPr>
            <w:r w:rsidRPr="00091055">
              <w:rPr>
                <w:sz w:val="18"/>
                <w:lang w:eastAsia="de-DE"/>
              </w:rPr>
              <w:t>AVI-Datei</w:t>
            </w:r>
          </w:p>
        </w:tc>
      </w:tr>
      <w:tr w:rsidR="00F16F3E" w:rsidRPr="00091055" w:rsidTr="004153E0">
        <w:trPr>
          <w:trHeight w:val="590"/>
        </w:trPr>
        <w:tc>
          <w:tcPr>
            <w:tcW w:w="2552" w:type="dxa"/>
            <w:vAlign w:val="center"/>
          </w:tcPr>
          <w:p w:rsidR="00F16F3E" w:rsidRPr="00091055" w:rsidRDefault="00F16F3E"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CSV</w:t>
            </w:r>
          </w:p>
        </w:tc>
        <w:tc>
          <w:tcPr>
            <w:tcW w:w="992" w:type="dxa"/>
            <w:vAlign w:val="center"/>
          </w:tcPr>
          <w:p w:rsidR="00F16F3E" w:rsidRPr="00091055" w:rsidRDefault="00F16F3E" w:rsidP="00BB76BE">
            <w:pPr>
              <w:pStyle w:val="Listenabsatz"/>
              <w:tabs>
                <w:tab w:val="left" w:pos="2410"/>
              </w:tabs>
              <w:ind w:left="0"/>
              <w:jc w:val="center"/>
              <w:rPr>
                <w:sz w:val="20"/>
              </w:rPr>
            </w:pPr>
            <w:r w:rsidRPr="00091055">
              <w:rPr>
                <w:sz w:val="20"/>
              </w:rPr>
              <w:t>1</w:t>
            </w:r>
          </w:p>
        </w:tc>
        <w:tc>
          <w:tcPr>
            <w:tcW w:w="4536" w:type="dxa"/>
            <w:vAlign w:val="center"/>
          </w:tcPr>
          <w:p w:rsidR="00F16F3E" w:rsidRPr="00091055" w:rsidRDefault="00F16F3E" w:rsidP="00BB76BE">
            <w:pPr>
              <w:tabs>
                <w:tab w:val="left" w:pos="2410"/>
              </w:tabs>
              <w:autoSpaceDE w:val="0"/>
              <w:autoSpaceDN w:val="0"/>
              <w:adjustRightInd w:val="0"/>
              <w:rPr>
                <w:sz w:val="18"/>
                <w:lang w:eastAsia="de-DE"/>
              </w:rPr>
            </w:pPr>
            <w:r w:rsidRPr="00091055">
              <w:rPr>
                <w:sz w:val="18"/>
                <w:lang w:eastAsia="de-DE"/>
              </w:rPr>
              <w:t>CSV- Datei (nur für Profile)</w:t>
            </w:r>
          </w:p>
        </w:tc>
      </w:tr>
      <w:tr w:rsidR="00F16F3E" w:rsidRPr="00091055" w:rsidTr="004153E0">
        <w:trPr>
          <w:trHeight w:val="590"/>
        </w:trPr>
        <w:tc>
          <w:tcPr>
            <w:tcW w:w="2552" w:type="dxa"/>
            <w:vAlign w:val="center"/>
          </w:tcPr>
          <w:p w:rsidR="00F16F3E" w:rsidRPr="00091055" w:rsidRDefault="00F16F3E"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BMP</w:t>
            </w:r>
          </w:p>
        </w:tc>
        <w:tc>
          <w:tcPr>
            <w:tcW w:w="992" w:type="dxa"/>
            <w:vAlign w:val="center"/>
          </w:tcPr>
          <w:p w:rsidR="00F16F3E" w:rsidRPr="00091055" w:rsidRDefault="00F16F3E" w:rsidP="00BB76BE">
            <w:pPr>
              <w:pStyle w:val="Listenabsatz"/>
              <w:tabs>
                <w:tab w:val="left" w:pos="2410"/>
              </w:tabs>
              <w:ind w:left="0"/>
              <w:jc w:val="center"/>
              <w:rPr>
                <w:sz w:val="20"/>
              </w:rPr>
            </w:pPr>
            <w:r w:rsidRPr="00091055">
              <w:rPr>
                <w:sz w:val="20"/>
              </w:rPr>
              <w:t>2</w:t>
            </w:r>
          </w:p>
        </w:tc>
        <w:tc>
          <w:tcPr>
            <w:tcW w:w="4536" w:type="dxa"/>
            <w:vAlign w:val="center"/>
          </w:tcPr>
          <w:p w:rsidR="00F16F3E" w:rsidRPr="00091055" w:rsidRDefault="00F16F3E" w:rsidP="00BB76BE">
            <w:pPr>
              <w:tabs>
                <w:tab w:val="left" w:pos="2410"/>
              </w:tabs>
              <w:autoSpaceDE w:val="0"/>
              <w:autoSpaceDN w:val="0"/>
              <w:adjustRightInd w:val="0"/>
              <w:rPr>
                <w:sz w:val="18"/>
                <w:lang w:eastAsia="de-DE"/>
              </w:rPr>
            </w:pPr>
            <w:r w:rsidRPr="00091055">
              <w:rPr>
                <w:sz w:val="18"/>
                <w:lang w:eastAsia="de-DE"/>
              </w:rPr>
              <w:t>BMP- Datei (nur für Video Bilder)</w:t>
            </w:r>
          </w:p>
        </w:tc>
      </w:tr>
      <w:tr w:rsidR="00F16F3E" w:rsidRPr="00091055" w:rsidTr="004153E0">
        <w:trPr>
          <w:trHeight w:val="590"/>
        </w:trPr>
        <w:tc>
          <w:tcPr>
            <w:tcW w:w="2552" w:type="dxa"/>
            <w:vAlign w:val="center"/>
          </w:tcPr>
          <w:p w:rsidR="00F16F3E" w:rsidRPr="00091055" w:rsidRDefault="00F16F3E"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CSV_NEG</w:t>
            </w:r>
          </w:p>
        </w:tc>
        <w:tc>
          <w:tcPr>
            <w:tcW w:w="992" w:type="dxa"/>
            <w:vAlign w:val="center"/>
          </w:tcPr>
          <w:p w:rsidR="00F16F3E" w:rsidRPr="00091055" w:rsidRDefault="00F16F3E" w:rsidP="00BB76BE">
            <w:pPr>
              <w:pStyle w:val="Listenabsatz"/>
              <w:tabs>
                <w:tab w:val="left" w:pos="2410"/>
              </w:tabs>
              <w:ind w:left="0"/>
              <w:jc w:val="center"/>
              <w:rPr>
                <w:sz w:val="20"/>
              </w:rPr>
            </w:pPr>
            <w:r w:rsidRPr="00091055">
              <w:rPr>
                <w:sz w:val="20"/>
              </w:rPr>
              <w:t>3</w:t>
            </w:r>
          </w:p>
        </w:tc>
        <w:tc>
          <w:tcPr>
            <w:tcW w:w="4536" w:type="dxa"/>
            <w:vAlign w:val="center"/>
          </w:tcPr>
          <w:p w:rsidR="00F16F3E" w:rsidRPr="00091055" w:rsidRDefault="00F16F3E" w:rsidP="00BB76BE">
            <w:pPr>
              <w:tabs>
                <w:tab w:val="left" w:pos="2410"/>
              </w:tabs>
              <w:autoSpaceDE w:val="0"/>
              <w:autoSpaceDN w:val="0"/>
              <w:adjustRightInd w:val="0"/>
              <w:rPr>
                <w:sz w:val="18"/>
                <w:lang w:eastAsia="de-DE"/>
              </w:rPr>
            </w:pPr>
            <w:r w:rsidRPr="00091055">
              <w:rPr>
                <w:sz w:val="18"/>
                <w:lang w:eastAsia="de-DE"/>
              </w:rPr>
              <w:t>CSV- Datei (nur für Profile) mit gespiegelter Z-Achse</w:t>
            </w:r>
          </w:p>
        </w:tc>
      </w:tr>
    </w:tbl>
    <w:p w:rsidR="00BC3B21" w:rsidRPr="00091055" w:rsidRDefault="002436EE" w:rsidP="00450A17">
      <w:pPr>
        <w:pStyle w:val="berschrift3"/>
        <w:numPr>
          <w:ilvl w:val="2"/>
          <w:numId w:val="25"/>
        </w:numPr>
        <w:ind w:left="993" w:hanging="709"/>
        <w:rPr>
          <w:lang w:val="de-DE"/>
        </w:rPr>
      </w:pPr>
      <w:bookmarkStart w:id="1215" w:name="_Toc100130235"/>
      <w:r w:rsidRPr="00091055">
        <w:rPr>
          <w:lang w:val="de-DE"/>
        </w:rPr>
        <w:t>Laden von Profil-Dateien</w:t>
      </w:r>
      <w:bookmarkEnd w:id="1215"/>
      <w:r w:rsidR="00BD7C73" w:rsidRPr="00091055">
        <w:rPr>
          <w:lang w:val="de-DE"/>
        </w:rPr>
        <w:t xml:space="preserve"> </w:t>
      </w:r>
    </w:p>
    <w:p w:rsidR="000A560B" w:rsidRPr="00091055" w:rsidRDefault="002436EE" w:rsidP="00123189">
      <w:pPr>
        <w:pStyle w:val="Listenabsatz"/>
        <w:numPr>
          <w:ilvl w:val="0"/>
          <w:numId w:val="14"/>
        </w:numPr>
        <w:tabs>
          <w:tab w:val="left" w:pos="2410"/>
        </w:tabs>
        <w:rPr>
          <w:b/>
        </w:rPr>
      </w:pPr>
      <w:r w:rsidRPr="00091055">
        <w:rPr>
          <w:b/>
        </w:rPr>
        <w:t>LoadProfiles ()</w:t>
      </w:r>
    </w:p>
    <w:p w:rsidR="000A560B" w:rsidRPr="00091055" w:rsidRDefault="000A560B" w:rsidP="00BB76BE">
      <w:pPr>
        <w:pStyle w:val="Listenabsatz"/>
        <w:tabs>
          <w:tab w:val="left" w:pos="2410"/>
        </w:tabs>
        <w:rPr>
          <w:b/>
        </w:rPr>
      </w:pPr>
    </w:p>
    <w:bookmarkStart w:id="1216" w:name="_MON_1498383708"/>
    <w:bookmarkEnd w:id="1216"/>
    <w:p w:rsidR="00237BA9" w:rsidRPr="00091055" w:rsidRDefault="00E00A25" w:rsidP="00BB76BE">
      <w:pPr>
        <w:pStyle w:val="Listenabsatz"/>
        <w:tabs>
          <w:tab w:val="left" w:pos="2410"/>
        </w:tabs>
        <w:jc w:val="both"/>
      </w:pPr>
      <w:r w:rsidRPr="00091055">
        <w:object w:dxaOrig="9072" w:dyaOrig="2002">
          <v:shape id="_x0000_i1117" type="#_x0000_t75" style="width:418.25pt;height:96.4pt" o:ole="" o:bordertopcolor="this" o:borderleftcolor="this" o:borderbottomcolor="this" o:borderrightcolor="this">
            <v:imagedata r:id="rId203" o:title=""/>
            <w10:bordertop type="single" width="4"/>
            <w10:borderleft type="single" width="4"/>
            <w10:borderbottom type="single" width="4"/>
            <w10:borderright type="single" width="4"/>
          </v:shape>
          <o:OLEObject Type="Embed" ProgID="Word.OpenDocumentText.12" ShapeID="_x0000_i1117" DrawAspect="Content" ObjectID="_1749383687" r:id="rId204"/>
        </w:object>
      </w:r>
    </w:p>
    <w:p w:rsidR="002436EE" w:rsidRPr="00091055" w:rsidRDefault="00BB7433" w:rsidP="00BB76BE">
      <w:pPr>
        <w:pStyle w:val="Listenabsatz"/>
        <w:tabs>
          <w:tab w:val="left" w:pos="2410"/>
        </w:tabs>
        <w:jc w:val="both"/>
      </w:pPr>
      <w:r w:rsidRPr="00091055">
        <w:t>Laden</w:t>
      </w:r>
      <w:r w:rsidR="0077483A" w:rsidRPr="00091055">
        <w:t xml:space="preserve"> </w:t>
      </w:r>
      <w:r w:rsidRPr="00091055">
        <w:t>von</w:t>
      </w:r>
      <w:r w:rsidR="0077483A" w:rsidRPr="00091055">
        <w:t xml:space="preserve"> </w:t>
      </w:r>
      <w:r w:rsidRPr="00091055">
        <w:t>Profilen</w:t>
      </w:r>
      <w:r w:rsidR="0077483A" w:rsidRPr="00091055">
        <w:t xml:space="preserve"> </w:t>
      </w:r>
      <w:r w:rsidRPr="00091055">
        <w:t>aus</w:t>
      </w:r>
      <w:r w:rsidR="0077483A" w:rsidRPr="00091055">
        <w:t xml:space="preserve"> </w:t>
      </w:r>
      <w:r w:rsidRPr="00091055">
        <w:t>einer</w:t>
      </w:r>
      <w:r w:rsidR="0077483A" w:rsidRPr="00091055">
        <w:t xml:space="preserve"> </w:t>
      </w:r>
      <w:r w:rsidR="000A560B" w:rsidRPr="00091055">
        <w:t>Datei</w:t>
      </w:r>
      <w:r w:rsidR="00237BA9" w:rsidRPr="00091055">
        <w:t xml:space="preserve">. Es können *.AVI Dateien geladen werden, welche mit der LLT.dll oder den </w:t>
      </w:r>
      <w:r w:rsidR="00A92A56" w:rsidRPr="00091055">
        <w:t>scanCONTROL-</w:t>
      </w:r>
      <w:r w:rsidR="00237BA9" w:rsidRPr="00091055">
        <w:t xml:space="preserve">Programmen der Micro-Epsilon gespeichert wurden. Nach dem Laden können mit der Funktion </w:t>
      </w:r>
      <w:r w:rsidR="00237BA9" w:rsidRPr="00091055">
        <w:rPr>
          <w:i/>
        </w:rPr>
        <w:t>GetActualProfile</w:t>
      </w:r>
      <w:r w:rsidR="00C07FC7" w:rsidRPr="00091055">
        <w:rPr>
          <w:i/>
        </w:rPr>
        <w:t>()</w:t>
      </w:r>
      <w:r w:rsidR="00237BA9" w:rsidRPr="00091055">
        <w:t xml:space="preserve"> die einzelnen Profile in der Datei nacheinander ausgelesen werden.</w:t>
      </w:r>
      <w:r w:rsidR="00EF559B" w:rsidRPr="00091055">
        <w:t xml:space="preserve"> Zum Beenden des Ladens muss </w:t>
      </w:r>
      <w:r w:rsidR="00EF559B" w:rsidRPr="00091055">
        <w:rPr>
          <w:i/>
        </w:rPr>
        <w:t>LoadProfiles(null,</w:t>
      </w:r>
      <w:r w:rsidR="00516028" w:rsidRPr="00091055">
        <w:rPr>
          <w:i/>
        </w:rPr>
        <w:t xml:space="preserve"> </w:t>
      </w:r>
      <w:r w:rsidR="00EF559B" w:rsidRPr="00091055">
        <w:rPr>
          <w:i/>
        </w:rPr>
        <w:t xml:space="preserve"> null, null, null, null)</w:t>
      </w:r>
      <w:r w:rsidR="00C07FC7" w:rsidRPr="00091055">
        <w:rPr>
          <w:i/>
        </w:rPr>
        <w:t xml:space="preserve"> </w:t>
      </w:r>
      <w:r w:rsidR="00EF559B" w:rsidRPr="00091055">
        <w:t>aufgerufen werden.</w:t>
      </w:r>
    </w:p>
    <w:p w:rsidR="00EF559B" w:rsidRPr="00091055" w:rsidRDefault="00EF559B" w:rsidP="00BB76BE">
      <w:pPr>
        <w:pStyle w:val="Listenabsatz"/>
        <w:tabs>
          <w:tab w:val="left" w:pos="2410"/>
        </w:tabs>
        <w:jc w:val="both"/>
      </w:pPr>
      <w:r w:rsidRPr="00091055">
        <w:t xml:space="preserve">Die Profilkonfiguration der geladenen Profile sollte immer der Profilkonfiguration der </w:t>
      </w:r>
      <w:r w:rsidRPr="00091055">
        <w:rPr>
          <w:i/>
        </w:rPr>
        <w:t>LoadProfiles</w:t>
      </w:r>
      <w:r w:rsidR="00C07FC7" w:rsidRPr="00091055">
        <w:rPr>
          <w:i/>
        </w:rPr>
        <w:t>()</w:t>
      </w:r>
      <w:r w:rsidRPr="00091055">
        <w:t xml:space="preserve">-Funktion entsprechen. Zusätzlich kann bei einer gespeicherten Profilkonfiguration von </w:t>
      </w:r>
      <w:r w:rsidRPr="00091055">
        <w:rPr>
          <w:i/>
        </w:rPr>
        <w:t>PROFILE</w:t>
      </w:r>
      <w:r w:rsidRPr="00091055">
        <w:t xml:space="preserve"> auch </w:t>
      </w:r>
      <w:r w:rsidRPr="00091055">
        <w:rPr>
          <w:i/>
        </w:rPr>
        <w:t>QUARTER_PROFILE</w:t>
      </w:r>
      <w:r w:rsidRPr="00091055">
        <w:t xml:space="preserve"> und </w:t>
      </w:r>
      <w:r w:rsidRPr="00091055">
        <w:rPr>
          <w:i/>
        </w:rPr>
        <w:t>PURE_PROFILE</w:t>
      </w:r>
      <w:r w:rsidRPr="00091055">
        <w:t xml:space="preserve"> oder bei </w:t>
      </w:r>
      <w:r w:rsidRPr="00091055">
        <w:rPr>
          <w:i/>
        </w:rPr>
        <w:t>QUARTER_PROFILE</w:t>
      </w:r>
      <w:r w:rsidRPr="00091055">
        <w:t xml:space="preserve"> auch </w:t>
      </w:r>
      <w:r w:rsidRPr="00091055">
        <w:rPr>
          <w:i/>
        </w:rPr>
        <w:t>PURE_PROFILE</w:t>
      </w:r>
      <w:r w:rsidRPr="00091055">
        <w:t xml:space="preserve"> ausgelesen werden.</w:t>
      </w:r>
    </w:p>
    <w:p w:rsidR="000A560B" w:rsidRPr="00091055" w:rsidRDefault="000A560B" w:rsidP="00BB76BE">
      <w:pPr>
        <w:pStyle w:val="Listenabsatz"/>
        <w:tabs>
          <w:tab w:val="left" w:pos="2410"/>
        </w:tabs>
        <w:jc w:val="both"/>
        <w:rPr>
          <w:b/>
        </w:rPr>
      </w:pPr>
    </w:p>
    <w:p w:rsidR="00795C3D" w:rsidRPr="00091055" w:rsidRDefault="00795C3D" w:rsidP="00BB76BE">
      <w:pPr>
        <w:pStyle w:val="Listenabsatz"/>
        <w:tabs>
          <w:tab w:val="left" w:pos="2410"/>
        </w:tabs>
        <w:rPr>
          <w:u w:val="single"/>
        </w:rPr>
      </w:pPr>
      <w:r w:rsidRPr="00091055">
        <w:rPr>
          <w:u w:val="single"/>
        </w:rPr>
        <w:t>Parameter</w:t>
      </w:r>
    </w:p>
    <w:p w:rsidR="00795C3D" w:rsidRPr="00091055" w:rsidRDefault="00795C3D" w:rsidP="00516028">
      <w:pPr>
        <w:pStyle w:val="Listenabsatz"/>
        <w:rPr>
          <w:i/>
        </w:rPr>
      </w:pPr>
      <w:r w:rsidRPr="00091055">
        <w:tab/>
      </w:r>
      <w:r w:rsidRPr="00091055">
        <w:rPr>
          <w:i/>
        </w:rPr>
        <w:t>pLLT</w:t>
      </w:r>
      <w:r w:rsidRPr="00091055">
        <w:tab/>
      </w:r>
      <w:r w:rsidRPr="00091055">
        <w:tab/>
      </w:r>
      <w:r w:rsidR="009F6BAE" w:rsidRPr="00091055">
        <w:tab/>
      </w:r>
      <w:r w:rsidR="00BB2350" w:rsidRPr="00091055">
        <w:tab/>
      </w:r>
      <w:r w:rsidRPr="00091055">
        <w:t>Device Handle</w:t>
      </w:r>
      <w:r w:rsidRPr="00091055">
        <w:rPr>
          <w:i/>
        </w:rPr>
        <w:tab/>
      </w:r>
    </w:p>
    <w:p w:rsidR="00795C3D" w:rsidRPr="00091055" w:rsidRDefault="00795C3D" w:rsidP="00516028">
      <w:pPr>
        <w:pStyle w:val="Listenabsatz"/>
      </w:pPr>
      <w:r w:rsidRPr="00091055">
        <w:rPr>
          <w:i/>
        </w:rPr>
        <w:tab/>
        <w:t>pFileName</w:t>
      </w:r>
      <w:r w:rsidRPr="00091055">
        <w:rPr>
          <w:i/>
        </w:rPr>
        <w:tab/>
      </w:r>
      <w:r w:rsidR="009F6BAE" w:rsidRPr="00091055">
        <w:rPr>
          <w:i/>
        </w:rPr>
        <w:tab/>
      </w:r>
      <w:r w:rsidR="00BB2350" w:rsidRPr="00091055">
        <w:rPr>
          <w:i/>
        </w:rPr>
        <w:tab/>
      </w:r>
      <w:r w:rsidRPr="00091055">
        <w:t xml:space="preserve">Name der zu </w:t>
      </w:r>
      <w:r w:rsidR="00E846C7" w:rsidRPr="00091055">
        <w:t>ladenden</w:t>
      </w:r>
      <w:r w:rsidRPr="00091055">
        <w:t xml:space="preserve"> Datei</w:t>
      </w:r>
    </w:p>
    <w:p w:rsidR="00795C3D" w:rsidRPr="005F6934" w:rsidRDefault="00795C3D" w:rsidP="00516028">
      <w:pPr>
        <w:pStyle w:val="Listenabsatz"/>
        <w:rPr>
          <w:lang w:val="en-US"/>
        </w:rPr>
      </w:pPr>
      <w:r w:rsidRPr="00091055">
        <w:rPr>
          <w:i/>
        </w:rPr>
        <w:tab/>
      </w:r>
      <w:r w:rsidR="009F6BAE" w:rsidRPr="005F6934">
        <w:rPr>
          <w:i/>
          <w:lang w:val="en-US"/>
        </w:rPr>
        <w:t>pPartialProfile</w:t>
      </w:r>
      <w:r w:rsidRPr="005F6934">
        <w:rPr>
          <w:i/>
          <w:lang w:val="en-US"/>
        </w:rPr>
        <w:tab/>
      </w:r>
      <w:r w:rsidR="009F6BAE" w:rsidRPr="005F6934">
        <w:rPr>
          <w:i/>
          <w:lang w:val="en-US"/>
        </w:rPr>
        <w:tab/>
      </w:r>
      <w:r w:rsidR="00BB2350" w:rsidRPr="005F6934">
        <w:rPr>
          <w:i/>
          <w:lang w:val="en-US"/>
        </w:rPr>
        <w:tab/>
      </w:r>
      <w:r w:rsidR="009F6BAE" w:rsidRPr="005F6934">
        <w:rPr>
          <w:lang w:val="en-US"/>
        </w:rPr>
        <w:t>Partielles Profil (optional)</w:t>
      </w:r>
    </w:p>
    <w:p w:rsidR="009F6BAE" w:rsidRPr="005F6934" w:rsidRDefault="009F6BAE" w:rsidP="00516028">
      <w:pPr>
        <w:pStyle w:val="Listenabsatz"/>
        <w:rPr>
          <w:i/>
          <w:lang w:val="en-US"/>
        </w:rPr>
      </w:pPr>
      <w:r w:rsidRPr="005F6934">
        <w:rPr>
          <w:i/>
          <w:lang w:val="en-US"/>
        </w:rPr>
        <w:tab/>
        <w:t>pProfileConfig</w:t>
      </w:r>
      <w:r w:rsidRPr="005F6934">
        <w:rPr>
          <w:i/>
          <w:lang w:val="en-US"/>
        </w:rPr>
        <w:tab/>
      </w:r>
      <w:r w:rsidRPr="005F6934">
        <w:rPr>
          <w:i/>
          <w:lang w:val="en-US"/>
        </w:rPr>
        <w:tab/>
      </w:r>
      <w:r w:rsidRPr="005F6934">
        <w:rPr>
          <w:i/>
          <w:lang w:val="en-US"/>
        </w:rPr>
        <w:tab/>
      </w:r>
      <w:r w:rsidRPr="005F6934">
        <w:rPr>
          <w:lang w:val="en-US"/>
        </w:rPr>
        <w:t>Profilkonfiguration</w:t>
      </w:r>
    </w:p>
    <w:p w:rsidR="009F6BAE" w:rsidRPr="00091055" w:rsidRDefault="009F6BAE" w:rsidP="00516028">
      <w:pPr>
        <w:pStyle w:val="Listenabsatz"/>
        <w:rPr>
          <w:i/>
        </w:rPr>
      </w:pPr>
      <w:r w:rsidRPr="005F6934">
        <w:rPr>
          <w:i/>
          <w:lang w:val="en-US"/>
        </w:rPr>
        <w:tab/>
      </w:r>
      <w:r w:rsidRPr="00091055">
        <w:rPr>
          <w:i/>
        </w:rPr>
        <w:t>pScannerType</w:t>
      </w:r>
      <w:r w:rsidRPr="00091055">
        <w:rPr>
          <w:i/>
        </w:rPr>
        <w:tab/>
      </w:r>
      <w:r w:rsidRPr="00091055">
        <w:rPr>
          <w:i/>
        </w:rPr>
        <w:tab/>
      </w:r>
      <w:r w:rsidRPr="00091055">
        <w:rPr>
          <w:i/>
        </w:rPr>
        <w:tab/>
      </w:r>
      <w:r w:rsidRPr="00091055">
        <w:t>Scannertyp</w:t>
      </w:r>
    </w:p>
    <w:p w:rsidR="009F6BAE" w:rsidRPr="00091055" w:rsidRDefault="009F6BAE" w:rsidP="00516028">
      <w:pPr>
        <w:pStyle w:val="Listenabsatz"/>
      </w:pPr>
      <w:r w:rsidRPr="00091055">
        <w:rPr>
          <w:i/>
        </w:rPr>
        <w:tab/>
      </w:r>
      <w:r w:rsidR="006863C3" w:rsidRPr="00091055">
        <w:rPr>
          <w:i/>
        </w:rPr>
        <w:t>p</w:t>
      </w:r>
      <w:r w:rsidRPr="00091055">
        <w:rPr>
          <w:i/>
        </w:rPr>
        <w:t>Rearra</w:t>
      </w:r>
      <w:r w:rsidR="008205E5" w:rsidRPr="00091055">
        <w:rPr>
          <w:i/>
        </w:rPr>
        <w:t>n</w:t>
      </w:r>
      <w:r w:rsidRPr="00091055">
        <w:rPr>
          <w:i/>
        </w:rPr>
        <w:t>gementProfile</w:t>
      </w:r>
      <w:r w:rsidRPr="00091055">
        <w:rPr>
          <w:i/>
        </w:rPr>
        <w:tab/>
      </w:r>
      <w:r w:rsidRPr="00091055">
        <w:rPr>
          <w:i/>
        </w:rPr>
        <w:tab/>
      </w:r>
      <w:r w:rsidR="006863C3" w:rsidRPr="00091055">
        <w:t>Wert rearrangement register</w:t>
      </w:r>
    </w:p>
    <w:p w:rsidR="00795C3D" w:rsidRPr="00091055" w:rsidRDefault="00795C3D" w:rsidP="00516028">
      <w:pPr>
        <w:pStyle w:val="Listenabsatz"/>
      </w:pPr>
    </w:p>
    <w:p w:rsidR="00795C3D" w:rsidRPr="00091055" w:rsidRDefault="00795C3D" w:rsidP="00FB36CF">
      <w:pPr>
        <w:pStyle w:val="Listenabsatz"/>
        <w:keepNext/>
        <w:rPr>
          <w:u w:val="single"/>
        </w:rPr>
      </w:pPr>
      <w:r w:rsidRPr="00091055">
        <w:rPr>
          <w:u w:val="single"/>
        </w:rPr>
        <w:t>Rückgabewert</w:t>
      </w:r>
    </w:p>
    <w:p w:rsidR="00237BA9" w:rsidRPr="00091055" w:rsidRDefault="00795C3D" w:rsidP="00516028">
      <w:pPr>
        <w:pStyle w:val="Listenabsatz"/>
        <w:rPr>
          <w:i/>
        </w:rPr>
      </w:pPr>
      <w:r w:rsidRPr="00091055">
        <w:tab/>
      </w:r>
      <w:r w:rsidR="00237BA9" w:rsidRPr="00091055">
        <w:rPr>
          <w:i/>
        </w:rPr>
        <w:t>Anzahl von geladenen Profilen/Containern</w:t>
      </w:r>
    </w:p>
    <w:p w:rsidR="00795C3D" w:rsidRPr="00091055" w:rsidRDefault="00237BA9" w:rsidP="00516028">
      <w:pPr>
        <w:pStyle w:val="Listenabsatz"/>
        <w:rPr>
          <w:i/>
        </w:rPr>
      </w:pPr>
      <w:r w:rsidRPr="00091055">
        <w:rPr>
          <w:i/>
        </w:rPr>
        <w:tab/>
      </w:r>
      <w:r w:rsidR="00795C3D" w:rsidRPr="00091055">
        <w:rPr>
          <w:i/>
        </w:rPr>
        <w:t>Standard</w:t>
      </w:r>
      <w:r w:rsidR="006F697E" w:rsidRPr="00091055">
        <w:rPr>
          <w:i/>
        </w:rPr>
        <w:t>fehler</w:t>
      </w:r>
      <w:r w:rsidR="00795C3D" w:rsidRPr="00091055">
        <w:rPr>
          <w:i/>
        </w:rPr>
        <w:t>werte</w:t>
      </w:r>
      <w:r w:rsidR="00795C3D" w:rsidRPr="00091055">
        <w:rPr>
          <w:i/>
        </w:rPr>
        <w:tab/>
      </w:r>
    </w:p>
    <w:p w:rsidR="005A7F86" w:rsidRPr="00091055" w:rsidRDefault="005A7F86" w:rsidP="00516028">
      <w:pPr>
        <w:pStyle w:val="Listenabsatz"/>
        <w:rPr>
          <w:i/>
        </w:rPr>
      </w:pPr>
      <w:r w:rsidRPr="00091055">
        <w:rPr>
          <w:i/>
        </w:rPr>
        <w:tab/>
        <w:t>Spezifische Rückgabewerte:</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5A7F86" w:rsidRPr="00091055" w:rsidTr="00B179FC">
        <w:trPr>
          <w:trHeight w:val="590"/>
        </w:trPr>
        <w:tc>
          <w:tcPr>
            <w:tcW w:w="3827" w:type="dxa"/>
            <w:vAlign w:val="center"/>
          </w:tcPr>
          <w:p w:rsidR="005A7F86" w:rsidRPr="005F6934" w:rsidRDefault="005A7F86"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ERROR_LOADSAVE_WHILE_SAVE</w:t>
            </w:r>
          </w:p>
          <w:p w:rsidR="005A7F86" w:rsidRPr="005F6934" w:rsidRDefault="005A7F86"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_PROFILE</w:t>
            </w:r>
          </w:p>
        </w:tc>
        <w:tc>
          <w:tcPr>
            <w:tcW w:w="709" w:type="dxa"/>
            <w:vAlign w:val="center"/>
          </w:tcPr>
          <w:p w:rsidR="005A7F86" w:rsidRPr="00091055" w:rsidRDefault="005A7F86" w:rsidP="00BB76BE">
            <w:pPr>
              <w:pStyle w:val="Listenabsatz"/>
              <w:tabs>
                <w:tab w:val="left" w:pos="2410"/>
              </w:tabs>
              <w:ind w:left="0"/>
              <w:jc w:val="center"/>
              <w:rPr>
                <w:sz w:val="20"/>
              </w:rPr>
            </w:pPr>
            <w:r w:rsidRPr="00091055">
              <w:rPr>
                <w:sz w:val="20"/>
              </w:rPr>
              <w:t>-51</w:t>
            </w:r>
          </w:p>
        </w:tc>
        <w:tc>
          <w:tcPr>
            <w:tcW w:w="2977" w:type="dxa"/>
            <w:vAlign w:val="center"/>
          </w:tcPr>
          <w:p w:rsidR="005A7F86" w:rsidRPr="00091055" w:rsidRDefault="005A7F86" w:rsidP="006F697E">
            <w:pPr>
              <w:tabs>
                <w:tab w:val="left" w:pos="2410"/>
              </w:tabs>
              <w:autoSpaceDE w:val="0"/>
              <w:autoSpaceDN w:val="0"/>
              <w:adjustRightInd w:val="0"/>
              <w:rPr>
                <w:sz w:val="18"/>
                <w:lang w:eastAsia="de-DE"/>
              </w:rPr>
            </w:pPr>
            <w:r w:rsidRPr="00091055">
              <w:rPr>
                <w:sz w:val="18"/>
                <w:lang w:eastAsia="de-DE"/>
              </w:rPr>
              <w:t>Kann Datei nicht laden, da das Speichern aktiv ist</w:t>
            </w:r>
          </w:p>
        </w:tc>
      </w:tr>
      <w:tr w:rsidR="005A7F86" w:rsidRPr="00091055" w:rsidTr="00B179FC">
        <w:trPr>
          <w:trHeight w:val="590"/>
        </w:trPr>
        <w:tc>
          <w:tcPr>
            <w:tcW w:w="3827" w:type="dxa"/>
            <w:vAlign w:val="center"/>
          </w:tcPr>
          <w:p w:rsidR="005A7F86" w:rsidRPr="005F6934" w:rsidRDefault="005A7F86"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ERROR_LOADSAVE_NO</w:t>
            </w:r>
          </w:p>
          <w:p w:rsidR="005A7F86" w:rsidRPr="005F6934" w:rsidRDefault="005A7F86"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_PROFILELENGTH_POINTER</w:t>
            </w:r>
          </w:p>
        </w:tc>
        <w:tc>
          <w:tcPr>
            <w:tcW w:w="709" w:type="dxa"/>
            <w:vAlign w:val="center"/>
          </w:tcPr>
          <w:p w:rsidR="005A7F86" w:rsidRPr="00091055" w:rsidRDefault="005A7F86" w:rsidP="00BB76BE">
            <w:pPr>
              <w:pStyle w:val="Listenabsatz"/>
              <w:tabs>
                <w:tab w:val="left" w:pos="2410"/>
              </w:tabs>
              <w:ind w:left="0"/>
              <w:jc w:val="center"/>
              <w:rPr>
                <w:sz w:val="20"/>
              </w:rPr>
            </w:pPr>
            <w:r w:rsidRPr="00091055">
              <w:rPr>
                <w:sz w:val="20"/>
              </w:rPr>
              <w:t>-52</w:t>
            </w:r>
          </w:p>
        </w:tc>
        <w:tc>
          <w:tcPr>
            <w:tcW w:w="2977" w:type="dxa"/>
            <w:vAlign w:val="center"/>
          </w:tcPr>
          <w:p w:rsidR="005A7F86" w:rsidRPr="00091055" w:rsidRDefault="005A7F86" w:rsidP="006F697E">
            <w:pPr>
              <w:tabs>
                <w:tab w:val="left" w:pos="2410"/>
              </w:tabs>
              <w:autoSpaceDE w:val="0"/>
              <w:autoSpaceDN w:val="0"/>
              <w:adjustRightInd w:val="0"/>
              <w:rPr>
                <w:sz w:val="18"/>
                <w:lang w:eastAsia="de-DE"/>
              </w:rPr>
            </w:pPr>
            <w:r w:rsidRPr="00091055">
              <w:rPr>
                <w:sz w:val="18"/>
                <w:lang w:eastAsia="de-DE"/>
              </w:rPr>
              <w:t>Es wurde kein Pointer für die Profillänge übergeben</w:t>
            </w:r>
          </w:p>
        </w:tc>
      </w:tr>
      <w:tr w:rsidR="005A7F86" w:rsidRPr="00091055" w:rsidTr="00B179FC">
        <w:trPr>
          <w:trHeight w:val="590"/>
        </w:trPr>
        <w:tc>
          <w:tcPr>
            <w:tcW w:w="3827" w:type="dxa"/>
            <w:vAlign w:val="center"/>
          </w:tcPr>
          <w:p w:rsidR="005A7F86" w:rsidRPr="005F6934" w:rsidRDefault="005A7F86"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ERROR_LOADSAVE_NO_LOAD_PROFILE</w:t>
            </w:r>
          </w:p>
        </w:tc>
        <w:tc>
          <w:tcPr>
            <w:tcW w:w="709" w:type="dxa"/>
            <w:vAlign w:val="center"/>
          </w:tcPr>
          <w:p w:rsidR="005A7F86" w:rsidRPr="00091055" w:rsidRDefault="005A7F86" w:rsidP="00BB76BE">
            <w:pPr>
              <w:pStyle w:val="Listenabsatz"/>
              <w:tabs>
                <w:tab w:val="left" w:pos="2410"/>
              </w:tabs>
              <w:ind w:left="0"/>
              <w:jc w:val="center"/>
              <w:rPr>
                <w:sz w:val="20"/>
              </w:rPr>
            </w:pPr>
            <w:r w:rsidRPr="00091055">
              <w:rPr>
                <w:sz w:val="20"/>
              </w:rPr>
              <w:t>-53</w:t>
            </w:r>
          </w:p>
        </w:tc>
        <w:tc>
          <w:tcPr>
            <w:tcW w:w="2977" w:type="dxa"/>
            <w:vAlign w:val="center"/>
          </w:tcPr>
          <w:p w:rsidR="005A7F86" w:rsidRPr="00091055" w:rsidRDefault="005A7F86" w:rsidP="006F697E">
            <w:pPr>
              <w:tabs>
                <w:tab w:val="left" w:pos="2410"/>
              </w:tabs>
              <w:autoSpaceDE w:val="0"/>
              <w:autoSpaceDN w:val="0"/>
              <w:adjustRightInd w:val="0"/>
              <w:rPr>
                <w:sz w:val="18"/>
                <w:lang w:eastAsia="de-DE"/>
              </w:rPr>
            </w:pPr>
            <w:r w:rsidRPr="00091055">
              <w:rPr>
                <w:sz w:val="18"/>
                <w:lang w:eastAsia="de-DE"/>
              </w:rPr>
              <w:t>Der Filename ist NULL, aber es wird</w:t>
            </w:r>
          </w:p>
          <w:p w:rsidR="005A7F86" w:rsidRPr="00091055" w:rsidRDefault="005A7F86" w:rsidP="006F697E">
            <w:pPr>
              <w:tabs>
                <w:tab w:val="left" w:pos="2410"/>
              </w:tabs>
              <w:autoSpaceDE w:val="0"/>
              <w:autoSpaceDN w:val="0"/>
              <w:adjustRightInd w:val="0"/>
              <w:rPr>
                <w:sz w:val="18"/>
                <w:lang w:eastAsia="de-DE"/>
              </w:rPr>
            </w:pPr>
            <w:r w:rsidRPr="00091055">
              <w:rPr>
                <w:sz w:val="18"/>
                <w:lang w:eastAsia="de-DE"/>
              </w:rPr>
              <w:t>momentan keine Datei geladen</w:t>
            </w:r>
          </w:p>
        </w:tc>
      </w:tr>
      <w:tr w:rsidR="005A7F86" w:rsidRPr="00091055" w:rsidTr="00B179FC">
        <w:trPr>
          <w:trHeight w:val="590"/>
        </w:trPr>
        <w:tc>
          <w:tcPr>
            <w:tcW w:w="3827" w:type="dxa"/>
            <w:vAlign w:val="center"/>
          </w:tcPr>
          <w:p w:rsidR="005A7F86" w:rsidRPr="005F6934" w:rsidRDefault="005A7F86"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ERROR_LOADSAVE_STOP_ALREADY</w:t>
            </w:r>
          </w:p>
          <w:p w:rsidR="005A7F86" w:rsidRPr="005F6934" w:rsidRDefault="005A7F86"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_LOAD</w:t>
            </w:r>
          </w:p>
        </w:tc>
        <w:tc>
          <w:tcPr>
            <w:tcW w:w="709" w:type="dxa"/>
            <w:vAlign w:val="center"/>
          </w:tcPr>
          <w:p w:rsidR="005A7F86" w:rsidRPr="00091055" w:rsidRDefault="005A7F86" w:rsidP="00BB76BE">
            <w:pPr>
              <w:pStyle w:val="Listenabsatz"/>
              <w:tabs>
                <w:tab w:val="left" w:pos="2410"/>
              </w:tabs>
              <w:ind w:left="0"/>
              <w:jc w:val="center"/>
              <w:rPr>
                <w:sz w:val="20"/>
              </w:rPr>
            </w:pPr>
            <w:r w:rsidRPr="00091055">
              <w:rPr>
                <w:sz w:val="20"/>
              </w:rPr>
              <w:t>-54</w:t>
            </w:r>
          </w:p>
        </w:tc>
        <w:tc>
          <w:tcPr>
            <w:tcW w:w="2977" w:type="dxa"/>
            <w:vAlign w:val="center"/>
          </w:tcPr>
          <w:p w:rsidR="005A7F86" w:rsidRPr="00091055" w:rsidRDefault="005A7F86" w:rsidP="006F697E">
            <w:pPr>
              <w:tabs>
                <w:tab w:val="left" w:pos="2410"/>
              </w:tabs>
              <w:autoSpaceDE w:val="0"/>
              <w:autoSpaceDN w:val="0"/>
              <w:adjustRightInd w:val="0"/>
              <w:rPr>
                <w:sz w:val="18"/>
                <w:lang w:eastAsia="de-DE"/>
              </w:rPr>
            </w:pPr>
            <w:r w:rsidRPr="00091055">
              <w:rPr>
                <w:sz w:val="18"/>
                <w:lang w:eastAsia="de-DE"/>
              </w:rPr>
              <w:t>Es wurde schon eine Datei geladen, das laden wurde gestoppt</w:t>
            </w:r>
          </w:p>
        </w:tc>
      </w:tr>
      <w:tr w:rsidR="005A7F86" w:rsidRPr="00091055" w:rsidTr="00B179FC">
        <w:trPr>
          <w:trHeight w:val="590"/>
        </w:trPr>
        <w:tc>
          <w:tcPr>
            <w:tcW w:w="3827" w:type="dxa"/>
            <w:vAlign w:val="center"/>
          </w:tcPr>
          <w:p w:rsidR="005A7F86" w:rsidRPr="005F6934" w:rsidRDefault="005A7F86"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ERROR_LOADSAVE_CANT_OPEN_FILE</w:t>
            </w:r>
          </w:p>
        </w:tc>
        <w:tc>
          <w:tcPr>
            <w:tcW w:w="709" w:type="dxa"/>
            <w:vAlign w:val="center"/>
          </w:tcPr>
          <w:p w:rsidR="005A7F86" w:rsidRPr="00091055" w:rsidRDefault="005A7F86" w:rsidP="00BB76BE">
            <w:pPr>
              <w:pStyle w:val="Listenabsatz"/>
              <w:tabs>
                <w:tab w:val="left" w:pos="2410"/>
              </w:tabs>
              <w:ind w:left="0"/>
              <w:jc w:val="center"/>
              <w:rPr>
                <w:sz w:val="20"/>
              </w:rPr>
            </w:pPr>
            <w:r w:rsidRPr="00091055">
              <w:rPr>
                <w:sz w:val="20"/>
              </w:rPr>
              <w:t>-55</w:t>
            </w:r>
          </w:p>
        </w:tc>
        <w:tc>
          <w:tcPr>
            <w:tcW w:w="2977" w:type="dxa"/>
            <w:vAlign w:val="center"/>
          </w:tcPr>
          <w:p w:rsidR="005A7F86" w:rsidRPr="00091055" w:rsidRDefault="005A7F86" w:rsidP="006F697E">
            <w:pPr>
              <w:tabs>
                <w:tab w:val="left" w:pos="2410"/>
              </w:tabs>
              <w:autoSpaceDE w:val="0"/>
              <w:autoSpaceDN w:val="0"/>
              <w:adjustRightInd w:val="0"/>
              <w:rPr>
                <w:sz w:val="18"/>
                <w:lang w:eastAsia="de-DE"/>
              </w:rPr>
            </w:pPr>
            <w:r w:rsidRPr="00091055">
              <w:rPr>
                <w:sz w:val="18"/>
                <w:lang w:eastAsia="de-DE"/>
              </w:rPr>
              <w:t>Kann die Datei nicht öffnen</w:t>
            </w:r>
          </w:p>
        </w:tc>
      </w:tr>
      <w:tr w:rsidR="005A7F86" w:rsidRPr="00091055" w:rsidTr="00B179FC">
        <w:trPr>
          <w:trHeight w:val="590"/>
        </w:trPr>
        <w:tc>
          <w:tcPr>
            <w:tcW w:w="3827" w:type="dxa"/>
            <w:vAlign w:val="center"/>
          </w:tcPr>
          <w:p w:rsidR="005A7F86" w:rsidRPr="005F6934" w:rsidRDefault="005A7F86"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ERROR_LOADSAVE_INVALID_FILE</w:t>
            </w:r>
          </w:p>
          <w:p w:rsidR="005A7F86" w:rsidRPr="005F6934" w:rsidRDefault="005A7F86"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_HEADER</w:t>
            </w:r>
          </w:p>
        </w:tc>
        <w:tc>
          <w:tcPr>
            <w:tcW w:w="709" w:type="dxa"/>
            <w:vAlign w:val="center"/>
          </w:tcPr>
          <w:p w:rsidR="005A7F86" w:rsidRPr="00091055" w:rsidRDefault="005A7F86" w:rsidP="00BB76BE">
            <w:pPr>
              <w:pStyle w:val="Listenabsatz"/>
              <w:tabs>
                <w:tab w:val="left" w:pos="2410"/>
              </w:tabs>
              <w:ind w:left="0"/>
              <w:jc w:val="center"/>
              <w:rPr>
                <w:sz w:val="20"/>
              </w:rPr>
            </w:pPr>
            <w:r w:rsidRPr="00091055">
              <w:rPr>
                <w:sz w:val="20"/>
              </w:rPr>
              <w:t>-56</w:t>
            </w:r>
          </w:p>
        </w:tc>
        <w:tc>
          <w:tcPr>
            <w:tcW w:w="2977" w:type="dxa"/>
            <w:vAlign w:val="center"/>
          </w:tcPr>
          <w:p w:rsidR="005A7F86" w:rsidRPr="00091055" w:rsidRDefault="005A7F86" w:rsidP="006F697E">
            <w:pPr>
              <w:tabs>
                <w:tab w:val="left" w:pos="2410"/>
              </w:tabs>
              <w:autoSpaceDE w:val="0"/>
              <w:autoSpaceDN w:val="0"/>
              <w:adjustRightInd w:val="0"/>
              <w:rPr>
                <w:sz w:val="18"/>
                <w:lang w:eastAsia="de-DE"/>
              </w:rPr>
            </w:pPr>
            <w:r w:rsidRPr="00091055">
              <w:rPr>
                <w:sz w:val="18"/>
                <w:lang w:eastAsia="de-DE"/>
              </w:rPr>
              <w:t>Der Fileheader der zu ladenden Datei ist falsch</w:t>
            </w:r>
          </w:p>
        </w:tc>
      </w:tr>
      <w:tr w:rsidR="005A7F86" w:rsidRPr="00091055" w:rsidTr="00B179FC">
        <w:trPr>
          <w:trHeight w:val="590"/>
        </w:trPr>
        <w:tc>
          <w:tcPr>
            <w:tcW w:w="3827" w:type="dxa"/>
            <w:vAlign w:val="center"/>
          </w:tcPr>
          <w:p w:rsidR="005A7F86" w:rsidRPr="005F6934" w:rsidRDefault="005A7F86"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ERROR_LOADSAVE_AVI_NOT</w:t>
            </w:r>
          </w:p>
          <w:p w:rsidR="005A7F86" w:rsidRPr="005F6934" w:rsidRDefault="005A7F86"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_SUPPORTED</w:t>
            </w:r>
          </w:p>
        </w:tc>
        <w:tc>
          <w:tcPr>
            <w:tcW w:w="709" w:type="dxa"/>
            <w:vAlign w:val="center"/>
          </w:tcPr>
          <w:p w:rsidR="005A7F86" w:rsidRPr="00091055" w:rsidRDefault="005A7F86" w:rsidP="00BB76BE">
            <w:pPr>
              <w:pStyle w:val="Listenabsatz"/>
              <w:tabs>
                <w:tab w:val="left" w:pos="2410"/>
              </w:tabs>
              <w:ind w:left="0"/>
              <w:jc w:val="center"/>
              <w:rPr>
                <w:sz w:val="20"/>
              </w:rPr>
            </w:pPr>
            <w:r w:rsidRPr="00091055">
              <w:rPr>
                <w:sz w:val="20"/>
              </w:rPr>
              <w:t>-58</w:t>
            </w:r>
          </w:p>
        </w:tc>
        <w:tc>
          <w:tcPr>
            <w:tcW w:w="2977" w:type="dxa"/>
            <w:vAlign w:val="center"/>
          </w:tcPr>
          <w:p w:rsidR="005A7F86" w:rsidRPr="00091055" w:rsidRDefault="005A7F86" w:rsidP="006F697E">
            <w:pPr>
              <w:tabs>
                <w:tab w:val="left" w:pos="2410"/>
              </w:tabs>
              <w:autoSpaceDE w:val="0"/>
              <w:autoSpaceDN w:val="0"/>
              <w:adjustRightInd w:val="0"/>
              <w:rPr>
                <w:sz w:val="18"/>
                <w:lang w:eastAsia="de-DE"/>
              </w:rPr>
            </w:pPr>
            <w:r w:rsidRPr="00091055">
              <w:rPr>
                <w:sz w:val="18"/>
                <w:lang w:eastAsia="de-DE"/>
              </w:rPr>
              <w:t>Das Betriebssystem unterstützt das AVI-Format nicht, bitte benutzen Sie Windows 2000 oder höher</w:t>
            </w:r>
          </w:p>
        </w:tc>
      </w:tr>
      <w:tr w:rsidR="005A7F86" w:rsidRPr="00091055" w:rsidTr="00B179FC">
        <w:trPr>
          <w:trHeight w:val="590"/>
        </w:trPr>
        <w:tc>
          <w:tcPr>
            <w:tcW w:w="3827" w:type="dxa"/>
            <w:vAlign w:val="center"/>
          </w:tcPr>
          <w:p w:rsidR="005A7F86" w:rsidRPr="005F6934" w:rsidRDefault="005A7F86"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ERROR_LOADSAVE_NO</w:t>
            </w:r>
          </w:p>
          <w:p w:rsidR="005A7F86" w:rsidRPr="005F6934" w:rsidRDefault="005A7F86"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_REARRANGEMENT_POINTER</w:t>
            </w:r>
          </w:p>
        </w:tc>
        <w:tc>
          <w:tcPr>
            <w:tcW w:w="709" w:type="dxa"/>
            <w:vAlign w:val="center"/>
          </w:tcPr>
          <w:p w:rsidR="005A7F86" w:rsidRPr="00091055" w:rsidRDefault="005A7F86" w:rsidP="00BB76BE">
            <w:pPr>
              <w:pStyle w:val="Listenabsatz"/>
              <w:tabs>
                <w:tab w:val="left" w:pos="2410"/>
              </w:tabs>
              <w:ind w:left="0"/>
              <w:jc w:val="center"/>
              <w:rPr>
                <w:sz w:val="20"/>
              </w:rPr>
            </w:pPr>
            <w:r w:rsidRPr="00091055">
              <w:rPr>
                <w:sz w:val="20"/>
              </w:rPr>
              <w:t>-59</w:t>
            </w:r>
          </w:p>
        </w:tc>
        <w:tc>
          <w:tcPr>
            <w:tcW w:w="2977" w:type="dxa"/>
            <w:vAlign w:val="center"/>
          </w:tcPr>
          <w:p w:rsidR="005A7F86" w:rsidRPr="00091055" w:rsidRDefault="006863C3" w:rsidP="008205E5">
            <w:pPr>
              <w:tabs>
                <w:tab w:val="left" w:pos="2410"/>
              </w:tabs>
              <w:autoSpaceDE w:val="0"/>
              <w:autoSpaceDN w:val="0"/>
              <w:adjustRightInd w:val="0"/>
              <w:rPr>
                <w:sz w:val="18"/>
                <w:lang w:eastAsia="de-DE"/>
              </w:rPr>
            </w:pPr>
            <w:r w:rsidRPr="00091055">
              <w:rPr>
                <w:sz w:val="18"/>
                <w:lang w:eastAsia="de-DE"/>
              </w:rPr>
              <w:t xml:space="preserve">Die Referenz auf </w:t>
            </w:r>
            <w:r w:rsidR="005A7F86" w:rsidRPr="00091055">
              <w:rPr>
                <w:sz w:val="18"/>
                <w:lang w:eastAsia="de-DE"/>
              </w:rPr>
              <w:t>pRearr</w:t>
            </w:r>
            <w:r w:rsidR="008205E5" w:rsidRPr="00091055">
              <w:rPr>
                <w:sz w:val="18"/>
                <w:lang w:eastAsia="de-DE"/>
              </w:rPr>
              <w:t>a</w:t>
            </w:r>
            <w:r w:rsidR="005A7F86" w:rsidRPr="00091055">
              <w:rPr>
                <w:sz w:val="18"/>
                <w:lang w:eastAsia="de-DE"/>
              </w:rPr>
              <w:t>ngementProfile ist NULL</w:t>
            </w:r>
          </w:p>
        </w:tc>
      </w:tr>
    </w:tbl>
    <w:p w:rsidR="00BC3B21" w:rsidRPr="00091055" w:rsidRDefault="002436EE" w:rsidP="00450A17">
      <w:pPr>
        <w:pStyle w:val="berschrift3"/>
        <w:numPr>
          <w:ilvl w:val="2"/>
          <w:numId w:val="25"/>
        </w:numPr>
        <w:ind w:left="993" w:hanging="709"/>
        <w:rPr>
          <w:lang w:val="de-DE"/>
        </w:rPr>
      </w:pPr>
      <w:bookmarkStart w:id="1217" w:name="_Toc100130236"/>
      <w:r w:rsidRPr="00091055">
        <w:rPr>
          <w:lang w:val="de-DE"/>
        </w:rPr>
        <w:t>Navigieren in einer geladenen Profil-D</w:t>
      </w:r>
      <w:r w:rsidR="00BD7C73" w:rsidRPr="00091055">
        <w:rPr>
          <w:lang w:val="de-DE"/>
        </w:rPr>
        <w:t>atei</w:t>
      </w:r>
      <w:bookmarkEnd w:id="1217"/>
    </w:p>
    <w:p w:rsidR="000A560B" w:rsidRPr="00091055" w:rsidRDefault="002436EE" w:rsidP="00123189">
      <w:pPr>
        <w:pStyle w:val="Listenabsatz"/>
        <w:numPr>
          <w:ilvl w:val="0"/>
          <w:numId w:val="13"/>
        </w:numPr>
        <w:tabs>
          <w:tab w:val="left" w:pos="2410"/>
        </w:tabs>
        <w:rPr>
          <w:b/>
        </w:rPr>
      </w:pPr>
      <w:r w:rsidRPr="00091055">
        <w:rPr>
          <w:b/>
        </w:rPr>
        <w:t>LoadProfilesGetPos ()</w:t>
      </w:r>
    </w:p>
    <w:p w:rsidR="000A560B" w:rsidRPr="00091055" w:rsidRDefault="000A560B" w:rsidP="00BB76BE">
      <w:pPr>
        <w:pStyle w:val="Listenabsatz"/>
        <w:tabs>
          <w:tab w:val="left" w:pos="2410"/>
        </w:tabs>
        <w:rPr>
          <w:b/>
        </w:rPr>
      </w:pPr>
    </w:p>
    <w:bookmarkStart w:id="1218" w:name="_MON_1498384719"/>
    <w:bookmarkEnd w:id="1218"/>
    <w:p w:rsidR="002436EE" w:rsidRPr="00091055" w:rsidRDefault="00E00A25" w:rsidP="00BB76BE">
      <w:pPr>
        <w:pStyle w:val="Listenabsatz"/>
        <w:tabs>
          <w:tab w:val="left" w:pos="2410"/>
        </w:tabs>
      </w:pPr>
      <w:r w:rsidRPr="00091055">
        <w:object w:dxaOrig="9072" w:dyaOrig="1335">
          <v:shape id="_x0000_i1118" type="#_x0000_t75" style="width:418.25pt;height:67pt" o:ole="" o:bordertopcolor="this" o:borderleftcolor="this" o:borderbottomcolor="this" o:borderrightcolor="this">
            <v:imagedata r:id="rId205" o:title=""/>
            <w10:bordertop type="single" width="4"/>
            <w10:borderleft type="single" width="4"/>
            <w10:borderbottom type="single" width="4"/>
            <w10:borderright type="single" width="4"/>
          </v:shape>
          <o:OLEObject Type="Embed" ProgID="Word.OpenDocumentText.12" ShapeID="_x0000_i1118" DrawAspect="Content" ObjectID="_1749383688" r:id="rId206"/>
        </w:object>
      </w:r>
      <w:r w:rsidR="002436EE" w:rsidRPr="00091055">
        <w:rPr>
          <w:b/>
        </w:rPr>
        <w:br/>
      </w:r>
      <w:r w:rsidR="002436EE" w:rsidRPr="00091055">
        <w:t>Abfrage der Anzahl der Profile in einer Datei</w:t>
      </w:r>
      <w:r w:rsidR="000A560B" w:rsidRPr="00091055">
        <w:t xml:space="preserve"> und der aktuellen Leseposition</w:t>
      </w:r>
      <w:r w:rsidR="00562806" w:rsidRPr="00091055">
        <w:t>.</w:t>
      </w:r>
    </w:p>
    <w:p w:rsidR="000A560B" w:rsidRPr="00091055" w:rsidRDefault="000A560B" w:rsidP="00BB76BE">
      <w:pPr>
        <w:pStyle w:val="Listenabsatz"/>
        <w:tabs>
          <w:tab w:val="left" w:pos="2410"/>
        </w:tabs>
        <w:rPr>
          <w:b/>
        </w:rPr>
      </w:pPr>
    </w:p>
    <w:p w:rsidR="00CC1141" w:rsidRPr="00091055" w:rsidRDefault="00CC1141" w:rsidP="00516028">
      <w:pPr>
        <w:pStyle w:val="Listenabsatz"/>
        <w:rPr>
          <w:u w:val="single"/>
        </w:rPr>
      </w:pPr>
      <w:r w:rsidRPr="00091055">
        <w:rPr>
          <w:u w:val="single"/>
        </w:rPr>
        <w:t>Parameter</w:t>
      </w:r>
    </w:p>
    <w:p w:rsidR="00CC1141" w:rsidRPr="00091055" w:rsidRDefault="00CC1141" w:rsidP="00516028">
      <w:pPr>
        <w:pStyle w:val="Listenabsatz"/>
        <w:rPr>
          <w:i/>
        </w:rPr>
      </w:pPr>
      <w:r w:rsidRPr="00091055">
        <w:tab/>
      </w:r>
      <w:r w:rsidRPr="00091055">
        <w:rPr>
          <w:i/>
        </w:rPr>
        <w:t>pLLT</w:t>
      </w:r>
      <w:r w:rsidRPr="00091055">
        <w:tab/>
      </w:r>
      <w:r w:rsidRPr="00091055">
        <w:tab/>
      </w:r>
      <w:r w:rsidRPr="00091055">
        <w:tab/>
        <w:t>Device Handle</w:t>
      </w:r>
      <w:r w:rsidRPr="00091055">
        <w:rPr>
          <w:i/>
        </w:rPr>
        <w:tab/>
      </w:r>
    </w:p>
    <w:p w:rsidR="00CC1141" w:rsidRPr="00091055" w:rsidRDefault="00CC1141" w:rsidP="00516028">
      <w:pPr>
        <w:pStyle w:val="Listenabsatz"/>
      </w:pPr>
      <w:r w:rsidRPr="00091055">
        <w:rPr>
          <w:i/>
        </w:rPr>
        <w:tab/>
        <w:t>pActualPosition</w:t>
      </w:r>
      <w:r w:rsidRPr="00091055">
        <w:rPr>
          <w:i/>
        </w:rPr>
        <w:tab/>
      </w:r>
      <w:r w:rsidRPr="00091055">
        <w:rPr>
          <w:i/>
        </w:rPr>
        <w:tab/>
      </w:r>
      <w:r w:rsidR="002C6706" w:rsidRPr="00091055">
        <w:t>Aktuelle Lesep</w:t>
      </w:r>
      <w:r w:rsidRPr="00091055">
        <w:t>osition</w:t>
      </w:r>
    </w:p>
    <w:p w:rsidR="00CC1141" w:rsidRPr="00091055" w:rsidRDefault="00CC1141" w:rsidP="00516028">
      <w:pPr>
        <w:pStyle w:val="Listenabsatz"/>
      </w:pPr>
      <w:r w:rsidRPr="00091055">
        <w:rPr>
          <w:i/>
        </w:rPr>
        <w:tab/>
        <w:t>pMaxPosition</w:t>
      </w:r>
      <w:r w:rsidRPr="00091055">
        <w:rPr>
          <w:i/>
        </w:rPr>
        <w:tab/>
      </w:r>
      <w:r w:rsidRPr="00091055">
        <w:rPr>
          <w:i/>
        </w:rPr>
        <w:tab/>
      </w:r>
      <w:r w:rsidRPr="00091055">
        <w:t xml:space="preserve">Maximale </w:t>
      </w:r>
      <w:r w:rsidR="002C6706" w:rsidRPr="00091055">
        <w:t>Lesep</w:t>
      </w:r>
      <w:r w:rsidRPr="00091055">
        <w:t>osition</w:t>
      </w:r>
    </w:p>
    <w:p w:rsidR="00CC1141" w:rsidRPr="00E00A25" w:rsidRDefault="00CC1141" w:rsidP="00E00A25">
      <w:pPr>
        <w:pStyle w:val="Listenabsatz"/>
        <w:rPr>
          <w:i/>
        </w:rPr>
      </w:pPr>
      <w:r w:rsidRPr="00091055">
        <w:rPr>
          <w:i/>
        </w:rPr>
        <w:tab/>
      </w:r>
      <w:r w:rsidRPr="00091055">
        <w:rPr>
          <w:i/>
        </w:rPr>
        <w:tab/>
      </w:r>
      <w:r w:rsidRPr="00E00A25">
        <w:rPr>
          <w:i/>
        </w:rPr>
        <w:tab/>
      </w:r>
    </w:p>
    <w:p w:rsidR="00CC1141" w:rsidRPr="00091055" w:rsidRDefault="00CC1141" w:rsidP="00516028">
      <w:pPr>
        <w:pStyle w:val="Listenabsatz"/>
        <w:rPr>
          <w:u w:val="single"/>
        </w:rPr>
      </w:pPr>
      <w:r w:rsidRPr="00091055">
        <w:rPr>
          <w:u w:val="single"/>
        </w:rPr>
        <w:t>Rückgabewert</w:t>
      </w:r>
    </w:p>
    <w:p w:rsidR="00CC1141" w:rsidRPr="00091055" w:rsidRDefault="00CC1141" w:rsidP="00516028">
      <w:pPr>
        <w:pStyle w:val="Listenabsatz"/>
        <w:rPr>
          <w:i/>
        </w:rPr>
      </w:pPr>
      <w:r w:rsidRPr="00091055">
        <w:tab/>
      </w:r>
      <w:r w:rsidRPr="00091055">
        <w:rPr>
          <w:i/>
        </w:rPr>
        <w:t>Standardrückgabewerte</w:t>
      </w:r>
      <w:r w:rsidRPr="00091055">
        <w:rPr>
          <w:i/>
        </w:rPr>
        <w:tab/>
      </w:r>
    </w:p>
    <w:p w:rsidR="00CC1141" w:rsidRPr="00091055" w:rsidRDefault="002C6706" w:rsidP="00516028">
      <w:pPr>
        <w:pStyle w:val="Listenabsatz"/>
        <w:rPr>
          <w:b/>
        </w:rPr>
      </w:pPr>
      <w:r w:rsidRPr="00091055">
        <w:tab/>
      </w:r>
    </w:p>
    <w:p w:rsidR="000A560B" w:rsidRPr="00091055" w:rsidRDefault="000A560B" w:rsidP="00123189">
      <w:pPr>
        <w:pStyle w:val="Listenabsatz"/>
        <w:numPr>
          <w:ilvl w:val="0"/>
          <w:numId w:val="13"/>
        </w:numPr>
        <w:rPr>
          <w:b/>
        </w:rPr>
      </w:pPr>
      <w:r w:rsidRPr="00091055">
        <w:rPr>
          <w:b/>
        </w:rPr>
        <w:t>LoadProfilesSetPos (</w:t>
      </w:r>
      <w:r w:rsidR="002436EE" w:rsidRPr="00091055">
        <w:rPr>
          <w:b/>
        </w:rPr>
        <w:t>)</w:t>
      </w:r>
    </w:p>
    <w:p w:rsidR="000A560B" w:rsidRPr="00091055" w:rsidRDefault="000A560B" w:rsidP="00516028">
      <w:pPr>
        <w:pStyle w:val="Listenabsatz"/>
        <w:rPr>
          <w:b/>
        </w:rPr>
      </w:pPr>
    </w:p>
    <w:bookmarkStart w:id="1219" w:name="_MON_1498385700"/>
    <w:bookmarkEnd w:id="1219"/>
    <w:p w:rsidR="00562806" w:rsidRPr="00091055" w:rsidRDefault="00600FEF" w:rsidP="00516028">
      <w:pPr>
        <w:pStyle w:val="Listenabsatz"/>
      </w:pPr>
      <w:r w:rsidRPr="00091055">
        <w:object w:dxaOrig="9072" w:dyaOrig="1112">
          <v:shape id="_x0000_i1119" type="#_x0000_t75" style="width:418.25pt;height:48.2pt" o:ole="" o:bordertopcolor="this" o:borderleftcolor="this" o:borderbottomcolor="this" o:borderrightcolor="this">
            <v:imagedata r:id="rId207" o:title=""/>
            <w10:bordertop type="single" width="4"/>
            <w10:borderleft type="single" width="4"/>
            <w10:borderbottom type="single" width="4"/>
            <w10:borderright type="single" width="4"/>
          </v:shape>
          <o:OLEObject Type="Embed" ProgID="Word.OpenDocumentText.12" ShapeID="_x0000_i1119" DrawAspect="Content" ObjectID="_1749383689" r:id="rId208"/>
        </w:object>
      </w:r>
    </w:p>
    <w:p w:rsidR="002436EE" w:rsidRPr="00091055" w:rsidRDefault="002436EE" w:rsidP="00516028">
      <w:pPr>
        <w:pStyle w:val="Listenabsatz"/>
      </w:pPr>
      <w:r w:rsidRPr="00091055">
        <w:t>Setzen der Lesepo</w:t>
      </w:r>
      <w:r w:rsidR="000A560B" w:rsidRPr="00091055">
        <w:t>sition in einer geladenen Datei</w:t>
      </w:r>
      <w:r w:rsidR="00C17AB0" w:rsidRPr="00091055">
        <w:t>.</w:t>
      </w:r>
    </w:p>
    <w:p w:rsidR="000A560B" w:rsidRPr="00091055" w:rsidRDefault="000A560B" w:rsidP="00516028">
      <w:pPr>
        <w:pStyle w:val="Listenabsatz"/>
        <w:rPr>
          <w:b/>
        </w:rPr>
      </w:pPr>
    </w:p>
    <w:p w:rsidR="00B179FC" w:rsidRPr="00091055" w:rsidRDefault="00B179FC" w:rsidP="00516028">
      <w:pPr>
        <w:pStyle w:val="Listenabsatz"/>
        <w:rPr>
          <w:u w:val="single"/>
        </w:rPr>
      </w:pPr>
      <w:r w:rsidRPr="00091055">
        <w:rPr>
          <w:u w:val="single"/>
        </w:rPr>
        <w:t>Parameter</w:t>
      </w:r>
    </w:p>
    <w:p w:rsidR="00B179FC" w:rsidRPr="00091055" w:rsidRDefault="00B179FC" w:rsidP="00516028">
      <w:pPr>
        <w:pStyle w:val="Listenabsatz"/>
        <w:rPr>
          <w:i/>
        </w:rPr>
      </w:pPr>
      <w:r w:rsidRPr="00091055">
        <w:tab/>
      </w:r>
      <w:r w:rsidRPr="00091055">
        <w:rPr>
          <w:i/>
        </w:rPr>
        <w:t>pLLT</w:t>
      </w:r>
      <w:r w:rsidRPr="00091055">
        <w:tab/>
      </w:r>
      <w:r w:rsidRPr="00091055">
        <w:tab/>
      </w:r>
      <w:r w:rsidRPr="00091055">
        <w:tab/>
        <w:t>Device Handle</w:t>
      </w:r>
      <w:r w:rsidRPr="00091055">
        <w:rPr>
          <w:i/>
        </w:rPr>
        <w:tab/>
      </w:r>
    </w:p>
    <w:p w:rsidR="00B179FC" w:rsidRPr="00091055" w:rsidRDefault="00B179FC" w:rsidP="00516028">
      <w:pPr>
        <w:pStyle w:val="Listenabsatz"/>
      </w:pPr>
      <w:r w:rsidRPr="00091055">
        <w:rPr>
          <w:i/>
        </w:rPr>
        <w:tab/>
      </w:r>
      <w:r w:rsidR="002D1ED3" w:rsidRPr="00091055">
        <w:rPr>
          <w:i/>
        </w:rPr>
        <w:t>pNewPosition</w:t>
      </w:r>
      <w:r w:rsidR="002D1ED3" w:rsidRPr="00091055">
        <w:rPr>
          <w:i/>
        </w:rPr>
        <w:tab/>
      </w:r>
      <w:r w:rsidR="002D1ED3" w:rsidRPr="00091055">
        <w:rPr>
          <w:i/>
        </w:rPr>
        <w:tab/>
      </w:r>
      <w:r w:rsidR="002D1ED3" w:rsidRPr="00091055">
        <w:t>Setzen der Leseposition</w:t>
      </w:r>
      <w:r w:rsidR="00C17AB0" w:rsidRPr="00091055">
        <w:t xml:space="preserve"> (0 setzt das erste Profil)</w:t>
      </w:r>
    </w:p>
    <w:p w:rsidR="00B179FC" w:rsidRPr="00091055" w:rsidRDefault="00B179FC" w:rsidP="00516028">
      <w:pPr>
        <w:pStyle w:val="Listenabsatz"/>
      </w:pPr>
      <w:r w:rsidRPr="00091055">
        <w:rPr>
          <w:i/>
        </w:rPr>
        <w:tab/>
      </w:r>
      <w:r w:rsidRPr="00091055">
        <w:rPr>
          <w:i/>
        </w:rPr>
        <w:tab/>
      </w:r>
      <w:r w:rsidRPr="00091055">
        <w:rPr>
          <w:i/>
        </w:rPr>
        <w:tab/>
      </w:r>
      <w:r w:rsidRPr="00091055">
        <w:rPr>
          <w:i/>
        </w:rPr>
        <w:tab/>
      </w:r>
      <w:r w:rsidRPr="00091055">
        <w:rPr>
          <w:i/>
        </w:rPr>
        <w:tab/>
      </w:r>
    </w:p>
    <w:p w:rsidR="00B179FC" w:rsidRPr="00091055" w:rsidRDefault="00B179FC" w:rsidP="00516028">
      <w:pPr>
        <w:pStyle w:val="Listenabsatz"/>
        <w:rPr>
          <w:u w:val="single"/>
        </w:rPr>
      </w:pPr>
      <w:r w:rsidRPr="00091055">
        <w:rPr>
          <w:u w:val="single"/>
        </w:rPr>
        <w:t>Rückgabewert</w:t>
      </w:r>
    </w:p>
    <w:p w:rsidR="00B179FC" w:rsidRPr="00091055" w:rsidRDefault="00B179FC" w:rsidP="00516028">
      <w:pPr>
        <w:pStyle w:val="Listenabsatz"/>
        <w:rPr>
          <w:b/>
          <w:i/>
        </w:rPr>
      </w:pPr>
      <w:r w:rsidRPr="00091055">
        <w:tab/>
      </w:r>
      <w:r w:rsidRPr="00091055">
        <w:rPr>
          <w:i/>
        </w:rPr>
        <w:t>Standardrückgabewerte</w:t>
      </w:r>
      <w:r w:rsidRPr="00091055">
        <w:rPr>
          <w:i/>
        </w:rPr>
        <w:tab/>
      </w:r>
    </w:p>
    <w:p w:rsidR="00B179FC" w:rsidRPr="00091055" w:rsidRDefault="00B179FC" w:rsidP="00516028">
      <w:pPr>
        <w:pStyle w:val="Listenabsatz"/>
      </w:pPr>
      <w:r w:rsidRPr="00091055">
        <w:rPr>
          <w:i/>
        </w:rPr>
        <w:tab/>
        <w:t>Spezifischer Rückgabewert:</w:t>
      </w:r>
      <w:r w:rsidRPr="00091055">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B179FC" w:rsidRPr="00091055" w:rsidTr="00B179FC">
        <w:trPr>
          <w:trHeight w:val="590"/>
        </w:trPr>
        <w:tc>
          <w:tcPr>
            <w:tcW w:w="3827" w:type="dxa"/>
            <w:vAlign w:val="center"/>
          </w:tcPr>
          <w:p w:rsidR="00B179FC" w:rsidRPr="005F6934" w:rsidRDefault="00B179FC" w:rsidP="00516028">
            <w:pPr>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ERROR_LOADSAVE_FILE_POSITION</w:t>
            </w:r>
          </w:p>
          <w:p w:rsidR="00B179FC" w:rsidRPr="005F6934" w:rsidRDefault="00B179FC" w:rsidP="00516028">
            <w:pPr>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_TOO_HIGH</w:t>
            </w:r>
          </w:p>
        </w:tc>
        <w:tc>
          <w:tcPr>
            <w:tcW w:w="709" w:type="dxa"/>
            <w:vAlign w:val="center"/>
          </w:tcPr>
          <w:p w:rsidR="00B179FC" w:rsidRPr="00091055" w:rsidRDefault="00B179FC" w:rsidP="00516028">
            <w:pPr>
              <w:pStyle w:val="Listenabsatz"/>
              <w:ind w:left="0"/>
              <w:jc w:val="center"/>
              <w:rPr>
                <w:sz w:val="20"/>
              </w:rPr>
            </w:pPr>
            <w:r w:rsidRPr="00091055">
              <w:rPr>
                <w:sz w:val="20"/>
              </w:rPr>
              <w:t>-57</w:t>
            </w:r>
          </w:p>
        </w:tc>
        <w:tc>
          <w:tcPr>
            <w:tcW w:w="2977" w:type="dxa"/>
            <w:vAlign w:val="center"/>
          </w:tcPr>
          <w:p w:rsidR="00B179FC" w:rsidRPr="00091055" w:rsidRDefault="00B179FC" w:rsidP="006F697E">
            <w:pPr>
              <w:autoSpaceDE w:val="0"/>
              <w:autoSpaceDN w:val="0"/>
              <w:adjustRightInd w:val="0"/>
              <w:rPr>
                <w:sz w:val="18"/>
                <w:lang w:eastAsia="de-DE"/>
              </w:rPr>
            </w:pPr>
            <w:r w:rsidRPr="00091055">
              <w:rPr>
                <w:sz w:val="18"/>
                <w:lang w:eastAsia="de-DE"/>
              </w:rPr>
              <w:t>Die gewünschte Position ist größer oder gleich der maximalen Position</w:t>
            </w:r>
          </w:p>
        </w:tc>
      </w:tr>
    </w:tbl>
    <w:p w:rsidR="00BC3B21" w:rsidRPr="00091055" w:rsidRDefault="00BD7C73" w:rsidP="00EE2B9D">
      <w:pPr>
        <w:pStyle w:val="berschrift2"/>
      </w:pPr>
      <w:bookmarkStart w:id="1220" w:name="_Toc100130237"/>
      <w:r w:rsidRPr="00091055">
        <w:t>Spezielle CMM-Trigger-Funktionen</w:t>
      </w:r>
      <w:bookmarkEnd w:id="1220"/>
    </w:p>
    <w:p w:rsidR="00D140EB" w:rsidRDefault="000C3D62" w:rsidP="00E00A25">
      <w:pPr>
        <w:pStyle w:val="Listenabsatz"/>
        <w:tabs>
          <w:tab w:val="left" w:pos="2410"/>
        </w:tabs>
        <w:jc w:val="both"/>
      </w:pPr>
      <w:r w:rsidRPr="00091055">
        <w:t>Mit Hilfe der speziellen CMM-Trigger-Funktionen wird das Starten und Beenden der Profilübertragung mit aktiviertem CMM-Trigger vereinfacht. Zusätzlich können die Profile mit aktivem CMM-Trigger in eine Datei gespeichert werden.</w:t>
      </w:r>
    </w:p>
    <w:p w:rsidR="00276B05" w:rsidRPr="00091055" w:rsidRDefault="00276B05" w:rsidP="00276B05">
      <w:pPr>
        <w:pStyle w:val="Listenabsatz"/>
        <w:tabs>
          <w:tab w:val="left" w:pos="2410"/>
        </w:tabs>
      </w:pPr>
    </w:p>
    <w:p w:rsidR="000A560B" w:rsidRPr="00091055" w:rsidRDefault="002436EE" w:rsidP="00123189">
      <w:pPr>
        <w:pStyle w:val="Listenabsatz"/>
        <w:numPr>
          <w:ilvl w:val="0"/>
          <w:numId w:val="12"/>
        </w:numPr>
        <w:tabs>
          <w:tab w:val="left" w:pos="2410"/>
        </w:tabs>
      </w:pPr>
      <w:r w:rsidRPr="00091055">
        <w:rPr>
          <w:b/>
        </w:rPr>
        <w:t>S</w:t>
      </w:r>
      <w:r w:rsidR="000A560B" w:rsidRPr="00091055">
        <w:rPr>
          <w:b/>
        </w:rPr>
        <w:t>tartTransmissionAndCmmTrigger (</w:t>
      </w:r>
      <w:r w:rsidRPr="00091055">
        <w:rPr>
          <w:b/>
        </w:rPr>
        <w:t>)</w:t>
      </w:r>
    </w:p>
    <w:p w:rsidR="000A560B" w:rsidRPr="00091055" w:rsidRDefault="000A560B" w:rsidP="00BB76BE">
      <w:pPr>
        <w:pStyle w:val="Listenabsatz"/>
        <w:tabs>
          <w:tab w:val="left" w:pos="2410"/>
        </w:tabs>
      </w:pPr>
    </w:p>
    <w:bookmarkStart w:id="1221" w:name="_MON_1498388292"/>
    <w:bookmarkEnd w:id="1221"/>
    <w:p w:rsidR="00B8444E" w:rsidRPr="00091055" w:rsidRDefault="00E00A25" w:rsidP="00BB76BE">
      <w:pPr>
        <w:pStyle w:val="Listenabsatz"/>
        <w:tabs>
          <w:tab w:val="left" w:pos="2410"/>
        </w:tabs>
        <w:jc w:val="both"/>
      </w:pPr>
      <w:r w:rsidRPr="00091055">
        <w:object w:dxaOrig="9072" w:dyaOrig="1780">
          <v:shape id="_x0000_i1120" type="#_x0000_t75" style="width:418.25pt;height:87.65pt" o:ole="" o:bordertopcolor="this" o:borderleftcolor="this" o:borderbottomcolor="this" o:borderrightcolor="this">
            <v:imagedata r:id="rId209" o:title=""/>
            <w10:bordertop type="single" width="4"/>
            <w10:borderleft type="single" width="4"/>
            <w10:borderbottom type="single" width="4"/>
            <w10:borderright type="single" width="4"/>
          </v:shape>
          <o:OLEObject Type="Embed" ProgID="Word.OpenDocumentText.12" ShapeID="_x0000_i1120" DrawAspect="Content" ObjectID="_1749383690" r:id="rId210"/>
        </w:object>
      </w:r>
      <w:r w:rsidR="002436EE" w:rsidRPr="00091055">
        <w:rPr>
          <w:b/>
        </w:rPr>
        <w:br/>
      </w:r>
      <w:r w:rsidR="002436EE" w:rsidRPr="00091055">
        <w:t>Starten der Profilübertragung</w:t>
      </w:r>
      <w:r w:rsidR="0077483A" w:rsidRPr="00091055">
        <w:t xml:space="preserve"> </w:t>
      </w:r>
      <w:r w:rsidR="002436EE" w:rsidRPr="00091055">
        <w:t>mit</w:t>
      </w:r>
      <w:r w:rsidR="0077483A" w:rsidRPr="00091055">
        <w:t xml:space="preserve"> </w:t>
      </w:r>
      <w:r w:rsidR="002436EE" w:rsidRPr="00091055">
        <w:t>aktiviertem</w:t>
      </w:r>
      <w:r w:rsidR="0077483A" w:rsidRPr="00091055">
        <w:t xml:space="preserve"> </w:t>
      </w:r>
      <w:r w:rsidR="000A560B" w:rsidRPr="00091055">
        <w:t>CMM-Trigger</w:t>
      </w:r>
      <w:r w:rsidR="000C3D62" w:rsidRPr="00091055">
        <w:t xml:space="preserve">. </w:t>
      </w:r>
    </w:p>
    <w:p w:rsidR="009E1EF6" w:rsidRPr="00091055" w:rsidRDefault="000C3D62" w:rsidP="00BB76BE">
      <w:pPr>
        <w:pStyle w:val="Listenabsatz"/>
        <w:tabs>
          <w:tab w:val="left" w:pos="2410"/>
        </w:tabs>
        <w:jc w:val="both"/>
      </w:pPr>
      <w:r w:rsidRPr="00091055">
        <w:lastRenderedPageBreak/>
        <w:t xml:space="preserve">Die </w:t>
      </w:r>
      <w:r w:rsidRPr="00091055">
        <w:rPr>
          <w:i/>
        </w:rPr>
        <w:t>StartTransmissionAndCmmTrigger</w:t>
      </w:r>
      <w:r w:rsidR="00C07FC7" w:rsidRPr="00091055">
        <w:rPr>
          <w:i/>
        </w:rPr>
        <w:t>()-</w:t>
      </w:r>
      <w:r w:rsidRPr="00091055">
        <w:t xml:space="preserve">Funktion startet zuerst die Profilübertragung, ohne die Profile dabei per Callback weiterzuleiten. Ist die Verbindung </w:t>
      </w:r>
      <w:r w:rsidR="00417E0E" w:rsidRPr="00091055">
        <w:t>korrekt initialisiert</w:t>
      </w:r>
      <w:r w:rsidRPr="00091055">
        <w:t xml:space="preserve">, d.h. die gewünschte Anzahl der Profile ohne einen Ausfall übertragen worden, wird der erste CMMTrigger-Befehl mit dem Divisor an </w:t>
      </w:r>
      <w:r w:rsidR="00994469" w:rsidRPr="00091055">
        <w:t>den</w:t>
      </w:r>
      <w:r w:rsidRPr="00091055">
        <w:t xml:space="preserve"> scanCONTROL gesendet. Danach wird auf das erste Profil mit aktivem CMM-Trigger-Flag gewartet. Ab diesem Profil werden alle weiteren Profile per Callback weitergeleitet. Zusätzlich wird, falls ein Dateiname übergeben wurde, das Speichern der Profile mit den übergebenen Dateinamen gestartet. </w:t>
      </w:r>
    </w:p>
    <w:p w:rsidR="009E1EF6" w:rsidRPr="00091055" w:rsidRDefault="009E1EF6" w:rsidP="00BB76BE">
      <w:pPr>
        <w:pStyle w:val="Listenabsatz"/>
        <w:tabs>
          <w:tab w:val="left" w:pos="2410"/>
        </w:tabs>
        <w:jc w:val="both"/>
      </w:pPr>
    </w:p>
    <w:p w:rsidR="002436EE" w:rsidRDefault="000C3D62" w:rsidP="00516028">
      <w:pPr>
        <w:pStyle w:val="Listenabsatz"/>
        <w:jc w:val="both"/>
      </w:pPr>
      <w:r w:rsidRPr="00091055">
        <w:t xml:space="preserve">Tritt beim Warten auf Profile ein Timeout auf, wird die Funktion abgebrochen. Es ist sinnvoll für </w:t>
      </w:r>
      <w:r w:rsidRPr="00091055">
        <w:rPr>
          <w:i/>
        </w:rPr>
        <w:t>nProfilesForerun</w:t>
      </w:r>
      <w:r w:rsidRPr="00091055">
        <w:t xml:space="preserve"> die halbe Profilrate anzugeben (zum Beispiel 500 Profile bei 1000 Hz) und für den </w:t>
      </w:r>
      <w:r w:rsidRPr="00091055">
        <w:rPr>
          <w:i/>
        </w:rPr>
        <w:t>nTimeout</w:t>
      </w:r>
      <w:r w:rsidRPr="00091055">
        <w:t xml:space="preserve"> 3000 ms.</w:t>
      </w:r>
    </w:p>
    <w:p w:rsidR="00B53E3A" w:rsidRPr="00297638" w:rsidRDefault="00B53E3A" w:rsidP="00297638">
      <w:pPr>
        <w:rPr>
          <w:u w:val="single"/>
        </w:rPr>
      </w:pPr>
    </w:p>
    <w:p w:rsidR="00605BC0" w:rsidRPr="00091055" w:rsidRDefault="00605BC0" w:rsidP="00516028">
      <w:pPr>
        <w:pStyle w:val="Listenabsatz"/>
        <w:rPr>
          <w:u w:val="single"/>
        </w:rPr>
      </w:pPr>
      <w:r w:rsidRPr="00091055">
        <w:rPr>
          <w:u w:val="single"/>
        </w:rPr>
        <w:t>Parameter</w:t>
      </w:r>
    </w:p>
    <w:p w:rsidR="00605BC0" w:rsidRPr="00091055" w:rsidRDefault="00605BC0" w:rsidP="00516028">
      <w:pPr>
        <w:pStyle w:val="Listenabsatz"/>
        <w:rPr>
          <w:i/>
        </w:rPr>
      </w:pPr>
      <w:r w:rsidRPr="00091055">
        <w:tab/>
      </w:r>
      <w:r w:rsidRPr="00091055">
        <w:rPr>
          <w:i/>
        </w:rPr>
        <w:t>pLLT</w:t>
      </w:r>
      <w:r w:rsidRPr="00091055">
        <w:tab/>
      </w:r>
      <w:r w:rsidRPr="00091055">
        <w:tab/>
      </w:r>
      <w:r w:rsidR="00B27A47" w:rsidRPr="00091055">
        <w:tab/>
      </w:r>
      <w:r w:rsidRPr="00091055">
        <w:t>Device Handle</w:t>
      </w:r>
      <w:r w:rsidRPr="00091055">
        <w:rPr>
          <w:i/>
        </w:rPr>
        <w:tab/>
      </w:r>
    </w:p>
    <w:p w:rsidR="00605BC0" w:rsidRPr="00091055" w:rsidRDefault="00605BC0" w:rsidP="00516028">
      <w:pPr>
        <w:pStyle w:val="Listenabsatz"/>
      </w:pPr>
      <w:r w:rsidRPr="00091055">
        <w:rPr>
          <w:i/>
        </w:rPr>
        <w:tab/>
        <w:t>nCmmTrigger</w:t>
      </w:r>
      <w:r w:rsidRPr="00091055">
        <w:rPr>
          <w:i/>
        </w:rPr>
        <w:tab/>
      </w:r>
      <w:r w:rsidR="003639E0" w:rsidRPr="00091055">
        <w:rPr>
          <w:i/>
        </w:rPr>
        <w:tab/>
      </w:r>
      <w:r w:rsidRPr="00091055">
        <w:t xml:space="preserve">Erstes Befehlswort des CMM-Triggers, welches den </w:t>
      </w:r>
      <w:r w:rsidR="00B27A47" w:rsidRPr="00091055">
        <w:tab/>
      </w:r>
      <w:r w:rsidR="003639E0" w:rsidRPr="00091055">
        <w:tab/>
      </w:r>
      <w:r w:rsidR="003639E0" w:rsidRPr="00091055">
        <w:tab/>
      </w:r>
      <w:r w:rsidR="003639E0" w:rsidRPr="00091055">
        <w:tab/>
      </w:r>
      <w:r w:rsidR="003639E0" w:rsidRPr="00091055">
        <w:tab/>
      </w:r>
      <w:r w:rsidRPr="00091055">
        <w:t>Divisor und die Polarität enthält</w:t>
      </w:r>
    </w:p>
    <w:p w:rsidR="00605BC0" w:rsidRPr="00091055" w:rsidRDefault="00605BC0" w:rsidP="00516028">
      <w:pPr>
        <w:pStyle w:val="Listenabsatz"/>
      </w:pPr>
      <w:r w:rsidRPr="00091055">
        <w:rPr>
          <w:i/>
        </w:rPr>
        <w:tab/>
      </w:r>
      <w:r w:rsidR="00B27A47" w:rsidRPr="00091055">
        <w:rPr>
          <w:i/>
        </w:rPr>
        <w:t>TransferProfileType</w:t>
      </w:r>
      <w:r w:rsidRPr="00091055">
        <w:rPr>
          <w:i/>
        </w:rPr>
        <w:tab/>
      </w:r>
      <w:r w:rsidR="00B27A47" w:rsidRPr="00091055">
        <w:t>Transfereinstellung</w:t>
      </w:r>
    </w:p>
    <w:p w:rsidR="00B27A47" w:rsidRPr="00091055" w:rsidRDefault="00B27A47" w:rsidP="00516028">
      <w:pPr>
        <w:pStyle w:val="Listenabsatz"/>
      </w:pPr>
      <w:r w:rsidRPr="00091055">
        <w:rPr>
          <w:i/>
        </w:rPr>
        <w:tab/>
        <w:t>nProfilesForerun</w:t>
      </w:r>
      <w:r w:rsidRPr="00091055">
        <w:rPr>
          <w:i/>
        </w:rPr>
        <w:tab/>
      </w:r>
      <w:r w:rsidRPr="00091055">
        <w:t xml:space="preserve">Anzahl der kontinuierlich eingegangenen Profile ab </w:t>
      </w:r>
      <w:r w:rsidR="003639E0" w:rsidRPr="00091055">
        <w:t xml:space="preserve"> </w:t>
      </w:r>
      <w:r w:rsidRPr="00091055">
        <w:t xml:space="preserve">der eine </w:t>
      </w:r>
      <w:r w:rsidR="003639E0" w:rsidRPr="00091055">
        <w:tab/>
      </w:r>
      <w:r w:rsidR="003639E0" w:rsidRPr="00091055">
        <w:tab/>
      </w:r>
      <w:r w:rsidR="003639E0" w:rsidRPr="00091055">
        <w:tab/>
      </w:r>
      <w:r w:rsidR="003639E0" w:rsidRPr="00091055">
        <w:tab/>
      </w:r>
      <w:r w:rsidRPr="00091055">
        <w:t>stabi</w:t>
      </w:r>
      <w:r w:rsidR="003639E0" w:rsidRPr="00091055">
        <w:t xml:space="preserve">le Datenübertragung angenommen </w:t>
      </w:r>
      <w:r w:rsidRPr="00091055">
        <w:t>wird</w:t>
      </w:r>
    </w:p>
    <w:p w:rsidR="00B27A47" w:rsidRPr="00091055" w:rsidRDefault="00B27A47" w:rsidP="00516028">
      <w:pPr>
        <w:pStyle w:val="Listenabsatz"/>
        <w:rPr>
          <w:i/>
        </w:rPr>
      </w:pPr>
      <w:r w:rsidRPr="00091055">
        <w:rPr>
          <w:i/>
        </w:rPr>
        <w:tab/>
        <w:t>pFileName</w:t>
      </w:r>
      <w:r w:rsidRPr="00091055">
        <w:rPr>
          <w:i/>
        </w:rPr>
        <w:tab/>
      </w:r>
      <w:r w:rsidRPr="00091055">
        <w:rPr>
          <w:i/>
        </w:rPr>
        <w:tab/>
      </w:r>
      <w:r w:rsidRPr="00091055">
        <w:t>Dateiname für die zu speichernde Datei</w:t>
      </w:r>
    </w:p>
    <w:p w:rsidR="00B27A47" w:rsidRPr="00091055" w:rsidRDefault="00B27A47" w:rsidP="00516028">
      <w:pPr>
        <w:pStyle w:val="Listenabsatz"/>
        <w:rPr>
          <w:i/>
        </w:rPr>
      </w:pPr>
      <w:r w:rsidRPr="00091055">
        <w:rPr>
          <w:i/>
        </w:rPr>
        <w:tab/>
        <w:t>pFileType</w:t>
      </w:r>
      <w:r w:rsidRPr="00091055">
        <w:rPr>
          <w:i/>
        </w:rPr>
        <w:tab/>
      </w:r>
      <w:r w:rsidRPr="00091055">
        <w:rPr>
          <w:i/>
        </w:rPr>
        <w:tab/>
      </w:r>
      <w:r w:rsidRPr="00091055">
        <w:t>Dateityp</w:t>
      </w:r>
    </w:p>
    <w:p w:rsidR="00B27A47" w:rsidRPr="00091055" w:rsidRDefault="00B27A47" w:rsidP="00516028">
      <w:pPr>
        <w:pStyle w:val="Listenabsatz"/>
      </w:pPr>
      <w:r w:rsidRPr="00091055">
        <w:rPr>
          <w:i/>
        </w:rPr>
        <w:tab/>
        <w:t>nTimeout</w:t>
      </w:r>
      <w:r w:rsidRPr="00091055">
        <w:rPr>
          <w:i/>
        </w:rPr>
        <w:tab/>
      </w:r>
      <w:r w:rsidRPr="00091055">
        <w:rPr>
          <w:i/>
        </w:rPr>
        <w:tab/>
      </w:r>
      <w:r w:rsidRPr="00091055">
        <w:t>Timeout in ms für gesamte Funktion</w:t>
      </w:r>
    </w:p>
    <w:p w:rsidR="00605BC0" w:rsidRPr="00091055" w:rsidRDefault="00605BC0" w:rsidP="00516028">
      <w:pPr>
        <w:pStyle w:val="Listenabsatz"/>
      </w:pPr>
      <w:r w:rsidRPr="00091055">
        <w:rPr>
          <w:i/>
        </w:rPr>
        <w:tab/>
      </w:r>
      <w:r w:rsidRPr="00091055">
        <w:rPr>
          <w:i/>
        </w:rPr>
        <w:tab/>
      </w:r>
      <w:r w:rsidRPr="00091055">
        <w:rPr>
          <w:i/>
        </w:rPr>
        <w:tab/>
      </w:r>
      <w:r w:rsidRPr="00091055">
        <w:rPr>
          <w:i/>
        </w:rPr>
        <w:tab/>
      </w:r>
    </w:p>
    <w:p w:rsidR="00605BC0" w:rsidRPr="00091055" w:rsidRDefault="00605BC0" w:rsidP="00516028">
      <w:pPr>
        <w:pStyle w:val="Listenabsatz"/>
        <w:rPr>
          <w:u w:val="single"/>
        </w:rPr>
      </w:pPr>
      <w:r w:rsidRPr="00091055">
        <w:rPr>
          <w:u w:val="single"/>
        </w:rPr>
        <w:t>Rückgabewert</w:t>
      </w:r>
    </w:p>
    <w:p w:rsidR="00605BC0" w:rsidRPr="00091055" w:rsidRDefault="00605BC0" w:rsidP="00516028">
      <w:pPr>
        <w:pStyle w:val="Listenabsatz"/>
        <w:rPr>
          <w:i/>
        </w:rPr>
      </w:pPr>
      <w:r w:rsidRPr="00091055">
        <w:tab/>
      </w:r>
      <w:r w:rsidRPr="00091055">
        <w:rPr>
          <w:i/>
        </w:rPr>
        <w:t>Standardrückgabewerte</w:t>
      </w:r>
      <w:r w:rsidRPr="00091055">
        <w:rPr>
          <w:i/>
        </w:rPr>
        <w:tab/>
      </w:r>
    </w:p>
    <w:p w:rsidR="00605BC0" w:rsidRPr="00091055" w:rsidRDefault="00605BC0" w:rsidP="00516028">
      <w:pPr>
        <w:pStyle w:val="Listenabsatz"/>
        <w:rPr>
          <w:i/>
        </w:rPr>
      </w:pPr>
      <w:r w:rsidRPr="00091055">
        <w:rPr>
          <w:i/>
        </w:rPr>
        <w:tab/>
        <w:t>Spezifische Rückgabewerte:</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605BC0" w:rsidRPr="00091055" w:rsidTr="00612CD7">
        <w:trPr>
          <w:trHeight w:val="590"/>
        </w:trPr>
        <w:tc>
          <w:tcPr>
            <w:tcW w:w="3827" w:type="dxa"/>
            <w:vAlign w:val="center"/>
          </w:tcPr>
          <w:p w:rsidR="00605BC0" w:rsidRPr="00091055" w:rsidRDefault="002939BE" w:rsidP="00516028">
            <w:pPr>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ERROR_CMMTRIGGER_NO_DIVISOR</w:t>
            </w:r>
          </w:p>
        </w:tc>
        <w:tc>
          <w:tcPr>
            <w:tcW w:w="709" w:type="dxa"/>
            <w:vAlign w:val="center"/>
          </w:tcPr>
          <w:p w:rsidR="00605BC0" w:rsidRPr="00091055" w:rsidRDefault="00605BC0" w:rsidP="002939BE">
            <w:pPr>
              <w:pStyle w:val="Listenabsatz"/>
              <w:ind w:left="0"/>
              <w:jc w:val="center"/>
              <w:rPr>
                <w:sz w:val="20"/>
              </w:rPr>
            </w:pPr>
            <w:r w:rsidRPr="00091055">
              <w:rPr>
                <w:sz w:val="20"/>
              </w:rPr>
              <w:t>-</w:t>
            </w:r>
            <w:r w:rsidR="002939BE" w:rsidRPr="00091055">
              <w:rPr>
                <w:sz w:val="20"/>
              </w:rPr>
              <w:t>400</w:t>
            </w:r>
          </w:p>
        </w:tc>
        <w:tc>
          <w:tcPr>
            <w:tcW w:w="2977" w:type="dxa"/>
            <w:vAlign w:val="center"/>
          </w:tcPr>
          <w:p w:rsidR="00605BC0" w:rsidRPr="00091055" w:rsidRDefault="002939BE" w:rsidP="00994469">
            <w:pPr>
              <w:autoSpaceDE w:val="0"/>
              <w:autoSpaceDN w:val="0"/>
              <w:adjustRightInd w:val="0"/>
              <w:rPr>
                <w:sz w:val="18"/>
                <w:lang w:eastAsia="de-DE"/>
              </w:rPr>
            </w:pPr>
            <w:r w:rsidRPr="00091055">
              <w:rPr>
                <w:sz w:val="18"/>
                <w:lang w:eastAsia="de-DE"/>
              </w:rPr>
              <w:t>Divisor muss &gt; 0 sein</w:t>
            </w:r>
          </w:p>
        </w:tc>
      </w:tr>
      <w:tr w:rsidR="00605BC0" w:rsidRPr="00091055" w:rsidTr="00612CD7">
        <w:trPr>
          <w:trHeight w:val="590"/>
        </w:trPr>
        <w:tc>
          <w:tcPr>
            <w:tcW w:w="3827" w:type="dxa"/>
            <w:vAlign w:val="center"/>
          </w:tcPr>
          <w:p w:rsidR="00605BC0" w:rsidRPr="005F6934" w:rsidRDefault="002939BE" w:rsidP="002939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ERROR_CMMTRIGGER_TIMEOUT_AFTER_TRANSFERPROFILES</w:t>
            </w:r>
          </w:p>
        </w:tc>
        <w:tc>
          <w:tcPr>
            <w:tcW w:w="709" w:type="dxa"/>
            <w:vAlign w:val="center"/>
          </w:tcPr>
          <w:p w:rsidR="00605BC0" w:rsidRPr="00091055" w:rsidRDefault="00605BC0" w:rsidP="002939BE">
            <w:pPr>
              <w:pStyle w:val="Listenabsatz"/>
              <w:tabs>
                <w:tab w:val="left" w:pos="2410"/>
              </w:tabs>
              <w:ind w:left="0"/>
              <w:jc w:val="center"/>
              <w:rPr>
                <w:sz w:val="20"/>
              </w:rPr>
            </w:pPr>
            <w:r w:rsidRPr="00091055">
              <w:rPr>
                <w:sz w:val="20"/>
              </w:rPr>
              <w:t>-</w:t>
            </w:r>
            <w:r w:rsidR="002939BE" w:rsidRPr="00091055">
              <w:rPr>
                <w:sz w:val="20"/>
              </w:rPr>
              <w:t>401</w:t>
            </w:r>
          </w:p>
        </w:tc>
        <w:tc>
          <w:tcPr>
            <w:tcW w:w="2977" w:type="dxa"/>
            <w:vAlign w:val="center"/>
          </w:tcPr>
          <w:p w:rsidR="00605BC0" w:rsidRPr="00091055" w:rsidRDefault="002939BE" w:rsidP="002939BE">
            <w:pPr>
              <w:tabs>
                <w:tab w:val="left" w:pos="2410"/>
              </w:tabs>
              <w:autoSpaceDE w:val="0"/>
              <w:autoSpaceDN w:val="0"/>
              <w:adjustRightInd w:val="0"/>
              <w:rPr>
                <w:sz w:val="18"/>
                <w:lang w:eastAsia="de-DE"/>
              </w:rPr>
            </w:pPr>
            <w:r w:rsidRPr="00091055">
              <w:rPr>
                <w:sz w:val="18"/>
                <w:lang w:eastAsia="de-DE"/>
              </w:rPr>
              <w:t xml:space="preserve">Es wurden nach </w:t>
            </w:r>
            <w:r w:rsidRPr="00091055">
              <w:rPr>
                <w:i/>
                <w:sz w:val="18"/>
                <w:lang w:eastAsia="de-DE"/>
              </w:rPr>
              <w:t>TransferProfiles()</w:t>
            </w:r>
            <w:r w:rsidRPr="00091055">
              <w:rPr>
                <w:sz w:val="18"/>
                <w:lang w:eastAsia="de-DE"/>
              </w:rPr>
              <w:t xml:space="preserve"> keine Profile empfangen</w:t>
            </w:r>
          </w:p>
        </w:tc>
      </w:tr>
      <w:tr w:rsidR="00605BC0" w:rsidRPr="00091055" w:rsidTr="00612CD7">
        <w:trPr>
          <w:trHeight w:val="590"/>
        </w:trPr>
        <w:tc>
          <w:tcPr>
            <w:tcW w:w="3827" w:type="dxa"/>
            <w:vAlign w:val="center"/>
          </w:tcPr>
          <w:p w:rsidR="00605BC0" w:rsidRPr="005F6934" w:rsidRDefault="002939BE" w:rsidP="002939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ERROR_CMMTRIGGER_TIMEOUT_AFTER_SETCMMTRIGGER</w:t>
            </w:r>
          </w:p>
        </w:tc>
        <w:tc>
          <w:tcPr>
            <w:tcW w:w="709" w:type="dxa"/>
            <w:vAlign w:val="center"/>
          </w:tcPr>
          <w:p w:rsidR="00605BC0" w:rsidRPr="00091055" w:rsidRDefault="00605BC0" w:rsidP="002939BE">
            <w:pPr>
              <w:pStyle w:val="Listenabsatz"/>
              <w:tabs>
                <w:tab w:val="left" w:pos="2410"/>
              </w:tabs>
              <w:ind w:left="0"/>
              <w:jc w:val="center"/>
              <w:rPr>
                <w:sz w:val="20"/>
              </w:rPr>
            </w:pPr>
            <w:r w:rsidRPr="00091055">
              <w:rPr>
                <w:sz w:val="20"/>
              </w:rPr>
              <w:t>-</w:t>
            </w:r>
            <w:r w:rsidR="002939BE" w:rsidRPr="00091055">
              <w:rPr>
                <w:sz w:val="20"/>
              </w:rPr>
              <w:t>402</w:t>
            </w:r>
          </w:p>
        </w:tc>
        <w:tc>
          <w:tcPr>
            <w:tcW w:w="2977" w:type="dxa"/>
            <w:vAlign w:val="center"/>
          </w:tcPr>
          <w:p w:rsidR="00605BC0" w:rsidRPr="00091055" w:rsidRDefault="002939BE" w:rsidP="002939BE">
            <w:pPr>
              <w:tabs>
                <w:tab w:val="left" w:pos="2410"/>
              </w:tabs>
              <w:autoSpaceDE w:val="0"/>
              <w:autoSpaceDN w:val="0"/>
              <w:adjustRightInd w:val="0"/>
              <w:rPr>
                <w:sz w:val="18"/>
                <w:lang w:eastAsia="de-DE"/>
              </w:rPr>
            </w:pPr>
            <w:r w:rsidRPr="00091055">
              <w:rPr>
                <w:sz w:val="18"/>
                <w:lang w:eastAsia="de-DE"/>
              </w:rPr>
              <w:t>Nach dem setzen des CMM-Triggers sind nicht genügend Profile mit  aktivem CMM-Trigger angekommen</w:t>
            </w:r>
          </w:p>
        </w:tc>
      </w:tr>
    </w:tbl>
    <w:p w:rsidR="006971DF" w:rsidRPr="00091055" w:rsidRDefault="006971DF" w:rsidP="006971DF">
      <w:pPr>
        <w:pStyle w:val="Listenabsatz"/>
        <w:tabs>
          <w:tab w:val="left" w:pos="2410"/>
        </w:tabs>
        <w:rPr>
          <w:b/>
        </w:rPr>
      </w:pPr>
    </w:p>
    <w:p w:rsidR="000A560B" w:rsidRPr="00091055" w:rsidRDefault="002436EE" w:rsidP="00123189">
      <w:pPr>
        <w:pStyle w:val="Listenabsatz"/>
        <w:numPr>
          <w:ilvl w:val="0"/>
          <w:numId w:val="12"/>
        </w:numPr>
        <w:tabs>
          <w:tab w:val="left" w:pos="2410"/>
        </w:tabs>
        <w:rPr>
          <w:b/>
        </w:rPr>
      </w:pPr>
      <w:r w:rsidRPr="00091055">
        <w:rPr>
          <w:b/>
        </w:rPr>
        <w:t>StopTransmissionAndCmmTrigger ()</w:t>
      </w:r>
    </w:p>
    <w:p w:rsidR="000A560B" w:rsidRPr="00091055" w:rsidRDefault="000A560B" w:rsidP="00BB76BE">
      <w:pPr>
        <w:pStyle w:val="Listenabsatz"/>
        <w:tabs>
          <w:tab w:val="left" w:pos="2410"/>
        </w:tabs>
        <w:rPr>
          <w:b/>
        </w:rPr>
      </w:pPr>
    </w:p>
    <w:bookmarkStart w:id="1222" w:name="_MON_1498389386"/>
    <w:bookmarkEnd w:id="1222"/>
    <w:p w:rsidR="00245E36" w:rsidRPr="00091055" w:rsidRDefault="00D14C80" w:rsidP="008205E5">
      <w:pPr>
        <w:pStyle w:val="Listenabsatz"/>
        <w:tabs>
          <w:tab w:val="left" w:pos="2410"/>
        </w:tabs>
        <w:jc w:val="both"/>
      </w:pPr>
      <w:r w:rsidRPr="00091055">
        <w:object w:dxaOrig="9072" w:dyaOrig="1335">
          <v:shape id="_x0000_i1121" type="#_x0000_t75" style="width:420.75pt;height:67pt" o:ole="" o:bordertopcolor="this" o:borderleftcolor="this" o:borderbottomcolor="this" o:borderrightcolor="this">
            <v:imagedata r:id="rId211" o:title=""/>
            <w10:bordertop type="single" width="4"/>
            <w10:borderleft type="single" width="4"/>
            <w10:borderbottom type="single" width="4"/>
            <w10:borderright type="single" width="4"/>
          </v:shape>
          <o:OLEObject Type="Embed" ProgID="Word.OpenDocumentText.12" ShapeID="_x0000_i1121" DrawAspect="Content" ObjectID="_1749383691" r:id="rId212"/>
        </w:object>
      </w:r>
      <w:r w:rsidR="002436EE" w:rsidRPr="00091055">
        <w:rPr>
          <w:b/>
        </w:rPr>
        <w:br/>
      </w:r>
      <w:r w:rsidR="002436EE" w:rsidRPr="00091055">
        <w:t>Beenden der Profilübertragung</w:t>
      </w:r>
      <w:r w:rsidR="0077483A" w:rsidRPr="00091055">
        <w:t xml:space="preserve"> </w:t>
      </w:r>
      <w:r w:rsidR="002436EE" w:rsidRPr="00091055">
        <w:t>mit</w:t>
      </w:r>
      <w:r w:rsidR="0077483A" w:rsidRPr="00091055">
        <w:t xml:space="preserve"> </w:t>
      </w:r>
      <w:r w:rsidR="002436EE" w:rsidRPr="00091055">
        <w:t>aktiviertem</w:t>
      </w:r>
      <w:r w:rsidR="0077483A" w:rsidRPr="00091055">
        <w:t xml:space="preserve"> </w:t>
      </w:r>
      <w:r w:rsidR="002436EE" w:rsidRPr="00091055">
        <w:t>CMM-Tr</w:t>
      </w:r>
      <w:r w:rsidR="000A560B" w:rsidRPr="00091055">
        <w:t>igger</w:t>
      </w:r>
      <w:r w:rsidR="00245E36" w:rsidRPr="00091055">
        <w:t>.</w:t>
      </w:r>
    </w:p>
    <w:p w:rsidR="00245E36" w:rsidRPr="00091055" w:rsidRDefault="00245E36" w:rsidP="00BB76BE">
      <w:pPr>
        <w:pStyle w:val="Listenabsatz"/>
        <w:tabs>
          <w:tab w:val="left" w:pos="2410"/>
        </w:tabs>
        <w:jc w:val="both"/>
      </w:pPr>
      <w:r w:rsidRPr="00091055">
        <w:t xml:space="preserve">Die </w:t>
      </w:r>
      <w:r w:rsidRPr="00091055">
        <w:rPr>
          <w:i/>
        </w:rPr>
        <w:t>StopTransmissionAndCmmTrigger</w:t>
      </w:r>
      <w:r w:rsidR="00C07FC7" w:rsidRPr="00091055">
        <w:rPr>
          <w:i/>
        </w:rPr>
        <w:t>()-</w:t>
      </w:r>
      <w:r w:rsidRPr="00091055">
        <w:t xml:space="preserve">Funktion stoppt zuerst den CMM-Trigger, indem sie den Divisor auf 0 setzt (dabei aber die übergebene Polarität beachtet). Danach wartet sie auf das erste Profil ohne aktivem CMM-Trigger-Flag. Dieses Profil und alle folgenden werden nicht per Callback weitergeleitet, die Profilübertragung wird gestoppt und falls gespeichert wird, wird </w:t>
      </w:r>
      <w:r w:rsidR="00994469" w:rsidRPr="00091055">
        <w:t xml:space="preserve">auch </w:t>
      </w:r>
      <w:r w:rsidRPr="00091055">
        <w:t>das Speichern beendet.</w:t>
      </w:r>
    </w:p>
    <w:p w:rsidR="00245E36" w:rsidRPr="00091055" w:rsidRDefault="00245E36" w:rsidP="00BB76BE">
      <w:pPr>
        <w:pStyle w:val="Listenabsatz"/>
        <w:tabs>
          <w:tab w:val="left" w:pos="2410"/>
        </w:tabs>
        <w:jc w:val="both"/>
      </w:pPr>
      <w:r w:rsidRPr="00091055">
        <w:t>Tritt beim Warten auf das erste Profil ohne aktiven CMM-Trigger-Flag ein Timeout auf</w:t>
      </w:r>
      <w:r w:rsidR="00994469" w:rsidRPr="00091055">
        <w:t>,</w:t>
      </w:r>
      <w:r w:rsidRPr="00091055">
        <w:t xml:space="preserve"> wird die Funktion abgebrochen. Sinnvoll ist es für </w:t>
      </w:r>
      <w:r w:rsidRPr="00091055">
        <w:rPr>
          <w:i/>
        </w:rPr>
        <w:t>nTimeout</w:t>
      </w:r>
      <w:r w:rsidRPr="00091055">
        <w:t xml:space="preserve"> eine Zeit zwischen 100 und 500 ms anzugeben.</w:t>
      </w:r>
    </w:p>
    <w:p w:rsidR="0051429D" w:rsidRPr="00091055" w:rsidRDefault="0051429D" w:rsidP="00BB76BE">
      <w:pPr>
        <w:pStyle w:val="Listenabsatz"/>
        <w:tabs>
          <w:tab w:val="left" w:pos="2410"/>
        </w:tabs>
      </w:pPr>
    </w:p>
    <w:p w:rsidR="0051429D" w:rsidRPr="005F6934" w:rsidRDefault="0051429D" w:rsidP="00516028">
      <w:pPr>
        <w:pStyle w:val="Listenabsatz"/>
        <w:rPr>
          <w:u w:val="single"/>
          <w:lang w:val="en-US"/>
        </w:rPr>
      </w:pPr>
      <w:r w:rsidRPr="005F6934">
        <w:rPr>
          <w:u w:val="single"/>
          <w:lang w:val="en-US"/>
        </w:rPr>
        <w:t>Parameter</w:t>
      </w:r>
    </w:p>
    <w:p w:rsidR="0051429D" w:rsidRPr="005F6934" w:rsidRDefault="0051429D" w:rsidP="00516028">
      <w:pPr>
        <w:pStyle w:val="Listenabsatz"/>
        <w:rPr>
          <w:lang w:val="en-US"/>
        </w:rPr>
      </w:pPr>
      <w:r w:rsidRPr="005F6934">
        <w:rPr>
          <w:lang w:val="en-US"/>
        </w:rPr>
        <w:lastRenderedPageBreak/>
        <w:tab/>
      </w:r>
      <w:r w:rsidRPr="005F6934">
        <w:rPr>
          <w:i/>
          <w:lang w:val="en-US"/>
        </w:rPr>
        <w:t>pLLT</w:t>
      </w:r>
      <w:r w:rsidRPr="005F6934">
        <w:rPr>
          <w:lang w:val="en-US"/>
        </w:rPr>
        <w:tab/>
      </w:r>
      <w:r w:rsidRPr="005F6934">
        <w:rPr>
          <w:lang w:val="en-US"/>
        </w:rPr>
        <w:tab/>
      </w:r>
      <w:r w:rsidRPr="005F6934">
        <w:rPr>
          <w:lang w:val="en-US"/>
        </w:rPr>
        <w:tab/>
        <w:t>Device Handle</w:t>
      </w:r>
    </w:p>
    <w:p w:rsidR="0051429D" w:rsidRPr="005F6934" w:rsidRDefault="0051429D" w:rsidP="00516028">
      <w:pPr>
        <w:pStyle w:val="Listenabsatz"/>
        <w:rPr>
          <w:lang w:val="en-US"/>
        </w:rPr>
      </w:pPr>
      <w:r w:rsidRPr="005F6934">
        <w:rPr>
          <w:i/>
          <w:lang w:val="en-US"/>
        </w:rPr>
        <w:tab/>
        <w:t>nCmmTriggerPolarity</w:t>
      </w:r>
      <w:r w:rsidRPr="005F6934">
        <w:rPr>
          <w:i/>
          <w:lang w:val="en-US"/>
        </w:rPr>
        <w:tab/>
      </w:r>
      <w:r w:rsidRPr="005F6934">
        <w:rPr>
          <w:lang w:val="en-US"/>
        </w:rPr>
        <w:t>Polarität des CMM-Triggers</w:t>
      </w:r>
    </w:p>
    <w:p w:rsidR="0051429D" w:rsidRPr="00091055" w:rsidRDefault="0051429D" w:rsidP="00516028">
      <w:pPr>
        <w:pStyle w:val="Listenabsatz"/>
      </w:pPr>
      <w:r w:rsidRPr="005F6934">
        <w:rPr>
          <w:i/>
          <w:lang w:val="en-US"/>
        </w:rPr>
        <w:tab/>
      </w:r>
      <w:r w:rsidRPr="005F6934">
        <w:rPr>
          <w:i/>
          <w:lang w:val="en-US"/>
        </w:rPr>
        <w:tab/>
      </w:r>
      <w:r w:rsidRPr="005F6934">
        <w:rPr>
          <w:i/>
          <w:lang w:val="en-US"/>
        </w:rPr>
        <w:tab/>
      </w:r>
      <w:r w:rsidRPr="005F6934">
        <w:rPr>
          <w:i/>
          <w:lang w:val="en-US"/>
        </w:rPr>
        <w:tab/>
      </w:r>
      <w:r w:rsidRPr="005F6934">
        <w:rPr>
          <w:lang w:val="en-US"/>
        </w:rPr>
        <w:t xml:space="preserve"> </w:t>
      </w:r>
      <w:r w:rsidRPr="00091055">
        <w:t>(0 = Low aktiv, 1 = High aktiv)</w:t>
      </w:r>
    </w:p>
    <w:p w:rsidR="0051429D" w:rsidRPr="00091055" w:rsidRDefault="0051429D" w:rsidP="00516028">
      <w:pPr>
        <w:pStyle w:val="Listenabsatz"/>
      </w:pPr>
      <w:r w:rsidRPr="00091055">
        <w:rPr>
          <w:i/>
        </w:rPr>
        <w:tab/>
        <w:t>nTimeout</w:t>
      </w:r>
      <w:r w:rsidRPr="00091055">
        <w:rPr>
          <w:i/>
        </w:rPr>
        <w:tab/>
      </w:r>
      <w:r w:rsidRPr="00091055">
        <w:rPr>
          <w:i/>
        </w:rPr>
        <w:tab/>
      </w:r>
      <w:r w:rsidRPr="00091055">
        <w:t>Timeout in ms für gesamte Funktion</w:t>
      </w:r>
    </w:p>
    <w:p w:rsidR="00B53E3A" w:rsidRPr="00091055" w:rsidRDefault="0051429D" w:rsidP="00516028">
      <w:pPr>
        <w:pStyle w:val="Listenabsatz"/>
      </w:pPr>
      <w:r w:rsidRPr="00091055">
        <w:rPr>
          <w:i/>
        </w:rPr>
        <w:tab/>
      </w:r>
      <w:r w:rsidRPr="00091055">
        <w:rPr>
          <w:i/>
        </w:rPr>
        <w:tab/>
      </w:r>
      <w:r w:rsidRPr="00091055">
        <w:rPr>
          <w:i/>
        </w:rPr>
        <w:tab/>
      </w:r>
      <w:r w:rsidRPr="00091055">
        <w:rPr>
          <w:i/>
        </w:rPr>
        <w:tab/>
      </w:r>
      <w:r w:rsidRPr="00091055">
        <w:rPr>
          <w:i/>
        </w:rPr>
        <w:tab/>
      </w:r>
      <w:r w:rsidRPr="00091055">
        <w:rPr>
          <w:i/>
        </w:rPr>
        <w:tab/>
      </w:r>
      <w:r w:rsidRPr="00091055">
        <w:rPr>
          <w:i/>
        </w:rPr>
        <w:tab/>
      </w:r>
    </w:p>
    <w:p w:rsidR="0051429D" w:rsidRPr="00091055" w:rsidRDefault="0051429D" w:rsidP="00516028">
      <w:pPr>
        <w:pStyle w:val="Listenabsatz"/>
        <w:rPr>
          <w:u w:val="single"/>
        </w:rPr>
      </w:pPr>
      <w:r w:rsidRPr="00091055">
        <w:rPr>
          <w:u w:val="single"/>
        </w:rPr>
        <w:t>Rückgabewert</w:t>
      </w:r>
    </w:p>
    <w:p w:rsidR="0051429D" w:rsidRPr="00091055" w:rsidRDefault="0051429D" w:rsidP="00516028">
      <w:pPr>
        <w:pStyle w:val="Listenabsatz"/>
        <w:rPr>
          <w:i/>
        </w:rPr>
      </w:pPr>
      <w:r w:rsidRPr="00091055">
        <w:tab/>
      </w:r>
      <w:r w:rsidRPr="00091055">
        <w:rPr>
          <w:i/>
        </w:rPr>
        <w:t>Standardrückgabewerte</w:t>
      </w:r>
      <w:r w:rsidRPr="00091055">
        <w:rPr>
          <w:i/>
        </w:rPr>
        <w:tab/>
      </w:r>
    </w:p>
    <w:p w:rsidR="0051429D" w:rsidRPr="00091055" w:rsidRDefault="0051429D" w:rsidP="00516028">
      <w:pPr>
        <w:pStyle w:val="Listenabsatz"/>
        <w:rPr>
          <w:i/>
        </w:rPr>
      </w:pPr>
      <w:r w:rsidRPr="00091055">
        <w:rPr>
          <w:i/>
        </w:rPr>
        <w:tab/>
        <w:t>Spezifischer Rückgabewert:</w:t>
      </w:r>
      <w:r w:rsidRPr="00091055">
        <w:rPr>
          <w:i/>
        </w:rPr>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51429D" w:rsidRPr="00091055" w:rsidTr="00337E60">
        <w:trPr>
          <w:trHeight w:val="590"/>
        </w:trPr>
        <w:tc>
          <w:tcPr>
            <w:tcW w:w="3827" w:type="dxa"/>
            <w:tcBorders>
              <w:bottom w:val="nil"/>
            </w:tcBorders>
            <w:vAlign w:val="center"/>
          </w:tcPr>
          <w:p w:rsidR="00397707" w:rsidRPr="005F6934" w:rsidRDefault="00397707" w:rsidP="00516028">
            <w:pPr>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ERROR_CMMTRIGGER_TIMEOUT</w:t>
            </w:r>
          </w:p>
          <w:p w:rsidR="0051429D" w:rsidRPr="005F6934" w:rsidRDefault="00397707" w:rsidP="00516028">
            <w:pPr>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_AFTER_SETCMMTRIGGER</w:t>
            </w:r>
          </w:p>
        </w:tc>
        <w:tc>
          <w:tcPr>
            <w:tcW w:w="709" w:type="dxa"/>
            <w:tcBorders>
              <w:bottom w:val="nil"/>
            </w:tcBorders>
            <w:vAlign w:val="center"/>
          </w:tcPr>
          <w:p w:rsidR="0051429D" w:rsidRPr="00091055" w:rsidRDefault="0051429D" w:rsidP="00516028">
            <w:pPr>
              <w:pStyle w:val="Listenabsatz"/>
              <w:ind w:left="0"/>
              <w:jc w:val="center"/>
              <w:rPr>
                <w:sz w:val="20"/>
              </w:rPr>
            </w:pPr>
            <w:r w:rsidRPr="00091055">
              <w:rPr>
                <w:sz w:val="20"/>
              </w:rPr>
              <w:t>-</w:t>
            </w:r>
            <w:r w:rsidR="00397707" w:rsidRPr="00091055">
              <w:rPr>
                <w:rFonts w:ascii="Times New Roman" w:hAnsi="Times New Roman"/>
                <w:sz w:val="24"/>
                <w:lang w:eastAsia="de-DE"/>
              </w:rPr>
              <w:t xml:space="preserve"> </w:t>
            </w:r>
            <w:r w:rsidR="00397707" w:rsidRPr="00091055">
              <w:rPr>
                <w:sz w:val="20"/>
              </w:rPr>
              <w:t>402</w:t>
            </w:r>
          </w:p>
        </w:tc>
        <w:tc>
          <w:tcPr>
            <w:tcW w:w="2977" w:type="dxa"/>
            <w:tcBorders>
              <w:bottom w:val="nil"/>
            </w:tcBorders>
            <w:vAlign w:val="center"/>
          </w:tcPr>
          <w:p w:rsidR="0051429D" w:rsidRPr="00091055" w:rsidRDefault="00397707" w:rsidP="006F697E">
            <w:pPr>
              <w:autoSpaceDE w:val="0"/>
              <w:autoSpaceDN w:val="0"/>
              <w:adjustRightInd w:val="0"/>
              <w:rPr>
                <w:sz w:val="18"/>
                <w:lang w:eastAsia="de-DE"/>
              </w:rPr>
            </w:pPr>
            <w:r w:rsidRPr="00091055">
              <w:rPr>
                <w:sz w:val="18"/>
                <w:lang w:eastAsia="de-DE"/>
              </w:rPr>
              <w:t>Nach dem setzen des CMMTriggers ist kein Profile mit deaktiviertem CMM-Trigger angekommen</w:t>
            </w:r>
          </w:p>
        </w:tc>
      </w:tr>
    </w:tbl>
    <w:p w:rsidR="00BC3B21" w:rsidRPr="00091055" w:rsidRDefault="00BD7C73" w:rsidP="00EE2B9D">
      <w:pPr>
        <w:pStyle w:val="berschrift2"/>
      </w:pPr>
      <w:bookmarkStart w:id="1223" w:name="_Toc100130238"/>
      <w:r w:rsidRPr="00091055">
        <w:t>Fehlerwert Konvertierungs-Funktion</w:t>
      </w:r>
      <w:bookmarkEnd w:id="1223"/>
    </w:p>
    <w:p w:rsidR="000A560B" w:rsidRPr="00091055" w:rsidRDefault="000A560B" w:rsidP="00123189">
      <w:pPr>
        <w:pStyle w:val="Listenabsatz"/>
        <w:numPr>
          <w:ilvl w:val="0"/>
          <w:numId w:val="11"/>
        </w:numPr>
        <w:tabs>
          <w:tab w:val="left" w:pos="2410"/>
        </w:tabs>
      </w:pPr>
      <w:r w:rsidRPr="00091055">
        <w:rPr>
          <w:b/>
        </w:rPr>
        <w:t>TranslateErrorValue (</w:t>
      </w:r>
      <w:r w:rsidR="002436EE" w:rsidRPr="00091055">
        <w:rPr>
          <w:b/>
        </w:rPr>
        <w:t>)</w:t>
      </w:r>
    </w:p>
    <w:p w:rsidR="000A560B" w:rsidRPr="00091055" w:rsidRDefault="000A560B" w:rsidP="00BB76BE">
      <w:pPr>
        <w:pStyle w:val="Listenabsatz"/>
        <w:tabs>
          <w:tab w:val="left" w:pos="2410"/>
        </w:tabs>
      </w:pPr>
    </w:p>
    <w:bookmarkStart w:id="1224" w:name="_MON_1498390567"/>
    <w:bookmarkEnd w:id="1224"/>
    <w:p w:rsidR="00562806" w:rsidRPr="00091055" w:rsidRDefault="00D14C80" w:rsidP="00BB76BE">
      <w:pPr>
        <w:pStyle w:val="Listenabsatz"/>
        <w:tabs>
          <w:tab w:val="left" w:pos="2410"/>
        </w:tabs>
      </w:pPr>
      <w:r w:rsidRPr="00091055">
        <w:object w:dxaOrig="9072" w:dyaOrig="1335">
          <v:shape id="_x0000_i1122" type="#_x0000_t75" style="width:420.75pt;height:61.35pt" o:ole="" o:bordertopcolor="this" o:borderleftcolor="this" o:borderbottomcolor="this" o:borderrightcolor="this">
            <v:imagedata r:id="rId213" o:title=""/>
            <w10:bordertop type="single" width="4"/>
            <w10:borderleft type="single" width="4"/>
            <w10:borderbottom type="single" width="4"/>
            <w10:borderright type="single" width="4"/>
          </v:shape>
          <o:OLEObject Type="Embed" ProgID="Word.OpenDocumentText.12" ShapeID="_x0000_i1122" DrawAspect="Content" ObjectID="_1749383692" r:id="rId214"/>
        </w:object>
      </w:r>
    </w:p>
    <w:p w:rsidR="002436EE" w:rsidRPr="00091055" w:rsidRDefault="002436EE" w:rsidP="00BB76BE">
      <w:pPr>
        <w:pStyle w:val="Listenabsatz"/>
        <w:tabs>
          <w:tab w:val="left" w:pos="2410"/>
        </w:tabs>
      </w:pPr>
      <w:r w:rsidRPr="00091055">
        <w:t>Konvertieren eines Fehlerwerts in die zu</w:t>
      </w:r>
      <w:r w:rsidR="000A560B" w:rsidRPr="00091055">
        <w:t>gehörige textuelle Beschreibung</w:t>
      </w:r>
      <w:r w:rsidR="00562806" w:rsidRPr="00091055">
        <w:t>.</w:t>
      </w:r>
    </w:p>
    <w:p w:rsidR="00816D91" w:rsidRPr="00091055" w:rsidRDefault="00816D91" w:rsidP="00516028">
      <w:pPr>
        <w:pStyle w:val="Listenabsatz"/>
      </w:pPr>
    </w:p>
    <w:p w:rsidR="00816D91" w:rsidRPr="00091055" w:rsidRDefault="00816D91" w:rsidP="00516028">
      <w:pPr>
        <w:pStyle w:val="Listenabsatz"/>
        <w:rPr>
          <w:u w:val="single"/>
        </w:rPr>
      </w:pPr>
      <w:r w:rsidRPr="00091055">
        <w:rPr>
          <w:u w:val="single"/>
        </w:rPr>
        <w:t>Parameter</w:t>
      </w:r>
    </w:p>
    <w:p w:rsidR="00816D91" w:rsidRPr="00091055" w:rsidRDefault="00816D91" w:rsidP="00516028">
      <w:pPr>
        <w:pStyle w:val="Listenabsatz"/>
      </w:pPr>
      <w:r w:rsidRPr="00091055">
        <w:tab/>
      </w:r>
      <w:r w:rsidRPr="00091055">
        <w:rPr>
          <w:i/>
        </w:rPr>
        <w:t>pLLT</w:t>
      </w:r>
      <w:r w:rsidRPr="00091055">
        <w:tab/>
      </w:r>
      <w:r w:rsidRPr="00091055">
        <w:tab/>
      </w:r>
      <w:r w:rsidRPr="00091055">
        <w:tab/>
        <w:t>Device Handle</w:t>
      </w:r>
    </w:p>
    <w:p w:rsidR="00816D91" w:rsidRPr="00091055" w:rsidRDefault="00816D91" w:rsidP="00516028">
      <w:pPr>
        <w:pStyle w:val="Listenabsatz"/>
      </w:pPr>
      <w:r w:rsidRPr="00091055">
        <w:rPr>
          <w:i/>
        </w:rPr>
        <w:tab/>
        <w:t>ErrorValue</w:t>
      </w:r>
      <w:r w:rsidRPr="00091055">
        <w:rPr>
          <w:i/>
        </w:rPr>
        <w:tab/>
      </w:r>
      <w:r w:rsidRPr="00091055">
        <w:rPr>
          <w:i/>
        </w:rPr>
        <w:tab/>
      </w:r>
      <w:r w:rsidR="006F697E" w:rsidRPr="00091055">
        <w:t>Fehlerwert</w:t>
      </w:r>
    </w:p>
    <w:p w:rsidR="00816D91" w:rsidRPr="00091055" w:rsidRDefault="00816D91" w:rsidP="00516028">
      <w:pPr>
        <w:pStyle w:val="Listenabsatz"/>
      </w:pPr>
      <w:r w:rsidRPr="00091055">
        <w:rPr>
          <w:i/>
        </w:rPr>
        <w:tab/>
        <w:t>pString</w:t>
      </w:r>
      <w:r w:rsidRPr="00091055">
        <w:rPr>
          <w:i/>
        </w:rPr>
        <w:tab/>
      </w:r>
      <w:r w:rsidRPr="00091055">
        <w:rPr>
          <w:i/>
        </w:rPr>
        <w:tab/>
      </w:r>
      <w:r w:rsidRPr="00091055">
        <w:rPr>
          <w:i/>
        </w:rPr>
        <w:tab/>
      </w:r>
      <w:r w:rsidR="00940393" w:rsidRPr="00091055">
        <w:t>Puffer für</w:t>
      </w:r>
      <w:r w:rsidR="00940393" w:rsidRPr="00091055">
        <w:rPr>
          <w:i/>
        </w:rPr>
        <w:t xml:space="preserve"> </w:t>
      </w:r>
      <w:r w:rsidRPr="00091055">
        <w:t>Ausgabe-String</w:t>
      </w:r>
    </w:p>
    <w:p w:rsidR="00816D91" w:rsidRPr="00091055" w:rsidRDefault="00816D91" w:rsidP="00516028">
      <w:pPr>
        <w:pStyle w:val="Listenabsatz"/>
      </w:pPr>
      <w:r w:rsidRPr="00091055">
        <w:rPr>
          <w:i/>
        </w:rPr>
        <w:tab/>
        <w:t>nStringSize</w:t>
      </w:r>
      <w:r w:rsidRPr="00091055">
        <w:rPr>
          <w:i/>
        </w:rPr>
        <w:tab/>
      </w:r>
      <w:r w:rsidRPr="00091055">
        <w:rPr>
          <w:i/>
        </w:rPr>
        <w:tab/>
      </w:r>
      <w:r w:rsidRPr="00091055">
        <w:t>String</w:t>
      </w:r>
      <w:r w:rsidR="008205E5" w:rsidRPr="00091055">
        <w:t>-L</w:t>
      </w:r>
      <w:r w:rsidRPr="00091055">
        <w:t>änge</w:t>
      </w:r>
    </w:p>
    <w:p w:rsidR="00816D91" w:rsidRPr="00091055" w:rsidRDefault="00816D91" w:rsidP="00516028">
      <w:pPr>
        <w:pStyle w:val="Listenabsatz"/>
      </w:pPr>
      <w:r w:rsidRPr="00091055">
        <w:rPr>
          <w:i/>
        </w:rPr>
        <w:tab/>
      </w:r>
      <w:r w:rsidRPr="00091055">
        <w:rPr>
          <w:i/>
        </w:rPr>
        <w:tab/>
      </w:r>
      <w:r w:rsidRPr="00091055">
        <w:rPr>
          <w:i/>
        </w:rPr>
        <w:tab/>
      </w:r>
      <w:r w:rsidRPr="00091055">
        <w:rPr>
          <w:i/>
        </w:rPr>
        <w:tab/>
      </w:r>
      <w:r w:rsidRPr="00091055">
        <w:rPr>
          <w:i/>
        </w:rPr>
        <w:tab/>
      </w:r>
      <w:r w:rsidRPr="00091055">
        <w:rPr>
          <w:i/>
        </w:rPr>
        <w:tab/>
      </w:r>
      <w:r w:rsidRPr="00091055">
        <w:rPr>
          <w:i/>
        </w:rPr>
        <w:tab/>
      </w:r>
    </w:p>
    <w:p w:rsidR="00816D91" w:rsidRPr="00091055" w:rsidRDefault="00816D91" w:rsidP="00516028">
      <w:pPr>
        <w:pStyle w:val="Listenabsatz"/>
        <w:rPr>
          <w:u w:val="single"/>
        </w:rPr>
      </w:pPr>
      <w:r w:rsidRPr="00091055">
        <w:rPr>
          <w:u w:val="single"/>
        </w:rPr>
        <w:t>Rückgabewert</w:t>
      </w:r>
    </w:p>
    <w:p w:rsidR="00C855C1" w:rsidRPr="00091055" w:rsidRDefault="00C855C1" w:rsidP="00516028">
      <w:pPr>
        <w:pStyle w:val="Listenabsatz"/>
        <w:rPr>
          <w:i/>
        </w:rPr>
      </w:pPr>
      <w:r w:rsidRPr="00091055">
        <w:tab/>
      </w:r>
      <w:r w:rsidRPr="00091055">
        <w:rPr>
          <w:i/>
        </w:rPr>
        <w:t>Anzahl der in den Puffer kopierten Zeichen</w:t>
      </w:r>
      <w:r w:rsidR="00816D91" w:rsidRPr="00091055">
        <w:rPr>
          <w:i/>
        </w:rPr>
        <w:tab/>
      </w:r>
    </w:p>
    <w:p w:rsidR="00816D91" w:rsidRPr="00091055" w:rsidRDefault="00C855C1" w:rsidP="00516028">
      <w:pPr>
        <w:pStyle w:val="Listenabsatz"/>
        <w:rPr>
          <w:i/>
        </w:rPr>
      </w:pPr>
      <w:r w:rsidRPr="00091055">
        <w:tab/>
      </w:r>
      <w:r w:rsidR="006F697E" w:rsidRPr="00091055">
        <w:rPr>
          <w:i/>
        </w:rPr>
        <w:t>Standardfehlerwerte</w:t>
      </w:r>
      <w:r w:rsidR="00816D91" w:rsidRPr="00091055">
        <w:rPr>
          <w:i/>
        </w:rPr>
        <w:tab/>
      </w:r>
    </w:p>
    <w:p w:rsidR="00816D91" w:rsidRPr="00091055" w:rsidRDefault="00816D91" w:rsidP="00516028">
      <w:pPr>
        <w:pStyle w:val="Listenabsatz"/>
        <w:rPr>
          <w:i/>
        </w:rPr>
      </w:pPr>
      <w:r w:rsidRPr="00091055">
        <w:rPr>
          <w:i/>
        </w:rPr>
        <w:tab/>
        <w:t>Spezifische Rückgabewerte:</w:t>
      </w:r>
      <w:r w:rsidRPr="00091055">
        <w:rPr>
          <w:i/>
        </w:rPr>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816D91" w:rsidRPr="00091055" w:rsidTr="00612CD7">
        <w:trPr>
          <w:trHeight w:val="590"/>
        </w:trPr>
        <w:tc>
          <w:tcPr>
            <w:tcW w:w="3827" w:type="dxa"/>
            <w:vAlign w:val="center"/>
          </w:tcPr>
          <w:p w:rsidR="00816D91" w:rsidRPr="005F6934" w:rsidRDefault="00816D91"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ERROR_TRANSERRORVALUE_WRONG</w:t>
            </w:r>
          </w:p>
          <w:p w:rsidR="00816D91" w:rsidRPr="005F6934" w:rsidRDefault="00816D91"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_ERROR_VALUE</w:t>
            </w:r>
          </w:p>
        </w:tc>
        <w:tc>
          <w:tcPr>
            <w:tcW w:w="709" w:type="dxa"/>
            <w:vAlign w:val="center"/>
          </w:tcPr>
          <w:p w:rsidR="00816D91" w:rsidRPr="00091055" w:rsidRDefault="00816D91" w:rsidP="00BB76BE">
            <w:pPr>
              <w:pStyle w:val="Listenabsatz"/>
              <w:tabs>
                <w:tab w:val="left" w:pos="2410"/>
              </w:tabs>
              <w:ind w:left="0"/>
              <w:jc w:val="center"/>
              <w:rPr>
                <w:sz w:val="20"/>
              </w:rPr>
            </w:pPr>
            <w:r w:rsidRPr="00091055">
              <w:rPr>
                <w:sz w:val="20"/>
              </w:rPr>
              <w:t>-</w:t>
            </w:r>
            <w:r w:rsidRPr="00091055">
              <w:rPr>
                <w:rFonts w:ascii="Times New Roman" w:hAnsi="Times New Roman"/>
                <w:sz w:val="24"/>
                <w:lang w:eastAsia="de-DE"/>
              </w:rPr>
              <w:t xml:space="preserve"> </w:t>
            </w:r>
            <w:r w:rsidRPr="00091055">
              <w:rPr>
                <w:sz w:val="20"/>
              </w:rPr>
              <w:t>450</w:t>
            </w:r>
          </w:p>
        </w:tc>
        <w:tc>
          <w:tcPr>
            <w:tcW w:w="2977" w:type="dxa"/>
            <w:vAlign w:val="center"/>
          </w:tcPr>
          <w:p w:rsidR="00816D91" w:rsidRPr="00091055" w:rsidRDefault="00816D91" w:rsidP="006F697E">
            <w:pPr>
              <w:tabs>
                <w:tab w:val="left" w:pos="2410"/>
              </w:tabs>
              <w:autoSpaceDE w:val="0"/>
              <w:autoSpaceDN w:val="0"/>
              <w:adjustRightInd w:val="0"/>
              <w:rPr>
                <w:sz w:val="18"/>
                <w:lang w:eastAsia="de-DE"/>
              </w:rPr>
            </w:pPr>
            <w:r w:rsidRPr="00091055">
              <w:rPr>
                <w:sz w:val="18"/>
                <w:lang w:eastAsia="de-DE"/>
              </w:rPr>
              <w:t>Es wurde ein falscher Fehlerwert übergeben</w:t>
            </w:r>
          </w:p>
        </w:tc>
      </w:tr>
      <w:tr w:rsidR="00816D91" w:rsidRPr="00091055" w:rsidTr="00612CD7">
        <w:trPr>
          <w:trHeight w:val="590"/>
        </w:trPr>
        <w:tc>
          <w:tcPr>
            <w:tcW w:w="3827" w:type="dxa"/>
            <w:vAlign w:val="center"/>
          </w:tcPr>
          <w:p w:rsidR="00816D91" w:rsidRPr="005F6934" w:rsidRDefault="00816D91"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ERROR_TRANSERRORVALUE_BUFFER</w:t>
            </w:r>
          </w:p>
          <w:p w:rsidR="00816D91" w:rsidRPr="005F6934" w:rsidRDefault="00816D91"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_SIZE_TO_LOW</w:t>
            </w:r>
          </w:p>
        </w:tc>
        <w:tc>
          <w:tcPr>
            <w:tcW w:w="709" w:type="dxa"/>
            <w:vAlign w:val="center"/>
          </w:tcPr>
          <w:p w:rsidR="00816D91" w:rsidRPr="00091055" w:rsidRDefault="00816D91" w:rsidP="00BB76BE">
            <w:pPr>
              <w:pStyle w:val="Listenabsatz"/>
              <w:tabs>
                <w:tab w:val="left" w:pos="2410"/>
              </w:tabs>
              <w:ind w:left="0"/>
              <w:jc w:val="center"/>
              <w:rPr>
                <w:sz w:val="20"/>
              </w:rPr>
            </w:pPr>
            <w:r w:rsidRPr="00091055">
              <w:rPr>
                <w:sz w:val="20"/>
              </w:rPr>
              <w:t>-451</w:t>
            </w:r>
          </w:p>
        </w:tc>
        <w:tc>
          <w:tcPr>
            <w:tcW w:w="2977" w:type="dxa"/>
            <w:vAlign w:val="center"/>
          </w:tcPr>
          <w:p w:rsidR="00816D91" w:rsidRPr="00091055" w:rsidRDefault="00816D91" w:rsidP="006F697E">
            <w:pPr>
              <w:tabs>
                <w:tab w:val="left" w:pos="2410"/>
              </w:tabs>
              <w:autoSpaceDE w:val="0"/>
              <w:autoSpaceDN w:val="0"/>
              <w:adjustRightInd w:val="0"/>
              <w:rPr>
                <w:sz w:val="18"/>
                <w:lang w:eastAsia="de-DE"/>
              </w:rPr>
            </w:pPr>
            <w:r w:rsidRPr="00091055">
              <w:rPr>
                <w:sz w:val="18"/>
                <w:lang w:eastAsia="de-DE"/>
              </w:rPr>
              <w:t>Die Größe des übergebenen Puffers ist für den String zu klein</w:t>
            </w:r>
          </w:p>
        </w:tc>
      </w:tr>
    </w:tbl>
    <w:p w:rsidR="00BC3B21" w:rsidRPr="00091055" w:rsidRDefault="00DB22A4" w:rsidP="00EE2B9D">
      <w:pPr>
        <w:pStyle w:val="berschrift2"/>
      </w:pPr>
      <w:bookmarkStart w:id="1225" w:name="_Toc100130239"/>
      <w:r w:rsidRPr="00091055">
        <w:t>Konfiguration speichern</w:t>
      </w:r>
      <w:bookmarkEnd w:id="1225"/>
    </w:p>
    <w:p w:rsidR="000A560B" w:rsidRPr="00091055" w:rsidRDefault="000A560B" w:rsidP="00123189">
      <w:pPr>
        <w:pStyle w:val="Listenabsatz"/>
        <w:numPr>
          <w:ilvl w:val="0"/>
          <w:numId w:val="10"/>
        </w:numPr>
        <w:tabs>
          <w:tab w:val="left" w:pos="2410"/>
        </w:tabs>
        <w:rPr>
          <w:b/>
        </w:rPr>
      </w:pPr>
      <w:r w:rsidRPr="00091055">
        <w:rPr>
          <w:b/>
        </w:rPr>
        <w:t>ExportLLTConfig (</w:t>
      </w:r>
      <w:r w:rsidR="00A83643" w:rsidRPr="00091055">
        <w:rPr>
          <w:b/>
        </w:rPr>
        <w:t>)</w:t>
      </w:r>
    </w:p>
    <w:p w:rsidR="00562806" w:rsidRPr="00091055" w:rsidRDefault="00562806" w:rsidP="00562806">
      <w:pPr>
        <w:pStyle w:val="Listenabsatz"/>
        <w:tabs>
          <w:tab w:val="left" w:pos="2410"/>
        </w:tabs>
        <w:rPr>
          <w:b/>
        </w:rPr>
      </w:pPr>
    </w:p>
    <w:bookmarkStart w:id="1226" w:name="_MON_1498390947"/>
    <w:bookmarkEnd w:id="1226"/>
    <w:p w:rsidR="00A83643" w:rsidRPr="00091055" w:rsidRDefault="00D14C80" w:rsidP="00BB76BE">
      <w:pPr>
        <w:pStyle w:val="Listenabsatz"/>
        <w:tabs>
          <w:tab w:val="left" w:pos="2410"/>
        </w:tabs>
        <w:jc w:val="both"/>
      </w:pPr>
      <w:r w:rsidRPr="00091055">
        <w:object w:dxaOrig="9072" w:dyaOrig="1112">
          <v:shape id="_x0000_i1123" type="#_x0000_t75" style="width:416.95pt;height:53.85pt" o:ole="" o:bordertopcolor="this" o:borderleftcolor="this" o:borderbottomcolor="this" o:borderrightcolor="this">
            <v:imagedata r:id="rId215" o:title=""/>
            <w10:bordertop type="single" width="4"/>
            <w10:borderleft type="single" width="4"/>
            <w10:borderbottom type="single" width="4"/>
            <w10:borderright type="single" width="4"/>
          </v:shape>
          <o:OLEObject Type="Embed" ProgID="Word.OpenDocumentText.12" ShapeID="_x0000_i1123" DrawAspect="Content" ObjectID="_1749383693" r:id="rId216"/>
        </w:object>
      </w:r>
      <w:r w:rsidR="00A83643" w:rsidRPr="00091055">
        <w:rPr>
          <w:b/>
        </w:rPr>
        <w:br/>
      </w:r>
      <w:r w:rsidR="00DB22A4" w:rsidRPr="00091055">
        <w:t>Auslesen aller Parameter und speichern in eine Datei</w:t>
      </w:r>
      <w:r w:rsidR="00BE52BA" w:rsidRPr="00091055">
        <w:t>. Diese Konfigurations-Datei enthält alle relevanten Parameter und ist vor allem für Postprocessing-Anwendungen gedacht. Das Dateiformat entspricht dem Kommunikations-Protokoll für die serielle Verbindung mit dem scanCONTROL und kann daher ohne Änderungen mit einem Terminal Programm über die serielle Schnittstelle an das scanCONTROL gesendet werden.</w:t>
      </w:r>
      <w:r w:rsidR="00A2528A" w:rsidRPr="00091055">
        <w:t xml:space="preserve"> Alternativ kann auch ImportLLTConfig verwendet werden.</w:t>
      </w:r>
    </w:p>
    <w:p w:rsidR="00E520B5" w:rsidRPr="00091055" w:rsidRDefault="00E520B5" w:rsidP="00BB76BE">
      <w:pPr>
        <w:pStyle w:val="Listenabsatz"/>
        <w:tabs>
          <w:tab w:val="left" w:pos="2410"/>
        </w:tabs>
        <w:jc w:val="both"/>
      </w:pPr>
    </w:p>
    <w:p w:rsidR="00E520B5" w:rsidRPr="00091055" w:rsidRDefault="00E520B5" w:rsidP="00BB76BE">
      <w:pPr>
        <w:pStyle w:val="Listenabsatz"/>
        <w:tabs>
          <w:tab w:val="left" w:pos="2410"/>
        </w:tabs>
        <w:rPr>
          <w:u w:val="single"/>
        </w:rPr>
      </w:pPr>
      <w:r w:rsidRPr="00091055">
        <w:rPr>
          <w:u w:val="single"/>
        </w:rPr>
        <w:t>Parameter</w:t>
      </w:r>
    </w:p>
    <w:p w:rsidR="00E520B5" w:rsidRPr="00091055" w:rsidRDefault="00E520B5" w:rsidP="003639E0">
      <w:pPr>
        <w:pStyle w:val="Listenabsatz"/>
        <w:rPr>
          <w:i/>
        </w:rPr>
      </w:pPr>
      <w:r w:rsidRPr="00091055">
        <w:tab/>
      </w:r>
      <w:r w:rsidRPr="00091055">
        <w:rPr>
          <w:i/>
        </w:rPr>
        <w:t>pLLT</w:t>
      </w:r>
      <w:r w:rsidRPr="00091055">
        <w:tab/>
      </w:r>
      <w:r w:rsidRPr="00091055">
        <w:tab/>
      </w:r>
      <w:r w:rsidRPr="00091055">
        <w:tab/>
        <w:t>Device Handle</w:t>
      </w:r>
      <w:r w:rsidRPr="00091055">
        <w:rPr>
          <w:i/>
        </w:rPr>
        <w:tab/>
      </w:r>
    </w:p>
    <w:p w:rsidR="00E520B5" w:rsidRPr="00091055" w:rsidRDefault="00E520B5" w:rsidP="003639E0">
      <w:pPr>
        <w:pStyle w:val="Listenabsatz"/>
      </w:pPr>
      <w:r w:rsidRPr="00091055">
        <w:rPr>
          <w:i/>
        </w:rPr>
        <w:tab/>
        <w:t>pFileName</w:t>
      </w:r>
      <w:r w:rsidRPr="00091055">
        <w:rPr>
          <w:i/>
        </w:rPr>
        <w:tab/>
      </w:r>
      <w:r w:rsidRPr="00091055">
        <w:rPr>
          <w:i/>
        </w:rPr>
        <w:tab/>
      </w:r>
      <w:r w:rsidRPr="00091055">
        <w:t>Dateiname der Export-Datei</w:t>
      </w:r>
    </w:p>
    <w:p w:rsidR="00E520B5" w:rsidRPr="00091055" w:rsidRDefault="00E520B5" w:rsidP="003639E0">
      <w:pPr>
        <w:pStyle w:val="Listenabsatz"/>
      </w:pPr>
      <w:r w:rsidRPr="00091055">
        <w:rPr>
          <w:i/>
        </w:rPr>
        <w:tab/>
      </w:r>
      <w:r w:rsidRPr="00091055">
        <w:rPr>
          <w:i/>
        </w:rPr>
        <w:tab/>
      </w:r>
      <w:r w:rsidRPr="00091055">
        <w:rPr>
          <w:i/>
        </w:rPr>
        <w:tab/>
      </w:r>
      <w:r w:rsidRPr="00091055">
        <w:rPr>
          <w:i/>
        </w:rPr>
        <w:tab/>
      </w:r>
      <w:r w:rsidRPr="00091055">
        <w:rPr>
          <w:i/>
        </w:rPr>
        <w:tab/>
      </w:r>
    </w:p>
    <w:p w:rsidR="00E520B5" w:rsidRPr="00091055" w:rsidRDefault="00E520B5" w:rsidP="003639E0">
      <w:pPr>
        <w:pStyle w:val="Listenabsatz"/>
        <w:rPr>
          <w:u w:val="single"/>
        </w:rPr>
      </w:pPr>
      <w:r w:rsidRPr="00091055">
        <w:rPr>
          <w:u w:val="single"/>
        </w:rPr>
        <w:t>Rückgabewert</w:t>
      </w:r>
    </w:p>
    <w:p w:rsidR="00E520B5" w:rsidRPr="00091055" w:rsidRDefault="00E520B5" w:rsidP="003639E0">
      <w:pPr>
        <w:pStyle w:val="Listenabsatz"/>
        <w:rPr>
          <w:i/>
        </w:rPr>
      </w:pPr>
      <w:r w:rsidRPr="00091055">
        <w:tab/>
      </w:r>
      <w:r w:rsidRPr="00091055">
        <w:rPr>
          <w:i/>
        </w:rPr>
        <w:t>Standardrückgabewerte</w:t>
      </w:r>
    </w:p>
    <w:p w:rsidR="00BF0A7B" w:rsidRPr="00091055" w:rsidRDefault="00BF0A7B" w:rsidP="00BF0A7B">
      <w:pPr>
        <w:pStyle w:val="Listenabsatz"/>
        <w:ind w:firstLine="720"/>
        <w:rPr>
          <w:b/>
          <w:i/>
        </w:rPr>
      </w:pPr>
      <w:r w:rsidRPr="00091055">
        <w:rPr>
          <w:i/>
        </w:rPr>
        <w:t>Rückgabewerte GetFeature()</w:t>
      </w:r>
    </w:p>
    <w:p w:rsidR="00E520B5" w:rsidRPr="00091055" w:rsidRDefault="00E520B5" w:rsidP="003639E0">
      <w:pPr>
        <w:pStyle w:val="Listenabsatz"/>
      </w:pPr>
      <w:r w:rsidRPr="00091055">
        <w:rPr>
          <w:i/>
        </w:rPr>
        <w:tab/>
        <w:t>Spezifischer Rückgabewert</w:t>
      </w:r>
      <w:r w:rsidRPr="00091055">
        <w:t>:</w:t>
      </w:r>
      <w:r w:rsidRPr="00091055">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E520B5" w:rsidRPr="00091055" w:rsidTr="00612CD7">
        <w:trPr>
          <w:trHeight w:val="590"/>
        </w:trPr>
        <w:tc>
          <w:tcPr>
            <w:tcW w:w="3827" w:type="dxa"/>
            <w:vAlign w:val="center"/>
          </w:tcPr>
          <w:p w:rsidR="00E520B5" w:rsidRPr="005F6934" w:rsidRDefault="00E520B5"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ERROR_READWRITECONFIG_CANT</w:t>
            </w:r>
          </w:p>
          <w:p w:rsidR="00E520B5" w:rsidRPr="005F6934" w:rsidRDefault="00E520B5"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_CREATE_FILE</w:t>
            </w:r>
          </w:p>
        </w:tc>
        <w:tc>
          <w:tcPr>
            <w:tcW w:w="709" w:type="dxa"/>
            <w:vAlign w:val="center"/>
          </w:tcPr>
          <w:p w:rsidR="00E520B5" w:rsidRPr="00091055" w:rsidRDefault="00E520B5" w:rsidP="00BB76BE">
            <w:pPr>
              <w:pStyle w:val="Listenabsatz"/>
              <w:tabs>
                <w:tab w:val="left" w:pos="2410"/>
              </w:tabs>
              <w:ind w:left="0"/>
              <w:jc w:val="center"/>
              <w:rPr>
                <w:sz w:val="20"/>
              </w:rPr>
            </w:pPr>
            <w:r w:rsidRPr="00091055">
              <w:rPr>
                <w:sz w:val="20"/>
              </w:rPr>
              <w:t>-500</w:t>
            </w:r>
          </w:p>
        </w:tc>
        <w:tc>
          <w:tcPr>
            <w:tcW w:w="2977" w:type="dxa"/>
            <w:vAlign w:val="center"/>
          </w:tcPr>
          <w:p w:rsidR="00E520B5" w:rsidRPr="00091055" w:rsidRDefault="00E520B5" w:rsidP="006F697E">
            <w:pPr>
              <w:tabs>
                <w:tab w:val="left" w:pos="2410"/>
              </w:tabs>
              <w:autoSpaceDE w:val="0"/>
              <w:autoSpaceDN w:val="0"/>
              <w:adjustRightInd w:val="0"/>
              <w:rPr>
                <w:sz w:val="18"/>
                <w:lang w:eastAsia="de-DE"/>
              </w:rPr>
            </w:pPr>
            <w:r w:rsidRPr="00091055">
              <w:rPr>
                <w:sz w:val="18"/>
                <w:lang w:eastAsia="de-DE"/>
              </w:rPr>
              <w:t>Die angegebene D</w:t>
            </w:r>
            <w:r w:rsidR="00994469" w:rsidRPr="00091055">
              <w:rPr>
                <w:sz w:val="18"/>
                <w:lang w:eastAsia="de-DE"/>
              </w:rPr>
              <w:t>atei kann nicht erstellt werden</w:t>
            </w:r>
          </w:p>
        </w:tc>
      </w:tr>
    </w:tbl>
    <w:p w:rsidR="00B14340" w:rsidRPr="00091055" w:rsidRDefault="00B14340" w:rsidP="00B14340">
      <w:pPr>
        <w:pStyle w:val="Listenabsatz"/>
        <w:tabs>
          <w:tab w:val="left" w:pos="2410"/>
        </w:tabs>
        <w:rPr>
          <w:b/>
        </w:rPr>
      </w:pPr>
    </w:p>
    <w:p w:rsidR="00E01D81" w:rsidRPr="00091055" w:rsidRDefault="00E01D81" w:rsidP="00123189">
      <w:pPr>
        <w:pStyle w:val="Listenabsatz"/>
        <w:numPr>
          <w:ilvl w:val="0"/>
          <w:numId w:val="10"/>
        </w:numPr>
        <w:tabs>
          <w:tab w:val="left" w:pos="2410"/>
        </w:tabs>
        <w:rPr>
          <w:b/>
        </w:rPr>
      </w:pPr>
      <w:r w:rsidRPr="00091055">
        <w:rPr>
          <w:b/>
        </w:rPr>
        <w:t>ExportLLTConfigString ()</w:t>
      </w:r>
    </w:p>
    <w:p w:rsidR="00E01D81" w:rsidRPr="00091055" w:rsidRDefault="00E01D81" w:rsidP="00E01D81">
      <w:pPr>
        <w:pStyle w:val="Listenabsatz"/>
        <w:tabs>
          <w:tab w:val="left" w:pos="2410"/>
        </w:tabs>
        <w:rPr>
          <w:b/>
        </w:rPr>
      </w:pPr>
    </w:p>
    <w:bookmarkStart w:id="1227" w:name="_MON_1580634100"/>
    <w:bookmarkEnd w:id="1227"/>
    <w:p w:rsidR="00E01D81" w:rsidRPr="00091055" w:rsidRDefault="00D14C80" w:rsidP="00E01D81">
      <w:pPr>
        <w:pStyle w:val="Listenabsatz"/>
        <w:tabs>
          <w:tab w:val="left" w:pos="2410"/>
        </w:tabs>
        <w:jc w:val="both"/>
      </w:pPr>
      <w:r w:rsidRPr="00091055">
        <w:object w:dxaOrig="9072" w:dyaOrig="1335">
          <v:shape id="_x0000_i1124" type="#_x0000_t75" style="width:416.95pt;height:64.5pt" o:ole="" o:bordertopcolor="this" o:borderleftcolor="this" o:borderbottomcolor="this" o:borderrightcolor="this">
            <v:imagedata r:id="rId217" o:title=""/>
            <w10:bordertop type="single" width="4"/>
            <w10:borderleft type="single" width="4"/>
            <w10:borderbottom type="single" width="4"/>
            <w10:borderright type="single" width="4"/>
          </v:shape>
          <o:OLEObject Type="Embed" ProgID="Word.OpenDocumentText.12" ShapeID="_x0000_i1124" DrawAspect="Content" ObjectID="_1749383694" r:id="rId218"/>
        </w:object>
      </w:r>
      <w:r w:rsidR="00E01D81" w:rsidRPr="00091055">
        <w:rPr>
          <w:b/>
        </w:rPr>
        <w:br/>
      </w:r>
      <w:r w:rsidR="00E01D81" w:rsidRPr="00091055">
        <w:t xml:space="preserve">Auslesen aller Parameter und speichern in </w:t>
      </w:r>
      <w:r w:rsidR="00796972" w:rsidRPr="00091055">
        <w:t>ein Byte-Array</w:t>
      </w:r>
      <w:r w:rsidR="00E01D81" w:rsidRPr="00091055">
        <w:t>. Diese</w:t>
      </w:r>
      <w:r w:rsidR="00857D78" w:rsidRPr="00091055">
        <w:t>r</w:t>
      </w:r>
      <w:r w:rsidR="00E01D81" w:rsidRPr="00091055">
        <w:t xml:space="preserve"> Konfigurations-</w:t>
      </w:r>
      <w:r w:rsidR="00A84B3C" w:rsidRPr="00091055">
        <w:t>String</w:t>
      </w:r>
      <w:r w:rsidR="00E01D81" w:rsidRPr="00091055">
        <w:t xml:space="preserve"> enthält alle relevanten Parameter und ist vor allem für Postprocessing-Anwendungen gedacht. Das Dateiformat entspricht dem Kommunikations-Protokoll für die serielle Verbindung mit dem scanCONTROL und kann daher ohne Änderungen mit einem Terminal Programm über die serielle Schnittstelle an scanCONTROL gesendet werden</w:t>
      </w:r>
      <w:r w:rsidR="00A2528A" w:rsidRPr="00091055">
        <w:t xml:space="preserve">. Alternativ kann auch </w:t>
      </w:r>
      <w:r w:rsidR="007E5E8F" w:rsidRPr="00091055">
        <w:t>ImportLLTConfigString</w:t>
      </w:r>
      <w:r w:rsidR="00A2528A" w:rsidRPr="00091055">
        <w:t xml:space="preserve"> verwendet werden</w:t>
      </w:r>
      <w:r w:rsidR="00E01D81" w:rsidRPr="00091055">
        <w:t>.</w:t>
      </w:r>
    </w:p>
    <w:p w:rsidR="00E01D81" w:rsidRPr="00091055" w:rsidRDefault="00E01D81" w:rsidP="00E01D81">
      <w:pPr>
        <w:pStyle w:val="Listenabsatz"/>
        <w:tabs>
          <w:tab w:val="left" w:pos="2410"/>
        </w:tabs>
        <w:jc w:val="both"/>
      </w:pPr>
    </w:p>
    <w:p w:rsidR="00E01D81" w:rsidRPr="00091055" w:rsidRDefault="00E01D81" w:rsidP="00E01D81">
      <w:pPr>
        <w:pStyle w:val="Listenabsatz"/>
        <w:tabs>
          <w:tab w:val="left" w:pos="2410"/>
        </w:tabs>
        <w:rPr>
          <w:u w:val="single"/>
        </w:rPr>
      </w:pPr>
      <w:r w:rsidRPr="00091055">
        <w:rPr>
          <w:u w:val="single"/>
        </w:rPr>
        <w:t>Parameter</w:t>
      </w:r>
    </w:p>
    <w:p w:rsidR="00E01D81" w:rsidRPr="00091055" w:rsidRDefault="00E01D81" w:rsidP="00E01D81">
      <w:pPr>
        <w:pStyle w:val="Listenabsatz"/>
        <w:rPr>
          <w:i/>
        </w:rPr>
      </w:pPr>
      <w:r w:rsidRPr="00091055">
        <w:tab/>
      </w:r>
      <w:r w:rsidRPr="00091055">
        <w:rPr>
          <w:i/>
        </w:rPr>
        <w:t>pLLT</w:t>
      </w:r>
      <w:r w:rsidRPr="00091055">
        <w:tab/>
      </w:r>
      <w:r w:rsidRPr="00091055">
        <w:tab/>
      </w:r>
      <w:r w:rsidRPr="00091055">
        <w:tab/>
        <w:t>Device Handle</w:t>
      </w:r>
      <w:r w:rsidRPr="00091055">
        <w:rPr>
          <w:i/>
        </w:rPr>
        <w:tab/>
      </w:r>
    </w:p>
    <w:p w:rsidR="00E01D81" w:rsidRPr="005F6934" w:rsidRDefault="00E01D81" w:rsidP="00E01D81">
      <w:pPr>
        <w:pStyle w:val="Listenabsatz"/>
        <w:tabs>
          <w:tab w:val="left" w:pos="720"/>
          <w:tab w:val="left" w:pos="1440"/>
          <w:tab w:val="left" w:pos="2160"/>
          <w:tab w:val="left" w:pos="2880"/>
          <w:tab w:val="left" w:pos="3600"/>
          <w:tab w:val="left" w:pos="4320"/>
          <w:tab w:val="left" w:pos="5040"/>
          <w:tab w:val="left" w:pos="5760"/>
          <w:tab w:val="left" w:pos="6548"/>
        </w:tabs>
        <w:rPr>
          <w:lang w:val="en-US"/>
        </w:rPr>
      </w:pPr>
      <w:r w:rsidRPr="00091055">
        <w:rPr>
          <w:i/>
        </w:rPr>
        <w:tab/>
      </w:r>
      <w:r w:rsidRPr="005F6934">
        <w:rPr>
          <w:i/>
          <w:lang w:val="en-US"/>
        </w:rPr>
        <w:t>bConfigData</w:t>
      </w:r>
      <w:r w:rsidRPr="005F6934">
        <w:rPr>
          <w:i/>
          <w:lang w:val="en-US"/>
        </w:rPr>
        <w:tab/>
      </w:r>
      <w:r w:rsidRPr="005F6934">
        <w:rPr>
          <w:i/>
          <w:lang w:val="en-US"/>
        </w:rPr>
        <w:tab/>
      </w:r>
      <w:r w:rsidRPr="005F6934">
        <w:rPr>
          <w:lang w:val="en-US"/>
        </w:rPr>
        <w:t xml:space="preserve">Byte-Array </w:t>
      </w:r>
      <w:r w:rsidR="006D26AE" w:rsidRPr="005F6934">
        <w:rPr>
          <w:lang w:val="en-US"/>
        </w:rPr>
        <w:t>des Export-Strings</w:t>
      </w:r>
    </w:p>
    <w:p w:rsidR="00E01D81" w:rsidRPr="00091055" w:rsidRDefault="00E01D81" w:rsidP="00E01D81">
      <w:pPr>
        <w:pStyle w:val="Listenabsatz"/>
        <w:ind w:firstLine="720"/>
      </w:pPr>
      <w:r w:rsidRPr="00091055">
        <w:rPr>
          <w:i/>
        </w:rPr>
        <w:t>nSize</w:t>
      </w:r>
      <w:r w:rsidRPr="00091055">
        <w:rPr>
          <w:i/>
        </w:rPr>
        <w:tab/>
      </w:r>
      <w:r w:rsidRPr="00091055">
        <w:rPr>
          <w:i/>
        </w:rPr>
        <w:tab/>
      </w:r>
      <w:r w:rsidRPr="00091055">
        <w:rPr>
          <w:i/>
        </w:rPr>
        <w:tab/>
      </w:r>
      <w:r w:rsidRPr="00091055">
        <w:t>Byte-Array Größe</w:t>
      </w:r>
    </w:p>
    <w:p w:rsidR="00E01D81" w:rsidRPr="00091055" w:rsidRDefault="00E01D81" w:rsidP="00E01D81">
      <w:pPr>
        <w:pStyle w:val="Listenabsatz"/>
      </w:pPr>
      <w:r w:rsidRPr="00091055">
        <w:rPr>
          <w:i/>
        </w:rPr>
        <w:tab/>
      </w:r>
      <w:r w:rsidRPr="00091055">
        <w:rPr>
          <w:i/>
        </w:rPr>
        <w:tab/>
      </w:r>
      <w:r w:rsidRPr="00091055">
        <w:rPr>
          <w:i/>
        </w:rPr>
        <w:tab/>
      </w:r>
      <w:r w:rsidRPr="00091055">
        <w:rPr>
          <w:i/>
        </w:rPr>
        <w:tab/>
      </w:r>
      <w:r w:rsidRPr="00091055">
        <w:rPr>
          <w:i/>
        </w:rPr>
        <w:tab/>
      </w:r>
    </w:p>
    <w:p w:rsidR="00E01D81" w:rsidRPr="00091055" w:rsidRDefault="00E01D81" w:rsidP="00E01D81">
      <w:pPr>
        <w:pStyle w:val="Listenabsatz"/>
        <w:rPr>
          <w:u w:val="single"/>
        </w:rPr>
      </w:pPr>
      <w:r w:rsidRPr="00091055">
        <w:rPr>
          <w:u w:val="single"/>
        </w:rPr>
        <w:t>Rückgabewert</w:t>
      </w:r>
    </w:p>
    <w:p w:rsidR="00E01D81" w:rsidRPr="00091055" w:rsidRDefault="00E01D81" w:rsidP="00E01D81">
      <w:pPr>
        <w:pStyle w:val="Listenabsatz"/>
        <w:rPr>
          <w:i/>
        </w:rPr>
      </w:pPr>
      <w:r w:rsidRPr="00091055">
        <w:tab/>
      </w:r>
      <w:r w:rsidRPr="00091055">
        <w:rPr>
          <w:i/>
        </w:rPr>
        <w:t>Standardrückgabewerte</w:t>
      </w:r>
    </w:p>
    <w:p w:rsidR="00BF0A7B" w:rsidRPr="00091055" w:rsidRDefault="00BF0A7B" w:rsidP="0014223D">
      <w:pPr>
        <w:pStyle w:val="Listenabsatz"/>
        <w:ind w:firstLine="720"/>
        <w:rPr>
          <w:b/>
          <w:i/>
        </w:rPr>
      </w:pPr>
      <w:r w:rsidRPr="00091055">
        <w:rPr>
          <w:i/>
        </w:rPr>
        <w:t>Rückgabewerte GetFeature()</w:t>
      </w:r>
    </w:p>
    <w:p w:rsidR="00E01D81" w:rsidRPr="00091055" w:rsidRDefault="00E01D81" w:rsidP="00E01D81">
      <w:pPr>
        <w:pStyle w:val="Listenabsatz"/>
      </w:pPr>
      <w:r w:rsidRPr="00091055">
        <w:rPr>
          <w:i/>
        </w:rPr>
        <w:tab/>
        <w:t>Spezifischer Rückgabewert</w:t>
      </w:r>
      <w:r w:rsidRPr="00091055">
        <w:t>:</w:t>
      </w:r>
      <w:r w:rsidRPr="00091055">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E01D81" w:rsidRPr="00091055" w:rsidTr="008A0DD0">
        <w:trPr>
          <w:trHeight w:val="590"/>
        </w:trPr>
        <w:tc>
          <w:tcPr>
            <w:tcW w:w="3827" w:type="dxa"/>
            <w:vAlign w:val="center"/>
          </w:tcPr>
          <w:p w:rsidR="00E01D81" w:rsidRPr="005F6934" w:rsidRDefault="00FE2016" w:rsidP="008A0DD0">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ERROR_READWRITECONFIG_QUEUE_TO_SMALL</w:t>
            </w:r>
          </w:p>
        </w:tc>
        <w:tc>
          <w:tcPr>
            <w:tcW w:w="709" w:type="dxa"/>
            <w:vAlign w:val="center"/>
          </w:tcPr>
          <w:p w:rsidR="00E01D81" w:rsidRPr="00091055" w:rsidRDefault="00E01D81" w:rsidP="00FE2016">
            <w:pPr>
              <w:pStyle w:val="Listenabsatz"/>
              <w:tabs>
                <w:tab w:val="left" w:pos="2410"/>
              </w:tabs>
              <w:ind w:left="0"/>
              <w:jc w:val="center"/>
              <w:rPr>
                <w:sz w:val="20"/>
              </w:rPr>
            </w:pPr>
            <w:r w:rsidRPr="00091055">
              <w:rPr>
                <w:sz w:val="20"/>
              </w:rPr>
              <w:t>-50</w:t>
            </w:r>
            <w:r w:rsidR="00FE2016" w:rsidRPr="00091055">
              <w:rPr>
                <w:sz w:val="20"/>
              </w:rPr>
              <w:t>2</w:t>
            </w:r>
          </w:p>
        </w:tc>
        <w:tc>
          <w:tcPr>
            <w:tcW w:w="2977" w:type="dxa"/>
            <w:vAlign w:val="center"/>
          </w:tcPr>
          <w:p w:rsidR="00E01D81" w:rsidRPr="00091055" w:rsidRDefault="00FE2016" w:rsidP="008A0DD0">
            <w:pPr>
              <w:tabs>
                <w:tab w:val="left" w:pos="2410"/>
              </w:tabs>
              <w:autoSpaceDE w:val="0"/>
              <w:autoSpaceDN w:val="0"/>
              <w:adjustRightInd w:val="0"/>
              <w:rPr>
                <w:sz w:val="18"/>
                <w:lang w:eastAsia="de-DE"/>
              </w:rPr>
            </w:pPr>
            <w:r w:rsidRPr="00091055">
              <w:rPr>
                <w:sz w:val="18"/>
                <w:lang w:eastAsia="de-DE"/>
              </w:rPr>
              <w:t>Datenarray zu klein</w:t>
            </w:r>
          </w:p>
        </w:tc>
      </w:tr>
    </w:tbl>
    <w:p w:rsidR="00B14340" w:rsidRPr="00091055" w:rsidRDefault="00B14340" w:rsidP="00B14340">
      <w:pPr>
        <w:pStyle w:val="Listenabsatz"/>
        <w:tabs>
          <w:tab w:val="left" w:pos="2410"/>
        </w:tabs>
        <w:rPr>
          <w:b/>
        </w:rPr>
      </w:pPr>
    </w:p>
    <w:p w:rsidR="0011437A" w:rsidRPr="00091055" w:rsidRDefault="0011437A" w:rsidP="00123189">
      <w:pPr>
        <w:pStyle w:val="Listenabsatz"/>
        <w:numPr>
          <w:ilvl w:val="0"/>
          <w:numId w:val="10"/>
        </w:numPr>
        <w:tabs>
          <w:tab w:val="left" w:pos="2410"/>
        </w:tabs>
        <w:rPr>
          <w:b/>
        </w:rPr>
      </w:pPr>
      <w:r w:rsidRPr="00091055">
        <w:rPr>
          <w:b/>
        </w:rPr>
        <w:t>ImportLLTConfig ()</w:t>
      </w:r>
    </w:p>
    <w:p w:rsidR="0011437A" w:rsidRPr="00091055" w:rsidRDefault="0011437A" w:rsidP="0011437A">
      <w:pPr>
        <w:pStyle w:val="Listenabsatz"/>
        <w:tabs>
          <w:tab w:val="left" w:pos="2410"/>
        </w:tabs>
        <w:rPr>
          <w:b/>
        </w:rPr>
      </w:pPr>
    </w:p>
    <w:bookmarkStart w:id="1228" w:name="_MON_1574495933"/>
    <w:bookmarkEnd w:id="1228"/>
    <w:p w:rsidR="004D346A" w:rsidRPr="00091055" w:rsidRDefault="00D14C80" w:rsidP="007A447E">
      <w:pPr>
        <w:pStyle w:val="Listenabsatz"/>
        <w:tabs>
          <w:tab w:val="left" w:pos="2410"/>
        </w:tabs>
        <w:jc w:val="both"/>
      </w:pPr>
      <w:r w:rsidRPr="00091055">
        <w:object w:dxaOrig="9072" w:dyaOrig="1265">
          <v:shape id="_x0000_i1125" type="#_x0000_t75" style="width:416.95pt;height:61.35pt" o:ole="" o:bordertopcolor="this" o:borderleftcolor="this" o:borderbottomcolor="this" o:borderrightcolor="this">
            <v:imagedata r:id="rId219" o:title=""/>
            <w10:bordertop type="single" width="4"/>
            <w10:borderleft type="single" width="4"/>
            <w10:borderbottom type="single" width="4"/>
            <w10:borderright type="single" width="4"/>
          </v:shape>
          <o:OLEObject Type="Embed" ProgID="Word.OpenDocumentText.12" ShapeID="_x0000_i1125" DrawAspect="Content" ObjectID="_1749383695" r:id="rId220"/>
        </w:object>
      </w:r>
      <w:r w:rsidR="0011437A" w:rsidRPr="00091055">
        <w:rPr>
          <w:b/>
        </w:rPr>
        <w:br/>
      </w:r>
      <w:r w:rsidR="004D346A" w:rsidRPr="00091055">
        <w:t xml:space="preserve">Liest Einstellungen die mittels ExportLLTConfig exportiert wurden und setzt diese auf den Sensor. Außerdem können .sc1 Dateien eingelesen werden, die mit scanCONTROL Configuration Tools Version 5.2 oder neuer abgespeichert wurden. </w:t>
      </w:r>
      <w:r w:rsidR="00A51DDB" w:rsidRPr="00091055">
        <w:t>Das ignore calibration-Flag spezifiziert, ob die Einbaulagenkalibrierung von der Datei mit importiert werden soll.</w:t>
      </w:r>
      <w:r w:rsidR="007A1817">
        <w:t xml:space="preserve"> Nach dem Einlesen der Konfigurations-Datei wird ein Reconnect mit dem Sensor benötigt.</w:t>
      </w:r>
    </w:p>
    <w:p w:rsidR="004D346A" w:rsidRPr="00091055" w:rsidRDefault="004D346A" w:rsidP="007A447E">
      <w:pPr>
        <w:pStyle w:val="Listenabsatz"/>
        <w:tabs>
          <w:tab w:val="left" w:pos="2410"/>
        </w:tabs>
        <w:jc w:val="both"/>
      </w:pPr>
    </w:p>
    <w:p w:rsidR="0011437A" w:rsidRPr="00091055" w:rsidRDefault="0011437A" w:rsidP="007A447E">
      <w:pPr>
        <w:pStyle w:val="Listenabsatz"/>
        <w:tabs>
          <w:tab w:val="left" w:pos="2410"/>
        </w:tabs>
        <w:jc w:val="both"/>
        <w:rPr>
          <w:u w:val="single"/>
        </w:rPr>
      </w:pPr>
      <w:r w:rsidRPr="00091055">
        <w:rPr>
          <w:u w:val="single"/>
        </w:rPr>
        <w:lastRenderedPageBreak/>
        <w:t>Parameter</w:t>
      </w:r>
    </w:p>
    <w:p w:rsidR="0011437A" w:rsidRPr="00091055" w:rsidRDefault="0011437A" w:rsidP="0011437A">
      <w:pPr>
        <w:pStyle w:val="Listenabsatz"/>
        <w:rPr>
          <w:i/>
        </w:rPr>
      </w:pPr>
      <w:r w:rsidRPr="00091055">
        <w:tab/>
      </w:r>
      <w:r w:rsidRPr="00091055">
        <w:rPr>
          <w:i/>
        </w:rPr>
        <w:t>pLLT</w:t>
      </w:r>
      <w:r w:rsidRPr="00091055">
        <w:tab/>
      </w:r>
      <w:r w:rsidRPr="00091055">
        <w:tab/>
      </w:r>
      <w:r w:rsidRPr="00091055">
        <w:tab/>
        <w:t xml:space="preserve">Device </w:t>
      </w:r>
      <w:r w:rsidR="00F8348C" w:rsidRPr="00091055">
        <w:t>H</w:t>
      </w:r>
      <w:r w:rsidRPr="00091055">
        <w:t>andle</w:t>
      </w:r>
      <w:r w:rsidRPr="00091055">
        <w:rPr>
          <w:i/>
        </w:rPr>
        <w:tab/>
      </w:r>
    </w:p>
    <w:p w:rsidR="0011437A" w:rsidRPr="00091055" w:rsidRDefault="0011437A" w:rsidP="0011437A">
      <w:pPr>
        <w:pStyle w:val="Listenabsatz"/>
      </w:pPr>
      <w:r w:rsidRPr="00091055">
        <w:rPr>
          <w:i/>
        </w:rPr>
        <w:tab/>
        <w:t>pFileName</w:t>
      </w:r>
      <w:r w:rsidRPr="00091055">
        <w:rPr>
          <w:i/>
        </w:rPr>
        <w:tab/>
      </w:r>
      <w:r w:rsidRPr="00091055">
        <w:rPr>
          <w:i/>
        </w:rPr>
        <w:tab/>
      </w:r>
      <w:r w:rsidR="00A51DDB" w:rsidRPr="00091055">
        <w:t>Dateiname</w:t>
      </w:r>
    </w:p>
    <w:p w:rsidR="0011437A" w:rsidRPr="00091055" w:rsidRDefault="0011437A" w:rsidP="0011437A">
      <w:pPr>
        <w:pStyle w:val="Listenabsatz"/>
      </w:pPr>
      <w:r w:rsidRPr="00091055">
        <w:rPr>
          <w:i/>
        </w:rPr>
        <w:tab/>
        <w:t>bIgnoreCalibration</w:t>
      </w:r>
      <w:r w:rsidRPr="00091055">
        <w:rPr>
          <w:i/>
        </w:rPr>
        <w:tab/>
      </w:r>
      <w:r w:rsidR="00A51DDB" w:rsidRPr="00091055">
        <w:t>falls wahr, wird Einbaulagenkalibrierung der Datei ignoriert</w:t>
      </w:r>
    </w:p>
    <w:p w:rsidR="0011437A" w:rsidRPr="00091055" w:rsidRDefault="0011437A" w:rsidP="0011437A">
      <w:pPr>
        <w:pStyle w:val="Listenabsatz"/>
      </w:pPr>
      <w:r w:rsidRPr="00091055">
        <w:rPr>
          <w:i/>
        </w:rPr>
        <w:tab/>
      </w:r>
      <w:r w:rsidRPr="00091055">
        <w:rPr>
          <w:i/>
        </w:rPr>
        <w:tab/>
      </w:r>
      <w:r w:rsidRPr="00091055">
        <w:rPr>
          <w:i/>
        </w:rPr>
        <w:tab/>
      </w:r>
      <w:r w:rsidRPr="00091055">
        <w:rPr>
          <w:i/>
        </w:rPr>
        <w:tab/>
      </w:r>
      <w:r w:rsidRPr="00091055">
        <w:rPr>
          <w:i/>
        </w:rPr>
        <w:tab/>
      </w:r>
    </w:p>
    <w:p w:rsidR="00A51DDB" w:rsidRPr="00091055" w:rsidRDefault="00A51DDB" w:rsidP="00A51DDB">
      <w:pPr>
        <w:pStyle w:val="Listenabsatz"/>
        <w:rPr>
          <w:u w:val="single"/>
        </w:rPr>
      </w:pPr>
      <w:r w:rsidRPr="00091055">
        <w:rPr>
          <w:u w:val="single"/>
        </w:rPr>
        <w:t>Rückgabewert</w:t>
      </w:r>
    </w:p>
    <w:p w:rsidR="0011437A" w:rsidRPr="00091055" w:rsidRDefault="0011437A" w:rsidP="00A51DDB">
      <w:pPr>
        <w:pStyle w:val="Listenabsatz"/>
      </w:pPr>
      <w:r w:rsidRPr="00091055">
        <w:tab/>
      </w:r>
      <w:r w:rsidR="00A51DDB" w:rsidRPr="00091055">
        <w:rPr>
          <w:i/>
        </w:rPr>
        <w:t>Standardrückgabewerte</w:t>
      </w:r>
    </w:p>
    <w:p w:rsidR="0011437A" w:rsidRPr="00091055" w:rsidRDefault="00A51DDB" w:rsidP="0011437A">
      <w:pPr>
        <w:pStyle w:val="Listenabsatz"/>
        <w:ind w:firstLine="720"/>
        <w:rPr>
          <w:i/>
        </w:rPr>
      </w:pPr>
      <w:r w:rsidRPr="00091055">
        <w:rPr>
          <w:i/>
        </w:rPr>
        <w:t xml:space="preserve">Rückgabewerte </w:t>
      </w:r>
      <w:r w:rsidR="0011437A" w:rsidRPr="00091055">
        <w:rPr>
          <w:i/>
        </w:rPr>
        <w:t>SetFeature(</w:t>
      </w:r>
      <w:r w:rsidRPr="00091055">
        <w:rPr>
          <w:i/>
        </w:rPr>
        <w:t>)</w:t>
      </w:r>
    </w:p>
    <w:p w:rsidR="00A51DDB" w:rsidRPr="00091055" w:rsidRDefault="00A51DDB" w:rsidP="0011437A">
      <w:pPr>
        <w:pStyle w:val="Listenabsatz"/>
        <w:ind w:firstLine="720"/>
      </w:pPr>
      <w:r w:rsidRPr="00091055">
        <w:rPr>
          <w:i/>
        </w:rPr>
        <w:t>Spezifischer Rückgabewert</w:t>
      </w:r>
      <w:r w:rsidRPr="00091055">
        <w:t>:</w:t>
      </w:r>
      <w:r w:rsidRPr="00091055">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11437A" w:rsidRPr="00091055" w:rsidTr="008A0DD0">
        <w:trPr>
          <w:trHeight w:val="590"/>
        </w:trPr>
        <w:tc>
          <w:tcPr>
            <w:tcW w:w="3827" w:type="dxa"/>
            <w:vAlign w:val="center"/>
          </w:tcPr>
          <w:p w:rsidR="0011437A" w:rsidRPr="005F6934" w:rsidRDefault="0011437A" w:rsidP="008A0DD0">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ERROR_READWRITECONFIG_CANT_OPEN_FILE</w:t>
            </w:r>
          </w:p>
        </w:tc>
        <w:tc>
          <w:tcPr>
            <w:tcW w:w="709" w:type="dxa"/>
            <w:vAlign w:val="center"/>
          </w:tcPr>
          <w:p w:rsidR="0011437A" w:rsidRPr="00091055" w:rsidRDefault="0011437A" w:rsidP="008A0DD0">
            <w:pPr>
              <w:pStyle w:val="Listenabsatz"/>
              <w:tabs>
                <w:tab w:val="left" w:pos="2410"/>
              </w:tabs>
              <w:ind w:left="0"/>
              <w:jc w:val="center"/>
              <w:rPr>
                <w:sz w:val="20"/>
              </w:rPr>
            </w:pPr>
            <w:r w:rsidRPr="00091055">
              <w:rPr>
                <w:sz w:val="20"/>
              </w:rPr>
              <w:t>-502</w:t>
            </w:r>
          </w:p>
        </w:tc>
        <w:tc>
          <w:tcPr>
            <w:tcW w:w="2977" w:type="dxa"/>
            <w:vAlign w:val="center"/>
          </w:tcPr>
          <w:p w:rsidR="0011437A" w:rsidRPr="00091055" w:rsidRDefault="00A51DDB" w:rsidP="008A0DD0">
            <w:pPr>
              <w:tabs>
                <w:tab w:val="left" w:pos="2410"/>
              </w:tabs>
              <w:autoSpaceDE w:val="0"/>
              <w:autoSpaceDN w:val="0"/>
              <w:adjustRightInd w:val="0"/>
              <w:rPr>
                <w:sz w:val="18"/>
                <w:lang w:eastAsia="de-DE"/>
              </w:rPr>
            </w:pPr>
            <w:r w:rsidRPr="00091055">
              <w:rPr>
                <w:sz w:val="18"/>
                <w:lang w:eastAsia="de-DE"/>
              </w:rPr>
              <w:t>Die angegebene Datei kann nicht geöffnet werden.</w:t>
            </w:r>
          </w:p>
        </w:tc>
      </w:tr>
      <w:tr w:rsidR="0011437A" w:rsidRPr="00091055" w:rsidTr="008A0DD0">
        <w:trPr>
          <w:trHeight w:val="590"/>
        </w:trPr>
        <w:tc>
          <w:tcPr>
            <w:tcW w:w="3827" w:type="dxa"/>
            <w:vAlign w:val="center"/>
          </w:tcPr>
          <w:p w:rsidR="0011437A" w:rsidRPr="00091055" w:rsidRDefault="0011437A" w:rsidP="008A0DD0">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ERROR_READWRITECONFIG_FILE_EMPTY</w:t>
            </w:r>
          </w:p>
        </w:tc>
        <w:tc>
          <w:tcPr>
            <w:tcW w:w="709" w:type="dxa"/>
            <w:vAlign w:val="center"/>
          </w:tcPr>
          <w:p w:rsidR="0011437A" w:rsidRPr="00091055" w:rsidRDefault="0011437A" w:rsidP="008A0DD0">
            <w:pPr>
              <w:pStyle w:val="Listenabsatz"/>
              <w:tabs>
                <w:tab w:val="left" w:pos="2410"/>
              </w:tabs>
              <w:ind w:left="0"/>
              <w:jc w:val="center"/>
              <w:rPr>
                <w:sz w:val="20"/>
              </w:rPr>
            </w:pPr>
            <w:r w:rsidRPr="00091055">
              <w:rPr>
                <w:sz w:val="20"/>
              </w:rPr>
              <w:t>-503</w:t>
            </w:r>
          </w:p>
        </w:tc>
        <w:tc>
          <w:tcPr>
            <w:tcW w:w="2977" w:type="dxa"/>
            <w:vAlign w:val="center"/>
          </w:tcPr>
          <w:p w:rsidR="0011437A" w:rsidRPr="00091055" w:rsidRDefault="00A51DDB" w:rsidP="00A51DDB">
            <w:pPr>
              <w:tabs>
                <w:tab w:val="left" w:pos="2410"/>
              </w:tabs>
              <w:autoSpaceDE w:val="0"/>
              <w:autoSpaceDN w:val="0"/>
              <w:adjustRightInd w:val="0"/>
              <w:rPr>
                <w:sz w:val="18"/>
                <w:lang w:eastAsia="de-DE"/>
              </w:rPr>
            </w:pPr>
            <w:r w:rsidRPr="00091055">
              <w:rPr>
                <w:sz w:val="18"/>
                <w:lang w:eastAsia="de-DE"/>
              </w:rPr>
              <w:t>Die angegebene Datei ist leer.</w:t>
            </w:r>
          </w:p>
        </w:tc>
      </w:tr>
      <w:tr w:rsidR="0011437A" w:rsidRPr="00091055" w:rsidTr="008A0DD0">
        <w:trPr>
          <w:trHeight w:val="590"/>
        </w:trPr>
        <w:tc>
          <w:tcPr>
            <w:tcW w:w="3827" w:type="dxa"/>
            <w:vAlign w:val="center"/>
          </w:tcPr>
          <w:p w:rsidR="0011437A" w:rsidRPr="00091055" w:rsidRDefault="0011437A" w:rsidP="008A0DD0">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ERROR_READWRITE_UNKNOWN_FILE</w:t>
            </w:r>
          </w:p>
        </w:tc>
        <w:tc>
          <w:tcPr>
            <w:tcW w:w="709" w:type="dxa"/>
            <w:vAlign w:val="center"/>
          </w:tcPr>
          <w:p w:rsidR="0011437A" w:rsidRPr="00091055" w:rsidRDefault="0011437A" w:rsidP="008A0DD0">
            <w:pPr>
              <w:pStyle w:val="Listenabsatz"/>
              <w:tabs>
                <w:tab w:val="left" w:pos="2410"/>
              </w:tabs>
              <w:ind w:left="0"/>
              <w:jc w:val="center"/>
              <w:rPr>
                <w:sz w:val="20"/>
              </w:rPr>
            </w:pPr>
            <w:r w:rsidRPr="00091055">
              <w:rPr>
                <w:sz w:val="20"/>
              </w:rPr>
              <w:t>-504</w:t>
            </w:r>
          </w:p>
        </w:tc>
        <w:tc>
          <w:tcPr>
            <w:tcW w:w="2977" w:type="dxa"/>
            <w:vAlign w:val="center"/>
          </w:tcPr>
          <w:p w:rsidR="0011437A" w:rsidRPr="00091055" w:rsidRDefault="000220F9" w:rsidP="008A0DD0">
            <w:pPr>
              <w:tabs>
                <w:tab w:val="left" w:pos="2410"/>
              </w:tabs>
              <w:autoSpaceDE w:val="0"/>
              <w:autoSpaceDN w:val="0"/>
              <w:adjustRightInd w:val="0"/>
              <w:rPr>
                <w:sz w:val="18"/>
                <w:lang w:eastAsia="de-DE"/>
              </w:rPr>
            </w:pPr>
            <w:r w:rsidRPr="00091055">
              <w:rPr>
                <w:sz w:val="18"/>
                <w:lang w:eastAsia="de-DE"/>
              </w:rPr>
              <w:t>Datenformat der Datei falsch</w:t>
            </w:r>
            <w:r w:rsidR="00FF6E51" w:rsidRPr="00091055">
              <w:rPr>
                <w:sz w:val="18"/>
                <w:lang w:eastAsia="de-DE"/>
              </w:rPr>
              <w:t>.</w:t>
            </w:r>
          </w:p>
        </w:tc>
      </w:tr>
    </w:tbl>
    <w:p w:rsidR="007A447E" w:rsidRPr="00091055" w:rsidRDefault="007A447E" w:rsidP="007A447E">
      <w:pPr>
        <w:pStyle w:val="Listenabsatz"/>
        <w:tabs>
          <w:tab w:val="left" w:pos="2410"/>
        </w:tabs>
        <w:rPr>
          <w:b/>
        </w:rPr>
      </w:pPr>
    </w:p>
    <w:p w:rsidR="0011437A" w:rsidRPr="00091055" w:rsidRDefault="0011437A" w:rsidP="00123189">
      <w:pPr>
        <w:pStyle w:val="Listenabsatz"/>
        <w:numPr>
          <w:ilvl w:val="0"/>
          <w:numId w:val="10"/>
        </w:numPr>
        <w:tabs>
          <w:tab w:val="left" w:pos="2410"/>
        </w:tabs>
        <w:rPr>
          <w:b/>
        </w:rPr>
      </w:pPr>
      <w:r w:rsidRPr="00091055">
        <w:rPr>
          <w:b/>
        </w:rPr>
        <w:t>ImportLLTConfigString ()</w:t>
      </w:r>
    </w:p>
    <w:p w:rsidR="0011437A" w:rsidRPr="00091055" w:rsidRDefault="0011437A" w:rsidP="0011437A">
      <w:pPr>
        <w:pStyle w:val="Listenabsatz"/>
        <w:tabs>
          <w:tab w:val="left" w:pos="2410"/>
        </w:tabs>
        <w:rPr>
          <w:b/>
        </w:rPr>
      </w:pPr>
    </w:p>
    <w:bookmarkStart w:id="1229" w:name="_MON_1574496559"/>
    <w:bookmarkEnd w:id="1229"/>
    <w:p w:rsidR="0011437A" w:rsidRPr="00091055" w:rsidRDefault="009B05A6" w:rsidP="0011437A">
      <w:pPr>
        <w:pStyle w:val="Listenabsatz"/>
        <w:tabs>
          <w:tab w:val="left" w:pos="2410"/>
        </w:tabs>
        <w:jc w:val="both"/>
      </w:pPr>
      <w:r w:rsidRPr="00091055">
        <w:object w:dxaOrig="9072" w:dyaOrig="1335">
          <v:shape id="_x0000_i1126" type="#_x0000_t75" style="width:416.95pt;height:65.1pt" o:ole="" o:bordertopcolor="this" o:borderleftcolor="this" o:borderbottomcolor="this" o:borderrightcolor="this">
            <v:imagedata r:id="rId221" o:title=""/>
            <w10:bordertop type="single" width="4"/>
            <w10:borderleft type="single" width="4"/>
            <w10:borderbottom type="single" width="4"/>
            <w10:borderright type="single" width="4"/>
          </v:shape>
          <o:OLEObject Type="Embed" ProgID="Word.OpenDocumentText.12" ShapeID="_x0000_i1126" DrawAspect="Content" ObjectID="_1749383696" r:id="rId222"/>
        </w:object>
      </w:r>
      <w:r w:rsidR="0011437A" w:rsidRPr="00091055">
        <w:rPr>
          <w:b/>
        </w:rPr>
        <w:br/>
      </w:r>
      <w:r w:rsidR="00F8348C" w:rsidRPr="00091055">
        <w:t>Liest Einstellungen die mittels ExportLLTConfig</w:t>
      </w:r>
      <w:r w:rsidR="0062585C" w:rsidRPr="00091055">
        <w:t>String</w:t>
      </w:r>
      <w:r w:rsidR="00F8348C" w:rsidRPr="00091055">
        <w:t xml:space="preserve"> exportiert wurden und setzt diese auf den Sensor. Das ignore calibration-Flag spezifiziert, ob die Einbaulagenkalibrierung von der Datei mit importiert werden soll.</w:t>
      </w:r>
    </w:p>
    <w:p w:rsidR="0011437A" w:rsidRPr="00091055" w:rsidRDefault="0011437A" w:rsidP="0011437A">
      <w:pPr>
        <w:pStyle w:val="Listenabsatz"/>
        <w:tabs>
          <w:tab w:val="left" w:pos="2410"/>
        </w:tabs>
        <w:jc w:val="both"/>
      </w:pPr>
    </w:p>
    <w:p w:rsidR="0011437A" w:rsidRPr="005F6934" w:rsidRDefault="0011437A" w:rsidP="0011437A">
      <w:pPr>
        <w:pStyle w:val="Listenabsatz"/>
        <w:tabs>
          <w:tab w:val="left" w:pos="2410"/>
        </w:tabs>
        <w:rPr>
          <w:u w:val="single"/>
          <w:lang w:val="en-US"/>
        </w:rPr>
      </w:pPr>
      <w:r w:rsidRPr="005F6934">
        <w:rPr>
          <w:u w:val="single"/>
          <w:lang w:val="en-US"/>
        </w:rPr>
        <w:t>Parameter</w:t>
      </w:r>
    </w:p>
    <w:p w:rsidR="0011437A" w:rsidRPr="005F6934" w:rsidRDefault="0011437A" w:rsidP="0011437A">
      <w:pPr>
        <w:pStyle w:val="Listenabsatz"/>
        <w:rPr>
          <w:i/>
          <w:lang w:val="en-US"/>
        </w:rPr>
      </w:pPr>
      <w:r w:rsidRPr="005F6934">
        <w:rPr>
          <w:lang w:val="en-US"/>
        </w:rPr>
        <w:tab/>
      </w:r>
      <w:r w:rsidRPr="005F6934">
        <w:rPr>
          <w:i/>
          <w:lang w:val="en-US"/>
        </w:rPr>
        <w:t>pLLT</w:t>
      </w:r>
      <w:r w:rsidRPr="005F6934">
        <w:rPr>
          <w:lang w:val="en-US"/>
        </w:rPr>
        <w:tab/>
      </w:r>
      <w:r w:rsidRPr="005F6934">
        <w:rPr>
          <w:lang w:val="en-US"/>
        </w:rPr>
        <w:tab/>
      </w:r>
      <w:r w:rsidRPr="005F6934">
        <w:rPr>
          <w:lang w:val="en-US"/>
        </w:rPr>
        <w:tab/>
        <w:t xml:space="preserve">Device </w:t>
      </w:r>
      <w:r w:rsidR="00F8348C" w:rsidRPr="005F6934">
        <w:rPr>
          <w:lang w:val="en-US"/>
        </w:rPr>
        <w:t>H</w:t>
      </w:r>
      <w:r w:rsidRPr="005F6934">
        <w:rPr>
          <w:lang w:val="en-US"/>
        </w:rPr>
        <w:t>andle</w:t>
      </w:r>
      <w:r w:rsidRPr="005F6934">
        <w:rPr>
          <w:i/>
          <w:lang w:val="en-US"/>
        </w:rPr>
        <w:tab/>
      </w:r>
    </w:p>
    <w:p w:rsidR="0011437A" w:rsidRPr="005F6934" w:rsidRDefault="0011437A" w:rsidP="0011437A">
      <w:pPr>
        <w:pStyle w:val="Listenabsatz"/>
        <w:rPr>
          <w:lang w:val="en-US"/>
        </w:rPr>
      </w:pPr>
      <w:r w:rsidRPr="005F6934">
        <w:rPr>
          <w:i/>
          <w:lang w:val="en-US"/>
        </w:rPr>
        <w:tab/>
        <w:t>bConfigData</w:t>
      </w:r>
      <w:r w:rsidRPr="005F6934">
        <w:rPr>
          <w:i/>
          <w:lang w:val="en-US"/>
        </w:rPr>
        <w:tab/>
      </w:r>
      <w:r w:rsidRPr="005F6934">
        <w:rPr>
          <w:i/>
          <w:lang w:val="en-US"/>
        </w:rPr>
        <w:tab/>
      </w:r>
      <w:r w:rsidR="0062585C" w:rsidRPr="005F6934">
        <w:rPr>
          <w:lang w:val="en-US"/>
        </w:rPr>
        <w:t xml:space="preserve">Byte-Array mit </w:t>
      </w:r>
      <w:r w:rsidR="00C12016" w:rsidRPr="005F6934">
        <w:rPr>
          <w:lang w:val="en-US"/>
        </w:rPr>
        <w:t>Config-Daten</w:t>
      </w:r>
    </w:p>
    <w:p w:rsidR="0011437A" w:rsidRPr="00091055" w:rsidRDefault="0011437A" w:rsidP="0011437A">
      <w:pPr>
        <w:pStyle w:val="Listenabsatz"/>
        <w:ind w:firstLine="720"/>
      </w:pPr>
      <w:r w:rsidRPr="00091055">
        <w:rPr>
          <w:i/>
        </w:rPr>
        <w:t>nSize</w:t>
      </w:r>
      <w:r w:rsidRPr="00091055">
        <w:rPr>
          <w:i/>
        </w:rPr>
        <w:tab/>
      </w:r>
      <w:r w:rsidRPr="00091055">
        <w:rPr>
          <w:i/>
        </w:rPr>
        <w:tab/>
      </w:r>
      <w:r w:rsidRPr="00091055">
        <w:rPr>
          <w:i/>
        </w:rPr>
        <w:tab/>
      </w:r>
      <w:r w:rsidR="00A84833" w:rsidRPr="00091055">
        <w:t>Größe</w:t>
      </w:r>
      <w:r w:rsidR="00A84833" w:rsidRPr="00091055">
        <w:rPr>
          <w:i/>
        </w:rPr>
        <w:t xml:space="preserve"> </w:t>
      </w:r>
      <w:r w:rsidR="00A84833" w:rsidRPr="00091055">
        <w:t>Byte-Array</w:t>
      </w:r>
    </w:p>
    <w:p w:rsidR="0011437A" w:rsidRPr="00091055" w:rsidRDefault="0011437A" w:rsidP="0011437A">
      <w:pPr>
        <w:pStyle w:val="Listenabsatz"/>
        <w:ind w:firstLine="720"/>
      </w:pPr>
      <w:r w:rsidRPr="00091055">
        <w:rPr>
          <w:i/>
        </w:rPr>
        <w:t>bIgnoreCalibration</w:t>
      </w:r>
      <w:r w:rsidRPr="00091055">
        <w:t xml:space="preserve"> </w:t>
      </w:r>
      <w:r w:rsidRPr="00091055">
        <w:tab/>
      </w:r>
      <w:r w:rsidR="004F5B6B" w:rsidRPr="00091055">
        <w:t>falls wahr, wird Einbaulagenkalibrierung der Datei ignoriert</w:t>
      </w:r>
    </w:p>
    <w:p w:rsidR="0011437A" w:rsidRPr="00091055" w:rsidRDefault="0011437A" w:rsidP="0011437A">
      <w:pPr>
        <w:pStyle w:val="Listenabsatz"/>
      </w:pPr>
      <w:r w:rsidRPr="00091055">
        <w:rPr>
          <w:i/>
        </w:rPr>
        <w:tab/>
      </w:r>
      <w:r w:rsidRPr="00091055">
        <w:rPr>
          <w:i/>
        </w:rPr>
        <w:tab/>
      </w:r>
      <w:r w:rsidRPr="00091055">
        <w:rPr>
          <w:i/>
        </w:rPr>
        <w:tab/>
      </w:r>
      <w:r w:rsidRPr="00091055">
        <w:rPr>
          <w:i/>
        </w:rPr>
        <w:tab/>
      </w:r>
      <w:r w:rsidRPr="00091055">
        <w:rPr>
          <w:i/>
        </w:rPr>
        <w:tab/>
      </w:r>
    </w:p>
    <w:p w:rsidR="0011437A" w:rsidRPr="00091055" w:rsidRDefault="0011437A" w:rsidP="0011437A">
      <w:pPr>
        <w:pStyle w:val="Listenabsatz"/>
        <w:rPr>
          <w:u w:val="single"/>
        </w:rPr>
      </w:pPr>
      <w:r w:rsidRPr="00091055">
        <w:rPr>
          <w:u w:val="single"/>
        </w:rPr>
        <w:t>Return value</w:t>
      </w:r>
    </w:p>
    <w:p w:rsidR="00E25467" w:rsidRPr="00091055" w:rsidRDefault="0011437A" w:rsidP="008A0DD0">
      <w:pPr>
        <w:pStyle w:val="Listenabsatz"/>
      </w:pPr>
      <w:r w:rsidRPr="00091055">
        <w:tab/>
      </w:r>
      <w:r w:rsidR="00E25467" w:rsidRPr="00091055">
        <w:rPr>
          <w:i/>
        </w:rPr>
        <w:t>Standardrückgabewerte</w:t>
      </w:r>
    </w:p>
    <w:p w:rsidR="00E25467" w:rsidRPr="00091055" w:rsidRDefault="00E25467" w:rsidP="008A0DD0">
      <w:pPr>
        <w:pStyle w:val="Listenabsatz"/>
        <w:ind w:firstLine="720"/>
        <w:rPr>
          <w:i/>
        </w:rPr>
      </w:pPr>
      <w:r w:rsidRPr="00091055">
        <w:rPr>
          <w:i/>
        </w:rPr>
        <w:t>Rückgabewerte SetFeature()</w:t>
      </w:r>
    </w:p>
    <w:p w:rsidR="00E25467" w:rsidRPr="00091055" w:rsidRDefault="00E25467" w:rsidP="00E25467">
      <w:pPr>
        <w:pStyle w:val="Listenabsatz"/>
        <w:ind w:firstLine="720"/>
      </w:pPr>
      <w:r w:rsidRPr="00091055">
        <w:rPr>
          <w:i/>
        </w:rPr>
        <w:t>Spezifischer Rückgabewert</w:t>
      </w:r>
      <w:r w:rsidRPr="00091055">
        <w:t>:</w:t>
      </w:r>
      <w:r w:rsidRPr="00091055">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E25467" w:rsidRPr="00091055" w:rsidTr="008A0DD0">
        <w:trPr>
          <w:trHeight w:val="590"/>
        </w:trPr>
        <w:tc>
          <w:tcPr>
            <w:tcW w:w="3827" w:type="dxa"/>
            <w:vAlign w:val="center"/>
          </w:tcPr>
          <w:p w:rsidR="00E25467" w:rsidRPr="00091055" w:rsidRDefault="00E25467" w:rsidP="008A0DD0">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ERROR_READWRITE_UNKNOWN_FILE</w:t>
            </w:r>
          </w:p>
        </w:tc>
        <w:tc>
          <w:tcPr>
            <w:tcW w:w="709" w:type="dxa"/>
            <w:vAlign w:val="center"/>
          </w:tcPr>
          <w:p w:rsidR="00E25467" w:rsidRPr="00091055" w:rsidRDefault="00E25467" w:rsidP="008A0DD0">
            <w:pPr>
              <w:pStyle w:val="Listenabsatz"/>
              <w:tabs>
                <w:tab w:val="left" w:pos="2410"/>
              </w:tabs>
              <w:ind w:left="0"/>
              <w:jc w:val="center"/>
              <w:rPr>
                <w:sz w:val="20"/>
              </w:rPr>
            </w:pPr>
            <w:r w:rsidRPr="00091055">
              <w:rPr>
                <w:sz w:val="20"/>
              </w:rPr>
              <w:t>-504</w:t>
            </w:r>
          </w:p>
        </w:tc>
        <w:tc>
          <w:tcPr>
            <w:tcW w:w="2977" w:type="dxa"/>
            <w:vAlign w:val="center"/>
          </w:tcPr>
          <w:p w:rsidR="00E25467" w:rsidRPr="00091055" w:rsidRDefault="00E25467" w:rsidP="00DF09BB">
            <w:pPr>
              <w:tabs>
                <w:tab w:val="left" w:pos="2410"/>
              </w:tabs>
              <w:autoSpaceDE w:val="0"/>
              <w:autoSpaceDN w:val="0"/>
              <w:adjustRightInd w:val="0"/>
              <w:rPr>
                <w:sz w:val="18"/>
                <w:lang w:eastAsia="de-DE"/>
              </w:rPr>
            </w:pPr>
            <w:r w:rsidRPr="00091055">
              <w:rPr>
                <w:sz w:val="18"/>
                <w:lang w:eastAsia="de-DE"/>
              </w:rPr>
              <w:t>Datenformat falsch.</w:t>
            </w:r>
          </w:p>
        </w:tc>
      </w:tr>
    </w:tbl>
    <w:p w:rsidR="0011437A" w:rsidRPr="00091055" w:rsidRDefault="0011437A" w:rsidP="0011437A">
      <w:pPr>
        <w:pStyle w:val="Listenabsatz"/>
        <w:tabs>
          <w:tab w:val="left" w:pos="2410"/>
        </w:tabs>
        <w:rPr>
          <w:b/>
        </w:rPr>
      </w:pPr>
    </w:p>
    <w:p w:rsidR="00B14340" w:rsidRPr="00091055" w:rsidRDefault="008D1824" w:rsidP="00123189">
      <w:pPr>
        <w:pStyle w:val="Listenabsatz"/>
        <w:numPr>
          <w:ilvl w:val="0"/>
          <w:numId w:val="10"/>
        </w:numPr>
        <w:tabs>
          <w:tab w:val="left" w:pos="2410"/>
        </w:tabs>
        <w:rPr>
          <w:b/>
        </w:rPr>
      </w:pPr>
      <w:r w:rsidRPr="00091055">
        <w:rPr>
          <w:b/>
        </w:rPr>
        <w:t>SaveGlobalParameter</w:t>
      </w:r>
      <w:r w:rsidR="00B14340" w:rsidRPr="00091055">
        <w:rPr>
          <w:b/>
        </w:rPr>
        <w:t xml:space="preserve"> ()</w:t>
      </w:r>
    </w:p>
    <w:p w:rsidR="00B14340" w:rsidRPr="00091055" w:rsidRDefault="00B14340" w:rsidP="00B14340">
      <w:pPr>
        <w:pStyle w:val="Listenabsatz"/>
        <w:tabs>
          <w:tab w:val="left" w:pos="2410"/>
        </w:tabs>
        <w:rPr>
          <w:b/>
        </w:rPr>
      </w:pPr>
    </w:p>
    <w:bookmarkStart w:id="1230" w:name="_MON_1514283570"/>
    <w:bookmarkEnd w:id="1230"/>
    <w:p w:rsidR="00B14340" w:rsidRPr="00091055" w:rsidRDefault="009B05A6" w:rsidP="00B14340">
      <w:pPr>
        <w:pStyle w:val="Listenabsatz"/>
        <w:tabs>
          <w:tab w:val="left" w:pos="2410"/>
        </w:tabs>
        <w:jc w:val="both"/>
      </w:pPr>
      <w:r w:rsidRPr="00091055">
        <w:object w:dxaOrig="9072" w:dyaOrig="1112">
          <v:shape id="_x0000_i1127" type="#_x0000_t75" style="width:416.95pt;height:53.85pt" o:ole="" o:bordertopcolor="this" o:borderleftcolor="this" o:borderbottomcolor="this" o:borderrightcolor="this">
            <v:imagedata r:id="rId223" o:title=""/>
            <w10:bordertop type="single" width="4"/>
            <w10:borderleft type="single" width="4"/>
            <w10:borderbottom type="single" width="4"/>
            <w10:borderright type="single" width="4"/>
          </v:shape>
          <o:OLEObject Type="Embed" ProgID="Word.OpenDocumentText.12" ShapeID="_x0000_i1127" DrawAspect="Content" ObjectID="_1749383697" r:id="rId224"/>
        </w:object>
      </w:r>
      <w:r w:rsidR="00B14340" w:rsidRPr="00091055">
        <w:rPr>
          <w:b/>
        </w:rPr>
        <w:br/>
      </w:r>
      <w:r w:rsidR="0039660C" w:rsidRPr="00091055">
        <w:t>Speichern der IP-Einstellungen und der Einbaulagenkalibrierung unabhängig vom User Mode</w:t>
      </w:r>
      <w:r w:rsidR="00D76833" w:rsidRPr="00091055">
        <w:t>.</w:t>
      </w:r>
    </w:p>
    <w:p w:rsidR="00B14340" w:rsidRPr="00091055" w:rsidRDefault="00B14340" w:rsidP="00B14340">
      <w:pPr>
        <w:pStyle w:val="Listenabsatz"/>
        <w:tabs>
          <w:tab w:val="left" w:pos="2410"/>
        </w:tabs>
        <w:jc w:val="both"/>
      </w:pPr>
    </w:p>
    <w:p w:rsidR="00B14340" w:rsidRPr="00091055" w:rsidRDefault="00B14340" w:rsidP="00B14340">
      <w:pPr>
        <w:pStyle w:val="Listenabsatz"/>
        <w:tabs>
          <w:tab w:val="left" w:pos="2410"/>
        </w:tabs>
        <w:rPr>
          <w:u w:val="single"/>
        </w:rPr>
      </w:pPr>
      <w:r w:rsidRPr="00091055">
        <w:rPr>
          <w:u w:val="single"/>
        </w:rPr>
        <w:t>Parameter</w:t>
      </w:r>
    </w:p>
    <w:p w:rsidR="00B14340" w:rsidRPr="00091055" w:rsidRDefault="00B14340" w:rsidP="00B14340">
      <w:pPr>
        <w:pStyle w:val="Listenabsatz"/>
        <w:rPr>
          <w:i/>
        </w:rPr>
      </w:pPr>
      <w:r w:rsidRPr="00091055">
        <w:tab/>
      </w:r>
      <w:r w:rsidRPr="00091055">
        <w:rPr>
          <w:i/>
        </w:rPr>
        <w:t>pLLT</w:t>
      </w:r>
      <w:r w:rsidRPr="00091055">
        <w:tab/>
      </w:r>
      <w:r w:rsidRPr="00091055">
        <w:tab/>
      </w:r>
      <w:r w:rsidRPr="00091055">
        <w:tab/>
        <w:t>Device Handle</w:t>
      </w:r>
      <w:r w:rsidRPr="00091055">
        <w:rPr>
          <w:i/>
        </w:rPr>
        <w:tab/>
      </w:r>
    </w:p>
    <w:p w:rsidR="00B14340" w:rsidRPr="00091055" w:rsidRDefault="00B14340" w:rsidP="00B14340">
      <w:pPr>
        <w:pStyle w:val="Listenabsatz"/>
      </w:pPr>
      <w:r w:rsidRPr="00091055">
        <w:rPr>
          <w:i/>
        </w:rPr>
        <w:lastRenderedPageBreak/>
        <w:tab/>
      </w:r>
      <w:r w:rsidRPr="00091055">
        <w:rPr>
          <w:i/>
        </w:rPr>
        <w:tab/>
      </w:r>
      <w:r w:rsidRPr="00091055">
        <w:rPr>
          <w:i/>
        </w:rPr>
        <w:tab/>
      </w:r>
      <w:r w:rsidRPr="00091055">
        <w:rPr>
          <w:i/>
        </w:rPr>
        <w:tab/>
      </w:r>
      <w:r w:rsidRPr="00091055">
        <w:rPr>
          <w:i/>
        </w:rPr>
        <w:tab/>
      </w:r>
      <w:r w:rsidRPr="00091055">
        <w:rPr>
          <w:i/>
        </w:rPr>
        <w:tab/>
      </w:r>
    </w:p>
    <w:p w:rsidR="00B14340" w:rsidRPr="00091055" w:rsidRDefault="00B14340" w:rsidP="00B14340">
      <w:pPr>
        <w:pStyle w:val="Listenabsatz"/>
        <w:rPr>
          <w:u w:val="single"/>
        </w:rPr>
      </w:pPr>
      <w:r w:rsidRPr="00091055">
        <w:rPr>
          <w:u w:val="single"/>
        </w:rPr>
        <w:t>Rückgabewert</w:t>
      </w:r>
    </w:p>
    <w:p w:rsidR="00B14340" w:rsidRPr="00091055" w:rsidRDefault="00B14340" w:rsidP="00B14340">
      <w:pPr>
        <w:pStyle w:val="Listenabsatz"/>
      </w:pPr>
      <w:r w:rsidRPr="00091055">
        <w:tab/>
      </w:r>
      <w:r w:rsidRPr="00091055">
        <w:rPr>
          <w:i/>
        </w:rPr>
        <w:t>Standardrückgabewerte</w:t>
      </w:r>
      <w:r w:rsidRPr="00091055">
        <w:rPr>
          <w:i/>
        </w:rPr>
        <w:tab/>
      </w:r>
      <w:r w:rsidRPr="00091055">
        <w:rPr>
          <w:i/>
        </w:rPr>
        <w:tab/>
      </w:r>
      <w:r w:rsidRPr="00091055">
        <w:tab/>
      </w:r>
    </w:p>
    <w:p w:rsidR="008A0DD0" w:rsidRPr="00091055" w:rsidRDefault="008A0DD0">
      <w:pPr>
        <w:rPr>
          <w:rFonts w:asciiTheme="majorHAnsi" w:eastAsiaTheme="majorEastAsia" w:hAnsiTheme="majorHAnsi" w:cstheme="majorBidi"/>
          <w:b/>
          <w:bCs/>
          <w:color w:val="8F1000" w:themeColor="accent1" w:themeShade="BF"/>
          <w:sz w:val="28"/>
          <w:szCs w:val="28"/>
        </w:rPr>
      </w:pPr>
      <w:r w:rsidRPr="00091055">
        <w:br w:type="page"/>
      </w:r>
    </w:p>
    <w:p w:rsidR="001B6BF2" w:rsidRPr="00091055" w:rsidRDefault="001B6BF2" w:rsidP="00123189">
      <w:pPr>
        <w:pStyle w:val="berschrift1"/>
        <w:numPr>
          <w:ilvl w:val="0"/>
          <w:numId w:val="27"/>
        </w:numPr>
      </w:pPr>
      <w:bookmarkStart w:id="1231" w:name="_Toc100130240"/>
      <w:r w:rsidRPr="00091055">
        <w:lastRenderedPageBreak/>
        <w:t>Anhang</w:t>
      </w:r>
      <w:bookmarkEnd w:id="1231"/>
    </w:p>
    <w:p w:rsidR="001B6BF2" w:rsidRPr="00091055" w:rsidRDefault="00EE4455" w:rsidP="00EE2B9D">
      <w:pPr>
        <w:pStyle w:val="berschrift2"/>
      </w:pPr>
      <w:bookmarkStart w:id="1232" w:name="_Toc425157220"/>
      <w:bookmarkStart w:id="1233" w:name="_Toc425157438"/>
      <w:bookmarkStart w:id="1234" w:name="_Toc425157613"/>
      <w:bookmarkStart w:id="1235" w:name="_Toc425168969"/>
      <w:bookmarkStart w:id="1236" w:name="_Toc425757666"/>
      <w:bookmarkStart w:id="1237" w:name="_Toc425840522"/>
      <w:bookmarkStart w:id="1238" w:name="_Toc425855233"/>
      <w:bookmarkStart w:id="1239" w:name="_Toc425857089"/>
      <w:bookmarkStart w:id="1240" w:name="_Toc425929666"/>
      <w:bookmarkStart w:id="1241" w:name="_Toc428773668"/>
      <w:bookmarkStart w:id="1242" w:name="_Toc430247172"/>
      <w:bookmarkStart w:id="1243" w:name="_Toc431997384"/>
      <w:bookmarkStart w:id="1244" w:name="_Toc478477900"/>
      <w:bookmarkStart w:id="1245" w:name="_Toc478481078"/>
      <w:bookmarkStart w:id="1246" w:name="_Toc496617349"/>
      <w:bookmarkStart w:id="1247" w:name="_Toc496617959"/>
      <w:bookmarkStart w:id="1248" w:name="_Toc496618648"/>
      <w:bookmarkStart w:id="1249" w:name="_Toc506885982"/>
      <w:bookmarkStart w:id="1250" w:name="_Toc506887819"/>
      <w:bookmarkStart w:id="1251" w:name="_Toc506894655"/>
      <w:bookmarkStart w:id="1252" w:name="_Toc506896766"/>
      <w:bookmarkStart w:id="1253" w:name="_Toc507488049"/>
      <w:bookmarkStart w:id="1254" w:name="_Toc508634919"/>
      <w:bookmarkStart w:id="1255" w:name="_Toc508635110"/>
      <w:bookmarkStart w:id="1256" w:name="_Toc4650889"/>
      <w:bookmarkStart w:id="1257" w:name="_Toc4651007"/>
      <w:bookmarkStart w:id="1258" w:name="_Toc4651125"/>
      <w:bookmarkStart w:id="1259" w:name="_Toc4651243"/>
      <w:bookmarkStart w:id="1260" w:name="_Toc10013024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r w:rsidRPr="00091055">
        <w:t>Standardrückgabewerte</w:t>
      </w:r>
      <w:bookmarkEnd w:id="1260"/>
    </w:p>
    <w:p w:rsidR="00B35361" w:rsidRPr="00091055" w:rsidRDefault="00B35361" w:rsidP="00BB76BE">
      <w:pPr>
        <w:pStyle w:val="Listenabsatz"/>
        <w:tabs>
          <w:tab w:val="left" w:pos="2410"/>
        </w:tabs>
        <w:ind w:left="284"/>
        <w:jc w:val="both"/>
      </w:pPr>
      <w:r w:rsidRPr="00091055">
        <w:t xml:space="preserve">Alle Funktionen des Interfaces geben einen </w:t>
      </w:r>
      <w:r w:rsidR="007C30A4" w:rsidRPr="00091055">
        <w:t>Integer-</w:t>
      </w:r>
      <w:r w:rsidRPr="00091055">
        <w:t>Wert als Rückg</w:t>
      </w:r>
      <w:r w:rsidR="00157E0C" w:rsidRPr="00091055">
        <w:t>a</w:t>
      </w:r>
      <w:r w:rsidRPr="00091055">
        <w:t>bewert zurück. Ist der Rückgabewert einer Funktion größer oder gleich GENERAL_FUNCTION_OK bzw. ’1’</w:t>
      </w:r>
      <w:r w:rsidR="00157E0C" w:rsidRPr="00091055">
        <w:t>,</w:t>
      </w:r>
      <w:r w:rsidRPr="00091055">
        <w:t xml:space="preserve"> so war die Funktion erfolgreich, ist der Rückgabewert GENERAL_FUNCTION_NOT_AVAILABLE bzw. ’0’ oder negativ</w:t>
      </w:r>
      <w:r w:rsidR="00157E0C" w:rsidRPr="00091055">
        <w:t>,</w:t>
      </w:r>
      <w:r w:rsidRPr="00091055">
        <w:t xml:space="preserve"> so ist ein Fehler aufgetreten.</w:t>
      </w:r>
    </w:p>
    <w:p w:rsidR="0029751A" w:rsidRPr="00091055" w:rsidRDefault="0029751A" w:rsidP="00BB76BE">
      <w:pPr>
        <w:pStyle w:val="Listenabsatz"/>
        <w:tabs>
          <w:tab w:val="left" w:pos="2410"/>
        </w:tabs>
        <w:ind w:left="284"/>
        <w:jc w:val="both"/>
      </w:pPr>
    </w:p>
    <w:p w:rsidR="00B35361" w:rsidRPr="00091055" w:rsidRDefault="00B35361" w:rsidP="00BB76BE">
      <w:pPr>
        <w:pStyle w:val="Listenabsatz"/>
        <w:tabs>
          <w:tab w:val="left" w:pos="2410"/>
        </w:tabs>
        <w:ind w:left="284"/>
        <w:jc w:val="both"/>
      </w:pPr>
      <w:r w:rsidRPr="00091055">
        <w:t>Eine Besonderheit gibt es bei einigen Funktionen, die auch GENERAL_FUNCTION_CONTAINER_MODE_HEIGHT_CHANGED bzw. ’2’ zurückgeben können. Tritt dieser Rückgabewert auf, hat sich die Größe des Bildes im Container-Mode geändert.</w:t>
      </w:r>
    </w:p>
    <w:p w:rsidR="0029751A" w:rsidRPr="00091055" w:rsidRDefault="0029751A" w:rsidP="00BB76BE">
      <w:pPr>
        <w:pStyle w:val="Listenabsatz"/>
        <w:tabs>
          <w:tab w:val="left" w:pos="2410"/>
        </w:tabs>
        <w:ind w:left="284"/>
        <w:jc w:val="both"/>
      </w:pPr>
    </w:p>
    <w:p w:rsidR="00B35361" w:rsidRPr="00091055" w:rsidRDefault="00B35361" w:rsidP="00BB76BE">
      <w:pPr>
        <w:pStyle w:val="Listenabsatz"/>
        <w:tabs>
          <w:tab w:val="left" w:pos="2410"/>
        </w:tabs>
        <w:ind w:left="284"/>
        <w:jc w:val="both"/>
      </w:pPr>
      <w:r w:rsidRPr="00091055">
        <w:t>Zur Unterscheidung der einzelnen Rückgabewerte stehen mehrere Konstanten zu</w:t>
      </w:r>
      <w:r w:rsidR="00157E0C" w:rsidRPr="00091055">
        <w:t>r</w:t>
      </w:r>
      <w:r w:rsidRPr="00091055">
        <w:t xml:space="preserve"> Verfügung.</w:t>
      </w:r>
      <w:r w:rsidR="0029751A" w:rsidRPr="00091055">
        <w:t xml:space="preserve"> </w:t>
      </w:r>
      <w:r w:rsidRPr="00091055">
        <w:t>In der folgenden Tabelle sind alle allgemeinen Rückgabewerte aufgeführt, die von Funktionen zurückgegeben werden können. Für die einzelnen Funktionsgruppen kann es zusätzlich noch spezielle Rückgabewerte/Fehlerwerte geben.</w:t>
      </w:r>
    </w:p>
    <w:p w:rsidR="00B35361" w:rsidRPr="00091055" w:rsidRDefault="00B35361" w:rsidP="00BB76BE">
      <w:pPr>
        <w:tabs>
          <w:tab w:val="left" w:pos="2410"/>
        </w:tabs>
      </w:pPr>
    </w:p>
    <w:tbl>
      <w:tblPr>
        <w:tblStyle w:val="Tabellenraster"/>
        <w:tblW w:w="8505" w:type="dxa"/>
        <w:tblInd w:w="392"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4252"/>
        <w:gridCol w:w="851"/>
        <w:gridCol w:w="3402"/>
      </w:tblGrid>
      <w:tr w:rsidR="002C2E5F" w:rsidRPr="00091055" w:rsidTr="002C2E5F">
        <w:trPr>
          <w:trHeight w:val="590"/>
        </w:trPr>
        <w:tc>
          <w:tcPr>
            <w:tcW w:w="4252" w:type="dxa"/>
            <w:tcBorders>
              <w:top w:val="nil"/>
              <w:bottom w:val="single" w:sz="4" w:space="0" w:color="auto"/>
            </w:tcBorders>
            <w:vAlign w:val="center"/>
          </w:tcPr>
          <w:p w:rsidR="002C2E5F" w:rsidRPr="00091055" w:rsidRDefault="002C2E5F" w:rsidP="00BB76BE">
            <w:pPr>
              <w:tabs>
                <w:tab w:val="left" w:pos="2410"/>
              </w:tabs>
              <w:autoSpaceDE w:val="0"/>
              <w:autoSpaceDN w:val="0"/>
              <w:adjustRightInd w:val="0"/>
            </w:pPr>
            <w:r w:rsidRPr="00091055">
              <w:t>Konstante für den Rückgabewert</w:t>
            </w:r>
          </w:p>
        </w:tc>
        <w:tc>
          <w:tcPr>
            <w:tcW w:w="851" w:type="dxa"/>
            <w:tcBorders>
              <w:top w:val="nil"/>
              <w:bottom w:val="single" w:sz="4" w:space="0" w:color="auto"/>
            </w:tcBorders>
            <w:vAlign w:val="center"/>
          </w:tcPr>
          <w:p w:rsidR="002C2E5F" w:rsidRPr="00091055" w:rsidRDefault="002C2E5F" w:rsidP="00BB76BE">
            <w:pPr>
              <w:pStyle w:val="Listenabsatz"/>
              <w:tabs>
                <w:tab w:val="left" w:pos="2410"/>
              </w:tabs>
              <w:ind w:left="0"/>
              <w:jc w:val="center"/>
            </w:pPr>
            <w:r w:rsidRPr="00091055">
              <w:t>Wert</w:t>
            </w:r>
          </w:p>
        </w:tc>
        <w:tc>
          <w:tcPr>
            <w:tcW w:w="3402" w:type="dxa"/>
            <w:tcBorders>
              <w:top w:val="nil"/>
              <w:bottom w:val="single" w:sz="4" w:space="0" w:color="auto"/>
            </w:tcBorders>
            <w:vAlign w:val="center"/>
          </w:tcPr>
          <w:p w:rsidR="002C2E5F" w:rsidRPr="00091055" w:rsidRDefault="002C2E5F" w:rsidP="00BB76BE">
            <w:pPr>
              <w:tabs>
                <w:tab w:val="left" w:pos="2410"/>
              </w:tabs>
              <w:autoSpaceDE w:val="0"/>
              <w:autoSpaceDN w:val="0"/>
              <w:adjustRightInd w:val="0"/>
              <w:jc w:val="center"/>
            </w:pPr>
            <w:r w:rsidRPr="00091055">
              <w:t>Beschreibung</w:t>
            </w:r>
          </w:p>
        </w:tc>
      </w:tr>
      <w:tr w:rsidR="001E337F" w:rsidRPr="00091055" w:rsidTr="002C2E5F">
        <w:trPr>
          <w:trHeight w:val="590"/>
        </w:trPr>
        <w:tc>
          <w:tcPr>
            <w:tcW w:w="4252" w:type="dxa"/>
            <w:tcBorders>
              <w:top w:val="single" w:sz="4" w:space="0" w:color="auto"/>
            </w:tcBorders>
            <w:vAlign w:val="center"/>
          </w:tcPr>
          <w:p w:rsidR="001E337F" w:rsidRPr="005F6934" w:rsidRDefault="001E337F"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GENERAL_FUNCTION_CONTAINER_MODE</w:t>
            </w:r>
          </w:p>
          <w:p w:rsidR="001E337F" w:rsidRPr="005F6934" w:rsidRDefault="001E337F"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_HEIGHT_CHANGED</w:t>
            </w:r>
          </w:p>
        </w:tc>
        <w:tc>
          <w:tcPr>
            <w:tcW w:w="851" w:type="dxa"/>
            <w:tcBorders>
              <w:top w:val="single" w:sz="4" w:space="0" w:color="auto"/>
            </w:tcBorders>
            <w:vAlign w:val="center"/>
          </w:tcPr>
          <w:p w:rsidR="001E337F" w:rsidRPr="00091055" w:rsidRDefault="001E337F" w:rsidP="00BB76BE">
            <w:pPr>
              <w:pStyle w:val="Listenabsatz"/>
              <w:tabs>
                <w:tab w:val="left" w:pos="2410"/>
              </w:tabs>
              <w:ind w:left="0"/>
              <w:jc w:val="center"/>
              <w:rPr>
                <w:sz w:val="20"/>
              </w:rPr>
            </w:pPr>
            <w:r w:rsidRPr="00091055">
              <w:rPr>
                <w:sz w:val="20"/>
              </w:rPr>
              <w:t>2</w:t>
            </w:r>
          </w:p>
        </w:tc>
        <w:tc>
          <w:tcPr>
            <w:tcW w:w="3402" w:type="dxa"/>
            <w:tcBorders>
              <w:top w:val="single" w:sz="4" w:space="0" w:color="auto"/>
            </w:tcBorders>
            <w:vAlign w:val="center"/>
          </w:tcPr>
          <w:p w:rsidR="001E337F" w:rsidRPr="00091055" w:rsidRDefault="001E337F" w:rsidP="00417E0E">
            <w:pPr>
              <w:tabs>
                <w:tab w:val="left" w:pos="2410"/>
              </w:tabs>
              <w:autoSpaceDE w:val="0"/>
              <w:autoSpaceDN w:val="0"/>
              <w:adjustRightInd w:val="0"/>
              <w:rPr>
                <w:sz w:val="18"/>
                <w:lang w:eastAsia="de-DE"/>
              </w:rPr>
            </w:pPr>
            <w:r w:rsidRPr="00091055">
              <w:rPr>
                <w:sz w:val="18"/>
                <w:lang w:eastAsia="de-DE"/>
              </w:rPr>
              <w:t>Funktion erfolgreich ausgeführt, aber die</w:t>
            </w:r>
            <w:r w:rsidR="00612CD7" w:rsidRPr="00091055">
              <w:rPr>
                <w:sz w:val="18"/>
                <w:lang w:eastAsia="de-DE"/>
              </w:rPr>
              <w:t xml:space="preserve"> </w:t>
            </w:r>
            <w:r w:rsidRPr="00091055">
              <w:rPr>
                <w:sz w:val="18"/>
                <w:lang w:eastAsia="de-DE"/>
              </w:rPr>
              <w:t>Bild-Größe für den Container-Mode wurde</w:t>
            </w:r>
            <w:r w:rsidR="00612CD7" w:rsidRPr="00091055">
              <w:rPr>
                <w:sz w:val="18"/>
                <w:lang w:eastAsia="de-DE"/>
              </w:rPr>
              <w:t xml:space="preserve"> </w:t>
            </w:r>
            <w:r w:rsidRPr="00091055">
              <w:rPr>
                <w:sz w:val="18"/>
                <w:lang w:eastAsia="de-DE"/>
              </w:rPr>
              <w:t>verändert</w:t>
            </w:r>
          </w:p>
        </w:tc>
      </w:tr>
      <w:tr w:rsidR="001E337F" w:rsidRPr="00091055" w:rsidTr="001E337F">
        <w:trPr>
          <w:trHeight w:val="590"/>
        </w:trPr>
        <w:tc>
          <w:tcPr>
            <w:tcW w:w="4252" w:type="dxa"/>
            <w:vAlign w:val="center"/>
          </w:tcPr>
          <w:p w:rsidR="001E337F" w:rsidRPr="00091055" w:rsidRDefault="001E337F"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GENERAL_FUNCTION_OK</w:t>
            </w:r>
          </w:p>
        </w:tc>
        <w:tc>
          <w:tcPr>
            <w:tcW w:w="851" w:type="dxa"/>
            <w:vAlign w:val="center"/>
          </w:tcPr>
          <w:p w:rsidR="001E337F" w:rsidRPr="00091055" w:rsidRDefault="001E337F" w:rsidP="00BB76BE">
            <w:pPr>
              <w:pStyle w:val="Listenabsatz"/>
              <w:tabs>
                <w:tab w:val="left" w:pos="2410"/>
              </w:tabs>
              <w:ind w:left="0"/>
              <w:jc w:val="center"/>
              <w:rPr>
                <w:sz w:val="20"/>
              </w:rPr>
            </w:pPr>
            <w:r w:rsidRPr="00091055">
              <w:rPr>
                <w:sz w:val="20"/>
              </w:rPr>
              <w:t>1</w:t>
            </w:r>
          </w:p>
        </w:tc>
        <w:tc>
          <w:tcPr>
            <w:tcW w:w="3402" w:type="dxa"/>
            <w:vAlign w:val="center"/>
          </w:tcPr>
          <w:p w:rsidR="001E337F" w:rsidRPr="00091055" w:rsidRDefault="001E337F" w:rsidP="00417E0E">
            <w:pPr>
              <w:tabs>
                <w:tab w:val="left" w:pos="2410"/>
              </w:tabs>
              <w:autoSpaceDE w:val="0"/>
              <w:autoSpaceDN w:val="0"/>
              <w:adjustRightInd w:val="0"/>
              <w:rPr>
                <w:sz w:val="18"/>
                <w:lang w:eastAsia="de-DE"/>
              </w:rPr>
            </w:pPr>
            <w:r w:rsidRPr="00091055">
              <w:rPr>
                <w:sz w:val="18"/>
                <w:lang w:eastAsia="de-DE"/>
              </w:rPr>
              <w:t>Funktion erfolgreich ausgeführt</w:t>
            </w:r>
          </w:p>
        </w:tc>
      </w:tr>
      <w:tr w:rsidR="00EE4455" w:rsidRPr="00091055" w:rsidTr="001E337F">
        <w:trPr>
          <w:trHeight w:val="590"/>
        </w:trPr>
        <w:tc>
          <w:tcPr>
            <w:tcW w:w="4252" w:type="dxa"/>
            <w:vAlign w:val="center"/>
          </w:tcPr>
          <w:p w:rsidR="00EE4455" w:rsidRPr="00091055" w:rsidRDefault="00EE4455"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GENERAL_FUNCTION_NOT_AVAILABLE</w:t>
            </w:r>
          </w:p>
        </w:tc>
        <w:tc>
          <w:tcPr>
            <w:tcW w:w="851" w:type="dxa"/>
            <w:vAlign w:val="center"/>
          </w:tcPr>
          <w:p w:rsidR="00EE4455" w:rsidRPr="00091055" w:rsidRDefault="00EE4455" w:rsidP="00BB76BE">
            <w:pPr>
              <w:pStyle w:val="Listenabsatz"/>
              <w:tabs>
                <w:tab w:val="left" w:pos="2410"/>
              </w:tabs>
              <w:ind w:left="0"/>
              <w:jc w:val="center"/>
              <w:rPr>
                <w:sz w:val="20"/>
              </w:rPr>
            </w:pPr>
            <w:r w:rsidRPr="00091055">
              <w:rPr>
                <w:sz w:val="20"/>
              </w:rPr>
              <w:t>0</w:t>
            </w:r>
          </w:p>
        </w:tc>
        <w:tc>
          <w:tcPr>
            <w:tcW w:w="3402" w:type="dxa"/>
            <w:vAlign w:val="center"/>
          </w:tcPr>
          <w:p w:rsidR="00EE4455" w:rsidRPr="00091055" w:rsidRDefault="00EE4455" w:rsidP="00417E0E">
            <w:pPr>
              <w:tabs>
                <w:tab w:val="left" w:pos="2410"/>
              </w:tabs>
              <w:autoSpaceDE w:val="0"/>
              <w:autoSpaceDN w:val="0"/>
              <w:adjustRightInd w:val="0"/>
              <w:rPr>
                <w:sz w:val="18"/>
                <w:lang w:eastAsia="de-DE"/>
              </w:rPr>
            </w:pPr>
            <w:r w:rsidRPr="00091055">
              <w:rPr>
                <w:sz w:val="18"/>
                <w:lang w:eastAsia="de-DE"/>
              </w:rPr>
              <w:t>Diese Funktion ist nicht verfügbar, ev</w:t>
            </w:r>
            <w:r w:rsidR="00157E0C" w:rsidRPr="00091055">
              <w:rPr>
                <w:sz w:val="18"/>
                <w:lang w:eastAsia="de-DE"/>
              </w:rPr>
              <w:t>tl</w:t>
            </w:r>
            <w:r w:rsidRPr="00091055">
              <w:rPr>
                <w:sz w:val="18"/>
                <w:lang w:eastAsia="de-DE"/>
              </w:rPr>
              <w:t xml:space="preserve">. </w:t>
            </w:r>
          </w:p>
          <w:p w:rsidR="00EE4455" w:rsidRPr="00091055" w:rsidRDefault="00EE4455" w:rsidP="00AF18F3">
            <w:pPr>
              <w:tabs>
                <w:tab w:val="left" w:pos="2410"/>
              </w:tabs>
              <w:autoSpaceDE w:val="0"/>
              <w:autoSpaceDN w:val="0"/>
              <w:adjustRightInd w:val="0"/>
              <w:rPr>
                <w:sz w:val="18"/>
                <w:lang w:eastAsia="de-DE"/>
              </w:rPr>
            </w:pPr>
            <w:r w:rsidRPr="00091055">
              <w:rPr>
                <w:sz w:val="18"/>
                <w:lang w:eastAsia="de-DE"/>
              </w:rPr>
              <w:t>neue DLL verwenden oder in den</w:t>
            </w:r>
            <w:r w:rsidR="009E7B70" w:rsidRPr="00091055">
              <w:rPr>
                <w:sz w:val="18"/>
                <w:lang w:eastAsia="de-DE"/>
              </w:rPr>
              <w:t xml:space="preserve"> </w:t>
            </w:r>
            <w:r w:rsidRPr="00091055">
              <w:rPr>
                <w:sz w:val="18"/>
                <w:lang w:eastAsia="de-DE"/>
              </w:rPr>
              <w:t>Ethernet-Mode wechseln</w:t>
            </w:r>
          </w:p>
        </w:tc>
      </w:tr>
      <w:tr w:rsidR="00EE4455" w:rsidRPr="00091055" w:rsidTr="001E337F">
        <w:trPr>
          <w:trHeight w:val="590"/>
        </w:trPr>
        <w:tc>
          <w:tcPr>
            <w:tcW w:w="4252" w:type="dxa"/>
            <w:vAlign w:val="center"/>
          </w:tcPr>
          <w:p w:rsidR="00EE4455" w:rsidRPr="005F6934" w:rsidRDefault="00EE4455"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ERROR_GENERAL_WHILE_LOAD_PROFILE</w:t>
            </w:r>
          </w:p>
        </w:tc>
        <w:tc>
          <w:tcPr>
            <w:tcW w:w="851" w:type="dxa"/>
            <w:vAlign w:val="center"/>
          </w:tcPr>
          <w:p w:rsidR="00EE4455" w:rsidRPr="00091055" w:rsidRDefault="00EE4455" w:rsidP="00BB76BE">
            <w:pPr>
              <w:pStyle w:val="Listenabsatz"/>
              <w:tabs>
                <w:tab w:val="left" w:pos="2410"/>
              </w:tabs>
              <w:ind w:left="0"/>
              <w:jc w:val="center"/>
              <w:rPr>
                <w:sz w:val="20"/>
              </w:rPr>
            </w:pPr>
            <w:r w:rsidRPr="00091055">
              <w:rPr>
                <w:sz w:val="20"/>
              </w:rPr>
              <w:t>-1000</w:t>
            </w:r>
          </w:p>
        </w:tc>
        <w:tc>
          <w:tcPr>
            <w:tcW w:w="3402" w:type="dxa"/>
            <w:vAlign w:val="center"/>
          </w:tcPr>
          <w:p w:rsidR="00EE4455" w:rsidRPr="00091055" w:rsidRDefault="00EE4455" w:rsidP="00417E0E">
            <w:pPr>
              <w:tabs>
                <w:tab w:val="left" w:pos="2410"/>
              </w:tabs>
              <w:autoSpaceDE w:val="0"/>
              <w:autoSpaceDN w:val="0"/>
              <w:adjustRightInd w:val="0"/>
              <w:rPr>
                <w:sz w:val="18"/>
                <w:lang w:eastAsia="de-DE"/>
              </w:rPr>
            </w:pPr>
            <w:r w:rsidRPr="00091055">
              <w:rPr>
                <w:sz w:val="18"/>
                <w:lang w:eastAsia="de-DE"/>
              </w:rPr>
              <w:t>Funktion konnte nicht ausgeführt werden, da das Laden von Profilen aktiv ist</w:t>
            </w:r>
          </w:p>
        </w:tc>
      </w:tr>
      <w:tr w:rsidR="00EE4455" w:rsidRPr="00091055" w:rsidTr="001E337F">
        <w:trPr>
          <w:trHeight w:val="590"/>
        </w:trPr>
        <w:tc>
          <w:tcPr>
            <w:tcW w:w="4252" w:type="dxa"/>
            <w:vAlign w:val="center"/>
          </w:tcPr>
          <w:p w:rsidR="00EE4455" w:rsidRPr="00091055" w:rsidRDefault="00EE4455"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ERROR_GENERAL_NOT_CONNECTED</w:t>
            </w:r>
          </w:p>
        </w:tc>
        <w:tc>
          <w:tcPr>
            <w:tcW w:w="851" w:type="dxa"/>
            <w:vAlign w:val="center"/>
          </w:tcPr>
          <w:p w:rsidR="00EE4455" w:rsidRPr="00091055" w:rsidRDefault="00EE4455" w:rsidP="00BB76BE">
            <w:pPr>
              <w:pStyle w:val="Listenabsatz"/>
              <w:tabs>
                <w:tab w:val="left" w:pos="2410"/>
              </w:tabs>
              <w:ind w:left="0"/>
              <w:jc w:val="center"/>
              <w:rPr>
                <w:sz w:val="20"/>
              </w:rPr>
            </w:pPr>
            <w:r w:rsidRPr="00091055">
              <w:rPr>
                <w:sz w:val="20"/>
              </w:rPr>
              <w:t>-1001</w:t>
            </w:r>
          </w:p>
        </w:tc>
        <w:tc>
          <w:tcPr>
            <w:tcW w:w="3402" w:type="dxa"/>
            <w:vAlign w:val="center"/>
          </w:tcPr>
          <w:p w:rsidR="00EE4455" w:rsidRPr="00091055" w:rsidRDefault="00EE4455" w:rsidP="00417E0E">
            <w:pPr>
              <w:tabs>
                <w:tab w:val="left" w:pos="2410"/>
              </w:tabs>
              <w:autoSpaceDE w:val="0"/>
              <w:autoSpaceDN w:val="0"/>
              <w:adjustRightInd w:val="0"/>
              <w:rPr>
                <w:sz w:val="18"/>
                <w:lang w:eastAsia="de-DE"/>
              </w:rPr>
            </w:pPr>
            <w:r w:rsidRPr="00091055">
              <w:rPr>
                <w:sz w:val="18"/>
                <w:lang w:eastAsia="de-DE"/>
              </w:rPr>
              <w:t>Es besteht keine Verbindung zum</w:t>
            </w:r>
          </w:p>
          <w:p w:rsidR="00EE4455" w:rsidRPr="00091055" w:rsidRDefault="00EE4455" w:rsidP="00417E0E">
            <w:pPr>
              <w:tabs>
                <w:tab w:val="left" w:pos="2410"/>
              </w:tabs>
              <w:autoSpaceDE w:val="0"/>
              <w:autoSpaceDN w:val="0"/>
              <w:adjustRightInd w:val="0"/>
              <w:rPr>
                <w:sz w:val="18"/>
                <w:lang w:eastAsia="de-DE"/>
              </w:rPr>
            </w:pPr>
            <w:r w:rsidRPr="00091055">
              <w:rPr>
                <w:sz w:val="18"/>
                <w:lang w:eastAsia="de-DE"/>
              </w:rPr>
              <w:t xml:space="preserve">scanCONTROL -&gt; </w:t>
            </w:r>
            <w:r w:rsidRPr="00091055">
              <w:rPr>
                <w:i/>
                <w:sz w:val="18"/>
                <w:lang w:eastAsia="de-DE"/>
              </w:rPr>
              <w:t>Connect</w:t>
            </w:r>
            <w:r w:rsidR="00827A79" w:rsidRPr="00091055">
              <w:rPr>
                <w:i/>
                <w:sz w:val="18"/>
                <w:lang w:eastAsia="de-DE"/>
              </w:rPr>
              <w:t>()</w:t>
            </w:r>
            <w:r w:rsidRPr="00091055">
              <w:rPr>
                <w:sz w:val="18"/>
                <w:lang w:eastAsia="de-DE"/>
              </w:rPr>
              <w:t xml:space="preserve"> aufrufen</w:t>
            </w:r>
          </w:p>
        </w:tc>
      </w:tr>
      <w:tr w:rsidR="00EE4455" w:rsidRPr="00091055" w:rsidTr="001E337F">
        <w:trPr>
          <w:trHeight w:val="590"/>
        </w:trPr>
        <w:tc>
          <w:tcPr>
            <w:tcW w:w="4252" w:type="dxa"/>
            <w:vAlign w:val="center"/>
          </w:tcPr>
          <w:p w:rsidR="00EE4455" w:rsidRPr="00091055" w:rsidRDefault="00EE4455"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ERROR_GENERAL_DEVICE_BUSY</w:t>
            </w:r>
          </w:p>
        </w:tc>
        <w:tc>
          <w:tcPr>
            <w:tcW w:w="851" w:type="dxa"/>
            <w:vAlign w:val="center"/>
          </w:tcPr>
          <w:p w:rsidR="00EE4455" w:rsidRPr="00091055" w:rsidRDefault="00EE4455" w:rsidP="00BB76BE">
            <w:pPr>
              <w:pStyle w:val="Listenabsatz"/>
              <w:tabs>
                <w:tab w:val="left" w:pos="2410"/>
              </w:tabs>
              <w:ind w:left="0"/>
              <w:jc w:val="center"/>
              <w:rPr>
                <w:sz w:val="20"/>
              </w:rPr>
            </w:pPr>
            <w:r w:rsidRPr="00091055">
              <w:rPr>
                <w:sz w:val="20"/>
              </w:rPr>
              <w:t>-1002</w:t>
            </w:r>
          </w:p>
        </w:tc>
        <w:tc>
          <w:tcPr>
            <w:tcW w:w="3402" w:type="dxa"/>
            <w:vAlign w:val="center"/>
          </w:tcPr>
          <w:p w:rsidR="00EE4455" w:rsidRPr="00091055" w:rsidRDefault="00EE4455" w:rsidP="00157E0C">
            <w:pPr>
              <w:tabs>
                <w:tab w:val="left" w:pos="2410"/>
              </w:tabs>
              <w:autoSpaceDE w:val="0"/>
              <w:autoSpaceDN w:val="0"/>
              <w:adjustRightInd w:val="0"/>
              <w:rPr>
                <w:sz w:val="18"/>
                <w:lang w:eastAsia="de-DE"/>
              </w:rPr>
            </w:pPr>
            <w:r w:rsidRPr="00091055">
              <w:rPr>
                <w:sz w:val="18"/>
                <w:lang w:eastAsia="de-DE"/>
              </w:rPr>
              <w:t xml:space="preserve">Die Verbindung zum scanCONTROL ist gestört oder getrennt -&gt; neu </w:t>
            </w:r>
            <w:r w:rsidR="00157E0C" w:rsidRPr="00091055">
              <w:rPr>
                <w:sz w:val="18"/>
                <w:lang w:eastAsia="de-DE"/>
              </w:rPr>
              <w:t>v</w:t>
            </w:r>
            <w:r w:rsidRPr="00091055">
              <w:rPr>
                <w:sz w:val="18"/>
                <w:lang w:eastAsia="de-DE"/>
              </w:rPr>
              <w:t>erbinden und Anschluss des scanCONTROLs überprüfen</w:t>
            </w:r>
          </w:p>
        </w:tc>
      </w:tr>
      <w:tr w:rsidR="00EE4455" w:rsidRPr="00091055" w:rsidTr="001E337F">
        <w:trPr>
          <w:trHeight w:val="590"/>
        </w:trPr>
        <w:tc>
          <w:tcPr>
            <w:tcW w:w="4252" w:type="dxa"/>
            <w:vAlign w:val="center"/>
          </w:tcPr>
          <w:p w:rsidR="00EE4455" w:rsidRPr="005F6934" w:rsidRDefault="00EE4455"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ERROR_GENERAL_WHILE_LOAD_PROFILE</w:t>
            </w:r>
          </w:p>
          <w:p w:rsidR="00EE4455" w:rsidRPr="005F6934" w:rsidRDefault="00EE4455"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_OR_GET_PROFILES</w:t>
            </w:r>
          </w:p>
        </w:tc>
        <w:tc>
          <w:tcPr>
            <w:tcW w:w="851" w:type="dxa"/>
            <w:vAlign w:val="center"/>
          </w:tcPr>
          <w:p w:rsidR="00EE4455" w:rsidRPr="00091055" w:rsidRDefault="00EE4455" w:rsidP="00BB76BE">
            <w:pPr>
              <w:pStyle w:val="Listenabsatz"/>
              <w:tabs>
                <w:tab w:val="left" w:pos="2410"/>
              </w:tabs>
              <w:ind w:left="0"/>
              <w:jc w:val="center"/>
              <w:rPr>
                <w:sz w:val="20"/>
              </w:rPr>
            </w:pPr>
            <w:r w:rsidRPr="00091055">
              <w:rPr>
                <w:sz w:val="20"/>
              </w:rPr>
              <w:t>-1003</w:t>
            </w:r>
          </w:p>
        </w:tc>
        <w:tc>
          <w:tcPr>
            <w:tcW w:w="3402" w:type="dxa"/>
            <w:vAlign w:val="center"/>
          </w:tcPr>
          <w:p w:rsidR="00EE4455" w:rsidRPr="00091055" w:rsidRDefault="00EE4455" w:rsidP="00417E0E">
            <w:pPr>
              <w:tabs>
                <w:tab w:val="left" w:pos="2410"/>
              </w:tabs>
              <w:autoSpaceDE w:val="0"/>
              <w:autoSpaceDN w:val="0"/>
              <w:adjustRightInd w:val="0"/>
              <w:rPr>
                <w:sz w:val="18"/>
                <w:lang w:eastAsia="de-DE"/>
              </w:rPr>
            </w:pPr>
            <w:r w:rsidRPr="00091055">
              <w:rPr>
                <w:sz w:val="18"/>
                <w:lang w:eastAsia="de-DE"/>
              </w:rPr>
              <w:t>Funktion konnte nicht ausgeführt werden, da entweder das Laden von Profilen oder die Profilübertragung aktiv ist</w:t>
            </w:r>
          </w:p>
        </w:tc>
      </w:tr>
      <w:tr w:rsidR="00EE4455" w:rsidRPr="00091055" w:rsidTr="001E337F">
        <w:trPr>
          <w:trHeight w:val="590"/>
        </w:trPr>
        <w:tc>
          <w:tcPr>
            <w:tcW w:w="4252" w:type="dxa"/>
            <w:vAlign w:val="center"/>
          </w:tcPr>
          <w:p w:rsidR="00EE4455" w:rsidRPr="005F6934" w:rsidRDefault="00EE4455"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ERROR_GENERAL_WHILE_GET_PROFILES</w:t>
            </w:r>
          </w:p>
        </w:tc>
        <w:tc>
          <w:tcPr>
            <w:tcW w:w="851" w:type="dxa"/>
            <w:vAlign w:val="center"/>
          </w:tcPr>
          <w:p w:rsidR="00EE4455" w:rsidRPr="00091055" w:rsidRDefault="00EE4455" w:rsidP="00BB76BE">
            <w:pPr>
              <w:pStyle w:val="Listenabsatz"/>
              <w:tabs>
                <w:tab w:val="left" w:pos="2410"/>
              </w:tabs>
              <w:ind w:left="0"/>
              <w:jc w:val="center"/>
              <w:rPr>
                <w:sz w:val="20"/>
              </w:rPr>
            </w:pPr>
            <w:r w:rsidRPr="00091055">
              <w:rPr>
                <w:sz w:val="20"/>
              </w:rPr>
              <w:t>-1004</w:t>
            </w:r>
          </w:p>
        </w:tc>
        <w:tc>
          <w:tcPr>
            <w:tcW w:w="3402" w:type="dxa"/>
            <w:vAlign w:val="center"/>
          </w:tcPr>
          <w:p w:rsidR="00EE4455" w:rsidRPr="00091055" w:rsidRDefault="00EE4455" w:rsidP="00417E0E">
            <w:pPr>
              <w:tabs>
                <w:tab w:val="left" w:pos="2410"/>
              </w:tabs>
              <w:autoSpaceDE w:val="0"/>
              <w:autoSpaceDN w:val="0"/>
              <w:adjustRightInd w:val="0"/>
              <w:rPr>
                <w:sz w:val="18"/>
                <w:lang w:eastAsia="de-DE"/>
              </w:rPr>
            </w:pPr>
            <w:r w:rsidRPr="00091055">
              <w:rPr>
                <w:sz w:val="18"/>
                <w:lang w:eastAsia="de-DE"/>
              </w:rPr>
              <w:t>Funktion konnte nicht ausgeführt werden, da die Profilübertragung aktiv ist</w:t>
            </w:r>
          </w:p>
        </w:tc>
      </w:tr>
      <w:tr w:rsidR="00EE4455" w:rsidRPr="00091055" w:rsidTr="001E337F">
        <w:trPr>
          <w:trHeight w:val="590"/>
        </w:trPr>
        <w:tc>
          <w:tcPr>
            <w:tcW w:w="4252" w:type="dxa"/>
            <w:vAlign w:val="center"/>
          </w:tcPr>
          <w:p w:rsidR="00EE4455" w:rsidRPr="005F6934" w:rsidRDefault="00EE4455"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ERROR_GENERAL_GET_SET_ADDRESS</w:t>
            </w:r>
          </w:p>
        </w:tc>
        <w:tc>
          <w:tcPr>
            <w:tcW w:w="851" w:type="dxa"/>
            <w:vAlign w:val="center"/>
          </w:tcPr>
          <w:p w:rsidR="00EE4455" w:rsidRPr="00091055" w:rsidRDefault="00EE4455" w:rsidP="00BB76BE">
            <w:pPr>
              <w:pStyle w:val="Listenabsatz"/>
              <w:tabs>
                <w:tab w:val="left" w:pos="2410"/>
              </w:tabs>
              <w:ind w:left="0"/>
              <w:jc w:val="center"/>
              <w:rPr>
                <w:sz w:val="20"/>
              </w:rPr>
            </w:pPr>
            <w:r w:rsidRPr="00091055">
              <w:rPr>
                <w:sz w:val="20"/>
              </w:rPr>
              <w:t>-1005</w:t>
            </w:r>
          </w:p>
        </w:tc>
        <w:tc>
          <w:tcPr>
            <w:tcW w:w="3402" w:type="dxa"/>
            <w:vAlign w:val="center"/>
          </w:tcPr>
          <w:p w:rsidR="00EE4455" w:rsidRPr="00091055" w:rsidRDefault="00EE4455" w:rsidP="00417E0E">
            <w:pPr>
              <w:tabs>
                <w:tab w:val="left" w:pos="2410"/>
              </w:tabs>
              <w:autoSpaceDE w:val="0"/>
              <w:autoSpaceDN w:val="0"/>
              <w:adjustRightInd w:val="0"/>
              <w:rPr>
                <w:sz w:val="18"/>
                <w:lang w:eastAsia="de-DE"/>
              </w:rPr>
            </w:pPr>
            <w:r w:rsidRPr="00091055">
              <w:rPr>
                <w:sz w:val="18"/>
                <w:lang w:eastAsia="de-DE"/>
              </w:rPr>
              <w:t>Die Adresse konnte nicht gelesen oder</w:t>
            </w:r>
            <w:r w:rsidR="00612CD7" w:rsidRPr="00091055">
              <w:rPr>
                <w:sz w:val="18"/>
                <w:lang w:eastAsia="de-DE"/>
              </w:rPr>
              <w:t xml:space="preserve"> </w:t>
            </w:r>
            <w:r w:rsidRPr="00091055">
              <w:rPr>
                <w:sz w:val="18"/>
                <w:lang w:eastAsia="de-DE"/>
              </w:rPr>
              <w:t>geschrieben werden. Eventuell wird eine zu</w:t>
            </w:r>
            <w:r w:rsidR="00612CD7" w:rsidRPr="00091055">
              <w:rPr>
                <w:sz w:val="18"/>
                <w:lang w:eastAsia="de-DE"/>
              </w:rPr>
              <w:t xml:space="preserve"> </w:t>
            </w:r>
            <w:r w:rsidRPr="00091055">
              <w:rPr>
                <w:sz w:val="18"/>
                <w:lang w:eastAsia="de-DE"/>
              </w:rPr>
              <w:t>alte Firmware verwendet</w:t>
            </w:r>
          </w:p>
        </w:tc>
      </w:tr>
      <w:tr w:rsidR="00EE4455" w:rsidRPr="00091055" w:rsidTr="001E337F">
        <w:trPr>
          <w:trHeight w:val="590"/>
        </w:trPr>
        <w:tc>
          <w:tcPr>
            <w:tcW w:w="4252" w:type="dxa"/>
            <w:vAlign w:val="center"/>
          </w:tcPr>
          <w:p w:rsidR="00EE4455" w:rsidRPr="00091055" w:rsidRDefault="00EE4455"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ERROR_GENERAL_POINTER_MISSING</w:t>
            </w:r>
          </w:p>
        </w:tc>
        <w:tc>
          <w:tcPr>
            <w:tcW w:w="851" w:type="dxa"/>
            <w:vAlign w:val="center"/>
          </w:tcPr>
          <w:p w:rsidR="00EE4455" w:rsidRPr="00091055" w:rsidRDefault="00EE4455" w:rsidP="00BB76BE">
            <w:pPr>
              <w:pStyle w:val="Listenabsatz"/>
              <w:tabs>
                <w:tab w:val="left" w:pos="2410"/>
              </w:tabs>
              <w:ind w:left="0"/>
              <w:jc w:val="center"/>
              <w:rPr>
                <w:sz w:val="20"/>
              </w:rPr>
            </w:pPr>
            <w:r w:rsidRPr="00091055">
              <w:rPr>
                <w:sz w:val="20"/>
              </w:rPr>
              <w:t>-1006</w:t>
            </w:r>
          </w:p>
        </w:tc>
        <w:tc>
          <w:tcPr>
            <w:tcW w:w="3402" w:type="dxa"/>
            <w:vAlign w:val="center"/>
          </w:tcPr>
          <w:p w:rsidR="00EE4455" w:rsidRPr="00091055" w:rsidRDefault="00EE4455" w:rsidP="00417E0E">
            <w:pPr>
              <w:tabs>
                <w:tab w:val="left" w:pos="2410"/>
              </w:tabs>
              <w:autoSpaceDE w:val="0"/>
              <w:autoSpaceDN w:val="0"/>
              <w:adjustRightInd w:val="0"/>
              <w:rPr>
                <w:sz w:val="18"/>
                <w:lang w:eastAsia="de-DE"/>
              </w:rPr>
            </w:pPr>
            <w:r w:rsidRPr="00091055">
              <w:rPr>
                <w:sz w:val="18"/>
                <w:lang w:eastAsia="de-DE"/>
              </w:rPr>
              <w:t>Ein benötigter Pointer ist NULL</w:t>
            </w:r>
          </w:p>
        </w:tc>
      </w:tr>
      <w:tr w:rsidR="00EE4455" w:rsidRPr="00091055" w:rsidTr="001E337F">
        <w:trPr>
          <w:trHeight w:val="590"/>
        </w:trPr>
        <w:tc>
          <w:tcPr>
            <w:tcW w:w="4252" w:type="dxa"/>
            <w:vAlign w:val="center"/>
          </w:tcPr>
          <w:p w:rsidR="00EE4455" w:rsidRPr="005F6934" w:rsidRDefault="00EE4455"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ERROR_GENERAL_WHILE_SAVE_PROFILES</w:t>
            </w:r>
          </w:p>
        </w:tc>
        <w:tc>
          <w:tcPr>
            <w:tcW w:w="851" w:type="dxa"/>
            <w:vAlign w:val="center"/>
          </w:tcPr>
          <w:p w:rsidR="00EE4455" w:rsidRPr="00091055" w:rsidRDefault="00EE4455" w:rsidP="00BB76BE">
            <w:pPr>
              <w:pStyle w:val="Listenabsatz"/>
              <w:tabs>
                <w:tab w:val="left" w:pos="2410"/>
              </w:tabs>
              <w:ind w:left="0"/>
              <w:jc w:val="center"/>
              <w:rPr>
                <w:sz w:val="20"/>
              </w:rPr>
            </w:pPr>
            <w:r w:rsidRPr="00091055">
              <w:rPr>
                <w:sz w:val="20"/>
              </w:rPr>
              <w:t>-1007</w:t>
            </w:r>
          </w:p>
        </w:tc>
        <w:tc>
          <w:tcPr>
            <w:tcW w:w="3402" w:type="dxa"/>
            <w:vAlign w:val="center"/>
          </w:tcPr>
          <w:p w:rsidR="00EE4455" w:rsidRPr="00091055" w:rsidRDefault="00EE4455" w:rsidP="00417E0E">
            <w:pPr>
              <w:tabs>
                <w:tab w:val="left" w:pos="2410"/>
              </w:tabs>
              <w:autoSpaceDE w:val="0"/>
              <w:autoSpaceDN w:val="0"/>
              <w:adjustRightInd w:val="0"/>
              <w:rPr>
                <w:sz w:val="18"/>
                <w:lang w:eastAsia="de-DE"/>
              </w:rPr>
            </w:pPr>
            <w:r w:rsidRPr="00091055">
              <w:rPr>
                <w:sz w:val="18"/>
                <w:lang w:eastAsia="de-DE"/>
              </w:rPr>
              <w:t>Funktion konnte nicht ausgeführt werden, da das Speichern von Profilen aktiv ist</w:t>
            </w:r>
          </w:p>
        </w:tc>
      </w:tr>
      <w:tr w:rsidR="00EE4455" w:rsidRPr="00091055" w:rsidTr="001E337F">
        <w:trPr>
          <w:trHeight w:val="590"/>
        </w:trPr>
        <w:tc>
          <w:tcPr>
            <w:tcW w:w="4252" w:type="dxa"/>
            <w:vAlign w:val="center"/>
          </w:tcPr>
          <w:p w:rsidR="00EE4455" w:rsidRPr="005F6934" w:rsidRDefault="00EE4455"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ERROR_GENERAL_SECOND_CONNECTION</w:t>
            </w:r>
          </w:p>
          <w:p w:rsidR="00EE4455" w:rsidRPr="005F6934" w:rsidRDefault="00EE4455"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_TO_LLT</w:t>
            </w:r>
          </w:p>
        </w:tc>
        <w:tc>
          <w:tcPr>
            <w:tcW w:w="851" w:type="dxa"/>
            <w:vAlign w:val="center"/>
          </w:tcPr>
          <w:p w:rsidR="00EE4455" w:rsidRPr="00091055" w:rsidRDefault="00EE4455" w:rsidP="00BB76BE">
            <w:pPr>
              <w:pStyle w:val="Listenabsatz"/>
              <w:tabs>
                <w:tab w:val="left" w:pos="2410"/>
              </w:tabs>
              <w:ind w:left="0"/>
              <w:jc w:val="center"/>
              <w:rPr>
                <w:sz w:val="20"/>
              </w:rPr>
            </w:pPr>
            <w:r w:rsidRPr="00091055">
              <w:rPr>
                <w:sz w:val="20"/>
              </w:rPr>
              <w:t>-1008</w:t>
            </w:r>
          </w:p>
        </w:tc>
        <w:tc>
          <w:tcPr>
            <w:tcW w:w="3402" w:type="dxa"/>
            <w:vAlign w:val="center"/>
          </w:tcPr>
          <w:p w:rsidR="00EE4455" w:rsidRPr="00091055" w:rsidRDefault="00EE4455" w:rsidP="00AF18F3">
            <w:pPr>
              <w:tabs>
                <w:tab w:val="left" w:pos="2410"/>
              </w:tabs>
              <w:autoSpaceDE w:val="0"/>
              <w:autoSpaceDN w:val="0"/>
              <w:adjustRightInd w:val="0"/>
              <w:rPr>
                <w:sz w:val="18"/>
                <w:lang w:eastAsia="de-DE"/>
              </w:rPr>
            </w:pPr>
            <w:r w:rsidRPr="00091055">
              <w:rPr>
                <w:sz w:val="18"/>
                <w:lang w:eastAsia="de-DE"/>
              </w:rPr>
              <w:t>Es ist eine zweite Instanz über</w:t>
            </w:r>
            <w:r w:rsidR="00612CD7" w:rsidRPr="00091055">
              <w:rPr>
                <w:sz w:val="18"/>
                <w:lang w:eastAsia="de-DE"/>
              </w:rPr>
              <w:t xml:space="preserve"> </w:t>
            </w:r>
            <w:r w:rsidRPr="00091055">
              <w:rPr>
                <w:sz w:val="18"/>
                <w:lang w:eastAsia="de-DE"/>
              </w:rPr>
              <w:t>Ethernet oder die serielle Schnittstelle mit</w:t>
            </w:r>
            <w:r w:rsidR="00612CD7" w:rsidRPr="00091055">
              <w:rPr>
                <w:sz w:val="18"/>
                <w:lang w:eastAsia="de-DE"/>
              </w:rPr>
              <w:t xml:space="preserve"> </w:t>
            </w:r>
            <w:r w:rsidRPr="00091055">
              <w:rPr>
                <w:sz w:val="18"/>
                <w:lang w:eastAsia="de-DE"/>
              </w:rPr>
              <w:t>diesem scanCONTROL verbunden. Bitte</w:t>
            </w:r>
            <w:r w:rsidR="00612CD7" w:rsidRPr="00091055">
              <w:rPr>
                <w:sz w:val="18"/>
                <w:lang w:eastAsia="de-DE"/>
              </w:rPr>
              <w:t xml:space="preserve"> </w:t>
            </w:r>
            <w:r w:rsidRPr="00091055">
              <w:rPr>
                <w:sz w:val="18"/>
                <w:lang w:eastAsia="de-DE"/>
              </w:rPr>
              <w:t>schließen Sie die zweite Instanz</w:t>
            </w:r>
          </w:p>
        </w:tc>
      </w:tr>
    </w:tbl>
    <w:p w:rsidR="00612CD7" w:rsidRPr="00091055" w:rsidRDefault="001B6BF2" w:rsidP="00EE2B9D">
      <w:pPr>
        <w:pStyle w:val="berschrift2"/>
      </w:pPr>
      <w:bookmarkStart w:id="1261" w:name="_Übersicht_der_Beispiele"/>
      <w:bookmarkStart w:id="1262" w:name="_Toc100130242"/>
      <w:bookmarkEnd w:id="1261"/>
      <w:r w:rsidRPr="00091055">
        <w:lastRenderedPageBreak/>
        <w:t>Übersicht der Beispiele im SDK</w:t>
      </w:r>
      <w:bookmarkEnd w:id="1262"/>
    </w:p>
    <w:p w:rsidR="0054039A" w:rsidRPr="00091055" w:rsidRDefault="0054039A" w:rsidP="00BB76BE">
      <w:pPr>
        <w:pStyle w:val="Listenabsatz"/>
        <w:tabs>
          <w:tab w:val="left" w:pos="2410"/>
        </w:tabs>
        <w:ind w:left="284"/>
        <w:jc w:val="both"/>
      </w:pPr>
      <w:r w:rsidRPr="00091055">
        <w:t xml:space="preserve">Als </w:t>
      </w:r>
      <w:r w:rsidR="007C30A4" w:rsidRPr="00091055">
        <w:t>Leitfaden</w:t>
      </w:r>
      <w:r w:rsidRPr="00091055">
        <w:t xml:space="preserve"> für die Integration des scanCONTROLs in eigene Projekte sind die Beispielprogramme im Projektordner gedacht. Sie stehen zur Anschauung komplett mit Quelltext zur Verfügung.</w:t>
      </w:r>
    </w:p>
    <w:p w:rsidR="0054039A" w:rsidRPr="00091055" w:rsidRDefault="0054039A" w:rsidP="00BB76BE">
      <w:pPr>
        <w:tabs>
          <w:tab w:val="left" w:pos="2410"/>
        </w:tabs>
      </w:pPr>
    </w:p>
    <w:tbl>
      <w:tblPr>
        <w:tblStyle w:val="Tabellenraster"/>
        <w:tblW w:w="8505" w:type="dxa"/>
        <w:tblInd w:w="392"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4111"/>
        <w:gridCol w:w="4394"/>
      </w:tblGrid>
      <w:tr w:rsidR="00AE4099" w:rsidRPr="00091055" w:rsidTr="008A7F16">
        <w:trPr>
          <w:trHeight w:val="590"/>
        </w:trPr>
        <w:tc>
          <w:tcPr>
            <w:tcW w:w="4111" w:type="dxa"/>
            <w:tcBorders>
              <w:top w:val="nil"/>
              <w:bottom w:val="single" w:sz="4" w:space="0" w:color="auto"/>
            </w:tcBorders>
            <w:vAlign w:val="center"/>
          </w:tcPr>
          <w:p w:rsidR="00AE4099" w:rsidRPr="00091055" w:rsidRDefault="00AE4099" w:rsidP="00BB76BE">
            <w:pPr>
              <w:tabs>
                <w:tab w:val="left" w:pos="2410"/>
              </w:tabs>
              <w:autoSpaceDE w:val="0"/>
              <w:autoSpaceDN w:val="0"/>
              <w:adjustRightInd w:val="0"/>
            </w:pPr>
            <w:r w:rsidRPr="00091055">
              <w:t>Name</w:t>
            </w:r>
          </w:p>
        </w:tc>
        <w:tc>
          <w:tcPr>
            <w:tcW w:w="4394" w:type="dxa"/>
            <w:tcBorders>
              <w:top w:val="nil"/>
              <w:bottom w:val="single" w:sz="4" w:space="0" w:color="auto"/>
            </w:tcBorders>
            <w:vAlign w:val="center"/>
          </w:tcPr>
          <w:p w:rsidR="00AE4099" w:rsidRPr="00091055" w:rsidRDefault="00AE4099" w:rsidP="00BB76BE">
            <w:pPr>
              <w:tabs>
                <w:tab w:val="left" w:pos="2410"/>
              </w:tabs>
              <w:autoSpaceDE w:val="0"/>
              <w:autoSpaceDN w:val="0"/>
              <w:adjustRightInd w:val="0"/>
            </w:pPr>
            <w:r w:rsidRPr="00091055">
              <w:t>Beschreibung</w:t>
            </w:r>
          </w:p>
        </w:tc>
      </w:tr>
      <w:tr w:rsidR="00612CD7" w:rsidRPr="00091055" w:rsidTr="008A7F16">
        <w:trPr>
          <w:trHeight w:val="590"/>
        </w:trPr>
        <w:tc>
          <w:tcPr>
            <w:tcW w:w="4111" w:type="dxa"/>
            <w:tcBorders>
              <w:top w:val="single" w:sz="4" w:space="0" w:color="auto"/>
            </w:tcBorders>
            <w:vAlign w:val="center"/>
          </w:tcPr>
          <w:p w:rsidR="00612CD7" w:rsidRPr="00091055" w:rsidRDefault="00612CD7"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GetProfiles_Poll</w:t>
            </w:r>
          </w:p>
        </w:tc>
        <w:tc>
          <w:tcPr>
            <w:tcW w:w="4394" w:type="dxa"/>
            <w:tcBorders>
              <w:top w:val="single" w:sz="4" w:space="0" w:color="auto"/>
            </w:tcBorders>
            <w:vAlign w:val="center"/>
          </w:tcPr>
          <w:p w:rsidR="00612CD7" w:rsidRPr="00091055" w:rsidRDefault="005F1147" w:rsidP="00417E0E">
            <w:pPr>
              <w:tabs>
                <w:tab w:val="left" w:pos="2410"/>
              </w:tabs>
              <w:autoSpaceDE w:val="0"/>
              <w:autoSpaceDN w:val="0"/>
              <w:adjustRightInd w:val="0"/>
              <w:rPr>
                <w:sz w:val="18"/>
                <w:lang w:eastAsia="de-DE"/>
              </w:rPr>
            </w:pPr>
            <w:r w:rsidRPr="00091055">
              <w:rPr>
                <w:sz w:val="18"/>
                <w:lang w:eastAsia="de-DE"/>
              </w:rPr>
              <w:t>Übertragen von Profilen zur LLT.dll und Einlesen der Profile im Polling Mode via Ethernet</w:t>
            </w:r>
          </w:p>
        </w:tc>
      </w:tr>
      <w:tr w:rsidR="00612CD7" w:rsidRPr="00091055" w:rsidTr="008A7F16">
        <w:trPr>
          <w:trHeight w:val="590"/>
        </w:trPr>
        <w:tc>
          <w:tcPr>
            <w:tcW w:w="4111" w:type="dxa"/>
            <w:vAlign w:val="center"/>
          </w:tcPr>
          <w:p w:rsidR="00612CD7" w:rsidRPr="00091055" w:rsidRDefault="00612CD7"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GetProfiles_Callback</w:t>
            </w:r>
          </w:p>
        </w:tc>
        <w:tc>
          <w:tcPr>
            <w:tcW w:w="4394" w:type="dxa"/>
            <w:vAlign w:val="center"/>
          </w:tcPr>
          <w:p w:rsidR="00612CD7" w:rsidRPr="00091055" w:rsidRDefault="009E7B70" w:rsidP="00417E0E">
            <w:pPr>
              <w:tabs>
                <w:tab w:val="left" w:pos="2410"/>
              </w:tabs>
              <w:autoSpaceDE w:val="0"/>
              <w:autoSpaceDN w:val="0"/>
              <w:adjustRightInd w:val="0"/>
              <w:rPr>
                <w:sz w:val="18"/>
                <w:lang w:eastAsia="de-DE"/>
              </w:rPr>
            </w:pPr>
            <w:r w:rsidRPr="00091055">
              <w:rPr>
                <w:sz w:val="18"/>
                <w:lang w:eastAsia="de-DE"/>
              </w:rPr>
              <w:t>Ü</w:t>
            </w:r>
            <w:r w:rsidR="005F1147" w:rsidRPr="00091055">
              <w:rPr>
                <w:sz w:val="18"/>
                <w:lang w:eastAsia="de-DE"/>
              </w:rPr>
              <w:t>bertragen von Profilen zur LLT.dll und Einlesen der Profile per Callback</w:t>
            </w:r>
          </w:p>
        </w:tc>
      </w:tr>
      <w:tr w:rsidR="00612CD7" w:rsidRPr="00091055" w:rsidTr="008A7F16">
        <w:trPr>
          <w:trHeight w:val="590"/>
        </w:trPr>
        <w:tc>
          <w:tcPr>
            <w:tcW w:w="4111" w:type="dxa"/>
            <w:vAlign w:val="center"/>
          </w:tcPr>
          <w:p w:rsidR="00612CD7" w:rsidRPr="00091055" w:rsidRDefault="00612CD7"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GetProfiles_Callback_Extended</w:t>
            </w:r>
          </w:p>
        </w:tc>
        <w:tc>
          <w:tcPr>
            <w:tcW w:w="4394" w:type="dxa"/>
            <w:vAlign w:val="center"/>
          </w:tcPr>
          <w:p w:rsidR="00612CD7" w:rsidRPr="00091055" w:rsidRDefault="005F1147" w:rsidP="00417E0E">
            <w:pPr>
              <w:tabs>
                <w:tab w:val="left" w:pos="2410"/>
              </w:tabs>
              <w:autoSpaceDE w:val="0"/>
              <w:autoSpaceDN w:val="0"/>
              <w:adjustRightInd w:val="0"/>
              <w:rPr>
                <w:sz w:val="18"/>
                <w:lang w:eastAsia="de-DE"/>
              </w:rPr>
            </w:pPr>
            <w:r w:rsidRPr="00091055">
              <w:rPr>
                <w:sz w:val="18"/>
                <w:lang w:eastAsia="de-DE"/>
              </w:rPr>
              <w:t>Erweiterte Konfiguration des Scanners. Übertragen von Profilen zur LLT.dll und Einlesen der Profile per Callback</w:t>
            </w:r>
          </w:p>
        </w:tc>
      </w:tr>
      <w:tr w:rsidR="00612CD7" w:rsidRPr="00091055" w:rsidTr="008A7F16">
        <w:trPr>
          <w:trHeight w:val="590"/>
        </w:trPr>
        <w:tc>
          <w:tcPr>
            <w:tcW w:w="4111" w:type="dxa"/>
            <w:vAlign w:val="center"/>
          </w:tcPr>
          <w:p w:rsidR="00612CD7" w:rsidRPr="00091055" w:rsidRDefault="00612CD7"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MultiShot</w:t>
            </w:r>
          </w:p>
        </w:tc>
        <w:tc>
          <w:tcPr>
            <w:tcW w:w="4394" w:type="dxa"/>
            <w:vAlign w:val="center"/>
          </w:tcPr>
          <w:p w:rsidR="00612CD7" w:rsidRPr="00091055" w:rsidRDefault="005F1147" w:rsidP="00417E0E">
            <w:pPr>
              <w:tabs>
                <w:tab w:val="left" w:pos="2410"/>
              </w:tabs>
              <w:autoSpaceDE w:val="0"/>
              <w:autoSpaceDN w:val="0"/>
              <w:adjustRightInd w:val="0"/>
              <w:rPr>
                <w:sz w:val="18"/>
                <w:lang w:eastAsia="de-DE"/>
              </w:rPr>
            </w:pPr>
            <w:r w:rsidRPr="00091055">
              <w:rPr>
                <w:sz w:val="18"/>
                <w:lang w:eastAsia="de-DE"/>
              </w:rPr>
              <w:t>Übertragen einer bestimmten Anzahl von Profilen vom scanCONTROL</w:t>
            </w:r>
          </w:p>
        </w:tc>
      </w:tr>
      <w:tr w:rsidR="00612CD7" w:rsidRPr="00091055" w:rsidTr="008A7F16">
        <w:trPr>
          <w:trHeight w:val="590"/>
        </w:trPr>
        <w:tc>
          <w:tcPr>
            <w:tcW w:w="4111" w:type="dxa"/>
            <w:vAlign w:val="center"/>
          </w:tcPr>
          <w:p w:rsidR="00612CD7" w:rsidRPr="00091055" w:rsidRDefault="00612CD7"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PartialProfile</w:t>
            </w:r>
          </w:p>
        </w:tc>
        <w:tc>
          <w:tcPr>
            <w:tcW w:w="4394" w:type="dxa"/>
            <w:vAlign w:val="center"/>
          </w:tcPr>
          <w:p w:rsidR="00612CD7" w:rsidRPr="00091055" w:rsidRDefault="005F1147" w:rsidP="00417E0E">
            <w:pPr>
              <w:tabs>
                <w:tab w:val="left" w:pos="2410"/>
              </w:tabs>
              <w:autoSpaceDE w:val="0"/>
              <w:autoSpaceDN w:val="0"/>
              <w:adjustRightInd w:val="0"/>
              <w:rPr>
                <w:sz w:val="18"/>
                <w:lang w:eastAsia="de-DE"/>
              </w:rPr>
            </w:pPr>
            <w:r w:rsidRPr="00091055">
              <w:rPr>
                <w:sz w:val="18"/>
                <w:lang w:eastAsia="de-DE"/>
              </w:rPr>
              <w:t>Übertragen von partiellen Profilen</w:t>
            </w:r>
          </w:p>
        </w:tc>
      </w:tr>
      <w:tr w:rsidR="00612CD7" w:rsidRPr="00091055" w:rsidTr="008A7F16">
        <w:trPr>
          <w:trHeight w:val="590"/>
        </w:trPr>
        <w:tc>
          <w:tcPr>
            <w:tcW w:w="4111" w:type="dxa"/>
            <w:vAlign w:val="center"/>
          </w:tcPr>
          <w:p w:rsidR="00612CD7" w:rsidRPr="00091055" w:rsidRDefault="00612CD7"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LoadSave</w:t>
            </w:r>
          </w:p>
        </w:tc>
        <w:tc>
          <w:tcPr>
            <w:tcW w:w="4394" w:type="dxa"/>
            <w:vAlign w:val="center"/>
          </w:tcPr>
          <w:p w:rsidR="00612CD7" w:rsidRPr="00091055" w:rsidRDefault="005F1147" w:rsidP="00417E0E">
            <w:pPr>
              <w:tabs>
                <w:tab w:val="left" w:pos="2410"/>
              </w:tabs>
              <w:autoSpaceDE w:val="0"/>
              <w:autoSpaceDN w:val="0"/>
              <w:adjustRightInd w:val="0"/>
              <w:rPr>
                <w:sz w:val="18"/>
                <w:lang w:eastAsia="de-DE"/>
              </w:rPr>
            </w:pPr>
            <w:r w:rsidRPr="00091055">
              <w:rPr>
                <w:sz w:val="18"/>
                <w:lang w:eastAsia="de-DE"/>
              </w:rPr>
              <w:t>Laden und Speichern von Profilen</w:t>
            </w:r>
          </w:p>
        </w:tc>
      </w:tr>
      <w:tr w:rsidR="00612CD7" w:rsidRPr="00091055" w:rsidTr="008A7F16">
        <w:trPr>
          <w:trHeight w:val="590"/>
        </w:trPr>
        <w:tc>
          <w:tcPr>
            <w:tcW w:w="4111" w:type="dxa"/>
            <w:vAlign w:val="center"/>
          </w:tcPr>
          <w:p w:rsidR="00612CD7" w:rsidRPr="00091055" w:rsidRDefault="00612CD7"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ContainerMode</w:t>
            </w:r>
          </w:p>
        </w:tc>
        <w:tc>
          <w:tcPr>
            <w:tcW w:w="4394" w:type="dxa"/>
            <w:vAlign w:val="center"/>
          </w:tcPr>
          <w:p w:rsidR="00612CD7" w:rsidRPr="00091055" w:rsidRDefault="005F1147" w:rsidP="00417E0E">
            <w:pPr>
              <w:tabs>
                <w:tab w:val="left" w:pos="2410"/>
              </w:tabs>
              <w:autoSpaceDE w:val="0"/>
              <w:autoSpaceDN w:val="0"/>
              <w:adjustRightInd w:val="0"/>
              <w:rPr>
                <w:sz w:val="18"/>
                <w:lang w:eastAsia="de-DE"/>
              </w:rPr>
            </w:pPr>
            <w:r w:rsidRPr="00091055">
              <w:rPr>
                <w:sz w:val="18"/>
                <w:lang w:eastAsia="de-DE"/>
              </w:rPr>
              <w:t>Übertragen von Profil-Containern bzw. Gray-Scale maps</w:t>
            </w:r>
          </w:p>
        </w:tc>
      </w:tr>
      <w:tr w:rsidR="00612CD7" w:rsidRPr="00091055" w:rsidTr="008A7F16">
        <w:trPr>
          <w:trHeight w:val="590"/>
        </w:trPr>
        <w:tc>
          <w:tcPr>
            <w:tcW w:w="4111" w:type="dxa"/>
            <w:vAlign w:val="center"/>
          </w:tcPr>
          <w:p w:rsidR="00612CD7" w:rsidRPr="00091055" w:rsidRDefault="00654341"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VideoMode</w:t>
            </w:r>
          </w:p>
        </w:tc>
        <w:tc>
          <w:tcPr>
            <w:tcW w:w="4394" w:type="dxa"/>
            <w:vAlign w:val="center"/>
          </w:tcPr>
          <w:p w:rsidR="00612CD7" w:rsidRPr="00091055" w:rsidRDefault="005F1147" w:rsidP="00417E0E">
            <w:pPr>
              <w:tabs>
                <w:tab w:val="left" w:pos="2410"/>
              </w:tabs>
              <w:autoSpaceDE w:val="0"/>
              <w:autoSpaceDN w:val="0"/>
              <w:adjustRightInd w:val="0"/>
              <w:rPr>
                <w:sz w:val="18"/>
                <w:lang w:eastAsia="de-DE"/>
              </w:rPr>
            </w:pPr>
            <w:r w:rsidRPr="00091055">
              <w:rPr>
                <w:sz w:val="18"/>
                <w:lang w:eastAsia="de-DE"/>
              </w:rPr>
              <w:t>Übertragen von Video-Bildern der Sensor-Matrix</w:t>
            </w:r>
          </w:p>
        </w:tc>
      </w:tr>
      <w:tr w:rsidR="00612CD7" w:rsidRPr="00091055" w:rsidTr="008A7F16">
        <w:trPr>
          <w:trHeight w:val="590"/>
        </w:trPr>
        <w:tc>
          <w:tcPr>
            <w:tcW w:w="4111" w:type="dxa"/>
            <w:vAlign w:val="center"/>
          </w:tcPr>
          <w:p w:rsidR="00612CD7" w:rsidRPr="00091055" w:rsidRDefault="00654341"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MultiLLT</w:t>
            </w:r>
          </w:p>
        </w:tc>
        <w:tc>
          <w:tcPr>
            <w:tcW w:w="4394" w:type="dxa"/>
            <w:vAlign w:val="center"/>
          </w:tcPr>
          <w:p w:rsidR="00612CD7" w:rsidRPr="00091055" w:rsidRDefault="005F1147" w:rsidP="00660616">
            <w:pPr>
              <w:tabs>
                <w:tab w:val="left" w:pos="2410"/>
              </w:tabs>
              <w:autoSpaceDE w:val="0"/>
              <w:autoSpaceDN w:val="0"/>
              <w:adjustRightInd w:val="0"/>
              <w:rPr>
                <w:sz w:val="18"/>
                <w:lang w:eastAsia="de-DE"/>
              </w:rPr>
            </w:pPr>
            <w:r w:rsidRPr="00091055">
              <w:rPr>
                <w:sz w:val="18"/>
                <w:lang w:eastAsia="de-DE"/>
              </w:rPr>
              <w:t>Verwenden von mehreren scanCONTROLs in einer Anwendung</w:t>
            </w:r>
          </w:p>
        </w:tc>
      </w:tr>
      <w:tr w:rsidR="00612CD7" w:rsidRPr="00091055" w:rsidTr="008A7F16">
        <w:trPr>
          <w:trHeight w:val="590"/>
        </w:trPr>
        <w:tc>
          <w:tcPr>
            <w:tcW w:w="4111" w:type="dxa"/>
            <w:vAlign w:val="center"/>
          </w:tcPr>
          <w:p w:rsidR="00612CD7" w:rsidRPr="00091055" w:rsidRDefault="00654341"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CMMTrigger</w:t>
            </w:r>
          </w:p>
        </w:tc>
        <w:tc>
          <w:tcPr>
            <w:tcW w:w="4394" w:type="dxa"/>
            <w:vAlign w:val="center"/>
          </w:tcPr>
          <w:p w:rsidR="00612CD7" w:rsidRPr="00091055" w:rsidRDefault="0017719F" w:rsidP="00417E0E">
            <w:pPr>
              <w:tabs>
                <w:tab w:val="left" w:pos="2410"/>
              </w:tabs>
              <w:autoSpaceDE w:val="0"/>
              <w:autoSpaceDN w:val="0"/>
              <w:adjustRightInd w:val="0"/>
              <w:rPr>
                <w:sz w:val="18"/>
                <w:lang w:eastAsia="de-DE"/>
              </w:rPr>
            </w:pPr>
            <w:r w:rsidRPr="00091055">
              <w:rPr>
                <w:sz w:val="18"/>
                <w:lang w:eastAsia="de-DE"/>
              </w:rPr>
              <w:t>Verwenden des optionalen programmierbaren Triggers</w:t>
            </w:r>
          </w:p>
        </w:tc>
      </w:tr>
      <w:tr w:rsidR="00612CD7" w:rsidRPr="00091055" w:rsidTr="008A7F16">
        <w:trPr>
          <w:trHeight w:val="590"/>
        </w:trPr>
        <w:tc>
          <w:tcPr>
            <w:tcW w:w="4111" w:type="dxa"/>
            <w:vAlign w:val="center"/>
          </w:tcPr>
          <w:p w:rsidR="00612CD7" w:rsidRPr="00091055" w:rsidRDefault="00654341"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LLTPeakFilter</w:t>
            </w:r>
          </w:p>
        </w:tc>
        <w:tc>
          <w:tcPr>
            <w:tcW w:w="4394" w:type="dxa"/>
            <w:vAlign w:val="center"/>
          </w:tcPr>
          <w:p w:rsidR="00612CD7" w:rsidRPr="00091055" w:rsidRDefault="0017719F" w:rsidP="007C30A4">
            <w:pPr>
              <w:tabs>
                <w:tab w:val="left" w:pos="2410"/>
              </w:tabs>
              <w:autoSpaceDE w:val="0"/>
              <w:autoSpaceDN w:val="0"/>
              <w:adjustRightInd w:val="0"/>
              <w:rPr>
                <w:sz w:val="18"/>
                <w:lang w:eastAsia="de-DE"/>
              </w:rPr>
            </w:pPr>
            <w:r w:rsidRPr="00091055">
              <w:rPr>
                <w:sz w:val="18"/>
                <w:lang w:eastAsia="de-DE"/>
              </w:rPr>
              <w:t>Setzen der Peakfilter, des frei definierbaren Messfeldes und des Encoder</w:t>
            </w:r>
            <w:r w:rsidR="007C30A4" w:rsidRPr="00091055">
              <w:rPr>
                <w:sz w:val="18"/>
                <w:lang w:eastAsia="de-DE"/>
              </w:rPr>
              <w:t>-</w:t>
            </w:r>
            <w:r w:rsidRPr="00091055">
              <w:rPr>
                <w:sz w:val="18"/>
                <w:lang w:eastAsia="de-DE"/>
              </w:rPr>
              <w:t>nachgeführten Messfeldes</w:t>
            </w:r>
          </w:p>
        </w:tc>
      </w:tr>
      <w:tr w:rsidR="00091055" w:rsidRPr="00091055" w:rsidTr="008A7F16">
        <w:trPr>
          <w:trHeight w:val="590"/>
        </w:trPr>
        <w:tc>
          <w:tcPr>
            <w:tcW w:w="4111" w:type="dxa"/>
            <w:vAlign w:val="center"/>
          </w:tcPr>
          <w:p w:rsidR="00091055" w:rsidRPr="00091055" w:rsidRDefault="00091055" w:rsidP="00091055">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RegisterErrorMessage_WPF</w:t>
            </w:r>
          </w:p>
        </w:tc>
        <w:tc>
          <w:tcPr>
            <w:tcW w:w="4394" w:type="dxa"/>
            <w:vAlign w:val="center"/>
          </w:tcPr>
          <w:p w:rsidR="00091055" w:rsidRPr="00091055" w:rsidRDefault="00091055" w:rsidP="00417E0E">
            <w:pPr>
              <w:tabs>
                <w:tab w:val="left" w:pos="2410"/>
              </w:tabs>
              <w:autoSpaceDE w:val="0"/>
              <w:autoSpaceDN w:val="0"/>
              <w:adjustRightInd w:val="0"/>
              <w:rPr>
                <w:sz w:val="18"/>
                <w:lang w:eastAsia="de-DE"/>
              </w:rPr>
            </w:pPr>
            <w:r w:rsidRPr="00091055">
              <w:rPr>
                <w:sz w:val="18"/>
                <w:lang w:eastAsia="de-DE"/>
              </w:rPr>
              <w:t>Registrieren einer Fehlermeldung bei Verbindungsverlust über Windows Presentation Foundation.</w:t>
            </w:r>
          </w:p>
        </w:tc>
      </w:tr>
      <w:tr w:rsidR="00091055" w:rsidRPr="00091055" w:rsidTr="008A7F16">
        <w:trPr>
          <w:trHeight w:val="590"/>
        </w:trPr>
        <w:tc>
          <w:tcPr>
            <w:tcW w:w="4111" w:type="dxa"/>
            <w:vAlign w:val="center"/>
          </w:tcPr>
          <w:p w:rsidR="00091055" w:rsidRPr="00091055" w:rsidRDefault="00091055"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Calibration</w:t>
            </w:r>
          </w:p>
        </w:tc>
        <w:tc>
          <w:tcPr>
            <w:tcW w:w="4394" w:type="dxa"/>
            <w:vAlign w:val="center"/>
          </w:tcPr>
          <w:p w:rsidR="00091055" w:rsidRPr="00091055" w:rsidRDefault="00091055" w:rsidP="00417E0E">
            <w:pPr>
              <w:tabs>
                <w:tab w:val="left" w:pos="2410"/>
              </w:tabs>
              <w:autoSpaceDE w:val="0"/>
              <w:autoSpaceDN w:val="0"/>
              <w:adjustRightInd w:val="0"/>
              <w:rPr>
                <w:sz w:val="18"/>
                <w:lang w:eastAsia="de-DE"/>
              </w:rPr>
            </w:pPr>
            <w:r w:rsidRPr="00091055">
              <w:rPr>
                <w:sz w:val="18"/>
                <w:lang w:eastAsia="de-DE"/>
              </w:rPr>
              <w:t>Einbaulage kalibrieren</w:t>
            </w:r>
          </w:p>
        </w:tc>
      </w:tr>
      <w:tr w:rsidR="00091055" w:rsidRPr="00091055" w:rsidTr="008A7F16">
        <w:trPr>
          <w:trHeight w:val="590"/>
        </w:trPr>
        <w:tc>
          <w:tcPr>
            <w:tcW w:w="4111" w:type="dxa"/>
            <w:vAlign w:val="center"/>
          </w:tcPr>
          <w:p w:rsidR="00091055" w:rsidRPr="00091055" w:rsidRDefault="00091055"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SetROIs</w:t>
            </w:r>
          </w:p>
        </w:tc>
        <w:tc>
          <w:tcPr>
            <w:tcW w:w="4394" w:type="dxa"/>
            <w:vAlign w:val="center"/>
          </w:tcPr>
          <w:p w:rsidR="00091055" w:rsidRPr="00091055" w:rsidRDefault="00091055" w:rsidP="00417E0E">
            <w:pPr>
              <w:tabs>
                <w:tab w:val="left" w:pos="2410"/>
              </w:tabs>
              <w:autoSpaceDE w:val="0"/>
              <w:autoSpaceDN w:val="0"/>
              <w:adjustRightInd w:val="0"/>
              <w:rPr>
                <w:sz w:val="18"/>
                <w:lang w:eastAsia="de-DE"/>
              </w:rPr>
            </w:pPr>
            <w:r w:rsidRPr="00091055">
              <w:rPr>
                <w:sz w:val="18"/>
                <w:lang w:eastAsia="de-DE"/>
              </w:rPr>
              <w:t>ROIs auf der Sensor-Matrix setzen</w:t>
            </w:r>
          </w:p>
        </w:tc>
      </w:tr>
      <w:tr w:rsidR="00091055" w:rsidRPr="00091055" w:rsidTr="008A7F16">
        <w:trPr>
          <w:trHeight w:val="590"/>
        </w:trPr>
        <w:tc>
          <w:tcPr>
            <w:tcW w:w="4111" w:type="dxa"/>
            <w:vAlign w:val="center"/>
          </w:tcPr>
          <w:p w:rsidR="00091055" w:rsidRPr="00091055" w:rsidRDefault="00091055"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sC30xx_HighSpeed</w:t>
            </w:r>
          </w:p>
        </w:tc>
        <w:tc>
          <w:tcPr>
            <w:tcW w:w="4394" w:type="dxa"/>
            <w:vAlign w:val="center"/>
          </w:tcPr>
          <w:p w:rsidR="00091055" w:rsidRPr="00091055" w:rsidRDefault="00091055" w:rsidP="00417E0E">
            <w:pPr>
              <w:tabs>
                <w:tab w:val="left" w:pos="2410"/>
              </w:tabs>
              <w:autoSpaceDE w:val="0"/>
              <w:autoSpaceDN w:val="0"/>
              <w:adjustRightInd w:val="0"/>
              <w:rPr>
                <w:sz w:val="18"/>
                <w:lang w:eastAsia="de-DE"/>
              </w:rPr>
            </w:pPr>
            <w:r w:rsidRPr="00091055">
              <w:rPr>
                <w:sz w:val="18"/>
                <w:lang w:eastAsia="de-DE"/>
              </w:rPr>
              <w:t>Zeigt die Konfigurati</w:t>
            </w:r>
            <w:r>
              <w:rPr>
                <w:sz w:val="18"/>
                <w:lang w:eastAsia="de-DE"/>
              </w:rPr>
              <w:t>o</w:t>
            </w:r>
            <w:r w:rsidRPr="00091055">
              <w:rPr>
                <w:sz w:val="18"/>
                <w:lang w:eastAsia="de-DE"/>
              </w:rPr>
              <w:t>n des scanCONTROL 30xx im HighSpeed-Modus</w:t>
            </w:r>
          </w:p>
        </w:tc>
      </w:tr>
      <w:tr w:rsidR="00091055" w:rsidRPr="00091055" w:rsidTr="008A7F16">
        <w:trPr>
          <w:trHeight w:val="590"/>
        </w:trPr>
        <w:tc>
          <w:tcPr>
            <w:tcW w:w="4111" w:type="dxa"/>
            <w:vAlign w:val="center"/>
          </w:tcPr>
          <w:p w:rsidR="00091055" w:rsidRPr="00091055" w:rsidRDefault="00091055"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TriggerProfile</w:t>
            </w:r>
          </w:p>
        </w:tc>
        <w:tc>
          <w:tcPr>
            <w:tcW w:w="4394" w:type="dxa"/>
            <w:vAlign w:val="center"/>
          </w:tcPr>
          <w:p w:rsidR="00091055" w:rsidRPr="00091055" w:rsidRDefault="00091055" w:rsidP="00417E0E">
            <w:pPr>
              <w:tabs>
                <w:tab w:val="left" w:pos="2410"/>
              </w:tabs>
              <w:autoSpaceDE w:val="0"/>
              <w:autoSpaceDN w:val="0"/>
              <w:adjustRightInd w:val="0"/>
              <w:rPr>
                <w:sz w:val="18"/>
                <w:lang w:eastAsia="de-DE"/>
              </w:rPr>
            </w:pPr>
            <w:r w:rsidRPr="00091055">
              <w:rPr>
                <w:sz w:val="18"/>
                <w:lang w:eastAsia="de-DE"/>
              </w:rPr>
              <w:t>Zeigt die Software-Triggerung eines Profils</w:t>
            </w:r>
          </w:p>
        </w:tc>
      </w:tr>
      <w:tr w:rsidR="00091055" w:rsidRPr="00091055" w:rsidTr="008A7F16">
        <w:trPr>
          <w:trHeight w:val="590"/>
        </w:trPr>
        <w:tc>
          <w:tcPr>
            <w:tcW w:w="4111" w:type="dxa"/>
            <w:vAlign w:val="center"/>
          </w:tcPr>
          <w:p w:rsidR="00091055" w:rsidRPr="00091055" w:rsidRDefault="00091055"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TriggerContainer</w:t>
            </w:r>
          </w:p>
        </w:tc>
        <w:tc>
          <w:tcPr>
            <w:tcW w:w="4394" w:type="dxa"/>
            <w:vAlign w:val="center"/>
          </w:tcPr>
          <w:p w:rsidR="00091055" w:rsidRPr="00091055" w:rsidRDefault="00091055" w:rsidP="00417E0E">
            <w:pPr>
              <w:tabs>
                <w:tab w:val="left" w:pos="2410"/>
              </w:tabs>
              <w:autoSpaceDE w:val="0"/>
              <w:autoSpaceDN w:val="0"/>
              <w:adjustRightInd w:val="0"/>
              <w:rPr>
                <w:sz w:val="18"/>
                <w:lang w:eastAsia="de-DE"/>
              </w:rPr>
            </w:pPr>
            <w:r w:rsidRPr="00091055">
              <w:rPr>
                <w:sz w:val="18"/>
                <w:lang w:eastAsia="de-DE"/>
              </w:rPr>
              <w:t>Zeigt die Software-Triggerung eines Containers</w:t>
            </w:r>
          </w:p>
        </w:tc>
      </w:tr>
      <w:tr w:rsidR="00091055" w:rsidRPr="00091055" w:rsidTr="008A7F16">
        <w:trPr>
          <w:trHeight w:val="590"/>
        </w:trPr>
        <w:tc>
          <w:tcPr>
            <w:tcW w:w="4111" w:type="dxa"/>
            <w:vAlign w:val="center"/>
          </w:tcPr>
          <w:p w:rsidR="00091055" w:rsidRPr="00091055" w:rsidRDefault="00091055" w:rsidP="00BB76BE">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ReadPPPResults</w:t>
            </w:r>
          </w:p>
        </w:tc>
        <w:tc>
          <w:tcPr>
            <w:tcW w:w="4394" w:type="dxa"/>
            <w:vAlign w:val="center"/>
          </w:tcPr>
          <w:p w:rsidR="00091055" w:rsidRPr="00091055" w:rsidRDefault="00091055" w:rsidP="00417E0E">
            <w:pPr>
              <w:tabs>
                <w:tab w:val="left" w:pos="2410"/>
              </w:tabs>
              <w:autoSpaceDE w:val="0"/>
              <w:autoSpaceDN w:val="0"/>
              <w:adjustRightInd w:val="0"/>
              <w:rPr>
                <w:sz w:val="18"/>
                <w:lang w:eastAsia="de-DE"/>
              </w:rPr>
            </w:pPr>
            <w:r>
              <w:rPr>
                <w:sz w:val="18"/>
                <w:lang w:eastAsia="de-DE"/>
              </w:rPr>
              <w:t>Zeigt das Auslesen von Post-Processing Ergebnissen aus den Profildaten</w:t>
            </w:r>
          </w:p>
        </w:tc>
      </w:tr>
    </w:tbl>
    <w:p w:rsidR="00BB76BE" w:rsidRPr="00091055" w:rsidRDefault="0012256C" w:rsidP="00EE2B9D">
      <w:pPr>
        <w:pStyle w:val="berschrift2"/>
      </w:pPr>
      <w:bookmarkStart w:id="1263" w:name="_Unterstützende_Dokumente"/>
      <w:bookmarkStart w:id="1264" w:name="_Toc100130243"/>
      <w:bookmarkEnd w:id="1263"/>
      <w:r w:rsidRPr="00091055">
        <w:t xml:space="preserve">Unterstützende </w:t>
      </w:r>
      <w:r w:rsidR="00276B05" w:rsidRPr="00091055">
        <w:t>Dokumente</w:t>
      </w:r>
      <w:bookmarkEnd w:id="1264"/>
    </w:p>
    <w:p w:rsidR="006B695E" w:rsidRPr="005F6934" w:rsidRDefault="0012256C" w:rsidP="006B695E">
      <w:pPr>
        <w:pStyle w:val="Listenabsatz"/>
        <w:tabs>
          <w:tab w:val="left" w:pos="2410"/>
        </w:tabs>
        <w:ind w:left="284"/>
        <w:jc w:val="both"/>
        <w:rPr>
          <w:bCs/>
          <w:lang w:val="en-US"/>
        </w:rPr>
      </w:pPr>
      <w:r w:rsidRPr="005F6934">
        <w:rPr>
          <w:lang w:val="en-US"/>
        </w:rPr>
        <w:t xml:space="preserve">[1] </w:t>
      </w:r>
      <w:r w:rsidR="00276B05" w:rsidRPr="005F6934">
        <w:rPr>
          <w:u w:val="single"/>
          <w:lang w:val="en-US"/>
        </w:rPr>
        <w:t xml:space="preserve">Operation Manual PartB </w:t>
      </w:r>
      <w:r w:rsidR="006B695E" w:rsidRPr="005F6934">
        <w:rPr>
          <w:u w:val="single"/>
          <w:lang w:val="en-US"/>
        </w:rPr>
        <w:t xml:space="preserve">2600: </w:t>
      </w:r>
      <w:r w:rsidR="006B695E" w:rsidRPr="005F6934">
        <w:rPr>
          <w:bCs/>
          <w:lang w:val="en-US"/>
        </w:rPr>
        <w:t xml:space="preserve">Interface Specification for scanCONTROL 2600 Device </w:t>
      </w:r>
    </w:p>
    <w:p w:rsidR="006B695E" w:rsidRPr="005F6934" w:rsidRDefault="006B695E" w:rsidP="006B695E">
      <w:pPr>
        <w:pStyle w:val="Listenabsatz"/>
        <w:tabs>
          <w:tab w:val="left" w:pos="2410"/>
        </w:tabs>
        <w:ind w:left="284"/>
        <w:jc w:val="both"/>
        <w:rPr>
          <w:lang w:val="en-US"/>
        </w:rPr>
      </w:pPr>
      <w:r w:rsidRPr="005F6934">
        <w:rPr>
          <w:bCs/>
          <w:lang w:val="en-US"/>
        </w:rPr>
        <w:t xml:space="preserve">      Family; Ethernet and Serial Port; Supplement B to the scanCONTROL 2600 Manual</w:t>
      </w:r>
      <w:r w:rsidR="0012256C" w:rsidRPr="005F6934">
        <w:rPr>
          <w:lang w:val="en-US"/>
        </w:rPr>
        <w:t>; MICRO-</w:t>
      </w:r>
    </w:p>
    <w:p w:rsidR="00276B05" w:rsidRPr="005F6934" w:rsidRDefault="006B695E" w:rsidP="006B695E">
      <w:pPr>
        <w:pStyle w:val="Listenabsatz"/>
        <w:tabs>
          <w:tab w:val="left" w:pos="2410"/>
        </w:tabs>
        <w:ind w:left="284"/>
        <w:jc w:val="both"/>
        <w:rPr>
          <w:lang w:val="en-US"/>
        </w:rPr>
      </w:pPr>
      <w:r w:rsidRPr="005F6934">
        <w:rPr>
          <w:lang w:val="en-US"/>
        </w:rPr>
        <w:lastRenderedPageBreak/>
        <w:t xml:space="preserve">      </w:t>
      </w:r>
      <w:r w:rsidR="0012256C" w:rsidRPr="005F6934">
        <w:rPr>
          <w:lang w:val="en-US"/>
        </w:rPr>
        <w:t xml:space="preserve">EPSILON Optronic GmbH; </w:t>
      </w:r>
    </w:p>
    <w:p w:rsidR="00B53E3A" w:rsidRPr="005F6934" w:rsidRDefault="00B53E3A" w:rsidP="006B695E">
      <w:pPr>
        <w:pStyle w:val="Listenabsatz"/>
        <w:tabs>
          <w:tab w:val="left" w:pos="2410"/>
        </w:tabs>
        <w:ind w:left="284"/>
        <w:jc w:val="both"/>
        <w:rPr>
          <w:lang w:val="en-US"/>
        </w:rPr>
      </w:pPr>
    </w:p>
    <w:p w:rsidR="00B53E3A" w:rsidRPr="005F6934" w:rsidRDefault="00B53E3A" w:rsidP="00B53E3A">
      <w:pPr>
        <w:pStyle w:val="Listenabsatz"/>
        <w:tabs>
          <w:tab w:val="left" w:pos="2410"/>
        </w:tabs>
        <w:ind w:left="284"/>
        <w:jc w:val="both"/>
        <w:rPr>
          <w:bCs/>
          <w:lang w:val="en-US"/>
        </w:rPr>
      </w:pPr>
      <w:r w:rsidRPr="005F6934">
        <w:rPr>
          <w:lang w:val="en-US"/>
        </w:rPr>
        <w:t xml:space="preserve">[2] </w:t>
      </w:r>
      <w:r w:rsidRPr="005F6934">
        <w:rPr>
          <w:u w:val="single"/>
          <w:lang w:val="en-US"/>
        </w:rPr>
        <w:t>Operation Manual PartB 2</w:t>
      </w:r>
      <w:r w:rsidR="004A6C6F" w:rsidRPr="005F6934">
        <w:rPr>
          <w:u w:val="single"/>
          <w:lang w:val="en-US"/>
        </w:rPr>
        <w:t>7</w:t>
      </w:r>
      <w:r w:rsidRPr="005F6934">
        <w:rPr>
          <w:u w:val="single"/>
          <w:lang w:val="en-US"/>
        </w:rPr>
        <w:t xml:space="preserve">00: </w:t>
      </w:r>
      <w:r w:rsidRPr="005F6934">
        <w:rPr>
          <w:bCs/>
          <w:lang w:val="en-US"/>
        </w:rPr>
        <w:t>Interface Specification for scanCONTROL 2</w:t>
      </w:r>
      <w:r w:rsidR="007E75C9" w:rsidRPr="005F6934">
        <w:rPr>
          <w:bCs/>
          <w:lang w:val="en-US"/>
        </w:rPr>
        <w:t>7</w:t>
      </w:r>
      <w:r w:rsidRPr="005F6934">
        <w:rPr>
          <w:bCs/>
          <w:lang w:val="en-US"/>
        </w:rPr>
        <w:t xml:space="preserve">00 Device </w:t>
      </w:r>
    </w:p>
    <w:p w:rsidR="007E75C9" w:rsidRPr="005F6934" w:rsidRDefault="00B53E3A" w:rsidP="00B53E3A">
      <w:pPr>
        <w:pStyle w:val="Listenabsatz"/>
        <w:tabs>
          <w:tab w:val="left" w:pos="2410"/>
        </w:tabs>
        <w:ind w:left="284"/>
        <w:jc w:val="both"/>
        <w:rPr>
          <w:bCs/>
          <w:lang w:val="en-US"/>
        </w:rPr>
      </w:pPr>
      <w:r w:rsidRPr="005F6934">
        <w:rPr>
          <w:bCs/>
          <w:lang w:val="en-US"/>
        </w:rPr>
        <w:t xml:space="preserve">      Family; </w:t>
      </w:r>
      <w:r w:rsidR="007E75C9" w:rsidRPr="005F6934">
        <w:rPr>
          <w:bCs/>
          <w:lang w:val="en-US"/>
        </w:rPr>
        <w:t xml:space="preserve">Firewire (IEEE 1394) Bus, </w:t>
      </w:r>
      <w:r w:rsidRPr="005F6934">
        <w:rPr>
          <w:bCs/>
          <w:lang w:val="en-US"/>
        </w:rPr>
        <w:t xml:space="preserve">Ethernet and Serial Port; Supplement B to the </w:t>
      </w:r>
    </w:p>
    <w:p w:rsidR="00A325AC" w:rsidRPr="005F6934" w:rsidRDefault="007E75C9" w:rsidP="00137CD0">
      <w:pPr>
        <w:pStyle w:val="Listenabsatz"/>
        <w:tabs>
          <w:tab w:val="left" w:pos="2410"/>
        </w:tabs>
        <w:ind w:left="284"/>
        <w:jc w:val="both"/>
        <w:rPr>
          <w:lang w:val="en-US"/>
        </w:rPr>
      </w:pPr>
      <w:r w:rsidRPr="005F6934">
        <w:rPr>
          <w:bCs/>
          <w:lang w:val="en-US"/>
        </w:rPr>
        <w:t xml:space="preserve">      </w:t>
      </w:r>
      <w:r w:rsidR="00B53E3A" w:rsidRPr="005F6934">
        <w:rPr>
          <w:bCs/>
          <w:lang w:val="en-US"/>
        </w:rPr>
        <w:t>scanCONTROL 2</w:t>
      </w:r>
      <w:r w:rsidRPr="005F6934">
        <w:rPr>
          <w:bCs/>
          <w:lang w:val="en-US"/>
        </w:rPr>
        <w:t>7</w:t>
      </w:r>
      <w:r w:rsidR="00B53E3A" w:rsidRPr="005F6934">
        <w:rPr>
          <w:bCs/>
          <w:lang w:val="en-US"/>
        </w:rPr>
        <w:t>00 Manual</w:t>
      </w:r>
      <w:r w:rsidR="00B53E3A" w:rsidRPr="005F6934">
        <w:rPr>
          <w:lang w:val="en-US"/>
        </w:rPr>
        <w:t xml:space="preserve">; </w:t>
      </w:r>
      <w:r w:rsidRPr="005F6934">
        <w:rPr>
          <w:lang w:val="en-US"/>
        </w:rPr>
        <w:t>M</w:t>
      </w:r>
      <w:r w:rsidR="00B53E3A" w:rsidRPr="005F6934">
        <w:rPr>
          <w:lang w:val="en-US"/>
        </w:rPr>
        <w:t xml:space="preserve">ICRO-EPSILON Optronic GmbH; </w:t>
      </w:r>
    </w:p>
    <w:p w:rsidR="00B53E3A" w:rsidRPr="005F6934" w:rsidRDefault="00B53E3A" w:rsidP="00A325AC">
      <w:pPr>
        <w:pStyle w:val="Listenabsatz"/>
        <w:tabs>
          <w:tab w:val="left" w:pos="2410"/>
        </w:tabs>
        <w:ind w:left="284"/>
        <w:jc w:val="both"/>
        <w:rPr>
          <w:lang w:val="en-US"/>
        </w:rPr>
      </w:pPr>
    </w:p>
    <w:p w:rsidR="00C34F46" w:rsidRPr="005F6934" w:rsidRDefault="00C34F46" w:rsidP="00C34F46">
      <w:pPr>
        <w:pStyle w:val="Listenabsatz"/>
        <w:tabs>
          <w:tab w:val="left" w:pos="2410"/>
        </w:tabs>
        <w:ind w:left="284"/>
        <w:jc w:val="both"/>
        <w:rPr>
          <w:bCs/>
          <w:lang w:val="en-US"/>
        </w:rPr>
      </w:pPr>
      <w:r w:rsidRPr="005F6934">
        <w:rPr>
          <w:lang w:val="en-US"/>
        </w:rPr>
        <w:t xml:space="preserve">[3] </w:t>
      </w:r>
      <w:r w:rsidRPr="005F6934">
        <w:rPr>
          <w:u w:val="single"/>
          <w:lang w:val="en-US"/>
        </w:rPr>
        <w:t>Operation Manual PartB 2</w:t>
      </w:r>
      <w:r w:rsidR="00BD194E" w:rsidRPr="005F6934">
        <w:rPr>
          <w:u w:val="single"/>
          <w:lang w:val="en-US"/>
        </w:rPr>
        <w:t>8</w:t>
      </w:r>
      <w:r w:rsidRPr="005F6934">
        <w:rPr>
          <w:u w:val="single"/>
          <w:lang w:val="en-US"/>
        </w:rPr>
        <w:t xml:space="preserve">00: </w:t>
      </w:r>
      <w:r w:rsidRPr="005F6934">
        <w:rPr>
          <w:bCs/>
          <w:lang w:val="en-US"/>
        </w:rPr>
        <w:t>Interface Specification for scanCONTROL 2</w:t>
      </w:r>
      <w:r w:rsidR="00BD194E" w:rsidRPr="005F6934">
        <w:rPr>
          <w:bCs/>
          <w:lang w:val="en-US"/>
        </w:rPr>
        <w:t>8</w:t>
      </w:r>
      <w:r w:rsidRPr="005F6934">
        <w:rPr>
          <w:bCs/>
          <w:lang w:val="en-US"/>
        </w:rPr>
        <w:t xml:space="preserve">00 Device </w:t>
      </w:r>
    </w:p>
    <w:p w:rsidR="00BD194E" w:rsidRPr="005F6934" w:rsidRDefault="00C34F46" w:rsidP="00C34F46">
      <w:pPr>
        <w:pStyle w:val="Listenabsatz"/>
        <w:tabs>
          <w:tab w:val="left" w:pos="2410"/>
        </w:tabs>
        <w:ind w:left="284"/>
        <w:jc w:val="both"/>
        <w:rPr>
          <w:bCs/>
          <w:lang w:val="en-US"/>
        </w:rPr>
      </w:pPr>
      <w:r w:rsidRPr="005F6934">
        <w:rPr>
          <w:bCs/>
          <w:lang w:val="en-US"/>
        </w:rPr>
        <w:t xml:space="preserve">      Family; Firewire (IEEE 1394) Bus and Serial Port; Supplement B to the scanCONTROL 2</w:t>
      </w:r>
      <w:r w:rsidR="00BD194E" w:rsidRPr="005F6934">
        <w:rPr>
          <w:bCs/>
          <w:lang w:val="en-US"/>
        </w:rPr>
        <w:t>8</w:t>
      </w:r>
      <w:r w:rsidRPr="005F6934">
        <w:rPr>
          <w:bCs/>
          <w:lang w:val="en-US"/>
        </w:rPr>
        <w:t xml:space="preserve">00 </w:t>
      </w:r>
    </w:p>
    <w:p w:rsidR="00C34F46" w:rsidRPr="005F6934" w:rsidRDefault="00BD194E" w:rsidP="00C34F46">
      <w:pPr>
        <w:pStyle w:val="Listenabsatz"/>
        <w:tabs>
          <w:tab w:val="left" w:pos="2410"/>
        </w:tabs>
        <w:ind w:left="284"/>
        <w:jc w:val="both"/>
        <w:rPr>
          <w:lang w:val="en-US"/>
        </w:rPr>
      </w:pPr>
      <w:r w:rsidRPr="005F6934">
        <w:rPr>
          <w:bCs/>
          <w:lang w:val="en-US"/>
        </w:rPr>
        <w:t xml:space="preserve">     </w:t>
      </w:r>
      <w:r w:rsidR="00C34F46" w:rsidRPr="005F6934">
        <w:rPr>
          <w:bCs/>
          <w:lang w:val="en-US"/>
        </w:rPr>
        <w:t>Manual</w:t>
      </w:r>
      <w:r w:rsidR="00C34F46" w:rsidRPr="005F6934">
        <w:rPr>
          <w:lang w:val="en-US"/>
        </w:rPr>
        <w:t xml:space="preserve">; MICRO-EPSILON Optronic GmbH; </w:t>
      </w:r>
    </w:p>
    <w:p w:rsidR="006B695E" w:rsidRPr="005F6934" w:rsidRDefault="006B695E" w:rsidP="006B695E">
      <w:pPr>
        <w:pStyle w:val="Listenabsatz"/>
        <w:tabs>
          <w:tab w:val="left" w:pos="2410"/>
        </w:tabs>
        <w:ind w:left="284"/>
        <w:jc w:val="both"/>
        <w:rPr>
          <w:lang w:val="en-US"/>
        </w:rPr>
      </w:pPr>
    </w:p>
    <w:p w:rsidR="006B695E" w:rsidRPr="005F6934" w:rsidRDefault="006B695E" w:rsidP="006B695E">
      <w:pPr>
        <w:pStyle w:val="Listenabsatz"/>
        <w:tabs>
          <w:tab w:val="left" w:pos="2410"/>
        </w:tabs>
        <w:ind w:left="284"/>
        <w:jc w:val="both"/>
        <w:rPr>
          <w:bCs/>
          <w:lang w:val="en-US"/>
        </w:rPr>
      </w:pPr>
      <w:r w:rsidRPr="005F6934">
        <w:rPr>
          <w:lang w:val="en-US"/>
        </w:rPr>
        <w:t>[</w:t>
      </w:r>
      <w:r w:rsidR="00B53E3A" w:rsidRPr="005F6934">
        <w:rPr>
          <w:lang w:val="en-US"/>
        </w:rPr>
        <w:t>4</w:t>
      </w:r>
      <w:r w:rsidRPr="005F6934">
        <w:rPr>
          <w:lang w:val="en-US"/>
        </w:rPr>
        <w:t xml:space="preserve">] </w:t>
      </w:r>
      <w:r w:rsidRPr="005F6934">
        <w:rPr>
          <w:u w:val="single"/>
          <w:lang w:val="en-US"/>
        </w:rPr>
        <w:t>Operation Manual PartB 2900:</w:t>
      </w:r>
      <w:r w:rsidRPr="005F6934">
        <w:rPr>
          <w:lang w:val="en-US"/>
        </w:rPr>
        <w:t xml:space="preserve"> </w:t>
      </w:r>
      <w:r w:rsidRPr="005F6934">
        <w:rPr>
          <w:bCs/>
          <w:lang w:val="en-US"/>
        </w:rPr>
        <w:t xml:space="preserve">Interface Specification for scanCONTROL 2900 Device </w:t>
      </w:r>
    </w:p>
    <w:p w:rsidR="006B695E" w:rsidRPr="005F6934" w:rsidRDefault="006B695E" w:rsidP="006B695E">
      <w:pPr>
        <w:pStyle w:val="Listenabsatz"/>
        <w:tabs>
          <w:tab w:val="left" w:pos="2410"/>
        </w:tabs>
        <w:ind w:left="284"/>
        <w:jc w:val="both"/>
        <w:rPr>
          <w:lang w:val="en-US"/>
        </w:rPr>
      </w:pPr>
      <w:r w:rsidRPr="005F6934">
        <w:rPr>
          <w:bCs/>
          <w:lang w:val="en-US"/>
        </w:rPr>
        <w:t xml:space="preserve">      Family; Ethernet and Serial Port; Supplement B to the scanCONTROL 2900 Manual</w:t>
      </w:r>
      <w:r w:rsidRPr="005F6934">
        <w:rPr>
          <w:lang w:val="en-US"/>
        </w:rPr>
        <w:t>; MICRO-</w:t>
      </w:r>
    </w:p>
    <w:p w:rsidR="006B695E" w:rsidRPr="005F6934" w:rsidRDefault="006B695E" w:rsidP="006B695E">
      <w:pPr>
        <w:pStyle w:val="Listenabsatz"/>
        <w:tabs>
          <w:tab w:val="left" w:pos="2410"/>
        </w:tabs>
        <w:ind w:left="284"/>
        <w:jc w:val="both"/>
        <w:rPr>
          <w:lang w:val="en-US"/>
        </w:rPr>
      </w:pPr>
      <w:r w:rsidRPr="005F6934">
        <w:rPr>
          <w:lang w:val="en-US"/>
        </w:rPr>
        <w:t xml:space="preserve">      EPSILON Optronic GmbH; </w:t>
      </w:r>
    </w:p>
    <w:p w:rsidR="00A022F6" w:rsidRPr="005F6934" w:rsidRDefault="00A022F6" w:rsidP="00276B05">
      <w:pPr>
        <w:pStyle w:val="Listenabsatz"/>
        <w:tabs>
          <w:tab w:val="left" w:pos="2410"/>
        </w:tabs>
        <w:ind w:left="284"/>
        <w:jc w:val="both"/>
        <w:rPr>
          <w:lang w:val="en-US"/>
        </w:rPr>
      </w:pPr>
    </w:p>
    <w:p w:rsidR="005C1716" w:rsidRPr="005F6934" w:rsidRDefault="00A022F6" w:rsidP="005C1716">
      <w:pPr>
        <w:pStyle w:val="Listenabsatz"/>
        <w:tabs>
          <w:tab w:val="left" w:pos="2410"/>
        </w:tabs>
        <w:ind w:left="284"/>
        <w:jc w:val="both"/>
        <w:rPr>
          <w:bCs/>
          <w:lang w:val="en-US"/>
        </w:rPr>
      </w:pPr>
      <w:r w:rsidRPr="005F6934">
        <w:rPr>
          <w:lang w:val="en-US"/>
        </w:rPr>
        <w:t>[</w:t>
      </w:r>
      <w:r w:rsidR="00B53E3A" w:rsidRPr="005F6934">
        <w:rPr>
          <w:lang w:val="en-US"/>
        </w:rPr>
        <w:t>5</w:t>
      </w:r>
      <w:r w:rsidRPr="005F6934">
        <w:rPr>
          <w:lang w:val="en-US"/>
        </w:rPr>
        <w:t xml:space="preserve">] </w:t>
      </w:r>
      <w:r w:rsidR="005C1716" w:rsidRPr="005F6934">
        <w:rPr>
          <w:bCs/>
          <w:u w:val="single"/>
          <w:lang w:val="en-US"/>
        </w:rPr>
        <w:t>scanCONTROL 2600 Quick Reference</w:t>
      </w:r>
      <w:r w:rsidRPr="005F6934">
        <w:rPr>
          <w:lang w:val="en-US"/>
        </w:rPr>
        <w:t>;</w:t>
      </w:r>
      <w:r w:rsidR="005C1716" w:rsidRPr="005F6934">
        <w:rPr>
          <w:lang w:val="en-US"/>
        </w:rPr>
        <w:t xml:space="preserve"> </w:t>
      </w:r>
      <w:r w:rsidR="005C1716" w:rsidRPr="005F6934">
        <w:rPr>
          <w:bCs/>
          <w:lang w:val="en-US"/>
        </w:rPr>
        <w:t>Brief Introduction to scanCONTROL 2600 Device Family;</w:t>
      </w:r>
    </w:p>
    <w:p w:rsidR="00A325AC" w:rsidRPr="005F6934" w:rsidRDefault="005C1716" w:rsidP="00A325AC">
      <w:pPr>
        <w:pStyle w:val="Listenabsatz"/>
        <w:tabs>
          <w:tab w:val="left" w:pos="2410"/>
        </w:tabs>
        <w:ind w:left="284"/>
        <w:jc w:val="both"/>
        <w:rPr>
          <w:lang w:val="en-US"/>
        </w:rPr>
      </w:pPr>
      <w:r w:rsidRPr="005F6934">
        <w:rPr>
          <w:bCs/>
          <w:lang w:val="en-US"/>
        </w:rPr>
        <w:t xml:space="preserve">     </w:t>
      </w:r>
      <w:r w:rsidRPr="005F6934">
        <w:rPr>
          <w:lang w:val="en-US"/>
        </w:rPr>
        <w:t xml:space="preserve"> MICRO-EPSILON Optronic GmbH; </w:t>
      </w:r>
    </w:p>
    <w:p w:rsidR="00B53E3A" w:rsidRPr="005F6934" w:rsidRDefault="00B53E3A" w:rsidP="005C1716">
      <w:pPr>
        <w:pStyle w:val="Listenabsatz"/>
        <w:tabs>
          <w:tab w:val="left" w:pos="2410"/>
        </w:tabs>
        <w:ind w:left="284"/>
        <w:jc w:val="both"/>
        <w:rPr>
          <w:lang w:val="en-US"/>
        </w:rPr>
      </w:pPr>
    </w:p>
    <w:p w:rsidR="00B53E3A" w:rsidRPr="005F6934" w:rsidRDefault="00B53E3A" w:rsidP="00B53E3A">
      <w:pPr>
        <w:pStyle w:val="Listenabsatz"/>
        <w:tabs>
          <w:tab w:val="left" w:pos="2410"/>
        </w:tabs>
        <w:ind w:left="284"/>
        <w:jc w:val="both"/>
        <w:rPr>
          <w:bCs/>
          <w:lang w:val="en-US"/>
        </w:rPr>
      </w:pPr>
      <w:r w:rsidRPr="005F6934">
        <w:rPr>
          <w:lang w:val="en-US"/>
        </w:rPr>
        <w:t xml:space="preserve">[6] </w:t>
      </w:r>
      <w:r w:rsidRPr="005F6934">
        <w:rPr>
          <w:bCs/>
          <w:u w:val="single"/>
          <w:lang w:val="en-US"/>
        </w:rPr>
        <w:t>scanCONTROL 2</w:t>
      </w:r>
      <w:r w:rsidR="004A6C6F" w:rsidRPr="005F6934">
        <w:rPr>
          <w:bCs/>
          <w:u w:val="single"/>
          <w:lang w:val="en-US"/>
        </w:rPr>
        <w:t>7</w:t>
      </w:r>
      <w:r w:rsidRPr="005F6934">
        <w:rPr>
          <w:bCs/>
          <w:u w:val="single"/>
          <w:lang w:val="en-US"/>
        </w:rPr>
        <w:t>00 Quick Reference</w:t>
      </w:r>
      <w:r w:rsidRPr="005F6934">
        <w:rPr>
          <w:lang w:val="en-US"/>
        </w:rPr>
        <w:t xml:space="preserve">; </w:t>
      </w:r>
      <w:r w:rsidRPr="005F6934">
        <w:rPr>
          <w:bCs/>
          <w:lang w:val="en-US"/>
        </w:rPr>
        <w:t>Brief Introduction to scanCONTROL 2</w:t>
      </w:r>
      <w:r w:rsidR="007E75C9" w:rsidRPr="005F6934">
        <w:rPr>
          <w:bCs/>
          <w:lang w:val="en-US"/>
        </w:rPr>
        <w:t>7</w:t>
      </w:r>
      <w:r w:rsidRPr="005F6934">
        <w:rPr>
          <w:bCs/>
          <w:lang w:val="en-US"/>
        </w:rPr>
        <w:t>00 Device Family;</w:t>
      </w:r>
    </w:p>
    <w:p w:rsidR="00B53E3A" w:rsidRPr="005F6934" w:rsidRDefault="00B53E3A" w:rsidP="00B53E3A">
      <w:pPr>
        <w:pStyle w:val="Listenabsatz"/>
        <w:tabs>
          <w:tab w:val="left" w:pos="2410"/>
        </w:tabs>
        <w:ind w:left="284"/>
        <w:jc w:val="both"/>
        <w:rPr>
          <w:lang w:val="en-US"/>
        </w:rPr>
      </w:pPr>
      <w:r w:rsidRPr="005F6934">
        <w:rPr>
          <w:bCs/>
          <w:lang w:val="en-US"/>
        </w:rPr>
        <w:t xml:space="preserve">     </w:t>
      </w:r>
      <w:r w:rsidRPr="005F6934">
        <w:rPr>
          <w:lang w:val="en-US"/>
        </w:rPr>
        <w:t xml:space="preserve"> MICRO-EPSILON Optronic GmbH;</w:t>
      </w:r>
      <w:r w:rsidR="00A325AC" w:rsidRPr="005F6934">
        <w:rPr>
          <w:lang w:val="en-US"/>
        </w:rPr>
        <w:t xml:space="preserve"> </w:t>
      </w:r>
    </w:p>
    <w:p w:rsidR="00B53E3A" w:rsidRPr="005F6934" w:rsidRDefault="00B53E3A" w:rsidP="005C1716">
      <w:pPr>
        <w:pStyle w:val="Listenabsatz"/>
        <w:tabs>
          <w:tab w:val="left" w:pos="2410"/>
        </w:tabs>
        <w:ind w:left="284"/>
        <w:jc w:val="both"/>
        <w:rPr>
          <w:lang w:val="en-US"/>
        </w:rPr>
      </w:pPr>
    </w:p>
    <w:p w:rsidR="00B53E3A" w:rsidRPr="005F6934" w:rsidRDefault="00B53E3A" w:rsidP="00B53E3A">
      <w:pPr>
        <w:pStyle w:val="Listenabsatz"/>
        <w:tabs>
          <w:tab w:val="left" w:pos="2410"/>
        </w:tabs>
        <w:ind w:left="284"/>
        <w:jc w:val="both"/>
        <w:rPr>
          <w:bCs/>
          <w:lang w:val="en-US"/>
        </w:rPr>
      </w:pPr>
      <w:r w:rsidRPr="005F6934">
        <w:rPr>
          <w:lang w:val="en-US"/>
        </w:rPr>
        <w:t xml:space="preserve">[7] </w:t>
      </w:r>
      <w:r w:rsidRPr="005F6934">
        <w:rPr>
          <w:bCs/>
          <w:u w:val="single"/>
          <w:lang w:val="en-US"/>
        </w:rPr>
        <w:t>scanCONTROL 2</w:t>
      </w:r>
      <w:r w:rsidR="004A6C6F" w:rsidRPr="005F6934">
        <w:rPr>
          <w:bCs/>
          <w:u w:val="single"/>
          <w:lang w:val="en-US"/>
        </w:rPr>
        <w:t>8</w:t>
      </w:r>
      <w:r w:rsidRPr="005F6934">
        <w:rPr>
          <w:bCs/>
          <w:u w:val="single"/>
          <w:lang w:val="en-US"/>
        </w:rPr>
        <w:t>00 Quick Reference</w:t>
      </w:r>
      <w:r w:rsidRPr="005F6934">
        <w:rPr>
          <w:lang w:val="en-US"/>
        </w:rPr>
        <w:t xml:space="preserve">; </w:t>
      </w:r>
      <w:r w:rsidRPr="005F6934">
        <w:rPr>
          <w:bCs/>
          <w:lang w:val="en-US"/>
        </w:rPr>
        <w:t>Brief Introduction to scanCONTROL 2</w:t>
      </w:r>
      <w:r w:rsidR="007E75C9" w:rsidRPr="005F6934">
        <w:rPr>
          <w:bCs/>
          <w:lang w:val="en-US"/>
        </w:rPr>
        <w:t>8</w:t>
      </w:r>
      <w:r w:rsidRPr="005F6934">
        <w:rPr>
          <w:bCs/>
          <w:lang w:val="en-US"/>
        </w:rPr>
        <w:t>00 Device Family;</w:t>
      </w:r>
    </w:p>
    <w:p w:rsidR="00B53E3A" w:rsidRPr="005F6934" w:rsidRDefault="00B53E3A" w:rsidP="00B53E3A">
      <w:pPr>
        <w:pStyle w:val="Listenabsatz"/>
        <w:tabs>
          <w:tab w:val="left" w:pos="2410"/>
        </w:tabs>
        <w:ind w:left="284"/>
        <w:jc w:val="both"/>
        <w:rPr>
          <w:lang w:val="en-US"/>
        </w:rPr>
      </w:pPr>
      <w:r w:rsidRPr="005F6934">
        <w:rPr>
          <w:bCs/>
          <w:lang w:val="en-US"/>
        </w:rPr>
        <w:t xml:space="preserve">     </w:t>
      </w:r>
      <w:r w:rsidRPr="005F6934">
        <w:rPr>
          <w:lang w:val="en-US"/>
        </w:rPr>
        <w:t xml:space="preserve"> MICRO-EPSILON Optronic G</w:t>
      </w:r>
      <w:r w:rsidR="00BD194E" w:rsidRPr="005F6934">
        <w:rPr>
          <w:lang w:val="en-US"/>
        </w:rPr>
        <w:t xml:space="preserve">mbH; </w:t>
      </w:r>
    </w:p>
    <w:p w:rsidR="005C1716" w:rsidRPr="005F6934" w:rsidRDefault="005C1716" w:rsidP="005C1716">
      <w:pPr>
        <w:pStyle w:val="Listenabsatz"/>
        <w:tabs>
          <w:tab w:val="left" w:pos="2410"/>
        </w:tabs>
        <w:ind w:left="284"/>
        <w:jc w:val="both"/>
        <w:rPr>
          <w:lang w:val="en-US"/>
        </w:rPr>
      </w:pPr>
    </w:p>
    <w:p w:rsidR="005C1716" w:rsidRPr="005F6934" w:rsidRDefault="005C1716" w:rsidP="005C1716">
      <w:pPr>
        <w:pStyle w:val="Listenabsatz"/>
        <w:tabs>
          <w:tab w:val="left" w:pos="2410"/>
        </w:tabs>
        <w:ind w:left="284"/>
        <w:jc w:val="both"/>
        <w:rPr>
          <w:bCs/>
          <w:lang w:val="en-US"/>
        </w:rPr>
      </w:pPr>
      <w:r w:rsidRPr="005F6934">
        <w:rPr>
          <w:lang w:val="en-US"/>
        </w:rPr>
        <w:t>[</w:t>
      </w:r>
      <w:r w:rsidR="00B53E3A" w:rsidRPr="005F6934">
        <w:rPr>
          <w:lang w:val="en-US"/>
        </w:rPr>
        <w:t>8</w:t>
      </w:r>
      <w:r w:rsidRPr="005F6934">
        <w:rPr>
          <w:lang w:val="en-US"/>
        </w:rPr>
        <w:t xml:space="preserve">] </w:t>
      </w:r>
      <w:r w:rsidRPr="005F6934">
        <w:rPr>
          <w:bCs/>
          <w:u w:val="single"/>
          <w:lang w:val="en-US"/>
        </w:rPr>
        <w:t>scanCONTROL 2900 Quick Reference</w:t>
      </w:r>
      <w:r w:rsidRPr="005F6934">
        <w:rPr>
          <w:lang w:val="en-US"/>
        </w:rPr>
        <w:t xml:space="preserve">; </w:t>
      </w:r>
      <w:r w:rsidRPr="005F6934">
        <w:rPr>
          <w:bCs/>
          <w:lang w:val="en-US"/>
        </w:rPr>
        <w:t>Brief Introduction to scanCONTROL 2900 Device Family;</w:t>
      </w:r>
    </w:p>
    <w:p w:rsidR="005C1716" w:rsidRPr="00091055" w:rsidRDefault="005C1716" w:rsidP="005C1716">
      <w:pPr>
        <w:pStyle w:val="Listenabsatz"/>
        <w:tabs>
          <w:tab w:val="left" w:pos="2410"/>
        </w:tabs>
        <w:ind w:left="284"/>
        <w:jc w:val="both"/>
      </w:pPr>
      <w:r w:rsidRPr="005F6934">
        <w:rPr>
          <w:bCs/>
          <w:lang w:val="en-US"/>
        </w:rPr>
        <w:t xml:space="preserve">     </w:t>
      </w:r>
      <w:r w:rsidRPr="005F6934">
        <w:rPr>
          <w:lang w:val="en-US"/>
        </w:rPr>
        <w:t xml:space="preserve"> </w:t>
      </w:r>
      <w:r w:rsidRPr="00091055">
        <w:t xml:space="preserve">MICRO-EPSILON Optronic GmbH; </w:t>
      </w:r>
    </w:p>
    <w:p w:rsidR="004C7A91" w:rsidRPr="00091055" w:rsidRDefault="004C7A91" w:rsidP="005C1716">
      <w:pPr>
        <w:pStyle w:val="Listenabsatz"/>
        <w:tabs>
          <w:tab w:val="left" w:pos="2410"/>
        </w:tabs>
        <w:ind w:left="284"/>
        <w:jc w:val="both"/>
      </w:pPr>
    </w:p>
    <w:p w:rsidR="00A325AC" w:rsidRPr="0045496E" w:rsidRDefault="004C7A91" w:rsidP="00137CD0">
      <w:pPr>
        <w:pStyle w:val="Listenabsatz"/>
        <w:tabs>
          <w:tab w:val="left" w:pos="2410"/>
        </w:tabs>
        <w:ind w:left="284"/>
        <w:jc w:val="both"/>
      </w:pPr>
      <w:r w:rsidRPr="00091055">
        <w:t xml:space="preserve">[9] </w:t>
      </w:r>
      <w:r w:rsidRPr="00091055">
        <w:rPr>
          <w:u w:val="single"/>
        </w:rPr>
        <w:t>Schnittstellendokumentation zur LLT-DLL;</w:t>
      </w:r>
      <w:r w:rsidRPr="00091055">
        <w:t xml:space="preserve"> MICRO-EPSILON Optronic GmbH;</w:t>
      </w:r>
    </w:p>
    <w:p w:rsidR="004C7A91" w:rsidRPr="0045496E" w:rsidRDefault="004C7A91" w:rsidP="00A325AC">
      <w:pPr>
        <w:pStyle w:val="Listenabsatz"/>
        <w:tabs>
          <w:tab w:val="left" w:pos="2410"/>
        </w:tabs>
        <w:ind w:left="284"/>
        <w:jc w:val="both"/>
        <w:rPr>
          <w:u w:val="single"/>
        </w:rPr>
      </w:pPr>
      <w:r w:rsidRPr="0045496E">
        <w:rPr>
          <w:u w:val="single"/>
        </w:rPr>
        <w:t xml:space="preserve"> </w:t>
      </w:r>
    </w:p>
    <w:p w:rsidR="008205E5" w:rsidRPr="005F6934" w:rsidRDefault="008205E5" w:rsidP="008205E5">
      <w:pPr>
        <w:pStyle w:val="Listenabsatz"/>
        <w:tabs>
          <w:tab w:val="left" w:pos="2410"/>
        </w:tabs>
        <w:ind w:left="284"/>
        <w:jc w:val="both"/>
        <w:rPr>
          <w:bCs/>
          <w:lang w:val="en-US"/>
        </w:rPr>
      </w:pPr>
      <w:r w:rsidRPr="005F6934">
        <w:rPr>
          <w:lang w:val="en-US"/>
        </w:rPr>
        <w:t xml:space="preserve">[10] </w:t>
      </w:r>
      <w:r w:rsidRPr="005F6934">
        <w:rPr>
          <w:u w:val="single"/>
          <w:lang w:val="en-US"/>
        </w:rPr>
        <w:t>Operation Manual PartB 3000:</w:t>
      </w:r>
      <w:r w:rsidRPr="005F6934">
        <w:rPr>
          <w:lang w:val="en-US"/>
        </w:rPr>
        <w:t xml:space="preserve"> </w:t>
      </w:r>
      <w:r w:rsidRPr="005F6934">
        <w:rPr>
          <w:bCs/>
          <w:lang w:val="en-US"/>
        </w:rPr>
        <w:t xml:space="preserve">Interface Specification for scanCONTROL 3000 Device </w:t>
      </w:r>
    </w:p>
    <w:p w:rsidR="008205E5" w:rsidRPr="005F6934" w:rsidRDefault="008205E5" w:rsidP="008205E5">
      <w:pPr>
        <w:pStyle w:val="Listenabsatz"/>
        <w:tabs>
          <w:tab w:val="left" w:pos="2410"/>
        </w:tabs>
        <w:ind w:left="284"/>
        <w:jc w:val="both"/>
        <w:rPr>
          <w:lang w:val="en-US"/>
        </w:rPr>
      </w:pPr>
      <w:r w:rsidRPr="005F6934">
        <w:rPr>
          <w:bCs/>
          <w:lang w:val="en-US"/>
        </w:rPr>
        <w:t xml:space="preserve">      Family; Ethernet and Serial Port; Supplement B to the scanCONTROL 3000 Manual</w:t>
      </w:r>
      <w:r w:rsidRPr="005F6934">
        <w:rPr>
          <w:lang w:val="en-US"/>
        </w:rPr>
        <w:t>; MICRO-</w:t>
      </w:r>
    </w:p>
    <w:p w:rsidR="008205E5" w:rsidRPr="005F6934" w:rsidRDefault="008205E5" w:rsidP="008205E5">
      <w:pPr>
        <w:pStyle w:val="Listenabsatz"/>
        <w:tabs>
          <w:tab w:val="left" w:pos="2410"/>
        </w:tabs>
        <w:ind w:left="284"/>
        <w:jc w:val="both"/>
        <w:rPr>
          <w:lang w:val="en-US"/>
        </w:rPr>
      </w:pPr>
      <w:r w:rsidRPr="005F6934">
        <w:rPr>
          <w:lang w:val="en-US"/>
        </w:rPr>
        <w:t xml:space="preserve">      EPSILON Optronic GmbH;</w:t>
      </w:r>
    </w:p>
    <w:p w:rsidR="008205E5" w:rsidRPr="005F6934" w:rsidRDefault="008205E5" w:rsidP="008205E5">
      <w:pPr>
        <w:pStyle w:val="Listenabsatz"/>
        <w:tabs>
          <w:tab w:val="left" w:pos="2410"/>
        </w:tabs>
        <w:ind w:left="284"/>
        <w:jc w:val="both"/>
        <w:rPr>
          <w:lang w:val="en-US"/>
        </w:rPr>
      </w:pPr>
    </w:p>
    <w:p w:rsidR="008205E5" w:rsidRPr="005F6934" w:rsidRDefault="008205E5" w:rsidP="008205E5">
      <w:pPr>
        <w:pStyle w:val="Listenabsatz"/>
        <w:tabs>
          <w:tab w:val="left" w:pos="2410"/>
        </w:tabs>
        <w:ind w:left="284"/>
        <w:jc w:val="both"/>
        <w:rPr>
          <w:bCs/>
          <w:lang w:val="en-US"/>
        </w:rPr>
      </w:pPr>
      <w:r w:rsidRPr="005F6934">
        <w:rPr>
          <w:lang w:val="en-US"/>
        </w:rPr>
        <w:t xml:space="preserve">[11] </w:t>
      </w:r>
      <w:r w:rsidRPr="005F6934">
        <w:rPr>
          <w:bCs/>
          <w:u w:val="single"/>
          <w:lang w:val="en-US"/>
        </w:rPr>
        <w:t>scanCONTROL 3000 Quick Reference</w:t>
      </w:r>
      <w:r w:rsidRPr="005F6934">
        <w:rPr>
          <w:lang w:val="en-US"/>
        </w:rPr>
        <w:t xml:space="preserve">; </w:t>
      </w:r>
      <w:r w:rsidRPr="005F6934">
        <w:rPr>
          <w:bCs/>
          <w:lang w:val="en-US"/>
        </w:rPr>
        <w:t>Brief Introduction to scanCONTROL 3000 Device Family;</w:t>
      </w:r>
    </w:p>
    <w:p w:rsidR="008205E5" w:rsidRPr="0045496E" w:rsidRDefault="008205E5" w:rsidP="008205E5">
      <w:pPr>
        <w:pStyle w:val="Listenabsatz"/>
        <w:tabs>
          <w:tab w:val="left" w:pos="2410"/>
        </w:tabs>
        <w:ind w:left="284"/>
        <w:jc w:val="both"/>
        <w:rPr>
          <w:lang w:val="en-US"/>
        </w:rPr>
      </w:pPr>
      <w:r w:rsidRPr="005F6934">
        <w:rPr>
          <w:bCs/>
          <w:lang w:val="en-US"/>
        </w:rPr>
        <w:t xml:space="preserve">     </w:t>
      </w:r>
      <w:r w:rsidRPr="005F6934">
        <w:rPr>
          <w:lang w:val="en-US"/>
        </w:rPr>
        <w:t xml:space="preserve"> </w:t>
      </w:r>
      <w:r w:rsidRPr="0045496E">
        <w:rPr>
          <w:lang w:val="en-US"/>
        </w:rPr>
        <w:t>MICRO-EPSILON Optronic GmbH;</w:t>
      </w:r>
    </w:p>
    <w:p w:rsidR="00137CD0" w:rsidRPr="0045496E" w:rsidRDefault="00137CD0" w:rsidP="008205E5">
      <w:pPr>
        <w:pStyle w:val="Listenabsatz"/>
        <w:tabs>
          <w:tab w:val="left" w:pos="2410"/>
        </w:tabs>
        <w:ind w:left="284"/>
        <w:jc w:val="both"/>
        <w:rPr>
          <w:lang w:val="en-US"/>
        </w:rPr>
      </w:pPr>
    </w:p>
    <w:p w:rsidR="00137CD0" w:rsidRDefault="00137CD0" w:rsidP="00137CD0">
      <w:pPr>
        <w:pStyle w:val="Listenabsatz"/>
        <w:tabs>
          <w:tab w:val="left" w:pos="2410"/>
        </w:tabs>
        <w:ind w:left="284"/>
        <w:jc w:val="both"/>
        <w:rPr>
          <w:bCs/>
          <w:lang w:val="en-US"/>
        </w:rPr>
      </w:pPr>
      <w:r>
        <w:rPr>
          <w:lang w:val="en-US"/>
        </w:rPr>
        <w:t xml:space="preserve">[12] </w:t>
      </w:r>
      <w:r>
        <w:rPr>
          <w:u w:val="single"/>
          <w:lang w:val="en-US"/>
        </w:rPr>
        <w:t>Operation Manual PartB 2500:</w:t>
      </w:r>
      <w:r>
        <w:rPr>
          <w:lang w:val="en-US"/>
        </w:rPr>
        <w:t xml:space="preserve"> </w:t>
      </w:r>
      <w:r>
        <w:rPr>
          <w:bCs/>
          <w:lang w:val="en-US"/>
        </w:rPr>
        <w:t xml:space="preserve">Interface Specification for scanCONTROL 2500 Device </w:t>
      </w:r>
    </w:p>
    <w:p w:rsidR="00137CD0" w:rsidRDefault="00137CD0" w:rsidP="00137CD0">
      <w:pPr>
        <w:pStyle w:val="Listenabsatz"/>
        <w:tabs>
          <w:tab w:val="left" w:pos="2410"/>
        </w:tabs>
        <w:ind w:left="284"/>
        <w:jc w:val="both"/>
        <w:rPr>
          <w:lang w:val="en-US"/>
        </w:rPr>
      </w:pPr>
      <w:r>
        <w:rPr>
          <w:bCs/>
          <w:lang w:val="en-US"/>
        </w:rPr>
        <w:t xml:space="preserve">      Family; Ethernet and Serial Port; Supplement B to the scanCONTROL 2500 Manual</w:t>
      </w:r>
      <w:r>
        <w:rPr>
          <w:lang w:val="en-US"/>
        </w:rPr>
        <w:t>; MICRO-</w:t>
      </w:r>
    </w:p>
    <w:p w:rsidR="00137CD0" w:rsidRDefault="00137CD0" w:rsidP="00137CD0">
      <w:pPr>
        <w:pStyle w:val="Listenabsatz"/>
        <w:tabs>
          <w:tab w:val="left" w:pos="2410"/>
        </w:tabs>
        <w:ind w:left="284"/>
        <w:jc w:val="both"/>
        <w:rPr>
          <w:lang w:val="en-US"/>
        </w:rPr>
      </w:pPr>
      <w:r>
        <w:rPr>
          <w:lang w:val="en-US"/>
        </w:rPr>
        <w:t xml:space="preserve">      EPSILON Optronic GmbH;</w:t>
      </w:r>
    </w:p>
    <w:p w:rsidR="00137CD0" w:rsidRPr="0045496E" w:rsidRDefault="00137CD0" w:rsidP="008205E5">
      <w:pPr>
        <w:pStyle w:val="Listenabsatz"/>
        <w:tabs>
          <w:tab w:val="left" w:pos="2410"/>
        </w:tabs>
        <w:ind w:left="284"/>
        <w:jc w:val="both"/>
        <w:rPr>
          <w:lang w:val="en-US"/>
        </w:rPr>
      </w:pPr>
    </w:p>
    <w:p w:rsidR="00137CD0" w:rsidRDefault="00137CD0" w:rsidP="00137CD0">
      <w:pPr>
        <w:pStyle w:val="Listenabsatz"/>
        <w:tabs>
          <w:tab w:val="left" w:pos="2410"/>
        </w:tabs>
        <w:ind w:left="284"/>
        <w:jc w:val="both"/>
        <w:rPr>
          <w:bCs/>
          <w:lang w:val="en-US"/>
        </w:rPr>
      </w:pPr>
      <w:r>
        <w:rPr>
          <w:lang w:val="en-US"/>
        </w:rPr>
        <w:t xml:space="preserve">[13] </w:t>
      </w:r>
      <w:r>
        <w:rPr>
          <w:bCs/>
          <w:u w:val="single"/>
          <w:lang w:val="en-US"/>
        </w:rPr>
        <w:t>scanCONTROL 2500 Quick Reference</w:t>
      </w:r>
      <w:r>
        <w:rPr>
          <w:lang w:val="en-US"/>
        </w:rPr>
        <w:t xml:space="preserve">; </w:t>
      </w:r>
      <w:r>
        <w:rPr>
          <w:bCs/>
          <w:lang w:val="en-US"/>
        </w:rPr>
        <w:t>Brief Introduction to scanCONTROL 2500 Device Family;</w:t>
      </w:r>
    </w:p>
    <w:p w:rsidR="00137CD0" w:rsidRDefault="00137CD0" w:rsidP="00137CD0">
      <w:pPr>
        <w:pStyle w:val="Listenabsatz"/>
        <w:tabs>
          <w:tab w:val="left" w:pos="2410"/>
        </w:tabs>
        <w:ind w:left="284"/>
        <w:jc w:val="both"/>
      </w:pPr>
      <w:r>
        <w:rPr>
          <w:bCs/>
          <w:lang w:val="en-US"/>
        </w:rPr>
        <w:t xml:space="preserve">     </w:t>
      </w:r>
      <w:r>
        <w:rPr>
          <w:lang w:val="en-US"/>
        </w:rPr>
        <w:t xml:space="preserve"> </w:t>
      </w:r>
      <w:r>
        <w:t>MICRO-EPSILON Optronic GmbH;</w:t>
      </w:r>
    </w:p>
    <w:p w:rsidR="00137CD0" w:rsidRPr="00091055" w:rsidRDefault="00137CD0" w:rsidP="008205E5">
      <w:pPr>
        <w:pStyle w:val="Listenabsatz"/>
        <w:tabs>
          <w:tab w:val="left" w:pos="2410"/>
        </w:tabs>
        <w:ind w:left="284"/>
        <w:jc w:val="both"/>
      </w:pPr>
    </w:p>
    <w:p w:rsidR="008205E5" w:rsidRPr="00091055" w:rsidRDefault="008205E5" w:rsidP="00A325AC">
      <w:pPr>
        <w:pStyle w:val="Listenabsatz"/>
        <w:tabs>
          <w:tab w:val="left" w:pos="2410"/>
        </w:tabs>
        <w:ind w:left="284"/>
        <w:jc w:val="both"/>
      </w:pPr>
    </w:p>
    <w:sectPr w:rsidR="008205E5" w:rsidRPr="00091055" w:rsidSect="00FB2544">
      <w:headerReference w:type="default" r:id="rId225"/>
      <w:footerReference w:type="default" r:id="rId226"/>
      <w:type w:val="continuous"/>
      <w:pgSz w:w="11906" w:h="16838" w:code="9"/>
      <w:pgMar w:top="1417" w:right="1417" w:bottom="1134" w:left="141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36DC" w:rsidRDefault="008B36DC" w:rsidP="00966969">
      <w:r>
        <w:separator/>
      </w:r>
    </w:p>
  </w:endnote>
  <w:endnote w:type="continuationSeparator" w:id="0">
    <w:p w:rsidR="008B36DC" w:rsidRDefault="008B36DC" w:rsidP="009669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Frutiger 45 Light">
    <w:altName w:val="Cambria"/>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8C7" w:rsidRPr="00BB76BE" w:rsidRDefault="006B68C7" w:rsidP="00BB76BE">
    <w:pPr>
      <w:pStyle w:val="Fuzeile"/>
      <w:tabs>
        <w:tab w:val="clear" w:pos="9072"/>
        <w:tab w:val="right" w:pos="8647"/>
      </w:tabs>
      <w:rPr>
        <w:sz w:val="18"/>
      </w:rPr>
    </w:pPr>
    <w:r>
      <w:rPr>
        <w:noProof/>
        <w:sz w:val="18"/>
        <w:lang w:eastAsia="de-DE"/>
      </w:rPr>
      <mc:AlternateContent>
        <mc:Choice Requires="wps">
          <w:drawing>
            <wp:anchor distT="0" distB="0" distL="114300" distR="114300" simplePos="0" relativeHeight="251658240" behindDoc="0" locked="0" layoutInCell="1" allowOverlap="1" wp14:anchorId="4A6494B5" wp14:editId="0FA9C1DE">
              <wp:simplePos x="0" y="0"/>
              <wp:positionH relativeFrom="column">
                <wp:posOffset>16510</wp:posOffset>
              </wp:positionH>
              <wp:positionV relativeFrom="paragraph">
                <wp:posOffset>-20056</wp:posOffset>
              </wp:positionV>
              <wp:extent cx="5613400" cy="0"/>
              <wp:effectExtent l="0" t="0" r="25400" b="19050"/>
              <wp:wrapNone/>
              <wp:docPr id="4" name="Gerade Verbindung 4"/>
              <wp:cNvGraphicFramePr/>
              <a:graphic xmlns:a="http://schemas.openxmlformats.org/drawingml/2006/main">
                <a:graphicData uri="http://schemas.microsoft.com/office/word/2010/wordprocessingShape">
                  <wps:wsp>
                    <wps:cNvCnPr/>
                    <wps:spPr>
                      <a:xfrm>
                        <a:off x="0" y="0"/>
                        <a:ext cx="5613400" cy="0"/>
                      </a:xfrm>
                      <a:prstGeom prst="line">
                        <a:avLst/>
                      </a:prstGeom>
                      <a:ln>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EF66E07" id="Gerade Verbindung 4"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pt,-1.6pt" to="443.3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" strokecolor="#b61400 [3044]">
              <v:stroke dashstyle="1 1"/>
            </v:line>
          </w:pict>
        </mc:Fallback>
      </mc:AlternateContent>
    </w:r>
    <w:r w:rsidRPr="00966969">
      <w:rPr>
        <w:sz w:val="18"/>
      </w:rPr>
      <w:t>DLL-Version 3</w:t>
    </w:r>
    <w:r>
      <w:rPr>
        <w:sz w:val="18"/>
      </w:rPr>
      <w:t>.9</w:t>
    </w:r>
    <w:r w:rsidRPr="00966969">
      <w:rPr>
        <w:sz w:val="18"/>
      </w:rPr>
      <w:ptab w:relativeTo="margin" w:alignment="center" w:leader="none"/>
    </w:r>
    <w:r w:rsidRPr="00966969">
      <w:rPr>
        <w:sz w:val="18"/>
      </w:rPr>
      <w:t>Micro-Epsilon Messtechnik GmbH &amp; Co. KG</w:t>
    </w:r>
    <w:r w:rsidRPr="00966969">
      <w:rPr>
        <w:sz w:val="18"/>
      </w:rPr>
      <w:ptab w:relativeTo="margin" w:alignment="right" w:leader="none"/>
    </w:r>
    <w:r w:rsidRPr="00966969">
      <w:rPr>
        <w:b/>
        <w:sz w:val="18"/>
      </w:rPr>
      <w:fldChar w:fldCharType="begin"/>
    </w:r>
    <w:r w:rsidRPr="00966969">
      <w:rPr>
        <w:b/>
        <w:sz w:val="18"/>
      </w:rPr>
      <w:instrText>PAGE  \* Arabic  \* MERGEFORMAT</w:instrText>
    </w:r>
    <w:r w:rsidRPr="00966969">
      <w:rPr>
        <w:b/>
        <w:sz w:val="18"/>
      </w:rPr>
      <w:fldChar w:fldCharType="separate"/>
    </w:r>
    <w:r w:rsidR="009652AE">
      <w:rPr>
        <w:b/>
        <w:noProof/>
        <w:sz w:val="18"/>
      </w:rPr>
      <w:t>35</w:t>
    </w:r>
    <w:r w:rsidRPr="00966969">
      <w:rPr>
        <w:b/>
        <w:sz w:val="18"/>
      </w:rPr>
      <w:fldChar w:fldCharType="end"/>
    </w:r>
    <w:r>
      <w:rPr>
        <w:b/>
        <w:sz w:val="18"/>
      </w:rPr>
      <w:t xml:space="preserve"> </w:t>
    </w:r>
    <w:r>
      <w:rPr>
        <w:sz w:val="18"/>
      </w:rPr>
      <w:t xml:space="preserve">/ </w:t>
    </w:r>
    <w:r w:rsidRPr="00966969">
      <w:rPr>
        <w:b/>
        <w:sz w:val="18"/>
      </w:rPr>
      <w:fldChar w:fldCharType="begin"/>
    </w:r>
    <w:r w:rsidRPr="00966969">
      <w:rPr>
        <w:b/>
        <w:sz w:val="18"/>
      </w:rPr>
      <w:instrText>NUMPAGES  \* Arabic  \* MERGEFORMAT</w:instrText>
    </w:r>
    <w:r w:rsidRPr="00966969">
      <w:rPr>
        <w:b/>
        <w:sz w:val="18"/>
      </w:rPr>
      <w:fldChar w:fldCharType="separate"/>
    </w:r>
    <w:r w:rsidR="009652AE">
      <w:rPr>
        <w:b/>
        <w:noProof/>
        <w:sz w:val="18"/>
      </w:rPr>
      <w:t>78</w:t>
    </w:r>
    <w:r w:rsidRPr="00966969">
      <w:rPr>
        <w: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36DC" w:rsidRDefault="008B36DC" w:rsidP="00966969">
      <w:r>
        <w:separator/>
      </w:r>
    </w:p>
  </w:footnote>
  <w:footnote w:type="continuationSeparator" w:id="0">
    <w:p w:rsidR="008B36DC" w:rsidRDefault="008B36DC" w:rsidP="009669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8C7" w:rsidRDefault="006B68C7" w:rsidP="00BB76BE">
    <w:pPr>
      <w:pStyle w:val="Kopfzeile"/>
      <w:tabs>
        <w:tab w:val="clear" w:pos="9072"/>
        <w:tab w:val="right" w:pos="8931"/>
      </w:tabs>
    </w:pPr>
    <w:r>
      <w:rPr>
        <w:sz w:val="18"/>
      </w:rPr>
      <w:t>Schnittstellenhandbuch LLT.dll</w:t>
    </w:r>
    <w:r w:rsidRPr="00966969">
      <w:rPr>
        <w:sz w:val="18"/>
      </w:rPr>
      <w:ptab w:relativeTo="margin" w:alignment="center" w:leader="none"/>
    </w:r>
    <w:r w:rsidR="009652AE">
      <w:rPr>
        <w:sz w:val="18"/>
      </w:rPr>
      <w:tab/>
      <w:t>26.06</w:t>
    </w:r>
    <w:r>
      <w:rPr>
        <w:sz w:val="18"/>
      </w:rPr>
      <w:t>.202</w:t>
    </w:r>
    <w:r w:rsidR="009652AE">
      <w:rPr>
        <w:sz w:val="18"/>
      </w:rPr>
      <w:t>3</w:t>
    </w:r>
  </w:p>
  <w:p w:rsidR="006B68C7" w:rsidRDefault="006B68C7">
    <w:pPr>
      <w:pStyle w:val="Kopfzeile"/>
    </w:pPr>
    <w:r>
      <w:rPr>
        <w:noProof/>
        <w:sz w:val="18"/>
        <w:lang w:eastAsia="de-DE"/>
      </w:rPr>
      <mc:AlternateContent>
        <mc:Choice Requires="wps">
          <w:drawing>
            <wp:anchor distT="0" distB="0" distL="114300" distR="114300" simplePos="0" relativeHeight="251663360" behindDoc="0" locked="0" layoutInCell="1" allowOverlap="1" wp14:anchorId="4E45B5B9" wp14:editId="63596068">
              <wp:simplePos x="0" y="0"/>
              <wp:positionH relativeFrom="column">
                <wp:posOffset>19406</wp:posOffset>
              </wp:positionH>
              <wp:positionV relativeFrom="paragraph">
                <wp:posOffset>34925</wp:posOffset>
              </wp:positionV>
              <wp:extent cx="5613400" cy="0"/>
              <wp:effectExtent l="0" t="0" r="25400" b="19050"/>
              <wp:wrapNone/>
              <wp:docPr id="1" name="Gerade Verbindung 1"/>
              <wp:cNvGraphicFramePr/>
              <a:graphic xmlns:a="http://schemas.openxmlformats.org/drawingml/2006/main">
                <a:graphicData uri="http://schemas.microsoft.com/office/word/2010/wordprocessingShape">
                  <wps:wsp>
                    <wps:cNvCnPr/>
                    <wps:spPr>
                      <a:xfrm>
                        <a:off x="0" y="0"/>
                        <a:ext cx="5613400" cy="0"/>
                      </a:xfrm>
                      <a:prstGeom prst="line">
                        <a:avLst/>
                      </a:prstGeom>
                      <a:ln>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7D233A0" id="Gerade Verbindung 1"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5pt,2.75pt" to="443.5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" strokecolor="#b61400 [3044]">
              <v:stroke dashstyle="1 1"/>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9C7CECF2"/>
    <w:lvl w:ilvl="0">
      <w:start w:val="1"/>
      <w:numFmt w:val="decimal"/>
      <w:pStyle w:val="Listennummer3"/>
      <w:lvlText w:val="%1."/>
      <w:lvlJc w:val="left"/>
      <w:pPr>
        <w:tabs>
          <w:tab w:val="num" w:pos="926"/>
        </w:tabs>
        <w:ind w:left="926" w:hanging="360"/>
      </w:pPr>
    </w:lvl>
  </w:abstractNum>
  <w:abstractNum w:abstractNumId="1" w15:restartNumberingAfterBreak="0">
    <w:nsid w:val="FFFFFF7F"/>
    <w:multiLevelType w:val="singleLevel"/>
    <w:tmpl w:val="B2E6A916"/>
    <w:lvl w:ilvl="0">
      <w:start w:val="1"/>
      <w:numFmt w:val="decimal"/>
      <w:pStyle w:val="Listennummer2"/>
      <w:lvlText w:val="%1."/>
      <w:lvlJc w:val="left"/>
      <w:pPr>
        <w:tabs>
          <w:tab w:val="num" w:pos="643"/>
        </w:tabs>
        <w:ind w:left="643" w:hanging="360"/>
      </w:pPr>
    </w:lvl>
  </w:abstractNum>
  <w:abstractNum w:abstractNumId="2" w15:restartNumberingAfterBreak="0">
    <w:nsid w:val="FFFFFF88"/>
    <w:multiLevelType w:val="singleLevel"/>
    <w:tmpl w:val="1B6E9078"/>
    <w:lvl w:ilvl="0">
      <w:start w:val="1"/>
      <w:numFmt w:val="decimal"/>
      <w:pStyle w:val="Listennummer"/>
      <w:lvlText w:val="%1."/>
      <w:lvlJc w:val="left"/>
      <w:pPr>
        <w:tabs>
          <w:tab w:val="num" w:pos="360"/>
        </w:tabs>
        <w:ind w:left="360" w:hanging="360"/>
      </w:pPr>
    </w:lvl>
  </w:abstractNum>
  <w:abstractNum w:abstractNumId="3" w15:restartNumberingAfterBreak="0">
    <w:nsid w:val="04834FB5"/>
    <w:multiLevelType w:val="hybridMultilevel"/>
    <w:tmpl w:val="0BF0482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7410C1E"/>
    <w:multiLevelType w:val="multilevel"/>
    <w:tmpl w:val="81C87F1A"/>
    <w:numStyleLink w:val="Custom"/>
  </w:abstractNum>
  <w:abstractNum w:abstractNumId="5" w15:restartNumberingAfterBreak="0">
    <w:nsid w:val="079A57EF"/>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15:restartNumberingAfterBreak="0">
    <w:nsid w:val="0FA14361"/>
    <w:multiLevelType w:val="hybridMultilevel"/>
    <w:tmpl w:val="4406FB48"/>
    <w:lvl w:ilvl="0" w:tplc="04070001">
      <w:start w:val="1"/>
      <w:numFmt w:val="bullet"/>
      <w:lvlText w:val=""/>
      <w:lvlJc w:val="left"/>
      <w:pPr>
        <w:ind w:left="1077" w:hanging="360"/>
      </w:pPr>
      <w:rPr>
        <w:rFonts w:ascii="Symbol" w:hAnsi="Symbol" w:hint="default"/>
      </w:rPr>
    </w:lvl>
    <w:lvl w:ilvl="1" w:tplc="04070003" w:tentative="1">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7" w15:restartNumberingAfterBreak="0">
    <w:nsid w:val="12FB5362"/>
    <w:multiLevelType w:val="hybridMultilevel"/>
    <w:tmpl w:val="2B303696"/>
    <w:lvl w:ilvl="0" w:tplc="04070001">
      <w:start w:val="1"/>
      <w:numFmt w:val="bullet"/>
      <w:lvlText w:val=""/>
      <w:lvlJc w:val="left"/>
      <w:pPr>
        <w:ind w:left="1133" w:hanging="360"/>
      </w:pPr>
      <w:rPr>
        <w:rFonts w:ascii="Symbol" w:hAnsi="Symbol" w:hint="default"/>
      </w:rPr>
    </w:lvl>
    <w:lvl w:ilvl="1" w:tplc="04070003" w:tentative="1">
      <w:start w:val="1"/>
      <w:numFmt w:val="bullet"/>
      <w:lvlText w:val="o"/>
      <w:lvlJc w:val="left"/>
      <w:pPr>
        <w:ind w:left="1853" w:hanging="360"/>
      </w:pPr>
      <w:rPr>
        <w:rFonts w:ascii="Courier New" w:hAnsi="Courier New" w:cs="Courier New" w:hint="default"/>
      </w:rPr>
    </w:lvl>
    <w:lvl w:ilvl="2" w:tplc="04070005" w:tentative="1">
      <w:start w:val="1"/>
      <w:numFmt w:val="bullet"/>
      <w:lvlText w:val=""/>
      <w:lvlJc w:val="left"/>
      <w:pPr>
        <w:ind w:left="2573" w:hanging="360"/>
      </w:pPr>
      <w:rPr>
        <w:rFonts w:ascii="Wingdings" w:hAnsi="Wingdings" w:hint="default"/>
      </w:rPr>
    </w:lvl>
    <w:lvl w:ilvl="3" w:tplc="04070001" w:tentative="1">
      <w:start w:val="1"/>
      <w:numFmt w:val="bullet"/>
      <w:lvlText w:val=""/>
      <w:lvlJc w:val="left"/>
      <w:pPr>
        <w:ind w:left="3293" w:hanging="360"/>
      </w:pPr>
      <w:rPr>
        <w:rFonts w:ascii="Symbol" w:hAnsi="Symbol" w:hint="default"/>
      </w:rPr>
    </w:lvl>
    <w:lvl w:ilvl="4" w:tplc="04070003" w:tentative="1">
      <w:start w:val="1"/>
      <w:numFmt w:val="bullet"/>
      <w:lvlText w:val="o"/>
      <w:lvlJc w:val="left"/>
      <w:pPr>
        <w:ind w:left="4013" w:hanging="360"/>
      </w:pPr>
      <w:rPr>
        <w:rFonts w:ascii="Courier New" w:hAnsi="Courier New" w:cs="Courier New" w:hint="default"/>
      </w:rPr>
    </w:lvl>
    <w:lvl w:ilvl="5" w:tplc="04070005" w:tentative="1">
      <w:start w:val="1"/>
      <w:numFmt w:val="bullet"/>
      <w:lvlText w:val=""/>
      <w:lvlJc w:val="left"/>
      <w:pPr>
        <w:ind w:left="4733" w:hanging="360"/>
      </w:pPr>
      <w:rPr>
        <w:rFonts w:ascii="Wingdings" w:hAnsi="Wingdings" w:hint="default"/>
      </w:rPr>
    </w:lvl>
    <w:lvl w:ilvl="6" w:tplc="04070001" w:tentative="1">
      <w:start w:val="1"/>
      <w:numFmt w:val="bullet"/>
      <w:lvlText w:val=""/>
      <w:lvlJc w:val="left"/>
      <w:pPr>
        <w:ind w:left="5453" w:hanging="360"/>
      </w:pPr>
      <w:rPr>
        <w:rFonts w:ascii="Symbol" w:hAnsi="Symbol" w:hint="default"/>
      </w:rPr>
    </w:lvl>
    <w:lvl w:ilvl="7" w:tplc="04070003" w:tentative="1">
      <w:start w:val="1"/>
      <w:numFmt w:val="bullet"/>
      <w:lvlText w:val="o"/>
      <w:lvlJc w:val="left"/>
      <w:pPr>
        <w:ind w:left="6173" w:hanging="360"/>
      </w:pPr>
      <w:rPr>
        <w:rFonts w:ascii="Courier New" w:hAnsi="Courier New" w:cs="Courier New" w:hint="default"/>
      </w:rPr>
    </w:lvl>
    <w:lvl w:ilvl="8" w:tplc="04070005" w:tentative="1">
      <w:start w:val="1"/>
      <w:numFmt w:val="bullet"/>
      <w:lvlText w:val=""/>
      <w:lvlJc w:val="left"/>
      <w:pPr>
        <w:ind w:left="6893" w:hanging="360"/>
      </w:pPr>
      <w:rPr>
        <w:rFonts w:ascii="Wingdings" w:hAnsi="Wingdings" w:hint="default"/>
      </w:rPr>
    </w:lvl>
  </w:abstractNum>
  <w:abstractNum w:abstractNumId="8" w15:restartNumberingAfterBreak="0">
    <w:nsid w:val="15DF3574"/>
    <w:multiLevelType w:val="multilevel"/>
    <w:tmpl w:val="81C87F1A"/>
    <w:styleLink w:val="Custom"/>
    <w:lvl w:ilvl="0">
      <w:start w:val="1"/>
      <w:numFmt w:val="decimal"/>
      <w:pStyle w:val="berschrift1"/>
      <w:lvlText w:val="%1"/>
      <w:lvlJc w:val="left"/>
      <w:pPr>
        <w:ind w:left="525" w:hanging="525"/>
      </w:pPr>
      <w:rPr>
        <w:rFonts w:hint="default"/>
      </w:rPr>
    </w:lvl>
    <w:lvl w:ilvl="1">
      <w:start w:val="1"/>
      <w:numFmt w:val="decimal"/>
      <w:pStyle w:val="berschrift2"/>
      <w:lvlText w:val="%1.%2"/>
      <w:lvlJc w:val="left"/>
      <w:pPr>
        <w:ind w:left="720" w:hanging="720"/>
      </w:pPr>
      <w:rPr>
        <w:rFonts w:hint="default"/>
      </w:rPr>
    </w:lvl>
    <w:lvl w:ilvl="2">
      <w:start w:val="1"/>
      <w:numFmt w:val="decimal"/>
      <w:pStyle w:val="berschrift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7485EED"/>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20F810A4"/>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2D0255AB"/>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2" w15:restartNumberingAfterBreak="0">
    <w:nsid w:val="361927BD"/>
    <w:multiLevelType w:val="multilevel"/>
    <w:tmpl w:val="81C87F1A"/>
    <w:numStyleLink w:val="Custom"/>
  </w:abstractNum>
  <w:abstractNum w:abstractNumId="13" w15:restartNumberingAfterBreak="0">
    <w:nsid w:val="38154F23"/>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4" w15:restartNumberingAfterBreak="0">
    <w:nsid w:val="3D4E07C1"/>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5" w15:restartNumberingAfterBreak="0">
    <w:nsid w:val="3F3753EA"/>
    <w:multiLevelType w:val="hybridMultilevel"/>
    <w:tmpl w:val="4FF86C64"/>
    <w:lvl w:ilvl="0" w:tplc="43905AAE">
      <w:numFmt w:val="bullet"/>
      <w:lvlText w:val="-"/>
      <w:lvlJc w:val="left"/>
      <w:pPr>
        <w:ind w:left="717" w:hanging="360"/>
      </w:pPr>
      <w:rPr>
        <w:rFonts w:ascii="Calibri" w:eastAsia="Times New Roman" w:hAnsi="Calibri" w:cs="Times New Roman" w:hint="default"/>
      </w:rPr>
    </w:lvl>
    <w:lvl w:ilvl="1" w:tplc="04070003" w:tentative="1">
      <w:start w:val="1"/>
      <w:numFmt w:val="bullet"/>
      <w:lvlText w:val="o"/>
      <w:lvlJc w:val="left"/>
      <w:pPr>
        <w:ind w:left="1437" w:hanging="360"/>
      </w:pPr>
      <w:rPr>
        <w:rFonts w:ascii="Courier New" w:hAnsi="Courier New" w:cs="Courier New" w:hint="default"/>
      </w:rPr>
    </w:lvl>
    <w:lvl w:ilvl="2" w:tplc="04070005" w:tentative="1">
      <w:start w:val="1"/>
      <w:numFmt w:val="bullet"/>
      <w:lvlText w:val=""/>
      <w:lvlJc w:val="left"/>
      <w:pPr>
        <w:ind w:left="2157" w:hanging="360"/>
      </w:pPr>
      <w:rPr>
        <w:rFonts w:ascii="Wingdings" w:hAnsi="Wingdings" w:hint="default"/>
      </w:rPr>
    </w:lvl>
    <w:lvl w:ilvl="3" w:tplc="04070001" w:tentative="1">
      <w:start w:val="1"/>
      <w:numFmt w:val="bullet"/>
      <w:lvlText w:val=""/>
      <w:lvlJc w:val="left"/>
      <w:pPr>
        <w:ind w:left="2877" w:hanging="360"/>
      </w:pPr>
      <w:rPr>
        <w:rFonts w:ascii="Symbol" w:hAnsi="Symbol" w:hint="default"/>
      </w:rPr>
    </w:lvl>
    <w:lvl w:ilvl="4" w:tplc="04070003" w:tentative="1">
      <w:start w:val="1"/>
      <w:numFmt w:val="bullet"/>
      <w:lvlText w:val="o"/>
      <w:lvlJc w:val="left"/>
      <w:pPr>
        <w:ind w:left="3597" w:hanging="360"/>
      </w:pPr>
      <w:rPr>
        <w:rFonts w:ascii="Courier New" w:hAnsi="Courier New" w:cs="Courier New" w:hint="default"/>
      </w:rPr>
    </w:lvl>
    <w:lvl w:ilvl="5" w:tplc="04070005" w:tentative="1">
      <w:start w:val="1"/>
      <w:numFmt w:val="bullet"/>
      <w:lvlText w:val=""/>
      <w:lvlJc w:val="left"/>
      <w:pPr>
        <w:ind w:left="4317" w:hanging="360"/>
      </w:pPr>
      <w:rPr>
        <w:rFonts w:ascii="Wingdings" w:hAnsi="Wingdings" w:hint="default"/>
      </w:rPr>
    </w:lvl>
    <w:lvl w:ilvl="6" w:tplc="04070001" w:tentative="1">
      <w:start w:val="1"/>
      <w:numFmt w:val="bullet"/>
      <w:lvlText w:val=""/>
      <w:lvlJc w:val="left"/>
      <w:pPr>
        <w:ind w:left="5037" w:hanging="360"/>
      </w:pPr>
      <w:rPr>
        <w:rFonts w:ascii="Symbol" w:hAnsi="Symbol" w:hint="default"/>
      </w:rPr>
    </w:lvl>
    <w:lvl w:ilvl="7" w:tplc="04070003" w:tentative="1">
      <w:start w:val="1"/>
      <w:numFmt w:val="bullet"/>
      <w:lvlText w:val="o"/>
      <w:lvlJc w:val="left"/>
      <w:pPr>
        <w:ind w:left="5757" w:hanging="360"/>
      </w:pPr>
      <w:rPr>
        <w:rFonts w:ascii="Courier New" w:hAnsi="Courier New" w:cs="Courier New" w:hint="default"/>
      </w:rPr>
    </w:lvl>
    <w:lvl w:ilvl="8" w:tplc="04070005" w:tentative="1">
      <w:start w:val="1"/>
      <w:numFmt w:val="bullet"/>
      <w:lvlText w:val=""/>
      <w:lvlJc w:val="left"/>
      <w:pPr>
        <w:ind w:left="6477" w:hanging="360"/>
      </w:pPr>
      <w:rPr>
        <w:rFonts w:ascii="Wingdings" w:hAnsi="Wingdings" w:hint="default"/>
      </w:rPr>
    </w:lvl>
  </w:abstractNum>
  <w:abstractNum w:abstractNumId="16" w15:restartNumberingAfterBreak="0">
    <w:nsid w:val="40717495"/>
    <w:multiLevelType w:val="multilevel"/>
    <w:tmpl w:val="81C87F1A"/>
    <w:numStyleLink w:val="Custom"/>
  </w:abstractNum>
  <w:abstractNum w:abstractNumId="17" w15:restartNumberingAfterBreak="0">
    <w:nsid w:val="47415E8B"/>
    <w:multiLevelType w:val="multilevel"/>
    <w:tmpl w:val="DB62D8E4"/>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94E6C47"/>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9" w15:restartNumberingAfterBreak="0">
    <w:nsid w:val="4DE229B5"/>
    <w:multiLevelType w:val="hybridMultilevel"/>
    <w:tmpl w:val="3C365812"/>
    <w:lvl w:ilvl="0" w:tplc="FF8ADD76">
      <w:start w:val="1"/>
      <w:numFmt w:val="upperRoman"/>
      <w:pStyle w:val="Vorwort"/>
      <w:lvlText w:val="%1."/>
      <w:lvlJc w:val="righ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52112848"/>
    <w:multiLevelType w:val="hybridMultilevel"/>
    <w:tmpl w:val="070A74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52B36FA9"/>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2" w15:restartNumberingAfterBreak="0">
    <w:nsid w:val="54A17883"/>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3" w15:restartNumberingAfterBreak="0">
    <w:nsid w:val="5E867670"/>
    <w:multiLevelType w:val="hybridMultilevel"/>
    <w:tmpl w:val="136C7A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7A27A09"/>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5" w15:restartNumberingAfterBreak="0">
    <w:nsid w:val="69DB31B1"/>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6" w15:restartNumberingAfterBreak="0">
    <w:nsid w:val="6EA0307A"/>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7" w15:restartNumberingAfterBreak="0">
    <w:nsid w:val="6F706AC7"/>
    <w:multiLevelType w:val="multilevel"/>
    <w:tmpl w:val="686EAE32"/>
    <w:lvl w:ilvl="0">
      <w:start w:val="1"/>
      <w:numFmt w:val="decimal"/>
      <w:lvlText w:val="%1"/>
      <w:lvlJc w:val="left"/>
      <w:pPr>
        <w:ind w:left="360" w:hanging="360"/>
      </w:pPr>
      <w:rPr>
        <w:rFonts w:hint="default"/>
      </w:rPr>
    </w:lvl>
    <w:lvl w:ilvl="1">
      <w:start w:val="2"/>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344" w:hanging="1800"/>
      </w:pPr>
      <w:rPr>
        <w:rFonts w:hint="default"/>
      </w:rPr>
    </w:lvl>
    <w:lvl w:ilvl="8">
      <w:start w:val="1"/>
      <w:numFmt w:val="decimal"/>
      <w:lvlText w:val="%1.%2.%3.%4.%5.%6.%7.%8.%9"/>
      <w:lvlJc w:val="left"/>
      <w:pPr>
        <w:ind w:left="8496" w:hanging="2160"/>
      </w:pPr>
      <w:rPr>
        <w:rFonts w:hint="default"/>
      </w:rPr>
    </w:lvl>
  </w:abstractNum>
  <w:abstractNum w:abstractNumId="28" w15:restartNumberingAfterBreak="0">
    <w:nsid w:val="732A5B48"/>
    <w:multiLevelType w:val="multilevel"/>
    <w:tmpl w:val="D62AB6E4"/>
    <w:lvl w:ilvl="0">
      <w:start w:val="1"/>
      <w:numFmt w:val="decimal"/>
      <w:lvlText w:val="%1."/>
      <w:lvlJc w:val="left"/>
      <w:pPr>
        <w:ind w:left="360" w:hanging="360"/>
      </w:pPr>
    </w:lvl>
    <w:lvl w:ilvl="1">
      <w:start w:val="1"/>
      <w:numFmt w:val="decimal"/>
      <w:lvlText w:val="%2."/>
      <w:lvlJc w:val="left"/>
      <w:pPr>
        <w:ind w:left="792" w:hanging="432"/>
      </w:pPr>
      <w:rPr>
        <w:rFonts w:asciiTheme="minorHAnsi" w:eastAsia="Times New Roman" w:hAnsiTheme="minorHAnsi"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87E3E18"/>
    <w:multiLevelType w:val="hybridMultilevel"/>
    <w:tmpl w:val="02CCBE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29"/>
  </w:num>
  <w:num w:numId="2">
    <w:abstractNumId w:val="20"/>
  </w:num>
  <w:num w:numId="3">
    <w:abstractNumId w:val="3"/>
  </w:num>
  <w:num w:numId="4">
    <w:abstractNumId w:val="23"/>
  </w:num>
  <w:num w:numId="5">
    <w:abstractNumId w:val="14"/>
  </w:num>
  <w:num w:numId="6">
    <w:abstractNumId w:val="26"/>
  </w:num>
  <w:num w:numId="7">
    <w:abstractNumId w:val="22"/>
  </w:num>
  <w:num w:numId="8">
    <w:abstractNumId w:val="25"/>
  </w:num>
  <w:num w:numId="9">
    <w:abstractNumId w:val="24"/>
  </w:num>
  <w:num w:numId="10">
    <w:abstractNumId w:val="13"/>
  </w:num>
  <w:num w:numId="11">
    <w:abstractNumId w:val="9"/>
  </w:num>
  <w:num w:numId="12">
    <w:abstractNumId w:val="5"/>
  </w:num>
  <w:num w:numId="13">
    <w:abstractNumId w:val="21"/>
  </w:num>
  <w:num w:numId="14">
    <w:abstractNumId w:val="11"/>
  </w:num>
  <w:num w:numId="15">
    <w:abstractNumId w:val="10"/>
  </w:num>
  <w:num w:numId="16">
    <w:abstractNumId w:val="18"/>
  </w:num>
  <w:num w:numId="17">
    <w:abstractNumId w:val="15"/>
  </w:num>
  <w:num w:numId="18">
    <w:abstractNumId w:val="28"/>
    <w:lvlOverride w:ilvl="0">
      <w:startOverride w:val="1"/>
    </w:lvlOverride>
  </w:num>
  <w:num w:numId="19">
    <w:abstractNumId w:val="19"/>
  </w:num>
  <w:num w:numId="20">
    <w:abstractNumId w:val="2"/>
  </w:num>
  <w:num w:numId="21">
    <w:abstractNumId w:val="1"/>
  </w:num>
  <w:num w:numId="22">
    <w:abstractNumId w:val="0"/>
  </w:num>
  <w:num w:numId="23">
    <w:abstractNumId w:val="8"/>
  </w:num>
  <w:num w:numId="24">
    <w:abstractNumId w:val="12"/>
  </w:num>
  <w:num w:numId="25">
    <w:abstractNumId w:val="16"/>
    <w:lvlOverride w:ilvl="0">
      <w:lvl w:ilvl="0">
        <w:start w:val="1"/>
        <w:numFmt w:val="decimal"/>
        <w:lvlText w:val="%1"/>
        <w:lvlJc w:val="left"/>
        <w:pPr>
          <w:ind w:left="525" w:hanging="525"/>
        </w:pPr>
        <w:rPr>
          <w:rFonts w:hint="default"/>
        </w:rPr>
      </w:lvl>
    </w:lvlOverride>
    <w:lvlOverride w:ilvl="1">
      <w:lvl w:ilvl="1">
        <w:start w:val="1"/>
        <w:numFmt w:val="decimal"/>
        <w:pStyle w:val="berschrift2"/>
        <w:lvlText w:val="%1.%2"/>
        <w:lvlJc w:val="left"/>
        <w:pPr>
          <w:ind w:left="720" w:hanging="720"/>
        </w:pPr>
        <w:rPr>
          <w:rFonts w:hint="default"/>
        </w:rPr>
      </w:lvl>
    </w:lvlOverride>
    <w:lvlOverride w:ilvl="2">
      <w:lvl w:ilvl="2">
        <w:start w:val="1"/>
        <w:numFmt w:val="decimal"/>
        <w:lvlText w:val="%1.%2.%3"/>
        <w:lvlJc w:val="left"/>
        <w:pPr>
          <w:ind w:left="720" w:hanging="720"/>
        </w:pPr>
        <w:rPr>
          <w:rFonts w:hint="default"/>
          <w:lang w:val="de-DE"/>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800" w:hanging="1800"/>
        </w:pPr>
        <w:rPr>
          <w:rFonts w:hint="default"/>
        </w:rPr>
      </w:lvl>
    </w:lvlOverride>
    <w:lvlOverride w:ilvl="7">
      <w:lvl w:ilvl="7">
        <w:start w:val="1"/>
        <w:numFmt w:val="decimal"/>
        <w:lvlText w:val="%1.%2.%3.%4.%5.%6.%7.%8"/>
        <w:lvlJc w:val="left"/>
        <w:pPr>
          <w:ind w:left="2160" w:hanging="2160"/>
        </w:pPr>
        <w:rPr>
          <w:rFonts w:hint="default"/>
        </w:rPr>
      </w:lvl>
    </w:lvlOverride>
    <w:lvlOverride w:ilvl="8">
      <w:lvl w:ilvl="8">
        <w:start w:val="1"/>
        <w:numFmt w:val="decimal"/>
        <w:lvlText w:val="%1.%2.%3.%4.%5.%6.%7.%8.%9"/>
        <w:lvlJc w:val="left"/>
        <w:pPr>
          <w:ind w:left="2160" w:hanging="2160"/>
        </w:pPr>
        <w:rPr>
          <w:rFonts w:hint="default"/>
        </w:rPr>
      </w:lvl>
    </w:lvlOverride>
  </w:num>
  <w:num w:numId="26">
    <w:abstractNumId w:val="4"/>
    <w:lvlOverride w:ilvl="2">
      <w:lvl w:ilvl="2">
        <w:start w:val="1"/>
        <w:numFmt w:val="decimal"/>
        <w:pStyle w:val="berschrift3"/>
        <w:lvlText w:val="%1.%2.%3"/>
        <w:lvlJc w:val="left"/>
        <w:pPr>
          <w:ind w:left="720" w:hanging="720"/>
        </w:pPr>
        <w:rPr>
          <w:rFonts w:hint="default"/>
        </w:rPr>
      </w:lvl>
    </w:lvlOverride>
  </w:num>
  <w:num w:numId="27">
    <w:abstractNumId w:val="16"/>
    <w:lvlOverride w:ilvl="0">
      <w:lvl w:ilvl="0">
        <w:start w:val="1"/>
        <w:numFmt w:val="decimal"/>
        <w:lvlText w:val="%1"/>
        <w:lvlJc w:val="left"/>
        <w:pPr>
          <w:ind w:left="525" w:hanging="525"/>
        </w:pPr>
        <w:rPr>
          <w:rFonts w:hint="default"/>
        </w:rPr>
      </w:lvl>
    </w:lvlOverride>
    <w:lvlOverride w:ilvl="1">
      <w:lvl w:ilvl="1">
        <w:start w:val="1"/>
        <w:numFmt w:val="decimal"/>
        <w:pStyle w:val="berschrift2"/>
        <w:lvlText w:val="%1.%2"/>
        <w:lvlJc w:val="left"/>
        <w:pPr>
          <w:ind w:left="720" w:hanging="72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800" w:hanging="1800"/>
        </w:pPr>
        <w:rPr>
          <w:rFonts w:hint="default"/>
        </w:rPr>
      </w:lvl>
    </w:lvlOverride>
    <w:lvlOverride w:ilvl="7">
      <w:lvl w:ilvl="7">
        <w:start w:val="1"/>
        <w:numFmt w:val="decimal"/>
        <w:lvlText w:val="%1.%2.%3.%4.%5.%6.%7.%8"/>
        <w:lvlJc w:val="left"/>
        <w:pPr>
          <w:ind w:left="2160" w:hanging="2160"/>
        </w:pPr>
        <w:rPr>
          <w:rFonts w:hint="default"/>
        </w:rPr>
      </w:lvl>
    </w:lvlOverride>
    <w:lvlOverride w:ilvl="8">
      <w:lvl w:ilvl="8">
        <w:start w:val="1"/>
        <w:numFmt w:val="decimal"/>
        <w:lvlText w:val="%1.%2.%3.%4.%5.%6.%7.%8.%9"/>
        <w:lvlJc w:val="left"/>
        <w:pPr>
          <w:ind w:left="2160" w:hanging="2160"/>
        </w:pPr>
        <w:rPr>
          <w:rFonts w:hint="default"/>
        </w:rPr>
      </w:lvl>
    </w:lvlOverride>
  </w:num>
  <w:num w:numId="28">
    <w:abstractNumId w:val="17"/>
  </w:num>
  <w:num w:numId="29">
    <w:abstractNumId w:val="27"/>
  </w:num>
  <w:num w:numId="30">
    <w:abstractNumId w:val="4"/>
    <w:lvlOverride w:ilvl="0">
      <w:lvl w:ilvl="0">
        <w:start w:val="1"/>
        <w:numFmt w:val="decimal"/>
        <w:lvlText w:val="%1"/>
        <w:lvlJc w:val="left"/>
        <w:pPr>
          <w:ind w:left="525" w:hanging="525"/>
        </w:pPr>
        <w:rPr>
          <w:rFonts w:hint="default"/>
        </w:rPr>
      </w:lvl>
    </w:lvlOverride>
    <w:lvlOverride w:ilvl="1">
      <w:lvl w:ilvl="1">
        <w:start w:val="1"/>
        <w:numFmt w:val="decimal"/>
        <w:lvlText w:val="%1.%2"/>
        <w:lvlJc w:val="left"/>
        <w:pPr>
          <w:ind w:left="720" w:hanging="720"/>
        </w:pPr>
        <w:rPr>
          <w:rFonts w:hint="default"/>
        </w:rPr>
      </w:lvl>
    </w:lvlOverride>
    <w:lvlOverride w:ilvl="2">
      <w:lvl w:ilvl="2">
        <w:start w:val="1"/>
        <w:numFmt w:val="decimal"/>
        <w:pStyle w:val="berschrift3"/>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800" w:hanging="1800"/>
        </w:pPr>
        <w:rPr>
          <w:rFonts w:hint="default"/>
        </w:rPr>
      </w:lvl>
    </w:lvlOverride>
    <w:lvlOverride w:ilvl="7">
      <w:lvl w:ilvl="7">
        <w:start w:val="1"/>
        <w:numFmt w:val="decimal"/>
        <w:lvlText w:val="%1.%2.%3.%4.%5.%6.%7.%8"/>
        <w:lvlJc w:val="left"/>
        <w:pPr>
          <w:ind w:left="2160" w:hanging="2160"/>
        </w:pPr>
        <w:rPr>
          <w:rFonts w:hint="default"/>
        </w:rPr>
      </w:lvl>
    </w:lvlOverride>
    <w:lvlOverride w:ilvl="8">
      <w:lvl w:ilvl="8">
        <w:start w:val="1"/>
        <w:numFmt w:val="decimal"/>
        <w:lvlText w:val="%1.%2.%3.%4.%5.%6.%7.%8.%9"/>
        <w:lvlJc w:val="left"/>
        <w:pPr>
          <w:ind w:left="2160" w:hanging="2160"/>
        </w:pPr>
        <w:rPr>
          <w:rFonts w:hint="default"/>
        </w:rPr>
      </w:lvl>
    </w:lvlOverride>
  </w:num>
  <w:num w:numId="31">
    <w:abstractNumId w:val="6"/>
  </w:num>
  <w:num w:numId="32">
    <w:abstractNumId w:val="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bookFoldPrintingSheets w:val="-4"/>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C73"/>
    <w:rsid w:val="000006B3"/>
    <w:rsid w:val="00000C54"/>
    <w:rsid w:val="0000276D"/>
    <w:rsid w:val="00002CD1"/>
    <w:rsid w:val="00003571"/>
    <w:rsid w:val="00004D74"/>
    <w:rsid w:val="0001067A"/>
    <w:rsid w:val="00010CEE"/>
    <w:rsid w:val="00011B4E"/>
    <w:rsid w:val="000121F3"/>
    <w:rsid w:val="00012545"/>
    <w:rsid w:val="00013AD6"/>
    <w:rsid w:val="000169AB"/>
    <w:rsid w:val="00016AD5"/>
    <w:rsid w:val="00017B58"/>
    <w:rsid w:val="000220F9"/>
    <w:rsid w:val="000271DB"/>
    <w:rsid w:val="00027817"/>
    <w:rsid w:val="00030886"/>
    <w:rsid w:val="00031614"/>
    <w:rsid w:val="00032F5A"/>
    <w:rsid w:val="00034317"/>
    <w:rsid w:val="000347A8"/>
    <w:rsid w:val="0003582F"/>
    <w:rsid w:val="00040306"/>
    <w:rsid w:val="000414AA"/>
    <w:rsid w:val="00041660"/>
    <w:rsid w:val="0004362A"/>
    <w:rsid w:val="00044D01"/>
    <w:rsid w:val="000508D0"/>
    <w:rsid w:val="00051647"/>
    <w:rsid w:val="00051BBB"/>
    <w:rsid w:val="00052B94"/>
    <w:rsid w:val="000536E9"/>
    <w:rsid w:val="00053836"/>
    <w:rsid w:val="00054BB0"/>
    <w:rsid w:val="00055D79"/>
    <w:rsid w:val="00057818"/>
    <w:rsid w:val="0006029E"/>
    <w:rsid w:val="00060874"/>
    <w:rsid w:val="00062008"/>
    <w:rsid w:val="0006291A"/>
    <w:rsid w:val="00062F95"/>
    <w:rsid w:val="0006333B"/>
    <w:rsid w:val="00063D77"/>
    <w:rsid w:val="00063FB4"/>
    <w:rsid w:val="0006413F"/>
    <w:rsid w:val="00070CA5"/>
    <w:rsid w:val="00071BA3"/>
    <w:rsid w:val="00072E7C"/>
    <w:rsid w:val="000739C6"/>
    <w:rsid w:val="00076670"/>
    <w:rsid w:val="000770FD"/>
    <w:rsid w:val="00082460"/>
    <w:rsid w:val="00082721"/>
    <w:rsid w:val="0008371A"/>
    <w:rsid w:val="00084FD6"/>
    <w:rsid w:val="000851C3"/>
    <w:rsid w:val="000853F1"/>
    <w:rsid w:val="00085518"/>
    <w:rsid w:val="000855AD"/>
    <w:rsid w:val="00087637"/>
    <w:rsid w:val="00090FC5"/>
    <w:rsid w:val="00091055"/>
    <w:rsid w:val="000923F9"/>
    <w:rsid w:val="00093E18"/>
    <w:rsid w:val="000955B8"/>
    <w:rsid w:val="00096731"/>
    <w:rsid w:val="00096CB2"/>
    <w:rsid w:val="00096EE5"/>
    <w:rsid w:val="0009701E"/>
    <w:rsid w:val="000A0817"/>
    <w:rsid w:val="000A13D6"/>
    <w:rsid w:val="000A2182"/>
    <w:rsid w:val="000A560B"/>
    <w:rsid w:val="000A7F28"/>
    <w:rsid w:val="000B1379"/>
    <w:rsid w:val="000B3717"/>
    <w:rsid w:val="000B6010"/>
    <w:rsid w:val="000B6722"/>
    <w:rsid w:val="000C0359"/>
    <w:rsid w:val="000C157E"/>
    <w:rsid w:val="000C1D34"/>
    <w:rsid w:val="000C2D47"/>
    <w:rsid w:val="000C3167"/>
    <w:rsid w:val="000C36E1"/>
    <w:rsid w:val="000C3D62"/>
    <w:rsid w:val="000C56EF"/>
    <w:rsid w:val="000C7A96"/>
    <w:rsid w:val="000D0B63"/>
    <w:rsid w:val="000D0C54"/>
    <w:rsid w:val="000D2319"/>
    <w:rsid w:val="000D4327"/>
    <w:rsid w:val="000D59B2"/>
    <w:rsid w:val="000D6F12"/>
    <w:rsid w:val="000E019D"/>
    <w:rsid w:val="000E06CE"/>
    <w:rsid w:val="000E268D"/>
    <w:rsid w:val="000E4862"/>
    <w:rsid w:val="000F05D1"/>
    <w:rsid w:val="000F0929"/>
    <w:rsid w:val="000F34D5"/>
    <w:rsid w:val="000F531E"/>
    <w:rsid w:val="000F5870"/>
    <w:rsid w:val="00100534"/>
    <w:rsid w:val="00105684"/>
    <w:rsid w:val="001058C3"/>
    <w:rsid w:val="001066FF"/>
    <w:rsid w:val="00106BA6"/>
    <w:rsid w:val="0011223F"/>
    <w:rsid w:val="0011304E"/>
    <w:rsid w:val="001141E5"/>
    <w:rsid w:val="0011437A"/>
    <w:rsid w:val="001144C0"/>
    <w:rsid w:val="00114611"/>
    <w:rsid w:val="001146FE"/>
    <w:rsid w:val="00114A4F"/>
    <w:rsid w:val="0011734F"/>
    <w:rsid w:val="001177BC"/>
    <w:rsid w:val="00117E19"/>
    <w:rsid w:val="00120BE3"/>
    <w:rsid w:val="00120F78"/>
    <w:rsid w:val="0012256C"/>
    <w:rsid w:val="00122FB7"/>
    <w:rsid w:val="00123189"/>
    <w:rsid w:val="00123956"/>
    <w:rsid w:val="00124352"/>
    <w:rsid w:val="00124AD3"/>
    <w:rsid w:val="00125618"/>
    <w:rsid w:val="001301EA"/>
    <w:rsid w:val="00130B6D"/>
    <w:rsid w:val="001315B7"/>
    <w:rsid w:val="0013239D"/>
    <w:rsid w:val="00132C9D"/>
    <w:rsid w:val="00133469"/>
    <w:rsid w:val="00133AEC"/>
    <w:rsid w:val="00134829"/>
    <w:rsid w:val="00136F5C"/>
    <w:rsid w:val="0013742E"/>
    <w:rsid w:val="00137CD0"/>
    <w:rsid w:val="001420DE"/>
    <w:rsid w:val="0014223D"/>
    <w:rsid w:val="0014301E"/>
    <w:rsid w:val="0014437C"/>
    <w:rsid w:val="00145ECE"/>
    <w:rsid w:val="00146358"/>
    <w:rsid w:val="00146376"/>
    <w:rsid w:val="00147A59"/>
    <w:rsid w:val="001502A6"/>
    <w:rsid w:val="00150764"/>
    <w:rsid w:val="0015091B"/>
    <w:rsid w:val="00150A22"/>
    <w:rsid w:val="001556C2"/>
    <w:rsid w:val="00157E0C"/>
    <w:rsid w:val="00162A4A"/>
    <w:rsid w:val="00163C51"/>
    <w:rsid w:val="00164462"/>
    <w:rsid w:val="00164D2E"/>
    <w:rsid w:val="00167981"/>
    <w:rsid w:val="00173115"/>
    <w:rsid w:val="00173269"/>
    <w:rsid w:val="00173C15"/>
    <w:rsid w:val="00175109"/>
    <w:rsid w:val="001760F3"/>
    <w:rsid w:val="00176D01"/>
    <w:rsid w:val="0017719F"/>
    <w:rsid w:val="00177BD1"/>
    <w:rsid w:val="0018074B"/>
    <w:rsid w:val="001820B1"/>
    <w:rsid w:val="00182E79"/>
    <w:rsid w:val="00183A65"/>
    <w:rsid w:val="00183BD1"/>
    <w:rsid w:val="00184C44"/>
    <w:rsid w:val="001870DC"/>
    <w:rsid w:val="00191A51"/>
    <w:rsid w:val="00191AA0"/>
    <w:rsid w:val="00192248"/>
    <w:rsid w:val="001957AD"/>
    <w:rsid w:val="0019769B"/>
    <w:rsid w:val="00197902"/>
    <w:rsid w:val="001A1ECC"/>
    <w:rsid w:val="001A4B53"/>
    <w:rsid w:val="001A5427"/>
    <w:rsid w:val="001A60C5"/>
    <w:rsid w:val="001B158E"/>
    <w:rsid w:val="001B1C45"/>
    <w:rsid w:val="001B1D7F"/>
    <w:rsid w:val="001B2E51"/>
    <w:rsid w:val="001B4C84"/>
    <w:rsid w:val="001B4E45"/>
    <w:rsid w:val="001B6BF2"/>
    <w:rsid w:val="001C0FB6"/>
    <w:rsid w:val="001C213F"/>
    <w:rsid w:val="001C30A5"/>
    <w:rsid w:val="001C6432"/>
    <w:rsid w:val="001C76B6"/>
    <w:rsid w:val="001C779F"/>
    <w:rsid w:val="001C77D5"/>
    <w:rsid w:val="001D155D"/>
    <w:rsid w:val="001D3364"/>
    <w:rsid w:val="001D364E"/>
    <w:rsid w:val="001D39A3"/>
    <w:rsid w:val="001D677B"/>
    <w:rsid w:val="001D6918"/>
    <w:rsid w:val="001E1438"/>
    <w:rsid w:val="001E337F"/>
    <w:rsid w:val="001E3A3B"/>
    <w:rsid w:val="001E3B77"/>
    <w:rsid w:val="001E42B3"/>
    <w:rsid w:val="001E6269"/>
    <w:rsid w:val="001F0733"/>
    <w:rsid w:val="001F2391"/>
    <w:rsid w:val="001F24CF"/>
    <w:rsid w:val="001F38D6"/>
    <w:rsid w:val="002002F8"/>
    <w:rsid w:val="002005A4"/>
    <w:rsid w:val="0020250B"/>
    <w:rsid w:val="00202902"/>
    <w:rsid w:val="00204022"/>
    <w:rsid w:val="00207999"/>
    <w:rsid w:val="00207CA4"/>
    <w:rsid w:val="00212AC2"/>
    <w:rsid w:val="002133AD"/>
    <w:rsid w:val="0022325B"/>
    <w:rsid w:val="00225794"/>
    <w:rsid w:val="002264FD"/>
    <w:rsid w:val="00227F8C"/>
    <w:rsid w:val="00233D4A"/>
    <w:rsid w:val="00235EBA"/>
    <w:rsid w:val="002369FD"/>
    <w:rsid w:val="00237BA9"/>
    <w:rsid w:val="002436EE"/>
    <w:rsid w:val="00244A8B"/>
    <w:rsid w:val="00245BF3"/>
    <w:rsid w:val="00245E36"/>
    <w:rsid w:val="002460D1"/>
    <w:rsid w:val="00254226"/>
    <w:rsid w:val="002542B4"/>
    <w:rsid w:val="0025541D"/>
    <w:rsid w:val="00256A81"/>
    <w:rsid w:val="00256AF5"/>
    <w:rsid w:val="0025783C"/>
    <w:rsid w:val="00260FDA"/>
    <w:rsid w:val="002620BF"/>
    <w:rsid w:val="002621B9"/>
    <w:rsid w:val="00262C43"/>
    <w:rsid w:val="00266523"/>
    <w:rsid w:val="00270FE9"/>
    <w:rsid w:val="002739DC"/>
    <w:rsid w:val="00274505"/>
    <w:rsid w:val="00274A55"/>
    <w:rsid w:val="00275050"/>
    <w:rsid w:val="00275FE4"/>
    <w:rsid w:val="00276B05"/>
    <w:rsid w:val="0027768B"/>
    <w:rsid w:val="002777F7"/>
    <w:rsid w:val="00284E5F"/>
    <w:rsid w:val="002860E1"/>
    <w:rsid w:val="00286DD4"/>
    <w:rsid w:val="00287331"/>
    <w:rsid w:val="00287CA7"/>
    <w:rsid w:val="00290AC4"/>
    <w:rsid w:val="002939BE"/>
    <w:rsid w:val="00295B0F"/>
    <w:rsid w:val="0029751A"/>
    <w:rsid w:val="00297638"/>
    <w:rsid w:val="00297E3D"/>
    <w:rsid w:val="002A2C53"/>
    <w:rsid w:val="002A39CA"/>
    <w:rsid w:val="002A3F0C"/>
    <w:rsid w:val="002A4A35"/>
    <w:rsid w:val="002A5738"/>
    <w:rsid w:val="002A601D"/>
    <w:rsid w:val="002B2E53"/>
    <w:rsid w:val="002B37DE"/>
    <w:rsid w:val="002B5FF5"/>
    <w:rsid w:val="002B7937"/>
    <w:rsid w:val="002C2E5F"/>
    <w:rsid w:val="002C37E5"/>
    <w:rsid w:val="002C5600"/>
    <w:rsid w:val="002C5805"/>
    <w:rsid w:val="002C5AE3"/>
    <w:rsid w:val="002C6706"/>
    <w:rsid w:val="002C6CF7"/>
    <w:rsid w:val="002C7336"/>
    <w:rsid w:val="002C7C7F"/>
    <w:rsid w:val="002D1ED3"/>
    <w:rsid w:val="002D2215"/>
    <w:rsid w:val="002D2BCD"/>
    <w:rsid w:val="002D42E1"/>
    <w:rsid w:val="002D6042"/>
    <w:rsid w:val="002D65AE"/>
    <w:rsid w:val="002E079B"/>
    <w:rsid w:val="002E149F"/>
    <w:rsid w:val="002E36E7"/>
    <w:rsid w:val="002F0137"/>
    <w:rsid w:val="002F05D1"/>
    <w:rsid w:val="002F0C86"/>
    <w:rsid w:val="002F12A0"/>
    <w:rsid w:val="002F5340"/>
    <w:rsid w:val="00300A4C"/>
    <w:rsid w:val="00300B1B"/>
    <w:rsid w:val="00300DF8"/>
    <w:rsid w:val="003102F0"/>
    <w:rsid w:val="0031090E"/>
    <w:rsid w:val="0031157C"/>
    <w:rsid w:val="00311F10"/>
    <w:rsid w:val="00315C8B"/>
    <w:rsid w:val="0031619C"/>
    <w:rsid w:val="00316904"/>
    <w:rsid w:val="00317337"/>
    <w:rsid w:val="003218C6"/>
    <w:rsid w:val="0033068A"/>
    <w:rsid w:val="00331BFE"/>
    <w:rsid w:val="00331DCB"/>
    <w:rsid w:val="0033342E"/>
    <w:rsid w:val="00334032"/>
    <w:rsid w:val="00334C35"/>
    <w:rsid w:val="003366E4"/>
    <w:rsid w:val="00336BBD"/>
    <w:rsid w:val="00337A13"/>
    <w:rsid w:val="00337E60"/>
    <w:rsid w:val="00341B8C"/>
    <w:rsid w:val="00343010"/>
    <w:rsid w:val="00343F8E"/>
    <w:rsid w:val="003449E6"/>
    <w:rsid w:val="003460E2"/>
    <w:rsid w:val="003466BF"/>
    <w:rsid w:val="003473C8"/>
    <w:rsid w:val="00347E69"/>
    <w:rsid w:val="00351181"/>
    <w:rsid w:val="0035208F"/>
    <w:rsid w:val="00352735"/>
    <w:rsid w:val="003542E8"/>
    <w:rsid w:val="003557E3"/>
    <w:rsid w:val="00355C4A"/>
    <w:rsid w:val="00355C9C"/>
    <w:rsid w:val="003606CD"/>
    <w:rsid w:val="003639E0"/>
    <w:rsid w:val="00363D5F"/>
    <w:rsid w:val="0036412B"/>
    <w:rsid w:val="003667A3"/>
    <w:rsid w:val="00366888"/>
    <w:rsid w:val="003676B0"/>
    <w:rsid w:val="00367837"/>
    <w:rsid w:val="00367968"/>
    <w:rsid w:val="00371A83"/>
    <w:rsid w:val="00371ABF"/>
    <w:rsid w:val="003779F0"/>
    <w:rsid w:val="0038240F"/>
    <w:rsid w:val="00385558"/>
    <w:rsid w:val="00385FDD"/>
    <w:rsid w:val="00387350"/>
    <w:rsid w:val="0038770B"/>
    <w:rsid w:val="00387CE6"/>
    <w:rsid w:val="00390A82"/>
    <w:rsid w:val="00394245"/>
    <w:rsid w:val="0039660C"/>
    <w:rsid w:val="003967EA"/>
    <w:rsid w:val="00397707"/>
    <w:rsid w:val="003A151C"/>
    <w:rsid w:val="003A1F8C"/>
    <w:rsid w:val="003A7372"/>
    <w:rsid w:val="003B0859"/>
    <w:rsid w:val="003B21B9"/>
    <w:rsid w:val="003B393F"/>
    <w:rsid w:val="003B44AE"/>
    <w:rsid w:val="003B4FB0"/>
    <w:rsid w:val="003B6453"/>
    <w:rsid w:val="003C3299"/>
    <w:rsid w:val="003C3302"/>
    <w:rsid w:val="003C3B73"/>
    <w:rsid w:val="003C4846"/>
    <w:rsid w:val="003C5B88"/>
    <w:rsid w:val="003D0C15"/>
    <w:rsid w:val="003D2ACF"/>
    <w:rsid w:val="003D4F31"/>
    <w:rsid w:val="003D4F72"/>
    <w:rsid w:val="003E1226"/>
    <w:rsid w:val="003E1B85"/>
    <w:rsid w:val="003E6678"/>
    <w:rsid w:val="003E7D89"/>
    <w:rsid w:val="003F47A3"/>
    <w:rsid w:val="003F5BA2"/>
    <w:rsid w:val="003F6C4F"/>
    <w:rsid w:val="003F7A19"/>
    <w:rsid w:val="004001F6"/>
    <w:rsid w:val="00400A64"/>
    <w:rsid w:val="00401B72"/>
    <w:rsid w:val="0040238C"/>
    <w:rsid w:val="00403EE6"/>
    <w:rsid w:val="004042A5"/>
    <w:rsid w:val="00405621"/>
    <w:rsid w:val="0040642B"/>
    <w:rsid w:val="0041008B"/>
    <w:rsid w:val="00410B7D"/>
    <w:rsid w:val="00411E4A"/>
    <w:rsid w:val="004121A3"/>
    <w:rsid w:val="00412A0B"/>
    <w:rsid w:val="00413700"/>
    <w:rsid w:val="00414C34"/>
    <w:rsid w:val="00415199"/>
    <w:rsid w:val="004153E0"/>
    <w:rsid w:val="00417E0E"/>
    <w:rsid w:val="004207AA"/>
    <w:rsid w:val="0042421C"/>
    <w:rsid w:val="00424E57"/>
    <w:rsid w:val="00426815"/>
    <w:rsid w:val="00426853"/>
    <w:rsid w:val="004327B2"/>
    <w:rsid w:val="00433718"/>
    <w:rsid w:val="004362D1"/>
    <w:rsid w:val="0043661F"/>
    <w:rsid w:val="0044185E"/>
    <w:rsid w:val="00441BCB"/>
    <w:rsid w:val="004424CF"/>
    <w:rsid w:val="004449C3"/>
    <w:rsid w:val="00444D51"/>
    <w:rsid w:val="004451C7"/>
    <w:rsid w:val="004460E6"/>
    <w:rsid w:val="0045051C"/>
    <w:rsid w:val="00450A17"/>
    <w:rsid w:val="004520D7"/>
    <w:rsid w:val="004522EF"/>
    <w:rsid w:val="0045496E"/>
    <w:rsid w:val="0046035F"/>
    <w:rsid w:val="0046037F"/>
    <w:rsid w:val="00461764"/>
    <w:rsid w:val="00471100"/>
    <w:rsid w:val="00473B1C"/>
    <w:rsid w:val="00474DC5"/>
    <w:rsid w:val="00475BF0"/>
    <w:rsid w:val="00476487"/>
    <w:rsid w:val="004767D6"/>
    <w:rsid w:val="00480FED"/>
    <w:rsid w:val="00481772"/>
    <w:rsid w:val="00486E14"/>
    <w:rsid w:val="00487926"/>
    <w:rsid w:val="00490CCB"/>
    <w:rsid w:val="004935FA"/>
    <w:rsid w:val="00493B2E"/>
    <w:rsid w:val="00493EF0"/>
    <w:rsid w:val="00494609"/>
    <w:rsid w:val="00494B9A"/>
    <w:rsid w:val="0049614F"/>
    <w:rsid w:val="00496509"/>
    <w:rsid w:val="00496ED0"/>
    <w:rsid w:val="004A0E14"/>
    <w:rsid w:val="004A147B"/>
    <w:rsid w:val="004A4F7B"/>
    <w:rsid w:val="004A6BC8"/>
    <w:rsid w:val="004A6C6F"/>
    <w:rsid w:val="004B0474"/>
    <w:rsid w:val="004B1C0F"/>
    <w:rsid w:val="004B1FFF"/>
    <w:rsid w:val="004B26AE"/>
    <w:rsid w:val="004B631A"/>
    <w:rsid w:val="004C29DF"/>
    <w:rsid w:val="004C2CCB"/>
    <w:rsid w:val="004C303A"/>
    <w:rsid w:val="004C6C1B"/>
    <w:rsid w:val="004C7A91"/>
    <w:rsid w:val="004D1FD8"/>
    <w:rsid w:val="004D2A05"/>
    <w:rsid w:val="004D2BF8"/>
    <w:rsid w:val="004D342F"/>
    <w:rsid w:val="004D346A"/>
    <w:rsid w:val="004D4312"/>
    <w:rsid w:val="004D64B2"/>
    <w:rsid w:val="004E4A51"/>
    <w:rsid w:val="004E53C6"/>
    <w:rsid w:val="004F11AA"/>
    <w:rsid w:val="004F1AD2"/>
    <w:rsid w:val="004F212B"/>
    <w:rsid w:val="004F24D2"/>
    <w:rsid w:val="004F4B65"/>
    <w:rsid w:val="004F5B6B"/>
    <w:rsid w:val="004F640B"/>
    <w:rsid w:val="00500B81"/>
    <w:rsid w:val="00502FD1"/>
    <w:rsid w:val="00503AFA"/>
    <w:rsid w:val="00504681"/>
    <w:rsid w:val="00504FCA"/>
    <w:rsid w:val="00506B44"/>
    <w:rsid w:val="00507C76"/>
    <w:rsid w:val="00507F05"/>
    <w:rsid w:val="00510277"/>
    <w:rsid w:val="00510DCE"/>
    <w:rsid w:val="00513FEB"/>
    <w:rsid w:val="0051429D"/>
    <w:rsid w:val="00516028"/>
    <w:rsid w:val="00517342"/>
    <w:rsid w:val="00517F5E"/>
    <w:rsid w:val="005206D8"/>
    <w:rsid w:val="00527EF8"/>
    <w:rsid w:val="0053043E"/>
    <w:rsid w:val="00530FB2"/>
    <w:rsid w:val="00535DC9"/>
    <w:rsid w:val="005379F5"/>
    <w:rsid w:val="0054039A"/>
    <w:rsid w:val="00540693"/>
    <w:rsid w:val="005413F3"/>
    <w:rsid w:val="005432E8"/>
    <w:rsid w:val="00544C6A"/>
    <w:rsid w:val="00545D5C"/>
    <w:rsid w:val="00546A28"/>
    <w:rsid w:val="00546C88"/>
    <w:rsid w:val="005502D7"/>
    <w:rsid w:val="00550BCA"/>
    <w:rsid w:val="00550F21"/>
    <w:rsid w:val="00551AAC"/>
    <w:rsid w:val="005529BC"/>
    <w:rsid w:val="00561306"/>
    <w:rsid w:val="0056214B"/>
    <w:rsid w:val="00562694"/>
    <w:rsid w:val="00562806"/>
    <w:rsid w:val="005634F4"/>
    <w:rsid w:val="005704B3"/>
    <w:rsid w:val="0057070C"/>
    <w:rsid w:val="00573E2C"/>
    <w:rsid w:val="00573E53"/>
    <w:rsid w:val="005755FC"/>
    <w:rsid w:val="005758D7"/>
    <w:rsid w:val="00576B3A"/>
    <w:rsid w:val="00577ABD"/>
    <w:rsid w:val="00582C72"/>
    <w:rsid w:val="00583568"/>
    <w:rsid w:val="00583DCC"/>
    <w:rsid w:val="0058537B"/>
    <w:rsid w:val="00585711"/>
    <w:rsid w:val="00585B6F"/>
    <w:rsid w:val="00586ECD"/>
    <w:rsid w:val="005940C1"/>
    <w:rsid w:val="005961D7"/>
    <w:rsid w:val="005967BC"/>
    <w:rsid w:val="005A1B9E"/>
    <w:rsid w:val="005A1FA6"/>
    <w:rsid w:val="005A1FDB"/>
    <w:rsid w:val="005A33C9"/>
    <w:rsid w:val="005A39F3"/>
    <w:rsid w:val="005A3B48"/>
    <w:rsid w:val="005A7F86"/>
    <w:rsid w:val="005B0B13"/>
    <w:rsid w:val="005B2534"/>
    <w:rsid w:val="005B3492"/>
    <w:rsid w:val="005B3859"/>
    <w:rsid w:val="005B44D2"/>
    <w:rsid w:val="005C14B6"/>
    <w:rsid w:val="005C1716"/>
    <w:rsid w:val="005C23CC"/>
    <w:rsid w:val="005C2E77"/>
    <w:rsid w:val="005C35E1"/>
    <w:rsid w:val="005C5468"/>
    <w:rsid w:val="005C5E7B"/>
    <w:rsid w:val="005D024B"/>
    <w:rsid w:val="005D03AD"/>
    <w:rsid w:val="005D0509"/>
    <w:rsid w:val="005D159E"/>
    <w:rsid w:val="005D3FAC"/>
    <w:rsid w:val="005D406B"/>
    <w:rsid w:val="005D5E1D"/>
    <w:rsid w:val="005D6D3A"/>
    <w:rsid w:val="005E370D"/>
    <w:rsid w:val="005E4F6C"/>
    <w:rsid w:val="005E5CCE"/>
    <w:rsid w:val="005F1147"/>
    <w:rsid w:val="005F6934"/>
    <w:rsid w:val="005F79B8"/>
    <w:rsid w:val="00600FEF"/>
    <w:rsid w:val="006032B8"/>
    <w:rsid w:val="00605BC0"/>
    <w:rsid w:val="00606B5F"/>
    <w:rsid w:val="00606D79"/>
    <w:rsid w:val="006106DA"/>
    <w:rsid w:val="006125C0"/>
    <w:rsid w:val="006129CF"/>
    <w:rsid w:val="00612CD7"/>
    <w:rsid w:val="00612E96"/>
    <w:rsid w:val="006157A5"/>
    <w:rsid w:val="00617CA6"/>
    <w:rsid w:val="0062057B"/>
    <w:rsid w:val="00622F8B"/>
    <w:rsid w:val="006251F6"/>
    <w:rsid w:val="0062585C"/>
    <w:rsid w:val="00630E0B"/>
    <w:rsid w:val="00633032"/>
    <w:rsid w:val="00634019"/>
    <w:rsid w:val="006350BA"/>
    <w:rsid w:val="0063733D"/>
    <w:rsid w:val="006415CD"/>
    <w:rsid w:val="00643A4C"/>
    <w:rsid w:val="00643FEC"/>
    <w:rsid w:val="0064638E"/>
    <w:rsid w:val="00646E75"/>
    <w:rsid w:val="00651141"/>
    <w:rsid w:val="00651E27"/>
    <w:rsid w:val="00652934"/>
    <w:rsid w:val="00654225"/>
    <w:rsid w:val="00654341"/>
    <w:rsid w:val="00656AF4"/>
    <w:rsid w:val="00657C93"/>
    <w:rsid w:val="00660616"/>
    <w:rsid w:val="00661455"/>
    <w:rsid w:val="00661B2F"/>
    <w:rsid w:val="006623C2"/>
    <w:rsid w:val="0066365C"/>
    <w:rsid w:val="00664B75"/>
    <w:rsid w:val="00667B0E"/>
    <w:rsid w:val="00671E05"/>
    <w:rsid w:val="00672594"/>
    <w:rsid w:val="006732AF"/>
    <w:rsid w:val="006740A4"/>
    <w:rsid w:val="006766E9"/>
    <w:rsid w:val="00676FE0"/>
    <w:rsid w:val="006807CC"/>
    <w:rsid w:val="00680ACB"/>
    <w:rsid w:val="00681873"/>
    <w:rsid w:val="0068349B"/>
    <w:rsid w:val="006842A3"/>
    <w:rsid w:val="00684D32"/>
    <w:rsid w:val="006863C3"/>
    <w:rsid w:val="006869D3"/>
    <w:rsid w:val="00687944"/>
    <w:rsid w:val="00690205"/>
    <w:rsid w:val="0069093B"/>
    <w:rsid w:val="00692109"/>
    <w:rsid w:val="0069415C"/>
    <w:rsid w:val="0069421B"/>
    <w:rsid w:val="006971DF"/>
    <w:rsid w:val="00697399"/>
    <w:rsid w:val="00697F37"/>
    <w:rsid w:val="006A0201"/>
    <w:rsid w:val="006A0598"/>
    <w:rsid w:val="006A1C8C"/>
    <w:rsid w:val="006A1F9D"/>
    <w:rsid w:val="006A235F"/>
    <w:rsid w:val="006A296D"/>
    <w:rsid w:val="006A5CC3"/>
    <w:rsid w:val="006B02D6"/>
    <w:rsid w:val="006B0EA6"/>
    <w:rsid w:val="006B0EF8"/>
    <w:rsid w:val="006B1A2C"/>
    <w:rsid w:val="006B2D53"/>
    <w:rsid w:val="006B35A3"/>
    <w:rsid w:val="006B3A52"/>
    <w:rsid w:val="006B4367"/>
    <w:rsid w:val="006B6736"/>
    <w:rsid w:val="006B68C7"/>
    <w:rsid w:val="006B695E"/>
    <w:rsid w:val="006B6C15"/>
    <w:rsid w:val="006C1512"/>
    <w:rsid w:val="006C305F"/>
    <w:rsid w:val="006C4107"/>
    <w:rsid w:val="006C6D1C"/>
    <w:rsid w:val="006C721E"/>
    <w:rsid w:val="006D0097"/>
    <w:rsid w:val="006D0152"/>
    <w:rsid w:val="006D02BC"/>
    <w:rsid w:val="006D127C"/>
    <w:rsid w:val="006D161F"/>
    <w:rsid w:val="006D1B4C"/>
    <w:rsid w:val="006D26AE"/>
    <w:rsid w:val="006D354C"/>
    <w:rsid w:val="006D3627"/>
    <w:rsid w:val="006D373B"/>
    <w:rsid w:val="006D3E14"/>
    <w:rsid w:val="006D4915"/>
    <w:rsid w:val="006D60A9"/>
    <w:rsid w:val="006E008E"/>
    <w:rsid w:val="006E5422"/>
    <w:rsid w:val="006F10A8"/>
    <w:rsid w:val="006F697E"/>
    <w:rsid w:val="007023A7"/>
    <w:rsid w:val="00704072"/>
    <w:rsid w:val="00710CCD"/>
    <w:rsid w:val="00711B18"/>
    <w:rsid w:val="00711C65"/>
    <w:rsid w:val="0071461F"/>
    <w:rsid w:val="0071493F"/>
    <w:rsid w:val="00715156"/>
    <w:rsid w:val="007173C8"/>
    <w:rsid w:val="007178B3"/>
    <w:rsid w:val="00721249"/>
    <w:rsid w:val="0072160C"/>
    <w:rsid w:val="00722929"/>
    <w:rsid w:val="0072298E"/>
    <w:rsid w:val="007275E5"/>
    <w:rsid w:val="007302CE"/>
    <w:rsid w:val="007317F9"/>
    <w:rsid w:val="00733FFA"/>
    <w:rsid w:val="007406E7"/>
    <w:rsid w:val="0074439C"/>
    <w:rsid w:val="00744F70"/>
    <w:rsid w:val="00745A3F"/>
    <w:rsid w:val="0074686C"/>
    <w:rsid w:val="00747E8F"/>
    <w:rsid w:val="00750536"/>
    <w:rsid w:val="007527C1"/>
    <w:rsid w:val="0075543F"/>
    <w:rsid w:val="00755977"/>
    <w:rsid w:val="00756E39"/>
    <w:rsid w:val="00757900"/>
    <w:rsid w:val="00757AC6"/>
    <w:rsid w:val="00760935"/>
    <w:rsid w:val="00761D27"/>
    <w:rsid w:val="0076310F"/>
    <w:rsid w:val="00763431"/>
    <w:rsid w:val="00763644"/>
    <w:rsid w:val="00765DC2"/>
    <w:rsid w:val="007705AF"/>
    <w:rsid w:val="00771A03"/>
    <w:rsid w:val="00773219"/>
    <w:rsid w:val="0077483A"/>
    <w:rsid w:val="007748F9"/>
    <w:rsid w:val="00776DB5"/>
    <w:rsid w:val="0078094C"/>
    <w:rsid w:val="00780958"/>
    <w:rsid w:val="00782965"/>
    <w:rsid w:val="00782B01"/>
    <w:rsid w:val="007843D7"/>
    <w:rsid w:val="007856E5"/>
    <w:rsid w:val="007857FD"/>
    <w:rsid w:val="00785E3A"/>
    <w:rsid w:val="007873EA"/>
    <w:rsid w:val="00787A48"/>
    <w:rsid w:val="00790076"/>
    <w:rsid w:val="00790D75"/>
    <w:rsid w:val="00791E3A"/>
    <w:rsid w:val="00791F63"/>
    <w:rsid w:val="00792868"/>
    <w:rsid w:val="00793664"/>
    <w:rsid w:val="007937BF"/>
    <w:rsid w:val="00794773"/>
    <w:rsid w:val="00794F55"/>
    <w:rsid w:val="007951FF"/>
    <w:rsid w:val="0079553C"/>
    <w:rsid w:val="00795C3D"/>
    <w:rsid w:val="00796972"/>
    <w:rsid w:val="00797041"/>
    <w:rsid w:val="007A0F5F"/>
    <w:rsid w:val="007A1817"/>
    <w:rsid w:val="007A2906"/>
    <w:rsid w:val="007A447E"/>
    <w:rsid w:val="007A4BA3"/>
    <w:rsid w:val="007A60B6"/>
    <w:rsid w:val="007A60C7"/>
    <w:rsid w:val="007A73EF"/>
    <w:rsid w:val="007B0B08"/>
    <w:rsid w:val="007B3EE9"/>
    <w:rsid w:val="007B4610"/>
    <w:rsid w:val="007C30A4"/>
    <w:rsid w:val="007C5D02"/>
    <w:rsid w:val="007C7A4E"/>
    <w:rsid w:val="007D3A89"/>
    <w:rsid w:val="007D6685"/>
    <w:rsid w:val="007E0ADA"/>
    <w:rsid w:val="007E29F3"/>
    <w:rsid w:val="007E5A11"/>
    <w:rsid w:val="007E5E8F"/>
    <w:rsid w:val="007E623C"/>
    <w:rsid w:val="007E6F8F"/>
    <w:rsid w:val="007E75C9"/>
    <w:rsid w:val="007F362D"/>
    <w:rsid w:val="007F3C8E"/>
    <w:rsid w:val="007F3EF9"/>
    <w:rsid w:val="007F5745"/>
    <w:rsid w:val="007F5DA1"/>
    <w:rsid w:val="007F63C9"/>
    <w:rsid w:val="007F7F1F"/>
    <w:rsid w:val="00801028"/>
    <w:rsid w:val="008026B5"/>
    <w:rsid w:val="0080589D"/>
    <w:rsid w:val="008101C1"/>
    <w:rsid w:val="00810FFB"/>
    <w:rsid w:val="00815379"/>
    <w:rsid w:val="00815ABF"/>
    <w:rsid w:val="00816D91"/>
    <w:rsid w:val="008170EA"/>
    <w:rsid w:val="008205E5"/>
    <w:rsid w:val="00823AF2"/>
    <w:rsid w:val="00826DC6"/>
    <w:rsid w:val="00827246"/>
    <w:rsid w:val="00827A79"/>
    <w:rsid w:val="00836079"/>
    <w:rsid w:val="008374BB"/>
    <w:rsid w:val="00841CC4"/>
    <w:rsid w:val="008425DF"/>
    <w:rsid w:val="008432A4"/>
    <w:rsid w:val="008441AD"/>
    <w:rsid w:val="00845071"/>
    <w:rsid w:val="008453D8"/>
    <w:rsid w:val="0084540E"/>
    <w:rsid w:val="00845EBD"/>
    <w:rsid w:val="0084738D"/>
    <w:rsid w:val="008506DA"/>
    <w:rsid w:val="00850D6C"/>
    <w:rsid w:val="00851056"/>
    <w:rsid w:val="00853C16"/>
    <w:rsid w:val="00856C5D"/>
    <w:rsid w:val="00857D78"/>
    <w:rsid w:val="008613B9"/>
    <w:rsid w:val="008626B8"/>
    <w:rsid w:val="00865540"/>
    <w:rsid w:val="008700D1"/>
    <w:rsid w:val="00872A56"/>
    <w:rsid w:val="0087418D"/>
    <w:rsid w:val="00876B90"/>
    <w:rsid w:val="00882354"/>
    <w:rsid w:val="008849AD"/>
    <w:rsid w:val="00885DC5"/>
    <w:rsid w:val="008862EE"/>
    <w:rsid w:val="00887AE5"/>
    <w:rsid w:val="00890C48"/>
    <w:rsid w:val="00891F4D"/>
    <w:rsid w:val="008937D2"/>
    <w:rsid w:val="00894D3C"/>
    <w:rsid w:val="008962F9"/>
    <w:rsid w:val="00897C32"/>
    <w:rsid w:val="008A0139"/>
    <w:rsid w:val="008A0DD0"/>
    <w:rsid w:val="008A4240"/>
    <w:rsid w:val="008A4446"/>
    <w:rsid w:val="008A466D"/>
    <w:rsid w:val="008A4B4C"/>
    <w:rsid w:val="008A64C0"/>
    <w:rsid w:val="008A7F16"/>
    <w:rsid w:val="008B369C"/>
    <w:rsid w:val="008B36DC"/>
    <w:rsid w:val="008C00BE"/>
    <w:rsid w:val="008C0AFD"/>
    <w:rsid w:val="008C0D0B"/>
    <w:rsid w:val="008C0F73"/>
    <w:rsid w:val="008C1182"/>
    <w:rsid w:val="008C145E"/>
    <w:rsid w:val="008C6978"/>
    <w:rsid w:val="008C795B"/>
    <w:rsid w:val="008D1824"/>
    <w:rsid w:val="008D30A3"/>
    <w:rsid w:val="008D41C4"/>
    <w:rsid w:val="008D4BAF"/>
    <w:rsid w:val="008D78CE"/>
    <w:rsid w:val="008E54E3"/>
    <w:rsid w:val="008E6622"/>
    <w:rsid w:val="008F1791"/>
    <w:rsid w:val="008F23A9"/>
    <w:rsid w:val="008F305E"/>
    <w:rsid w:val="008F4050"/>
    <w:rsid w:val="008F5368"/>
    <w:rsid w:val="00901255"/>
    <w:rsid w:val="009013DB"/>
    <w:rsid w:val="00907DD6"/>
    <w:rsid w:val="00907FD9"/>
    <w:rsid w:val="0091243E"/>
    <w:rsid w:val="0091476E"/>
    <w:rsid w:val="00914DE4"/>
    <w:rsid w:val="00915006"/>
    <w:rsid w:val="009152ED"/>
    <w:rsid w:val="009164E2"/>
    <w:rsid w:val="009209BB"/>
    <w:rsid w:val="0092213C"/>
    <w:rsid w:val="009229A2"/>
    <w:rsid w:val="00923A45"/>
    <w:rsid w:val="00924F44"/>
    <w:rsid w:val="009254D3"/>
    <w:rsid w:val="0092684D"/>
    <w:rsid w:val="009300F3"/>
    <w:rsid w:val="00931684"/>
    <w:rsid w:val="00931988"/>
    <w:rsid w:val="009323B7"/>
    <w:rsid w:val="009339DC"/>
    <w:rsid w:val="0093705C"/>
    <w:rsid w:val="009374D1"/>
    <w:rsid w:val="00940393"/>
    <w:rsid w:val="00940790"/>
    <w:rsid w:val="00942CC8"/>
    <w:rsid w:val="009449B2"/>
    <w:rsid w:val="009466B5"/>
    <w:rsid w:val="00951FAE"/>
    <w:rsid w:val="00952129"/>
    <w:rsid w:val="00953BA9"/>
    <w:rsid w:val="009546EE"/>
    <w:rsid w:val="00956091"/>
    <w:rsid w:val="00956EDB"/>
    <w:rsid w:val="00956F8F"/>
    <w:rsid w:val="00957F15"/>
    <w:rsid w:val="00960949"/>
    <w:rsid w:val="009613A7"/>
    <w:rsid w:val="009620B5"/>
    <w:rsid w:val="00962861"/>
    <w:rsid w:val="0096320F"/>
    <w:rsid w:val="00963F38"/>
    <w:rsid w:val="00964B46"/>
    <w:rsid w:val="009652AE"/>
    <w:rsid w:val="00966969"/>
    <w:rsid w:val="009669C7"/>
    <w:rsid w:val="00967B23"/>
    <w:rsid w:val="00967C36"/>
    <w:rsid w:val="0097246B"/>
    <w:rsid w:val="0097670A"/>
    <w:rsid w:val="00980819"/>
    <w:rsid w:val="00981DB9"/>
    <w:rsid w:val="00984219"/>
    <w:rsid w:val="0098560A"/>
    <w:rsid w:val="0098683F"/>
    <w:rsid w:val="0098684A"/>
    <w:rsid w:val="00986C37"/>
    <w:rsid w:val="009900CE"/>
    <w:rsid w:val="00993BB5"/>
    <w:rsid w:val="00993F66"/>
    <w:rsid w:val="00994469"/>
    <w:rsid w:val="00994FCC"/>
    <w:rsid w:val="00996123"/>
    <w:rsid w:val="009A0561"/>
    <w:rsid w:val="009A0EBE"/>
    <w:rsid w:val="009A41DD"/>
    <w:rsid w:val="009B05A6"/>
    <w:rsid w:val="009B09F5"/>
    <w:rsid w:val="009B11E1"/>
    <w:rsid w:val="009B26EB"/>
    <w:rsid w:val="009B3369"/>
    <w:rsid w:val="009B3B25"/>
    <w:rsid w:val="009B3CF0"/>
    <w:rsid w:val="009B4757"/>
    <w:rsid w:val="009B5104"/>
    <w:rsid w:val="009B587A"/>
    <w:rsid w:val="009B6094"/>
    <w:rsid w:val="009B7D99"/>
    <w:rsid w:val="009C0495"/>
    <w:rsid w:val="009C4DDD"/>
    <w:rsid w:val="009C5786"/>
    <w:rsid w:val="009C6962"/>
    <w:rsid w:val="009C6B41"/>
    <w:rsid w:val="009D12D2"/>
    <w:rsid w:val="009D156E"/>
    <w:rsid w:val="009D2BE4"/>
    <w:rsid w:val="009D374F"/>
    <w:rsid w:val="009E1EF6"/>
    <w:rsid w:val="009E2B64"/>
    <w:rsid w:val="009E4B7D"/>
    <w:rsid w:val="009E65FB"/>
    <w:rsid w:val="009E6FAD"/>
    <w:rsid w:val="009E7B70"/>
    <w:rsid w:val="009F17AB"/>
    <w:rsid w:val="009F309C"/>
    <w:rsid w:val="009F4C19"/>
    <w:rsid w:val="009F50A5"/>
    <w:rsid w:val="009F56DF"/>
    <w:rsid w:val="009F6BAE"/>
    <w:rsid w:val="009F6BBA"/>
    <w:rsid w:val="00A009B9"/>
    <w:rsid w:val="00A0223F"/>
    <w:rsid w:val="00A022F6"/>
    <w:rsid w:val="00A02FEA"/>
    <w:rsid w:val="00A05E11"/>
    <w:rsid w:val="00A10947"/>
    <w:rsid w:val="00A10A5B"/>
    <w:rsid w:val="00A13C6C"/>
    <w:rsid w:val="00A1436C"/>
    <w:rsid w:val="00A14CF2"/>
    <w:rsid w:val="00A15C59"/>
    <w:rsid w:val="00A162FE"/>
    <w:rsid w:val="00A16686"/>
    <w:rsid w:val="00A16C2F"/>
    <w:rsid w:val="00A222DD"/>
    <w:rsid w:val="00A22AC5"/>
    <w:rsid w:val="00A2328E"/>
    <w:rsid w:val="00A24253"/>
    <w:rsid w:val="00A2514F"/>
    <w:rsid w:val="00A2528A"/>
    <w:rsid w:val="00A26F6F"/>
    <w:rsid w:val="00A30ECF"/>
    <w:rsid w:val="00A325AC"/>
    <w:rsid w:val="00A33C4D"/>
    <w:rsid w:val="00A33F29"/>
    <w:rsid w:val="00A35573"/>
    <w:rsid w:val="00A371F3"/>
    <w:rsid w:val="00A37FEB"/>
    <w:rsid w:val="00A41137"/>
    <w:rsid w:val="00A4187A"/>
    <w:rsid w:val="00A42807"/>
    <w:rsid w:val="00A441E3"/>
    <w:rsid w:val="00A44DAB"/>
    <w:rsid w:val="00A4525C"/>
    <w:rsid w:val="00A51DDB"/>
    <w:rsid w:val="00A51F5E"/>
    <w:rsid w:val="00A52462"/>
    <w:rsid w:val="00A55E12"/>
    <w:rsid w:val="00A560E9"/>
    <w:rsid w:val="00A60913"/>
    <w:rsid w:val="00A60ED8"/>
    <w:rsid w:val="00A62D11"/>
    <w:rsid w:val="00A64F2C"/>
    <w:rsid w:val="00A65802"/>
    <w:rsid w:val="00A66815"/>
    <w:rsid w:val="00A700DB"/>
    <w:rsid w:val="00A7036F"/>
    <w:rsid w:val="00A719EE"/>
    <w:rsid w:val="00A724A9"/>
    <w:rsid w:val="00A758DD"/>
    <w:rsid w:val="00A76ACE"/>
    <w:rsid w:val="00A77A4F"/>
    <w:rsid w:val="00A80180"/>
    <w:rsid w:val="00A8028A"/>
    <w:rsid w:val="00A81D91"/>
    <w:rsid w:val="00A83643"/>
    <w:rsid w:val="00A847EC"/>
    <w:rsid w:val="00A84833"/>
    <w:rsid w:val="00A84B3C"/>
    <w:rsid w:val="00A84E2E"/>
    <w:rsid w:val="00A86A4B"/>
    <w:rsid w:val="00A91126"/>
    <w:rsid w:val="00A91E56"/>
    <w:rsid w:val="00A92532"/>
    <w:rsid w:val="00A92A56"/>
    <w:rsid w:val="00A94116"/>
    <w:rsid w:val="00A94EE7"/>
    <w:rsid w:val="00A96F4A"/>
    <w:rsid w:val="00AA05B8"/>
    <w:rsid w:val="00AA1662"/>
    <w:rsid w:val="00AA2CFC"/>
    <w:rsid w:val="00AA3E5E"/>
    <w:rsid w:val="00AA406E"/>
    <w:rsid w:val="00AA747E"/>
    <w:rsid w:val="00AB01BC"/>
    <w:rsid w:val="00AB0CEF"/>
    <w:rsid w:val="00AB3D48"/>
    <w:rsid w:val="00AB6F43"/>
    <w:rsid w:val="00AC0BEF"/>
    <w:rsid w:val="00AC3862"/>
    <w:rsid w:val="00AC6C57"/>
    <w:rsid w:val="00AC7B83"/>
    <w:rsid w:val="00AD2A2F"/>
    <w:rsid w:val="00AD39A1"/>
    <w:rsid w:val="00AD40C5"/>
    <w:rsid w:val="00AD529D"/>
    <w:rsid w:val="00AE0D25"/>
    <w:rsid w:val="00AE4099"/>
    <w:rsid w:val="00AE5C44"/>
    <w:rsid w:val="00AE6DD1"/>
    <w:rsid w:val="00AF03C6"/>
    <w:rsid w:val="00AF18F3"/>
    <w:rsid w:val="00AF22A2"/>
    <w:rsid w:val="00AF2413"/>
    <w:rsid w:val="00AF3EC3"/>
    <w:rsid w:val="00AF7711"/>
    <w:rsid w:val="00AF7FDB"/>
    <w:rsid w:val="00B01CFF"/>
    <w:rsid w:val="00B02580"/>
    <w:rsid w:val="00B02C02"/>
    <w:rsid w:val="00B053BD"/>
    <w:rsid w:val="00B06157"/>
    <w:rsid w:val="00B063B6"/>
    <w:rsid w:val="00B06AF0"/>
    <w:rsid w:val="00B14340"/>
    <w:rsid w:val="00B179FC"/>
    <w:rsid w:val="00B21274"/>
    <w:rsid w:val="00B2254F"/>
    <w:rsid w:val="00B250BE"/>
    <w:rsid w:val="00B25977"/>
    <w:rsid w:val="00B26364"/>
    <w:rsid w:val="00B26B6D"/>
    <w:rsid w:val="00B27A47"/>
    <w:rsid w:val="00B30215"/>
    <w:rsid w:val="00B3055A"/>
    <w:rsid w:val="00B31799"/>
    <w:rsid w:val="00B32B91"/>
    <w:rsid w:val="00B33AFE"/>
    <w:rsid w:val="00B3476C"/>
    <w:rsid w:val="00B35361"/>
    <w:rsid w:val="00B40DDF"/>
    <w:rsid w:val="00B42A27"/>
    <w:rsid w:val="00B43DFB"/>
    <w:rsid w:val="00B44CC1"/>
    <w:rsid w:val="00B4626C"/>
    <w:rsid w:val="00B479A3"/>
    <w:rsid w:val="00B50009"/>
    <w:rsid w:val="00B51052"/>
    <w:rsid w:val="00B517E0"/>
    <w:rsid w:val="00B53E3A"/>
    <w:rsid w:val="00B54793"/>
    <w:rsid w:val="00B54861"/>
    <w:rsid w:val="00B55325"/>
    <w:rsid w:val="00B61655"/>
    <w:rsid w:val="00B6243B"/>
    <w:rsid w:val="00B64CC2"/>
    <w:rsid w:val="00B650BB"/>
    <w:rsid w:val="00B65EA9"/>
    <w:rsid w:val="00B6649F"/>
    <w:rsid w:val="00B67BC7"/>
    <w:rsid w:val="00B70B97"/>
    <w:rsid w:val="00B750E0"/>
    <w:rsid w:val="00B750FE"/>
    <w:rsid w:val="00B776CE"/>
    <w:rsid w:val="00B803F8"/>
    <w:rsid w:val="00B835FF"/>
    <w:rsid w:val="00B8444E"/>
    <w:rsid w:val="00B84A0D"/>
    <w:rsid w:val="00B85136"/>
    <w:rsid w:val="00B86747"/>
    <w:rsid w:val="00B86D6F"/>
    <w:rsid w:val="00B86F57"/>
    <w:rsid w:val="00B92970"/>
    <w:rsid w:val="00B95942"/>
    <w:rsid w:val="00B97F12"/>
    <w:rsid w:val="00BA20A2"/>
    <w:rsid w:val="00BA3788"/>
    <w:rsid w:val="00BA4083"/>
    <w:rsid w:val="00BA4DF7"/>
    <w:rsid w:val="00BB0901"/>
    <w:rsid w:val="00BB22FA"/>
    <w:rsid w:val="00BB2350"/>
    <w:rsid w:val="00BB26B2"/>
    <w:rsid w:val="00BB6475"/>
    <w:rsid w:val="00BB7433"/>
    <w:rsid w:val="00BB76BE"/>
    <w:rsid w:val="00BB7880"/>
    <w:rsid w:val="00BB7B25"/>
    <w:rsid w:val="00BC3B21"/>
    <w:rsid w:val="00BC42FD"/>
    <w:rsid w:val="00BC5811"/>
    <w:rsid w:val="00BC6862"/>
    <w:rsid w:val="00BD14C0"/>
    <w:rsid w:val="00BD194E"/>
    <w:rsid w:val="00BD1F53"/>
    <w:rsid w:val="00BD4D02"/>
    <w:rsid w:val="00BD7C73"/>
    <w:rsid w:val="00BE19C6"/>
    <w:rsid w:val="00BE4357"/>
    <w:rsid w:val="00BE44E5"/>
    <w:rsid w:val="00BE52BA"/>
    <w:rsid w:val="00BE5875"/>
    <w:rsid w:val="00BE7F8F"/>
    <w:rsid w:val="00BF0475"/>
    <w:rsid w:val="00BF0A7B"/>
    <w:rsid w:val="00BF1243"/>
    <w:rsid w:val="00BF2934"/>
    <w:rsid w:val="00BF608A"/>
    <w:rsid w:val="00BF7321"/>
    <w:rsid w:val="00C0007F"/>
    <w:rsid w:val="00C01D51"/>
    <w:rsid w:val="00C04CB3"/>
    <w:rsid w:val="00C04D88"/>
    <w:rsid w:val="00C0551E"/>
    <w:rsid w:val="00C07FC7"/>
    <w:rsid w:val="00C12016"/>
    <w:rsid w:val="00C15301"/>
    <w:rsid w:val="00C1669C"/>
    <w:rsid w:val="00C17AB0"/>
    <w:rsid w:val="00C230E5"/>
    <w:rsid w:val="00C25387"/>
    <w:rsid w:val="00C26029"/>
    <w:rsid w:val="00C26A24"/>
    <w:rsid w:val="00C30FAC"/>
    <w:rsid w:val="00C32DFA"/>
    <w:rsid w:val="00C34F46"/>
    <w:rsid w:val="00C3669B"/>
    <w:rsid w:val="00C411B8"/>
    <w:rsid w:val="00C424E6"/>
    <w:rsid w:val="00C44D5D"/>
    <w:rsid w:val="00C44FC3"/>
    <w:rsid w:val="00C45241"/>
    <w:rsid w:val="00C471E0"/>
    <w:rsid w:val="00C52D68"/>
    <w:rsid w:val="00C54CAD"/>
    <w:rsid w:val="00C62059"/>
    <w:rsid w:val="00C63DD4"/>
    <w:rsid w:val="00C63E98"/>
    <w:rsid w:val="00C657FD"/>
    <w:rsid w:val="00C65BAB"/>
    <w:rsid w:val="00C66FBE"/>
    <w:rsid w:val="00C67278"/>
    <w:rsid w:val="00C67D8C"/>
    <w:rsid w:val="00C723D3"/>
    <w:rsid w:val="00C72EAD"/>
    <w:rsid w:val="00C72FC4"/>
    <w:rsid w:val="00C7467B"/>
    <w:rsid w:val="00C75B04"/>
    <w:rsid w:val="00C829CA"/>
    <w:rsid w:val="00C82CF1"/>
    <w:rsid w:val="00C844C6"/>
    <w:rsid w:val="00C84952"/>
    <w:rsid w:val="00C855C1"/>
    <w:rsid w:val="00C9209D"/>
    <w:rsid w:val="00C93B01"/>
    <w:rsid w:val="00C93F7E"/>
    <w:rsid w:val="00C9576A"/>
    <w:rsid w:val="00C96699"/>
    <w:rsid w:val="00C9699F"/>
    <w:rsid w:val="00C96CC3"/>
    <w:rsid w:val="00C97AB1"/>
    <w:rsid w:val="00CA322D"/>
    <w:rsid w:val="00CA344A"/>
    <w:rsid w:val="00CB0AC6"/>
    <w:rsid w:val="00CB2A12"/>
    <w:rsid w:val="00CB2A23"/>
    <w:rsid w:val="00CB3C30"/>
    <w:rsid w:val="00CB5640"/>
    <w:rsid w:val="00CB5CF4"/>
    <w:rsid w:val="00CB5F83"/>
    <w:rsid w:val="00CC1141"/>
    <w:rsid w:val="00CC1D3F"/>
    <w:rsid w:val="00CC2A46"/>
    <w:rsid w:val="00CC37C4"/>
    <w:rsid w:val="00CC39BF"/>
    <w:rsid w:val="00CC5BDE"/>
    <w:rsid w:val="00CC61CA"/>
    <w:rsid w:val="00CD31FA"/>
    <w:rsid w:val="00CD38B6"/>
    <w:rsid w:val="00CD44CF"/>
    <w:rsid w:val="00CD78D5"/>
    <w:rsid w:val="00CD7DF6"/>
    <w:rsid w:val="00CE27E8"/>
    <w:rsid w:val="00CE27F3"/>
    <w:rsid w:val="00CE3E22"/>
    <w:rsid w:val="00CE56E5"/>
    <w:rsid w:val="00CE79BC"/>
    <w:rsid w:val="00CE7B20"/>
    <w:rsid w:val="00CF0020"/>
    <w:rsid w:val="00CF36A5"/>
    <w:rsid w:val="00CF36FB"/>
    <w:rsid w:val="00CF42BC"/>
    <w:rsid w:val="00CF52EC"/>
    <w:rsid w:val="00D006F8"/>
    <w:rsid w:val="00D0178B"/>
    <w:rsid w:val="00D01969"/>
    <w:rsid w:val="00D040BE"/>
    <w:rsid w:val="00D06908"/>
    <w:rsid w:val="00D10379"/>
    <w:rsid w:val="00D118C3"/>
    <w:rsid w:val="00D128D8"/>
    <w:rsid w:val="00D138C9"/>
    <w:rsid w:val="00D13F93"/>
    <w:rsid w:val="00D140EB"/>
    <w:rsid w:val="00D14C80"/>
    <w:rsid w:val="00D1686F"/>
    <w:rsid w:val="00D16C0F"/>
    <w:rsid w:val="00D20353"/>
    <w:rsid w:val="00D2107D"/>
    <w:rsid w:val="00D2173F"/>
    <w:rsid w:val="00D21CA0"/>
    <w:rsid w:val="00D22C87"/>
    <w:rsid w:val="00D23DB5"/>
    <w:rsid w:val="00D24F20"/>
    <w:rsid w:val="00D253FD"/>
    <w:rsid w:val="00D26501"/>
    <w:rsid w:val="00D43085"/>
    <w:rsid w:val="00D4629C"/>
    <w:rsid w:val="00D46967"/>
    <w:rsid w:val="00D50373"/>
    <w:rsid w:val="00D50D04"/>
    <w:rsid w:val="00D51FDC"/>
    <w:rsid w:val="00D52024"/>
    <w:rsid w:val="00D52402"/>
    <w:rsid w:val="00D54484"/>
    <w:rsid w:val="00D55587"/>
    <w:rsid w:val="00D55596"/>
    <w:rsid w:val="00D55CAA"/>
    <w:rsid w:val="00D57C66"/>
    <w:rsid w:val="00D6123A"/>
    <w:rsid w:val="00D6215B"/>
    <w:rsid w:val="00D62A70"/>
    <w:rsid w:val="00D63187"/>
    <w:rsid w:val="00D644D7"/>
    <w:rsid w:val="00D67760"/>
    <w:rsid w:val="00D72164"/>
    <w:rsid w:val="00D73245"/>
    <w:rsid w:val="00D74199"/>
    <w:rsid w:val="00D75CAC"/>
    <w:rsid w:val="00D76833"/>
    <w:rsid w:val="00D8183F"/>
    <w:rsid w:val="00D82CA2"/>
    <w:rsid w:val="00D841A6"/>
    <w:rsid w:val="00D85BFA"/>
    <w:rsid w:val="00D85E96"/>
    <w:rsid w:val="00D8646E"/>
    <w:rsid w:val="00D8757F"/>
    <w:rsid w:val="00D90D19"/>
    <w:rsid w:val="00D91978"/>
    <w:rsid w:val="00D91DE7"/>
    <w:rsid w:val="00D94E52"/>
    <w:rsid w:val="00D96F19"/>
    <w:rsid w:val="00D97797"/>
    <w:rsid w:val="00DA05E6"/>
    <w:rsid w:val="00DA182D"/>
    <w:rsid w:val="00DA2929"/>
    <w:rsid w:val="00DA41A3"/>
    <w:rsid w:val="00DA7057"/>
    <w:rsid w:val="00DA770C"/>
    <w:rsid w:val="00DA7A87"/>
    <w:rsid w:val="00DA7AEF"/>
    <w:rsid w:val="00DB03D7"/>
    <w:rsid w:val="00DB22A4"/>
    <w:rsid w:val="00DB2B1B"/>
    <w:rsid w:val="00DB42A3"/>
    <w:rsid w:val="00DB511A"/>
    <w:rsid w:val="00DB5EDC"/>
    <w:rsid w:val="00DB6807"/>
    <w:rsid w:val="00DB6CD8"/>
    <w:rsid w:val="00DC1319"/>
    <w:rsid w:val="00DC2885"/>
    <w:rsid w:val="00DC410D"/>
    <w:rsid w:val="00DC441B"/>
    <w:rsid w:val="00DC5F8D"/>
    <w:rsid w:val="00DC6CB4"/>
    <w:rsid w:val="00DC7E08"/>
    <w:rsid w:val="00DD23A0"/>
    <w:rsid w:val="00DD290A"/>
    <w:rsid w:val="00DD35D4"/>
    <w:rsid w:val="00DD58BA"/>
    <w:rsid w:val="00DD7E76"/>
    <w:rsid w:val="00DE00D9"/>
    <w:rsid w:val="00DE21BC"/>
    <w:rsid w:val="00DE2607"/>
    <w:rsid w:val="00DE3AE7"/>
    <w:rsid w:val="00DE4CB0"/>
    <w:rsid w:val="00DE5035"/>
    <w:rsid w:val="00DF09BB"/>
    <w:rsid w:val="00DF0DFA"/>
    <w:rsid w:val="00DF26AB"/>
    <w:rsid w:val="00DF6AA7"/>
    <w:rsid w:val="00DF6EF0"/>
    <w:rsid w:val="00DF6F88"/>
    <w:rsid w:val="00DF7B32"/>
    <w:rsid w:val="00E00A25"/>
    <w:rsid w:val="00E0142E"/>
    <w:rsid w:val="00E01D81"/>
    <w:rsid w:val="00E01DE8"/>
    <w:rsid w:val="00E02A7D"/>
    <w:rsid w:val="00E05C0C"/>
    <w:rsid w:val="00E05D96"/>
    <w:rsid w:val="00E0637A"/>
    <w:rsid w:val="00E12CF3"/>
    <w:rsid w:val="00E145EA"/>
    <w:rsid w:val="00E158B1"/>
    <w:rsid w:val="00E16F87"/>
    <w:rsid w:val="00E17748"/>
    <w:rsid w:val="00E20A70"/>
    <w:rsid w:val="00E234AE"/>
    <w:rsid w:val="00E23EC7"/>
    <w:rsid w:val="00E24AC7"/>
    <w:rsid w:val="00E25467"/>
    <w:rsid w:val="00E27C6C"/>
    <w:rsid w:val="00E27E86"/>
    <w:rsid w:val="00E315E0"/>
    <w:rsid w:val="00E33629"/>
    <w:rsid w:val="00E33C5B"/>
    <w:rsid w:val="00E36864"/>
    <w:rsid w:val="00E36E08"/>
    <w:rsid w:val="00E36FEF"/>
    <w:rsid w:val="00E400AF"/>
    <w:rsid w:val="00E429E2"/>
    <w:rsid w:val="00E43D3C"/>
    <w:rsid w:val="00E44519"/>
    <w:rsid w:val="00E4508E"/>
    <w:rsid w:val="00E46840"/>
    <w:rsid w:val="00E50B8B"/>
    <w:rsid w:val="00E520B5"/>
    <w:rsid w:val="00E549CA"/>
    <w:rsid w:val="00E569E4"/>
    <w:rsid w:val="00E60DC0"/>
    <w:rsid w:val="00E61B27"/>
    <w:rsid w:val="00E64530"/>
    <w:rsid w:val="00E6479C"/>
    <w:rsid w:val="00E66326"/>
    <w:rsid w:val="00E66619"/>
    <w:rsid w:val="00E721DB"/>
    <w:rsid w:val="00E72C88"/>
    <w:rsid w:val="00E746DB"/>
    <w:rsid w:val="00E75C4A"/>
    <w:rsid w:val="00E75F72"/>
    <w:rsid w:val="00E777BE"/>
    <w:rsid w:val="00E7780D"/>
    <w:rsid w:val="00E805A8"/>
    <w:rsid w:val="00E824DC"/>
    <w:rsid w:val="00E82E5B"/>
    <w:rsid w:val="00E8412D"/>
    <w:rsid w:val="00E846C7"/>
    <w:rsid w:val="00E8662A"/>
    <w:rsid w:val="00E869E7"/>
    <w:rsid w:val="00E86D53"/>
    <w:rsid w:val="00E9130E"/>
    <w:rsid w:val="00E92255"/>
    <w:rsid w:val="00E9256E"/>
    <w:rsid w:val="00E95D3E"/>
    <w:rsid w:val="00EA2422"/>
    <w:rsid w:val="00EA47DC"/>
    <w:rsid w:val="00EA4ADE"/>
    <w:rsid w:val="00EA5295"/>
    <w:rsid w:val="00EA6C1C"/>
    <w:rsid w:val="00EA6E07"/>
    <w:rsid w:val="00EB02D4"/>
    <w:rsid w:val="00EB361B"/>
    <w:rsid w:val="00EB42B7"/>
    <w:rsid w:val="00EB436D"/>
    <w:rsid w:val="00EB4779"/>
    <w:rsid w:val="00EB4BD3"/>
    <w:rsid w:val="00EC0593"/>
    <w:rsid w:val="00EC0CD7"/>
    <w:rsid w:val="00EC1048"/>
    <w:rsid w:val="00EC1569"/>
    <w:rsid w:val="00EC40A2"/>
    <w:rsid w:val="00EC42C4"/>
    <w:rsid w:val="00EC481F"/>
    <w:rsid w:val="00EC4A4E"/>
    <w:rsid w:val="00ED0E2A"/>
    <w:rsid w:val="00ED1A65"/>
    <w:rsid w:val="00ED24FA"/>
    <w:rsid w:val="00ED27E4"/>
    <w:rsid w:val="00ED2BC3"/>
    <w:rsid w:val="00ED3703"/>
    <w:rsid w:val="00ED3771"/>
    <w:rsid w:val="00ED39E9"/>
    <w:rsid w:val="00ED41B0"/>
    <w:rsid w:val="00EE1C61"/>
    <w:rsid w:val="00EE20B2"/>
    <w:rsid w:val="00EE25EF"/>
    <w:rsid w:val="00EE288C"/>
    <w:rsid w:val="00EE2B9D"/>
    <w:rsid w:val="00EE3C9D"/>
    <w:rsid w:val="00EE418E"/>
    <w:rsid w:val="00EE4455"/>
    <w:rsid w:val="00EE7312"/>
    <w:rsid w:val="00EE7A0D"/>
    <w:rsid w:val="00EE7FBC"/>
    <w:rsid w:val="00EF559B"/>
    <w:rsid w:val="00EF615A"/>
    <w:rsid w:val="00EF7AA7"/>
    <w:rsid w:val="00F00FCF"/>
    <w:rsid w:val="00F01574"/>
    <w:rsid w:val="00F02D24"/>
    <w:rsid w:val="00F065A0"/>
    <w:rsid w:val="00F12D11"/>
    <w:rsid w:val="00F12DFD"/>
    <w:rsid w:val="00F134EA"/>
    <w:rsid w:val="00F13613"/>
    <w:rsid w:val="00F13E99"/>
    <w:rsid w:val="00F1436D"/>
    <w:rsid w:val="00F1451B"/>
    <w:rsid w:val="00F149A1"/>
    <w:rsid w:val="00F16F3E"/>
    <w:rsid w:val="00F205AD"/>
    <w:rsid w:val="00F238F2"/>
    <w:rsid w:val="00F245EC"/>
    <w:rsid w:val="00F2715C"/>
    <w:rsid w:val="00F317A8"/>
    <w:rsid w:val="00F356B6"/>
    <w:rsid w:val="00F35859"/>
    <w:rsid w:val="00F3702F"/>
    <w:rsid w:val="00F41D79"/>
    <w:rsid w:val="00F432AB"/>
    <w:rsid w:val="00F44912"/>
    <w:rsid w:val="00F44937"/>
    <w:rsid w:val="00F45D27"/>
    <w:rsid w:val="00F45ECB"/>
    <w:rsid w:val="00F461D8"/>
    <w:rsid w:val="00F51245"/>
    <w:rsid w:val="00F5164E"/>
    <w:rsid w:val="00F54144"/>
    <w:rsid w:val="00F56B00"/>
    <w:rsid w:val="00F60083"/>
    <w:rsid w:val="00F63209"/>
    <w:rsid w:val="00F660AC"/>
    <w:rsid w:val="00F81210"/>
    <w:rsid w:val="00F8199E"/>
    <w:rsid w:val="00F8348C"/>
    <w:rsid w:val="00F8490F"/>
    <w:rsid w:val="00F87ABB"/>
    <w:rsid w:val="00F907CF"/>
    <w:rsid w:val="00F92B4A"/>
    <w:rsid w:val="00F93326"/>
    <w:rsid w:val="00F94AB5"/>
    <w:rsid w:val="00F97133"/>
    <w:rsid w:val="00FA01D9"/>
    <w:rsid w:val="00FA082D"/>
    <w:rsid w:val="00FA34B5"/>
    <w:rsid w:val="00FA7F3F"/>
    <w:rsid w:val="00FB0F15"/>
    <w:rsid w:val="00FB145C"/>
    <w:rsid w:val="00FB1D6A"/>
    <w:rsid w:val="00FB23F1"/>
    <w:rsid w:val="00FB2544"/>
    <w:rsid w:val="00FB27F1"/>
    <w:rsid w:val="00FB3338"/>
    <w:rsid w:val="00FB36CF"/>
    <w:rsid w:val="00FB4080"/>
    <w:rsid w:val="00FB4ADD"/>
    <w:rsid w:val="00FB559B"/>
    <w:rsid w:val="00FC09A2"/>
    <w:rsid w:val="00FC23AA"/>
    <w:rsid w:val="00FC2ECE"/>
    <w:rsid w:val="00FC5008"/>
    <w:rsid w:val="00FC60E8"/>
    <w:rsid w:val="00FD1F45"/>
    <w:rsid w:val="00FD3739"/>
    <w:rsid w:val="00FD5D2E"/>
    <w:rsid w:val="00FD7607"/>
    <w:rsid w:val="00FE052A"/>
    <w:rsid w:val="00FE0831"/>
    <w:rsid w:val="00FE1734"/>
    <w:rsid w:val="00FE2016"/>
    <w:rsid w:val="00FE2AFF"/>
    <w:rsid w:val="00FE4B32"/>
    <w:rsid w:val="00FF4AE1"/>
    <w:rsid w:val="00FF62F0"/>
    <w:rsid w:val="00FF6E51"/>
    <w:rsid w:val="00FF7040"/>
    <w:rsid w:val="00FF7E9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3BBE4C3"/>
  <w15:docId w15:val="{1BB789F7-3FFB-47CE-90D7-B63B064D5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980819"/>
    <w:rPr>
      <w:rFonts w:asciiTheme="minorHAnsi" w:hAnsiTheme="minorHAnsi"/>
      <w:sz w:val="22"/>
      <w:szCs w:val="24"/>
      <w:lang w:eastAsia="en-US"/>
    </w:rPr>
  </w:style>
  <w:style w:type="paragraph" w:styleId="berschrift1">
    <w:name w:val="heading 1"/>
    <w:basedOn w:val="Listennummer"/>
    <w:next w:val="Standard"/>
    <w:link w:val="berschrift1Zchn"/>
    <w:qFormat/>
    <w:rsid w:val="00EE2B9D"/>
    <w:pPr>
      <w:keepNext/>
      <w:keepLines/>
      <w:numPr>
        <w:numId w:val="24"/>
      </w:numPr>
      <w:tabs>
        <w:tab w:val="left" w:pos="2410"/>
      </w:tabs>
      <w:spacing w:before="480" w:after="240"/>
      <w:outlineLvl w:val="0"/>
    </w:pPr>
    <w:rPr>
      <w:rFonts w:asciiTheme="majorHAnsi" w:eastAsiaTheme="majorEastAsia" w:hAnsiTheme="majorHAnsi" w:cstheme="majorBidi"/>
      <w:b/>
      <w:bCs/>
      <w:color w:val="8F1000" w:themeColor="accent1" w:themeShade="BF"/>
      <w:sz w:val="28"/>
      <w:szCs w:val="28"/>
    </w:rPr>
  </w:style>
  <w:style w:type="paragraph" w:styleId="berschrift2">
    <w:name w:val="heading 2"/>
    <w:basedOn w:val="Listennummer3"/>
    <w:next w:val="Standard"/>
    <w:link w:val="berschrift2Zchn"/>
    <w:unhideWhenUsed/>
    <w:qFormat/>
    <w:rsid w:val="00EE2B9D"/>
    <w:pPr>
      <w:keepNext/>
      <w:keepLines/>
      <w:numPr>
        <w:ilvl w:val="1"/>
        <w:numId w:val="25"/>
      </w:numPr>
      <w:tabs>
        <w:tab w:val="left" w:pos="2410"/>
      </w:tabs>
      <w:spacing w:before="240" w:after="160"/>
      <w:outlineLvl w:val="1"/>
    </w:pPr>
    <w:rPr>
      <w:rFonts w:asciiTheme="majorHAnsi" w:eastAsiaTheme="majorEastAsia" w:hAnsiTheme="majorHAnsi" w:cstheme="majorBidi"/>
      <w:b/>
      <w:bCs/>
      <w:color w:val="600A00" w:themeColor="accent1" w:themeShade="80"/>
      <w:sz w:val="26"/>
      <w:szCs w:val="26"/>
    </w:rPr>
  </w:style>
  <w:style w:type="paragraph" w:styleId="berschrift3">
    <w:name w:val="heading 3"/>
    <w:basedOn w:val="Standard"/>
    <w:next w:val="Standard"/>
    <w:link w:val="berschrift3Zchn"/>
    <w:unhideWhenUsed/>
    <w:qFormat/>
    <w:rsid w:val="00EE2B9D"/>
    <w:pPr>
      <w:keepNext/>
      <w:keepLines/>
      <w:numPr>
        <w:ilvl w:val="2"/>
        <w:numId w:val="26"/>
      </w:numPr>
      <w:tabs>
        <w:tab w:val="left" w:pos="2410"/>
      </w:tabs>
      <w:spacing w:before="200" w:after="120"/>
      <w:ind w:left="993" w:hanging="709"/>
      <w:outlineLvl w:val="2"/>
    </w:pPr>
    <w:rPr>
      <w:rFonts w:asciiTheme="majorHAnsi" w:eastAsiaTheme="majorEastAsia" w:hAnsiTheme="majorHAnsi" w:cstheme="majorBidi"/>
      <w:b/>
      <w:bCs/>
      <w:color w:val="390700" w:themeColor="accent6" w:themeShade="80"/>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BD7C73"/>
    <w:pPr>
      <w:ind w:left="720"/>
      <w:contextualSpacing/>
    </w:pPr>
  </w:style>
  <w:style w:type="character" w:customStyle="1" w:styleId="berschrift1Zchn">
    <w:name w:val="Überschrift 1 Zchn"/>
    <w:basedOn w:val="Absatz-Standardschriftart"/>
    <w:link w:val="berschrift1"/>
    <w:rsid w:val="00EE2B9D"/>
    <w:rPr>
      <w:rFonts w:asciiTheme="majorHAnsi" w:eastAsiaTheme="majorEastAsia" w:hAnsiTheme="majorHAnsi" w:cstheme="majorBidi"/>
      <w:b/>
      <w:bCs/>
      <w:color w:val="8F1000" w:themeColor="accent1" w:themeShade="BF"/>
      <w:sz w:val="28"/>
      <w:szCs w:val="28"/>
      <w:lang w:eastAsia="en-US"/>
    </w:rPr>
  </w:style>
  <w:style w:type="paragraph" w:styleId="Untertitel">
    <w:name w:val="Subtitle"/>
    <w:basedOn w:val="Standard"/>
    <w:next w:val="Standard"/>
    <w:link w:val="UntertitelZchn"/>
    <w:qFormat/>
    <w:rsid w:val="00BD7C73"/>
    <w:pPr>
      <w:numPr>
        <w:ilvl w:val="1"/>
      </w:numPr>
    </w:pPr>
    <w:rPr>
      <w:rFonts w:asciiTheme="majorHAnsi" w:eastAsiaTheme="majorEastAsia" w:hAnsiTheme="majorHAnsi" w:cstheme="majorBidi"/>
      <w:i/>
      <w:iCs/>
      <w:color w:val="C01600" w:themeColor="accent1"/>
      <w:spacing w:val="15"/>
    </w:rPr>
  </w:style>
  <w:style w:type="character" w:customStyle="1" w:styleId="UntertitelZchn">
    <w:name w:val="Untertitel Zchn"/>
    <w:basedOn w:val="Absatz-Standardschriftart"/>
    <w:link w:val="Untertitel"/>
    <w:rsid w:val="00BD7C73"/>
    <w:rPr>
      <w:rFonts w:asciiTheme="majorHAnsi" w:eastAsiaTheme="majorEastAsia" w:hAnsiTheme="majorHAnsi" w:cstheme="majorBidi"/>
      <w:i/>
      <w:iCs/>
      <w:color w:val="C01600" w:themeColor="accent1"/>
      <w:spacing w:val="15"/>
      <w:sz w:val="24"/>
      <w:szCs w:val="24"/>
      <w:lang w:eastAsia="en-US"/>
    </w:rPr>
  </w:style>
  <w:style w:type="character" w:customStyle="1" w:styleId="berschrift2Zchn">
    <w:name w:val="Überschrift 2 Zchn"/>
    <w:basedOn w:val="Absatz-Standardschriftart"/>
    <w:link w:val="berschrift2"/>
    <w:rsid w:val="00EE2B9D"/>
    <w:rPr>
      <w:rFonts w:asciiTheme="majorHAnsi" w:eastAsiaTheme="majorEastAsia" w:hAnsiTheme="majorHAnsi" w:cstheme="majorBidi"/>
      <w:b/>
      <w:bCs/>
      <w:color w:val="600A00" w:themeColor="accent1" w:themeShade="80"/>
      <w:sz w:val="26"/>
      <w:szCs w:val="26"/>
      <w:lang w:eastAsia="en-US"/>
    </w:rPr>
  </w:style>
  <w:style w:type="character" w:customStyle="1" w:styleId="berschrift3Zchn">
    <w:name w:val="Überschrift 3 Zchn"/>
    <w:basedOn w:val="Absatz-Standardschriftart"/>
    <w:link w:val="berschrift3"/>
    <w:rsid w:val="00EE2B9D"/>
    <w:rPr>
      <w:rFonts w:asciiTheme="majorHAnsi" w:eastAsiaTheme="majorEastAsia" w:hAnsiTheme="majorHAnsi" w:cstheme="majorBidi"/>
      <w:b/>
      <w:bCs/>
      <w:color w:val="390700" w:themeColor="accent6" w:themeShade="80"/>
      <w:sz w:val="22"/>
      <w:szCs w:val="24"/>
      <w:lang w:val="en-US" w:eastAsia="en-US"/>
    </w:rPr>
  </w:style>
  <w:style w:type="paragraph" w:styleId="Sprechblasentext">
    <w:name w:val="Balloon Text"/>
    <w:basedOn w:val="Standard"/>
    <w:link w:val="SprechblasentextZchn"/>
    <w:rsid w:val="006D3627"/>
    <w:rPr>
      <w:rFonts w:ascii="Tahoma" w:hAnsi="Tahoma" w:cs="Tahoma"/>
      <w:sz w:val="16"/>
      <w:szCs w:val="16"/>
    </w:rPr>
  </w:style>
  <w:style w:type="character" w:customStyle="1" w:styleId="SprechblasentextZchn">
    <w:name w:val="Sprechblasentext Zchn"/>
    <w:basedOn w:val="Absatz-Standardschriftart"/>
    <w:link w:val="Sprechblasentext"/>
    <w:rsid w:val="006D3627"/>
    <w:rPr>
      <w:rFonts w:ascii="Tahoma" w:hAnsi="Tahoma" w:cs="Tahoma"/>
      <w:sz w:val="16"/>
      <w:szCs w:val="16"/>
      <w:lang w:eastAsia="en-US"/>
    </w:rPr>
  </w:style>
  <w:style w:type="paragraph" w:styleId="Beschriftung">
    <w:name w:val="caption"/>
    <w:basedOn w:val="Standard"/>
    <w:next w:val="Standard"/>
    <w:uiPriority w:val="35"/>
    <w:unhideWhenUsed/>
    <w:qFormat/>
    <w:rsid w:val="00ED1A65"/>
    <w:pPr>
      <w:spacing w:after="200"/>
    </w:pPr>
    <w:rPr>
      <w:rFonts w:ascii="Calibri" w:eastAsiaTheme="minorHAnsi" w:hAnsi="Calibri"/>
      <w:b/>
      <w:bCs/>
      <w:color w:val="C01600" w:themeColor="accent1"/>
      <w:sz w:val="18"/>
      <w:szCs w:val="18"/>
    </w:rPr>
  </w:style>
  <w:style w:type="paragraph" w:styleId="Titel">
    <w:name w:val="Title"/>
    <w:basedOn w:val="Standard"/>
    <w:next w:val="Standard"/>
    <w:link w:val="TitelZchn"/>
    <w:qFormat/>
    <w:rsid w:val="0011734F"/>
    <w:pPr>
      <w:pBdr>
        <w:bottom w:val="single" w:sz="8" w:space="4" w:color="C01600" w:themeColor="accent1"/>
      </w:pBdr>
      <w:spacing w:after="300"/>
      <w:contextualSpacing/>
    </w:pPr>
    <w:rPr>
      <w:rFonts w:asciiTheme="majorHAnsi" w:eastAsiaTheme="majorEastAsia" w:hAnsiTheme="majorHAnsi" w:cstheme="majorBidi"/>
      <w:color w:val="232323" w:themeColor="text2" w:themeShade="BF"/>
      <w:spacing w:val="5"/>
      <w:kern w:val="28"/>
      <w:sz w:val="52"/>
      <w:szCs w:val="52"/>
    </w:rPr>
  </w:style>
  <w:style w:type="character" w:customStyle="1" w:styleId="TitelZchn">
    <w:name w:val="Titel Zchn"/>
    <w:basedOn w:val="Absatz-Standardschriftart"/>
    <w:link w:val="Titel"/>
    <w:rsid w:val="0011734F"/>
    <w:rPr>
      <w:rFonts w:asciiTheme="majorHAnsi" w:eastAsiaTheme="majorEastAsia" w:hAnsiTheme="majorHAnsi" w:cstheme="majorBidi"/>
      <w:color w:val="232323" w:themeColor="text2" w:themeShade="BF"/>
      <w:spacing w:val="5"/>
      <w:kern w:val="28"/>
      <w:sz w:val="52"/>
      <w:szCs w:val="52"/>
      <w:lang w:eastAsia="en-US"/>
    </w:rPr>
  </w:style>
  <w:style w:type="paragraph" w:styleId="Kopfzeile">
    <w:name w:val="header"/>
    <w:basedOn w:val="Standard"/>
    <w:link w:val="KopfzeileZchn"/>
    <w:uiPriority w:val="99"/>
    <w:rsid w:val="00966969"/>
    <w:pPr>
      <w:tabs>
        <w:tab w:val="center" w:pos="4536"/>
        <w:tab w:val="right" w:pos="9072"/>
      </w:tabs>
    </w:pPr>
  </w:style>
  <w:style w:type="character" w:customStyle="1" w:styleId="KopfzeileZchn">
    <w:name w:val="Kopfzeile Zchn"/>
    <w:basedOn w:val="Absatz-Standardschriftart"/>
    <w:link w:val="Kopfzeile"/>
    <w:uiPriority w:val="99"/>
    <w:rsid w:val="00966969"/>
    <w:rPr>
      <w:rFonts w:asciiTheme="minorHAnsi" w:hAnsiTheme="minorHAnsi"/>
      <w:sz w:val="22"/>
      <w:szCs w:val="24"/>
      <w:lang w:eastAsia="en-US"/>
    </w:rPr>
  </w:style>
  <w:style w:type="paragraph" w:styleId="Fuzeile">
    <w:name w:val="footer"/>
    <w:basedOn w:val="Standard"/>
    <w:link w:val="FuzeileZchn"/>
    <w:uiPriority w:val="99"/>
    <w:rsid w:val="00966969"/>
    <w:pPr>
      <w:tabs>
        <w:tab w:val="center" w:pos="4536"/>
        <w:tab w:val="right" w:pos="9072"/>
      </w:tabs>
    </w:pPr>
  </w:style>
  <w:style w:type="character" w:customStyle="1" w:styleId="FuzeileZchn">
    <w:name w:val="Fußzeile Zchn"/>
    <w:basedOn w:val="Absatz-Standardschriftart"/>
    <w:link w:val="Fuzeile"/>
    <w:uiPriority w:val="99"/>
    <w:rsid w:val="00966969"/>
    <w:rPr>
      <w:rFonts w:asciiTheme="minorHAnsi" w:hAnsiTheme="minorHAnsi"/>
      <w:sz w:val="22"/>
      <w:szCs w:val="24"/>
      <w:lang w:eastAsia="en-US"/>
    </w:rPr>
  </w:style>
  <w:style w:type="paragraph" w:styleId="Inhaltsverzeichnisberschrift">
    <w:name w:val="TOC Heading"/>
    <w:basedOn w:val="berschrift1"/>
    <w:next w:val="Standard"/>
    <w:link w:val="InhaltsverzeichnisberschriftZchn"/>
    <w:uiPriority w:val="39"/>
    <w:unhideWhenUsed/>
    <w:qFormat/>
    <w:rsid w:val="008C0D0B"/>
    <w:pPr>
      <w:spacing w:line="276" w:lineRule="auto"/>
      <w:outlineLvl w:val="9"/>
    </w:pPr>
    <w:rPr>
      <w:lang w:eastAsia="de-DE"/>
    </w:rPr>
  </w:style>
  <w:style w:type="paragraph" w:styleId="Verzeichnis1">
    <w:name w:val="toc 1"/>
    <w:basedOn w:val="Standard"/>
    <w:next w:val="Standard"/>
    <w:autoRedefine/>
    <w:uiPriority w:val="39"/>
    <w:rsid w:val="008C0D0B"/>
    <w:pPr>
      <w:spacing w:after="100"/>
    </w:pPr>
  </w:style>
  <w:style w:type="paragraph" w:styleId="Verzeichnis2">
    <w:name w:val="toc 2"/>
    <w:basedOn w:val="Standard"/>
    <w:next w:val="Standard"/>
    <w:autoRedefine/>
    <w:uiPriority w:val="39"/>
    <w:rsid w:val="008C0D0B"/>
    <w:pPr>
      <w:spacing w:after="100"/>
      <w:ind w:left="220"/>
    </w:pPr>
  </w:style>
  <w:style w:type="paragraph" w:styleId="Verzeichnis3">
    <w:name w:val="toc 3"/>
    <w:basedOn w:val="Standard"/>
    <w:next w:val="Standard"/>
    <w:autoRedefine/>
    <w:uiPriority w:val="39"/>
    <w:rsid w:val="008C0D0B"/>
    <w:pPr>
      <w:spacing w:after="100"/>
      <w:ind w:left="440"/>
    </w:pPr>
  </w:style>
  <w:style w:type="paragraph" w:styleId="Verzeichnis4">
    <w:name w:val="toc 4"/>
    <w:basedOn w:val="Standard"/>
    <w:next w:val="Standard"/>
    <w:autoRedefine/>
    <w:uiPriority w:val="39"/>
    <w:unhideWhenUsed/>
    <w:rsid w:val="008C0D0B"/>
    <w:pPr>
      <w:spacing w:after="100" w:line="276" w:lineRule="auto"/>
      <w:ind w:left="660"/>
    </w:pPr>
    <w:rPr>
      <w:rFonts w:eastAsiaTheme="minorEastAsia" w:cstheme="minorBidi"/>
      <w:szCs w:val="22"/>
      <w:lang w:eastAsia="de-DE"/>
    </w:rPr>
  </w:style>
  <w:style w:type="paragraph" w:styleId="Verzeichnis5">
    <w:name w:val="toc 5"/>
    <w:basedOn w:val="Standard"/>
    <w:next w:val="Standard"/>
    <w:autoRedefine/>
    <w:uiPriority w:val="39"/>
    <w:unhideWhenUsed/>
    <w:rsid w:val="008C0D0B"/>
    <w:pPr>
      <w:spacing w:after="100" w:line="276" w:lineRule="auto"/>
      <w:ind w:left="880"/>
    </w:pPr>
    <w:rPr>
      <w:rFonts w:eastAsiaTheme="minorEastAsia" w:cstheme="minorBidi"/>
      <w:szCs w:val="22"/>
      <w:lang w:eastAsia="de-DE"/>
    </w:rPr>
  </w:style>
  <w:style w:type="paragraph" w:styleId="Verzeichnis6">
    <w:name w:val="toc 6"/>
    <w:basedOn w:val="Standard"/>
    <w:next w:val="Standard"/>
    <w:autoRedefine/>
    <w:uiPriority w:val="39"/>
    <w:unhideWhenUsed/>
    <w:rsid w:val="008C0D0B"/>
    <w:pPr>
      <w:spacing w:after="100" w:line="276" w:lineRule="auto"/>
      <w:ind w:left="1100"/>
    </w:pPr>
    <w:rPr>
      <w:rFonts w:eastAsiaTheme="minorEastAsia" w:cstheme="minorBidi"/>
      <w:szCs w:val="22"/>
      <w:lang w:eastAsia="de-DE"/>
    </w:rPr>
  </w:style>
  <w:style w:type="paragraph" w:styleId="Verzeichnis7">
    <w:name w:val="toc 7"/>
    <w:basedOn w:val="Standard"/>
    <w:next w:val="Standard"/>
    <w:autoRedefine/>
    <w:uiPriority w:val="39"/>
    <w:unhideWhenUsed/>
    <w:rsid w:val="008C0D0B"/>
    <w:pPr>
      <w:spacing w:after="100" w:line="276" w:lineRule="auto"/>
      <w:ind w:left="1320"/>
    </w:pPr>
    <w:rPr>
      <w:rFonts w:eastAsiaTheme="minorEastAsia" w:cstheme="minorBidi"/>
      <w:szCs w:val="22"/>
      <w:lang w:eastAsia="de-DE"/>
    </w:rPr>
  </w:style>
  <w:style w:type="paragraph" w:styleId="Verzeichnis8">
    <w:name w:val="toc 8"/>
    <w:basedOn w:val="Standard"/>
    <w:next w:val="Standard"/>
    <w:autoRedefine/>
    <w:uiPriority w:val="39"/>
    <w:unhideWhenUsed/>
    <w:rsid w:val="008C0D0B"/>
    <w:pPr>
      <w:spacing w:after="100" w:line="276" w:lineRule="auto"/>
      <w:ind w:left="1540"/>
    </w:pPr>
    <w:rPr>
      <w:rFonts w:eastAsiaTheme="minorEastAsia" w:cstheme="minorBidi"/>
      <w:szCs w:val="22"/>
      <w:lang w:eastAsia="de-DE"/>
    </w:rPr>
  </w:style>
  <w:style w:type="paragraph" w:styleId="Verzeichnis9">
    <w:name w:val="toc 9"/>
    <w:basedOn w:val="Standard"/>
    <w:next w:val="Standard"/>
    <w:autoRedefine/>
    <w:uiPriority w:val="39"/>
    <w:unhideWhenUsed/>
    <w:rsid w:val="008C0D0B"/>
    <w:pPr>
      <w:spacing w:after="100" w:line="276" w:lineRule="auto"/>
      <w:ind w:left="1760"/>
    </w:pPr>
    <w:rPr>
      <w:rFonts w:eastAsiaTheme="minorEastAsia" w:cstheme="minorBidi"/>
      <w:szCs w:val="22"/>
      <w:lang w:eastAsia="de-DE"/>
    </w:rPr>
  </w:style>
  <w:style w:type="character" w:styleId="Hyperlink">
    <w:name w:val="Hyperlink"/>
    <w:basedOn w:val="Absatz-Standardschriftart"/>
    <w:uiPriority w:val="99"/>
    <w:unhideWhenUsed/>
    <w:rsid w:val="008C0D0B"/>
    <w:rPr>
      <w:color w:val="D26900" w:themeColor="hyperlink"/>
      <w:u w:val="single"/>
    </w:rPr>
  </w:style>
  <w:style w:type="table" w:styleId="Tabellenraster">
    <w:name w:val="Table Grid"/>
    <w:basedOn w:val="NormaleTabelle"/>
    <w:rsid w:val="00EB4B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C723D3"/>
    <w:rPr>
      <w:color w:val="808080"/>
    </w:rPr>
  </w:style>
  <w:style w:type="paragraph" w:customStyle="1" w:styleId="Vorwort">
    <w:name w:val="Vorwort"/>
    <w:basedOn w:val="Inhaltsverzeichnisberschrift"/>
    <w:link w:val="VorwortZchn"/>
    <w:qFormat/>
    <w:rsid w:val="002620BF"/>
    <w:pPr>
      <w:numPr>
        <w:numId w:val="19"/>
      </w:numPr>
    </w:pPr>
  </w:style>
  <w:style w:type="character" w:customStyle="1" w:styleId="InhaltsverzeichnisberschriftZchn">
    <w:name w:val="Inhaltsverzeichnisüberschrift Zchn"/>
    <w:basedOn w:val="berschrift1Zchn"/>
    <w:link w:val="Inhaltsverzeichnisberschrift"/>
    <w:uiPriority w:val="39"/>
    <w:rsid w:val="002620BF"/>
    <w:rPr>
      <w:rFonts w:asciiTheme="majorHAnsi" w:eastAsiaTheme="majorEastAsia" w:hAnsiTheme="majorHAnsi" w:cstheme="majorBidi"/>
      <w:b/>
      <w:bCs/>
      <w:color w:val="8F1000" w:themeColor="accent1" w:themeShade="BF"/>
      <w:sz w:val="28"/>
      <w:szCs w:val="28"/>
      <w:lang w:eastAsia="en-US"/>
    </w:rPr>
  </w:style>
  <w:style w:type="character" w:customStyle="1" w:styleId="VorwortZchn">
    <w:name w:val="Vorwort Zchn"/>
    <w:basedOn w:val="InhaltsverzeichnisberschriftZchn"/>
    <w:link w:val="Vorwort"/>
    <w:rsid w:val="002620BF"/>
    <w:rPr>
      <w:rFonts w:asciiTheme="majorHAnsi" w:eastAsiaTheme="majorEastAsia" w:hAnsiTheme="majorHAnsi" w:cstheme="majorBidi"/>
      <w:b/>
      <w:bCs/>
      <w:color w:val="8F1000" w:themeColor="accent1" w:themeShade="BF"/>
      <w:sz w:val="28"/>
      <w:szCs w:val="28"/>
      <w:lang w:eastAsia="en-US"/>
    </w:rPr>
  </w:style>
  <w:style w:type="numbering" w:customStyle="1" w:styleId="Custom">
    <w:name w:val="Custom"/>
    <w:uiPriority w:val="99"/>
    <w:rsid w:val="00D16C0F"/>
    <w:pPr>
      <w:numPr>
        <w:numId w:val="23"/>
      </w:numPr>
    </w:pPr>
  </w:style>
  <w:style w:type="paragraph" w:styleId="Listennummer">
    <w:name w:val="List Number"/>
    <w:basedOn w:val="Standard"/>
    <w:rsid w:val="0038770B"/>
    <w:pPr>
      <w:numPr>
        <w:numId w:val="20"/>
      </w:numPr>
      <w:contextualSpacing/>
    </w:pPr>
  </w:style>
  <w:style w:type="paragraph" w:styleId="Listennummer2">
    <w:name w:val="List Number 2"/>
    <w:basedOn w:val="Standard"/>
    <w:rsid w:val="0038770B"/>
    <w:pPr>
      <w:numPr>
        <w:numId w:val="21"/>
      </w:numPr>
      <w:contextualSpacing/>
    </w:pPr>
  </w:style>
  <w:style w:type="paragraph" w:styleId="Listennummer3">
    <w:name w:val="List Number 3"/>
    <w:basedOn w:val="Standard"/>
    <w:rsid w:val="0038770B"/>
    <w:pPr>
      <w:numPr>
        <w:numId w:val="22"/>
      </w:numPr>
      <w:contextualSpacing/>
    </w:pPr>
  </w:style>
  <w:style w:type="character" w:styleId="BesuchterLink">
    <w:name w:val="FollowedHyperlink"/>
    <w:basedOn w:val="Absatz-Standardschriftart"/>
    <w:rsid w:val="00F8199E"/>
    <w:rPr>
      <w:color w:val="auto"/>
      <w:u w:val="single"/>
    </w:rPr>
  </w:style>
  <w:style w:type="paragraph" w:styleId="Endnotentext">
    <w:name w:val="endnote text"/>
    <w:basedOn w:val="Standard"/>
    <w:link w:val="EndnotentextZchn"/>
    <w:rsid w:val="00561306"/>
    <w:rPr>
      <w:sz w:val="20"/>
      <w:szCs w:val="20"/>
    </w:rPr>
  </w:style>
  <w:style w:type="character" w:customStyle="1" w:styleId="EndnotentextZchn">
    <w:name w:val="Endnotentext Zchn"/>
    <w:basedOn w:val="Absatz-Standardschriftart"/>
    <w:link w:val="Endnotentext"/>
    <w:rsid w:val="00561306"/>
    <w:rPr>
      <w:rFonts w:asciiTheme="minorHAnsi" w:hAnsiTheme="minorHAnsi"/>
      <w:lang w:eastAsia="en-US"/>
    </w:rPr>
  </w:style>
  <w:style w:type="character" w:styleId="Endnotenzeichen">
    <w:name w:val="endnote reference"/>
    <w:basedOn w:val="Absatz-Standardschriftart"/>
    <w:rsid w:val="00561306"/>
    <w:rPr>
      <w:vertAlign w:val="superscript"/>
    </w:rPr>
  </w:style>
  <w:style w:type="paragraph" w:styleId="Index1">
    <w:name w:val="index 1"/>
    <w:basedOn w:val="Standard"/>
    <w:next w:val="Standard"/>
    <w:autoRedefine/>
    <w:uiPriority w:val="99"/>
    <w:rsid w:val="00561306"/>
    <w:pPr>
      <w:ind w:left="220" w:hanging="220"/>
    </w:pPr>
  </w:style>
  <w:style w:type="paragraph" w:styleId="Index2">
    <w:name w:val="index 2"/>
    <w:basedOn w:val="Standard"/>
    <w:next w:val="Standard"/>
    <w:autoRedefine/>
    <w:uiPriority w:val="99"/>
    <w:rsid w:val="00561306"/>
    <w:pPr>
      <w:ind w:left="440" w:hanging="220"/>
    </w:pPr>
  </w:style>
  <w:style w:type="character" w:styleId="Kommentarzeichen">
    <w:name w:val="annotation reference"/>
    <w:basedOn w:val="Absatz-Standardschriftart"/>
    <w:rsid w:val="00A91E56"/>
    <w:rPr>
      <w:sz w:val="16"/>
      <w:szCs w:val="16"/>
    </w:rPr>
  </w:style>
  <w:style w:type="paragraph" w:styleId="Kommentartext">
    <w:name w:val="annotation text"/>
    <w:basedOn w:val="Standard"/>
    <w:link w:val="KommentartextZchn"/>
    <w:rsid w:val="00A91E56"/>
    <w:rPr>
      <w:sz w:val="20"/>
      <w:szCs w:val="20"/>
    </w:rPr>
  </w:style>
  <w:style w:type="character" w:customStyle="1" w:styleId="KommentartextZchn">
    <w:name w:val="Kommentartext Zchn"/>
    <w:basedOn w:val="Absatz-Standardschriftart"/>
    <w:link w:val="Kommentartext"/>
    <w:rsid w:val="00A91E56"/>
    <w:rPr>
      <w:rFonts w:asciiTheme="minorHAnsi" w:hAnsiTheme="minorHAnsi"/>
      <w:lang w:eastAsia="en-US"/>
    </w:rPr>
  </w:style>
  <w:style w:type="paragraph" w:styleId="Kommentarthema">
    <w:name w:val="annotation subject"/>
    <w:basedOn w:val="Kommentartext"/>
    <w:next w:val="Kommentartext"/>
    <w:link w:val="KommentarthemaZchn"/>
    <w:rsid w:val="00A91E56"/>
    <w:rPr>
      <w:b/>
      <w:bCs/>
    </w:rPr>
  </w:style>
  <w:style w:type="character" w:customStyle="1" w:styleId="KommentarthemaZchn">
    <w:name w:val="Kommentarthema Zchn"/>
    <w:basedOn w:val="KommentartextZchn"/>
    <w:link w:val="Kommentarthema"/>
    <w:rsid w:val="00A91E56"/>
    <w:rPr>
      <w:rFonts w:asciiTheme="minorHAnsi" w:hAnsiTheme="minorHAnsi"/>
      <w:b/>
      <w:bCs/>
      <w:lang w:eastAsia="en-US"/>
    </w:rPr>
  </w:style>
  <w:style w:type="character" w:styleId="Fett">
    <w:name w:val="Strong"/>
    <w:basedOn w:val="Absatz-Standardschriftart"/>
    <w:qFormat/>
    <w:rsid w:val="00167981"/>
    <w:rPr>
      <w:b/>
      <w:bCs/>
    </w:rPr>
  </w:style>
  <w:style w:type="paragraph" w:styleId="berarbeitung">
    <w:name w:val="Revision"/>
    <w:hidden/>
    <w:uiPriority w:val="99"/>
    <w:semiHidden/>
    <w:rsid w:val="004D4312"/>
    <w:rPr>
      <w:rFonts w:asciiTheme="minorHAnsi" w:hAnsiTheme="minorHAnsi"/>
      <w:sz w:val="22"/>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195807">
      <w:bodyDiv w:val="1"/>
      <w:marLeft w:val="0"/>
      <w:marRight w:val="0"/>
      <w:marTop w:val="0"/>
      <w:marBottom w:val="0"/>
      <w:divBdr>
        <w:top w:val="none" w:sz="0" w:space="0" w:color="auto"/>
        <w:left w:val="none" w:sz="0" w:space="0" w:color="auto"/>
        <w:bottom w:val="none" w:sz="0" w:space="0" w:color="auto"/>
        <w:right w:val="none" w:sz="0" w:space="0" w:color="auto"/>
      </w:divBdr>
    </w:div>
    <w:div w:id="295838567">
      <w:bodyDiv w:val="1"/>
      <w:marLeft w:val="0"/>
      <w:marRight w:val="0"/>
      <w:marTop w:val="0"/>
      <w:marBottom w:val="0"/>
      <w:divBdr>
        <w:top w:val="none" w:sz="0" w:space="0" w:color="auto"/>
        <w:left w:val="none" w:sz="0" w:space="0" w:color="auto"/>
        <w:bottom w:val="none" w:sz="0" w:space="0" w:color="auto"/>
        <w:right w:val="none" w:sz="0" w:space="0" w:color="auto"/>
      </w:divBdr>
    </w:div>
    <w:div w:id="347292617">
      <w:bodyDiv w:val="1"/>
      <w:marLeft w:val="0"/>
      <w:marRight w:val="0"/>
      <w:marTop w:val="0"/>
      <w:marBottom w:val="0"/>
      <w:divBdr>
        <w:top w:val="none" w:sz="0" w:space="0" w:color="auto"/>
        <w:left w:val="none" w:sz="0" w:space="0" w:color="auto"/>
        <w:bottom w:val="none" w:sz="0" w:space="0" w:color="auto"/>
        <w:right w:val="none" w:sz="0" w:space="0" w:color="auto"/>
      </w:divBdr>
    </w:div>
    <w:div w:id="680859046">
      <w:bodyDiv w:val="1"/>
      <w:marLeft w:val="0"/>
      <w:marRight w:val="0"/>
      <w:marTop w:val="0"/>
      <w:marBottom w:val="0"/>
      <w:divBdr>
        <w:top w:val="none" w:sz="0" w:space="0" w:color="auto"/>
        <w:left w:val="none" w:sz="0" w:space="0" w:color="auto"/>
        <w:bottom w:val="none" w:sz="0" w:space="0" w:color="auto"/>
        <w:right w:val="none" w:sz="0" w:space="0" w:color="auto"/>
      </w:divBdr>
    </w:div>
    <w:div w:id="789250824">
      <w:bodyDiv w:val="1"/>
      <w:marLeft w:val="0"/>
      <w:marRight w:val="0"/>
      <w:marTop w:val="0"/>
      <w:marBottom w:val="0"/>
      <w:divBdr>
        <w:top w:val="none" w:sz="0" w:space="0" w:color="auto"/>
        <w:left w:val="none" w:sz="0" w:space="0" w:color="auto"/>
        <w:bottom w:val="none" w:sz="0" w:space="0" w:color="auto"/>
        <w:right w:val="none" w:sz="0" w:space="0" w:color="auto"/>
      </w:divBdr>
    </w:div>
    <w:div w:id="1041779810">
      <w:bodyDiv w:val="1"/>
      <w:marLeft w:val="0"/>
      <w:marRight w:val="0"/>
      <w:marTop w:val="0"/>
      <w:marBottom w:val="0"/>
      <w:divBdr>
        <w:top w:val="none" w:sz="0" w:space="0" w:color="auto"/>
        <w:left w:val="none" w:sz="0" w:space="0" w:color="auto"/>
        <w:bottom w:val="none" w:sz="0" w:space="0" w:color="auto"/>
        <w:right w:val="none" w:sz="0" w:space="0" w:color="auto"/>
      </w:divBdr>
    </w:div>
    <w:div w:id="1088380017">
      <w:bodyDiv w:val="1"/>
      <w:marLeft w:val="0"/>
      <w:marRight w:val="0"/>
      <w:marTop w:val="0"/>
      <w:marBottom w:val="0"/>
      <w:divBdr>
        <w:top w:val="none" w:sz="0" w:space="0" w:color="auto"/>
        <w:left w:val="none" w:sz="0" w:space="0" w:color="auto"/>
        <w:bottom w:val="none" w:sz="0" w:space="0" w:color="auto"/>
        <w:right w:val="none" w:sz="0" w:space="0" w:color="auto"/>
      </w:divBdr>
    </w:div>
    <w:div w:id="1132944792">
      <w:bodyDiv w:val="1"/>
      <w:marLeft w:val="0"/>
      <w:marRight w:val="0"/>
      <w:marTop w:val="0"/>
      <w:marBottom w:val="0"/>
      <w:divBdr>
        <w:top w:val="none" w:sz="0" w:space="0" w:color="auto"/>
        <w:left w:val="none" w:sz="0" w:space="0" w:color="auto"/>
        <w:bottom w:val="none" w:sz="0" w:space="0" w:color="auto"/>
        <w:right w:val="none" w:sz="0" w:space="0" w:color="auto"/>
      </w:divBdr>
    </w:div>
    <w:div w:id="1144851187">
      <w:bodyDiv w:val="1"/>
      <w:marLeft w:val="0"/>
      <w:marRight w:val="0"/>
      <w:marTop w:val="0"/>
      <w:marBottom w:val="0"/>
      <w:divBdr>
        <w:top w:val="none" w:sz="0" w:space="0" w:color="auto"/>
        <w:left w:val="none" w:sz="0" w:space="0" w:color="auto"/>
        <w:bottom w:val="none" w:sz="0" w:space="0" w:color="auto"/>
        <w:right w:val="none" w:sz="0" w:space="0" w:color="auto"/>
      </w:divBdr>
    </w:div>
    <w:div w:id="1272401231">
      <w:bodyDiv w:val="1"/>
      <w:marLeft w:val="0"/>
      <w:marRight w:val="0"/>
      <w:marTop w:val="0"/>
      <w:marBottom w:val="0"/>
      <w:divBdr>
        <w:top w:val="none" w:sz="0" w:space="0" w:color="auto"/>
        <w:left w:val="none" w:sz="0" w:space="0" w:color="auto"/>
        <w:bottom w:val="none" w:sz="0" w:space="0" w:color="auto"/>
        <w:right w:val="none" w:sz="0" w:space="0" w:color="auto"/>
      </w:divBdr>
    </w:div>
    <w:div w:id="1577396505">
      <w:bodyDiv w:val="1"/>
      <w:marLeft w:val="0"/>
      <w:marRight w:val="0"/>
      <w:marTop w:val="0"/>
      <w:marBottom w:val="0"/>
      <w:divBdr>
        <w:top w:val="none" w:sz="0" w:space="0" w:color="auto"/>
        <w:left w:val="none" w:sz="0" w:space="0" w:color="auto"/>
        <w:bottom w:val="none" w:sz="0" w:space="0" w:color="auto"/>
        <w:right w:val="none" w:sz="0" w:space="0" w:color="auto"/>
      </w:divBdr>
      <w:divsChild>
        <w:div w:id="541670570">
          <w:marLeft w:val="547"/>
          <w:marRight w:val="0"/>
          <w:marTop w:val="0"/>
          <w:marBottom w:val="0"/>
          <w:divBdr>
            <w:top w:val="none" w:sz="0" w:space="0" w:color="auto"/>
            <w:left w:val="none" w:sz="0" w:space="0" w:color="auto"/>
            <w:bottom w:val="none" w:sz="0" w:space="0" w:color="auto"/>
            <w:right w:val="none" w:sz="0" w:space="0" w:color="auto"/>
          </w:divBdr>
        </w:div>
        <w:div w:id="599684727">
          <w:marLeft w:val="547"/>
          <w:marRight w:val="0"/>
          <w:marTop w:val="0"/>
          <w:marBottom w:val="0"/>
          <w:divBdr>
            <w:top w:val="none" w:sz="0" w:space="0" w:color="auto"/>
            <w:left w:val="none" w:sz="0" w:space="0" w:color="auto"/>
            <w:bottom w:val="none" w:sz="0" w:space="0" w:color="auto"/>
            <w:right w:val="none" w:sz="0" w:space="0" w:color="auto"/>
          </w:divBdr>
        </w:div>
        <w:div w:id="1012487313">
          <w:marLeft w:val="547"/>
          <w:marRight w:val="0"/>
          <w:marTop w:val="0"/>
          <w:marBottom w:val="0"/>
          <w:divBdr>
            <w:top w:val="none" w:sz="0" w:space="0" w:color="auto"/>
            <w:left w:val="none" w:sz="0" w:space="0" w:color="auto"/>
            <w:bottom w:val="none" w:sz="0" w:space="0" w:color="auto"/>
            <w:right w:val="none" w:sz="0" w:space="0" w:color="auto"/>
          </w:divBdr>
        </w:div>
        <w:div w:id="1226335349">
          <w:marLeft w:val="547"/>
          <w:marRight w:val="0"/>
          <w:marTop w:val="0"/>
          <w:marBottom w:val="0"/>
          <w:divBdr>
            <w:top w:val="none" w:sz="0" w:space="0" w:color="auto"/>
            <w:left w:val="none" w:sz="0" w:space="0" w:color="auto"/>
            <w:bottom w:val="none" w:sz="0" w:space="0" w:color="auto"/>
            <w:right w:val="none" w:sz="0" w:space="0" w:color="auto"/>
          </w:divBdr>
        </w:div>
      </w:divsChild>
    </w:div>
    <w:div w:id="1902322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1.emf"/><Relationship Id="rId21" Type="http://schemas.openxmlformats.org/officeDocument/2006/relationships/image" Target="media/image12.emf"/><Relationship Id="rId42" Type="http://schemas.openxmlformats.org/officeDocument/2006/relationships/oleObject" Target="embeddings/oleObject13.bin"/><Relationship Id="rId63" Type="http://schemas.openxmlformats.org/officeDocument/2006/relationships/image" Target="media/image33.emf"/><Relationship Id="rId84" Type="http://schemas.openxmlformats.org/officeDocument/2006/relationships/oleObject" Target="embeddings/oleObject34.bin"/><Relationship Id="rId138" Type="http://schemas.openxmlformats.org/officeDocument/2006/relationships/oleObject" Target="embeddings/oleObject60.bin"/><Relationship Id="rId159" Type="http://schemas.openxmlformats.org/officeDocument/2006/relationships/image" Target="media/image82.emf"/><Relationship Id="rId170" Type="http://schemas.openxmlformats.org/officeDocument/2006/relationships/oleObject" Target="embeddings/oleObject76.bin"/><Relationship Id="rId191" Type="http://schemas.openxmlformats.org/officeDocument/2006/relationships/image" Target="media/image98.emf"/><Relationship Id="rId205" Type="http://schemas.openxmlformats.org/officeDocument/2006/relationships/image" Target="media/image105.emf"/><Relationship Id="rId226" Type="http://schemas.openxmlformats.org/officeDocument/2006/relationships/footer" Target="footer1.xml"/><Relationship Id="rId107" Type="http://schemas.openxmlformats.org/officeDocument/2006/relationships/image" Target="media/image56.emf"/><Relationship Id="rId11" Type="http://schemas.openxmlformats.org/officeDocument/2006/relationships/image" Target="media/image4.png"/><Relationship Id="rId32" Type="http://schemas.openxmlformats.org/officeDocument/2006/relationships/oleObject" Target="embeddings/oleObject8.bin"/><Relationship Id="rId53" Type="http://schemas.openxmlformats.org/officeDocument/2006/relationships/image" Target="media/image28.emf"/><Relationship Id="rId74" Type="http://schemas.openxmlformats.org/officeDocument/2006/relationships/oleObject" Target="embeddings/oleObject29.bin"/><Relationship Id="rId128" Type="http://schemas.openxmlformats.org/officeDocument/2006/relationships/oleObject" Target="embeddings/oleObject55.bin"/><Relationship Id="rId149" Type="http://schemas.openxmlformats.org/officeDocument/2006/relationships/image" Target="media/image77.emf"/><Relationship Id="rId5" Type="http://schemas.openxmlformats.org/officeDocument/2006/relationships/webSettings" Target="webSettings.xml"/><Relationship Id="rId95" Type="http://schemas.openxmlformats.org/officeDocument/2006/relationships/image" Target="media/image49.emf"/><Relationship Id="rId160" Type="http://schemas.openxmlformats.org/officeDocument/2006/relationships/oleObject" Target="embeddings/oleObject71.bin"/><Relationship Id="rId181" Type="http://schemas.openxmlformats.org/officeDocument/2006/relationships/image" Target="media/image93.emf"/><Relationship Id="rId216" Type="http://schemas.openxmlformats.org/officeDocument/2006/relationships/oleObject" Target="embeddings/oleObject99.bin"/><Relationship Id="rId211" Type="http://schemas.openxmlformats.org/officeDocument/2006/relationships/image" Target="media/image108.emf"/><Relationship Id="rId22" Type="http://schemas.openxmlformats.org/officeDocument/2006/relationships/oleObject" Target="embeddings/oleObject3.bin"/><Relationship Id="rId27" Type="http://schemas.openxmlformats.org/officeDocument/2006/relationships/image" Target="media/image15.emf"/><Relationship Id="rId43" Type="http://schemas.openxmlformats.org/officeDocument/2006/relationships/image" Target="media/image23.emf"/><Relationship Id="rId48" Type="http://schemas.openxmlformats.org/officeDocument/2006/relationships/oleObject" Target="embeddings/oleObject16.bin"/><Relationship Id="rId64" Type="http://schemas.openxmlformats.org/officeDocument/2006/relationships/oleObject" Target="embeddings/oleObject24.bin"/><Relationship Id="rId69" Type="http://schemas.openxmlformats.org/officeDocument/2006/relationships/image" Target="media/image36.emf"/><Relationship Id="rId113" Type="http://schemas.openxmlformats.org/officeDocument/2006/relationships/image" Target="media/image59.emf"/><Relationship Id="rId118" Type="http://schemas.openxmlformats.org/officeDocument/2006/relationships/oleObject" Target="embeddings/oleObject50.bin"/><Relationship Id="rId134" Type="http://schemas.openxmlformats.org/officeDocument/2006/relationships/oleObject" Target="embeddings/oleObject58.bin"/><Relationship Id="rId139" Type="http://schemas.openxmlformats.org/officeDocument/2006/relationships/image" Target="media/image72.emf"/><Relationship Id="rId80" Type="http://schemas.openxmlformats.org/officeDocument/2006/relationships/oleObject" Target="embeddings/oleObject32.bin"/><Relationship Id="rId85" Type="http://schemas.openxmlformats.org/officeDocument/2006/relationships/image" Target="media/image44.emf"/><Relationship Id="rId150" Type="http://schemas.openxmlformats.org/officeDocument/2006/relationships/oleObject" Target="embeddings/oleObject66.bin"/><Relationship Id="rId155" Type="http://schemas.openxmlformats.org/officeDocument/2006/relationships/image" Target="media/image80.emf"/><Relationship Id="rId171" Type="http://schemas.openxmlformats.org/officeDocument/2006/relationships/image" Target="media/image88.emf"/><Relationship Id="rId176" Type="http://schemas.openxmlformats.org/officeDocument/2006/relationships/oleObject" Target="embeddings/oleObject79.bin"/><Relationship Id="rId192" Type="http://schemas.openxmlformats.org/officeDocument/2006/relationships/oleObject" Target="embeddings/oleObject87.bin"/><Relationship Id="rId197" Type="http://schemas.openxmlformats.org/officeDocument/2006/relationships/image" Target="media/image101.emf"/><Relationship Id="rId206" Type="http://schemas.openxmlformats.org/officeDocument/2006/relationships/oleObject" Target="embeddings/oleObject94.bin"/><Relationship Id="rId227" Type="http://schemas.openxmlformats.org/officeDocument/2006/relationships/fontTable" Target="fontTable.xml"/><Relationship Id="rId201" Type="http://schemas.openxmlformats.org/officeDocument/2006/relationships/image" Target="media/image103.emf"/><Relationship Id="rId222" Type="http://schemas.openxmlformats.org/officeDocument/2006/relationships/oleObject" Target="embeddings/oleObject102.bin"/><Relationship Id="rId12" Type="http://schemas.openxmlformats.org/officeDocument/2006/relationships/image" Target="media/image5.jpeg"/><Relationship Id="rId17" Type="http://schemas.openxmlformats.org/officeDocument/2006/relationships/image" Target="media/image10.emf"/><Relationship Id="rId33" Type="http://schemas.openxmlformats.org/officeDocument/2006/relationships/image" Target="media/image18.emf"/><Relationship Id="rId38" Type="http://schemas.openxmlformats.org/officeDocument/2006/relationships/oleObject" Target="embeddings/oleObject11.bin"/><Relationship Id="rId59" Type="http://schemas.openxmlformats.org/officeDocument/2006/relationships/image" Target="media/image31.emf"/><Relationship Id="rId103" Type="http://schemas.openxmlformats.org/officeDocument/2006/relationships/image" Target="media/image53.emf"/><Relationship Id="rId108" Type="http://schemas.openxmlformats.org/officeDocument/2006/relationships/oleObject" Target="embeddings/oleObject45.bin"/><Relationship Id="rId124" Type="http://schemas.openxmlformats.org/officeDocument/2006/relationships/oleObject" Target="embeddings/oleObject53.bin"/><Relationship Id="rId129" Type="http://schemas.openxmlformats.org/officeDocument/2006/relationships/image" Target="media/image67.emf"/><Relationship Id="rId54" Type="http://schemas.openxmlformats.org/officeDocument/2006/relationships/oleObject" Target="embeddings/oleObject19.bin"/><Relationship Id="rId70" Type="http://schemas.openxmlformats.org/officeDocument/2006/relationships/oleObject" Target="embeddings/oleObject27.bin"/><Relationship Id="rId75" Type="http://schemas.openxmlformats.org/officeDocument/2006/relationships/image" Target="media/image39.emf"/><Relationship Id="rId91" Type="http://schemas.openxmlformats.org/officeDocument/2006/relationships/image" Target="media/image47.emf"/><Relationship Id="rId96" Type="http://schemas.openxmlformats.org/officeDocument/2006/relationships/oleObject" Target="embeddings/oleObject40.bin"/><Relationship Id="rId140" Type="http://schemas.openxmlformats.org/officeDocument/2006/relationships/oleObject" Target="embeddings/oleObject61.bin"/><Relationship Id="rId145" Type="http://schemas.openxmlformats.org/officeDocument/2006/relationships/image" Target="media/image75.emf"/><Relationship Id="rId161" Type="http://schemas.openxmlformats.org/officeDocument/2006/relationships/image" Target="media/image83.emf"/><Relationship Id="rId166" Type="http://schemas.openxmlformats.org/officeDocument/2006/relationships/oleObject" Target="embeddings/oleObject74.bin"/><Relationship Id="rId182" Type="http://schemas.openxmlformats.org/officeDocument/2006/relationships/oleObject" Target="embeddings/oleObject82.bin"/><Relationship Id="rId187" Type="http://schemas.openxmlformats.org/officeDocument/2006/relationships/image" Target="media/image96.emf"/><Relationship Id="rId217" Type="http://schemas.openxmlformats.org/officeDocument/2006/relationships/image" Target="media/image111.emf"/><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oleObject" Target="embeddings/oleObject97.bin"/><Relationship Id="rId23" Type="http://schemas.openxmlformats.org/officeDocument/2006/relationships/image" Target="media/image13.emf"/><Relationship Id="rId28" Type="http://schemas.openxmlformats.org/officeDocument/2006/relationships/oleObject" Target="embeddings/oleObject6.bin"/><Relationship Id="rId49" Type="http://schemas.openxmlformats.org/officeDocument/2006/relationships/image" Target="media/image26.emf"/><Relationship Id="rId114" Type="http://schemas.openxmlformats.org/officeDocument/2006/relationships/oleObject" Target="embeddings/oleObject48.bin"/><Relationship Id="rId119" Type="http://schemas.openxmlformats.org/officeDocument/2006/relationships/image" Target="media/image62.emf"/><Relationship Id="rId44" Type="http://schemas.openxmlformats.org/officeDocument/2006/relationships/oleObject" Target="embeddings/oleObject14.bin"/><Relationship Id="rId60" Type="http://schemas.openxmlformats.org/officeDocument/2006/relationships/oleObject" Target="embeddings/oleObject22.bin"/><Relationship Id="rId65" Type="http://schemas.openxmlformats.org/officeDocument/2006/relationships/image" Target="media/image34.emf"/><Relationship Id="rId81" Type="http://schemas.openxmlformats.org/officeDocument/2006/relationships/image" Target="media/image42.emf"/><Relationship Id="rId86" Type="http://schemas.openxmlformats.org/officeDocument/2006/relationships/oleObject" Target="embeddings/oleObject35.bin"/><Relationship Id="rId130" Type="http://schemas.openxmlformats.org/officeDocument/2006/relationships/oleObject" Target="embeddings/oleObject56.bin"/><Relationship Id="rId135" Type="http://schemas.openxmlformats.org/officeDocument/2006/relationships/image" Target="media/image70.emf"/><Relationship Id="rId151" Type="http://schemas.openxmlformats.org/officeDocument/2006/relationships/image" Target="media/image78.emf"/><Relationship Id="rId156" Type="http://schemas.openxmlformats.org/officeDocument/2006/relationships/oleObject" Target="embeddings/oleObject69.bin"/><Relationship Id="rId177" Type="http://schemas.openxmlformats.org/officeDocument/2006/relationships/image" Target="media/image91.emf"/><Relationship Id="rId198" Type="http://schemas.openxmlformats.org/officeDocument/2006/relationships/oleObject" Target="embeddings/oleObject90.bin"/><Relationship Id="rId172" Type="http://schemas.openxmlformats.org/officeDocument/2006/relationships/oleObject" Target="embeddings/oleObject77.bin"/><Relationship Id="rId193" Type="http://schemas.openxmlformats.org/officeDocument/2006/relationships/image" Target="media/image99.emf"/><Relationship Id="rId202" Type="http://schemas.openxmlformats.org/officeDocument/2006/relationships/oleObject" Target="embeddings/oleObject92.bin"/><Relationship Id="rId207" Type="http://schemas.openxmlformats.org/officeDocument/2006/relationships/image" Target="media/image106.emf"/><Relationship Id="rId223" Type="http://schemas.openxmlformats.org/officeDocument/2006/relationships/image" Target="media/image114.emf"/><Relationship Id="rId228" Type="http://schemas.openxmlformats.org/officeDocument/2006/relationships/theme" Target="theme/theme1.xml"/><Relationship Id="rId13" Type="http://schemas.openxmlformats.org/officeDocument/2006/relationships/image" Target="media/image6.png"/><Relationship Id="rId18" Type="http://schemas.openxmlformats.org/officeDocument/2006/relationships/oleObject" Target="embeddings/oleObject1.bin"/><Relationship Id="rId39" Type="http://schemas.openxmlformats.org/officeDocument/2006/relationships/image" Target="media/image21.emf"/><Relationship Id="rId109" Type="http://schemas.openxmlformats.org/officeDocument/2006/relationships/image" Target="media/image57.emf"/><Relationship Id="rId34" Type="http://schemas.openxmlformats.org/officeDocument/2006/relationships/oleObject" Target="embeddings/oleObject9.bin"/><Relationship Id="rId50" Type="http://schemas.openxmlformats.org/officeDocument/2006/relationships/oleObject" Target="embeddings/oleObject17.bin"/><Relationship Id="rId55" Type="http://schemas.openxmlformats.org/officeDocument/2006/relationships/image" Target="media/image29.emf"/><Relationship Id="rId76" Type="http://schemas.openxmlformats.org/officeDocument/2006/relationships/oleObject" Target="embeddings/oleObject30.bin"/><Relationship Id="rId97" Type="http://schemas.openxmlformats.org/officeDocument/2006/relationships/image" Target="media/image50.emf"/><Relationship Id="rId104" Type="http://schemas.openxmlformats.org/officeDocument/2006/relationships/oleObject" Target="embeddings/oleObject44.bin"/><Relationship Id="rId120" Type="http://schemas.openxmlformats.org/officeDocument/2006/relationships/oleObject" Target="embeddings/oleObject51.bin"/><Relationship Id="rId125" Type="http://schemas.openxmlformats.org/officeDocument/2006/relationships/image" Target="media/image65.emf"/><Relationship Id="rId141" Type="http://schemas.openxmlformats.org/officeDocument/2006/relationships/image" Target="media/image73.emf"/><Relationship Id="rId146" Type="http://schemas.openxmlformats.org/officeDocument/2006/relationships/oleObject" Target="embeddings/oleObject64.bin"/><Relationship Id="rId167" Type="http://schemas.openxmlformats.org/officeDocument/2006/relationships/image" Target="media/image86.emf"/><Relationship Id="rId188" Type="http://schemas.openxmlformats.org/officeDocument/2006/relationships/oleObject" Target="embeddings/oleObject85.bin"/><Relationship Id="rId7" Type="http://schemas.openxmlformats.org/officeDocument/2006/relationships/endnotes" Target="endnotes.xml"/><Relationship Id="rId71" Type="http://schemas.openxmlformats.org/officeDocument/2006/relationships/image" Target="media/image37.emf"/><Relationship Id="rId92" Type="http://schemas.openxmlformats.org/officeDocument/2006/relationships/oleObject" Target="embeddings/oleObject38.bin"/><Relationship Id="rId162" Type="http://schemas.openxmlformats.org/officeDocument/2006/relationships/oleObject" Target="embeddings/oleObject72.bin"/><Relationship Id="rId183" Type="http://schemas.openxmlformats.org/officeDocument/2006/relationships/image" Target="media/image94.emf"/><Relationship Id="rId213" Type="http://schemas.openxmlformats.org/officeDocument/2006/relationships/image" Target="media/image109.emf"/><Relationship Id="rId218" Type="http://schemas.openxmlformats.org/officeDocument/2006/relationships/oleObject" Target="embeddings/oleObject100.bin"/><Relationship Id="rId2" Type="http://schemas.openxmlformats.org/officeDocument/2006/relationships/numbering" Target="numbering.xml"/><Relationship Id="rId29" Type="http://schemas.openxmlformats.org/officeDocument/2006/relationships/image" Target="media/image16.emf"/><Relationship Id="rId24" Type="http://schemas.openxmlformats.org/officeDocument/2006/relationships/oleObject" Target="embeddings/oleObject4.bin"/><Relationship Id="rId40" Type="http://schemas.openxmlformats.org/officeDocument/2006/relationships/oleObject" Target="embeddings/oleObject12.bin"/><Relationship Id="rId45" Type="http://schemas.openxmlformats.org/officeDocument/2006/relationships/image" Target="media/image24.emf"/><Relationship Id="rId66" Type="http://schemas.openxmlformats.org/officeDocument/2006/relationships/oleObject" Target="embeddings/oleObject25.bin"/><Relationship Id="rId87" Type="http://schemas.openxmlformats.org/officeDocument/2006/relationships/image" Target="media/image45.emf"/><Relationship Id="rId110" Type="http://schemas.openxmlformats.org/officeDocument/2006/relationships/oleObject" Target="embeddings/oleObject46.bin"/><Relationship Id="rId115" Type="http://schemas.openxmlformats.org/officeDocument/2006/relationships/image" Target="media/image60.emf"/><Relationship Id="rId131" Type="http://schemas.openxmlformats.org/officeDocument/2006/relationships/image" Target="media/image68.emf"/><Relationship Id="rId136" Type="http://schemas.openxmlformats.org/officeDocument/2006/relationships/oleObject" Target="embeddings/oleObject59.bin"/><Relationship Id="rId157" Type="http://schemas.openxmlformats.org/officeDocument/2006/relationships/image" Target="media/image81.emf"/><Relationship Id="rId178" Type="http://schemas.openxmlformats.org/officeDocument/2006/relationships/oleObject" Target="embeddings/oleObject80.bin"/><Relationship Id="rId61" Type="http://schemas.openxmlformats.org/officeDocument/2006/relationships/image" Target="media/image32.emf"/><Relationship Id="rId82" Type="http://schemas.openxmlformats.org/officeDocument/2006/relationships/oleObject" Target="embeddings/oleObject33.bin"/><Relationship Id="rId152" Type="http://schemas.openxmlformats.org/officeDocument/2006/relationships/oleObject" Target="embeddings/oleObject67.bin"/><Relationship Id="rId173" Type="http://schemas.openxmlformats.org/officeDocument/2006/relationships/image" Target="media/image89.emf"/><Relationship Id="rId194" Type="http://schemas.openxmlformats.org/officeDocument/2006/relationships/oleObject" Target="embeddings/oleObject88.bin"/><Relationship Id="rId199" Type="http://schemas.openxmlformats.org/officeDocument/2006/relationships/image" Target="media/image102.emf"/><Relationship Id="rId203" Type="http://schemas.openxmlformats.org/officeDocument/2006/relationships/image" Target="media/image104.emf"/><Relationship Id="rId208" Type="http://schemas.openxmlformats.org/officeDocument/2006/relationships/oleObject" Target="embeddings/oleObject95.bin"/><Relationship Id="rId19" Type="http://schemas.openxmlformats.org/officeDocument/2006/relationships/image" Target="media/image11.emf"/><Relationship Id="rId224" Type="http://schemas.openxmlformats.org/officeDocument/2006/relationships/oleObject" Target="embeddings/oleObject103.bin"/><Relationship Id="rId14" Type="http://schemas.openxmlformats.org/officeDocument/2006/relationships/image" Target="media/image7.gif"/><Relationship Id="rId30" Type="http://schemas.openxmlformats.org/officeDocument/2006/relationships/oleObject" Target="embeddings/oleObject7.bin"/><Relationship Id="rId35" Type="http://schemas.openxmlformats.org/officeDocument/2006/relationships/image" Target="media/image19.emf"/><Relationship Id="rId56" Type="http://schemas.openxmlformats.org/officeDocument/2006/relationships/oleObject" Target="embeddings/oleObject20.bin"/><Relationship Id="rId77" Type="http://schemas.openxmlformats.org/officeDocument/2006/relationships/image" Target="media/image40.emf"/><Relationship Id="rId100" Type="http://schemas.openxmlformats.org/officeDocument/2006/relationships/oleObject" Target="embeddings/oleObject42.bin"/><Relationship Id="rId105" Type="http://schemas.openxmlformats.org/officeDocument/2006/relationships/image" Target="media/image54.png"/><Relationship Id="rId126" Type="http://schemas.openxmlformats.org/officeDocument/2006/relationships/oleObject" Target="embeddings/oleObject54.bin"/><Relationship Id="rId147" Type="http://schemas.openxmlformats.org/officeDocument/2006/relationships/image" Target="media/image76.emf"/><Relationship Id="rId168" Type="http://schemas.openxmlformats.org/officeDocument/2006/relationships/oleObject" Target="embeddings/oleObject75.bin"/><Relationship Id="rId8" Type="http://schemas.openxmlformats.org/officeDocument/2006/relationships/image" Target="media/image1.jpeg"/><Relationship Id="rId51" Type="http://schemas.openxmlformats.org/officeDocument/2006/relationships/image" Target="media/image27.emf"/><Relationship Id="rId72" Type="http://schemas.openxmlformats.org/officeDocument/2006/relationships/oleObject" Target="embeddings/oleObject28.bin"/><Relationship Id="rId93" Type="http://schemas.openxmlformats.org/officeDocument/2006/relationships/image" Target="media/image48.emf"/><Relationship Id="rId98" Type="http://schemas.openxmlformats.org/officeDocument/2006/relationships/oleObject" Target="embeddings/oleObject41.bin"/><Relationship Id="rId121" Type="http://schemas.openxmlformats.org/officeDocument/2006/relationships/image" Target="media/image63.emf"/><Relationship Id="rId142" Type="http://schemas.openxmlformats.org/officeDocument/2006/relationships/oleObject" Target="embeddings/oleObject62.bin"/><Relationship Id="rId163" Type="http://schemas.openxmlformats.org/officeDocument/2006/relationships/image" Target="media/image84.emf"/><Relationship Id="rId184" Type="http://schemas.openxmlformats.org/officeDocument/2006/relationships/oleObject" Target="embeddings/oleObject83.bin"/><Relationship Id="rId189" Type="http://schemas.openxmlformats.org/officeDocument/2006/relationships/image" Target="media/image97.emf"/><Relationship Id="rId219" Type="http://schemas.openxmlformats.org/officeDocument/2006/relationships/image" Target="media/image112.emf"/><Relationship Id="rId3" Type="http://schemas.openxmlformats.org/officeDocument/2006/relationships/styles" Target="styles.xml"/><Relationship Id="rId214" Type="http://schemas.openxmlformats.org/officeDocument/2006/relationships/oleObject" Target="embeddings/oleObject98.bin"/><Relationship Id="rId25" Type="http://schemas.openxmlformats.org/officeDocument/2006/relationships/image" Target="media/image14.emf"/><Relationship Id="rId46" Type="http://schemas.openxmlformats.org/officeDocument/2006/relationships/oleObject" Target="embeddings/oleObject15.bin"/><Relationship Id="rId67" Type="http://schemas.openxmlformats.org/officeDocument/2006/relationships/image" Target="media/image35.emf"/><Relationship Id="rId116" Type="http://schemas.openxmlformats.org/officeDocument/2006/relationships/oleObject" Target="embeddings/oleObject49.bin"/><Relationship Id="rId137" Type="http://schemas.openxmlformats.org/officeDocument/2006/relationships/image" Target="media/image71.emf"/><Relationship Id="rId158" Type="http://schemas.openxmlformats.org/officeDocument/2006/relationships/oleObject" Target="embeddings/oleObject70.bin"/><Relationship Id="rId20" Type="http://schemas.openxmlformats.org/officeDocument/2006/relationships/oleObject" Target="embeddings/oleObject2.bin"/><Relationship Id="rId41" Type="http://schemas.openxmlformats.org/officeDocument/2006/relationships/image" Target="media/image22.emf"/><Relationship Id="rId62" Type="http://schemas.openxmlformats.org/officeDocument/2006/relationships/oleObject" Target="embeddings/oleObject23.bin"/><Relationship Id="rId83" Type="http://schemas.openxmlformats.org/officeDocument/2006/relationships/image" Target="media/image43.emf"/><Relationship Id="rId88" Type="http://schemas.openxmlformats.org/officeDocument/2006/relationships/oleObject" Target="embeddings/oleObject36.bin"/><Relationship Id="rId111" Type="http://schemas.openxmlformats.org/officeDocument/2006/relationships/image" Target="media/image58.emf"/><Relationship Id="rId132" Type="http://schemas.openxmlformats.org/officeDocument/2006/relationships/oleObject" Target="embeddings/oleObject57.bin"/><Relationship Id="rId153" Type="http://schemas.openxmlformats.org/officeDocument/2006/relationships/image" Target="media/image79.emf"/><Relationship Id="rId174" Type="http://schemas.openxmlformats.org/officeDocument/2006/relationships/oleObject" Target="embeddings/oleObject78.bin"/><Relationship Id="rId179" Type="http://schemas.openxmlformats.org/officeDocument/2006/relationships/image" Target="media/image92.emf"/><Relationship Id="rId195" Type="http://schemas.openxmlformats.org/officeDocument/2006/relationships/image" Target="media/image100.emf"/><Relationship Id="rId209" Type="http://schemas.openxmlformats.org/officeDocument/2006/relationships/image" Target="media/image107.emf"/><Relationship Id="rId190" Type="http://schemas.openxmlformats.org/officeDocument/2006/relationships/oleObject" Target="embeddings/oleObject86.bin"/><Relationship Id="rId204" Type="http://schemas.openxmlformats.org/officeDocument/2006/relationships/oleObject" Target="embeddings/oleObject93.bin"/><Relationship Id="rId220" Type="http://schemas.openxmlformats.org/officeDocument/2006/relationships/oleObject" Target="embeddings/oleObject101.bin"/><Relationship Id="rId225" Type="http://schemas.openxmlformats.org/officeDocument/2006/relationships/header" Target="header1.xml"/><Relationship Id="rId15" Type="http://schemas.openxmlformats.org/officeDocument/2006/relationships/image" Target="media/image8.png"/><Relationship Id="rId36" Type="http://schemas.openxmlformats.org/officeDocument/2006/relationships/oleObject" Target="embeddings/oleObject10.bin"/><Relationship Id="rId57" Type="http://schemas.openxmlformats.org/officeDocument/2006/relationships/image" Target="media/image30.emf"/><Relationship Id="rId106" Type="http://schemas.openxmlformats.org/officeDocument/2006/relationships/image" Target="media/image55.png"/><Relationship Id="rId127" Type="http://schemas.openxmlformats.org/officeDocument/2006/relationships/image" Target="media/image66.emf"/><Relationship Id="rId10" Type="http://schemas.openxmlformats.org/officeDocument/2006/relationships/image" Target="media/image3.png"/><Relationship Id="rId31" Type="http://schemas.openxmlformats.org/officeDocument/2006/relationships/image" Target="media/image17.emf"/><Relationship Id="rId52" Type="http://schemas.openxmlformats.org/officeDocument/2006/relationships/oleObject" Target="embeddings/oleObject18.bin"/><Relationship Id="rId73" Type="http://schemas.openxmlformats.org/officeDocument/2006/relationships/image" Target="media/image38.emf"/><Relationship Id="rId78" Type="http://schemas.openxmlformats.org/officeDocument/2006/relationships/oleObject" Target="embeddings/oleObject31.bin"/><Relationship Id="rId94" Type="http://schemas.openxmlformats.org/officeDocument/2006/relationships/oleObject" Target="embeddings/oleObject39.bin"/><Relationship Id="rId99" Type="http://schemas.openxmlformats.org/officeDocument/2006/relationships/image" Target="media/image51.emf"/><Relationship Id="rId101" Type="http://schemas.openxmlformats.org/officeDocument/2006/relationships/image" Target="media/image52.emf"/><Relationship Id="rId122" Type="http://schemas.openxmlformats.org/officeDocument/2006/relationships/oleObject" Target="embeddings/oleObject52.bin"/><Relationship Id="rId143" Type="http://schemas.openxmlformats.org/officeDocument/2006/relationships/image" Target="media/image74.emf"/><Relationship Id="rId148" Type="http://schemas.openxmlformats.org/officeDocument/2006/relationships/oleObject" Target="embeddings/oleObject65.bin"/><Relationship Id="rId164" Type="http://schemas.openxmlformats.org/officeDocument/2006/relationships/oleObject" Target="embeddings/oleObject73.bin"/><Relationship Id="rId169" Type="http://schemas.openxmlformats.org/officeDocument/2006/relationships/image" Target="media/image87.emf"/><Relationship Id="rId185" Type="http://schemas.openxmlformats.org/officeDocument/2006/relationships/image" Target="media/image95.emf"/><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oleObject" Target="embeddings/oleObject81.bin"/><Relationship Id="rId210" Type="http://schemas.openxmlformats.org/officeDocument/2006/relationships/oleObject" Target="embeddings/oleObject96.bin"/><Relationship Id="rId215" Type="http://schemas.openxmlformats.org/officeDocument/2006/relationships/image" Target="media/image110.emf"/><Relationship Id="rId26" Type="http://schemas.openxmlformats.org/officeDocument/2006/relationships/oleObject" Target="embeddings/oleObject5.bin"/><Relationship Id="rId47" Type="http://schemas.openxmlformats.org/officeDocument/2006/relationships/image" Target="media/image25.emf"/><Relationship Id="rId68" Type="http://schemas.openxmlformats.org/officeDocument/2006/relationships/oleObject" Target="embeddings/oleObject26.bin"/><Relationship Id="rId89" Type="http://schemas.openxmlformats.org/officeDocument/2006/relationships/image" Target="media/image46.emf"/><Relationship Id="rId112" Type="http://schemas.openxmlformats.org/officeDocument/2006/relationships/oleObject" Target="embeddings/oleObject47.bin"/><Relationship Id="rId133" Type="http://schemas.openxmlformats.org/officeDocument/2006/relationships/image" Target="media/image69.emf"/><Relationship Id="rId154" Type="http://schemas.openxmlformats.org/officeDocument/2006/relationships/oleObject" Target="embeddings/oleObject68.bin"/><Relationship Id="rId175" Type="http://schemas.openxmlformats.org/officeDocument/2006/relationships/image" Target="media/image90.emf"/><Relationship Id="rId196" Type="http://schemas.openxmlformats.org/officeDocument/2006/relationships/oleObject" Target="embeddings/oleObject89.bin"/><Relationship Id="rId200" Type="http://schemas.openxmlformats.org/officeDocument/2006/relationships/oleObject" Target="embeddings/oleObject91.bin"/><Relationship Id="rId16" Type="http://schemas.openxmlformats.org/officeDocument/2006/relationships/image" Target="media/image9.png"/><Relationship Id="rId221" Type="http://schemas.openxmlformats.org/officeDocument/2006/relationships/image" Target="media/image113.emf"/><Relationship Id="rId37" Type="http://schemas.openxmlformats.org/officeDocument/2006/relationships/image" Target="media/image20.emf"/><Relationship Id="rId58" Type="http://schemas.openxmlformats.org/officeDocument/2006/relationships/oleObject" Target="embeddings/oleObject21.bin"/><Relationship Id="rId79" Type="http://schemas.openxmlformats.org/officeDocument/2006/relationships/image" Target="media/image41.emf"/><Relationship Id="rId102" Type="http://schemas.openxmlformats.org/officeDocument/2006/relationships/oleObject" Target="embeddings/oleObject43.bin"/><Relationship Id="rId123" Type="http://schemas.openxmlformats.org/officeDocument/2006/relationships/image" Target="media/image64.emf"/><Relationship Id="rId144" Type="http://schemas.openxmlformats.org/officeDocument/2006/relationships/oleObject" Target="embeddings/oleObject63.bin"/><Relationship Id="rId90" Type="http://schemas.openxmlformats.org/officeDocument/2006/relationships/oleObject" Target="embeddings/oleObject37.bin"/><Relationship Id="rId165" Type="http://schemas.openxmlformats.org/officeDocument/2006/relationships/image" Target="media/image85.emf"/><Relationship Id="rId186" Type="http://schemas.openxmlformats.org/officeDocument/2006/relationships/oleObject" Target="embeddings/oleObject84.bin"/></Relationships>
</file>

<file path=word/theme/theme1.xml><?xml version="1.0" encoding="utf-8"?>
<a:theme xmlns:a="http://schemas.openxmlformats.org/drawingml/2006/main" name="Larissa">
  <a:themeElements>
    <a:clrScheme name="Benutzerdefiniert 1">
      <a:dk1>
        <a:sysClr val="windowText" lastClr="000000"/>
      </a:dk1>
      <a:lt1>
        <a:sysClr val="window" lastClr="FFFFFF"/>
      </a:lt1>
      <a:dk2>
        <a:srgbClr val="303030"/>
      </a:dk2>
      <a:lt2>
        <a:srgbClr val="DEDEE0"/>
      </a:lt2>
      <a:accent1>
        <a:srgbClr val="C01600"/>
      </a:accent1>
      <a:accent2>
        <a:srgbClr val="726056"/>
      </a:accent2>
      <a:accent3>
        <a:srgbClr val="AC956E"/>
      </a:accent3>
      <a:accent4>
        <a:srgbClr val="808DA9"/>
      </a:accent4>
      <a:accent5>
        <a:srgbClr val="424E5B"/>
      </a:accent5>
      <a:accent6>
        <a:srgbClr val="730E00"/>
      </a:accent6>
      <a:hlink>
        <a:srgbClr val="D26900"/>
      </a:hlink>
      <a:folHlink>
        <a:srgbClr val="D89243"/>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73E1C7-010E-4EE4-9061-F04D674DEA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78</Pages>
  <Words>16705</Words>
  <Characters>105245</Characters>
  <Application>Microsoft Office Word</Application>
  <DocSecurity>0</DocSecurity>
  <Lines>877</Lines>
  <Paragraphs>243</Paragraphs>
  <ScaleCrop>false</ScaleCrop>
  <HeadingPairs>
    <vt:vector size="2" baseType="variant">
      <vt:variant>
        <vt:lpstr>Titel</vt:lpstr>
      </vt:variant>
      <vt:variant>
        <vt:i4>1</vt:i4>
      </vt:variant>
    </vt:vector>
  </HeadingPairs>
  <TitlesOfParts>
    <vt:vector size="1" baseType="lpstr">
      <vt:lpstr>C# Schnittstellendokumentation</vt:lpstr>
    </vt:vector>
  </TitlesOfParts>
  <Company>MICRO-EPSILON Czech Republic, spol. s r. o.</Company>
  <LinksUpToDate>false</LinksUpToDate>
  <CharactersWithSpaces>121707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Schnittstellendokumentation</dc:title>
  <dc:creator>Rauch, Daniel;Eibauer, Ulrich</dc:creator>
  <cp:lastModifiedBy>Holzhammer, Tobias</cp:lastModifiedBy>
  <cp:revision>41</cp:revision>
  <cp:lastPrinted>2021-04-28T09:33:00Z</cp:lastPrinted>
  <dcterms:created xsi:type="dcterms:W3CDTF">2019-10-08T06:17:00Z</dcterms:created>
  <dcterms:modified xsi:type="dcterms:W3CDTF">2023-06-27T13:05:00Z</dcterms:modified>
</cp:coreProperties>
</file>