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008CE" w14:textId="6A42840D" w:rsidR="00D107A2" w:rsidRPr="005A5E34" w:rsidRDefault="00D107A2" w:rsidP="00D107A2">
      <w:pPr>
        <w:pStyle w:val="Heading1"/>
        <w:ind w:left="567" w:right="567"/>
        <w:rPr>
          <w:rFonts w:ascii="Open Sans" w:hAnsi="Open Sans" w:cs="Open Sans"/>
          <w:b/>
          <w:color w:val="009AA6"/>
        </w:rPr>
      </w:pPr>
      <w:r w:rsidRPr="005A5E34">
        <w:rPr>
          <w:rFonts w:ascii="Open Sans" w:hAnsi="Open Sans" w:cs="Open Sans"/>
          <w:b/>
          <w:color w:val="009AA6"/>
        </w:rPr>
        <w:t>Professor</w:t>
      </w:r>
    </w:p>
    <w:p w14:paraId="205FCB25" w14:textId="4D6B5F71" w:rsidR="00562F7B" w:rsidRPr="005A5E34" w:rsidRDefault="00D107A2" w:rsidP="000E4E78">
      <w:pPr>
        <w:spacing w:after="0" w:line="240" w:lineRule="auto"/>
        <w:ind w:left="567"/>
        <w:rPr>
          <w:rFonts w:ascii="Open Sans" w:hAnsi="Open Sans" w:cs="Open Sans"/>
          <w:szCs w:val="20"/>
        </w:rPr>
      </w:pPr>
      <w:r w:rsidRPr="005A5E34">
        <w:rPr>
          <w:rFonts w:ascii="Open Sans" w:hAnsi="Open Sans" w:cs="Open Sans"/>
          <w:szCs w:val="20"/>
        </w:rPr>
        <w:t xml:space="preserve">Prof. </w:t>
      </w:r>
      <w:r w:rsidR="000E4E78" w:rsidRPr="000E4E78">
        <w:rPr>
          <w:rFonts w:ascii="Open Sans" w:hAnsi="Open Sans" w:cs="Open Sans"/>
          <w:szCs w:val="20"/>
        </w:rPr>
        <w:t xml:space="preserve">Paul </w:t>
      </w:r>
      <w:proofErr w:type="spellStart"/>
      <w:r w:rsidR="000E4E78" w:rsidRPr="000E4E78">
        <w:rPr>
          <w:rFonts w:ascii="Open Sans" w:hAnsi="Open Sans" w:cs="Open Sans"/>
          <w:szCs w:val="20"/>
        </w:rPr>
        <w:t>Rognon</w:t>
      </w:r>
      <w:proofErr w:type="spellEnd"/>
    </w:p>
    <w:p w14:paraId="503BD080" w14:textId="77777777" w:rsidR="00D107A2" w:rsidRPr="005A5E34" w:rsidRDefault="00D107A2" w:rsidP="00D107A2">
      <w:pPr>
        <w:pStyle w:val="Heading1"/>
        <w:ind w:left="567" w:right="567"/>
        <w:rPr>
          <w:rFonts w:ascii="Open Sans" w:hAnsi="Open Sans" w:cs="Open Sans"/>
          <w:b/>
          <w:color w:val="009AA6"/>
        </w:rPr>
      </w:pPr>
      <w:r w:rsidRPr="005A5E34">
        <w:rPr>
          <w:rFonts w:ascii="Open Sans" w:hAnsi="Open Sans" w:cs="Open Sans"/>
          <w:b/>
          <w:color w:val="009AA6"/>
        </w:rPr>
        <w:t>Overview and Objectives</w:t>
      </w:r>
    </w:p>
    <w:p w14:paraId="6F7F4EA9" w14:textId="114C3CBC" w:rsidR="00DD0DBD" w:rsidRPr="00DD0DBD" w:rsidRDefault="00DD0DBD" w:rsidP="00DD0DBD">
      <w:pPr>
        <w:spacing w:before="150" w:after="150"/>
        <w:ind w:left="567"/>
        <w:jc w:val="both"/>
        <w:rPr>
          <w:rFonts w:ascii="Open Sans" w:hAnsi="Open Sans" w:cs="Open Sans"/>
          <w:szCs w:val="20"/>
        </w:rPr>
      </w:pPr>
      <w:r w:rsidRPr="00DD0DBD">
        <w:rPr>
          <w:rFonts w:ascii="Open Sans" w:hAnsi="Open Sans" w:cs="Open Sans"/>
          <w:szCs w:val="20"/>
        </w:rPr>
        <w:t xml:space="preserve">The “Coding Bootcamp in Python and R” provides basic training in programming with Python and R for data analysis and machine learning. This is an intensive 8-hour course based on a hands-on approach using </w:t>
      </w:r>
      <w:proofErr w:type="spellStart"/>
      <w:r w:rsidRPr="00DD0DBD">
        <w:rPr>
          <w:rFonts w:ascii="Open Sans" w:hAnsi="Open Sans" w:cs="Open Sans"/>
          <w:szCs w:val="20"/>
        </w:rPr>
        <w:t>Jupyter</w:t>
      </w:r>
      <w:proofErr w:type="spellEnd"/>
      <w:r w:rsidRPr="00DD0DBD">
        <w:rPr>
          <w:rFonts w:ascii="Open Sans" w:hAnsi="Open Sans" w:cs="Open Sans"/>
          <w:szCs w:val="20"/>
        </w:rPr>
        <w:t xml:space="preserve"> notebooks.</w:t>
      </w:r>
    </w:p>
    <w:p w14:paraId="5E73EC5D" w14:textId="34C2AC86" w:rsidR="00DD0DBD" w:rsidRPr="00DD0DBD" w:rsidRDefault="00DD0DBD" w:rsidP="00DD0DBD">
      <w:pPr>
        <w:spacing w:before="150" w:after="150"/>
        <w:ind w:left="567"/>
        <w:jc w:val="both"/>
        <w:rPr>
          <w:rFonts w:ascii="Open Sans" w:hAnsi="Open Sans" w:cs="Open Sans"/>
          <w:szCs w:val="20"/>
        </w:rPr>
      </w:pPr>
      <w:r w:rsidRPr="00DD0DBD">
        <w:rPr>
          <w:rFonts w:ascii="Open Sans" w:hAnsi="Open Sans" w:cs="Open Sans"/>
          <w:szCs w:val="20"/>
        </w:rPr>
        <w:t>This course has been specially designed to provide you with essential coding skills that come in handy when initiating or continuing your training in Data Science. If you are interested in mastering this area and learning the tools to apply modern machine learning techniques, from data exploration to building predictive models and extracting insights, this intensive 8-hour course is the ideal preparation to get started.</w:t>
      </w:r>
    </w:p>
    <w:p w14:paraId="3A9603CF" w14:textId="203F9A89" w:rsidR="000B2074" w:rsidRDefault="00DD0DBD" w:rsidP="00DD0DBD">
      <w:pPr>
        <w:spacing w:before="150" w:after="150"/>
        <w:ind w:left="567"/>
        <w:jc w:val="both"/>
        <w:rPr>
          <w:rFonts w:ascii="Open Sans" w:hAnsi="Open Sans" w:cs="Open Sans"/>
          <w:szCs w:val="20"/>
        </w:rPr>
      </w:pPr>
      <w:r w:rsidRPr="00DD0DBD">
        <w:rPr>
          <w:rFonts w:ascii="Open Sans" w:hAnsi="Open Sans" w:cs="Open Sans"/>
          <w:szCs w:val="20"/>
        </w:rPr>
        <w:t>The bootcamp will also give you the required preparation for other courses of the BSE Summer School in Data Science.</w:t>
      </w:r>
    </w:p>
    <w:p w14:paraId="788DE105" w14:textId="12760107" w:rsidR="000B2074" w:rsidRPr="000B2074" w:rsidRDefault="000B2074" w:rsidP="00C74A1D">
      <w:pPr>
        <w:spacing w:before="150" w:after="150"/>
        <w:ind w:left="567"/>
        <w:jc w:val="both"/>
        <w:rPr>
          <w:rFonts w:ascii="Open Sans" w:eastAsiaTheme="majorEastAsia" w:hAnsi="Open Sans" w:cs="Open Sans"/>
          <w:b/>
          <w:bCs/>
          <w:color w:val="009AA6"/>
          <w:sz w:val="28"/>
          <w:szCs w:val="28"/>
        </w:rPr>
      </w:pPr>
      <w:r w:rsidRPr="000B2074">
        <w:rPr>
          <w:rFonts w:ascii="Open Sans" w:eastAsiaTheme="majorEastAsia" w:hAnsi="Open Sans" w:cs="Open Sans"/>
          <w:b/>
          <w:bCs/>
          <w:color w:val="009AA6"/>
          <w:sz w:val="28"/>
          <w:szCs w:val="28"/>
        </w:rPr>
        <w:t>Prerequisites</w:t>
      </w:r>
    </w:p>
    <w:p w14:paraId="30C3B90B" w14:textId="492F5C97" w:rsidR="00A904F2" w:rsidRPr="005A5E34" w:rsidRDefault="00DD0DBD" w:rsidP="00C74A1D">
      <w:pPr>
        <w:spacing w:before="150" w:after="150"/>
        <w:ind w:left="567"/>
        <w:jc w:val="both"/>
        <w:rPr>
          <w:rFonts w:ascii="Open Sans" w:hAnsi="Open Sans" w:cs="Open Sans"/>
          <w:szCs w:val="20"/>
        </w:rPr>
      </w:pPr>
      <w:r w:rsidRPr="00DD0DBD">
        <w:rPr>
          <w:rFonts w:ascii="Open Sans" w:hAnsi="Open Sans" w:cs="Open Sans"/>
          <w:szCs w:val="20"/>
        </w:rPr>
        <w:t xml:space="preserve">Although not mandatory, some knowledge of Python, </w:t>
      </w:r>
      <w:proofErr w:type="spellStart"/>
      <w:r w:rsidRPr="00DD0DBD">
        <w:rPr>
          <w:rFonts w:ascii="Open Sans" w:hAnsi="Open Sans" w:cs="Open Sans"/>
          <w:szCs w:val="20"/>
        </w:rPr>
        <w:t>Jupyter</w:t>
      </w:r>
      <w:proofErr w:type="spellEnd"/>
      <w:r w:rsidRPr="00DD0DBD">
        <w:rPr>
          <w:rFonts w:ascii="Open Sans" w:hAnsi="Open Sans" w:cs="Open Sans"/>
          <w:szCs w:val="20"/>
        </w:rPr>
        <w:t xml:space="preserve"> notebooks, and matrix algebra is recommended. Students are encouraged to install R and Python on their own laptop or desktop computer. This is also non-mandatory since the course is based on </w:t>
      </w:r>
      <w:proofErr w:type="spellStart"/>
      <w:r w:rsidRPr="00DD0DBD">
        <w:rPr>
          <w:rFonts w:ascii="Open Sans" w:hAnsi="Open Sans" w:cs="Open Sans"/>
          <w:szCs w:val="20"/>
        </w:rPr>
        <w:t>Jupyter</w:t>
      </w:r>
      <w:proofErr w:type="spellEnd"/>
      <w:r w:rsidRPr="00DD0DBD">
        <w:rPr>
          <w:rFonts w:ascii="Open Sans" w:hAnsi="Open Sans" w:cs="Open Sans"/>
          <w:szCs w:val="20"/>
        </w:rPr>
        <w:t xml:space="preserve"> notebooks that can be run with Google Collab.</w:t>
      </w:r>
    </w:p>
    <w:p w14:paraId="104D5DF1" w14:textId="1B0ABF82" w:rsidR="00D107A2" w:rsidRDefault="00D107A2" w:rsidP="00D107A2">
      <w:pPr>
        <w:pStyle w:val="Heading1"/>
        <w:ind w:left="567" w:right="567"/>
        <w:jc w:val="both"/>
        <w:rPr>
          <w:rFonts w:ascii="Open Sans" w:hAnsi="Open Sans" w:cs="Open Sans"/>
          <w:b/>
          <w:color w:val="009AA6"/>
        </w:rPr>
      </w:pPr>
      <w:r w:rsidRPr="005A5E34">
        <w:rPr>
          <w:rFonts w:ascii="Open Sans" w:hAnsi="Open Sans" w:cs="Open Sans"/>
          <w:b/>
          <w:color w:val="009AA6"/>
        </w:rPr>
        <w:t>Course Outline</w:t>
      </w:r>
    </w:p>
    <w:p w14:paraId="05F124C4" w14:textId="77777777" w:rsidR="00DD0DBD" w:rsidRPr="00DD0DBD" w:rsidRDefault="00DD0DBD" w:rsidP="00DD0DBD">
      <w:pPr>
        <w:shd w:val="clear" w:color="auto" w:fill="FFFFFF"/>
        <w:spacing w:before="100" w:beforeAutospacing="1" w:after="100" w:afterAutospacing="1"/>
        <w:ind w:firstLine="567"/>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The course evolves along the following thematic units:</w:t>
      </w:r>
    </w:p>
    <w:p w14:paraId="25823EB8" w14:textId="3C659140" w:rsidR="00DD0DBD" w:rsidRDefault="00DD0DBD" w:rsidP="00DD0DBD">
      <w:pPr>
        <w:pStyle w:val="ListParagraph"/>
        <w:numPr>
          <w:ilvl w:val="0"/>
          <w:numId w:val="4"/>
        </w:numPr>
        <w:shd w:val="clear" w:color="auto" w:fill="FFFFFF"/>
        <w:spacing w:before="100" w:beforeAutospacing="1" w:after="100" w:afterAutospacing="1"/>
        <w:jc w:val="both"/>
        <w:rPr>
          <w:rFonts w:ascii="Open Sans" w:eastAsia="Times New Roman" w:hAnsi="Open Sans" w:cs="Open Sans"/>
          <w:b/>
          <w:bCs/>
          <w:color w:val="080707"/>
          <w:szCs w:val="20"/>
          <w:lang w:val="en-GB" w:eastAsia="en-GB"/>
        </w:rPr>
      </w:pPr>
      <w:r w:rsidRPr="00DD0DBD">
        <w:rPr>
          <w:rFonts w:ascii="Open Sans" w:eastAsia="Times New Roman" w:hAnsi="Open Sans" w:cs="Open Sans"/>
          <w:b/>
          <w:bCs/>
          <w:color w:val="080707"/>
          <w:szCs w:val="20"/>
          <w:lang w:val="en-GB" w:eastAsia="en-GB"/>
        </w:rPr>
        <w:t>Programming with Python</w:t>
      </w:r>
    </w:p>
    <w:p w14:paraId="4A3DF381" w14:textId="60ED6A96" w:rsidR="00DD0DBD" w:rsidRPr="00DD0DBD" w:rsidRDefault="00DD0DBD" w:rsidP="00DD0DBD">
      <w:pPr>
        <w:numPr>
          <w:ilvl w:val="0"/>
          <w:numId w:val="2"/>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 xml:space="preserve">Running Python with </w:t>
      </w:r>
      <w:proofErr w:type="spellStart"/>
      <w:r w:rsidRPr="00DD0DBD">
        <w:rPr>
          <w:rFonts w:ascii="Open Sans" w:eastAsia="Times New Roman" w:hAnsi="Open Sans" w:cs="Open Sans"/>
          <w:color w:val="545454"/>
          <w:szCs w:val="20"/>
          <w:lang w:val="en-GB" w:eastAsia="en-GB"/>
        </w:rPr>
        <w:t>Jupyter</w:t>
      </w:r>
      <w:proofErr w:type="spellEnd"/>
    </w:p>
    <w:p w14:paraId="45B374B8" w14:textId="77777777" w:rsidR="00DD0DBD" w:rsidRPr="00DD0DBD" w:rsidRDefault="00DD0DBD" w:rsidP="00DD0DBD">
      <w:pPr>
        <w:numPr>
          <w:ilvl w:val="0"/>
          <w:numId w:val="2"/>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Basic variables: Numbers and strings</w:t>
      </w:r>
    </w:p>
    <w:p w14:paraId="109191BC" w14:textId="77777777" w:rsidR="00DD0DBD" w:rsidRPr="00DD0DBD" w:rsidRDefault="00DD0DBD" w:rsidP="00DD0DBD">
      <w:pPr>
        <w:numPr>
          <w:ilvl w:val="0"/>
          <w:numId w:val="2"/>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Basic operations</w:t>
      </w:r>
    </w:p>
    <w:p w14:paraId="3B909970" w14:textId="77777777" w:rsidR="00DD0DBD" w:rsidRPr="00DD0DBD" w:rsidRDefault="00DD0DBD" w:rsidP="00DD0DBD">
      <w:pPr>
        <w:numPr>
          <w:ilvl w:val="0"/>
          <w:numId w:val="2"/>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Loops, control flow</w:t>
      </w:r>
    </w:p>
    <w:p w14:paraId="355B23BF" w14:textId="77777777" w:rsidR="00DD0DBD" w:rsidRPr="00DD0DBD" w:rsidRDefault="00DD0DBD" w:rsidP="00DD0DBD">
      <w:pPr>
        <w:numPr>
          <w:ilvl w:val="0"/>
          <w:numId w:val="2"/>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Data structures: Lists, maps, reductions</w:t>
      </w:r>
    </w:p>
    <w:p w14:paraId="047729DC" w14:textId="77777777" w:rsidR="00DD0DBD" w:rsidRPr="00DD0DBD" w:rsidRDefault="00DD0DBD" w:rsidP="00DD0DBD">
      <w:pPr>
        <w:numPr>
          <w:ilvl w:val="0"/>
          <w:numId w:val="2"/>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Functions and classes</w:t>
      </w:r>
    </w:p>
    <w:p w14:paraId="6A8D9DBC" w14:textId="77777777" w:rsidR="00DD0DBD" w:rsidRPr="00DD0DBD" w:rsidRDefault="00DD0DBD" w:rsidP="00DD0DBD">
      <w:pPr>
        <w:numPr>
          <w:ilvl w:val="0"/>
          <w:numId w:val="2"/>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lastRenderedPageBreak/>
        <w:t>Inputs and outputs</w:t>
      </w:r>
    </w:p>
    <w:p w14:paraId="55E913B5" w14:textId="77777777" w:rsidR="00DD0DBD" w:rsidRPr="00DD0DBD" w:rsidRDefault="00DD0DBD" w:rsidP="00DD0DBD">
      <w:pPr>
        <w:numPr>
          <w:ilvl w:val="0"/>
          <w:numId w:val="2"/>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String manipulation</w:t>
      </w:r>
    </w:p>
    <w:p w14:paraId="69A5DB7F" w14:textId="77777777" w:rsidR="00DD0DBD" w:rsidRPr="00DD0DBD" w:rsidRDefault="00DD0DBD" w:rsidP="00DD0DBD">
      <w:pPr>
        <w:numPr>
          <w:ilvl w:val="0"/>
          <w:numId w:val="2"/>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Date/time manipulation</w:t>
      </w:r>
    </w:p>
    <w:p w14:paraId="353D9842" w14:textId="7352B7C8" w:rsidR="00DD0DBD" w:rsidRPr="00DD0DBD" w:rsidRDefault="00DD0DBD" w:rsidP="00DD0DBD">
      <w:pPr>
        <w:numPr>
          <w:ilvl w:val="0"/>
          <w:numId w:val="2"/>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 xml:space="preserve">Special packages: panda and </w:t>
      </w:r>
      <w:proofErr w:type="spellStart"/>
      <w:r w:rsidRPr="00DD0DBD">
        <w:rPr>
          <w:rFonts w:ascii="Open Sans" w:eastAsia="Times New Roman" w:hAnsi="Open Sans" w:cs="Open Sans"/>
          <w:color w:val="545454"/>
          <w:szCs w:val="20"/>
          <w:lang w:val="en-GB" w:eastAsia="en-GB"/>
        </w:rPr>
        <w:t>numpy</w:t>
      </w:r>
      <w:proofErr w:type="spellEnd"/>
    </w:p>
    <w:p w14:paraId="22D78982" w14:textId="680720F4" w:rsidR="00DD0DBD" w:rsidRPr="00DD0DBD" w:rsidRDefault="00DD0DBD" w:rsidP="00DD0DBD">
      <w:pPr>
        <w:shd w:val="clear" w:color="auto" w:fill="FFFFFF"/>
        <w:spacing w:before="100" w:beforeAutospacing="1" w:after="100" w:afterAutospacing="1"/>
        <w:ind w:firstLine="567"/>
        <w:jc w:val="both"/>
        <w:rPr>
          <w:rFonts w:ascii="Open Sans" w:eastAsia="Times New Roman" w:hAnsi="Open Sans" w:cs="Open Sans"/>
          <w:color w:val="545454"/>
          <w:szCs w:val="20"/>
          <w:lang w:val="en-GB" w:eastAsia="en-GB"/>
        </w:rPr>
      </w:pPr>
      <w:r>
        <w:rPr>
          <w:rFonts w:ascii="Open Sans" w:eastAsia="Times New Roman" w:hAnsi="Open Sans" w:cs="Open Sans"/>
          <w:b/>
          <w:bCs/>
          <w:color w:val="080707"/>
          <w:szCs w:val="20"/>
          <w:lang w:val="en-GB" w:eastAsia="en-GB"/>
        </w:rPr>
        <w:t xml:space="preserve">2. </w:t>
      </w:r>
      <w:r w:rsidRPr="00DD0DBD">
        <w:rPr>
          <w:rFonts w:ascii="Open Sans" w:eastAsia="Times New Roman" w:hAnsi="Open Sans" w:cs="Open Sans"/>
          <w:b/>
          <w:bCs/>
          <w:color w:val="080707"/>
          <w:szCs w:val="20"/>
          <w:lang w:val="en-GB" w:eastAsia="en-GB"/>
        </w:rPr>
        <w:t>Programming with R</w:t>
      </w:r>
    </w:p>
    <w:p w14:paraId="41C2F98C" w14:textId="77777777" w:rsidR="00DD0DBD" w:rsidRPr="00DD0DBD" w:rsidRDefault="00DD0DBD" w:rsidP="00DD0DBD">
      <w:pPr>
        <w:numPr>
          <w:ilvl w:val="0"/>
          <w:numId w:val="3"/>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 xml:space="preserve">Running R with </w:t>
      </w:r>
      <w:proofErr w:type="spellStart"/>
      <w:r w:rsidRPr="00DD0DBD">
        <w:rPr>
          <w:rFonts w:ascii="Open Sans" w:eastAsia="Times New Roman" w:hAnsi="Open Sans" w:cs="Open Sans"/>
          <w:color w:val="545454"/>
          <w:szCs w:val="20"/>
          <w:lang w:val="en-GB" w:eastAsia="en-GB"/>
        </w:rPr>
        <w:t>Jupyter</w:t>
      </w:r>
      <w:proofErr w:type="spellEnd"/>
    </w:p>
    <w:p w14:paraId="6FEC47F9" w14:textId="77777777" w:rsidR="00DD0DBD" w:rsidRPr="00DD0DBD" w:rsidRDefault="00DD0DBD" w:rsidP="00DD0DBD">
      <w:pPr>
        <w:numPr>
          <w:ilvl w:val="0"/>
          <w:numId w:val="3"/>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Basic variables: Numbers and strings</w:t>
      </w:r>
    </w:p>
    <w:p w14:paraId="56920CAC" w14:textId="77777777" w:rsidR="00DD0DBD" w:rsidRPr="00DD0DBD" w:rsidRDefault="00DD0DBD" w:rsidP="00DD0DBD">
      <w:pPr>
        <w:numPr>
          <w:ilvl w:val="0"/>
          <w:numId w:val="3"/>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Basic Operations</w:t>
      </w:r>
    </w:p>
    <w:p w14:paraId="3BFD0E02" w14:textId="77777777" w:rsidR="00DD0DBD" w:rsidRPr="00DD0DBD" w:rsidRDefault="00DD0DBD" w:rsidP="00DD0DBD">
      <w:pPr>
        <w:numPr>
          <w:ilvl w:val="0"/>
          <w:numId w:val="3"/>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Loops, control flow</w:t>
      </w:r>
    </w:p>
    <w:p w14:paraId="760F2F4D" w14:textId="77777777" w:rsidR="00DD0DBD" w:rsidRPr="00DD0DBD" w:rsidRDefault="00DD0DBD" w:rsidP="00DD0DBD">
      <w:pPr>
        <w:numPr>
          <w:ilvl w:val="0"/>
          <w:numId w:val="3"/>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Data structures: Lists, vectors, matrices, data frames</w:t>
      </w:r>
    </w:p>
    <w:p w14:paraId="3F968F3D" w14:textId="77777777" w:rsidR="00DD0DBD" w:rsidRPr="00DD0DBD" w:rsidRDefault="00DD0DBD" w:rsidP="00DD0DBD">
      <w:pPr>
        <w:numPr>
          <w:ilvl w:val="0"/>
          <w:numId w:val="3"/>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Functions</w:t>
      </w:r>
    </w:p>
    <w:p w14:paraId="0E01F127" w14:textId="77777777" w:rsidR="00DD0DBD" w:rsidRPr="00DD0DBD" w:rsidRDefault="00DD0DBD" w:rsidP="00DD0DBD">
      <w:pPr>
        <w:numPr>
          <w:ilvl w:val="0"/>
          <w:numId w:val="3"/>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Inputs and outputs</w:t>
      </w:r>
    </w:p>
    <w:p w14:paraId="7B8D1E69" w14:textId="77777777" w:rsidR="00DD0DBD" w:rsidRPr="00DD0DBD" w:rsidRDefault="00DD0DBD" w:rsidP="00DD0DBD">
      <w:pPr>
        <w:numPr>
          <w:ilvl w:val="0"/>
          <w:numId w:val="3"/>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String manipulation</w:t>
      </w:r>
    </w:p>
    <w:p w14:paraId="6FD499A7" w14:textId="77777777" w:rsidR="00DD0DBD" w:rsidRPr="00DD0DBD" w:rsidRDefault="00DD0DBD" w:rsidP="00DD0DBD">
      <w:pPr>
        <w:numPr>
          <w:ilvl w:val="0"/>
          <w:numId w:val="3"/>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Date/time manipulation</w:t>
      </w:r>
    </w:p>
    <w:p w14:paraId="4A179115" w14:textId="77777777" w:rsidR="00DD0DBD" w:rsidRPr="00DD0DBD" w:rsidRDefault="00DD0DBD" w:rsidP="00DD0DBD">
      <w:pPr>
        <w:numPr>
          <w:ilvl w:val="0"/>
          <w:numId w:val="3"/>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Basic data visualization</w:t>
      </w:r>
    </w:p>
    <w:p w14:paraId="05259E63" w14:textId="77777777" w:rsidR="00DD0DBD" w:rsidRPr="00DD0DBD" w:rsidRDefault="00DD0DBD" w:rsidP="00DD0DBD">
      <w:pPr>
        <w:numPr>
          <w:ilvl w:val="0"/>
          <w:numId w:val="3"/>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 xml:space="preserve">Special packages: ggplot2, </w:t>
      </w:r>
      <w:proofErr w:type="spellStart"/>
      <w:r w:rsidRPr="00DD0DBD">
        <w:rPr>
          <w:rFonts w:ascii="Open Sans" w:eastAsia="Times New Roman" w:hAnsi="Open Sans" w:cs="Open Sans"/>
          <w:color w:val="545454"/>
          <w:szCs w:val="20"/>
          <w:lang w:val="en-GB" w:eastAsia="en-GB"/>
        </w:rPr>
        <w:t>dplyr</w:t>
      </w:r>
      <w:proofErr w:type="spellEnd"/>
    </w:p>
    <w:p w14:paraId="43EC2CE3" w14:textId="77777777" w:rsidR="00D107A2" w:rsidRPr="005A5E34" w:rsidRDefault="00D107A2" w:rsidP="00D107A2">
      <w:pPr>
        <w:pStyle w:val="Heading1"/>
        <w:ind w:left="567" w:right="567"/>
        <w:jc w:val="both"/>
        <w:rPr>
          <w:rFonts w:ascii="Open Sans" w:hAnsi="Open Sans" w:cs="Open Sans"/>
          <w:b/>
          <w:color w:val="009AA6"/>
        </w:rPr>
      </w:pPr>
      <w:r w:rsidRPr="005A5E34">
        <w:rPr>
          <w:rFonts w:ascii="Open Sans" w:hAnsi="Open Sans" w:cs="Open Sans"/>
          <w:b/>
          <w:color w:val="009AA6"/>
        </w:rPr>
        <w:t>Required Activities</w:t>
      </w:r>
    </w:p>
    <w:p w14:paraId="0C5539B0" w14:textId="3F47B03B" w:rsidR="0000321D" w:rsidRPr="005A5E34" w:rsidRDefault="003D6FFD" w:rsidP="00DD0DBD">
      <w:pPr>
        <w:autoSpaceDE w:val="0"/>
        <w:autoSpaceDN w:val="0"/>
        <w:adjustRightInd w:val="0"/>
        <w:spacing w:after="0" w:line="240" w:lineRule="auto"/>
        <w:ind w:left="567"/>
        <w:rPr>
          <w:rFonts w:ascii="Open Sans" w:hAnsi="Open Sans" w:cs="Open Sans"/>
          <w:lang w:val="en-GB"/>
        </w:rPr>
      </w:pPr>
      <w:r>
        <w:rPr>
          <w:rFonts w:ascii="Open Sans" w:hAnsi="Open Sans" w:cs="Open Sans"/>
          <w:lang w:val="en-GB"/>
        </w:rPr>
        <w:t>There is no required activity.</w:t>
      </w:r>
      <w:bookmarkStart w:id="0" w:name="_GoBack"/>
      <w:bookmarkEnd w:id="0"/>
    </w:p>
    <w:p w14:paraId="753CF129" w14:textId="77777777" w:rsidR="00D107A2" w:rsidRPr="005A5E34" w:rsidRDefault="00D107A2" w:rsidP="00D107A2">
      <w:pPr>
        <w:autoSpaceDE w:val="0"/>
        <w:autoSpaceDN w:val="0"/>
        <w:adjustRightInd w:val="0"/>
        <w:spacing w:after="0" w:line="240" w:lineRule="auto"/>
        <w:ind w:left="567"/>
        <w:rPr>
          <w:rFonts w:ascii="Open Sans" w:hAnsi="Open Sans" w:cs="Open Sans"/>
          <w:color w:val="auto"/>
          <w:lang w:val="en-GB"/>
        </w:rPr>
      </w:pPr>
    </w:p>
    <w:p w14:paraId="3DFCA3B6" w14:textId="50D88241" w:rsidR="00D107A2" w:rsidRPr="005A5E34" w:rsidRDefault="00A904F2" w:rsidP="00A904F2">
      <w:pPr>
        <w:pStyle w:val="Heading1"/>
        <w:ind w:left="567" w:right="567"/>
        <w:jc w:val="both"/>
        <w:rPr>
          <w:rFonts w:ascii="Open Sans" w:hAnsi="Open Sans" w:cs="Open Sans"/>
          <w:b/>
          <w:color w:val="009AA6"/>
        </w:rPr>
      </w:pPr>
      <w:r w:rsidRPr="005A5E34">
        <w:rPr>
          <w:rFonts w:ascii="Open Sans" w:hAnsi="Open Sans" w:cs="Open Sans"/>
          <w:b/>
          <w:color w:val="009AA6"/>
        </w:rPr>
        <w:t>About the Instructor</w:t>
      </w:r>
    </w:p>
    <w:p w14:paraId="370EFD43" w14:textId="51D2A0AB" w:rsidR="000B2074" w:rsidRDefault="00DD0DBD" w:rsidP="00DD0DBD">
      <w:pPr>
        <w:ind w:left="567"/>
        <w:jc w:val="both"/>
        <w:rPr>
          <w:rFonts w:ascii="Open Sans" w:hAnsi="Open Sans" w:cs="Open Sans"/>
          <w:szCs w:val="20"/>
        </w:rPr>
      </w:pPr>
      <w:r w:rsidRPr="00DD0DBD">
        <w:rPr>
          <w:rFonts w:ascii="Open Sans" w:hAnsi="Open Sans" w:cs="Open Sans"/>
          <w:szCs w:val="20"/>
        </w:rPr>
        <w:t xml:space="preserve">Paul </w:t>
      </w:r>
      <w:proofErr w:type="spellStart"/>
      <w:r w:rsidRPr="00DD0DBD">
        <w:rPr>
          <w:rFonts w:ascii="Open Sans" w:hAnsi="Open Sans" w:cs="Open Sans"/>
          <w:szCs w:val="20"/>
        </w:rPr>
        <w:t>Rognon</w:t>
      </w:r>
      <w:proofErr w:type="spellEnd"/>
      <w:r w:rsidRPr="00DD0DBD">
        <w:rPr>
          <w:rFonts w:ascii="Open Sans" w:hAnsi="Open Sans" w:cs="Open Sans"/>
          <w:szCs w:val="20"/>
        </w:rPr>
        <w:t xml:space="preserve"> is a PhD Student in Statistics and Machine Learning at </w:t>
      </w:r>
      <w:proofErr w:type="spellStart"/>
      <w:r w:rsidRPr="00DD0DBD">
        <w:rPr>
          <w:rFonts w:ascii="Open Sans" w:hAnsi="Open Sans" w:cs="Open Sans"/>
          <w:szCs w:val="20"/>
        </w:rPr>
        <w:t>Universitat</w:t>
      </w:r>
      <w:proofErr w:type="spellEnd"/>
      <w:r w:rsidRPr="00DD0DBD">
        <w:rPr>
          <w:rFonts w:ascii="Open Sans" w:hAnsi="Open Sans" w:cs="Open Sans"/>
          <w:szCs w:val="20"/>
        </w:rPr>
        <w:t xml:space="preserve"> </w:t>
      </w:r>
      <w:proofErr w:type="spellStart"/>
      <w:r w:rsidRPr="00DD0DBD">
        <w:rPr>
          <w:rFonts w:ascii="Open Sans" w:hAnsi="Open Sans" w:cs="Open Sans"/>
          <w:szCs w:val="20"/>
        </w:rPr>
        <w:t>Pompeu</w:t>
      </w:r>
      <w:proofErr w:type="spellEnd"/>
      <w:r w:rsidRPr="00DD0DBD">
        <w:rPr>
          <w:rFonts w:ascii="Open Sans" w:hAnsi="Open Sans" w:cs="Open Sans"/>
          <w:szCs w:val="20"/>
        </w:rPr>
        <w:t xml:space="preserve"> </w:t>
      </w:r>
      <w:proofErr w:type="spellStart"/>
      <w:r w:rsidRPr="00DD0DBD">
        <w:rPr>
          <w:rFonts w:ascii="Open Sans" w:hAnsi="Open Sans" w:cs="Open Sans"/>
          <w:szCs w:val="20"/>
        </w:rPr>
        <w:t>Fabra</w:t>
      </w:r>
      <w:proofErr w:type="spellEnd"/>
      <w:r w:rsidRPr="00DD0DBD">
        <w:rPr>
          <w:rFonts w:ascii="Open Sans" w:hAnsi="Open Sans" w:cs="Open Sans"/>
          <w:szCs w:val="20"/>
        </w:rPr>
        <w:t xml:space="preserve"> and </w:t>
      </w:r>
      <w:proofErr w:type="spellStart"/>
      <w:r w:rsidRPr="00DD0DBD">
        <w:rPr>
          <w:rFonts w:ascii="Open Sans" w:hAnsi="Open Sans" w:cs="Open Sans"/>
          <w:szCs w:val="20"/>
        </w:rPr>
        <w:t>Universitat</w:t>
      </w:r>
      <w:proofErr w:type="spellEnd"/>
      <w:r w:rsidRPr="00DD0DBD">
        <w:rPr>
          <w:rFonts w:ascii="Open Sans" w:hAnsi="Open Sans" w:cs="Open Sans"/>
          <w:szCs w:val="20"/>
        </w:rPr>
        <w:t xml:space="preserve"> </w:t>
      </w:r>
      <w:proofErr w:type="spellStart"/>
      <w:r w:rsidRPr="00DD0DBD">
        <w:rPr>
          <w:rFonts w:ascii="Open Sans" w:hAnsi="Open Sans" w:cs="Open Sans"/>
          <w:szCs w:val="20"/>
        </w:rPr>
        <w:t>Politècnica</w:t>
      </w:r>
      <w:proofErr w:type="spellEnd"/>
      <w:r w:rsidRPr="00DD0DBD">
        <w:rPr>
          <w:rFonts w:ascii="Open Sans" w:hAnsi="Open Sans" w:cs="Open Sans"/>
          <w:szCs w:val="20"/>
        </w:rPr>
        <w:t xml:space="preserve"> de Catalunya. His background is in applied mathematics and mathematical statistics. His research currently focuses on graphical and high-dimensional statistical theory. He has previously worked on applications ranging from financial risk, functional genomics, text mining, and extreme weather risk.</w:t>
      </w:r>
    </w:p>
    <w:p w14:paraId="65DB9A1D" w14:textId="34B44711" w:rsidR="000B2074" w:rsidRDefault="000B2074" w:rsidP="005A5E34">
      <w:pPr>
        <w:ind w:left="567"/>
        <w:rPr>
          <w:rFonts w:ascii="Open Sans" w:hAnsi="Open Sans" w:cs="Open Sans"/>
          <w:szCs w:val="20"/>
        </w:rPr>
      </w:pPr>
    </w:p>
    <w:p w14:paraId="0C41FF5D" w14:textId="5AEE3BEB" w:rsidR="000B2074" w:rsidRPr="000B2074" w:rsidRDefault="000B2074" w:rsidP="005A5E34">
      <w:pPr>
        <w:ind w:left="567"/>
        <w:rPr>
          <w:rFonts w:ascii="Open Sans" w:hAnsi="Open Sans" w:cs="Open Sans"/>
          <w:sz w:val="28"/>
          <w:szCs w:val="28"/>
        </w:rPr>
      </w:pPr>
    </w:p>
    <w:p w14:paraId="0ACF5B4B" w14:textId="081ED2A9" w:rsidR="000B2074" w:rsidRDefault="000B2074" w:rsidP="0096197E">
      <w:pPr>
        <w:pStyle w:val="Heading2"/>
        <w:ind w:left="284" w:right="567"/>
        <w:jc w:val="both"/>
        <w:rPr>
          <w:rFonts w:ascii="Open Sans" w:hAnsi="Open Sans" w:cs="Open Sans"/>
          <w:color w:val="E98300"/>
          <w:sz w:val="28"/>
          <w:szCs w:val="28"/>
        </w:rPr>
      </w:pPr>
      <w:r w:rsidRPr="000B2074">
        <w:rPr>
          <w:rFonts w:ascii="Open Sans" w:hAnsi="Open Sans" w:cs="Open Sans"/>
          <w:color w:val="E98300"/>
          <w:sz w:val="28"/>
          <w:szCs w:val="28"/>
        </w:rPr>
        <w:lastRenderedPageBreak/>
        <w:t>List of References</w:t>
      </w:r>
    </w:p>
    <w:p w14:paraId="4926F1E5" w14:textId="77777777" w:rsidR="0096197E" w:rsidRPr="0096197E" w:rsidRDefault="0096197E" w:rsidP="0096197E"/>
    <w:p w14:paraId="1038E130" w14:textId="77777777" w:rsidR="0015405B" w:rsidRPr="0015405B" w:rsidRDefault="0015405B" w:rsidP="0015405B">
      <w:pPr>
        <w:ind w:left="567"/>
        <w:jc w:val="both"/>
        <w:rPr>
          <w:rFonts w:ascii="Open Sans" w:hAnsi="Open Sans" w:cs="Open Sans"/>
          <w:szCs w:val="20"/>
        </w:rPr>
      </w:pPr>
      <w:r w:rsidRPr="0015405B">
        <w:rPr>
          <w:rFonts w:ascii="Open Sans" w:hAnsi="Open Sans" w:cs="Open Sans"/>
          <w:szCs w:val="20"/>
        </w:rPr>
        <w:t>There is a bewildering number of online Python and R tutorials and books. Here are some recommendations:</w:t>
      </w:r>
    </w:p>
    <w:p w14:paraId="7F0D1F6B" w14:textId="23F6940A" w:rsidR="0015405B" w:rsidRPr="0015405B" w:rsidRDefault="0015405B" w:rsidP="0015405B">
      <w:pPr>
        <w:pStyle w:val="ListParagraph"/>
        <w:numPr>
          <w:ilvl w:val="0"/>
          <w:numId w:val="5"/>
        </w:numPr>
        <w:shd w:val="clear" w:color="auto" w:fill="FFFFFF"/>
        <w:spacing w:before="100" w:beforeAutospacing="1" w:after="100" w:afterAutospacing="1"/>
        <w:jc w:val="both"/>
        <w:rPr>
          <w:rFonts w:ascii="Open Sans" w:eastAsia="Times New Roman" w:hAnsi="Open Sans" w:cs="Open Sans"/>
          <w:b/>
          <w:bCs/>
          <w:color w:val="080707"/>
          <w:szCs w:val="20"/>
          <w:lang w:val="en-GB" w:eastAsia="en-GB"/>
        </w:rPr>
      </w:pPr>
      <w:r w:rsidRPr="0015405B">
        <w:rPr>
          <w:rFonts w:ascii="Open Sans" w:eastAsia="Times New Roman" w:hAnsi="Open Sans" w:cs="Open Sans"/>
          <w:b/>
          <w:bCs/>
          <w:color w:val="080707"/>
          <w:szCs w:val="20"/>
          <w:lang w:val="en-GB" w:eastAsia="en-GB"/>
        </w:rPr>
        <w:t>Python</w:t>
      </w:r>
    </w:p>
    <w:p w14:paraId="341C2E4F" w14:textId="77777777" w:rsidR="0015405B" w:rsidRPr="0015405B" w:rsidRDefault="0015405B" w:rsidP="0015405B">
      <w:pPr>
        <w:ind w:left="567"/>
        <w:jc w:val="both"/>
        <w:rPr>
          <w:rFonts w:ascii="Open Sans" w:hAnsi="Open Sans" w:cs="Open Sans"/>
          <w:szCs w:val="20"/>
          <w:u w:val="single"/>
        </w:rPr>
      </w:pPr>
      <w:r w:rsidRPr="0015405B">
        <w:rPr>
          <w:rFonts w:ascii="Open Sans" w:hAnsi="Open Sans" w:cs="Open Sans"/>
          <w:szCs w:val="20"/>
          <w:u w:val="single"/>
        </w:rPr>
        <w:t xml:space="preserve">Online resources: </w:t>
      </w:r>
    </w:p>
    <w:p w14:paraId="36E2C000" w14:textId="023C4C6F" w:rsidR="0015405B" w:rsidRDefault="0015405B" w:rsidP="0015405B">
      <w:pPr>
        <w:ind w:left="567"/>
        <w:jc w:val="both"/>
        <w:rPr>
          <w:rFonts w:ascii="Open Sans" w:hAnsi="Open Sans" w:cs="Open Sans"/>
          <w:szCs w:val="20"/>
        </w:rPr>
      </w:pPr>
      <w:r>
        <w:rPr>
          <w:rFonts w:ascii="Open Sans" w:hAnsi="Open Sans" w:cs="Open Sans"/>
          <w:szCs w:val="20"/>
        </w:rPr>
        <w:t xml:space="preserve">- </w:t>
      </w:r>
      <w:hyperlink r:id="rId7" w:history="1">
        <w:proofErr w:type="spellStart"/>
        <w:r w:rsidRPr="0015405B">
          <w:rPr>
            <w:rStyle w:val="Hyperlink"/>
            <w:rFonts w:ascii="Open Sans" w:hAnsi="Open Sans" w:cs="Open Sans"/>
            <w:szCs w:val="20"/>
          </w:rPr>
          <w:t>codecademy</w:t>
        </w:r>
        <w:proofErr w:type="spellEnd"/>
        <w:r w:rsidRPr="0015405B">
          <w:rPr>
            <w:rStyle w:val="Hyperlink"/>
            <w:rFonts w:ascii="Open Sans" w:hAnsi="Open Sans" w:cs="Open Sans"/>
            <w:szCs w:val="20"/>
          </w:rPr>
          <w:t xml:space="preserve"> Python course</w:t>
        </w:r>
      </w:hyperlink>
      <w:r w:rsidRPr="0015405B">
        <w:rPr>
          <w:rFonts w:ascii="Open Sans" w:hAnsi="Open Sans" w:cs="Open Sans"/>
          <w:szCs w:val="20"/>
        </w:rPr>
        <w:t>: interactive tutorials for Python.</w:t>
      </w:r>
      <w:r>
        <w:rPr>
          <w:rFonts w:ascii="Open Sans" w:hAnsi="Open Sans" w:cs="Open Sans"/>
          <w:szCs w:val="20"/>
        </w:rPr>
        <w:t xml:space="preserve"> </w:t>
      </w:r>
    </w:p>
    <w:p w14:paraId="3BE3C89C" w14:textId="4CCEF61C" w:rsidR="0015405B" w:rsidRPr="0015405B" w:rsidRDefault="0015405B" w:rsidP="0015405B">
      <w:pPr>
        <w:ind w:left="567"/>
        <w:jc w:val="both"/>
        <w:rPr>
          <w:rFonts w:ascii="Open Sans" w:hAnsi="Open Sans" w:cs="Open Sans"/>
          <w:szCs w:val="20"/>
        </w:rPr>
      </w:pPr>
      <w:r w:rsidRPr="0015405B">
        <w:rPr>
          <w:rFonts w:ascii="Open Sans" w:hAnsi="Open Sans" w:cs="Open Sans"/>
          <w:szCs w:val="20"/>
        </w:rPr>
        <w:t>-</w:t>
      </w:r>
      <w:r>
        <w:rPr>
          <w:rFonts w:ascii="Open Sans" w:hAnsi="Open Sans" w:cs="Open Sans"/>
          <w:szCs w:val="20"/>
        </w:rPr>
        <w:t xml:space="preserve"> </w:t>
      </w:r>
      <w:r w:rsidRPr="0015405B">
        <w:rPr>
          <w:rFonts w:ascii="Open Sans" w:hAnsi="Open Sans" w:cs="Open Sans"/>
          <w:szCs w:val="20"/>
        </w:rPr>
        <w:t xml:space="preserve">Software Carpentry Python lessons: </w:t>
      </w:r>
      <w:hyperlink r:id="rId8" w:history="1">
        <w:r w:rsidRPr="0015405B">
          <w:rPr>
            <w:rStyle w:val="Hyperlink"/>
            <w:rFonts w:ascii="Open Sans" w:hAnsi="Open Sans" w:cs="Open Sans"/>
            <w:szCs w:val="20"/>
          </w:rPr>
          <w:t>Programming with Python</w:t>
        </w:r>
      </w:hyperlink>
      <w:r w:rsidRPr="0015405B">
        <w:rPr>
          <w:rFonts w:ascii="Open Sans" w:hAnsi="Open Sans" w:cs="Open Sans"/>
          <w:szCs w:val="20"/>
        </w:rPr>
        <w:t xml:space="preserve"> and </w:t>
      </w:r>
      <w:hyperlink r:id="rId9" w:history="1">
        <w:r w:rsidRPr="0015405B">
          <w:rPr>
            <w:rStyle w:val="Hyperlink"/>
            <w:rFonts w:ascii="Open Sans" w:hAnsi="Open Sans" w:cs="Open Sans"/>
            <w:szCs w:val="20"/>
          </w:rPr>
          <w:t>Plotting with Python</w:t>
        </w:r>
      </w:hyperlink>
      <w:r>
        <w:rPr>
          <w:rFonts w:ascii="Open Sans" w:hAnsi="Open Sans" w:cs="Open Sans"/>
          <w:szCs w:val="20"/>
        </w:rPr>
        <w:t>.</w:t>
      </w:r>
      <w:r w:rsidRPr="0015405B">
        <w:rPr>
          <w:rFonts w:ascii="Open Sans" w:hAnsi="Open Sans" w:cs="Open Sans"/>
          <w:szCs w:val="20"/>
        </w:rPr>
        <w:t xml:space="preserve"> They are a bit more advanced than the code academy pages, and not interactive.</w:t>
      </w:r>
    </w:p>
    <w:p w14:paraId="089159C3" w14:textId="77777777" w:rsidR="00B77ED6" w:rsidRPr="00B77ED6" w:rsidRDefault="0015405B" w:rsidP="00B77ED6">
      <w:pPr>
        <w:ind w:left="567"/>
        <w:jc w:val="both"/>
        <w:rPr>
          <w:rFonts w:ascii="Open Sans" w:hAnsi="Open Sans" w:cs="Open Sans"/>
          <w:szCs w:val="20"/>
          <w:u w:val="single"/>
        </w:rPr>
      </w:pPr>
      <w:r w:rsidRPr="00B77ED6">
        <w:rPr>
          <w:rFonts w:ascii="Open Sans" w:hAnsi="Open Sans" w:cs="Open Sans"/>
          <w:szCs w:val="20"/>
          <w:u w:val="single"/>
        </w:rPr>
        <w:t>Book:</w:t>
      </w:r>
    </w:p>
    <w:p w14:paraId="195830C0" w14:textId="46C80B23" w:rsidR="0015405B" w:rsidRPr="00B77ED6" w:rsidRDefault="0003577E" w:rsidP="00B77ED6">
      <w:pPr>
        <w:pStyle w:val="ListParagraph"/>
        <w:numPr>
          <w:ilvl w:val="0"/>
          <w:numId w:val="7"/>
        </w:numPr>
        <w:jc w:val="both"/>
        <w:rPr>
          <w:rFonts w:ascii="Open Sans" w:hAnsi="Open Sans" w:cs="Open Sans"/>
          <w:szCs w:val="20"/>
        </w:rPr>
      </w:pPr>
      <w:hyperlink r:id="rId10" w:history="1">
        <w:r w:rsidR="0015405B" w:rsidRPr="00B77ED6">
          <w:rPr>
            <w:rStyle w:val="Hyperlink"/>
            <w:rFonts w:ascii="Open Sans" w:hAnsi="Open Sans" w:cs="Open Sans"/>
            <w:szCs w:val="20"/>
          </w:rPr>
          <w:t>Python Data Science Handbook</w:t>
        </w:r>
      </w:hyperlink>
      <w:r w:rsidR="0015405B" w:rsidRPr="00B77ED6">
        <w:rPr>
          <w:rFonts w:ascii="Open Sans" w:hAnsi="Open Sans" w:cs="Open Sans"/>
          <w:szCs w:val="20"/>
        </w:rPr>
        <w:t xml:space="preserve"> by Jake Van der </w:t>
      </w:r>
      <w:proofErr w:type="spellStart"/>
      <w:r w:rsidR="0015405B" w:rsidRPr="00B77ED6">
        <w:rPr>
          <w:rFonts w:ascii="Open Sans" w:hAnsi="Open Sans" w:cs="Open Sans"/>
          <w:szCs w:val="20"/>
        </w:rPr>
        <w:t>Plas</w:t>
      </w:r>
      <w:proofErr w:type="spellEnd"/>
      <w:r w:rsidR="0015405B" w:rsidRPr="00B77ED6">
        <w:rPr>
          <w:rFonts w:ascii="Open Sans" w:hAnsi="Open Sans" w:cs="Open Sans"/>
          <w:szCs w:val="20"/>
        </w:rPr>
        <w:t xml:space="preserve">: Python programming oriented to data science with an online version and </w:t>
      </w:r>
      <w:proofErr w:type="spellStart"/>
      <w:r w:rsidR="0015405B" w:rsidRPr="00B77ED6">
        <w:rPr>
          <w:rFonts w:ascii="Open Sans" w:hAnsi="Open Sans" w:cs="Open Sans"/>
          <w:szCs w:val="20"/>
        </w:rPr>
        <w:t>Colab</w:t>
      </w:r>
      <w:proofErr w:type="spellEnd"/>
      <w:r w:rsidR="0015405B" w:rsidRPr="00B77ED6">
        <w:rPr>
          <w:rFonts w:ascii="Open Sans" w:hAnsi="Open Sans" w:cs="Open Sans"/>
          <w:szCs w:val="20"/>
        </w:rPr>
        <w:t xml:space="preserve"> notebooks.</w:t>
      </w:r>
    </w:p>
    <w:p w14:paraId="6753009A" w14:textId="77777777" w:rsidR="0015405B" w:rsidRPr="0015405B" w:rsidRDefault="0015405B" w:rsidP="0015405B">
      <w:pPr>
        <w:jc w:val="both"/>
        <w:rPr>
          <w:rFonts w:ascii="Open Sans" w:hAnsi="Open Sans" w:cs="Open Sans"/>
          <w:szCs w:val="20"/>
        </w:rPr>
      </w:pPr>
    </w:p>
    <w:p w14:paraId="764AFF64" w14:textId="76D72B2A" w:rsidR="0015405B" w:rsidRPr="0015405B" w:rsidRDefault="0015405B" w:rsidP="0015405B">
      <w:pPr>
        <w:pStyle w:val="ListParagraph"/>
        <w:numPr>
          <w:ilvl w:val="0"/>
          <w:numId w:val="5"/>
        </w:numPr>
        <w:shd w:val="clear" w:color="auto" w:fill="FFFFFF"/>
        <w:spacing w:before="100" w:beforeAutospacing="1" w:after="100" w:afterAutospacing="1"/>
        <w:jc w:val="both"/>
        <w:rPr>
          <w:rFonts w:ascii="Open Sans" w:eastAsia="Times New Roman" w:hAnsi="Open Sans" w:cs="Open Sans"/>
          <w:b/>
          <w:bCs/>
          <w:color w:val="080707"/>
          <w:szCs w:val="20"/>
          <w:lang w:val="en-GB" w:eastAsia="en-GB"/>
        </w:rPr>
      </w:pPr>
      <w:r w:rsidRPr="0015405B">
        <w:rPr>
          <w:rFonts w:ascii="Open Sans" w:eastAsia="Times New Roman" w:hAnsi="Open Sans" w:cs="Open Sans"/>
          <w:b/>
          <w:bCs/>
          <w:color w:val="080707"/>
          <w:szCs w:val="20"/>
          <w:lang w:val="en-GB" w:eastAsia="en-GB"/>
        </w:rPr>
        <w:t>R</w:t>
      </w:r>
    </w:p>
    <w:p w14:paraId="103611C5" w14:textId="77777777" w:rsidR="0015405B" w:rsidRPr="0015405B" w:rsidRDefault="0015405B" w:rsidP="0015405B">
      <w:pPr>
        <w:ind w:left="567"/>
        <w:jc w:val="both"/>
        <w:rPr>
          <w:rFonts w:ascii="Open Sans" w:hAnsi="Open Sans" w:cs="Open Sans"/>
          <w:szCs w:val="20"/>
          <w:u w:val="single"/>
        </w:rPr>
      </w:pPr>
      <w:r w:rsidRPr="0015405B">
        <w:rPr>
          <w:rFonts w:ascii="Open Sans" w:hAnsi="Open Sans" w:cs="Open Sans"/>
          <w:szCs w:val="20"/>
          <w:u w:val="single"/>
        </w:rPr>
        <w:t xml:space="preserve">Online resources: </w:t>
      </w:r>
    </w:p>
    <w:p w14:paraId="44E9C957" w14:textId="602B3CB5" w:rsidR="0015405B" w:rsidRDefault="0015405B" w:rsidP="0015405B">
      <w:pPr>
        <w:ind w:left="567"/>
        <w:jc w:val="both"/>
        <w:rPr>
          <w:rFonts w:ascii="Open Sans" w:hAnsi="Open Sans" w:cs="Open Sans"/>
          <w:szCs w:val="20"/>
        </w:rPr>
      </w:pPr>
      <w:r>
        <w:rPr>
          <w:rFonts w:ascii="Open Sans" w:hAnsi="Open Sans" w:cs="Open Sans"/>
          <w:szCs w:val="20"/>
        </w:rPr>
        <w:t xml:space="preserve">- </w:t>
      </w:r>
      <w:hyperlink r:id="rId11" w:history="1">
        <w:proofErr w:type="spellStart"/>
        <w:r w:rsidRPr="0015405B">
          <w:rPr>
            <w:rStyle w:val="Hyperlink"/>
            <w:rFonts w:ascii="Open Sans" w:hAnsi="Open Sans" w:cs="Open Sans"/>
            <w:szCs w:val="20"/>
          </w:rPr>
          <w:t>codecademy</w:t>
        </w:r>
        <w:proofErr w:type="spellEnd"/>
        <w:r w:rsidRPr="0015405B">
          <w:rPr>
            <w:rStyle w:val="Hyperlink"/>
            <w:rFonts w:ascii="Open Sans" w:hAnsi="Open Sans" w:cs="Open Sans"/>
            <w:szCs w:val="20"/>
          </w:rPr>
          <w:t xml:space="preserve"> R course</w:t>
        </w:r>
      </w:hyperlink>
      <w:r w:rsidRPr="0015405B">
        <w:rPr>
          <w:rFonts w:ascii="Open Sans" w:hAnsi="Open Sans" w:cs="Open Sans"/>
          <w:szCs w:val="20"/>
        </w:rPr>
        <w:t>: interactive tutorials for R.</w:t>
      </w:r>
    </w:p>
    <w:p w14:paraId="72C0B5BA" w14:textId="2A101202" w:rsidR="0015405B" w:rsidRPr="0015405B" w:rsidRDefault="0015405B" w:rsidP="0015405B">
      <w:pPr>
        <w:ind w:left="567"/>
        <w:jc w:val="both"/>
        <w:rPr>
          <w:rFonts w:ascii="Open Sans" w:hAnsi="Open Sans" w:cs="Open Sans"/>
          <w:szCs w:val="20"/>
        </w:rPr>
      </w:pPr>
      <w:r>
        <w:rPr>
          <w:rFonts w:ascii="Open Sans" w:hAnsi="Open Sans" w:cs="Open Sans"/>
          <w:szCs w:val="20"/>
        </w:rPr>
        <w:t xml:space="preserve">- </w:t>
      </w:r>
      <w:r w:rsidRPr="0015405B">
        <w:rPr>
          <w:rFonts w:ascii="Open Sans" w:hAnsi="Open Sans" w:cs="Open Sans"/>
          <w:szCs w:val="20"/>
        </w:rPr>
        <w:t xml:space="preserve">Software Carpentry R lessons: </w:t>
      </w:r>
      <w:hyperlink r:id="rId12" w:history="1">
        <w:r w:rsidRPr="0015405B">
          <w:rPr>
            <w:rStyle w:val="Hyperlink"/>
            <w:rFonts w:ascii="Open Sans" w:hAnsi="Open Sans" w:cs="Open Sans"/>
            <w:szCs w:val="20"/>
          </w:rPr>
          <w:t>Programming with R</w:t>
        </w:r>
      </w:hyperlink>
      <w:r w:rsidRPr="0015405B">
        <w:rPr>
          <w:rFonts w:ascii="Open Sans" w:hAnsi="Open Sans" w:cs="Open Sans"/>
          <w:szCs w:val="20"/>
        </w:rPr>
        <w:t xml:space="preserve"> and </w:t>
      </w:r>
      <w:hyperlink r:id="rId13" w:history="1">
        <w:r w:rsidRPr="0015405B">
          <w:rPr>
            <w:rStyle w:val="Hyperlink"/>
            <w:rFonts w:ascii="Open Sans" w:hAnsi="Open Sans" w:cs="Open Sans"/>
            <w:szCs w:val="20"/>
          </w:rPr>
          <w:t>R for Reproducible Scientific Analysis</w:t>
        </w:r>
      </w:hyperlink>
      <w:r w:rsidRPr="0015405B">
        <w:rPr>
          <w:rFonts w:ascii="Open Sans" w:hAnsi="Open Sans" w:cs="Open Sans"/>
          <w:szCs w:val="20"/>
        </w:rPr>
        <w:t>.</w:t>
      </w:r>
    </w:p>
    <w:p w14:paraId="7D33C37D" w14:textId="77777777" w:rsidR="0015405B" w:rsidRPr="00B77ED6" w:rsidRDefault="0015405B" w:rsidP="0015405B">
      <w:pPr>
        <w:ind w:firstLine="567"/>
        <w:jc w:val="both"/>
        <w:rPr>
          <w:rFonts w:ascii="Open Sans" w:hAnsi="Open Sans" w:cs="Open Sans"/>
          <w:szCs w:val="20"/>
          <w:u w:val="single"/>
        </w:rPr>
      </w:pPr>
      <w:r w:rsidRPr="00B77ED6">
        <w:rPr>
          <w:rFonts w:ascii="Open Sans" w:hAnsi="Open Sans" w:cs="Open Sans"/>
          <w:szCs w:val="20"/>
          <w:u w:val="single"/>
        </w:rPr>
        <w:t>Book:</w:t>
      </w:r>
    </w:p>
    <w:p w14:paraId="342C6B4B" w14:textId="2C70F11F" w:rsidR="0096197E" w:rsidRPr="0015405B" w:rsidRDefault="0003577E" w:rsidP="0015405B">
      <w:pPr>
        <w:pStyle w:val="ListParagraph"/>
        <w:numPr>
          <w:ilvl w:val="0"/>
          <w:numId w:val="6"/>
        </w:numPr>
        <w:jc w:val="both"/>
        <w:rPr>
          <w:rFonts w:ascii="Open Sans" w:hAnsi="Open Sans" w:cs="Open Sans"/>
          <w:szCs w:val="20"/>
        </w:rPr>
      </w:pPr>
      <w:hyperlink r:id="rId14" w:history="1">
        <w:r w:rsidR="0015405B" w:rsidRPr="0015405B">
          <w:rPr>
            <w:rStyle w:val="Hyperlink"/>
            <w:rFonts w:ascii="Open Sans" w:hAnsi="Open Sans" w:cs="Open Sans"/>
            <w:szCs w:val="20"/>
          </w:rPr>
          <w:t>R for Data Science</w:t>
        </w:r>
      </w:hyperlink>
      <w:r w:rsidR="0015405B" w:rsidRPr="0015405B">
        <w:rPr>
          <w:rFonts w:ascii="Open Sans" w:hAnsi="Open Sans" w:cs="Open Sans"/>
          <w:szCs w:val="20"/>
        </w:rPr>
        <w:t xml:space="preserve"> by R guru Hadley Wickham and Garrett </w:t>
      </w:r>
      <w:proofErr w:type="spellStart"/>
      <w:r w:rsidR="0015405B" w:rsidRPr="0015405B">
        <w:rPr>
          <w:rFonts w:ascii="Open Sans" w:hAnsi="Open Sans" w:cs="Open Sans"/>
          <w:szCs w:val="20"/>
        </w:rPr>
        <w:t>Grolemund</w:t>
      </w:r>
      <w:proofErr w:type="spellEnd"/>
      <w:r w:rsidR="0015405B" w:rsidRPr="0015405B">
        <w:rPr>
          <w:rFonts w:ascii="Open Sans" w:hAnsi="Open Sans" w:cs="Open Sans"/>
          <w:szCs w:val="20"/>
        </w:rPr>
        <w:t>: seen by many as the R bible. It has an online version. Second edition to be published in 2023.</w:t>
      </w:r>
    </w:p>
    <w:p w14:paraId="294D9FB5" w14:textId="77777777" w:rsidR="00D107A2" w:rsidRPr="005A5E34" w:rsidRDefault="00D107A2" w:rsidP="000B2074">
      <w:pPr>
        <w:rPr>
          <w:rFonts w:ascii="Open Sans" w:hAnsi="Open Sans" w:cs="Open Sans"/>
        </w:rPr>
      </w:pPr>
    </w:p>
    <w:sectPr w:rsidR="00D107A2" w:rsidRPr="005A5E34" w:rsidSect="000B2074">
      <w:headerReference w:type="default" r:id="rId15"/>
      <w:footerReference w:type="even" r:id="rId16"/>
      <w:footerReference w:type="default" r:id="rId17"/>
      <w:type w:val="continuous"/>
      <w:pgSz w:w="11900" w:h="16840"/>
      <w:pgMar w:top="1440" w:right="1797" w:bottom="1440" w:left="567" w:header="426"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BC4C7" w14:textId="77777777" w:rsidR="0003577E" w:rsidRDefault="0003577E" w:rsidP="00AF202C">
      <w:r>
        <w:separator/>
      </w:r>
    </w:p>
  </w:endnote>
  <w:endnote w:type="continuationSeparator" w:id="0">
    <w:p w14:paraId="5E5DBC3E" w14:textId="77777777" w:rsidR="0003577E" w:rsidRDefault="0003577E" w:rsidP="00AF2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33461" w14:textId="77777777" w:rsidR="001967DB" w:rsidRDefault="001967DB" w:rsidP="00D107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AD4474" w14:textId="77777777" w:rsidR="001967DB" w:rsidRDefault="001967DB" w:rsidP="001967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774"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425"/>
      <w:gridCol w:w="1418"/>
    </w:tblGrid>
    <w:tr w:rsidR="001967DB" w:rsidRPr="001967DB" w14:paraId="59964CCB" w14:textId="77777777" w:rsidTr="00F93CB8">
      <w:trPr>
        <w:trHeight w:val="142"/>
      </w:trPr>
      <w:tc>
        <w:tcPr>
          <w:tcW w:w="8931" w:type="dxa"/>
          <w:shd w:val="clear" w:color="auto" w:fill="009AA6"/>
        </w:tcPr>
        <w:p w14:paraId="29A6A568" w14:textId="77777777" w:rsidR="001967DB" w:rsidRPr="001967DB" w:rsidRDefault="001967DB" w:rsidP="00F93CB8">
          <w:pPr>
            <w:pStyle w:val="Footer"/>
            <w:spacing w:after="0" w:line="240" w:lineRule="auto"/>
            <w:ind w:left="601" w:right="360" w:hanging="601"/>
          </w:pPr>
        </w:p>
      </w:tc>
      <w:tc>
        <w:tcPr>
          <w:tcW w:w="425" w:type="dxa"/>
        </w:tcPr>
        <w:p w14:paraId="792447E4" w14:textId="77777777" w:rsidR="001967DB" w:rsidRPr="001967DB" w:rsidRDefault="001967DB" w:rsidP="00F93CB8">
          <w:pPr>
            <w:pStyle w:val="Footer"/>
            <w:spacing w:after="0" w:line="240" w:lineRule="auto"/>
          </w:pPr>
        </w:p>
      </w:tc>
      <w:tc>
        <w:tcPr>
          <w:tcW w:w="1418" w:type="dxa"/>
          <w:shd w:val="clear" w:color="auto" w:fill="E98300"/>
        </w:tcPr>
        <w:p w14:paraId="7FE6F01C" w14:textId="77777777" w:rsidR="001967DB" w:rsidRPr="001967DB" w:rsidRDefault="001967DB" w:rsidP="00F93CB8">
          <w:pPr>
            <w:pStyle w:val="Footer"/>
            <w:spacing w:after="0" w:line="240" w:lineRule="auto"/>
          </w:pPr>
        </w:p>
      </w:tc>
    </w:tr>
  </w:tbl>
  <w:p w14:paraId="760CF3DD" w14:textId="77777777" w:rsidR="00D107A2" w:rsidRPr="00D107A2" w:rsidRDefault="00D107A2" w:rsidP="00D107A2">
    <w:pPr>
      <w:pStyle w:val="Footer"/>
      <w:framePr w:wrap="around" w:vAnchor="text" w:hAnchor="page" w:x="11353" w:y="12"/>
      <w:rPr>
        <w:rStyle w:val="PageNumber"/>
        <w:color w:val="7F7F7F" w:themeColor="text1" w:themeTint="80"/>
      </w:rPr>
    </w:pPr>
    <w:r w:rsidRPr="00D107A2">
      <w:rPr>
        <w:rStyle w:val="PageNumber"/>
        <w:color w:val="7F7F7F" w:themeColor="text1" w:themeTint="80"/>
      </w:rPr>
      <w:fldChar w:fldCharType="begin"/>
    </w:r>
    <w:r w:rsidRPr="00D107A2">
      <w:rPr>
        <w:rStyle w:val="PageNumber"/>
        <w:color w:val="7F7F7F" w:themeColor="text1" w:themeTint="80"/>
      </w:rPr>
      <w:instrText xml:space="preserve">PAGE  </w:instrText>
    </w:r>
    <w:r w:rsidRPr="00D107A2">
      <w:rPr>
        <w:rStyle w:val="PageNumber"/>
        <w:color w:val="7F7F7F" w:themeColor="text1" w:themeTint="80"/>
      </w:rPr>
      <w:fldChar w:fldCharType="separate"/>
    </w:r>
    <w:r w:rsidR="00DF24B9">
      <w:rPr>
        <w:rStyle w:val="PageNumber"/>
        <w:noProof/>
        <w:color w:val="7F7F7F" w:themeColor="text1" w:themeTint="80"/>
      </w:rPr>
      <w:t>1</w:t>
    </w:r>
    <w:r w:rsidRPr="00D107A2">
      <w:rPr>
        <w:rStyle w:val="PageNumber"/>
        <w:color w:val="7F7F7F" w:themeColor="text1" w:themeTint="80"/>
      </w:rPr>
      <w:fldChar w:fldCharType="end"/>
    </w:r>
  </w:p>
  <w:tbl>
    <w:tblPr>
      <w:tblStyle w:val="TableGrid"/>
      <w:tblW w:w="10774"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425"/>
      <w:gridCol w:w="1418"/>
    </w:tblGrid>
    <w:tr w:rsidR="001967DB" w:rsidRPr="001967DB" w14:paraId="6B35EDF9" w14:textId="77777777" w:rsidTr="001967DB">
      <w:tc>
        <w:tcPr>
          <w:tcW w:w="8931" w:type="dxa"/>
        </w:tcPr>
        <w:p w14:paraId="69F4699B" w14:textId="7CDB649A" w:rsidR="001967DB" w:rsidRPr="005A5E34" w:rsidRDefault="000E4E78">
          <w:pPr>
            <w:pStyle w:val="Footer"/>
            <w:rPr>
              <w:rFonts w:ascii="Open Sans" w:hAnsi="Open Sans" w:cs="Open Sans"/>
              <w:color w:val="7F7F7F" w:themeColor="text1" w:themeTint="80"/>
              <w:szCs w:val="20"/>
            </w:rPr>
          </w:pPr>
          <w:r w:rsidRPr="000E4E78">
            <w:rPr>
              <w:rFonts w:ascii="Open Sans" w:hAnsi="Open Sans" w:cs="Open Sans"/>
              <w:color w:val="7F7F7F" w:themeColor="text1" w:themeTint="80"/>
              <w:szCs w:val="20"/>
            </w:rPr>
            <w:t>Coding Bootcamp in Python and R</w:t>
          </w:r>
        </w:p>
      </w:tc>
      <w:tc>
        <w:tcPr>
          <w:tcW w:w="425" w:type="dxa"/>
        </w:tcPr>
        <w:p w14:paraId="6084571E" w14:textId="77777777" w:rsidR="001967DB" w:rsidRPr="001967DB" w:rsidRDefault="001967DB">
          <w:pPr>
            <w:pStyle w:val="Footer"/>
          </w:pPr>
        </w:p>
      </w:tc>
      <w:tc>
        <w:tcPr>
          <w:tcW w:w="1418" w:type="dxa"/>
        </w:tcPr>
        <w:p w14:paraId="500F04BF" w14:textId="77777777" w:rsidR="001967DB" w:rsidRPr="001967DB" w:rsidRDefault="001967DB" w:rsidP="001967DB">
          <w:pPr>
            <w:pStyle w:val="Footer"/>
            <w:jc w:val="right"/>
            <w:rPr>
              <w:color w:val="7F7F7F" w:themeColor="text1" w:themeTint="80"/>
              <w:szCs w:val="20"/>
            </w:rPr>
          </w:pPr>
        </w:p>
      </w:tc>
    </w:tr>
  </w:tbl>
  <w:p w14:paraId="0EF75A74" w14:textId="77777777" w:rsidR="001967DB" w:rsidRPr="001967DB" w:rsidRDefault="001967DB">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48721" w14:textId="77777777" w:rsidR="0003577E" w:rsidRDefault="0003577E" w:rsidP="00AF202C">
      <w:r>
        <w:separator/>
      </w:r>
    </w:p>
  </w:footnote>
  <w:footnote w:type="continuationSeparator" w:id="0">
    <w:p w14:paraId="0709AED1" w14:textId="77777777" w:rsidR="0003577E" w:rsidRDefault="0003577E" w:rsidP="00AF2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34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02"/>
      <w:gridCol w:w="851"/>
      <w:gridCol w:w="7196"/>
    </w:tblGrid>
    <w:tr w:rsidR="001967DB" w14:paraId="15CDB807" w14:textId="77777777" w:rsidTr="005A5E34">
      <w:trPr>
        <w:trHeight w:val="284"/>
      </w:trPr>
      <w:tc>
        <w:tcPr>
          <w:tcW w:w="2302" w:type="dxa"/>
          <w:vMerge w:val="restart"/>
          <w:textDirection w:val="tbRl"/>
        </w:tcPr>
        <w:p w14:paraId="0F7CBF80" w14:textId="77777777" w:rsidR="001967DB" w:rsidRPr="00AF202C" w:rsidRDefault="001967DB" w:rsidP="00AF202C">
          <w:pPr>
            <w:pStyle w:val="Header"/>
            <w:ind w:left="113" w:right="113"/>
            <w:jc w:val="center"/>
            <w:rPr>
              <w:b/>
              <w:bCs/>
              <w:color w:val="009AA6"/>
              <w:spacing w:val="50"/>
              <w:sz w:val="48"/>
              <w:szCs w:val="32"/>
            </w:rPr>
          </w:pPr>
          <w:r>
            <w:rPr>
              <w:b/>
              <w:bCs/>
              <w:noProof/>
              <w:color w:val="009AA6"/>
              <w:spacing w:val="50"/>
              <w:sz w:val="48"/>
              <w:szCs w:val="32"/>
              <w:lang w:val="es-ES" w:eastAsia="es-ES"/>
            </w:rPr>
            <w:drawing>
              <wp:inline distT="0" distB="0" distL="0" distR="0" wp14:anchorId="5055BABD" wp14:editId="0783611A">
                <wp:extent cx="1561202" cy="747423"/>
                <wp:effectExtent l="0" t="0" r="0" b="0"/>
                <wp:docPr id="253201093" name="Picture 25320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625070" cy="778000"/>
                        </a:xfrm>
                        <a:prstGeom prst="rect">
                          <a:avLst/>
                        </a:prstGeom>
                      </pic:spPr>
                    </pic:pic>
                  </a:graphicData>
                </a:graphic>
              </wp:inline>
            </w:drawing>
          </w:r>
        </w:p>
      </w:tc>
      <w:tc>
        <w:tcPr>
          <w:tcW w:w="851" w:type="dxa"/>
          <w:vMerge w:val="restart"/>
          <w:textDirection w:val="btLr"/>
        </w:tcPr>
        <w:p w14:paraId="3FCB487F" w14:textId="50D25A28" w:rsidR="001967DB" w:rsidRPr="00AF202C" w:rsidRDefault="001967DB" w:rsidP="00FE0E6A">
          <w:pPr>
            <w:pStyle w:val="Header"/>
            <w:ind w:left="113" w:right="113"/>
            <w:jc w:val="center"/>
            <w:rPr>
              <w:b/>
              <w:bCs/>
              <w:color w:val="009AA6"/>
              <w:spacing w:val="50"/>
              <w:szCs w:val="32"/>
            </w:rPr>
          </w:pPr>
          <w:r w:rsidRPr="00AF202C">
            <w:rPr>
              <w:b/>
              <w:bCs/>
              <w:color w:val="009AA6"/>
              <w:spacing w:val="50"/>
              <w:sz w:val="48"/>
              <w:szCs w:val="32"/>
            </w:rPr>
            <w:t>2</w:t>
          </w:r>
          <w:r w:rsidR="0000321D" w:rsidRPr="005A5E34">
            <w:rPr>
              <w:rFonts w:ascii="Open Sans" w:hAnsi="Open Sans" w:cs="Open Sans"/>
              <w:b/>
              <w:bCs/>
              <w:color w:val="009AA6"/>
              <w:spacing w:val="50"/>
              <w:sz w:val="48"/>
              <w:szCs w:val="32"/>
            </w:rPr>
            <w:t>02</w:t>
          </w:r>
          <w:r w:rsidR="00FC2867">
            <w:rPr>
              <w:rFonts w:ascii="Open Sans" w:hAnsi="Open Sans" w:cs="Open Sans"/>
              <w:b/>
              <w:bCs/>
              <w:color w:val="009AA6"/>
              <w:spacing w:val="50"/>
              <w:sz w:val="48"/>
              <w:szCs w:val="32"/>
            </w:rPr>
            <w:t>3</w:t>
          </w:r>
        </w:p>
      </w:tc>
      <w:tc>
        <w:tcPr>
          <w:tcW w:w="7196" w:type="dxa"/>
          <w:shd w:val="clear" w:color="auto" w:fill="009AA6"/>
        </w:tcPr>
        <w:p w14:paraId="74A91669" w14:textId="77777777" w:rsidR="001967DB" w:rsidRDefault="001967DB" w:rsidP="002C24F7">
          <w:pPr>
            <w:pStyle w:val="Header"/>
            <w:spacing w:after="0"/>
          </w:pPr>
        </w:p>
      </w:tc>
    </w:tr>
    <w:tr w:rsidR="001967DB" w14:paraId="35692BEC" w14:textId="77777777" w:rsidTr="005A5E34">
      <w:trPr>
        <w:trHeight w:val="1431"/>
      </w:trPr>
      <w:tc>
        <w:tcPr>
          <w:tcW w:w="2302" w:type="dxa"/>
          <w:vMerge/>
        </w:tcPr>
        <w:p w14:paraId="10199E04" w14:textId="77777777" w:rsidR="001967DB" w:rsidRDefault="001967DB" w:rsidP="00AF202C">
          <w:pPr>
            <w:pStyle w:val="Header"/>
          </w:pPr>
        </w:p>
      </w:tc>
      <w:tc>
        <w:tcPr>
          <w:tcW w:w="851" w:type="dxa"/>
          <w:vMerge/>
          <w:vAlign w:val="center"/>
        </w:tcPr>
        <w:p w14:paraId="41CFBF24" w14:textId="77777777" w:rsidR="001967DB" w:rsidRDefault="001967DB" w:rsidP="00AF202C">
          <w:pPr>
            <w:pStyle w:val="Header"/>
          </w:pPr>
        </w:p>
      </w:tc>
      <w:tc>
        <w:tcPr>
          <w:tcW w:w="7196" w:type="dxa"/>
          <w:vAlign w:val="center"/>
        </w:tcPr>
        <w:p w14:paraId="59E4B10D" w14:textId="7300CD09" w:rsidR="001967DB" w:rsidRPr="00AF202C" w:rsidRDefault="000E4E78" w:rsidP="00AF202C">
          <w:pPr>
            <w:pStyle w:val="Header"/>
            <w:rPr>
              <w:b/>
              <w:color w:val="7F7F7F" w:themeColor="text1" w:themeTint="80"/>
              <w:sz w:val="28"/>
            </w:rPr>
          </w:pPr>
          <w:r w:rsidRPr="000E4E78">
            <w:rPr>
              <w:rFonts w:ascii="Open Sans" w:eastAsiaTheme="majorEastAsia" w:hAnsi="Open Sans" w:cs="Open Sans"/>
              <w:color w:val="009AA6"/>
              <w:sz w:val="42"/>
              <w:szCs w:val="42"/>
            </w:rPr>
            <w:t>Coding Bootcamp in Python and R</w:t>
          </w:r>
        </w:p>
      </w:tc>
    </w:tr>
    <w:tr w:rsidR="001967DB" w14:paraId="56593AAA" w14:textId="77777777" w:rsidTr="005A5E34">
      <w:trPr>
        <w:trHeight w:val="274"/>
      </w:trPr>
      <w:tc>
        <w:tcPr>
          <w:tcW w:w="2302" w:type="dxa"/>
          <w:vMerge/>
        </w:tcPr>
        <w:p w14:paraId="1EC6BB4D" w14:textId="77777777" w:rsidR="001967DB" w:rsidRDefault="001967DB" w:rsidP="00AF202C">
          <w:pPr>
            <w:pStyle w:val="Header"/>
          </w:pPr>
        </w:p>
      </w:tc>
      <w:tc>
        <w:tcPr>
          <w:tcW w:w="851" w:type="dxa"/>
          <w:vMerge/>
        </w:tcPr>
        <w:p w14:paraId="490C4626" w14:textId="77777777" w:rsidR="001967DB" w:rsidRDefault="001967DB" w:rsidP="00AF202C">
          <w:pPr>
            <w:pStyle w:val="Header"/>
          </w:pPr>
        </w:p>
      </w:tc>
      <w:tc>
        <w:tcPr>
          <w:tcW w:w="7196" w:type="dxa"/>
          <w:shd w:val="clear" w:color="auto" w:fill="009AA6"/>
        </w:tcPr>
        <w:p w14:paraId="76EBFD16" w14:textId="77777777" w:rsidR="001967DB" w:rsidRPr="00AF202C" w:rsidRDefault="001967DB" w:rsidP="002C24F7">
          <w:pPr>
            <w:pStyle w:val="Header"/>
            <w:spacing w:after="0"/>
          </w:pPr>
        </w:p>
      </w:tc>
    </w:tr>
  </w:tbl>
  <w:p w14:paraId="382C6765" w14:textId="77777777" w:rsidR="001967DB" w:rsidRDefault="001967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0986"/>
    <w:multiLevelType w:val="hybridMultilevel"/>
    <w:tmpl w:val="58AC1D16"/>
    <w:lvl w:ilvl="0" w:tplc="1012FAA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03601940"/>
    <w:multiLevelType w:val="hybridMultilevel"/>
    <w:tmpl w:val="35CAF5F6"/>
    <w:lvl w:ilvl="0" w:tplc="D53866FC">
      <w:numFmt w:val="bullet"/>
      <w:lvlText w:val="-"/>
      <w:lvlJc w:val="left"/>
      <w:pPr>
        <w:ind w:left="927" w:hanging="360"/>
      </w:pPr>
      <w:rPr>
        <w:rFonts w:ascii="Open Sans" w:eastAsiaTheme="minorEastAsia" w:hAnsi="Open Sans" w:cs="Open Sans"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 w15:restartNumberingAfterBreak="0">
    <w:nsid w:val="2E86788C"/>
    <w:multiLevelType w:val="hybridMultilevel"/>
    <w:tmpl w:val="0F32421C"/>
    <w:lvl w:ilvl="0" w:tplc="0C0A000F">
      <w:start w:val="1"/>
      <w:numFmt w:val="decimal"/>
      <w:lvlText w:val="%1."/>
      <w:lvlJc w:val="left"/>
      <w:pPr>
        <w:tabs>
          <w:tab w:val="num" w:pos="927"/>
        </w:tabs>
        <w:ind w:left="927" w:hanging="360"/>
      </w:pPr>
    </w:lvl>
    <w:lvl w:ilvl="1" w:tplc="0C0A0019">
      <w:start w:val="1"/>
      <w:numFmt w:val="lowerLetter"/>
      <w:lvlText w:val="%2."/>
      <w:lvlJc w:val="left"/>
      <w:pPr>
        <w:tabs>
          <w:tab w:val="num" w:pos="1647"/>
        </w:tabs>
        <w:ind w:left="1647" w:hanging="360"/>
      </w:pPr>
    </w:lvl>
    <w:lvl w:ilvl="2" w:tplc="0C0A001B">
      <w:start w:val="1"/>
      <w:numFmt w:val="lowerRoman"/>
      <w:lvlText w:val="%3."/>
      <w:lvlJc w:val="right"/>
      <w:pPr>
        <w:tabs>
          <w:tab w:val="num" w:pos="2367"/>
        </w:tabs>
        <w:ind w:left="2367" w:hanging="180"/>
      </w:pPr>
    </w:lvl>
    <w:lvl w:ilvl="3" w:tplc="0C0A000F" w:tentative="1">
      <w:start w:val="1"/>
      <w:numFmt w:val="decimal"/>
      <w:lvlText w:val="%4."/>
      <w:lvlJc w:val="left"/>
      <w:pPr>
        <w:tabs>
          <w:tab w:val="num" w:pos="3087"/>
        </w:tabs>
        <w:ind w:left="3087" w:hanging="360"/>
      </w:pPr>
    </w:lvl>
    <w:lvl w:ilvl="4" w:tplc="0C0A0019" w:tentative="1">
      <w:start w:val="1"/>
      <w:numFmt w:val="lowerLetter"/>
      <w:lvlText w:val="%5."/>
      <w:lvlJc w:val="left"/>
      <w:pPr>
        <w:tabs>
          <w:tab w:val="num" w:pos="3807"/>
        </w:tabs>
        <w:ind w:left="3807" w:hanging="360"/>
      </w:pPr>
    </w:lvl>
    <w:lvl w:ilvl="5" w:tplc="0C0A001B" w:tentative="1">
      <w:start w:val="1"/>
      <w:numFmt w:val="lowerRoman"/>
      <w:lvlText w:val="%6."/>
      <w:lvlJc w:val="right"/>
      <w:pPr>
        <w:tabs>
          <w:tab w:val="num" w:pos="4527"/>
        </w:tabs>
        <w:ind w:left="4527" w:hanging="180"/>
      </w:pPr>
    </w:lvl>
    <w:lvl w:ilvl="6" w:tplc="0C0A000F" w:tentative="1">
      <w:start w:val="1"/>
      <w:numFmt w:val="decimal"/>
      <w:lvlText w:val="%7."/>
      <w:lvlJc w:val="left"/>
      <w:pPr>
        <w:tabs>
          <w:tab w:val="num" w:pos="5247"/>
        </w:tabs>
        <w:ind w:left="5247" w:hanging="360"/>
      </w:pPr>
    </w:lvl>
    <w:lvl w:ilvl="7" w:tplc="0C0A0019" w:tentative="1">
      <w:start w:val="1"/>
      <w:numFmt w:val="lowerLetter"/>
      <w:lvlText w:val="%8."/>
      <w:lvlJc w:val="left"/>
      <w:pPr>
        <w:tabs>
          <w:tab w:val="num" w:pos="5967"/>
        </w:tabs>
        <w:ind w:left="5967" w:hanging="360"/>
      </w:pPr>
    </w:lvl>
    <w:lvl w:ilvl="8" w:tplc="0C0A001B" w:tentative="1">
      <w:start w:val="1"/>
      <w:numFmt w:val="lowerRoman"/>
      <w:lvlText w:val="%9."/>
      <w:lvlJc w:val="right"/>
      <w:pPr>
        <w:tabs>
          <w:tab w:val="num" w:pos="6687"/>
        </w:tabs>
        <w:ind w:left="6687" w:hanging="180"/>
      </w:pPr>
    </w:lvl>
  </w:abstractNum>
  <w:abstractNum w:abstractNumId="3" w15:restartNumberingAfterBreak="0">
    <w:nsid w:val="4B220B64"/>
    <w:multiLevelType w:val="hybridMultilevel"/>
    <w:tmpl w:val="58AC1D16"/>
    <w:lvl w:ilvl="0" w:tplc="1012FAA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4DD40674"/>
    <w:multiLevelType w:val="multilevel"/>
    <w:tmpl w:val="5AB2BF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22D48"/>
    <w:multiLevelType w:val="multilevel"/>
    <w:tmpl w:val="A1FCAD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8055D"/>
    <w:multiLevelType w:val="hybridMultilevel"/>
    <w:tmpl w:val="4C2C8F2C"/>
    <w:lvl w:ilvl="0" w:tplc="1186BABC">
      <w:numFmt w:val="bullet"/>
      <w:lvlText w:val="-"/>
      <w:lvlJc w:val="left"/>
      <w:pPr>
        <w:ind w:left="927" w:hanging="360"/>
      </w:pPr>
      <w:rPr>
        <w:rFonts w:ascii="Open Sans" w:eastAsiaTheme="minorEastAsia" w:hAnsi="Open Sans" w:cs="Open Sans"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52C"/>
    <w:rsid w:val="0000321D"/>
    <w:rsid w:val="0003577E"/>
    <w:rsid w:val="000B2074"/>
    <w:rsid w:val="000E4E78"/>
    <w:rsid w:val="0015405B"/>
    <w:rsid w:val="001850EB"/>
    <w:rsid w:val="0018527D"/>
    <w:rsid w:val="001967DB"/>
    <w:rsid w:val="00245BDF"/>
    <w:rsid w:val="002C24F7"/>
    <w:rsid w:val="003D5C2D"/>
    <w:rsid w:val="003D6FFD"/>
    <w:rsid w:val="004764F4"/>
    <w:rsid w:val="00503DC1"/>
    <w:rsid w:val="00562F7B"/>
    <w:rsid w:val="005807A8"/>
    <w:rsid w:val="005A10BB"/>
    <w:rsid w:val="005A5E34"/>
    <w:rsid w:val="00657FDF"/>
    <w:rsid w:val="006D70F5"/>
    <w:rsid w:val="0081052C"/>
    <w:rsid w:val="00950A78"/>
    <w:rsid w:val="0096197E"/>
    <w:rsid w:val="00A0714D"/>
    <w:rsid w:val="00A904F2"/>
    <w:rsid w:val="00AB74B8"/>
    <w:rsid w:val="00AF202C"/>
    <w:rsid w:val="00B1485C"/>
    <w:rsid w:val="00B46C83"/>
    <w:rsid w:val="00B77ED6"/>
    <w:rsid w:val="00C2705C"/>
    <w:rsid w:val="00C74A1D"/>
    <w:rsid w:val="00C80092"/>
    <w:rsid w:val="00C803CB"/>
    <w:rsid w:val="00D107A2"/>
    <w:rsid w:val="00D33509"/>
    <w:rsid w:val="00DA15C8"/>
    <w:rsid w:val="00DD0DBD"/>
    <w:rsid w:val="00DD7D6D"/>
    <w:rsid w:val="00DF24B9"/>
    <w:rsid w:val="00E90258"/>
    <w:rsid w:val="00F93CB8"/>
    <w:rsid w:val="00FC2867"/>
    <w:rsid w:val="00FE0E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74B44A"/>
  <w15:docId w15:val="{6072AA2A-539F-44BE-B381-B66DD860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7A2"/>
    <w:pPr>
      <w:spacing w:after="200" w:line="276" w:lineRule="auto"/>
    </w:pPr>
    <w:rPr>
      <w:rFonts w:ascii="Helvetica" w:hAnsi="Helvetica"/>
      <w:color w:val="404040" w:themeColor="text1" w:themeTint="BF"/>
      <w:sz w:val="20"/>
    </w:rPr>
  </w:style>
  <w:style w:type="paragraph" w:styleId="Heading1">
    <w:name w:val="heading 1"/>
    <w:basedOn w:val="Normal"/>
    <w:next w:val="Normal"/>
    <w:link w:val="Heading1Char"/>
    <w:uiPriority w:val="1"/>
    <w:qFormat/>
    <w:rsid w:val="00D107A2"/>
    <w:pPr>
      <w:keepNext/>
      <w:keepLines/>
      <w:spacing w:before="360" w:after="120"/>
      <w:outlineLvl w:val="0"/>
    </w:pPr>
    <w:rPr>
      <w:rFonts w:ascii="Calibri" w:eastAsiaTheme="majorEastAsia" w:hAnsi="Calibri" w:cstheme="majorBidi"/>
      <w:bCs/>
      <w:color w:val="31849B" w:themeColor="accent5" w:themeShade="BF"/>
      <w:sz w:val="28"/>
      <w:szCs w:val="28"/>
    </w:rPr>
  </w:style>
  <w:style w:type="paragraph" w:styleId="Heading2">
    <w:name w:val="heading 2"/>
    <w:basedOn w:val="Normal"/>
    <w:next w:val="Normal"/>
    <w:link w:val="Heading2Char"/>
    <w:uiPriority w:val="9"/>
    <w:unhideWhenUsed/>
    <w:qFormat/>
    <w:rsid w:val="00D107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7D6D"/>
    <w:pPr>
      <w:keepNext/>
      <w:keepLines/>
      <w:spacing w:before="40" w:after="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02C"/>
    <w:pPr>
      <w:tabs>
        <w:tab w:val="center" w:pos="4320"/>
        <w:tab w:val="right" w:pos="8640"/>
      </w:tabs>
    </w:pPr>
  </w:style>
  <w:style w:type="character" w:customStyle="1" w:styleId="HeaderChar">
    <w:name w:val="Header Char"/>
    <w:basedOn w:val="DefaultParagraphFont"/>
    <w:link w:val="Header"/>
    <w:uiPriority w:val="99"/>
    <w:rsid w:val="00AF202C"/>
  </w:style>
  <w:style w:type="paragraph" w:styleId="Footer">
    <w:name w:val="footer"/>
    <w:basedOn w:val="Normal"/>
    <w:link w:val="FooterChar"/>
    <w:uiPriority w:val="99"/>
    <w:unhideWhenUsed/>
    <w:rsid w:val="00AF202C"/>
    <w:pPr>
      <w:tabs>
        <w:tab w:val="center" w:pos="4320"/>
        <w:tab w:val="right" w:pos="8640"/>
      </w:tabs>
    </w:pPr>
  </w:style>
  <w:style w:type="character" w:customStyle="1" w:styleId="FooterChar">
    <w:name w:val="Footer Char"/>
    <w:basedOn w:val="DefaultParagraphFont"/>
    <w:link w:val="Footer"/>
    <w:uiPriority w:val="99"/>
    <w:rsid w:val="00AF202C"/>
  </w:style>
  <w:style w:type="table" w:styleId="TableGrid">
    <w:name w:val="Table Grid"/>
    <w:basedOn w:val="TableNormal"/>
    <w:uiPriority w:val="59"/>
    <w:rsid w:val="00AF20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0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202C"/>
    <w:rPr>
      <w:rFonts w:ascii="Lucida Grande" w:hAnsi="Lucida Grande" w:cs="Lucida Grande"/>
      <w:sz w:val="18"/>
      <w:szCs w:val="18"/>
    </w:rPr>
  </w:style>
  <w:style w:type="character" w:styleId="PageNumber">
    <w:name w:val="page number"/>
    <w:basedOn w:val="DefaultParagraphFont"/>
    <w:uiPriority w:val="99"/>
    <w:semiHidden/>
    <w:unhideWhenUsed/>
    <w:rsid w:val="001967DB"/>
  </w:style>
  <w:style w:type="character" w:customStyle="1" w:styleId="Heading1Char">
    <w:name w:val="Heading 1 Char"/>
    <w:basedOn w:val="DefaultParagraphFont"/>
    <w:link w:val="Heading1"/>
    <w:uiPriority w:val="1"/>
    <w:rsid w:val="00D107A2"/>
    <w:rPr>
      <w:rFonts w:ascii="Calibri" w:eastAsiaTheme="majorEastAsia" w:hAnsi="Calibri" w:cstheme="majorBidi"/>
      <w:bCs/>
      <w:color w:val="31849B" w:themeColor="accent5" w:themeShade="BF"/>
      <w:sz w:val="28"/>
      <w:szCs w:val="28"/>
    </w:rPr>
  </w:style>
  <w:style w:type="character" w:customStyle="1" w:styleId="Heading2Char">
    <w:name w:val="Heading 2 Char"/>
    <w:basedOn w:val="DefaultParagraphFont"/>
    <w:link w:val="Heading2"/>
    <w:uiPriority w:val="9"/>
    <w:rsid w:val="00D107A2"/>
    <w:rPr>
      <w:rFonts w:asciiTheme="majorHAnsi" w:eastAsiaTheme="majorEastAsia" w:hAnsiTheme="majorHAnsi" w:cstheme="majorBidi"/>
      <w:b/>
      <w:bCs/>
      <w:color w:val="4F81BD" w:themeColor="accent1"/>
      <w:sz w:val="26"/>
      <w:szCs w:val="26"/>
    </w:rPr>
  </w:style>
  <w:style w:type="character" w:styleId="Emphasis">
    <w:name w:val="Emphasis"/>
    <w:basedOn w:val="DefaultParagraphFont"/>
    <w:unhideWhenUsed/>
    <w:qFormat/>
    <w:rsid w:val="00D107A2"/>
    <w:rPr>
      <w:i/>
      <w:iCs/>
    </w:rPr>
  </w:style>
  <w:style w:type="character" w:customStyle="1" w:styleId="bodycopy1">
    <w:name w:val="bodycopy1"/>
    <w:basedOn w:val="DefaultParagraphFont"/>
    <w:rsid w:val="00D107A2"/>
  </w:style>
  <w:style w:type="character" w:customStyle="1" w:styleId="Heading3Char">
    <w:name w:val="Heading 3 Char"/>
    <w:basedOn w:val="DefaultParagraphFont"/>
    <w:link w:val="Heading3"/>
    <w:uiPriority w:val="9"/>
    <w:semiHidden/>
    <w:rsid w:val="00DD7D6D"/>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A904F2"/>
    <w:rPr>
      <w:b/>
      <w:bCs/>
    </w:rPr>
  </w:style>
  <w:style w:type="paragraph" w:styleId="ListParagraph">
    <w:name w:val="List Paragraph"/>
    <w:basedOn w:val="Normal"/>
    <w:uiPriority w:val="34"/>
    <w:qFormat/>
    <w:rsid w:val="00DD0DBD"/>
    <w:pPr>
      <w:ind w:left="720"/>
      <w:contextualSpacing/>
    </w:pPr>
  </w:style>
  <w:style w:type="character" w:styleId="Hyperlink">
    <w:name w:val="Hyperlink"/>
    <w:basedOn w:val="DefaultParagraphFont"/>
    <w:uiPriority w:val="99"/>
    <w:unhideWhenUsed/>
    <w:rsid w:val="0015405B"/>
    <w:rPr>
      <w:color w:val="0000FF" w:themeColor="hyperlink"/>
      <w:u w:val="single"/>
    </w:rPr>
  </w:style>
  <w:style w:type="character" w:styleId="UnresolvedMention">
    <w:name w:val="Unresolved Mention"/>
    <w:basedOn w:val="DefaultParagraphFont"/>
    <w:uiPriority w:val="99"/>
    <w:semiHidden/>
    <w:unhideWhenUsed/>
    <w:rsid w:val="0015405B"/>
    <w:rPr>
      <w:color w:val="605E5C"/>
      <w:shd w:val="clear" w:color="auto" w:fill="E1DFDD"/>
    </w:rPr>
  </w:style>
  <w:style w:type="character" w:styleId="FollowedHyperlink">
    <w:name w:val="FollowedHyperlink"/>
    <w:basedOn w:val="DefaultParagraphFont"/>
    <w:uiPriority w:val="99"/>
    <w:semiHidden/>
    <w:unhideWhenUsed/>
    <w:rsid w:val="001540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335906">
      <w:bodyDiv w:val="1"/>
      <w:marLeft w:val="0"/>
      <w:marRight w:val="0"/>
      <w:marTop w:val="0"/>
      <w:marBottom w:val="0"/>
      <w:divBdr>
        <w:top w:val="none" w:sz="0" w:space="0" w:color="auto"/>
        <w:left w:val="none" w:sz="0" w:space="0" w:color="auto"/>
        <w:bottom w:val="none" w:sz="0" w:space="0" w:color="auto"/>
        <w:right w:val="none" w:sz="0" w:space="0" w:color="auto"/>
      </w:divBdr>
    </w:div>
    <w:div w:id="904949785">
      <w:bodyDiv w:val="1"/>
      <w:marLeft w:val="0"/>
      <w:marRight w:val="0"/>
      <w:marTop w:val="0"/>
      <w:marBottom w:val="0"/>
      <w:divBdr>
        <w:top w:val="none" w:sz="0" w:space="0" w:color="auto"/>
        <w:left w:val="none" w:sz="0" w:space="0" w:color="auto"/>
        <w:bottom w:val="none" w:sz="0" w:space="0" w:color="auto"/>
        <w:right w:val="none" w:sz="0" w:space="0" w:color="auto"/>
      </w:divBdr>
    </w:div>
    <w:div w:id="1908031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carpentry.github.io/python-novice-inflammation/" TargetMode="External"/><Relationship Id="rId13" Type="http://schemas.openxmlformats.org/officeDocument/2006/relationships/hyperlink" Target="https://swcarpentry.github.io/r-novice-gapmind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ecademy.com/catalog/language/python" TargetMode="External"/><Relationship Id="rId12" Type="http://schemas.openxmlformats.org/officeDocument/2006/relationships/hyperlink" Target="http://swcarpentry.github.io/r-novice-inflammation/"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cademy.com/catalog/language/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jakevdp.github.io/PythonDataScienceHandboo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carpentry.github.io/python-novice-gapminder/" TargetMode="External"/><Relationship Id="rId14" Type="http://schemas.openxmlformats.org/officeDocument/2006/relationships/hyperlink" Target="https://r4ds.had.co.n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564</Words>
  <Characters>3102</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Barcelona Graduate School of Economics</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Carlota Manchón</dc:creator>
  <cp:keywords/>
  <dc:description/>
  <cp:lastModifiedBy>u200038</cp:lastModifiedBy>
  <cp:revision>7</cp:revision>
  <cp:lastPrinted>2015-04-30T08:34:00Z</cp:lastPrinted>
  <dcterms:created xsi:type="dcterms:W3CDTF">2023-06-02T10:03:00Z</dcterms:created>
  <dcterms:modified xsi:type="dcterms:W3CDTF">2023-06-23T09:56:00Z</dcterms:modified>
</cp:coreProperties>
</file>