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  <w:color w:val="7F0055"/>
        </w:rPr>
        <w:t xml:space="preserve">import</w:t>
      </w:r>
      <w:r>
        <w:rPr>
          <w:rFonts w:ascii="Monaco" w:hAnsi="Monaco" w:cs="Monaco"/>
          <w:sz w:val="22"/>
          <w:sz-cs w:val="22"/>
        </w:rPr>
        <w:t xml:space="preserve"> java.util.Scanner;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class</w:t>
      </w:r>
      <w:r>
        <w:rPr>
          <w:rFonts w:ascii="Monaco" w:hAnsi="Monaco" w:cs="Monaco"/>
          <w:sz w:val="22"/>
          <w:sz-cs w:val="22"/>
        </w:rPr>
        <w:t xml:space="preserve"> Main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static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void</w:t>
      </w:r>
      <w:r>
        <w:rPr>
          <w:rFonts w:ascii="Monaco" w:hAnsi="Monaco" w:cs="Monaco"/>
          <w:sz w:val="22"/>
          <w:sz-cs w:val="22"/>
        </w:rPr>
        <w:t xml:space="preserve"> main(String[] </w:t>
      </w:r>
      <w:r>
        <w:rPr>
          <w:rFonts w:ascii="Monaco" w:hAnsi="Monaco" w:cs="Monaco"/>
          <w:sz w:val="22"/>
          <w:sz-cs w:val="22"/>
          <w:color w:val="6A3E3E"/>
        </w:rPr>
        <w:t xml:space="preserve">args</w:t>
      </w:r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final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double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= 10.0;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Scanner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scanner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7F0055"/>
        </w:rPr>
        <w:t xml:space="preserve">new</w:t>
      </w:r>
      <w:r>
        <w:rPr>
          <w:rFonts w:ascii="Monaco" w:hAnsi="Monaco" w:cs="Monaco"/>
          <w:sz w:val="22"/>
          <w:sz-cs w:val="22"/>
        </w:rPr>
        <w:t xml:space="preserve"> Scanner(System.</w:t>
      </w:r>
      <w:r>
        <w:rPr>
          <w:rFonts w:ascii="Monaco" w:hAnsi="Monaco" w:cs="Monaco"/>
          <w:sz w:val="22"/>
          <w:sz-cs w:val="22"/>
          <w:color w:val="0000C0"/>
        </w:rPr>
        <w:t xml:space="preserve">in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while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6A3E3E"/>
        </w:rPr>
        <w:t xml:space="preserve">scanner</w:t>
      </w:r>
      <w:r>
        <w:rPr>
          <w:rFonts w:ascii="Monaco" w:hAnsi="Monaco" w:cs="Monaco"/>
          <w:sz w:val="22"/>
          <w:sz-cs w:val="22"/>
        </w:rPr>
        <w:t xml:space="preserve">.hasNext())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int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6A3E3E"/>
        </w:rPr>
        <w:t xml:space="preserve">scanner</w:t>
      </w:r>
      <w:r>
        <w:rPr>
          <w:rFonts w:ascii="Monaco" w:hAnsi="Monaco" w:cs="Monaco"/>
          <w:sz w:val="22"/>
          <w:sz-cs w:val="22"/>
        </w:rPr>
        <w:t xml:space="preserve">.nextInt();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if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 &lt; 0)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2A00FF"/>
        </w:rPr>
        <w:t xml:space="preserve">"Invalid input. Age must be greater than zero"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else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double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if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 &lt; 12)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F7F5F"/>
        </w:rPr>
        <w:t xml:space="preserve">// Then give the customer a discount of 10% on the ticket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.1; </w:t>
      </w:r>
      <w:r>
        <w:rPr>
          <w:rFonts w:ascii="Monaco" w:hAnsi="Monaco" w:cs="Monaco"/>
          <w:sz w:val="22"/>
          <w:sz-cs w:val="22"/>
          <w:color w:val="3F7F5F"/>
        </w:rPr>
        <w:t xml:space="preserve">// Same as doing newTicketPrice = newTicketPrice - baseTicketPrice * .1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else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if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 &lt; 18) </w:t>
      </w:r>
      <w:r>
        <w:rPr>
          <w:rFonts w:ascii="Monaco" w:hAnsi="Monaco" w:cs="Monaco"/>
          <w:sz w:val="22"/>
          <w:sz-cs w:val="22"/>
          <w:color w:val="3F7F5F"/>
        </w:rPr>
        <w:t xml:space="preserve">// Customer is older than 12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F7F5F"/>
        </w:rPr>
        <w:t xml:space="preserve">// Give customer a discount of 5%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.05;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else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if</w:t>
      </w:r>
      <w:r>
        <w:rPr>
          <w:rFonts w:ascii="Monaco" w:hAnsi="Monaco" w:cs="Monaco"/>
          <w:sz w:val="22"/>
          <w:sz-cs w:val="22"/>
        </w:rPr>
        <w:t xml:space="preserve">(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 &lt; 33)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.01;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switch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6A3E3E"/>
        </w:rPr>
        <w:t xml:space="preserve">age</w:t>
      </w:r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case</w:t>
      </w:r>
      <w:r>
        <w:rPr>
          <w:rFonts w:ascii="Monaco" w:hAnsi="Monaco" w:cs="Monaco"/>
          <w:sz w:val="22"/>
          <w:sz-cs w:val="22"/>
        </w:rPr>
        <w:t xml:space="preserve"> 20: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.35;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break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case</w:t>
      </w:r>
      <w:r>
        <w:rPr>
          <w:rFonts w:ascii="Monaco" w:hAnsi="Monaco" w:cs="Monaco"/>
          <w:sz w:val="22"/>
          <w:sz-cs w:val="22"/>
        </w:rPr>
        <w:t xml:space="preserve"> 33: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.66;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break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case</w:t>
      </w:r>
      <w:r>
        <w:rPr>
          <w:rFonts w:ascii="Monaco" w:hAnsi="Monaco" w:cs="Monaco"/>
          <w:sz w:val="22"/>
          <w:sz-cs w:val="22"/>
        </w:rPr>
        <w:t xml:space="preserve"> 50: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 -= </w:t>
      </w:r>
      <w:r>
        <w:rPr>
          <w:rFonts w:ascii="Monaco" w:hAnsi="Monaco" w:cs="Monaco"/>
          <w:sz w:val="22"/>
          <w:sz-cs w:val="22"/>
          <w:color w:val="6A3E3E"/>
        </w:rPr>
        <w:t xml:space="preserve">baseTicketPrice</w:t>
      </w:r>
      <w:r>
        <w:rPr>
          <w:rFonts w:ascii="Monaco" w:hAnsi="Monaco" w:cs="Monaco"/>
          <w:sz w:val="22"/>
          <w:sz-cs w:val="22"/>
        </w:rPr>
        <w:t xml:space="preserve"> * .1;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break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default</w:t>
      </w:r>
      <w:r>
        <w:rPr>
          <w:rFonts w:ascii="Monaco" w:hAnsi="Monaco" w:cs="Monaco"/>
          <w:sz w:val="22"/>
          <w:sz-cs w:val="22"/>
        </w:rPr>
        <w:t xml:space="preserve">: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2A00FF"/>
        </w:rPr>
        <w:t xml:space="preserve">"Didn't match up with any of the cases"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break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2A00FF"/>
        </w:rPr>
        <w:t xml:space="preserve">"Customer should be charged $"</w:t>
      </w:r>
      <w:r>
        <w:rPr>
          <w:rFonts w:ascii="Monaco" w:hAnsi="Monaco" w:cs="Monaco"/>
          <w:sz w:val="22"/>
          <w:sz-cs w:val="22"/>
        </w:rPr>
        <w:t xml:space="preserve"> + </w:t>
      </w:r>
      <w:r>
        <w:rPr>
          <w:rFonts w:ascii="Monaco" w:hAnsi="Monaco" w:cs="Monaco"/>
          <w:sz w:val="22"/>
          <w:sz-cs w:val="22"/>
          <w:color w:val="6A3E3E"/>
        </w:rPr>
        <w:t xml:space="preserve">newTicketPrice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>}</w:t>
      </w:r>
    </w:p>
    <w:sectPr>
      <w:pgSz w:w="12240" w:h="14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