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Official Doc: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https://docs.mongodb.com/v3.2/tutorial/install-mongodb-on-ubuntu/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Commands (must be run as root user) used to install: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Import the public key used by the package management system: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color w:val="ff0000"/>
          <w:rtl w:val="0"/>
        </w:rPr>
        <w:t xml:space="preserve">apt-key adv --keyserver hkp://keyserver.ubuntu.com:80 --recv EA312927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2) Create the file list for mongoDB (Ubuntu 16.04 only!):</w:t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ff0000"/>
          <w:rtl w:val="0"/>
        </w:rPr>
        <w:t xml:space="preserve">echo "deb http://repo.mongodb.org/apt/ubuntu xenial/mongodb-org/3.2 multiverse" | tee /etc/apt/sources.list.d/mongodb-org-3.2.list</w:t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Reload the package database: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apt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Install the mongoDB packages: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sudo apt-get install -y mongodb-org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tl w:val="0"/>
        </w:rPr>
        <w:t xml:space="preserve">(Ubuntu 16.04-only) Create systemd service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new file at </w:t>
      </w:r>
      <w:r w:rsidDel="00000000" w:rsidR="00000000" w:rsidRPr="00000000">
        <w:rPr>
          <w:b w:val="1"/>
          <w:rtl w:val="0"/>
        </w:rPr>
        <w:t xml:space="preserve">/lib/systemd/system/mongod.service</w:t>
      </w:r>
      <w:r w:rsidDel="00000000" w:rsidR="00000000" w:rsidRPr="00000000">
        <w:rPr>
          <w:rtl w:val="0"/>
        </w:rPr>
        <w:t xml:space="preserve"> with the following contents: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[Unit]</w:t>
        <w:br w:type="textWrapping"/>
        <w:t xml:space="preserve">Description=High-performance, schema-free document-oriented database</w:t>
        <w:br w:type="textWrapping"/>
        <w:t xml:space="preserve">After=network.target</w:t>
        <w:br w:type="textWrapping"/>
        <w:t xml:space="preserve">Documentation=https://docs.mongodb.org/manual</w:t>
        <w:br w:type="textWrapping"/>
        <w:br w:type="textWrapping"/>
        <w:t xml:space="preserve">[Service]</w:t>
        <w:br w:type="textWrapping"/>
        <w:t xml:space="preserve">User=mongodb</w:t>
        <w:br w:type="textWrapping"/>
        <w:t xml:space="preserve">Group=mongodb</w:t>
        <w:br w:type="textWrapping"/>
        <w:t xml:space="preserve">ExecStart=/usr/bin/mongod --quiet --config /etc/mongod.conf</w:t>
        <w:br w:type="textWrapping"/>
        <w:br w:type="textWrapping"/>
        <w:t xml:space="preserve">[Install]</w:t>
        <w:br w:type="textWrapping"/>
        <w:t xml:space="preserve">WantedBy=multi-user.target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Start mongoDB manually if not already running:</w:t>
        <w:br w:type="textWrapping"/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service mongod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Verify that mongDB has started correctly: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7.1)  Log file:  </w:t>
      </w:r>
      <w:r w:rsidDel="00000000" w:rsidR="00000000" w:rsidRPr="00000000">
        <w:rPr>
          <w:b w:val="1"/>
          <w:rtl w:val="0"/>
        </w:rPr>
        <w:t xml:space="preserve">/var/log/mongodb/mongod.log</w:t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tab/>
        <w:t xml:space="preserve">7.2)  </w:t>
      </w:r>
      <w:r w:rsidDel="00000000" w:rsidR="00000000" w:rsidRPr="00000000">
        <w:rPr>
          <w:i w:val="1"/>
          <w:color w:val="ff0000"/>
          <w:rtl w:val="0"/>
        </w:rPr>
        <w:t xml:space="preserve">netstat -a | grep 27017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7.3) mongo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8) Stop mongoDB:</w:t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ff0000"/>
          <w:rtl w:val="0"/>
        </w:rPr>
        <w:t xml:space="preserve">service mongod stop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9) Restart mongoDB: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Service mongod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10) Uninstalling mongoDB: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Remove the application software: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apt-get purge mongodb-org*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Remove the logs and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rm -r /var/log/mongodb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rm -r /var/lib/mongodb</w:t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 TIP:</w:t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you’re installing in a virtual instance, or any instance that you will access via the shell, (remote login), then you’ll need to install the open-ssh server software:</w:t>
        <w:br w:type="textWrapping"/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apt install openssh-server</w:t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This package will allow you remote, secure, access to the hosted instance.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v3.2/tutorial/install-mongodb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