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1A0E" w14:textId="5EAF8E0C" w:rsidR="008F5831" w:rsidRDefault="008E2DBA" w:rsidP="008E2DBA">
      <w:pPr>
        <w:jc w:val="center"/>
        <w:rPr>
          <w:b/>
          <w:sz w:val="24"/>
          <w:lang w:val="en-GB"/>
        </w:rPr>
      </w:pPr>
      <w:r w:rsidRPr="008E2DBA">
        <w:rPr>
          <w:b/>
          <w:sz w:val="24"/>
          <w:lang w:val="en-GB"/>
        </w:rPr>
        <w:t>ERM-Modell (Entity-Relationship-Modell)</w:t>
      </w:r>
    </w:p>
    <w:p w14:paraId="0FE95574" w14:textId="49907858" w:rsidR="008E2DBA" w:rsidRDefault="00411692" w:rsidP="00411692">
      <w:pPr>
        <w:rPr>
          <w:sz w:val="24"/>
        </w:rPr>
      </w:pPr>
      <w:r w:rsidRPr="00411692">
        <w:rPr>
          <w:sz w:val="24"/>
        </w:rPr>
        <w:t>Dient dazu, im Rahmen der semantischen Datenmodellierung einen in einem gegebenen Kontext (z.B. ein Projekt) zur Erstellung eines Informationssystems der realen Welt zu beschreiben.</w:t>
      </w:r>
    </w:p>
    <w:p w14:paraId="663C1C6F" w14:textId="77777777" w:rsidR="00492697" w:rsidRDefault="00492697" w:rsidP="00492697">
      <w:pPr>
        <w:keepNext/>
      </w:pPr>
      <w:r>
        <w:rPr>
          <w:noProof/>
        </w:rPr>
        <w:drawing>
          <wp:inline distT="0" distB="0" distL="0" distR="0" wp14:anchorId="470E3C61" wp14:editId="733E8502">
            <wp:extent cx="5760720" cy="2007235"/>
            <wp:effectExtent l="0" t="0" r="0" b="0"/>
            <wp:docPr id="1" name="Grafik 1" descr="Bildergebnis fÃ¼r ERM Modell einf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ERM Modell einf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AB19" w14:textId="42D03459" w:rsidR="00934758" w:rsidRDefault="00492697" w:rsidP="0049269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ERM Modell Beispiel</w:t>
      </w:r>
    </w:p>
    <w:p w14:paraId="487506FC" w14:textId="4C99C46B" w:rsidR="00AD6B0B" w:rsidRDefault="00AD6B0B" w:rsidP="00AD6B0B"/>
    <w:p w14:paraId="421112AA" w14:textId="6CA3C890" w:rsidR="00AD6B0B" w:rsidRDefault="00AD6B0B" w:rsidP="00AD6B0B">
      <w:pPr>
        <w:rPr>
          <w:b/>
        </w:rPr>
      </w:pPr>
      <w:r w:rsidRPr="00AD6B0B">
        <w:rPr>
          <w:b/>
        </w:rPr>
        <w:t>Grundlegende Komponenten</w:t>
      </w:r>
    </w:p>
    <w:p w14:paraId="625222D0" w14:textId="7B169EE2" w:rsidR="00AD6B0B" w:rsidRPr="007706C9" w:rsidRDefault="007706C9" w:rsidP="00AD6B0B">
      <w:r w:rsidRPr="007706C9">
        <w:rPr>
          <w:u w:val="single"/>
        </w:rPr>
        <w:t>Entität (Entity):</w:t>
      </w:r>
      <w:r w:rsidRPr="007706C9">
        <w:t xml:space="preserve"> individuell identifizierbares Objekt (z.B. das Projekt 2030)</w:t>
      </w:r>
    </w:p>
    <w:p w14:paraId="7A384D9B" w14:textId="6C8A7BFE" w:rsidR="007706C9" w:rsidRDefault="007706C9" w:rsidP="00AD6B0B">
      <w:r w:rsidRPr="007706C9">
        <w:rPr>
          <w:u w:val="single"/>
        </w:rPr>
        <w:t>Beziehung (</w:t>
      </w:r>
      <w:proofErr w:type="spellStart"/>
      <w:r w:rsidRPr="007706C9">
        <w:rPr>
          <w:u w:val="single"/>
        </w:rPr>
        <w:t>Relationship</w:t>
      </w:r>
      <w:proofErr w:type="spellEnd"/>
      <w:r w:rsidRPr="007706C9">
        <w:rPr>
          <w:u w:val="single"/>
        </w:rPr>
        <w:t>):</w:t>
      </w:r>
      <w:r w:rsidRPr="007706C9">
        <w:t xml:space="preserve"> Zusammenhang zwischen zwei oder mehreren Entitäten</w:t>
      </w:r>
    </w:p>
    <w:p w14:paraId="3DD49BD4" w14:textId="76905FBC" w:rsidR="004F62B2" w:rsidRDefault="007706C9" w:rsidP="00AD6B0B">
      <w:r w:rsidRPr="0023421B">
        <w:rPr>
          <w:u w:val="single"/>
        </w:rPr>
        <w:t>Eigenschaft (Attribute):</w:t>
      </w:r>
      <w:r>
        <w:t xml:space="preserve"> </w:t>
      </w:r>
      <w:r w:rsidR="004F62B2">
        <w:t>Eine bestimme Eigenschaft einer Entität</w:t>
      </w:r>
      <w:r w:rsidR="00F02DB6">
        <w:t xml:space="preserve"> (z.B. Eintrittsdatum eines </w:t>
      </w:r>
      <w:r w:rsidR="00F02DB6">
        <w:tab/>
      </w:r>
      <w:r w:rsidR="00F02DB6">
        <w:tab/>
      </w:r>
      <w:r w:rsidR="00F02DB6">
        <w:tab/>
      </w:r>
      <w:r w:rsidR="00F02DB6">
        <w:tab/>
        <w:t>Mitarbeiters)</w:t>
      </w:r>
    </w:p>
    <w:p w14:paraId="4B18B7B3" w14:textId="458661E2" w:rsidR="004F62B2" w:rsidRDefault="004F62B2" w:rsidP="00AD6B0B">
      <w:r w:rsidRPr="0023421B">
        <w:rPr>
          <w:u w:val="single"/>
        </w:rPr>
        <w:t>Entitätstyp:</w:t>
      </w:r>
      <w:r>
        <w:t xml:space="preserve"> Typisierung gleichartiger Entitäten</w:t>
      </w:r>
      <w:r w:rsidR="00F02DB6">
        <w:t xml:space="preserve"> (z.B. Projekt, Buch Autor)</w:t>
      </w:r>
    </w:p>
    <w:p w14:paraId="4F660427" w14:textId="4B64D53B" w:rsidR="00F02DB6" w:rsidRDefault="00F02DB6" w:rsidP="00AD6B0B">
      <w:r w:rsidRPr="0023421B">
        <w:rPr>
          <w:u w:val="single"/>
        </w:rPr>
        <w:t>Beziehungstyp:</w:t>
      </w:r>
      <w:r>
        <w:t xml:space="preserve"> Typisierung gleichartiger Beziehu</w:t>
      </w:r>
      <w:bookmarkStart w:id="0" w:name="_GoBack"/>
      <w:bookmarkEnd w:id="0"/>
      <w:r>
        <w:t xml:space="preserve">ngen (z.B. Angestellter </w:t>
      </w:r>
      <w:r w:rsidRPr="00F02DB6">
        <w:rPr>
          <w:i/>
        </w:rPr>
        <w:t xml:space="preserve">leitet </w:t>
      </w:r>
      <w:r>
        <w:t>Projekt)</w:t>
      </w:r>
    </w:p>
    <w:p w14:paraId="7655102C" w14:textId="7491DB06" w:rsidR="00C0710D" w:rsidRPr="007706C9" w:rsidRDefault="00C0710D" w:rsidP="00AD6B0B">
      <w:r w:rsidRPr="00C0710D">
        <w:rPr>
          <w:u w:val="single"/>
        </w:rPr>
        <w:t>Attribut:</w:t>
      </w:r>
      <w:r>
        <w:t xml:space="preserve"> Typisierung gleichartiger Eigenschaften (z.B. Nachname, Vorname und Eintrittsdatum im </w:t>
      </w:r>
      <w:proofErr w:type="gramStart"/>
      <w:r>
        <w:tab/>
        <w:t xml:space="preserve">  Entitätstyp</w:t>
      </w:r>
      <w:proofErr w:type="gramEnd"/>
      <w:r>
        <w:t xml:space="preserve"> Angestellter)</w:t>
      </w:r>
    </w:p>
    <w:sectPr w:rsidR="00C0710D" w:rsidRPr="00770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D8D4B" w14:textId="77777777" w:rsidR="00A3024F" w:rsidRDefault="00A3024F" w:rsidP="00411692">
      <w:pPr>
        <w:spacing w:after="0" w:line="240" w:lineRule="auto"/>
      </w:pPr>
      <w:r>
        <w:separator/>
      </w:r>
    </w:p>
  </w:endnote>
  <w:endnote w:type="continuationSeparator" w:id="0">
    <w:p w14:paraId="5D8D910B" w14:textId="77777777" w:rsidR="00A3024F" w:rsidRDefault="00A3024F" w:rsidP="0041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6D657" w14:textId="77777777" w:rsidR="00A3024F" w:rsidRDefault="00A3024F" w:rsidP="00411692">
      <w:pPr>
        <w:spacing w:after="0" w:line="240" w:lineRule="auto"/>
      </w:pPr>
      <w:r>
        <w:separator/>
      </w:r>
    </w:p>
  </w:footnote>
  <w:footnote w:type="continuationSeparator" w:id="0">
    <w:p w14:paraId="7B23A698" w14:textId="77777777" w:rsidR="00A3024F" w:rsidRDefault="00A3024F" w:rsidP="00411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50"/>
    <w:rsid w:val="0023421B"/>
    <w:rsid w:val="002D5801"/>
    <w:rsid w:val="00375003"/>
    <w:rsid w:val="003C2514"/>
    <w:rsid w:val="00411692"/>
    <w:rsid w:val="00492697"/>
    <w:rsid w:val="004F62B2"/>
    <w:rsid w:val="007706C9"/>
    <w:rsid w:val="008E2DBA"/>
    <w:rsid w:val="008F5831"/>
    <w:rsid w:val="00934758"/>
    <w:rsid w:val="00971E86"/>
    <w:rsid w:val="00A3024F"/>
    <w:rsid w:val="00AD6B0B"/>
    <w:rsid w:val="00B90450"/>
    <w:rsid w:val="00C0710D"/>
    <w:rsid w:val="00F0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2D0"/>
  <w15:chartTrackingRefBased/>
  <w15:docId w15:val="{597C0C96-2044-4B7C-A319-A952B52F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41169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1169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1169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2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2697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4926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Luger</dc:creator>
  <cp:keywords/>
  <dc:description/>
  <cp:lastModifiedBy>Paul Luger</cp:lastModifiedBy>
  <cp:revision>8</cp:revision>
  <dcterms:created xsi:type="dcterms:W3CDTF">2019-04-03T08:28:00Z</dcterms:created>
  <dcterms:modified xsi:type="dcterms:W3CDTF">2019-04-03T09:08:00Z</dcterms:modified>
</cp:coreProperties>
</file>