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77060" w:rsidRPr="00F741DD" w:rsidRDefault="00677060" w:rsidP="00677060">
      <w:pPr>
        <w:pStyle w:val="Title"/>
        <w:rPr>
          <w:vertAlign w:val="subscript"/>
          <w:lang w:val="en-US"/>
        </w:rPr>
      </w:pPr>
      <w:r w:rsidRPr="00F741DD">
        <w:rPr>
          <w:vertAlign w:val="subscript"/>
          <w:lang w:val="en-US"/>
        </w:rPr>
        <w:t xml:space="preserve">IE7860: Intelligent </w:t>
      </w:r>
      <w:r>
        <w:rPr>
          <w:vertAlign w:val="subscript"/>
          <w:lang w:val="en-US"/>
        </w:rPr>
        <w:t>Analytics</w:t>
      </w:r>
    </w:p>
    <w:p w:rsidR="00677060" w:rsidRDefault="00677060" w:rsidP="00677060">
      <w:pPr>
        <w:pStyle w:val="Title"/>
        <w:rPr>
          <w:vertAlign w:val="subscript"/>
          <w:lang w:val="en-US"/>
        </w:rPr>
      </w:pPr>
      <w:r>
        <w:rPr>
          <w:vertAlign w:val="subscript"/>
          <w:lang w:val="en-US"/>
        </w:rPr>
        <w:t xml:space="preserve">Assignment </w:t>
      </w:r>
      <w:r>
        <w:rPr>
          <w:vertAlign w:val="subscript"/>
          <w:lang w:val="en-US"/>
        </w:rPr>
        <w:t>7</w:t>
      </w:r>
      <w:r>
        <w:rPr>
          <w:vertAlign w:val="subscript"/>
          <w:lang w:val="en-US"/>
        </w:rPr>
        <w:t xml:space="preserve"> </w:t>
      </w:r>
      <w:r w:rsidRPr="00F741DD">
        <w:rPr>
          <w:vertAlign w:val="subscript"/>
          <w:lang w:val="en-US"/>
        </w:rPr>
        <w:t xml:space="preserve">: </w:t>
      </w:r>
      <w:r w:rsidRPr="00677060">
        <w:rPr>
          <w:vertAlign w:val="subscript"/>
          <w:lang w:val="en-US"/>
        </w:rPr>
        <w:t>Decision Tree &amp; Ensembl</w:t>
      </w:r>
      <w:r>
        <w:rPr>
          <w:vertAlign w:val="subscript"/>
          <w:lang w:val="en-US"/>
        </w:rPr>
        <w:t>e</w:t>
      </w:r>
    </w:p>
    <w:p w:rsidR="00EA541B" w:rsidRPr="00677060" w:rsidRDefault="00677060" w:rsidP="00677060">
      <w:pPr>
        <w:pStyle w:val="Heading1"/>
        <w:rPr>
          <w:b/>
          <w:bCs/>
          <w:sz w:val="28"/>
          <w:szCs w:val="28"/>
          <w:lang w:val="en-US"/>
        </w:rPr>
      </w:pPr>
      <w:r w:rsidRPr="00677060">
        <w:rPr>
          <w:b/>
          <w:bCs/>
          <w:sz w:val="28"/>
          <w:szCs w:val="28"/>
          <w:lang w:val="en-US"/>
        </w:rPr>
        <w:t>Heart Diseases UCI</w:t>
      </w:r>
    </w:p>
    <w:p w:rsidR="00677060" w:rsidRDefault="00677060" w:rsidP="00677060"/>
    <w:p w:rsidR="00677060" w:rsidRDefault="00677060" w:rsidP="00677060">
      <w:pPr>
        <w:pStyle w:val="Heading2"/>
        <w:rPr>
          <w:b/>
          <w:bCs/>
          <w:color w:val="4472C4" w:themeColor="accent1"/>
          <w:lang w:val="en-US"/>
        </w:rPr>
      </w:pPr>
      <w:r w:rsidRPr="00677060">
        <w:rPr>
          <w:b/>
          <w:bCs/>
          <w:color w:val="4472C4" w:themeColor="accent1"/>
          <w:lang w:val="en-US"/>
        </w:rPr>
        <w:t>Over</w:t>
      </w:r>
      <w:r>
        <w:rPr>
          <w:b/>
          <w:bCs/>
          <w:color w:val="4472C4" w:themeColor="accent1"/>
          <w:lang w:val="en-US"/>
        </w:rPr>
        <w:t>view</w:t>
      </w:r>
    </w:p>
    <w:p w:rsidR="00677060" w:rsidRDefault="00677060" w:rsidP="00677060">
      <w:pPr>
        <w:rPr>
          <w:lang w:val="en-US"/>
        </w:rPr>
      </w:pPr>
    </w:p>
    <w:p w:rsidR="00677060" w:rsidRPr="00677060" w:rsidRDefault="00677060" w:rsidP="00677060">
      <w:pPr>
        <w:rPr>
          <w:rFonts w:asciiTheme="minorHAnsi" w:eastAsiaTheme="minorEastAsia" w:hAnsiTheme="minorHAnsi" w:cstheme="minorBidi"/>
          <w:sz w:val="22"/>
          <w:szCs w:val="22"/>
          <w:lang w:val="en-US" w:eastAsia="en-US"/>
        </w:rPr>
      </w:pPr>
      <w:r w:rsidRPr="00677060">
        <w:rPr>
          <w:rFonts w:asciiTheme="minorHAnsi" w:eastAsiaTheme="minorEastAsia" w:hAnsiTheme="minorHAnsi" w:cstheme="minorBidi"/>
          <w:sz w:val="22"/>
          <w:szCs w:val="22"/>
          <w:lang w:val="en-US" w:eastAsia="en-US"/>
        </w:rPr>
        <w:t>This database contains 76 attributes, but all published experiments refer to using a subset of 14 of them. In particular, the Cleveland database is the only one that has been used by ML researchers to </w:t>
      </w:r>
      <w:r w:rsidRPr="00677060">
        <w:rPr>
          <w:rFonts w:asciiTheme="minorHAnsi" w:eastAsiaTheme="minorEastAsia" w:hAnsiTheme="minorHAnsi" w:cstheme="minorBidi"/>
          <w:sz w:val="22"/>
          <w:szCs w:val="22"/>
          <w:lang w:val="en-US" w:eastAsia="en-US"/>
        </w:rPr>
        <w:br/>
        <w:t>this date. The "goal" field refers to the presence of heart disease in the patient. It is integer valued from 0 (no presence) to 4.</w:t>
      </w:r>
    </w:p>
    <w:p w:rsidR="00677060" w:rsidRPr="00677060" w:rsidRDefault="00677060" w:rsidP="00677060">
      <w:pPr>
        <w:rPr>
          <w:rFonts w:eastAsiaTheme="minorEastAsia"/>
          <w:sz w:val="22"/>
          <w:szCs w:val="22"/>
          <w:lang w:val="en-US"/>
        </w:rPr>
      </w:pPr>
    </w:p>
    <w:p w:rsidR="00677060" w:rsidRPr="00677060" w:rsidRDefault="00677060" w:rsidP="00677060">
      <w:pPr>
        <w:rPr>
          <w:rFonts w:asciiTheme="minorHAnsi" w:eastAsiaTheme="minorEastAsia" w:hAnsiTheme="minorHAnsi" w:cstheme="minorBidi"/>
          <w:sz w:val="22"/>
          <w:szCs w:val="22"/>
          <w:lang w:val="en-US" w:eastAsia="en-US"/>
        </w:rPr>
      </w:pPr>
      <w:r w:rsidRPr="00677060">
        <w:rPr>
          <w:rFonts w:asciiTheme="minorHAnsi" w:eastAsiaTheme="minorEastAsia" w:hAnsiTheme="minorHAnsi" w:cstheme="minorBidi"/>
          <w:sz w:val="22"/>
          <w:szCs w:val="22"/>
          <w:lang w:val="en-US" w:eastAsia="en-US"/>
        </w:rPr>
        <w:t>Experiments with the Cleveland database have concentrated on simply attempting to distinguish presence (values 1,2,3,4) from absence (value 0).</w:t>
      </w:r>
    </w:p>
    <w:p w:rsidR="00677060" w:rsidRPr="00677060" w:rsidRDefault="00677060" w:rsidP="00677060">
      <w:pPr>
        <w:rPr>
          <w:rFonts w:eastAsiaTheme="minorEastAsia"/>
          <w:sz w:val="22"/>
          <w:szCs w:val="22"/>
          <w:lang w:val="en-US"/>
        </w:rPr>
      </w:pPr>
    </w:p>
    <w:p w:rsidR="00677060" w:rsidRDefault="00677060" w:rsidP="00677060">
      <w:pPr>
        <w:pStyle w:val="Heading2"/>
        <w:rPr>
          <w:b/>
          <w:bCs/>
          <w:color w:val="4472C4" w:themeColor="accent1"/>
          <w:lang w:val="en-US"/>
        </w:rPr>
      </w:pPr>
      <w:r>
        <w:rPr>
          <w:b/>
          <w:bCs/>
          <w:color w:val="4472C4" w:themeColor="accent1"/>
          <w:lang w:val="en-US"/>
        </w:rPr>
        <w:t>Data Description</w:t>
      </w:r>
    </w:p>
    <w:p w:rsidR="00677060" w:rsidRDefault="00677060" w:rsidP="00677060">
      <w:pPr>
        <w:rPr>
          <w:lang w:val="en-US"/>
        </w:rPr>
      </w:pPr>
    </w:p>
    <w:p w:rsidR="00677060" w:rsidRPr="00677060" w:rsidRDefault="00677060" w:rsidP="00677060">
      <w:pPr>
        <w:rPr>
          <w:rFonts w:eastAsiaTheme="minorEastAsia"/>
          <w:sz w:val="22"/>
          <w:szCs w:val="22"/>
          <w:lang w:val="en-US"/>
        </w:rPr>
      </w:pPr>
      <w:r w:rsidRPr="00677060">
        <w:rPr>
          <w:rFonts w:eastAsiaTheme="minorEastAsia"/>
          <w:sz w:val="22"/>
          <w:szCs w:val="22"/>
          <w:lang w:val="en-US"/>
        </w:rPr>
        <w:t>Features:</w:t>
      </w:r>
    </w:p>
    <w:p w:rsidR="00677060" w:rsidRPr="00677060" w:rsidRDefault="00677060" w:rsidP="00677060">
      <w:pPr>
        <w:numPr>
          <w:ilvl w:val="0"/>
          <w:numId w:val="2"/>
        </w:numPr>
        <w:rPr>
          <w:rFonts w:eastAsiaTheme="minorEastAsia"/>
          <w:sz w:val="22"/>
          <w:szCs w:val="22"/>
          <w:lang w:val="en-US"/>
        </w:rPr>
      </w:pPr>
      <w:r w:rsidRPr="00677060">
        <w:rPr>
          <w:rFonts w:eastAsiaTheme="minorEastAsia"/>
          <w:sz w:val="22"/>
          <w:szCs w:val="22"/>
          <w:lang w:val="en-US"/>
        </w:rPr>
        <w:t>age </w:t>
      </w:r>
    </w:p>
    <w:p w:rsidR="00677060" w:rsidRPr="00677060" w:rsidRDefault="00677060" w:rsidP="00677060">
      <w:pPr>
        <w:numPr>
          <w:ilvl w:val="0"/>
          <w:numId w:val="2"/>
        </w:numPr>
        <w:rPr>
          <w:rFonts w:eastAsiaTheme="minorEastAsia"/>
          <w:sz w:val="22"/>
          <w:szCs w:val="22"/>
          <w:lang w:val="en-US"/>
        </w:rPr>
      </w:pPr>
      <w:r w:rsidRPr="00677060">
        <w:rPr>
          <w:rFonts w:eastAsiaTheme="minorEastAsia"/>
          <w:sz w:val="22"/>
          <w:szCs w:val="22"/>
          <w:lang w:val="en-US"/>
        </w:rPr>
        <w:t>sex </w:t>
      </w:r>
    </w:p>
    <w:p w:rsidR="00677060" w:rsidRPr="00677060" w:rsidRDefault="00677060" w:rsidP="00677060">
      <w:pPr>
        <w:numPr>
          <w:ilvl w:val="0"/>
          <w:numId w:val="2"/>
        </w:numPr>
        <w:rPr>
          <w:rFonts w:eastAsiaTheme="minorEastAsia"/>
          <w:sz w:val="22"/>
          <w:szCs w:val="22"/>
          <w:lang w:val="en-US"/>
        </w:rPr>
      </w:pPr>
      <w:r w:rsidRPr="00677060">
        <w:rPr>
          <w:rFonts w:eastAsiaTheme="minorEastAsia"/>
          <w:sz w:val="22"/>
          <w:szCs w:val="22"/>
          <w:lang w:val="en-US"/>
        </w:rPr>
        <w:t>chest pain type (4 values) </w:t>
      </w:r>
    </w:p>
    <w:p w:rsidR="00677060" w:rsidRPr="00677060" w:rsidRDefault="00677060" w:rsidP="00677060">
      <w:pPr>
        <w:numPr>
          <w:ilvl w:val="0"/>
          <w:numId w:val="2"/>
        </w:numPr>
        <w:rPr>
          <w:rFonts w:eastAsiaTheme="minorEastAsia"/>
          <w:sz w:val="22"/>
          <w:szCs w:val="22"/>
          <w:lang w:val="en-US"/>
        </w:rPr>
      </w:pPr>
      <w:r w:rsidRPr="00677060">
        <w:rPr>
          <w:rFonts w:eastAsiaTheme="minorEastAsia"/>
          <w:sz w:val="22"/>
          <w:szCs w:val="22"/>
          <w:lang w:val="en-US"/>
        </w:rPr>
        <w:t>resting blood pressure </w:t>
      </w:r>
    </w:p>
    <w:p w:rsidR="00677060" w:rsidRPr="00677060" w:rsidRDefault="00677060" w:rsidP="00677060">
      <w:pPr>
        <w:numPr>
          <w:ilvl w:val="0"/>
          <w:numId w:val="2"/>
        </w:numPr>
        <w:rPr>
          <w:rFonts w:eastAsiaTheme="minorEastAsia"/>
          <w:sz w:val="22"/>
          <w:szCs w:val="22"/>
          <w:lang w:val="en-US"/>
        </w:rPr>
      </w:pPr>
      <w:r w:rsidRPr="00677060">
        <w:rPr>
          <w:rFonts w:eastAsiaTheme="minorEastAsia"/>
          <w:sz w:val="22"/>
          <w:szCs w:val="22"/>
          <w:lang w:val="en-US"/>
        </w:rPr>
        <w:t xml:space="preserve">serum </w:t>
      </w:r>
      <w:proofErr w:type="spellStart"/>
      <w:r w:rsidRPr="00677060">
        <w:rPr>
          <w:rFonts w:eastAsiaTheme="minorEastAsia"/>
          <w:sz w:val="22"/>
          <w:szCs w:val="22"/>
          <w:lang w:val="en-US"/>
        </w:rPr>
        <w:t>cholestoral</w:t>
      </w:r>
      <w:proofErr w:type="spellEnd"/>
      <w:r w:rsidRPr="00677060">
        <w:rPr>
          <w:rFonts w:eastAsiaTheme="minorEastAsia"/>
          <w:sz w:val="22"/>
          <w:szCs w:val="22"/>
          <w:lang w:val="en-US"/>
        </w:rPr>
        <w:t xml:space="preserve"> in mg/dl </w:t>
      </w:r>
    </w:p>
    <w:p w:rsidR="00677060" w:rsidRPr="00677060" w:rsidRDefault="00677060" w:rsidP="00677060">
      <w:pPr>
        <w:numPr>
          <w:ilvl w:val="0"/>
          <w:numId w:val="2"/>
        </w:numPr>
        <w:rPr>
          <w:rFonts w:eastAsiaTheme="minorEastAsia"/>
          <w:sz w:val="22"/>
          <w:szCs w:val="22"/>
          <w:lang w:val="en-US"/>
        </w:rPr>
      </w:pPr>
      <w:r w:rsidRPr="00677060">
        <w:rPr>
          <w:rFonts w:eastAsiaTheme="minorEastAsia"/>
          <w:sz w:val="22"/>
          <w:szCs w:val="22"/>
          <w:lang w:val="en-US"/>
        </w:rPr>
        <w:t>fasting blood sugar &gt; 120 mg/dl</w:t>
      </w:r>
    </w:p>
    <w:p w:rsidR="00677060" w:rsidRPr="00677060" w:rsidRDefault="00677060" w:rsidP="00677060">
      <w:pPr>
        <w:numPr>
          <w:ilvl w:val="0"/>
          <w:numId w:val="2"/>
        </w:numPr>
        <w:rPr>
          <w:rFonts w:eastAsiaTheme="minorEastAsia"/>
          <w:sz w:val="22"/>
          <w:szCs w:val="22"/>
          <w:lang w:val="en-US"/>
        </w:rPr>
      </w:pPr>
      <w:r w:rsidRPr="00677060">
        <w:rPr>
          <w:rFonts w:eastAsiaTheme="minorEastAsia"/>
          <w:sz w:val="22"/>
          <w:szCs w:val="22"/>
          <w:lang w:val="en-US"/>
        </w:rPr>
        <w:t>resting electrocardiographic results (values 0,1,2)</w:t>
      </w:r>
    </w:p>
    <w:p w:rsidR="00677060" w:rsidRPr="00677060" w:rsidRDefault="00677060" w:rsidP="00677060">
      <w:pPr>
        <w:numPr>
          <w:ilvl w:val="0"/>
          <w:numId w:val="2"/>
        </w:numPr>
        <w:rPr>
          <w:rFonts w:eastAsiaTheme="minorEastAsia"/>
          <w:sz w:val="22"/>
          <w:szCs w:val="22"/>
          <w:lang w:val="en-US"/>
        </w:rPr>
      </w:pPr>
      <w:r w:rsidRPr="00677060">
        <w:rPr>
          <w:rFonts w:eastAsiaTheme="minorEastAsia"/>
          <w:sz w:val="22"/>
          <w:szCs w:val="22"/>
          <w:lang w:val="en-US"/>
        </w:rPr>
        <w:t>maximum heart rate achieved </w:t>
      </w:r>
    </w:p>
    <w:p w:rsidR="00677060" w:rsidRPr="00677060" w:rsidRDefault="00677060" w:rsidP="00677060">
      <w:pPr>
        <w:numPr>
          <w:ilvl w:val="0"/>
          <w:numId w:val="2"/>
        </w:numPr>
        <w:rPr>
          <w:rFonts w:eastAsiaTheme="minorEastAsia"/>
          <w:sz w:val="22"/>
          <w:szCs w:val="22"/>
          <w:lang w:val="en-US"/>
        </w:rPr>
      </w:pPr>
      <w:r w:rsidRPr="00677060">
        <w:rPr>
          <w:rFonts w:eastAsiaTheme="minorEastAsia"/>
          <w:sz w:val="22"/>
          <w:szCs w:val="22"/>
          <w:lang w:val="en-US"/>
        </w:rPr>
        <w:t>exercise induced angina </w:t>
      </w:r>
    </w:p>
    <w:p w:rsidR="00677060" w:rsidRPr="00677060" w:rsidRDefault="00677060" w:rsidP="00677060">
      <w:pPr>
        <w:numPr>
          <w:ilvl w:val="0"/>
          <w:numId w:val="2"/>
        </w:numPr>
        <w:rPr>
          <w:rFonts w:eastAsiaTheme="minorEastAsia"/>
          <w:sz w:val="22"/>
          <w:szCs w:val="22"/>
          <w:lang w:val="en-US"/>
        </w:rPr>
      </w:pPr>
      <w:proofErr w:type="spellStart"/>
      <w:r w:rsidRPr="00677060">
        <w:rPr>
          <w:rFonts w:eastAsiaTheme="minorEastAsia"/>
          <w:sz w:val="22"/>
          <w:szCs w:val="22"/>
          <w:lang w:val="en-US"/>
        </w:rPr>
        <w:t>oldpeak</w:t>
      </w:r>
      <w:proofErr w:type="spellEnd"/>
      <w:r w:rsidRPr="00677060">
        <w:rPr>
          <w:rFonts w:eastAsiaTheme="minorEastAsia"/>
          <w:sz w:val="22"/>
          <w:szCs w:val="22"/>
          <w:lang w:val="en-US"/>
        </w:rPr>
        <w:t xml:space="preserve"> = ST depression induced by exercise relative to rest </w:t>
      </w:r>
    </w:p>
    <w:p w:rsidR="00677060" w:rsidRPr="00677060" w:rsidRDefault="00677060" w:rsidP="00677060">
      <w:pPr>
        <w:numPr>
          <w:ilvl w:val="0"/>
          <w:numId w:val="2"/>
        </w:numPr>
        <w:rPr>
          <w:rFonts w:eastAsiaTheme="minorEastAsia"/>
          <w:sz w:val="22"/>
          <w:szCs w:val="22"/>
          <w:lang w:val="en-US"/>
        </w:rPr>
      </w:pPr>
      <w:r w:rsidRPr="00677060">
        <w:rPr>
          <w:rFonts w:eastAsiaTheme="minorEastAsia"/>
          <w:sz w:val="22"/>
          <w:szCs w:val="22"/>
          <w:lang w:val="en-US"/>
        </w:rPr>
        <w:t>the slope of the peak exercise ST segment </w:t>
      </w:r>
    </w:p>
    <w:p w:rsidR="00677060" w:rsidRPr="00677060" w:rsidRDefault="00677060" w:rsidP="00677060">
      <w:pPr>
        <w:numPr>
          <w:ilvl w:val="0"/>
          <w:numId w:val="2"/>
        </w:numPr>
        <w:rPr>
          <w:rFonts w:eastAsiaTheme="minorEastAsia"/>
          <w:sz w:val="22"/>
          <w:szCs w:val="22"/>
          <w:lang w:val="en-US"/>
        </w:rPr>
      </w:pPr>
      <w:r w:rsidRPr="00677060">
        <w:rPr>
          <w:rFonts w:eastAsiaTheme="minorEastAsia"/>
          <w:sz w:val="22"/>
          <w:szCs w:val="22"/>
          <w:lang w:val="en-US"/>
        </w:rPr>
        <w:t xml:space="preserve">number of major vessels (0-3) </w:t>
      </w:r>
      <w:proofErr w:type="spellStart"/>
      <w:r w:rsidRPr="00677060">
        <w:rPr>
          <w:rFonts w:eastAsiaTheme="minorEastAsia"/>
          <w:sz w:val="22"/>
          <w:szCs w:val="22"/>
          <w:lang w:val="en-US"/>
        </w:rPr>
        <w:t>colored</w:t>
      </w:r>
      <w:proofErr w:type="spellEnd"/>
      <w:r w:rsidRPr="00677060">
        <w:rPr>
          <w:rFonts w:eastAsiaTheme="minorEastAsia"/>
          <w:sz w:val="22"/>
          <w:szCs w:val="22"/>
          <w:lang w:val="en-US"/>
        </w:rPr>
        <w:t xml:space="preserve"> by </w:t>
      </w:r>
      <w:proofErr w:type="spellStart"/>
      <w:r w:rsidRPr="00677060">
        <w:rPr>
          <w:rFonts w:eastAsiaTheme="minorEastAsia"/>
          <w:sz w:val="22"/>
          <w:szCs w:val="22"/>
          <w:lang w:val="en-US"/>
        </w:rPr>
        <w:t>flourosopy</w:t>
      </w:r>
      <w:proofErr w:type="spellEnd"/>
      <w:r w:rsidRPr="00677060">
        <w:rPr>
          <w:rFonts w:eastAsiaTheme="minorEastAsia"/>
          <w:sz w:val="22"/>
          <w:szCs w:val="22"/>
          <w:lang w:val="en-US"/>
        </w:rPr>
        <w:t> </w:t>
      </w:r>
    </w:p>
    <w:p w:rsidR="00677060" w:rsidRPr="00677060" w:rsidRDefault="00677060" w:rsidP="00677060">
      <w:pPr>
        <w:numPr>
          <w:ilvl w:val="0"/>
          <w:numId w:val="2"/>
        </w:numPr>
        <w:rPr>
          <w:rFonts w:eastAsiaTheme="minorEastAsia"/>
          <w:sz w:val="22"/>
          <w:szCs w:val="22"/>
          <w:lang w:val="en-US"/>
        </w:rPr>
      </w:pPr>
      <w:proofErr w:type="spellStart"/>
      <w:r w:rsidRPr="00677060">
        <w:rPr>
          <w:rFonts w:eastAsiaTheme="minorEastAsia"/>
          <w:sz w:val="22"/>
          <w:szCs w:val="22"/>
          <w:lang w:val="en-US"/>
        </w:rPr>
        <w:t>thal</w:t>
      </w:r>
      <w:proofErr w:type="spellEnd"/>
      <w:r w:rsidRPr="00677060">
        <w:rPr>
          <w:rFonts w:eastAsiaTheme="minorEastAsia"/>
          <w:sz w:val="22"/>
          <w:szCs w:val="22"/>
          <w:lang w:val="en-US"/>
        </w:rPr>
        <w:t>: 3 = normal; 6 = fixed defect; 7 = reversable defect</w:t>
      </w:r>
    </w:p>
    <w:p w:rsidR="00677060" w:rsidRPr="00677060" w:rsidRDefault="00677060" w:rsidP="00677060">
      <w:pPr>
        <w:rPr>
          <w:rFonts w:eastAsiaTheme="minorEastAsia"/>
          <w:sz w:val="22"/>
          <w:szCs w:val="22"/>
          <w:lang w:val="en-US"/>
        </w:rPr>
      </w:pPr>
    </w:p>
    <w:p w:rsidR="00677060" w:rsidRPr="00677060" w:rsidRDefault="00677060" w:rsidP="00677060">
      <w:pPr>
        <w:rPr>
          <w:rFonts w:asciiTheme="minorHAnsi" w:eastAsiaTheme="minorEastAsia" w:hAnsiTheme="minorHAnsi" w:cstheme="minorBidi"/>
          <w:sz w:val="22"/>
          <w:szCs w:val="22"/>
          <w:lang w:val="en-US" w:eastAsia="en-US"/>
        </w:rPr>
      </w:pPr>
      <w:r w:rsidRPr="00677060">
        <w:rPr>
          <w:rFonts w:asciiTheme="minorHAnsi" w:eastAsiaTheme="minorEastAsia" w:hAnsiTheme="minorHAnsi" w:cstheme="minorBidi"/>
          <w:sz w:val="22"/>
          <w:szCs w:val="22"/>
          <w:lang w:val="en-US" w:eastAsia="en-US"/>
        </w:rPr>
        <w:t>The names and social security numbers of the patients were recently removed from the database, replaced with dummy values. One file has been "processed", that one containing the Cleveland database. All four unprocessed files also exist in this directory.</w:t>
      </w:r>
    </w:p>
    <w:p w:rsidR="00677060" w:rsidRDefault="00677060" w:rsidP="00677060"/>
    <w:p w:rsidR="00677060" w:rsidRDefault="00677060" w:rsidP="00677060">
      <w:r>
        <w:rPr>
          <w:noProof/>
        </w:rPr>
        <w:drawing>
          <wp:inline distT="0" distB="0" distL="0" distR="0">
            <wp:extent cx="5727700" cy="1629410"/>
            <wp:effectExtent l="0" t="0" r="0" b="0"/>
            <wp:docPr id="1" name="Picture 1" descr="A picture containing tele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4-27 at 7.37.18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629410"/>
                    </a:xfrm>
                    <a:prstGeom prst="rect">
                      <a:avLst/>
                    </a:prstGeom>
                  </pic:spPr>
                </pic:pic>
              </a:graphicData>
            </a:graphic>
          </wp:inline>
        </w:drawing>
      </w:r>
    </w:p>
    <w:p w:rsidR="00677060" w:rsidRDefault="00677060" w:rsidP="00677060"/>
    <w:p w:rsidR="00331A1E" w:rsidRDefault="00331A1E" w:rsidP="00677060">
      <w:pPr>
        <w:pStyle w:val="Heading1"/>
        <w:rPr>
          <w:b/>
          <w:bCs/>
          <w:sz w:val="28"/>
          <w:szCs w:val="28"/>
          <w:lang w:val="en-US"/>
        </w:rPr>
      </w:pPr>
      <w:r>
        <w:rPr>
          <w:b/>
          <w:bCs/>
          <w:sz w:val="28"/>
          <w:szCs w:val="28"/>
          <w:lang w:val="en-US"/>
        </w:rPr>
        <w:lastRenderedPageBreak/>
        <w:t>Data Preprocessing</w:t>
      </w:r>
    </w:p>
    <w:p w:rsidR="00331A1E" w:rsidRPr="00331A1E" w:rsidRDefault="00331A1E" w:rsidP="00331A1E">
      <w:pPr>
        <w:rPr>
          <w:lang w:val="en-US"/>
        </w:rPr>
      </w:pPr>
      <w:r>
        <w:rPr>
          <w:lang w:val="en-US"/>
        </w:rPr>
        <w:t xml:space="preserve">Since the data is relatively complete and there are no outliers or issues with the data only pre-processing required for it was to normalize the values. </w:t>
      </w:r>
      <w:r>
        <w:rPr>
          <w:lang w:val="en-US"/>
        </w:rPr>
        <w:t xml:space="preserve">We can see in the following table that there are 303 data points for the dataset and we can also see that all 303 data points are complete for each of the features. </w:t>
      </w:r>
      <w:r>
        <w:rPr>
          <w:lang w:val="en-US"/>
        </w:rPr>
        <w:t>This was done to ensure that no feature with the extreme values is given more importance. Secondly the data has to be converted into train so as to evaluate the models. The train and Test split was done with the ratio of 0.2. The size of the test data was maintained small as the data was in its self very small and only had a few entries.</w:t>
      </w:r>
    </w:p>
    <w:p w:rsidR="00331A1E" w:rsidRDefault="00331A1E" w:rsidP="00677060">
      <w:pPr>
        <w:pStyle w:val="Heading1"/>
        <w:rPr>
          <w:b/>
          <w:bCs/>
          <w:sz w:val="28"/>
          <w:szCs w:val="28"/>
          <w:lang w:val="en-US"/>
        </w:rPr>
      </w:pPr>
      <w:r>
        <w:rPr>
          <w:b/>
          <w:bCs/>
          <w:noProof/>
          <w:sz w:val="28"/>
          <w:szCs w:val="28"/>
          <w:lang w:val="en-US"/>
        </w:rPr>
        <w:drawing>
          <wp:inline distT="0" distB="0" distL="0" distR="0">
            <wp:extent cx="2472267" cy="2848790"/>
            <wp:effectExtent l="0" t="0" r="444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4-27 at 7.45.39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4097" cy="2850899"/>
                    </a:xfrm>
                    <a:prstGeom prst="rect">
                      <a:avLst/>
                    </a:prstGeom>
                  </pic:spPr>
                </pic:pic>
              </a:graphicData>
            </a:graphic>
          </wp:inline>
        </w:drawing>
      </w:r>
    </w:p>
    <w:p w:rsidR="00677060" w:rsidRPr="00677060" w:rsidRDefault="00677060" w:rsidP="00677060">
      <w:pPr>
        <w:pStyle w:val="Heading1"/>
        <w:rPr>
          <w:b/>
          <w:bCs/>
          <w:sz w:val="28"/>
          <w:szCs w:val="28"/>
          <w:lang w:val="en-US"/>
        </w:rPr>
      </w:pPr>
      <w:r w:rsidRPr="00677060">
        <w:rPr>
          <w:b/>
          <w:bCs/>
          <w:sz w:val="28"/>
          <w:szCs w:val="28"/>
          <w:lang w:val="en-US"/>
        </w:rPr>
        <w:t>Modelling Various Decision Trees and Ensemble Models</w:t>
      </w:r>
    </w:p>
    <w:p w:rsidR="00677060" w:rsidRDefault="00677060" w:rsidP="00677060"/>
    <w:p w:rsidR="00331A1E" w:rsidRDefault="00677060" w:rsidP="00677060">
      <w:pPr>
        <w:rPr>
          <w:rFonts w:asciiTheme="majorHAnsi" w:eastAsiaTheme="majorEastAsia" w:hAnsiTheme="majorHAnsi" w:cstheme="majorBidi"/>
          <w:b/>
          <w:bCs/>
          <w:color w:val="4472C4" w:themeColor="accent1"/>
          <w:sz w:val="26"/>
          <w:szCs w:val="26"/>
          <w:lang w:val="en-US"/>
        </w:rPr>
      </w:pPr>
      <w:r w:rsidRPr="00677060">
        <w:rPr>
          <w:rFonts w:asciiTheme="majorHAnsi" w:eastAsiaTheme="majorEastAsia" w:hAnsiTheme="majorHAnsi" w:cstheme="majorBidi"/>
          <w:b/>
          <w:bCs/>
          <w:color w:val="4472C4" w:themeColor="accent1"/>
          <w:sz w:val="26"/>
          <w:szCs w:val="26"/>
          <w:lang w:val="en-US"/>
        </w:rPr>
        <w:t>Single Decision Tree</w:t>
      </w:r>
    </w:p>
    <w:p w:rsidR="00E330C1" w:rsidRDefault="00331A1E" w:rsidP="00677060">
      <w:pPr>
        <w:rPr>
          <w:lang w:val="en-US"/>
        </w:rPr>
      </w:pPr>
      <w:r w:rsidRPr="00331A1E">
        <w:rPr>
          <w:rFonts w:asciiTheme="minorHAnsi" w:eastAsiaTheme="minorHAnsi" w:hAnsiTheme="minorHAnsi" w:cstheme="minorBidi"/>
          <w:lang w:val="en-US"/>
        </w:rPr>
        <w:t xml:space="preserve">Single decision tree is rather an </w:t>
      </w:r>
      <w:r>
        <w:rPr>
          <w:lang w:val="en-US"/>
        </w:rPr>
        <w:t>un</w:t>
      </w:r>
      <w:r w:rsidRPr="00331A1E">
        <w:rPr>
          <w:rFonts w:asciiTheme="minorHAnsi" w:eastAsiaTheme="minorHAnsi" w:hAnsiTheme="minorHAnsi" w:cstheme="minorBidi"/>
          <w:lang w:val="en-US"/>
        </w:rPr>
        <w:t>interesting and easy to implement</w:t>
      </w:r>
      <w:r>
        <w:rPr>
          <w:lang w:val="en-US"/>
        </w:rPr>
        <w:t xml:space="preserve">. Using the decision tree classifier in a </w:t>
      </w:r>
      <w:proofErr w:type="spellStart"/>
      <w:r>
        <w:rPr>
          <w:lang w:val="en-US"/>
        </w:rPr>
        <w:t>scikit</w:t>
      </w:r>
      <w:proofErr w:type="spellEnd"/>
      <w:r>
        <w:rPr>
          <w:lang w:val="en-US"/>
        </w:rPr>
        <w:t>-learn we could generate a simple single decision tree model.</w:t>
      </w:r>
      <w:r w:rsidR="003826AF">
        <w:rPr>
          <w:lang w:val="en-US"/>
        </w:rPr>
        <w:t xml:space="preserve"> One key observation is that even after being a very simple model introduced better results than a few other models that were tested. This will be later discussed comparing the various models and concluding. The model was then fitted with great search and the best parameters we use to achieve</w:t>
      </w:r>
      <w:r w:rsidR="00E330C1">
        <w:rPr>
          <w:lang w:val="en-US"/>
        </w:rPr>
        <w:t xml:space="preserve"> the best possible accuracy over this data. Even after which there was no change in the testing accuracy. The concluding testing at receive 85.24%. .The following image highlights the architecture of the decision tree. Each of the notes also highlights the number of samples that were classified in each of the notes along with genius score for each of them and their value range. </w:t>
      </w:r>
    </w:p>
    <w:p w:rsidR="00677060" w:rsidRDefault="00E330C1" w:rsidP="00677060">
      <w:r>
        <w:rPr>
          <w:noProof/>
        </w:rPr>
        <w:lastRenderedPageBreak/>
        <w:drawing>
          <wp:inline distT="0" distB="0" distL="0" distR="0">
            <wp:extent cx="5080000" cy="3543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ee.png"/>
                    <pic:cNvPicPr/>
                  </pic:nvPicPr>
                  <pic:blipFill>
                    <a:blip r:embed="rId9">
                      <a:extLst>
                        <a:ext uri="{28A0092B-C50C-407E-A947-70E740481C1C}">
                          <a14:useLocalDpi xmlns:a14="http://schemas.microsoft.com/office/drawing/2010/main" val="0"/>
                        </a:ext>
                      </a:extLst>
                    </a:blip>
                    <a:stretch>
                      <a:fillRect/>
                    </a:stretch>
                  </pic:blipFill>
                  <pic:spPr>
                    <a:xfrm>
                      <a:off x="0" y="0"/>
                      <a:ext cx="5080000" cy="3543300"/>
                    </a:xfrm>
                    <a:prstGeom prst="rect">
                      <a:avLst/>
                    </a:prstGeom>
                  </pic:spPr>
                </pic:pic>
              </a:graphicData>
            </a:graphic>
          </wp:inline>
        </w:drawing>
      </w:r>
    </w:p>
    <w:p w:rsidR="00E330C1" w:rsidRDefault="00E330C1" w:rsidP="00677060"/>
    <w:p w:rsidR="00677060" w:rsidRDefault="00677060" w:rsidP="00677060">
      <w:pPr>
        <w:rPr>
          <w:rFonts w:asciiTheme="majorHAnsi" w:eastAsiaTheme="majorEastAsia" w:hAnsiTheme="majorHAnsi" w:cstheme="majorBidi"/>
          <w:b/>
          <w:bCs/>
          <w:color w:val="4472C4" w:themeColor="accent1"/>
          <w:sz w:val="26"/>
          <w:szCs w:val="26"/>
          <w:lang w:val="en-US"/>
        </w:rPr>
      </w:pPr>
      <w:r w:rsidRPr="00677060">
        <w:rPr>
          <w:rFonts w:asciiTheme="majorHAnsi" w:eastAsiaTheme="majorEastAsia" w:hAnsiTheme="majorHAnsi" w:cstheme="majorBidi"/>
          <w:b/>
          <w:bCs/>
          <w:color w:val="4472C4" w:themeColor="accent1"/>
          <w:sz w:val="26"/>
          <w:szCs w:val="26"/>
          <w:lang w:val="en-US"/>
        </w:rPr>
        <w:t>XGBoost with Feature Importance and SHAP</w:t>
      </w:r>
    </w:p>
    <w:p w:rsidR="003826AF" w:rsidRDefault="003826AF" w:rsidP="00677060">
      <w:pPr>
        <w:rPr>
          <w:rFonts w:asciiTheme="majorHAnsi" w:eastAsiaTheme="majorEastAsia" w:hAnsiTheme="majorHAnsi" w:cstheme="majorBidi"/>
          <w:b/>
          <w:bCs/>
          <w:color w:val="4472C4" w:themeColor="accent1"/>
          <w:sz w:val="26"/>
          <w:szCs w:val="26"/>
          <w:lang w:val="en-US"/>
        </w:rPr>
      </w:pPr>
    </w:p>
    <w:p w:rsidR="00677060" w:rsidRPr="00E330C1" w:rsidRDefault="00E330C1" w:rsidP="00677060">
      <w:pPr>
        <w:rPr>
          <w:lang w:val="en-US"/>
        </w:rPr>
      </w:pPr>
      <w:r>
        <w:rPr>
          <w:lang w:val="en-US"/>
        </w:rPr>
        <w:t xml:space="preserve">XGBoost is a relatively new ensemble method with boosting capabilities that better most other models. Only issue is the fact that it feels to accurately classify for relatively small data sets. </w:t>
      </w:r>
      <w:r>
        <w:rPr>
          <w:lang w:val="en-US"/>
        </w:rPr>
        <w:t xml:space="preserve">Since the dataset used in this report is relatively small but only 303 samples, XGBoost got an accuracy of 81% only. Even though the accuracy is relatively close to the simple decision tree, such a small change will also not cause a huge number of samples being missed classified. The figure below is the feature importance diagram for </w:t>
      </w:r>
      <w:proofErr w:type="spellStart"/>
      <w:r>
        <w:rPr>
          <w:lang w:val="en-US"/>
        </w:rPr>
        <w:t>XGboost.It</w:t>
      </w:r>
      <w:proofErr w:type="spellEnd"/>
      <w:r>
        <w:rPr>
          <w:lang w:val="en-US"/>
        </w:rPr>
        <w:t xml:space="preserve"> highlights the fact that age, </w:t>
      </w:r>
      <w:proofErr w:type="spellStart"/>
      <w:r>
        <w:rPr>
          <w:lang w:val="en-US"/>
        </w:rPr>
        <w:t>chol</w:t>
      </w:r>
      <w:proofErr w:type="spellEnd"/>
      <w:r>
        <w:rPr>
          <w:lang w:val="en-US"/>
        </w:rPr>
        <w:t xml:space="preserve">, </w:t>
      </w:r>
      <w:proofErr w:type="spellStart"/>
      <w:r>
        <w:rPr>
          <w:lang w:val="en-US"/>
        </w:rPr>
        <w:t>thalach</w:t>
      </w:r>
      <w:proofErr w:type="spellEnd"/>
      <w:r>
        <w:rPr>
          <w:lang w:val="en-US"/>
        </w:rPr>
        <w:t xml:space="preserve"> were critically important features. Whereas </w:t>
      </w:r>
      <w:proofErr w:type="spellStart"/>
      <w:r>
        <w:rPr>
          <w:lang w:val="en-US"/>
        </w:rPr>
        <w:t>trestbps</w:t>
      </w:r>
      <w:proofErr w:type="spellEnd"/>
      <w:r>
        <w:rPr>
          <w:lang w:val="en-US"/>
        </w:rPr>
        <w:t xml:space="preserve">, </w:t>
      </w:r>
      <w:proofErr w:type="spellStart"/>
      <w:r>
        <w:rPr>
          <w:lang w:val="en-US"/>
        </w:rPr>
        <w:t>oldpeak</w:t>
      </w:r>
      <w:proofErr w:type="spellEnd"/>
      <w:r>
        <w:rPr>
          <w:lang w:val="en-US"/>
        </w:rPr>
        <w:t xml:space="preserve">, ca were of mediocre importance. Features such as </w:t>
      </w:r>
      <w:proofErr w:type="spellStart"/>
      <w:r>
        <w:rPr>
          <w:lang w:val="en-US"/>
        </w:rPr>
        <w:t>fbs</w:t>
      </w:r>
      <w:proofErr w:type="spellEnd"/>
      <w:r>
        <w:rPr>
          <w:lang w:val="en-US"/>
        </w:rPr>
        <w:t xml:space="preserve">, </w:t>
      </w:r>
      <w:proofErr w:type="spellStart"/>
      <w:r>
        <w:rPr>
          <w:lang w:val="en-US"/>
        </w:rPr>
        <w:t>exang</w:t>
      </w:r>
      <w:proofErr w:type="spellEnd"/>
      <w:r>
        <w:rPr>
          <w:lang w:val="en-US"/>
        </w:rPr>
        <w:t xml:space="preserve">, </w:t>
      </w:r>
      <w:proofErr w:type="spellStart"/>
      <w:r>
        <w:rPr>
          <w:lang w:val="en-US"/>
        </w:rPr>
        <w:t>restecg</w:t>
      </w:r>
      <w:proofErr w:type="spellEnd"/>
      <w:r>
        <w:rPr>
          <w:lang w:val="en-US"/>
        </w:rPr>
        <w:t xml:space="preserve"> .very less significant and do not contribute much to the model.</w:t>
      </w:r>
    </w:p>
    <w:p w:rsidR="00E330C1" w:rsidRPr="00E330C1" w:rsidRDefault="00E330C1" w:rsidP="00E330C1">
      <w:pPr>
        <w:jc w:val="center"/>
      </w:pPr>
      <w:r w:rsidRPr="00E330C1">
        <w:rPr>
          <w:noProof/>
          <w:lang w:val="en-US"/>
        </w:rPr>
        <w:drawing>
          <wp:inline distT="0" distB="0" distL="0" distR="0">
            <wp:extent cx="4470400" cy="3033603"/>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1401" cy="3061426"/>
                    </a:xfrm>
                    <a:prstGeom prst="rect">
                      <a:avLst/>
                    </a:prstGeom>
                    <a:noFill/>
                    <a:ln>
                      <a:noFill/>
                    </a:ln>
                  </pic:spPr>
                </pic:pic>
              </a:graphicData>
            </a:graphic>
          </wp:inline>
        </w:drawing>
      </w:r>
    </w:p>
    <w:p w:rsidR="00677060" w:rsidRDefault="00E330C1" w:rsidP="00677060">
      <w:r>
        <w:rPr>
          <w:noProof/>
        </w:rPr>
        <w:lastRenderedPageBreak/>
        <w:drawing>
          <wp:inline distT="0" distB="0" distL="0" distR="0">
            <wp:extent cx="5727700" cy="129540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gb.p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1295400"/>
                    </a:xfrm>
                    <a:prstGeom prst="rect">
                      <a:avLst/>
                    </a:prstGeom>
                  </pic:spPr>
                </pic:pic>
              </a:graphicData>
            </a:graphic>
          </wp:inline>
        </w:drawing>
      </w:r>
    </w:p>
    <w:p w:rsidR="00A205F0" w:rsidRDefault="00A205F0" w:rsidP="00677060"/>
    <w:p w:rsidR="00A205F0" w:rsidRDefault="00A205F0" w:rsidP="00677060">
      <w:r>
        <w:t xml:space="preserve">I want to SHAP explainable AI analysis, disguises a totally different story from the default feature importance from XGBoost. Interpreting from this we can see that CE and THAL </w:t>
      </w:r>
      <w:r w:rsidR="009B57A0">
        <w:t>contribute more to words the model and its classification whereas the non-contributing features are the same. Age which was previously a very important feature has now been demoted to defeat the least important feature.</w:t>
      </w:r>
    </w:p>
    <w:p w:rsidR="009B57A0" w:rsidRDefault="00A205F0" w:rsidP="00A205F0">
      <w:r w:rsidRPr="00A205F0">
        <w:rPr>
          <w:noProof/>
        </w:rPr>
        <w:drawing>
          <wp:inline distT="0" distB="0" distL="0" distR="0">
            <wp:extent cx="3284855" cy="26416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4855" cy="2641600"/>
                    </a:xfrm>
                    <a:prstGeom prst="rect">
                      <a:avLst/>
                    </a:prstGeom>
                    <a:noFill/>
                    <a:ln>
                      <a:noFill/>
                    </a:ln>
                  </pic:spPr>
                </pic:pic>
              </a:graphicData>
            </a:graphic>
          </wp:inline>
        </w:drawing>
      </w:r>
    </w:p>
    <w:p w:rsidR="009B57A0" w:rsidRPr="009B57A0" w:rsidRDefault="009B57A0" w:rsidP="00A205F0">
      <w:pPr>
        <w:rPr>
          <w:rFonts w:asciiTheme="minorHAnsi" w:eastAsiaTheme="minorHAnsi" w:hAnsiTheme="minorHAnsi" w:cstheme="minorBidi"/>
          <w:lang w:eastAsia="en-US"/>
        </w:rPr>
      </w:pPr>
      <w:r w:rsidRPr="009B57A0">
        <w:rPr>
          <w:rFonts w:asciiTheme="minorHAnsi" w:eastAsiaTheme="minorHAnsi" w:hAnsiTheme="minorHAnsi" w:cstheme="minorBidi"/>
          <w:lang w:eastAsia="en-US"/>
        </w:rPr>
        <w:t>The blue segment in the following graph the first few features which are of high importance in the middle of the train whereas the others features important to the default feature importance plot by contributing later on in the training process</w:t>
      </w:r>
      <w:r>
        <w:t>. Hence the disparity between the two features importance plots.</w:t>
      </w:r>
    </w:p>
    <w:p w:rsidR="00A205F0" w:rsidRDefault="009B57A0" w:rsidP="00A205F0">
      <w:r>
        <w:rPr>
          <w:noProof/>
        </w:rPr>
        <w:drawing>
          <wp:inline distT="0" distB="0" distL="0" distR="0">
            <wp:extent cx="5727700" cy="1085850"/>
            <wp:effectExtent l="0" t="0" r="0" b="6350"/>
            <wp:docPr id="7" name="Picture 7"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4-27 at 8.25.53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1085850"/>
                    </a:xfrm>
                    <a:prstGeom prst="rect">
                      <a:avLst/>
                    </a:prstGeom>
                  </pic:spPr>
                </pic:pic>
              </a:graphicData>
            </a:graphic>
          </wp:inline>
        </w:drawing>
      </w:r>
    </w:p>
    <w:p w:rsidR="009B57A0" w:rsidRDefault="009B57A0" w:rsidP="00A205F0"/>
    <w:p w:rsidR="009B57A0" w:rsidRPr="00A205F0" w:rsidRDefault="009B57A0" w:rsidP="00A205F0">
      <w:pPr>
        <w:rPr>
          <w:rFonts w:asciiTheme="minorHAnsi" w:eastAsiaTheme="minorHAnsi" w:hAnsiTheme="minorHAnsi" w:cstheme="minorBidi"/>
          <w:lang w:eastAsia="en-US"/>
        </w:rPr>
      </w:pPr>
      <w:r w:rsidRPr="009B57A0">
        <w:rPr>
          <w:rFonts w:asciiTheme="minorHAnsi" w:eastAsiaTheme="minorHAnsi" w:hAnsiTheme="minorHAnsi" w:cstheme="minorBidi"/>
          <w:lang w:eastAsia="en-US"/>
        </w:rPr>
        <w:t>The next image reinforces the above hypothesis and depicts the converging of the input variables into the final output variable</w:t>
      </w:r>
      <w:r>
        <w:t>. This also highlights the degree of convergence based on the features. Play feature 11,12, 9 and 10 contribute the most.</w:t>
      </w:r>
    </w:p>
    <w:p w:rsidR="00677060" w:rsidRDefault="009B57A0" w:rsidP="00677060">
      <w:r>
        <w:rPr>
          <w:noProof/>
        </w:rPr>
        <w:lastRenderedPageBreak/>
        <w:drawing>
          <wp:inline distT="0" distB="0" distL="0" distR="0">
            <wp:extent cx="5727700" cy="439420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4-27 at 8.28.11 A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4394200"/>
                    </a:xfrm>
                    <a:prstGeom prst="rect">
                      <a:avLst/>
                    </a:prstGeom>
                  </pic:spPr>
                </pic:pic>
              </a:graphicData>
            </a:graphic>
          </wp:inline>
        </w:drawing>
      </w:r>
    </w:p>
    <w:p w:rsidR="00677060" w:rsidRPr="00677060" w:rsidRDefault="00677060" w:rsidP="00677060">
      <w:pPr>
        <w:rPr>
          <w:rFonts w:asciiTheme="majorHAnsi" w:eastAsiaTheme="majorEastAsia" w:hAnsiTheme="majorHAnsi" w:cstheme="majorBidi"/>
          <w:b/>
          <w:bCs/>
          <w:color w:val="4472C4" w:themeColor="accent1"/>
          <w:sz w:val="26"/>
          <w:szCs w:val="26"/>
          <w:lang w:val="en-US"/>
        </w:rPr>
      </w:pPr>
      <w:r w:rsidRPr="00677060">
        <w:rPr>
          <w:rFonts w:asciiTheme="majorHAnsi" w:eastAsiaTheme="majorEastAsia" w:hAnsiTheme="majorHAnsi" w:cstheme="majorBidi"/>
          <w:b/>
          <w:bCs/>
          <w:color w:val="4472C4" w:themeColor="accent1"/>
          <w:sz w:val="26"/>
          <w:szCs w:val="26"/>
          <w:lang w:val="en-US"/>
        </w:rPr>
        <w:t>Bagging Model</w:t>
      </w:r>
    </w:p>
    <w:p w:rsidR="00677060" w:rsidRDefault="00677060" w:rsidP="00677060"/>
    <w:p w:rsidR="00653EB5" w:rsidRPr="00653EB5" w:rsidRDefault="00653EB5" w:rsidP="00653EB5">
      <w:pPr>
        <w:rPr>
          <w:rFonts w:asciiTheme="minorHAnsi" w:eastAsiaTheme="minorHAnsi" w:hAnsiTheme="minorHAnsi" w:cstheme="minorBidi"/>
          <w:lang w:eastAsia="en-US"/>
        </w:rPr>
      </w:pPr>
      <w:r w:rsidRPr="00653EB5">
        <w:rPr>
          <w:rFonts w:asciiTheme="minorHAnsi" w:eastAsiaTheme="minorHAnsi" w:hAnsiTheme="minorHAnsi" w:cstheme="minorBidi"/>
          <w:lang w:eastAsia="en-US"/>
        </w:rPr>
        <w:t xml:space="preserve">A Bagging classifier is an ensemble meta-estimator that fits base classifiers each on random subsets of the original dataset and then aggregate their individual predictions to form a final prediction. Such a meta-estimator can typically be used as a way to reduce the variance of a black-box estimator </w:t>
      </w:r>
      <w:r>
        <w:t xml:space="preserve">similar to decision trees </w:t>
      </w:r>
      <w:r w:rsidRPr="00653EB5">
        <w:rPr>
          <w:rFonts w:asciiTheme="minorHAnsi" w:eastAsiaTheme="minorHAnsi" w:hAnsiTheme="minorHAnsi" w:cstheme="minorBidi"/>
          <w:lang w:eastAsia="en-US"/>
        </w:rPr>
        <w:t>by introducing randomization into its construction procedure and then making an ensemble out of it.</w:t>
      </w:r>
      <w:r>
        <w:t xml:space="preserve"> Can simply call the bagging classifier function that is built into </w:t>
      </w:r>
      <w:proofErr w:type="spellStart"/>
      <w:r>
        <w:t>scikit</w:t>
      </w:r>
      <w:proofErr w:type="spellEnd"/>
      <w:r>
        <w:t>-learn. This model gave an accuracy of 83.6%.</w:t>
      </w:r>
    </w:p>
    <w:p w:rsidR="00677060" w:rsidRDefault="00677060" w:rsidP="00677060"/>
    <w:p w:rsidR="00677060" w:rsidRDefault="00653EB5" w:rsidP="00677060">
      <w:r>
        <w:rPr>
          <w:noProof/>
        </w:rPr>
        <w:drawing>
          <wp:inline distT="0" distB="0" distL="0" distR="0">
            <wp:extent cx="4080933" cy="2544977"/>
            <wp:effectExtent l="0" t="0" r="0" b="0"/>
            <wp:docPr id="9" name="Picture 9"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4-27 at 8.45.31 AM.png"/>
                    <pic:cNvPicPr/>
                  </pic:nvPicPr>
                  <pic:blipFill>
                    <a:blip r:embed="rId15">
                      <a:extLst>
                        <a:ext uri="{28A0092B-C50C-407E-A947-70E740481C1C}">
                          <a14:useLocalDpi xmlns:a14="http://schemas.microsoft.com/office/drawing/2010/main" val="0"/>
                        </a:ext>
                      </a:extLst>
                    </a:blip>
                    <a:stretch>
                      <a:fillRect/>
                    </a:stretch>
                  </pic:blipFill>
                  <pic:spPr>
                    <a:xfrm>
                      <a:off x="0" y="0"/>
                      <a:ext cx="4092737" cy="2552339"/>
                    </a:xfrm>
                    <a:prstGeom prst="rect">
                      <a:avLst/>
                    </a:prstGeom>
                  </pic:spPr>
                </pic:pic>
              </a:graphicData>
            </a:graphic>
          </wp:inline>
        </w:drawing>
      </w:r>
    </w:p>
    <w:p w:rsidR="00677060" w:rsidRDefault="00677060" w:rsidP="00677060"/>
    <w:p w:rsidR="00677060" w:rsidRDefault="00677060" w:rsidP="00677060">
      <w:pPr>
        <w:rPr>
          <w:rFonts w:asciiTheme="majorHAnsi" w:eastAsiaTheme="majorEastAsia" w:hAnsiTheme="majorHAnsi" w:cstheme="majorBidi"/>
          <w:b/>
          <w:bCs/>
          <w:color w:val="4472C4" w:themeColor="accent1"/>
          <w:sz w:val="26"/>
          <w:szCs w:val="26"/>
          <w:lang w:val="en-US"/>
        </w:rPr>
      </w:pPr>
      <w:r w:rsidRPr="00677060">
        <w:rPr>
          <w:rFonts w:asciiTheme="majorHAnsi" w:eastAsiaTheme="majorEastAsia" w:hAnsiTheme="majorHAnsi" w:cstheme="majorBidi"/>
          <w:b/>
          <w:bCs/>
          <w:color w:val="4472C4" w:themeColor="accent1"/>
          <w:sz w:val="26"/>
          <w:szCs w:val="26"/>
          <w:lang w:val="en-US"/>
        </w:rPr>
        <w:lastRenderedPageBreak/>
        <w:t xml:space="preserve">Random Forest </w:t>
      </w:r>
      <w:r w:rsidRPr="00677060">
        <w:rPr>
          <w:rFonts w:asciiTheme="majorHAnsi" w:eastAsiaTheme="majorEastAsia" w:hAnsiTheme="majorHAnsi" w:cstheme="majorBidi"/>
          <w:b/>
          <w:bCs/>
          <w:color w:val="4472C4" w:themeColor="accent1"/>
          <w:sz w:val="26"/>
          <w:szCs w:val="26"/>
          <w:lang w:val="en-US"/>
        </w:rPr>
        <w:t>with Feature Importance and SHAP</w:t>
      </w:r>
    </w:p>
    <w:p w:rsidR="00653EB5" w:rsidRDefault="00653EB5" w:rsidP="00677060">
      <w:pPr>
        <w:rPr>
          <w:rFonts w:asciiTheme="majorHAnsi" w:eastAsiaTheme="majorEastAsia" w:hAnsiTheme="majorHAnsi" w:cstheme="majorBidi"/>
          <w:b/>
          <w:bCs/>
          <w:color w:val="4472C4" w:themeColor="accent1"/>
          <w:sz w:val="26"/>
          <w:szCs w:val="26"/>
          <w:lang w:val="en-US"/>
        </w:rPr>
      </w:pPr>
    </w:p>
    <w:p w:rsidR="00677060" w:rsidRPr="00FD582F" w:rsidRDefault="00653EB5" w:rsidP="00677060">
      <w:pPr>
        <w:rPr>
          <w:rFonts w:asciiTheme="minorHAnsi" w:eastAsiaTheme="minorHAnsi" w:hAnsiTheme="minorHAnsi" w:cstheme="minorBidi"/>
          <w:lang w:eastAsia="en-US"/>
        </w:rPr>
      </w:pPr>
      <w:r w:rsidRPr="00FD582F">
        <w:rPr>
          <w:rFonts w:asciiTheme="minorHAnsi" w:eastAsiaTheme="minorHAnsi" w:hAnsiTheme="minorHAnsi" w:cstheme="minorBidi"/>
          <w:lang w:eastAsia="en-US"/>
        </w:rPr>
        <w:t>Random Forest is very similar to decision trees. One major difference between them is that random Forest aggregates each iteration while the former method aggregates after each step. This leads to a regularised fitted line compare to a very aggressive approach in the formal model.</w:t>
      </w:r>
      <w:r w:rsidR="003B6D21" w:rsidRPr="00FD582F">
        <w:rPr>
          <w:rFonts w:asciiTheme="minorHAnsi" w:eastAsiaTheme="minorHAnsi" w:hAnsiTheme="minorHAnsi" w:cstheme="minorBidi"/>
          <w:lang w:eastAsia="en-US"/>
        </w:rPr>
        <w:t xml:space="preserve"> Random forest gives us an accuracy of 85%.</w:t>
      </w:r>
    </w:p>
    <w:p w:rsidR="003B6D21" w:rsidRDefault="003B6D21" w:rsidP="003B6D21">
      <w:pPr>
        <w:jc w:val="center"/>
      </w:pPr>
      <w:r w:rsidRPr="003B6D21">
        <w:rPr>
          <w:noProof/>
        </w:rPr>
        <w:drawing>
          <wp:inline distT="0" distB="0" distL="0" distR="0">
            <wp:extent cx="3657600" cy="24384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2339" cy="2441559"/>
                    </a:xfrm>
                    <a:prstGeom prst="rect">
                      <a:avLst/>
                    </a:prstGeom>
                    <a:noFill/>
                    <a:ln>
                      <a:noFill/>
                    </a:ln>
                  </pic:spPr>
                </pic:pic>
              </a:graphicData>
            </a:graphic>
          </wp:inline>
        </w:drawing>
      </w:r>
    </w:p>
    <w:p w:rsidR="003B6D21" w:rsidRPr="003B6D21" w:rsidRDefault="003B6D21" w:rsidP="003B6D21">
      <w:pPr>
        <w:rPr>
          <w:rFonts w:asciiTheme="minorHAnsi" w:eastAsiaTheme="minorHAnsi" w:hAnsiTheme="minorHAnsi" w:cstheme="minorBidi"/>
          <w:lang w:eastAsia="en-US"/>
        </w:rPr>
      </w:pPr>
      <w:r w:rsidRPr="003B6D21">
        <w:rPr>
          <w:rFonts w:asciiTheme="minorHAnsi" w:eastAsiaTheme="minorHAnsi" w:hAnsiTheme="minorHAnsi" w:cstheme="minorBidi"/>
          <w:lang w:eastAsia="en-US"/>
        </w:rPr>
        <w:t xml:space="preserve">Here we can see that the features that was considered important by the former model of not as important for random for his </w:t>
      </w:r>
      <w:proofErr w:type="spellStart"/>
      <w:r w:rsidRPr="003B6D21">
        <w:rPr>
          <w:rFonts w:asciiTheme="minorHAnsi" w:eastAsiaTheme="minorHAnsi" w:hAnsiTheme="minorHAnsi" w:cstheme="minorBidi"/>
          <w:lang w:eastAsia="en-US"/>
        </w:rPr>
        <w:t>it</w:t>
      </w:r>
      <w:proofErr w:type="spellEnd"/>
      <w:r w:rsidRPr="003B6D21">
        <w:rPr>
          <w:rFonts w:asciiTheme="minorHAnsi" w:eastAsiaTheme="minorHAnsi" w:hAnsiTheme="minorHAnsi" w:cstheme="minorBidi"/>
          <w:lang w:eastAsia="en-US"/>
        </w:rPr>
        <w:t xml:space="preserve"> however uses this feature is that one of mediocre importance to XGBoost</w:t>
      </w:r>
      <w:r>
        <w:t>. FBS which was the least significant feature for XG boost is now one of the most important ones relatively.</w:t>
      </w:r>
    </w:p>
    <w:p w:rsidR="003B6D21" w:rsidRPr="003B6D21" w:rsidRDefault="003B6D21" w:rsidP="003B6D21">
      <w:pPr>
        <w:jc w:val="center"/>
      </w:pPr>
      <w:r w:rsidRPr="003B6D21">
        <w:rPr>
          <w:noProof/>
        </w:rPr>
        <w:drawing>
          <wp:inline distT="0" distB="0" distL="0" distR="0">
            <wp:extent cx="3319145" cy="26162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9145" cy="2616200"/>
                    </a:xfrm>
                    <a:prstGeom prst="rect">
                      <a:avLst/>
                    </a:prstGeom>
                    <a:noFill/>
                    <a:ln>
                      <a:noFill/>
                    </a:ln>
                  </pic:spPr>
                </pic:pic>
              </a:graphicData>
            </a:graphic>
          </wp:inline>
        </w:drawing>
      </w:r>
    </w:p>
    <w:p w:rsidR="003B6D21" w:rsidRPr="00FD582F" w:rsidRDefault="003B6D21" w:rsidP="003B6D21">
      <w:pPr>
        <w:rPr>
          <w:rFonts w:asciiTheme="minorHAnsi" w:eastAsiaTheme="minorHAnsi" w:hAnsiTheme="minorHAnsi" w:cstheme="minorBidi"/>
          <w:lang w:eastAsia="en-US"/>
        </w:rPr>
      </w:pPr>
      <w:r w:rsidRPr="00FD582F">
        <w:rPr>
          <w:rFonts w:asciiTheme="minorHAnsi" w:eastAsiaTheme="minorHAnsi" w:hAnsiTheme="minorHAnsi" w:cstheme="minorBidi"/>
          <w:lang w:eastAsia="en-US"/>
        </w:rPr>
        <w:t xml:space="preserve">Moving on to SHAP, since the random Forest redressal model hot encodes the output, explainable AI individually for each class. The summary plot above again highlights a change from the original feature importance plot. We can see that certain other features are more important. The images below which I like feature importance based on use and variation over the trading data said reinforce the fact that SHAP various other factors in deciding importance. </w:t>
      </w:r>
      <w:r w:rsidRPr="00FD582F">
        <w:rPr>
          <w:rFonts w:asciiTheme="minorHAnsi" w:eastAsiaTheme="minorHAnsi" w:hAnsiTheme="minorHAnsi" w:cstheme="minorBidi"/>
          <w:lang w:eastAsia="en-US"/>
        </w:rPr>
        <w:t xml:space="preserve">The summary plot combines feature importance with feature effects. Each point on the summary plot is a Shapley value for a feature and an instance. The position on the y-axis is determined by the feature and on the x-axis by the Shapley value. The </w:t>
      </w:r>
      <w:r w:rsidRPr="00FD582F">
        <w:rPr>
          <w:rFonts w:asciiTheme="minorHAnsi" w:eastAsiaTheme="minorHAnsi" w:hAnsiTheme="minorHAnsi" w:cstheme="minorBidi"/>
          <w:lang w:eastAsia="en-US"/>
        </w:rPr>
        <w:t>colour</w:t>
      </w:r>
      <w:r w:rsidRPr="00FD582F">
        <w:rPr>
          <w:rFonts w:asciiTheme="minorHAnsi" w:eastAsiaTheme="minorHAnsi" w:hAnsiTheme="minorHAnsi" w:cstheme="minorBidi"/>
          <w:lang w:eastAsia="en-US"/>
        </w:rPr>
        <w:t xml:space="preserve"> represents the value of the feature from low to high. Overlapping points are jittered in y-</w:t>
      </w:r>
      <w:r w:rsidRPr="00FD582F">
        <w:rPr>
          <w:rFonts w:asciiTheme="minorHAnsi" w:eastAsiaTheme="minorHAnsi" w:hAnsiTheme="minorHAnsi" w:cstheme="minorBidi"/>
          <w:lang w:eastAsia="en-US"/>
        </w:rPr>
        <w:lastRenderedPageBreak/>
        <w:t>axis direction, so we get a sense of the distribution of the Shapley values per feature. The features are ordered according to their importance.</w:t>
      </w:r>
    </w:p>
    <w:p w:rsidR="003B6D21" w:rsidRDefault="003B6D21" w:rsidP="003B6D21"/>
    <w:p w:rsidR="003B6D21" w:rsidRDefault="003B6D21" w:rsidP="003B6D21">
      <w:r>
        <w:t xml:space="preserve"> </w:t>
      </w:r>
      <w:r w:rsidRPr="003B6D21">
        <w:rPr>
          <w:noProof/>
        </w:rPr>
        <w:drawing>
          <wp:inline distT="0" distB="0" distL="0" distR="0">
            <wp:extent cx="2743200" cy="2206014"/>
            <wp:effectExtent l="0" t="0" r="0" b="381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7789" cy="2225788"/>
                    </a:xfrm>
                    <a:prstGeom prst="rect">
                      <a:avLst/>
                    </a:prstGeom>
                    <a:noFill/>
                    <a:ln>
                      <a:noFill/>
                    </a:ln>
                  </pic:spPr>
                </pic:pic>
              </a:graphicData>
            </a:graphic>
          </wp:inline>
        </w:drawing>
      </w:r>
      <w:r w:rsidRPr="003B6D21">
        <w:t xml:space="preserve"> </w:t>
      </w:r>
      <w:r w:rsidRPr="003B6D21">
        <w:rPr>
          <w:noProof/>
        </w:rPr>
        <w:drawing>
          <wp:inline distT="0" distB="0" distL="0" distR="0">
            <wp:extent cx="2895600" cy="2328571"/>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8829" cy="2339209"/>
                    </a:xfrm>
                    <a:prstGeom prst="rect">
                      <a:avLst/>
                    </a:prstGeom>
                    <a:noFill/>
                    <a:ln>
                      <a:noFill/>
                    </a:ln>
                  </pic:spPr>
                </pic:pic>
              </a:graphicData>
            </a:graphic>
          </wp:inline>
        </w:drawing>
      </w:r>
    </w:p>
    <w:p w:rsidR="003B6D21" w:rsidRPr="00FD582F" w:rsidRDefault="003B6D21" w:rsidP="003B6D21">
      <w:pPr>
        <w:rPr>
          <w:rFonts w:asciiTheme="minorHAnsi" w:eastAsiaTheme="minorHAnsi" w:hAnsiTheme="minorHAnsi" w:cstheme="minorBidi"/>
          <w:lang w:eastAsia="en-US"/>
        </w:rPr>
      </w:pPr>
      <w:r w:rsidRPr="00FD582F">
        <w:rPr>
          <w:rFonts w:asciiTheme="minorHAnsi" w:eastAsiaTheme="minorHAnsi" w:hAnsiTheme="minorHAnsi" w:cstheme="minorBidi"/>
          <w:lang w:eastAsia="en-US"/>
        </w:rPr>
        <w:t>The continuous plots below highlight why the default feature importance might misunderstand certain features as important but actually they are not of much significance. The conclusion drawn might be due to the fact that certain features are more significant in the initial part of the training and become less and less significant as training progresses. However, SHAP</w:t>
      </w:r>
      <w:r w:rsidR="00FD582F" w:rsidRPr="00FD582F">
        <w:rPr>
          <w:rFonts w:asciiTheme="minorHAnsi" w:eastAsiaTheme="minorHAnsi" w:hAnsiTheme="minorHAnsi" w:cstheme="minorBidi"/>
          <w:lang w:eastAsia="en-US"/>
        </w:rPr>
        <w:t xml:space="preserve"> scores features based on the shapely values for each instance of training.</w:t>
      </w:r>
    </w:p>
    <w:p w:rsidR="003B6D21" w:rsidRPr="003B6D21" w:rsidRDefault="003B6D21" w:rsidP="003B6D21"/>
    <w:p w:rsidR="00FD582F" w:rsidRPr="00FD582F" w:rsidRDefault="003B6D21" w:rsidP="00FD582F">
      <w:r>
        <w:rPr>
          <w:noProof/>
        </w:rPr>
        <w:drawing>
          <wp:inline distT="0" distB="0" distL="0" distR="0">
            <wp:extent cx="5727700" cy="1072515"/>
            <wp:effectExtent l="0" t="0" r="0" b="0"/>
            <wp:docPr id="14" name="Picture 14" descr="A picture containing cloth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4-27 at 8.59.24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1072515"/>
                    </a:xfrm>
                    <a:prstGeom prst="rect">
                      <a:avLst/>
                    </a:prstGeom>
                  </pic:spPr>
                </pic:pic>
              </a:graphicData>
            </a:graphic>
          </wp:inline>
        </w:drawing>
      </w:r>
      <w:r w:rsidR="00FD582F" w:rsidRPr="00FD582F">
        <w:t xml:space="preserve"> </w:t>
      </w:r>
    </w:p>
    <w:p w:rsidR="00FD582F" w:rsidRDefault="003B6D21" w:rsidP="00677060">
      <w:r>
        <w:rPr>
          <w:noProof/>
        </w:rPr>
        <w:drawing>
          <wp:inline distT="0" distB="0" distL="0" distR="0">
            <wp:extent cx="5727700" cy="1097915"/>
            <wp:effectExtent l="0" t="0" r="0" b="0"/>
            <wp:docPr id="15" name="Picture 1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4-27 at 8.59.41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1097915"/>
                    </a:xfrm>
                    <a:prstGeom prst="rect">
                      <a:avLst/>
                    </a:prstGeom>
                  </pic:spPr>
                </pic:pic>
              </a:graphicData>
            </a:graphic>
          </wp:inline>
        </w:drawing>
      </w:r>
    </w:p>
    <w:p w:rsidR="00FD582F" w:rsidRDefault="00FD582F" w:rsidP="00FD582F">
      <w:r w:rsidRPr="00FD582F">
        <w:rPr>
          <w:noProof/>
        </w:rPr>
        <w:drawing>
          <wp:inline distT="0" distB="0" distL="0" distR="0" wp14:anchorId="3D55C8DD" wp14:editId="1F07AB71">
            <wp:extent cx="2794180" cy="2226734"/>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1803" cy="2232809"/>
                    </a:xfrm>
                    <a:prstGeom prst="rect">
                      <a:avLst/>
                    </a:prstGeom>
                    <a:noFill/>
                    <a:ln>
                      <a:noFill/>
                    </a:ln>
                  </pic:spPr>
                </pic:pic>
              </a:graphicData>
            </a:graphic>
          </wp:inline>
        </w:drawing>
      </w:r>
      <w:r w:rsidRPr="00FD582F">
        <w:rPr>
          <w:noProof/>
        </w:rPr>
        <w:t xml:space="preserve"> </w:t>
      </w:r>
      <w:r>
        <w:rPr>
          <w:noProof/>
        </w:rPr>
        <w:drawing>
          <wp:inline distT="0" distB="0" distL="0" distR="0">
            <wp:extent cx="2878667" cy="2294063"/>
            <wp:effectExtent l="0" t="0" r="4445" b="508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1726" cy="2304470"/>
                    </a:xfrm>
                    <a:prstGeom prst="rect">
                      <a:avLst/>
                    </a:prstGeom>
                    <a:noFill/>
                    <a:ln>
                      <a:noFill/>
                    </a:ln>
                  </pic:spPr>
                </pic:pic>
              </a:graphicData>
            </a:graphic>
          </wp:inline>
        </w:drawing>
      </w:r>
    </w:p>
    <w:p w:rsidR="00FD582F" w:rsidRDefault="00FD582F" w:rsidP="00677060"/>
    <w:p w:rsidR="00FD582F" w:rsidRDefault="00FD582F" w:rsidP="00677060"/>
    <w:p w:rsidR="00FD582F" w:rsidRDefault="00FD582F" w:rsidP="00FD582F">
      <w:pPr>
        <w:pStyle w:val="Heading1"/>
        <w:rPr>
          <w:b/>
          <w:bCs/>
          <w:sz w:val="28"/>
          <w:szCs w:val="28"/>
          <w:lang w:val="en-US"/>
        </w:rPr>
      </w:pPr>
      <w:r>
        <w:rPr>
          <w:b/>
          <w:bCs/>
          <w:sz w:val="28"/>
          <w:szCs w:val="28"/>
          <w:lang w:val="en-US"/>
        </w:rPr>
        <w:lastRenderedPageBreak/>
        <w:t>Conclusion</w:t>
      </w:r>
    </w:p>
    <w:p w:rsidR="00FD582F" w:rsidRPr="00FD582F" w:rsidRDefault="00FD582F" w:rsidP="00FD582F">
      <w:pPr>
        <w:rPr>
          <w:rFonts w:asciiTheme="minorHAnsi" w:eastAsiaTheme="minorHAnsi" w:hAnsiTheme="minorHAnsi" w:cstheme="minorBidi"/>
          <w:lang w:eastAsia="en-US"/>
        </w:rPr>
      </w:pPr>
      <w:r w:rsidRPr="00FD582F">
        <w:rPr>
          <w:rFonts w:asciiTheme="minorHAnsi" w:eastAsiaTheme="minorHAnsi" w:hAnsiTheme="minorHAnsi" w:cstheme="minorBidi"/>
          <w:lang w:eastAsia="en-US"/>
        </w:rPr>
        <w:t>Concluding on the fact that all the models that we have tried have very similar results since the data is very small</w:t>
      </w:r>
      <w:r>
        <w:rPr>
          <w:rFonts w:asciiTheme="minorHAnsi" w:eastAsiaTheme="minorHAnsi" w:hAnsiTheme="minorHAnsi" w:cstheme="minorBidi"/>
          <w:lang w:eastAsia="en-US"/>
        </w:rPr>
        <w:t>.</w:t>
      </w:r>
      <w:r w:rsidRPr="00FD582F">
        <w:rPr>
          <w:rFonts w:asciiTheme="minorHAnsi" w:eastAsiaTheme="minorHAnsi" w:hAnsiTheme="minorHAnsi" w:cstheme="minorBidi"/>
          <w:lang w:eastAsia="en-US"/>
        </w:rPr>
        <w:t xml:space="preserve"> </w:t>
      </w:r>
      <w:r>
        <w:rPr>
          <w:rFonts w:asciiTheme="minorHAnsi" w:eastAsiaTheme="minorHAnsi" w:hAnsiTheme="minorHAnsi" w:cstheme="minorBidi"/>
          <w:lang w:eastAsia="en-US"/>
        </w:rPr>
        <w:t>Even then</w:t>
      </w:r>
      <w:r w:rsidRPr="00FD582F">
        <w:rPr>
          <w:rFonts w:asciiTheme="minorHAnsi" w:eastAsiaTheme="minorHAnsi" w:hAnsiTheme="minorHAnsi" w:cstheme="minorBidi"/>
          <w:lang w:eastAsia="en-US"/>
        </w:rPr>
        <w:t xml:space="preserve"> they highlight the strains where random Forest is the best estimator for this dataset as it achieve the best score of 85%. </w:t>
      </w:r>
      <w:r>
        <w:rPr>
          <w:rFonts w:asciiTheme="minorHAnsi" w:eastAsiaTheme="minorHAnsi" w:hAnsiTheme="minorHAnsi" w:cstheme="minorBidi"/>
          <w:lang w:eastAsia="en-US"/>
        </w:rPr>
        <w:t xml:space="preserve"> I have also simply normalise the values in a range of 0 to 1 so as to see the variation relatively. The second bar graph highlights the decision tree and XGB have similar performance, </w:t>
      </w:r>
      <w:r w:rsidR="00374C92">
        <w:rPr>
          <w:rFonts w:asciiTheme="minorHAnsi" w:eastAsiaTheme="minorHAnsi" w:hAnsiTheme="minorHAnsi" w:cstheme="minorBidi"/>
          <w:lang w:eastAsia="en-US"/>
        </w:rPr>
        <w:t>while bagging does a little better and random forest is the best among them phone did you see a heart disease dataset</w:t>
      </w:r>
    </w:p>
    <w:p w:rsidR="00FD582F" w:rsidRPr="00FD582F" w:rsidRDefault="00FD582F" w:rsidP="00FD582F">
      <w:pPr>
        <w:rPr>
          <w:lang w:val="en-US"/>
        </w:rPr>
      </w:pPr>
    </w:p>
    <w:p w:rsidR="00FD582F" w:rsidRDefault="00FD582F" w:rsidP="00FD582F">
      <w:r>
        <w:rPr>
          <w:rFonts w:asciiTheme="minorHAnsi" w:eastAsiaTheme="minorHAnsi" w:hAnsiTheme="minorHAnsi" w:cstheme="minorBidi"/>
          <w:noProof/>
          <w:lang w:val="en-US" w:eastAsia="en-US"/>
        </w:rPr>
        <w:drawing>
          <wp:inline distT="0" distB="0" distL="0" distR="0">
            <wp:extent cx="3996267" cy="2886042"/>
            <wp:effectExtent l="0" t="0" r="4445" b="0"/>
            <wp:docPr id="18" name="Picture 1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8180" cy="2923533"/>
                    </a:xfrm>
                    <a:prstGeom prst="rect">
                      <a:avLst/>
                    </a:prstGeom>
                    <a:noFill/>
                    <a:ln>
                      <a:noFill/>
                    </a:ln>
                  </pic:spPr>
                </pic:pic>
              </a:graphicData>
            </a:graphic>
          </wp:inline>
        </w:drawing>
      </w:r>
    </w:p>
    <w:p w:rsidR="00FD582F" w:rsidRDefault="00FD582F" w:rsidP="00FD582F">
      <w:r>
        <w:rPr>
          <w:rFonts w:asciiTheme="minorHAnsi" w:eastAsiaTheme="minorHAnsi" w:hAnsiTheme="minorHAnsi" w:cstheme="minorBidi"/>
          <w:noProof/>
          <w:lang w:eastAsia="en-US"/>
        </w:rPr>
        <w:drawing>
          <wp:inline distT="0" distB="0" distL="0" distR="0">
            <wp:extent cx="3996055" cy="2885891"/>
            <wp:effectExtent l="0" t="0" r="4445" b="0"/>
            <wp:docPr id="19" name="Picture 19" descr="A picture containing tabl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7207" cy="2901166"/>
                    </a:xfrm>
                    <a:prstGeom prst="rect">
                      <a:avLst/>
                    </a:prstGeom>
                    <a:noFill/>
                    <a:ln>
                      <a:noFill/>
                    </a:ln>
                  </pic:spPr>
                </pic:pic>
              </a:graphicData>
            </a:graphic>
          </wp:inline>
        </w:drawing>
      </w:r>
    </w:p>
    <w:p w:rsidR="00FD582F" w:rsidRPr="00677060" w:rsidRDefault="00FD582F" w:rsidP="00677060"/>
    <w:sectPr w:rsidR="00FD582F" w:rsidRPr="00677060" w:rsidSect="00FB0497">
      <w:headerReference w:type="default" r:id="rId26"/>
      <w:footerReference w:type="default" r:id="rId2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B2D24" w:rsidRDefault="004B2D24" w:rsidP="00677060">
      <w:r>
        <w:separator/>
      </w:r>
    </w:p>
  </w:endnote>
  <w:endnote w:type="continuationSeparator" w:id="0">
    <w:p w:rsidR="004B2D24" w:rsidRDefault="004B2D24" w:rsidP="006770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77060" w:rsidRDefault="00677060">
    <w:pPr>
      <w:pStyle w:val="Footer"/>
      <w:jc w:val="center"/>
      <w:rPr>
        <w:caps/>
        <w:noProof/>
        <w:color w:val="4472C4" w:themeColor="accent1"/>
      </w:rPr>
    </w:pPr>
    <w:r>
      <w:rPr>
        <w:caps/>
        <w:color w:val="4472C4" w:themeColor="accent1"/>
      </w:rPr>
      <w:tab/>
    </w:r>
    <w:r>
      <w:rPr>
        <w:caps/>
        <w:color w:val="4472C4" w:themeColor="accent1"/>
      </w:rPr>
      <w:tab/>
    </w: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677060" w:rsidRDefault="006770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B2D24" w:rsidRDefault="004B2D24" w:rsidP="00677060">
      <w:r>
        <w:separator/>
      </w:r>
    </w:p>
  </w:footnote>
  <w:footnote w:type="continuationSeparator" w:id="0">
    <w:p w:rsidR="004B2D24" w:rsidRDefault="004B2D24" w:rsidP="006770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77060" w:rsidRPr="00677060" w:rsidRDefault="00677060">
    <w:pPr>
      <w:pStyle w:val="Header"/>
      <w:rPr>
        <w:lang w:val="en-US"/>
      </w:rPr>
    </w:pPr>
    <w:r>
      <w:rPr>
        <w:lang w:val="en-US"/>
      </w:rPr>
      <w:t>Mathai Paul</w:t>
    </w:r>
    <w:r>
      <w:rPr>
        <w:lang w:val="en-US"/>
      </w:rPr>
      <w:tab/>
      <w:t>IE7860-Assignmnet 7</w:t>
    </w:r>
    <w:r>
      <w:rPr>
        <w:lang w:val="en-US"/>
      </w:rPr>
      <w:tab/>
      <w:t>GX3081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C7E4B"/>
    <w:multiLevelType w:val="multilevel"/>
    <w:tmpl w:val="AA4A4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F1816B4"/>
    <w:multiLevelType w:val="multilevel"/>
    <w:tmpl w:val="67826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41B"/>
    <w:rsid w:val="00331A1E"/>
    <w:rsid w:val="00374C92"/>
    <w:rsid w:val="003826AF"/>
    <w:rsid w:val="003B6D21"/>
    <w:rsid w:val="004B2D24"/>
    <w:rsid w:val="00653EB5"/>
    <w:rsid w:val="00677060"/>
    <w:rsid w:val="009B57A0"/>
    <w:rsid w:val="00A205F0"/>
    <w:rsid w:val="00E330C1"/>
    <w:rsid w:val="00EA541B"/>
    <w:rsid w:val="00FB0497"/>
    <w:rsid w:val="00FD58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AA107"/>
  <w15:chartTrackingRefBased/>
  <w15:docId w15:val="{B4B7DE9A-A195-7D43-A7E5-7D0F34171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2F"/>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677060"/>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677060"/>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7060"/>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677060"/>
  </w:style>
  <w:style w:type="paragraph" w:styleId="Footer">
    <w:name w:val="footer"/>
    <w:basedOn w:val="Normal"/>
    <w:link w:val="FooterChar"/>
    <w:uiPriority w:val="99"/>
    <w:unhideWhenUsed/>
    <w:rsid w:val="00677060"/>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677060"/>
  </w:style>
  <w:style w:type="paragraph" w:styleId="Title">
    <w:name w:val="Title"/>
    <w:basedOn w:val="Normal"/>
    <w:next w:val="Normal"/>
    <w:link w:val="TitleChar"/>
    <w:uiPriority w:val="10"/>
    <w:qFormat/>
    <w:rsid w:val="00677060"/>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677060"/>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6770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77060"/>
    <w:rPr>
      <w:rFonts w:asciiTheme="majorHAnsi" w:eastAsiaTheme="majorEastAsia" w:hAnsiTheme="majorHAnsi" w:cstheme="majorBidi"/>
      <w:color w:val="2F5496" w:themeColor="accent1" w:themeShade="BF"/>
      <w:sz w:val="26"/>
      <w:szCs w:val="26"/>
    </w:rPr>
  </w:style>
  <w:style w:type="character" w:customStyle="1" w:styleId="apple-converted-space">
    <w:name w:val="apple-converted-space"/>
    <w:basedOn w:val="DefaultParagraphFont"/>
    <w:rsid w:val="006770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083229">
      <w:bodyDiv w:val="1"/>
      <w:marLeft w:val="0"/>
      <w:marRight w:val="0"/>
      <w:marTop w:val="0"/>
      <w:marBottom w:val="0"/>
      <w:divBdr>
        <w:top w:val="none" w:sz="0" w:space="0" w:color="auto"/>
        <w:left w:val="none" w:sz="0" w:space="0" w:color="auto"/>
        <w:bottom w:val="none" w:sz="0" w:space="0" w:color="auto"/>
        <w:right w:val="none" w:sz="0" w:space="0" w:color="auto"/>
      </w:divBdr>
    </w:div>
    <w:div w:id="249848777">
      <w:bodyDiv w:val="1"/>
      <w:marLeft w:val="0"/>
      <w:marRight w:val="0"/>
      <w:marTop w:val="0"/>
      <w:marBottom w:val="0"/>
      <w:divBdr>
        <w:top w:val="none" w:sz="0" w:space="0" w:color="auto"/>
        <w:left w:val="none" w:sz="0" w:space="0" w:color="auto"/>
        <w:bottom w:val="none" w:sz="0" w:space="0" w:color="auto"/>
        <w:right w:val="none" w:sz="0" w:space="0" w:color="auto"/>
      </w:divBdr>
    </w:div>
    <w:div w:id="268398038">
      <w:bodyDiv w:val="1"/>
      <w:marLeft w:val="0"/>
      <w:marRight w:val="0"/>
      <w:marTop w:val="0"/>
      <w:marBottom w:val="0"/>
      <w:divBdr>
        <w:top w:val="none" w:sz="0" w:space="0" w:color="auto"/>
        <w:left w:val="none" w:sz="0" w:space="0" w:color="auto"/>
        <w:bottom w:val="none" w:sz="0" w:space="0" w:color="auto"/>
        <w:right w:val="none" w:sz="0" w:space="0" w:color="auto"/>
      </w:divBdr>
    </w:div>
    <w:div w:id="316960734">
      <w:bodyDiv w:val="1"/>
      <w:marLeft w:val="0"/>
      <w:marRight w:val="0"/>
      <w:marTop w:val="0"/>
      <w:marBottom w:val="0"/>
      <w:divBdr>
        <w:top w:val="none" w:sz="0" w:space="0" w:color="auto"/>
        <w:left w:val="none" w:sz="0" w:space="0" w:color="auto"/>
        <w:bottom w:val="none" w:sz="0" w:space="0" w:color="auto"/>
        <w:right w:val="none" w:sz="0" w:space="0" w:color="auto"/>
      </w:divBdr>
    </w:div>
    <w:div w:id="604731142">
      <w:bodyDiv w:val="1"/>
      <w:marLeft w:val="0"/>
      <w:marRight w:val="0"/>
      <w:marTop w:val="0"/>
      <w:marBottom w:val="0"/>
      <w:divBdr>
        <w:top w:val="none" w:sz="0" w:space="0" w:color="auto"/>
        <w:left w:val="none" w:sz="0" w:space="0" w:color="auto"/>
        <w:bottom w:val="none" w:sz="0" w:space="0" w:color="auto"/>
        <w:right w:val="none" w:sz="0" w:space="0" w:color="auto"/>
      </w:divBdr>
    </w:div>
    <w:div w:id="904877234">
      <w:bodyDiv w:val="1"/>
      <w:marLeft w:val="0"/>
      <w:marRight w:val="0"/>
      <w:marTop w:val="0"/>
      <w:marBottom w:val="0"/>
      <w:divBdr>
        <w:top w:val="none" w:sz="0" w:space="0" w:color="auto"/>
        <w:left w:val="none" w:sz="0" w:space="0" w:color="auto"/>
        <w:bottom w:val="none" w:sz="0" w:space="0" w:color="auto"/>
        <w:right w:val="none" w:sz="0" w:space="0" w:color="auto"/>
      </w:divBdr>
    </w:div>
    <w:div w:id="917910709">
      <w:bodyDiv w:val="1"/>
      <w:marLeft w:val="0"/>
      <w:marRight w:val="0"/>
      <w:marTop w:val="0"/>
      <w:marBottom w:val="0"/>
      <w:divBdr>
        <w:top w:val="none" w:sz="0" w:space="0" w:color="auto"/>
        <w:left w:val="none" w:sz="0" w:space="0" w:color="auto"/>
        <w:bottom w:val="none" w:sz="0" w:space="0" w:color="auto"/>
        <w:right w:val="none" w:sz="0" w:space="0" w:color="auto"/>
      </w:divBdr>
    </w:div>
    <w:div w:id="1010986131">
      <w:bodyDiv w:val="1"/>
      <w:marLeft w:val="0"/>
      <w:marRight w:val="0"/>
      <w:marTop w:val="0"/>
      <w:marBottom w:val="0"/>
      <w:divBdr>
        <w:top w:val="none" w:sz="0" w:space="0" w:color="auto"/>
        <w:left w:val="none" w:sz="0" w:space="0" w:color="auto"/>
        <w:bottom w:val="none" w:sz="0" w:space="0" w:color="auto"/>
        <w:right w:val="none" w:sz="0" w:space="0" w:color="auto"/>
      </w:divBdr>
    </w:div>
    <w:div w:id="1087728367">
      <w:bodyDiv w:val="1"/>
      <w:marLeft w:val="0"/>
      <w:marRight w:val="0"/>
      <w:marTop w:val="0"/>
      <w:marBottom w:val="0"/>
      <w:divBdr>
        <w:top w:val="none" w:sz="0" w:space="0" w:color="auto"/>
        <w:left w:val="none" w:sz="0" w:space="0" w:color="auto"/>
        <w:bottom w:val="none" w:sz="0" w:space="0" w:color="auto"/>
        <w:right w:val="none" w:sz="0" w:space="0" w:color="auto"/>
      </w:divBdr>
    </w:div>
    <w:div w:id="1291597519">
      <w:bodyDiv w:val="1"/>
      <w:marLeft w:val="0"/>
      <w:marRight w:val="0"/>
      <w:marTop w:val="0"/>
      <w:marBottom w:val="0"/>
      <w:divBdr>
        <w:top w:val="none" w:sz="0" w:space="0" w:color="auto"/>
        <w:left w:val="none" w:sz="0" w:space="0" w:color="auto"/>
        <w:bottom w:val="none" w:sz="0" w:space="0" w:color="auto"/>
        <w:right w:val="none" w:sz="0" w:space="0" w:color="auto"/>
      </w:divBdr>
    </w:div>
    <w:div w:id="1308319416">
      <w:bodyDiv w:val="1"/>
      <w:marLeft w:val="0"/>
      <w:marRight w:val="0"/>
      <w:marTop w:val="0"/>
      <w:marBottom w:val="0"/>
      <w:divBdr>
        <w:top w:val="none" w:sz="0" w:space="0" w:color="auto"/>
        <w:left w:val="none" w:sz="0" w:space="0" w:color="auto"/>
        <w:bottom w:val="none" w:sz="0" w:space="0" w:color="auto"/>
        <w:right w:val="none" w:sz="0" w:space="0" w:color="auto"/>
      </w:divBdr>
    </w:div>
    <w:div w:id="1539732107">
      <w:bodyDiv w:val="1"/>
      <w:marLeft w:val="0"/>
      <w:marRight w:val="0"/>
      <w:marTop w:val="0"/>
      <w:marBottom w:val="0"/>
      <w:divBdr>
        <w:top w:val="none" w:sz="0" w:space="0" w:color="auto"/>
        <w:left w:val="none" w:sz="0" w:space="0" w:color="auto"/>
        <w:bottom w:val="none" w:sz="0" w:space="0" w:color="auto"/>
        <w:right w:val="none" w:sz="0" w:space="0" w:color="auto"/>
      </w:divBdr>
    </w:div>
    <w:div w:id="1548834644">
      <w:bodyDiv w:val="1"/>
      <w:marLeft w:val="0"/>
      <w:marRight w:val="0"/>
      <w:marTop w:val="0"/>
      <w:marBottom w:val="0"/>
      <w:divBdr>
        <w:top w:val="none" w:sz="0" w:space="0" w:color="auto"/>
        <w:left w:val="none" w:sz="0" w:space="0" w:color="auto"/>
        <w:bottom w:val="none" w:sz="0" w:space="0" w:color="auto"/>
        <w:right w:val="none" w:sz="0" w:space="0" w:color="auto"/>
      </w:divBdr>
    </w:div>
    <w:div w:id="1583485496">
      <w:bodyDiv w:val="1"/>
      <w:marLeft w:val="0"/>
      <w:marRight w:val="0"/>
      <w:marTop w:val="0"/>
      <w:marBottom w:val="0"/>
      <w:divBdr>
        <w:top w:val="none" w:sz="0" w:space="0" w:color="auto"/>
        <w:left w:val="none" w:sz="0" w:space="0" w:color="auto"/>
        <w:bottom w:val="none" w:sz="0" w:space="0" w:color="auto"/>
        <w:right w:val="none" w:sz="0" w:space="0" w:color="auto"/>
      </w:divBdr>
    </w:div>
    <w:div w:id="1677732671">
      <w:bodyDiv w:val="1"/>
      <w:marLeft w:val="0"/>
      <w:marRight w:val="0"/>
      <w:marTop w:val="0"/>
      <w:marBottom w:val="0"/>
      <w:divBdr>
        <w:top w:val="none" w:sz="0" w:space="0" w:color="auto"/>
        <w:left w:val="none" w:sz="0" w:space="0" w:color="auto"/>
        <w:bottom w:val="none" w:sz="0" w:space="0" w:color="auto"/>
        <w:right w:val="none" w:sz="0" w:space="0" w:color="auto"/>
      </w:divBdr>
    </w:div>
    <w:div w:id="1778255151">
      <w:bodyDiv w:val="1"/>
      <w:marLeft w:val="0"/>
      <w:marRight w:val="0"/>
      <w:marTop w:val="0"/>
      <w:marBottom w:val="0"/>
      <w:divBdr>
        <w:top w:val="none" w:sz="0" w:space="0" w:color="auto"/>
        <w:left w:val="none" w:sz="0" w:space="0" w:color="auto"/>
        <w:bottom w:val="none" w:sz="0" w:space="0" w:color="auto"/>
        <w:right w:val="none" w:sz="0" w:space="0" w:color="auto"/>
      </w:divBdr>
    </w:div>
    <w:div w:id="1779712602">
      <w:bodyDiv w:val="1"/>
      <w:marLeft w:val="0"/>
      <w:marRight w:val="0"/>
      <w:marTop w:val="0"/>
      <w:marBottom w:val="0"/>
      <w:divBdr>
        <w:top w:val="none" w:sz="0" w:space="0" w:color="auto"/>
        <w:left w:val="none" w:sz="0" w:space="0" w:color="auto"/>
        <w:bottom w:val="none" w:sz="0" w:space="0" w:color="auto"/>
        <w:right w:val="none" w:sz="0" w:space="0" w:color="auto"/>
      </w:divBdr>
    </w:div>
    <w:div w:id="1838034983">
      <w:bodyDiv w:val="1"/>
      <w:marLeft w:val="0"/>
      <w:marRight w:val="0"/>
      <w:marTop w:val="0"/>
      <w:marBottom w:val="0"/>
      <w:divBdr>
        <w:top w:val="none" w:sz="0" w:space="0" w:color="auto"/>
        <w:left w:val="none" w:sz="0" w:space="0" w:color="auto"/>
        <w:bottom w:val="none" w:sz="0" w:space="0" w:color="auto"/>
        <w:right w:val="none" w:sz="0" w:space="0" w:color="auto"/>
      </w:divBdr>
    </w:div>
    <w:div w:id="1857189928">
      <w:bodyDiv w:val="1"/>
      <w:marLeft w:val="0"/>
      <w:marRight w:val="0"/>
      <w:marTop w:val="0"/>
      <w:marBottom w:val="0"/>
      <w:divBdr>
        <w:top w:val="none" w:sz="0" w:space="0" w:color="auto"/>
        <w:left w:val="none" w:sz="0" w:space="0" w:color="auto"/>
        <w:bottom w:val="none" w:sz="0" w:space="0" w:color="auto"/>
        <w:right w:val="none" w:sz="0" w:space="0" w:color="auto"/>
      </w:divBdr>
    </w:div>
    <w:div w:id="1870803084">
      <w:bodyDiv w:val="1"/>
      <w:marLeft w:val="0"/>
      <w:marRight w:val="0"/>
      <w:marTop w:val="0"/>
      <w:marBottom w:val="0"/>
      <w:divBdr>
        <w:top w:val="none" w:sz="0" w:space="0" w:color="auto"/>
        <w:left w:val="none" w:sz="0" w:space="0" w:color="auto"/>
        <w:bottom w:val="none" w:sz="0" w:space="0" w:color="auto"/>
        <w:right w:val="none" w:sz="0" w:space="0" w:color="auto"/>
      </w:divBdr>
    </w:div>
    <w:div w:id="1970353636">
      <w:bodyDiv w:val="1"/>
      <w:marLeft w:val="0"/>
      <w:marRight w:val="0"/>
      <w:marTop w:val="0"/>
      <w:marBottom w:val="0"/>
      <w:divBdr>
        <w:top w:val="none" w:sz="0" w:space="0" w:color="auto"/>
        <w:left w:val="none" w:sz="0" w:space="0" w:color="auto"/>
        <w:bottom w:val="none" w:sz="0" w:space="0" w:color="auto"/>
        <w:right w:val="none" w:sz="0" w:space="0" w:color="auto"/>
      </w:divBdr>
    </w:div>
    <w:div w:id="2037344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8</Pages>
  <Words>1185</Words>
  <Characters>6758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Wayne State University</Company>
  <LinksUpToDate>false</LinksUpToDate>
  <CharactersWithSpaces>7928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Mathai Paul</dc:creator>
  <cp:keywords/>
  <dc:description/>
  <cp:lastModifiedBy>Mathai Paul</cp:lastModifiedBy>
  <cp:revision>2</cp:revision>
  <dcterms:created xsi:type="dcterms:W3CDTF">2020-04-27T02:00:00Z</dcterms:created>
  <dcterms:modified xsi:type="dcterms:W3CDTF">2020-04-27T03:42:00Z</dcterms:modified>
</cp:coreProperties>
</file>