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532DB" w14:textId="1ECDBF3B" w:rsidR="00466BC7" w:rsidRDefault="00D93F9E">
      <w:r>
        <w:t>Paul Middleton QB Company AP</w:t>
      </w:r>
      <w:r w:rsidR="008524BC">
        <w:t>I</w:t>
      </w:r>
      <w:r>
        <w:t xml:space="preserve"> End User License Agreement</w:t>
      </w:r>
    </w:p>
    <w:p w14:paraId="1DC64A38" w14:textId="77777777" w:rsidR="00D93F9E" w:rsidRDefault="00D93F9E"/>
    <w:p w14:paraId="5A251BF1" w14:textId="77777777" w:rsidR="00D93F9E" w:rsidRDefault="00D93F9E">
      <w:r w:rsidRPr="00D93F9E">
        <w:t xml:space="preserve"> By using this application, you agree to the following terms: </w:t>
      </w:r>
    </w:p>
    <w:p w14:paraId="164F6613" w14:textId="77777777" w:rsidR="00D93F9E" w:rsidRDefault="00D93F9E">
      <w:r w:rsidRPr="00D93F9E">
        <w:t xml:space="preserve">1. The application </w:t>
      </w:r>
      <w:r>
        <w:t>Paul Middleton QB Company API</w:t>
      </w:r>
      <w:r w:rsidRPr="00D93F9E">
        <w:t xml:space="preserve"> provided "as is" without warranty of any kind.</w:t>
      </w:r>
    </w:p>
    <w:p w14:paraId="7C4AE01A" w14:textId="3EE9A8D4" w:rsidR="00D93F9E" w:rsidRDefault="00D93F9E">
      <w:r w:rsidRPr="00D93F9E">
        <w:t xml:space="preserve"> 2. You are responsible for </w:t>
      </w:r>
      <w:r w:rsidR="008524BC" w:rsidRPr="00D93F9E">
        <w:t>all</w:t>
      </w:r>
      <w:r w:rsidRPr="00D93F9E">
        <w:t xml:space="preserve"> data access and usage. </w:t>
      </w:r>
    </w:p>
    <w:p w14:paraId="105DAA46" w14:textId="7F0BA1CB" w:rsidR="00D93F9E" w:rsidRDefault="00D93F9E">
      <w:r w:rsidRPr="00D93F9E">
        <w:t>3. You agree not to hold the developer liable for any damages or losses.</w:t>
      </w:r>
    </w:p>
    <w:sectPr w:rsidR="00D93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9E"/>
    <w:rsid w:val="00466BC7"/>
    <w:rsid w:val="008524BC"/>
    <w:rsid w:val="009E6D85"/>
    <w:rsid w:val="00D9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A96EC"/>
  <w15:chartTrackingRefBased/>
  <w15:docId w15:val="{74C19E54-1F1F-4CC2-87C4-512B42B2D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F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F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F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F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F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F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F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F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F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F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F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Middleton</dc:creator>
  <cp:keywords/>
  <dc:description/>
  <cp:lastModifiedBy>Paul Middleton</cp:lastModifiedBy>
  <cp:revision>2</cp:revision>
  <dcterms:created xsi:type="dcterms:W3CDTF">2024-12-31T22:39:00Z</dcterms:created>
  <dcterms:modified xsi:type="dcterms:W3CDTF">2024-12-31T22:42:00Z</dcterms:modified>
</cp:coreProperties>
</file>