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05" w:rsidRDefault="005D7105"/>
    <w:p w:rsidR="005D7105" w:rsidRDefault="005D7105">
      <w:bookmarkStart w:id="0" w:name="_GoBack"/>
      <w:bookmarkEnd w:id="0"/>
    </w:p>
    <w:p w:rsidR="005D7105" w:rsidRDefault="005D7105"/>
    <w:p w:rsidR="005D7105" w:rsidRDefault="005D7105"/>
    <w:p w:rsidR="00DB5D21" w:rsidRDefault="005D7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BB8F18" wp14:editId="526D57B2">
                <wp:simplePos x="0" y="0"/>
                <wp:positionH relativeFrom="margin">
                  <wp:posOffset>2962275</wp:posOffset>
                </wp:positionH>
                <wp:positionV relativeFrom="paragraph">
                  <wp:posOffset>209550</wp:posOffset>
                </wp:positionV>
                <wp:extent cx="3571875" cy="33909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105" w:rsidRDefault="005D7105" w:rsidP="005D7105">
                            <w:r w:rsidRPr="005D7105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68964" cy="31432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9428" cy="3186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B8F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25pt;margin-top:16.5pt;width:281.25pt;height:2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" strokecolor="white [3212]">
                <v:textbox>
                  <w:txbxContent>
                    <w:p w:rsidR="005D7105" w:rsidRDefault="005D7105" w:rsidP="005D7105">
                      <w:r w:rsidRPr="005D7105">
                        <w:rPr>
                          <w:noProof/>
                        </w:rPr>
                        <w:drawing>
                          <wp:inline distT="0" distB="0" distL="0" distR="0">
                            <wp:extent cx="3668964" cy="31432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9428" cy="3186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E8A958" wp14:editId="69B550C2">
                <wp:simplePos x="0" y="0"/>
                <wp:positionH relativeFrom="margin">
                  <wp:posOffset>-600075</wp:posOffset>
                </wp:positionH>
                <wp:positionV relativeFrom="paragraph">
                  <wp:posOffset>209550</wp:posOffset>
                </wp:positionV>
                <wp:extent cx="3571875" cy="33909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105" w:rsidRDefault="005D7105" w:rsidP="005D7105">
                            <w:r w:rsidRPr="002D47FA">
                              <w:rPr>
                                <w:noProof/>
                              </w:rPr>
                              <w:drawing>
                                <wp:inline distT="0" distB="0" distL="0" distR="0" wp14:anchorId="7F945FCA" wp14:editId="7A2BC416">
                                  <wp:extent cx="3486150" cy="317689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1697" cy="318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A958" id="_x0000_s1027" type="#_x0000_t202" style="position:absolute;margin-left:-47.25pt;margin-top:16.5pt;width:281.25pt;height:26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" strokecolor="white [3212]">
                <v:textbox>
                  <w:txbxContent>
                    <w:p w:rsidR="005D7105" w:rsidRDefault="005D7105" w:rsidP="005D7105">
                      <w:r w:rsidRPr="002D47FA">
                        <w:rPr>
                          <w:noProof/>
                        </w:rPr>
                        <w:drawing>
                          <wp:inline distT="0" distB="0" distL="0" distR="0" wp14:anchorId="7F945FCA" wp14:editId="7A2BC416">
                            <wp:extent cx="3486150" cy="317689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1697" cy="318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B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6C3F"/>
    <w:multiLevelType w:val="multilevel"/>
    <w:tmpl w:val="DE308554"/>
    <w:lvl w:ilvl="0">
      <w:start w:val="1"/>
      <w:numFmt w:val="decimal"/>
      <w:pStyle w:val="Heading1"/>
      <w:lvlText w:val="%1."/>
      <w:lvlJc w:val="left"/>
      <w:pPr>
        <w:ind w:left="387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05"/>
    <w:rsid w:val="00014CDB"/>
    <w:rsid w:val="00042393"/>
    <w:rsid w:val="000727FC"/>
    <w:rsid w:val="00080A81"/>
    <w:rsid w:val="000A6490"/>
    <w:rsid w:val="000C39AA"/>
    <w:rsid w:val="000D3DB4"/>
    <w:rsid w:val="00140E89"/>
    <w:rsid w:val="00144A86"/>
    <w:rsid w:val="001F4E11"/>
    <w:rsid w:val="00216D66"/>
    <w:rsid w:val="00233913"/>
    <w:rsid w:val="00250BB9"/>
    <w:rsid w:val="00252258"/>
    <w:rsid w:val="002D308A"/>
    <w:rsid w:val="003112E2"/>
    <w:rsid w:val="00340802"/>
    <w:rsid w:val="003927ED"/>
    <w:rsid w:val="003A78FD"/>
    <w:rsid w:val="003C4A02"/>
    <w:rsid w:val="00413692"/>
    <w:rsid w:val="00423B73"/>
    <w:rsid w:val="00440B8B"/>
    <w:rsid w:val="00492239"/>
    <w:rsid w:val="004D3373"/>
    <w:rsid w:val="004F3DE9"/>
    <w:rsid w:val="00540DCF"/>
    <w:rsid w:val="005D7105"/>
    <w:rsid w:val="00623103"/>
    <w:rsid w:val="00645F60"/>
    <w:rsid w:val="00654ACF"/>
    <w:rsid w:val="007204FF"/>
    <w:rsid w:val="00850154"/>
    <w:rsid w:val="00862EB6"/>
    <w:rsid w:val="00882AB7"/>
    <w:rsid w:val="00935F67"/>
    <w:rsid w:val="009561D5"/>
    <w:rsid w:val="009C388C"/>
    <w:rsid w:val="009E0979"/>
    <w:rsid w:val="00A73190"/>
    <w:rsid w:val="00A87C29"/>
    <w:rsid w:val="00AD3EF3"/>
    <w:rsid w:val="00AE7542"/>
    <w:rsid w:val="00B233D8"/>
    <w:rsid w:val="00B25F30"/>
    <w:rsid w:val="00BC47FD"/>
    <w:rsid w:val="00C10F41"/>
    <w:rsid w:val="00C722DB"/>
    <w:rsid w:val="00C822DC"/>
    <w:rsid w:val="00CB6DD6"/>
    <w:rsid w:val="00CD318B"/>
    <w:rsid w:val="00CF2DC3"/>
    <w:rsid w:val="00CF7F2F"/>
    <w:rsid w:val="00D55C2D"/>
    <w:rsid w:val="00D76A17"/>
    <w:rsid w:val="00D85EDC"/>
    <w:rsid w:val="00D864CD"/>
    <w:rsid w:val="00DB5D21"/>
    <w:rsid w:val="00E32F87"/>
    <w:rsid w:val="00E817E5"/>
    <w:rsid w:val="00EA0339"/>
    <w:rsid w:val="00EA7DCB"/>
    <w:rsid w:val="00EF381C"/>
    <w:rsid w:val="00EF76A1"/>
    <w:rsid w:val="00F00263"/>
    <w:rsid w:val="00F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0E1CE-C7DA-41B2-967C-3B38698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105"/>
    <w:pPr>
      <w:spacing w:after="0" w:line="480" w:lineRule="auto"/>
    </w:pPr>
  </w:style>
  <w:style w:type="paragraph" w:styleId="Heading1">
    <w:name w:val="heading 1"/>
    <w:basedOn w:val="Normal"/>
    <w:next w:val="Normal"/>
    <w:link w:val="Heading1Char"/>
    <w:qFormat/>
    <w:rsid w:val="003927ED"/>
    <w:pPr>
      <w:keepNext/>
      <w:keepLines/>
      <w:pageBreakBefore/>
      <w:numPr>
        <w:numId w:val="12"/>
      </w:numPr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927ED"/>
    <w:pPr>
      <w:keepNext/>
      <w:keepLines/>
      <w:numPr>
        <w:ilvl w:val="1"/>
        <w:numId w:val="9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27ED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27ED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27ED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27ED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27ED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27ED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27ED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link w:val="CaptionChar"/>
    <w:unhideWhenUsed/>
    <w:qFormat/>
    <w:rsid w:val="003927ED"/>
    <w:pPr>
      <w:spacing w:after="200" w:line="240" w:lineRule="auto"/>
      <w:jc w:val="center"/>
    </w:pPr>
    <w:rPr>
      <w:rFonts w:eastAsia="Times New Roman" w:cs="Times New Roman"/>
      <w:iCs/>
      <w:szCs w:val="18"/>
    </w:rPr>
  </w:style>
  <w:style w:type="character" w:customStyle="1" w:styleId="Heading1Char">
    <w:name w:val="Heading 1 Char"/>
    <w:basedOn w:val="DefaultParagraphFont"/>
    <w:link w:val="Heading1"/>
    <w:rsid w:val="003112E2"/>
    <w:rPr>
      <w:rFonts w:ascii="Garamond" w:eastAsiaTheme="majorEastAsia" w:hAnsi="Garamond" w:cstheme="majorBidi"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2E2"/>
    <w:pPr>
      <w:pageBreakBefore w:val="0"/>
      <w:numPr>
        <w:numId w:val="0"/>
      </w:numPr>
      <w:spacing w:before="240"/>
      <w:jc w:val="left"/>
      <w:outlineLvl w:val="9"/>
    </w:pPr>
    <w:rPr>
      <w:bCs w:val="0"/>
      <w:caps w:val="0"/>
      <w:color w:val="2E74B5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Char"/>
    <w:qFormat/>
    <w:rsid w:val="003112E2"/>
    <w:pPr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12E2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qFormat/>
    <w:rsid w:val="00C10F41"/>
    <w:rPr>
      <w:rFonts w:eastAsia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10F41"/>
    <w:rPr>
      <w:rFonts w:eastAsia="Times New Roman" w:cs="Times New Roman"/>
      <w:noProof/>
    </w:rPr>
  </w:style>
  <w:style w:type="character" w:customStyle="1" w:styleId="Heading2Char">
    <w:name w:val="Heading 2 Char"/>
    <w:basedOn w:val="DefaultParagraphFont"/>
    <w:link w:val="Heading2"/>
    <w:rsid w:val="003927ED"/>
    <w:rPr>
      <w:rFonts w:eastAsiaTheme="majorEastAsia" w:cstheme="majorBidi"/>
      <w:bCs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3112E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112E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112E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11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112E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11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11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2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12E2"/>
    <w:rPr>
      <w:rFonts w:ascii="Garamond" w:eastAsiaTheme="minorEastAsia" w:hAnsi="Garamond"/>
      <w:color w:val="5A5A5A" w:themeColor="text1" w:themeTint="A5"/>
      <w:spacing w:val="15"/>
    </w:rPr>
  </w:style>
  <w:style w:type="table" w:styleId="TableGrid">
    <w:name w:val="Table Grid"/>
    <w:aliases w:val="Equations Table"/>
    <w:basedOn w:val="TableNormal"/>
    <w:uiPriority w:val="39"/>
    <w:rsid w:val="00C822DC"/>
    <w:pPr>
      <w:spacing w:after="0" w:line="240" w:lineRule="auto"/>
      <w:contextualSpacing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3112E2"/>
    <w:rPr>
      <w:color w:val="808080"/>
    </w:rPr>
  </w:style>
  <w:style w:type="paragraph" w:styleId="ListParagraph">
    <w:name w:val="List Paragraph"/>
    <w:basedOn w:val="Normal"/>
    <w:uiPriority w:val="34"/>
    <w:qFormat/>
    <w:rsid w:val="003112E2"/>
    <w:pPr>
      <w:ind w:left="720"/>
      <w:contextualSpacing/>
    </w:pPr>
    <w:rPr>
      <w:rFonts w:eastAsia="Times New Roman" w:cs="Times New Roman"/>
    </w:rPr>
  </w:style>
  <w:style w:type="character" w:styleId="BookTitle">
    <w:name w:val="Book Title"/>
    <w:basedOn w:val="DefaultParagraphFont"/>
    <w:uiPriority w:val="33"/>
    <w:qFormat/>
    <w:rsid w:val="003112E2"/>
    <w:rPr>
      <w:rFonts w:ascii="Garamond" w:hAnsi="Garamond"/>
      <w:b/>
      <w:bCs/>
      <w:i/>
      <w:iCs/>
      <w:spacing w:val="5"/>
    </w:rPr>
  </w:style>
  <w:style w:type="table" w:styleId="PlainTable1">
    <w:name w:val="Plain Table 1"/>
    <w:basedOn w:val="TableNormal"/>
    <w:uiPriority w:val="41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aliases w:val="Normal Table"/>
    <w:basedOn w:val="PlainTable1"/>
    <w:uiPriority w:val="40"/>
    <w:rsid w:val="00AD3EF3"/>
    <w:pPr>
      <w:contextualSpacing/>
      <w:jc w:val="center"/>
    </w:p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noWrap/>
      <w:vAlign w:val="center"/>
    </w:tcPr>
    <w:tblStylePr w:type="firstRow">
      <w:rPr>
        <w:rFonts w:ascii="Garamond" w:hAnsi="Garamond"/>
        <w:b/>
        <w:bCs/>
        <w:sz w:val="24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ascii="Garamond" w:hAnsi="Garamond"/>
        <w:b/>
        <w:bCs/>
        <w:sz w:val="24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112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CaptionChar">
    <w:name w:val="Caption Char"/>
    <w:aliases w:val="Figure Caption Char"/>
    <w:basedOn w:val="DefaultParagraphFont"/>
    <w:link w:val="Caption"/>
    <w:rsid w:val="003927ED"/>
    <w:rPr>
      <w:rFonts w:eastAsia="Times New Roman" w:cs="Times New Roman"/>
      <w:iCs/>
      <w:szCs w:val="18"/>
    </w:rPr>
  </w:style>
  <w:style w:type="paragraph" w:customStyle="1" w:styleId="Equations">
    <w:name w:val="Equations"/>
    <w:basedOn w:val="Caption"/>
    <w:link w:val="EquationsChar"/>
    <w:qFormat/>
    <w:rsid w:val="003927ED"/>
    <w:pPr>
      <w:keepNext/>
      <w:spacing w:after="0"/>
    </w:pPr>
    <w:rPr>
      <w:color w:val="FFFFFF" w:themeColor="background1"/>
    </w:rPr>
  </w:style>
  <w:style w:type="character" w:customStyle="1" w:styleId="EquationsChar">
    <w:name w:val="Equations Char"/>
    <w:basedOn w:val="CaptionChar"/>
    <w:link w:val="Equations"/>
    <w:rsid w:val="003927ED"/>
    <w:rPr>
      <w:rFonts w:eastAsia="Times New Roman" w:cs="Times New Roman"/>
      <w:iCs/>
      <w:color w:val="FFFFFF" w:themeColor="background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</cp:revision>
  <dcterms:created xsi:type="dcterms:W3CDTF">2015-12-16T09:28:00Z</dcterms:created>
  <dcterms:modified xsi:type="dcterms:W3CDTF">2015-12-16T09:32:00Z</dcterms:modified>
</cp:coreProperties>
</file>