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BAC51" w14:textId="080BB31B" w:rsidR="005C7242" w:rsidRPr="005C7242" w:rsidRDefault="005C7242" w:rsidP="00B92710">
      <w:pPr>
        <w:pStyle w:val="Title"/>
      </w:pPr>
      <w:r w:rsidRPr="005C7242">
        <w:t>COMP9016 Assignment #1</w:t>
      </w:r>
    </w:p>
    <w:p w14:paraId="241E8089" w14:textId="76E2D2D7" w:rsidR="005C7242" w:rsidRPr="005C7242" w:rsidRDefault="00B557B6" w:rsidP="00B92710">
      <w:pPr>
        <w:pStyle w:val="Subtitle"/>
      </w:pPr>
      <w:r>
        <w:t>(John) Paul Nagle</w:t>
      </w:r>
      <w:r w:rsidR="005C7242" w:rsidRPr="005C7242">
        <w:t xml:space="preserve">, </w:t>
      </w:r>
      <w:r>
        <w:t>R00065426</w:t>
      </w:r>
    </w:p>
    <w:sdt>
      <w:sdtPr>
        <w:rPr>
          <w:rFonts w:asciiTheme="minorHAnsi" w:eastAsiaTheme="minorHAnsi" w:hAnsiTheme="minorHAnsi" w:cstheme="minorBidi"/>
          <w:b w:val="0"/>
          <w:bCs w:val="0"/>
          <w:color w:val="auto"/>
          <w:kern w:val="2"/>
          <w:sz w:val="24"/>
          <w:szCs w:val="24"/>
          <w:lang w:val="en-IE" w:eastAsia="en-GB"/>
          <w14:ligatures w14:val="standardContextual"/>
        </w:rPr>
        <w:id w:val="-1826819514"/>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04C55D83" w14:textId="2BB4281D" w:rsidR="00793F87" w:rsidRDefault="00793F87">
          <w:pPr>
            <w:pStyle w:val="TOCHeading"/>
          </w:pPr>
          <w:r>
            <w:t>Table of Contents</w:t>
          </w:r>
        </w:p>
        <w:p w14:paraId="06077AAF" w14:textId="6C55F412" w:rsidR="008D7B12" w:rsidRDefault="00793F87">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209969386" w:history="1">
            <w:r w:rsidR="008D7B12" w:rsidRPr="003862BA">
              <w:rPr>
                <w:rStyle w:val="Hyperlink"/>
                <w:noProof/>
              </w:rPr>
              <w:t>1.1 Building Your World</w:t>
            </w:r>
            <w:r w:rsidR="008D7B12">
              <w:rPr>
                <w:noProof/>
                <w:webHidden/>
              </w:rPr>
              <w:tab/>
            </w:r>
            <w:r w:rsidR="008D7B12">
              <w:rPr>
                <w:noProof/>
                <w:webHidden/>
              </w:rPr>
              <w:fldChar w:fldCharType="begin"/>
            </w:r>
            <w:r w:rsidR="008D7B12">
              <w:rPr>
                <w:noProof/>
                <w:webHidden/>
              </w:rPr>
              <w:instrText xml:space="preserve"> PAGEREF _Toc209969386 \h </w:instrText>
            </w:r>
            <w:r w:rsidR="008D7B12">
              <w:rPr>
                <w:noProof/>
                <w:webHidden/>
              </w:rPr>
            </w:r>
            <w:r w:rsidR="008D7B12">
              <w:rPr>
                <w:noProof/>
                <w:webHidden/>
              </w:rPr>
              <w:fldChar w:fldCharType="separate"/>
            </w:r>
            <w:r w:rsidR="008D7B12">
              <w:rPr>
                <w:noProof/>
                <w:webHidden/>
              </w:rPr>
              <w:t>2</w:t>
            </w:r>
            <w:r w:rsidR="008D7B12">
              <w:rPr>
                <w:noProof/>
                <w:webHidden/>
              </w:rPr>
              <w:fldChar w:fldCharType="end"/>
            </w:r>
          </w:hyperlink>
        </w:p>
        <w:p w14:paraId="67FA4F4F" w14:textId="5523062F" w:rsidR="008D7B12" w:rsidRDefault="008D7B12">
          <w:pPr>
            <w:pStyle w:val="TOC2"/>
            <w:tabs>
              <w:tab w:val="right" w:leader="dot" w:pos="9016"/>
            </w:tabs>
            <w:rPr>
              <w:rFonts w:eastAsiaTheme="minorEastAsia"/>
              <w:b w:val="0"/>
              <w:bCs w:val="0"/>
              <w:noProof/>
              <w:sz w:val="24"/>
              <w:szCs w:val="24"/>
              <w:lang w:eastAsia="en-GB"/>
            </w:rPr>
          </w:pPr>
          <w:hyperlink w:anchor="_Toc209969387" w:history="1">
            <w:r w:rsidRPr="003862BA">
              <w:rPr>
                <w:rStyle w:val="Hyperlink"/>
                <w:noProof/>
              </w:rPr>
              <w:t>Task Environment Description</w:t>
            </w:r>
            <w:r>
              <w:rPr>
                <w:noProof/>
                <w:webHidden/>
              </w:rPr>
              <w:tab/>
            </w:r>
            <w:r>
              <w:rPr>
                <w:noProof/>
                <w:webHidden/>
              </w:rPr>
              <w:fldChar w:fldCharType="begin"/>
            </w:r>
            <w:r>
              <w:rPr>
                <w:noProof/>
                <w:webHidden/>
              </w:rPr>
              <w:instrText xml:space="preserve"> PAGEREF _Toc209969387 \h </w:instrText>
            </w:r>
            <w:r>
              <w:rPr>
                <w:noProof/>
                <w:webHidden/>
              </w:rPr>
            </w:r>
            <w:r>
              <w:rPr>
                <w:noProof/>
                <w:webHidden/>
              </w:rPr>
              <w:fldChar w:fldCharType="separate"/>
            </w:r>
            <w:r>
              <w:rPr>
                <w:noProof/>
                <w:webHidden/>
              </w:rPr>
              <w:t>2</w:t>
            </w:r>
            <w:r>
              <w:rPr>
                <w:noProof/>
                <w:webHidden/>
              </w:rPr>
              <w:fldChar w:fldCharType="end"/>
            </w:r>
          </w:hyperlink>
        </w:p>
        <w:p w14:paraId="08C16B56" w14:textId="134F0B43" w:rsidR="008D7B12" w:rsidRDefault="008D7B12">
          <w:pPr>
            <w:pStyle w:val="TOC2"/>
            <w:tabs>
              <w:tab w:val="right" w:leader="dot" w:pos="9016"/>
            </w:tabs>
            <w:rPr>
              <w:rFonts w:eastAsiaTheme="minorEastAsia"/>
              <w:b w:val="0"/>
              <w:bCs w:val="0"/>
              <w:noProof/>
              <w:sz w:val="24"/>
              <w:szCs w:val="24"/>
              <w:lang w:eastAsia="en-GB"/>
            </w:rPr>
          </w:pPr>
          <w:hyperlink w:anchor="_Toc209969388" w:history="1">
            <w:r w:rsidRPr="003862BA">
              <w:rPr>
                <w:rStyle w:val="Hyperlink"/>
                <w:noProof/>
              </w:rPr>
              <w:t>Agent Types and PEAS Descriptions</w:t>
            </w:r>
            <w:r>
              <w:rPr>
                <w:noProof/>
                <w:webHidden/>
              </w:rPr>
              <w:tab/>
            </w:r>
            <w:r>
              <w:rPr>
                <w:noProof/>
                <w:webHidden/>
              </w:rPr>
              <w:fldChar w:fldCharType="begin"/>
            </w:r>
            <w:r>
              <w:rPr>
                <w:noProof/>
                <w:webHidden/>
              </w:rPr>
              <w:instrText xml:space="preserve"> PAGEREF _Toc209969388 \h </w:instrText>
            </w:r>
            <w:r>
              <w:rPr>
                <w:noProof/>
                <w:webHidden/>
              </w:rPr>
            </w:r>
            <w:r>
              <w:rPr>
                <w:noProof/>
                <w:webHidden/>
              </w:rPr>
              <w:fldChar w:fldCharType="separate"/>
            </w:r>
            <w:r>
              <w:rPr>
                <w:noProof/>
                <w:webHidden/>
              </w:rPr>
              <w:t>3</w:t>
            </w:r>
            <w:r>
              <w:rPr>
                <w:noProof/>
                <w:webHidden/>
              </w:rPr>
              <w:fldChar w:fldCharType="end"/>
            </w:r>
          </w:hyperlink>
        </w:p>
        <w:p w14:paraId="7F3F695A" w14:textId="0A8EDC68" w:rsidR="008D7B12" w:rsidRDefault="008D7B12">
          <w:pPr>
            <w:pStyle w:val="TOC3"/>
            <w:tabs>
              <w:tab w:val="right" w:leader="dot" w:pos="9016"/>
            </w:tabs>
            <w:rPr>
              <w:rFonts w:eastAsiaTheme="minorEastAsia"/>
              <w:noProof/>
              <w:sz w:val="24"/>
              <w:szCs w:val="24"/>
              <w:lang w:eastAsia="en-GB"/>
            </w:rPr>
          </w:pPr>
          <w:hyperlink w:anchor="_Toc209969389" w:history="1">
            <w:r w:rsidRPr="003862BA">
              <w:rPr>
                <w:rStyle w:val="Hyperlink"/>
                <w:noProof/>
              </w:rPr>
              <w:t>Random Agent</w:t>
            </w:r>
            <w:r>
              <w:rPr>
                <w:noProof/>
                <w:webHidden/>
              </w:rPr>
              <w:tab/>
            </w:r>
            <w:r>
              <w:rPr>
                <w:noProof/>
                <w:webHidden/>
              </w:rPr>
              <w:fldChar w:fldCharType="begin"/>
            </w:r>
            <w:r>
              <w:rPr>
                <w:noProof/>
                <w:webHidden/>
              </w:rPr>
              <w:instrText xml:space="preserve"> PAGEREF _Toc209969389 \h </w:instrText>
            </w:r>
            <w:r>
              <w:rPr>
                <w:noProof/>
                <w:webHidden/>
              </w:rPr>
            </w:r>
            <w:r>
              <w:rPr>
                <w:noProof/>
                <w:webHidden/>
              </w:rPr>
              <w:fldChar w:fldCharType="separate"/>
            </w:r>
            <w:r>
              <w:rPr>
                <w:noProof/>
                <w:webHidden/>
              </w:rPr>
              <w:t>3</w:t>
            </w:r>
            <w:r>
              <w:rPr>
                <w:noProof/>
                <w:webHidden/>
              </w:rPr>
              <w:fldChar w:fldCharType="end"/>
            </w:r>
          </w:hyperlink>
        </w:p>
        <w:p w14:paraId="3EB99ADB" w14:textId="0B9F2F9D" w:rsidR="008D7B12" w:rsidRDefault="008D7B12">
          <w:pPr>
            <w:pStyle w:val="TOC3"/>
            <w:tabs>
              <w:tab w:val="right" w:leader="dot" w:pos="9016"/>
            </w:tabs>
            <w:rPr>
              <w:rFonts w:eastAsiaTheme="minorEastAsia"/>
              <w:noProof/>
              <w:sz w:val="24"/>
              <w:szCs w:val="24"/>
              <w:lang w:eastAsia="en-GB"/>
            </w:rPr>
          </w:pPr>
          <w:hyperlink w:anchor="_Toc209969390" w:history="1">
            <w:r w:rsidRPr="003862BA">
              <w:rPr>
                <w:rStyle w:val="Hyperlink"/>
                <w:noProof/>
              </w:rPr>
              <w:t>Reflex Agent</w:t>
            </w:r>
            <w:r>
              <w:rPr>
                <w:noProof/>
                <w:webHidden/>
              </w:rPr>
              <w:tab/>
            </w:r>
            <w:r>
              <w:rPr>
                <w:noProof/>
                <w:webHidden/>
              </w:rPr>
              <w:fldChar w:fldCharType="begin"/>
            </w:r>
            <w:r>
              <w:rPr>
                <w:noProof/>
                <w:webHidden/>
              </w:rPr>
              <w:instrText xml:space="preserve"> PAGEREF _Toc209969390 \h </w:instrText>
            </w:r>
            <w:r>
              <w:rPr>
                <w:noProof/>
                <w:webHidden/>
              </w:rPr>
            </w:r>
            <w:r>
              <w:rPr>
                <w:noProof/>
                <w:webHidden/>
              </w:rPr>
              <w:fldChar w:fldCharType="separate"/>
            </w:r>
            <w:r>
              <w:rPr>
                <w:noProof/>
                <w:webHidden/>
              </w:rPr>
              <w:t>3</w:t>
            </w:r>
            <w:r>
              <w:rPr>
                <w:noProof/>
                <w:webHidden/>
              </w:rPr>
              <w:fldChar w:fldCharType="end"/>
            </w:r>
          </w:hyperlink>
        </w:p>
        <w:p w14:paraId="71769275" w14:textId="0CF95EC2" w:rsidR="008D7B12" w:rsidRDefault="008D7B12">
          <w:pPr>
            <w:pStyle w:val="TOC3"/>
            <w:tabs>
              <w:tab w:val="right" w:leader="dot" w:pos="9016"/>
            </w:tabs>
            <w:rPr>
              <w:rFonts w:eastAsiaTheme="minorEastAsia"/>
              <w:noProof/>
              <w:sz w:val="24"/>
              <w:szCs w:val="24"/>
              <w:lang w:eastAsia="en-GB"/>
            </w:rPr>
          </w:pPr>
          <w:hyperlink w:anchor="_Toc209969391" w:history="1">
            <w:r w:rsidRPr="003862BA">
              <w:rPr>
                <w:rStyle w:val="Hyperlink"/>
                <w:noProof/>
              </w:rPr>
              <w:t>Model-Based Reflex Agent</w:t>
            </w:r>
            <w:r>
              <w:rPr>
                <w:noProof/>
                <w:webHidden/>
              </w:rPr>
              <w:tab/>
            </w:r>
            <w:r>
              <w:rPr>
                <w:noProof/>
                <w:webHidden/>
              </w:rPr>
              <w:fldChar w:fldCharType="begin"/>
            </w:r>
            <w:r>
              <w:rPr>
                <w:noProof/>
                <w:webHidden/>
              </w:rPr>
              <w:instrText xml:space="preserve"> PAGEREF _Toc209969391 \h </w:instrText>
            </w:r>
            <w:r>
              <w:rPr>
                <w:noProof/>
                <w:webHidden/>
              </w:rPr>
            </w:r>
            <w:r>
              <w:rPr>
                <w:noProof/>
                <w:webHidden/>
              </w:rPr>
              <w:fldChar w:fldCharType="separate"/>
            </w:r>
            <w:r>
              <w:rPr>
                <w:noProof/>
                <w:webHidden/>
              </w:rPr>
              <w:t>3</w:t>
            </w:r>
            <w:r>
              <w:rPr>
                <w:noProof/>
                <w:webHidden/>
              </w:rPr>
              <w:fldChar w:fldCharType="end"/>
            </w:r>
          </w:hyperlink>
        </w:p>
        <w:p w14:paraId="6CDD769B" w14:textId="1AD22A09" w:rsidR="008D7B12" w:rsidRDefault="008D7B12">
          <w:pPr>
            <w:pStyle w:val="TOC2"/>
            <w:tabs>
              <w:tab w:val="right" w:leader="dot" w:pos="9016"/>
            </w:tabs>
            <w:rPr>
              <w:rFonts w:eastAsiaTheme="minorEastAsia"/>
              <w:b w:val="0"/>
              <w:bCs w:val="0"/>
              <w:noProof/>
              <w:sz w:val="24"/>
              <w:szCs w:val="24"/>
              <w:lang w:eastAsia="en-GB"/>
            </w:rPr>
          </w:pPr>
          <w:hyperlink w:anchor="_Toc209969392" w:history="1">
            <w:r w:rsidRPr="003862BA">
              <w:rPr>
                <w:rStyle w:val="Hyperlink"/>
                <w:noProof/>
              </w:rPr>
              <w:t>Advantages/Disadvantages</w:t>
            </w:r>
            <w:r>
              <w:rPr>
                <w:noProof/>
                <w:webHidden/>
              </w:rPr>
              <w:tab/>
            </w:r>
            <w:r>
              <w:rPr>
                <w:noProof/>
                <w:webHidden/>
              </w:rPr>
              <w:fldChar w:fldCharType="begin"/>
            </w:r>
            <w:r>
              <w:rPr>
                <w:noProof/>
                <w:webHidden/>
              </w:rPr>
              <w:instrText xml:space="preserve"> PAGEREF _Toc209969392 \h </w:instrText>
            </w:r>
            <w:r>
              <w:rPr>
                <w:noProof/>
                <w:webHidden/>
              </w:rPr>
            </w:r>
            <w:r>
              <w:rPr>
                <w:noProof/>
                <w:webHidden/>
              </w:rPr>
              <w:fldChar w:fldCharType="separate"/>
            </w:r>
            <w:r>
              <w:rPr>
                <w:noProof/>
                <w:webHidden/>
              </w:rPr>
              <w:t>3</w:t>
            </w:r>
            <w:r>
              <w:rPr>
                <w:noProof/>
                <w:webHidden/>
              </w:rPr>
              <w:fldChar w:fldCharType="end"/>
            </w:r>
          </w:hyperlink>
        </w:p>
        <w:p w14:paraId="071C0BED" w14:textId="16D0DBDE" w:rsidR="008D7B12" w:rsidRDefault="008D7B12">
          <w:pPr>
            <w:pStyle w:val="TOC3"/>
            <w:tabs>
              <w:tab w:val="right" w:leader="dot" w:pos="9016"/>
            </w:tabs>
            <w:rPr>
              <w:rFonts w:eastAsiaTheme="minorEastAsia"/>
              <w:noProof/>
              <w:sz w:val="24"/>
              <w:szCs w:val="24"/>
              <w:lang w:eastAsia="en-GB"/>
            </w:rPr>
          </w:pPr>
          <w:hyperlink w:anchor="_Toc209969393" w:history="1">
            <w:r w:rsidRPr="003862BA">
              <w:rPr>
                <w:rStyle w:val="Hyperlink"/>
                <w:noProof/>
              </w:rPr>
              <w:t>Random Agent</w:t>
            </w:r>
            <w:r>
              <w:rPr>
                <w:noProof/>
                <w:webHidden/>
              </w:rPr>
              <w:tab/>
            </w:r>
            <w:r>
              <w:rPr>
                <w:noProof/>
                <w:webHidden/>
              </w:rPr>
              <w:fldChar w:fldCharType="begin"/>
            </w:r>
            <w:r>
              <w:rPr>
                <w:noProof/>
                <w:webHidden/>
              </w:rPr>
              <w:instrText xml:space="preserve"> PAGEREF _Toc209969393 \h </w:instrText>
            </w:r>
            <w:r>
              <w:rPr>
                <w:noProof/>
                <w:webHidden/>
              </w:rPr>
            </w:r>
            <w:r>
              <w:rPr>
                <w:noProof/>
                <w:webHidden/>
              </w:rPr>
              <w:fldChar w:fldCharType="separate"/>
            </w:r>
            <w:r>
              <w:rPr>
                <w:noProof/>
                <w:webHidden/>
              </w:rPr>
              <w:t>3</w:t>
            </w:r>
            <w:r>
              <w:rPr>
                <w:noProof/>
                <w:webHidden/>
              </w:rPr>
              <w:fldChar w:fldCharType="end"/>
            </w:r>
          </w:hyperlink>
        </w:p>
        <w:p w14:paraId="5A024110" w14:textId="4EE0A10E" w:rsidR="008D7B12" w:rsidRDefault="008D7B12">
          <w:pPr>
            <w:pStyle w:val="TOC3"/>
            <w:tabs>
              <w:tab w:val="right" w:leader="dot" w:pos="9016"/>
            </w:tabs>
            <w:rPr>
              <w:rFonts w:eastAsiaTheme="minorEastAsia"/>
              <w:noProof/>
              <w:sz w:val="24"/>
              <w:szCs w:val="24"/>
              <w:lang w:eastAsia="en-GB"/>
            </w:rPr>
          </w:pPr>
          <w:hyperlink w:anchor="_Toc209969394" w:history="1">
            <w:r w:rsidRPr="003862BA">
              <w:rPr>
                <w:rStyle w:val="Hyperlink"/>
                <w:noProof/>
              </w:rPr>
              <w:t>Reflex Agent</w:t>
            </w:r>
            <w:r>
              <w:rPr>
                <w:noProof/>
                <w:webHidden/>
              </w:rPr>
              <w:tab/>
            </w:r>
            <w:r>
              <w:rPr>
                <w:noProof/>
                <w:webHidden/>
              </w:rPr>
              <w:fldChar w:fldCharType="begin"/>
            </w:r>
            <w:r>
              <w:rPr>
                <w:noProof/>
                <w:webHidden/>
              </w:rPr>
              <w:instrText xml:space="preserve"> PAGEREF _Toc209969394 \h </w:instrText>
            </w:r>
            <w:r>
              <w:rPr>
                <w:noProof/>
                <w:webHidden/>
              </w:rPr>
            </w:r>
            <w:r>
              <w:rPr>
                <w:noProof/>
                <w:webHidden/>
              </w:rPr>
              <w:fldChar w:fldCharType="separate"/>
            </w:r>
            <w:r>
              <w:rPr>
                <w:noProof/>
                <w:webHidden/>
              </w:rPr>
              <w:t>3</w:t>
            </w:r>
            <w:r>
              <w:rPr>
                <w:noProof/>
                <w:webHidden/>
              </w:rPr>
              <w:fldChar w:fldCharType="end"/>
            </w:r>
          </w:hyperlink>
        </w:p>
        <w:p w14:paraId="2386E4F8" w14:textId="0B9D6A95" w:rsidR="008D7B12" w:rsidRDefault="008D7B12">
          <w:pPr>
            <w:pStyle w:val="TOC3"/>
            <w:tabs>
              <w:tab w:val="right" w:leader="dot" w:pos="9016"/>
            </w:tabs>
            <w:rPr>
              <w:rFonts w:eastAsiaTheme="minorEastAsia"/>
              <w:noProof/>
              <w:sz w:val="24"/>
              <w:szCs w:val="24"/>
              <w:lang w:eastAsia="en-GB"/>
            </w:rPr>
          </w:pPr>
          <w:hyperlink w:anchor="_Toc209969395" w:history="1">
            <w:r w:rsidRPr="003862BA">
              <w:rPr>
                <w:rStyle w:val="Hyperlink"/>
                <w:noProof/>
              </w:rPr>
              <w:t>Model based reflex agent</w:t>
            </w:r>
            <w:r>
              <w:rPr>
                <w:noProof/>
                <w:webHidden/>
              </w:rPr>
              <w:tab/>
            </w:r>
            <w:r>
              <w:rPr>
                <w:noProof/>
                <w:webHidden/>
              </w:rPr>
              <w:fldChar w:fldCharType="begin"/>
            </w:r>
            <w:r>
              <w:rPr>
                <w:noProof/>
                <w:webHidden/>
              </w:rPr>
              <w:instrText xml:space="preserve"> PAGEREF _Toc209969395 \h </w:instrText>
            </w:r>
            <w:r>
              <w:rPr>
                <w:noProof/>
                <w:webHidden/>
              </w:rPr>
            </w:r>
            <w:r>
              <w:rPr>
                <w:noProof/>
                <w:webHidden/>
              </w:rPr>
              <w:fldChar w:fldCharType="separate"/>
            </w:r>
            <w:r>
              <w:rPr>
                <w:noProof/>
                <w:webHidden/>
              </w:rPr>
              <w:t>4</w:t>
            </w:r>
            <w:r>
              <w:rPr>
                <w:noProof/>
                <w:webHidden/>
              </w:rPr>
              <w:fldChar w:fldCharType="end"/>
            </w:r>
          </w:hyperlink>
        </w:p>
        <w:p w14:paraId="090AD5FD" w14:textId="18963065" w:rsidR="008D7B12" w:rsidRDefault="008D7B12">
          <w:pPr>
            <w:pStyle w:val="TOC2"/>
            <w:tabs>
              <w:tab w:val="right" w:leader="dot" w:pos="9016"/>
            </w:tabs>
            <w:rPr>
              <w:rFonts w:eastAsiaTheme="minorEastAsia"/>
              <w:b w:val="0"/>
              <w:bCs w:val="0"/>
              <w:noProof/>
              <w:sz w:val="24"/>
              <w:szCs w:val="24"/>
              <w:lang w:eastAsia="en-GB"/>
            </w:rPr>
          </w:pPr>
          <w:hyperlink w:anchor="_Toc209969396" w:history="1">
            <w:r w:rsidRPr="003862BA">
              <w:rPr>
                <w:rStyle w:val="Hyperlink"/>
                <w:noProof/>
              </w:rPr>
              <w:t>Ability to perform</w:t>
            </w:r>
            <w:r>
              <w:rPr>
                <w:noProof/>
                <w:webHidden/>
              </w:rPr>
              <w:tab/>
            </w:r>
            <w:r>
              <w:rPr>
                <w:noProof/>
                <w:webHidden/>
              </w:rPr>
              <w:fldChar w:fldCharType="begin"/>
            </w:r>
            <w:r>
              <w:rPr>
                <w:noProof/>
                <w:webHidden/>
              </w:rPr>
              <w:instrText xml:space="preserve"> PAGEREF _Toc209969396 \h </w:instrText>
            </w:r>
            <w:r>
              <w:rPr>
                <w:noProof/>
                <w:webHidden/>
              </w:rPr>
            </w:r>
            <w:r>
              <w:rPr>
                <w:noProof/>
                <w:webHidden/>
              </w:rPr>
              <w:fldChar w:fldCharType="separate"/>
            </w:r>
            <w:r>
              <w:rPr>
                <w:noProof/>
                <w:webHidden/>
              </w:rPr>
              <w:t>4</w:t>
            </w:r>
            <w:r>
              <w:rPr>
                <w:noProof/>
                <w:webHidden/>
              </w:rPr>
              <w:fldChar w:fldCharType="end"/>
            </w:r>
          </w:hyperlink>
        </w:p>
        <w:p w14:paraId="7FC000DB" w14:textId="14D6F6BA" w:rsidR="008D7B12" w:rsidRDefault="008D7B12">
          <w:pPr>
            <w:pStyle w:val="TOC3"/>
            <w:tabs>
              <w:tab w:val="right" w:leader="dot" w:pos="9016"/>
            </w:tabs>
            <w:rPr>
              <w:rFonts w:eastAsiaTheme="minorEastAsia"/>
              <w:noProof/>
              <w:sz w:val="24"/>
              <w:szCs w:val="24"/>
              <w:lang w:eastAsia="en-GB"/>
            </w:rPr>
          </w:pPr>
          <w:hyperlink w:anchor="_Toc209969397" w:history="1">
            <w:r w:rsidRPr="003862BA">
              <w:rPr>
                <w:rStyle w:val="Hyperlink"/>
                <w:noProof/>
              </w:rPr>
              <w:t>Random Agent</w:t>
            </w:r>
            <w:r>
              <w:rPr>
                <w:noProof/>
                <w:webHidden/>
              </w:rPr>
              <w:tab/>
            </w:r>
            <w:r>
              <w:rPr>
                <w:noProof/>
                <w:webHidden/>
              </w:rPr>
              <w:fldChar w:fldCharType="begin"/>
            </w:r>
            <w:r>
              <w:rPr>
                <w:noProof/>
                <w:webHidden/>
              </w:rPr>
              <w:instrText xml:space="preserve"> PAGEREF _Toc209969397 \h </w:instrText>
            </w:r>
            <w:r>
              <w:rPr>
                <w:noProof/>
                <w:webHidden/>
              </w:rPr>
            </w:r>
            <w:r>
              <w:rPr>
                <w:noProof/>
                <w:webHidden/>
              </w:rPr>
              <w:fldChar w:fldCharType="separate"/>
            </w:r>
            <w:r>
              <w:rPr>
                <w:noProof/>
                <w:webHidden/>
              </w:rPr>
              <w:t>4</w:t>
            </w:r>
            <w:r>
              <w:rPr>
                <w:noProof/>
                <w:webHidden/>
              </w:rPr>
              <w:fldChar w:fldCharType="end"/>
            </w:r>
          </w:hyperlink>
        </w:p>
        <w:p w14:paraId="03EDC95F" w14:textId="1BE309ED" w:rsidR="008D7B12" w:rsidRDefault="008D7B12">
          <w:pPr>
            <w:pStyle w:val="TOC3"/>
            <w:tabs>
              <w:tab w:val="right" w:leader="dot" w:pos="9016"/>
            </w:tabs>
            <w:rPr>
              <w:rFonts w:eastAsiaTheme="minorEastAsia"/>
              <w:noProof/>
              <w:sz w:val="24"/>
              <w:szCs w:val="24"/>
              <w:lang w:eastAsia="en-GB"/>
            </w:rPr>
          </w:pPr>
          <w:hyperlink w:anchor="_Toc209969398" w:history="1">
            <w:r w:rsidRPr="003862BA">
              <w:rPr>
                <w:rStyle w:val="Hyperlink"/>
                <w:noProof/>
              </w:rPr>
              <w:t>Reflex Agent</w:t>
            </w:r>
            <w:r>
              <w:rPr>
                <w:noProof/>
                <w:webHidden/>
              </w:rPr>
              <w:tab/>
            </w:r>
            <w:r>
              <w:rPr>
                <w:noProof/>
                <w:webHidden/>
              </w:rPr>
              <w:fldChar w:fldCharType="begin"/>
            </w:r>
            <w:r>
              <w:rPr>
                <w:noProof/>
                <w:webHidden/>
              </w:rPr>
              <w:instrText xml:space="preserve"> PAGEREF _Toc209969398 \h </w:instrText>
            </w:r>
            <w:r>
              <w:rPr>
                <w:noProof/>
                <w:webHidden/>
              </w:rPr>
            </w:r>
            <w:r>
              <w:rPr>
                <w:noProof/>
                <w:webHidden/>
              </w:rPr>
              <w:fldChar w:fldCharType="separate"/>
            </w:r>
            <w:r>
              <w:rPr>
                <w:noProof/>
                <w:webHidden/>
              </w:rPr>
              <w:t>4</w:t>
            </w:r>
            <w:r>
              <w:rPr>
                <w:noProof/>
                <w:webHidden/>
              </w:rPr>
              <w:fldChar w:fldCharType="end"/>
            </w:r>
          </w:hyperlink>
        </w:p>
        <w:p w14:paraId="54530612" w14:textId="608684BE" w:rsidR="008D7B12" w:rsidRDefault="008D7B12">
          <w:pPr>
            <w:pStyle w:val="TOC3"/>
            <w:tabs>
              <w:tab w:val="right" w:leader="dot" w:pos="9016"/>
            </w:tabs>
            <w:rPr>
              <w:rFonts w:eastAsiaTheme="minorEastAsia"/>
              <w:noProof/>
              <w:sz w:val="24"/>
              <w:szCs w:val="24"/>
              <w:lang w:eastAsia="en-GB"/>
            </w:rPr>
          </w:pPr>
          <w:hyperlink w:anchor="_Toc209969399" w:history="1">
            <w:r w:rsidRPr="003862BA">
              <w:rPr>
                <w:rStyle w:val="Hyperlink"/>
                <w:noProof/>
              </w:rPr>
              <w:t>Model based reflex agent</w:t>
            </w:r>
            <w:r>
              <w:rPr>
                <w:noProof/>
                <w:webHidden/>
              </w:rPr>
              <w:tab/>
            </w:r>
            <w:r>
              <w:rPr>
                <w:noProof/>
                <w:webHidden/>
              </w:rPr>
              <w:fldChar w:fldCharType="begin"/>
            </w:r>
            <w:r>
              <w:rPr>
                <w:noProof/>
                <w:webHidden/>
              </w:rPr>
              <w:instrText xml:space="preserve"> PAGEREF _Toc209969399 \h </w:instrText>
            </w:r>
            <w:r>
              <w:rPr>
                <w:noProof/>
                <w:webHidden/>
              </w:rPr>
            </w:r>
            <w:r>
              <w:rPr>
                <w:noProof/>
                <w:webHidden/>
              </w:rPr>
              <w:fldChar w:fldCharType="separate"/>
            </w:r>
            <w:r>
              <w:rPr>
                <w:noProof/>
                <w:webHidden/>
              </w:rPr>
              <w:t>4</w:t>
            </w:r>
            <w:r>
              <w:rPr>
                <w:noProof/>
                <w:webHidden/>
              </w:rPr>
              <w:fldChar w:fldCharType="end"/>
            </w:r>
          </w:hyperlink>
        </w:p>
        <w:p w14:paraId="101CC219" w14:textId="3131D52A" w:rsidR="008D7B12" w:rsidRDefault="008D7B12">
          <w:pPr>
            <w:pStyle w:val="TOC2"/>
            <w:tabs>
              <w:tab w:val="right" w:leader="dot" w:pos="9016"/>
            </w:tabs>
            <w:rPr>
              <w:rFonts w:eastAsiaTheme="minorEastAsia"/>
              <w:b w:val="0"/>
              <w:bCs w:val="0"/>
              <w:noProof/>
              <w:sz w:val="24"/>
              <w:szCs w:val="24"/>
              <w:lang w:eastAsia="en-GB"/>
            </w:rPr>
          </w:pPr>
          <w:hyperlink w:anchor="_Toc209969400" w:history="1">
            <w:r w:rsidRPr="003862BA">
              <w:rPr>
                <w:rStyle w:val="Hyperlink"/>
                <w:noProof/>
              </w:rPr>
              <w:t>Suitability to operate in worlds of varying sizes</w:t>
            </w:r>
            <w:r>
              <w:rPr>
                <w:noProof/>
                <w:webHidden/>
              </w:rPr>
              <w:tab/>
            </w:r>
            <w:r>
              <w:rPr>
                <w:noProof/>
                <w:webHidden/>
              </w:rPr>
              <w:fldChar w:fldCharType="begin"/>
            </w:r>
            <w:r>
              <w:rPr>
                <w:noProof/>
                <w:webHidden/>
              </w:rPr>
              <w:instrText xml:space="preserve"> PAGEREF _Toc209969400 \h </w:instrText>
            </w:r>
            <w:r>
              <w:rPr>
                <w:noProof/>
                <w:webHidden/>
              </w:rPr>
            </w:r>
            <w:r>
              <w:rPr>
                <w:noProof/>
                <w:webHidden/>
              </w:rPr>
              <w:fldChar w:fldCharType="separate"/>
            </w:r>
            <w:r>
              <w:rPr>
                <w:noProof/>
                <w:webHidden/>
              </w:rPr>
              <w:t>4</w:t>
            </w:r>
            <w:r>
              <w:rPr>
                <w:noProof/>
                <w:webHidden/>
              </w:rPr>
              <w:fldChar w:fldCharType="end"/>
            </w:r>
          </w:hyperlink>
        </w:p>
        <w:p w14:paraId="3A4EFF97" w14:textId="1C1293B5" w:rsidR="008D7B12" w:rsidRDefault="008D7B12">
          <w:pPr>
            <w:pStyle w:val="TOC3"/>
            <w:tabs>
              <w:tab w:val="right" w:leader="dot" w:pos="9016"/>
            </w:tabs>
            <w:rPr>
              <w:rFonts w:eastAsiaTheme="minorEastAsia"/>
              <w:noProof/>
              <w:sz w:val="24"/>
              <w:szCs w:val="24"/>
              <w:lang w:eastAsia="en-GB"/>
            </w:rPr>
          </w:pPr>
          <w:hyperlink w:anchor="_Toc209969401" w:history="1">
            <w:r w:rsidRPr="003862BA">
              <w:rPr>
                <w:rStyle w:val="Hyperlink"/>
                <w:noProof/>
              </w:rPr>
              <w:t>Random Agent</w:t>
            </w:r>
            <w:r>
              <w:rPr>
                <w:noProof/>
                <w:webHidden/>
              </w:rPr>
              <w:tab/>
            </w:r>
            <w:r>
              <w:rPr>
                <w:noProof/>
                <w:webHidden/>
              </w:rPr>
              <w:fldChar w:fldCharType="begin"/>
            </w:r>
            <w:r>
              <w:rPr>
                <w:noProof/>
                <w:webHidden/>
              </w:rPr>
              <w:instrText xml:space="preserve"> PAGEREF _Toc209969401 \h </w:instrText>
            </w:r>
            <w:r>
              <w:rPr>
                <w:noProof/>
                <w:webHidden/>
              </w:rPr>
            </w:r>
            <w:r>
              <w:rPr>
                <w:noProof/>
                <w:webHidden/>
              </w:rPr>
              <w:fldChar w:fldCharType="separate"/>
            </w:r>
            <w:r>
              <w:rPr>
                <w:noProof/>
                <w:webHidden/>
              </w:rPr>
              <w:t>4</w:t>
            </w:r>
            <w:r>
              <w:rPr>
                <w:noProof/>
                <w:webHidden/>
              </w:rPr>
              <w:fldChar w:fldCharType="end"/>
            </w:r>
          </w:hyperlink>
        </w:p>
        <w:p w14:paraId="03B01AC7" w14:textId="523AA13D" w:rsidR="008D7B12" w:rsidRDefault="008D7B12">
          <w:pPr>
            <w:pStyle w:val="TOC3"/>
            <w:tabs>
              <w:tab w:val="right" w:leader="dot" w:pos="9016"/>
            </w:tabs>
            <w:rPr>
              <w:rFonts w:eastAsiaTheme="minorEastAsia"/>
              <w:noProof/>
              <w:sz w:val="24"/>
              <w:szCs w:val="24"/>
              <w:lang w:eastAsia="en-GB"/>
            </w:rPr>
          </w:pPr>
          <w:hyperlink w:anchor="_Toc209969402" w:history="1">
            <w:r w:rsidRPr="003862BA">
              <w:rPr>
                <w:rStyle w:val="Hyperlink"/>
                <w:noProof/>
              </w:rPr>
              <w:t>Reflex Agent</w:t>
            </w:r>
            <w:r>
              <w:rPr>
                <w:noProof/>
                <w:webHidden/>
              </w:rPr>
              <w:tab/>
            </w:r>
            <w:r>
              <w:rPr>
                <w:noProof/>
                <w:webHidden/>
              </w:rPr>
              <w:fldChar w:fldCharType="begin"/>
            </w:r>
            <w:r>
              <w:rPr>
                <w:noProof/>
                <w:webHidden/>
              </w:rPr>
              <w:instrText xml:space="preserve"> PAGEREF _Toc209969402 \h </w:instrText>
            </w:r>
            <w:r>
              <w:rPr>
                <w:noProof/>
                <w:webHidden/>
              </w:rPr>
            </w:r>
            <w:r>
              <w:rPr>
                <w:noProof/>
                <w:webHidden/>
              </w:rPr>
              <w:fldChar w:fldCharType="separate"/>
            </w:r>
            <w:r>
              <w:rPr>
                <w:noProof/>
                <w:webHidden/>
              </w:rPr>
              <w:t>4</w:t>
            </w:r>
            <w:r>
              <w:rPr>
                <w:noProof/>
                <w:webHidden/>
              </w:rPr>
              <w:fldChar w:fldCharType="end"/>
            </w:r>
          </w:hyperlink>
        </w:p>
        <w:p w14:paraId="15FFEC62" w14:textId="30891F4F" w:rsidR="008D7B12" w:rsidRDefault="008D7B12">
          <w:pPr>
            <w:pStyle w:val="TOC3"/>
            <w:tabs>
              <w:tab w:val="right" w:leader="dot" w:pos="9016"/>
            </w:tabs>
            <w:rPr>
              <w:rFonts w:eastAsiaTheme="minorEastAsia"/>
              <w:noProof/>
              <w:sz w:val="24"/>
              <w:szCs w:val="24"/>
              <w:lang w:eastAsia="en-GB"/>
            </w:rPr>
          </w:pPr>
          <w:hyperlink w:anchor="_Toc209969403" w:history="1">
            <w:r w:rsidRPr="003862BA">
              <w:rPr>
                <w:rStyle w:val="Hyperlink"/>
                <w:noProof/>
              </w:rPr>
              <w:t>Model based reflex agent</w:t>
            </w:r>
            <w:r>
              <w:rPr>
                <w:noProof/>
                <w:webHidden/>
              </w:rPr>
              <w:tab/>
            </w:r>
            <w:r>
              <w:rPr>
                <w:noProof/>
                <w:webHidden/>
              </w:rPr>
              <w:fldChar w:fldCharType="begin"/>
            </w:r>
            <w:r>
              <w:rPr>
                <w:noProof/>
                <w:webHidden/>
              </w:rPr>
              <w:instrText xml:space="preserve"> PAGEREF _Toc209969403 \h </w:instrText>
            </w:r>
            <w:r>
              <w:rPr>
                <w:noProof/>
                <w:webHidden/>
              </w:rPr>
            </w:r>
            <w:r>
              <w:rPr>
                <w:noProof/>
                <w:webHidden/>
              </w:rPr>
              <w:fldChar w:fldCharType="separate"/>
            </w:r>
            <w:r>
              <w:rPr>
                <w:noProof/>
                <w:webHidden/>
              </w:rPr>
              <w:t>4</w:t>
            </w:r>
            <w:r>
              <w:rPr>
                <w:noProof/>
                <w:webHidden/>
              </w:rPr>
              <w:fldChar w:fldCharType="end"/>
            </w:r>
          </w:hyperlink>
        </w:p>
        <w:p w14:paraId="22A11F6B" w14:textId="161C25E6" w:rsidR="00793F87" w:rsidRDefault="00793F87">
          <w:r>
            <w:rPr>
              <w:b/>
              <w:bCs/>
              <w:noProof/>
            </w:rPr>
            <w:fldChar w:fldCharType="end"/>
          </w:r>
        </w:p>
      </w:sdtContent>
    </w:sdt>
    <w:p w14:paraId="4FEAA6E9" w14:textId="77777777" w:rsidR="00B92710" w:rsidRPr="00F54515" w:rsidRDefault="00B92710" w:rsidP="00F54515">
      <w:pPr>
        <w:rPr>
          <w:rFonts w:eastAsiaTheme="majorEastAsia"/>
        </w:rPr>
      </w:pPr>
      <w:r>
        <w:br w:type="page"/>
      </w:r>
    </w:p>
    <w:p w14:paraId="3C791D99" w14:textId="509A70EA" w:rsidR="005C7242" w:rsidRPr="00B92710" w:rsidRDefault="005C7242" w:rsidP="00B92710">
      <w:pPr>
        <w:pStyle w:val="Heading1"/>
      </w:pPr>
      <w:bookmarkStart w:id="0" w:name="_Toc209969386"/>
      <w:r w:rsidRPr="00B92710">
        <w:lastRenderedPageBreak/>
        <w:t>1.1 Building Your World</w:t>
      </w:r>
      <w:bookmarkEnd w:id="0"/>
      <w:r w:rsidRPr="00B92710">
        <w:t xml:space="preserve"> </w:t>
      </w:r>
    </w:p>
    <w:p w14:paraId="0D714602" w14:textId="2B7BD92E" w:rsidR="005C7242" w:rsidRPr="005C7242" w:rsidRDefault="005C7242" w:rsidP="00B92710">
      <w:pPr>
        <w:pStyle w:val="Heading2"/>
      </w:pPr>
      <w:bookmarkStart w:id="1" w:name="_Toc209969387"/>
      <w:r w:rsidRPr="005C7242">
        <w:t>Task Environment Description</w:t>
      </w:r>
      <w:bookmarkEnd w:id="1"/>
    </w:p>
    <w:p w14:paraId="618E4A9D" w14:textId="77777777" w:rsidR="002B783E" w:rsidRDefault="0031768F" w:rsidP="0031768F">
      <w:r>
        <w:t xml:space="preserve">The </w:t>
      </w:r>
      <w:r w:rsidR="00122C52" w:rsidRPr="0031768F">
        <w:t xml:space="preserve">2D world that has been implemented is a </w:t>
      </w:r>
      <w:r>
        <w:t>fully observable</w:t>
      </w:r>
      <w:r w:rsidR="002B783E">
        <w:t xml:space="preserve">, </w:t>
      </w:r>
      <w:r w:rsidR="002B783E">
        <w:t>deterministic</w:t>
      </w:r>
      <w:r w:rsidR="002B783E">
        <w:t xml:space="preserve"> (Actions have predictable effect on state), sequential (Actions affect future outcomes i.e. the location of the agent changes), and static (the env does not change)</w:t>
      </w:r>
      <w:r>
        <w:t xml:space="preserve"> </w:t>
      </w:r>
      <w:r w:rsidR="00122C52" w:rsidRPr="0031768F">
        <w:t>grid of configurable height and depth.</w:t>
      </w:r>
    </w:p>
    <w:p w14:paraId="585B0746" w14:textId="11ED8EDC" w:rsidR="0039713A" w:rsidRPr="0031768F" w:rsidRDefault="00122C52" w:rsidP="0031768F">
      <w:r w:rsidRPr="0031768F">
        <w:t xml:space="preserve"> </w:t>
      </w:r>
    </w:p>
    <w:p w14:paraId="39BD1483" w14:textId="53B1C3B2" w:rsidR="002B783E" w:rsidRDefault="00122C52" w:rsidP="0031768F">
      <w:r w:rsidRPr="0031768F">
        <w:t xml:space="preserve">There is one </w:t>
      </w:r>
      <w:r w:rsidR="00F54515">
        <w:t>“</w:t>
      </w:r>
      <w:r w:rsidRPr="0031768F">
        <w:t>Winning</w:t>
      </w:r>
      <w:r w:rsidR="00F54515">
        <w:t>”</w:t>
      </w:r>
      <w:r w:rsidRPr="0031768F">
        <w:t xml:space="preserve"> block in the grid. If the agent lands on the </w:t>
      </w:r>
      <w:r w:rsidR="00F54515">
        <w:t>“</w:t>
      </w:r>
      <w:r w:rsidRPr="0031768F">
        <w:t>Winning</w:t>
      </w:r>
      <w:r w:rsidR="00F54515">
        <w:t>”</w:t>
      </w:r>
      <w:r w:rsidRPr="0031768F">
        <w:t xml:space="preserve"> block, they are awarded 100 points, the game is declared Won, and the game is over.</w:t>
      </w:r>
    </w:p>
    <w:p w14:paraId="77424E62" w14:textId="2AD147D2" w:rsidR="0039713A" w:rsidRPr="0031768F" w:rsidRDefault="00122C52" w:rsidP="0031768F">
      <w:r w:rsidRPr="0031768F">
        <w:t xml:space="preserve"> </w:t>
      </w:r>
    </w:p>
    <w:p w14:paraId="3586E998" w14:textId="5E853E73" w:rsidR="0039713A" w:rsidRDefault="00122C52" w:rsidP="0031768F">
      <w:r w:rsidRPr="0031768F">
        <w:t xml:space="preserve">There is one </w:t>
      </w:r>
      <w:r w:rsidR="00F54515">
        <w:t>“</w:t>
      </w:r>
      <w:r w:rsidRPr="0031768F">
        <w:t>Penalty</w:t>
      </w:r>
      <w:r w:rsidR="00F54515">
        <w:t>”</w:t>
      </w:r>
      <w:r w:rsidRPr="0031768F">
        <w:t xml:space="preserve"> block in the game. If the agent  lands on the </w:t>
      </w:r>
      <w:r w:rsidR="00F54515">
        <w:t>“P</w:t>
      </w:r>
      <w:r w:rsidRPr="0031768F">
        <w:t>enalty</w:t>
      </w:r>
      <w:r w:rsidR="00F54515">
        <w:t>”</w:t>
      </w:r>
      <w:r w:rsidRPr="0031768F">
        <w:t xml:space="preserve"> block, they are penalised 50 points. </w:t>
      </w:r>
    </w:p>
    <w:p w14:paraId="20CF375C" w14:textId="77777777" w:rsidR="002B783E" w:rsidRPr="0031768F" w:rsidRDefault="002B783E" w:rsidP="0031768F"/>
    <w:p w14:paraId="4D9782E2" w14:textId="65EACA56" w:rsidR="005C7242" w:rsidRDefault="00861D8D" w:rsidP="0031768F">
      <w:r w:rsidRPr="0031768F">
        <w:t xml:space="preserve">There is one Obstacle block in the game </w:t>
      </w:r>
      <w:r w:rsidR="00CB0B32" w:rsidRPr="0031768F">
        <w:t xml:space="preserve">on to </w:t>
      </w:r>
      <w:r w:rsidRPr="0031768F">
        <w:t>which the agent cannot move.</w:t>
      </w:r>
    </w:p>
    <w:p w14:paraId="2CD09E35" w14:textId="77777777" w:rsidR="002B783E" w:rsidRPr="0031768F" w:rsidRDefault="002B783E" w:rsidP="0031768F"/>
    <w:p w14:paraId="3703F434" w14:textId="77777777" w:rsidR="0039713A" w:rsidRDefault="00861D8D" w:rsidP="0031768F">
      <w:r w:rsidRPr="0031768F">
        <w:t xml:space="preserve">The agent cannot move outside the boundaries of the grid. </w:t>
      </w:r>
    </w:p>
    <w:p w14:paraId="1AC85EB5" w14:textId="77777777" w:rsidR="002B783E" w:rsidRPr="0031768F" w:rsidRDefault="002B783E" w:rsidP="0031768F"/>
    <w:p w14:paraId="346A1323" w14:textId="66FA9383" w:rsidR="00D364A9" w:rsidRDefault="00861D8D" w:rsidP="0031768F">
      <w:r w:rsidRPr="0031768F">
        <w:t xml:space="preserve">They can move one square per move in any of </w:t>
      </w:r>
      <w:r w:rsidR="00D364A9" w:rsidRPr="0031768F">
        <w:t>“</w:t>
      </w:r>
      <w:r w:rsidRPr="0031768F">
        <w:t>up</w:t>
      </w:r>
      <w:r w:rsidR="00D364A9" w:rsidRPr="0031768F">
        <w:t>”</w:t>
      </w:r>
      <w:r w:rsidRPr="0031768F">
        <w:t xml:space="preserve">, </w:t>
      </w:r>
      <w:r w:rsidR="00D364A9" w:rsidRPr="0031768F">
        <w:t>“</w:t>
      </w:r>
      <w:r w:rsidRPr="0031768F">
        <w:t>down</w:t>
      </w:r>
      <w:r w:rsidR="00D364A9" w:rsidRPr="0031768F">
        <w:t>”</w:t>
      </w:r>
      <w:r w:rsidRPr="0031768F">
        <w:t xml:space="preserve">, </w:t>
      </w:r>
      <w:r w:rsidR="00D364A9" w:rsidRPr="0031768F">
        <w:t>“</w:t>
      </w:r>
      <w:r w:rsidRPr="0031768F">
        <w:t>left</w:t>
      </w:r>
      <w:r w:rsidR="00D364A9" w:rsidRPr="0031768F">
        <w:t>”</w:t>
      </w:r>
      <w:r w:rsidRPr="0031768F">
        <w:t xml:space="preserve"> or </w:t>
      </w:r>
      <w:r w:rsidR="00D364A9" w:rsidRPr="0031768F">
        <w:t>“</w:t>
      </w:r>
      <w:r w:rsidRPr="0031768F">
        <w:t>right</w:t>
      </w:r>
      <w:r w:rsidR="00D364A9" w:rsidRPr="0031768F">
        <w:t>”</w:t>
      </w:r>
      <w:r w:rsidR="0074526B" w:rsidRPr="0031768F">
        <w:t>, provided that the above restrictions are met</w:t>
      </w:r>
      <w:r w:rsidRPr="0031768F">
        <w:t>.</w:t>
      </w:r>
      <w:r w:rsidR="00D364A9">
        <w:br/>
      </w:r>
    </w:p>
    <w:p w14:paraId="610F5EA7"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 Here is an example map of the 2D world</w:t>
      </w:r>
    </w:p>
    <w:p w14:paraId="25AF20F5"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 (width 4 by depth 3 grid, obstacle at (1, 1), penalty at (3, 1) and winning block at (3, 0))</w:t>
      </w:r>
    </w:p>
    <w:p w14:paraId="4A902D3F"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w:t>
      </w:r>
    </w:p>
    <w:p w14:paraId="1824A65A"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│(0,0)     │(1,0)     │(2,0)     │(3,0)     │</w:t>
      </w:r>
    </w:p>
    <w:p w14:paraId="510E83B7"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          │          │          │          │</w:t>
      </w:r>
    </w:p>
    <w:p w14:paraId="34DFE616"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          │          │          │ WIN GAME │</w:t>
      </w:r>
    </w:p>
    <w:p w14:paraId="0C8AB555"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w:t>
      </w:r>
    </w:p>
    <w:p w14:paraId="405B4177"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│(0,1)     │(1,1)     │(2,1)     │(3,1)     │</w:t>
      </w:r>
    </w:p>
    <w:p w14:paraId="07EB45EE"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          │          │          │          │</w:t>
      </w:r>
    </w:p>
    <w:p w14:paraId="67E66AD0"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          │ OBSTACLE │          │ PENALTY  │</w:t>
      </w:r>
    </w:p>
    <w:p w14:paraId="0D9CA5FA"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w:t>
      </w:r>
    </w:p>
    <w:p w14:paraId="4D981753"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│(0,2)     │(1,2)     │(2,2)     │(3,2)     │</w:t>
      </w:r>
    </w:p>
    <w:p w14:paraId="5EC3AB22"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          │          │          │          │</w:t>
      </w:r>
    </w:p>
    <w:p w14:paraId="13892B58"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          │          │          │          │</w:t>
      </w:r>
    </w:p>
    <w:p w14:paraId="10508957" w14:textId="77777777" w:rsidR="00D364A9" w:rsidRDefault="00D364A9" w:rsidP="00D364A9">
      <w:pPr>
        <w:shd w:val="clear" w:color="auto" w:fill="1F1F1F"/>
        <w:spacing w:line="300" w:lineRule="atLeast"/>
        <w:rPr>
          <w:rFonts w:ascii="Hack" w:hAnsi="Hack"/>
          <w:color w:val="CCCCCC"/>
          <w:sz w:val="20"/>
          <w:szCs w:val="20"/>
        </w:rPr>
      </w:pPr>
      <w:r>
        <w:rPr>
          <w:rFonts w:ascii="Hack" w:hAnsi="Hack"/>
          <w:color w:val="CE9178"/>
          <w:sz w:val="20"/>
          <w:szCs w:val="20"/>
        </w:rPr>
        <w:t>└──────────┴──────────┴──────────┴──────────┘</w:t>
      </w:r>
    </w:p>
    <w:p w14:paraId="285C40D8" w14:textId="67E41798" w:rsidR="0039713A" w:rsidRDefault="00D364A9" w:rsidP="0039713A">
      <w:r>
        <w:br/>
      </w:r>
      <w:r w:rsidR="00861D8D">
        <w:t xml:space="preserve"> </w:t>
      </w:r>
    </w:p>
    <w:p w14:paraId="4884EEDE" w14:textId="2DBC3579" w:rsidR="005C7242" w:rsidRDefault="00861D8D" w:rsidP="0039713A">
      <w:r>
        <w:t>Each move has a cost associated with it, which is the sum of the x and y coordinates of the square.</w:t>
      </w:r>
    </w:p>
    <w:p w14:paraId="77E7B888" w14:textId="77777777" w:rsidR="001A2F5C" w:rsidRDefault="001A2F5C" w:rsidP="0039713A"/>
    <w:p w14:paraId="6AD682D1" w14:textId="77777777" w:rsidR="001A2F5C" w:rsidRDefault="0039713A" w:rsidP="0039713A">
      <w:r>
        <w:t>The game is considered Lost if the agent has not found the Winning block in the number of steps allowed.</w:t>
      </w:r>
    </w:p>
    <w:p w14:paraId="3A313B24" w14:textId="0F9F3C3C" w:rsidR="0039713A" w:rsidRPr="005C7242" w:rsidRDefault="00CC49F5" w:rsidP="0039713A">
      <w:r>
        <w:br/>
        <w:t>When the game starts, the agent is dropped at a random location.</w:t>
      </w:r>
    </w:p>
    <w:p w14:paraId="78E58E84" w14:textId="77777777" w:rsidR="005C7242" w:rsidRPr="005C7242" w:rsidRDefault="005C7242" w:rsidP="005C7242"/>
    <w:p w14:paraId="7B5D7A93" w14:textId="19995C6F" w:rsidR="005C7242" w:rsidRPr="005C7242" w:rsidRDefault="005C7242" w:rsidP="00B92710">
      <w:pPr>
        <w:pStyle w:val="Heading2"/>
      </w:pPr>
      <w:bookmarkStart w:id="2" w:name="_Toc209969388"/>
      <w:r w:rsidRPr="005C7242">
        <w:lastRenderedPageBreak/>
        <w:t>Agent Types and PEAS Descriptions</w:t>
      </w:r>
      <w:bookmarkEnd w:id="2"/>
    </w:p>
    <w:p w14:paraId="5B318322" w14:textId="1419B132" w:rsidR="00FF10D6" w:rsidRPr="005C7242" w:rsidRDefault="00FF10D6" w:rsidP="00FF10D6">
      <w:pPr>
        <w:pStyle w:val="Heading3"/>
      </w:pPr>
      <w:bookmarkStart w:id="3" w:name="_Toc209969389"/>
      <w:r>
        <w:t>Random</w:t>
      </w:r>
      <w:r w:rsidR="000D1CEE">
        <w:t xml:space="preserve"> </w:t>
      </w:r>
      <w:r w:rsidRPr="005C7242">
        <w:t>Agent</w:t>
      </w:r>
      <w:bookmarkEnd w:id="3"/>
    </w:p>
    <w:p w14:paraId="0FA23A37" w14:textId="77777777" w:rsidR="00C1000C" w:rsidRPr="005C7242" w:rsidRDefault="00C1000C" w:rsidP="00C1000C">
      <w:pPr>
        <w:numPr>
          <w:ilvl w:val="0"/>
          <w:numId w:val="3"/>
        </w:numPr>
      </w:pPr>
      <w:r w:rsidRPr="005C7242">
        <w:rPr>
          <w:b/>
          <w:bCs/>
        </w:rPr>
        <w:t>PEAS</w:t>
      </w:r>
      <w:r w:rsidRPr="005C7242">
        <w:t>:</w:t>
      </w:r>
    </w:p>
    <w:p w14:paraId="5DA009E6" w14:textId="0FD2BE1F" w:rsidR="00C1000C" w:rsidRPr="005C7242" w:rsidRDefault="00C1000C" w:rsidP="00C1000C">
      <w:pPr>
        <w:numPr>
          <w:ilvl w:val="1"/>
          <w:numId w:val="3"/>
        </w:numPr>
      </w:pPr>
      <w:r w:rsidRPr="005C7242">
        <w:rPr>
          <w:b/>
          <w:bCs/>
        </w:rPr>
        <w:t>Performance</w:t>
      </w:r>
      <w:r w:rsidRPr="005C7242">
        <w:t xml:space="preserve">: </w:t>
      </w:r>
      <w:r w:rsidR="00927CE0">
        <w:t>+100 on winning block and Win game, -50 on penalty block, -(</w:t>
      </w:r>
      <w:proofErr w:type="spellStart"/>
      <w:r w:rsidR="00927CE0">
        <w:t>x+y</w:t>
      </w:r>
      <w:proofErr w:type="spellEnd"/>
      <w:r w:rsidR="00927CE0">
        <w:t>) per move, Lose game if Winning block not found in S steps</w:t>
      </w:r>
    </w:p>
    <w:p w14:paraId="5FA8A60D" w14:textId="49B695E2" w:rsidR="00C1000C" w:rsidRPr="005C7242" w:rsidRDefault="00C1000C" w:rsidP="00C1000C">
      <w:pPr>
        <w:numPr>
          <w:ilvl w:val="1"/>
          <w:numId w:val="3"/>
        </w:numPr>
      </w:pPr>
      <w:r w:rsidRPr="005C7242">
        <w:rPr>
          <w:b/>
          <w:bCs/>
        </w:rPr>
        <w:t>Environment</w:t>
      </w:r>
      <w:r w:rsidRPr="005C7242">
        <w:t>: 2D grid</w:t>
      </w:r>
      <w:r w:rsidR="00927CE0">
        <w:t xml:space="preserve"> of width w and depth d, with winning block, penalty block and obstacle block.</w:t>
      </w:r>
    </w:p>
    <w:p w14:paraId="63F73755" w14:textId="27A57D86" w:rsidR="00C1000C" w:rsidRPr="005C7242" w:rsidRDefault="00C1000C" w:rsidP="00C1000C">
      <w:pPr>
        <w:numPr>
          <w:ilvl w:val="1"/>
          <w:numId w:val="3"/>
        </w:numPr>
      </w:pPr>
      <w:r w:rsidRPr="005C7242">
        <w:rPr>
          <w:b/>
          <w:bCs/>
        </w:rPr>
        <w:t>Actuators</w:t>
      </w:r>
      <w:r w:rsidRPr="005C7242">
        <w:t>: Move (Up, Down, Left, Right)</w:t>
      </w:r>
    </w:p>
    <w:p w14:paraId="3CF8B621" w14:textId="4B96FCCE" w:rsidR="00FF10D6" w:rsidRDefault="00C1000C" w:rsidP="00B92710">
      <w:pPr>
        <w:numPr>
          <w:ilvl w:val="1"/>
          <w:numId w:val="3"/>
        </w:numPr>
      </w:pPr>
      <w:r w:rsidRPr="005C7242">
        <w:rPr>
          <w:b/>
          <w:bCs/>
        </w:rPr>
        <w:t>Sensors</w:t>
      </w:r>
      <w:r w:rsidRPr="005C7242">
        <w:t xml:space="preserve">: </w:t>
      </w:r>
      <w:r w:rsidR="001D6890">
        <w:t xml:space="preserve">Current position. </w:t>
      </w:r>
      <w:proofErr w:type="spellStart"/>
      <w:r w:rsidR="001D6890">
        <w:t>Percepts</w:t>
      </w:r>
      <w:proofErr w:type="spellEnd"/>
      <w:r w:rsidR="001D6890">
        <w:t xml:space="preserve"> are ignored.</w:t>
      </w:r>
    </w:p>
    <w:p w14:paraId="385F7C9B" w14:textId="77777777" w:rsidR="000F60AC" w:rsidRDefault="000F60AC" w:rsidP="00B92710">
      <w:pPr>
        <w:pStyle w:val="Heading3"/>
      </w:pPr>
    </w:p>
    <w:p w14:paraId="11134D67" w14:textId="38AF9738" w:rsidR="005C7242" w:rsidRPr="005C7242" w:rsidRDefault="005C7242" w:rsidP="00B92710">
      <w:pPr>
        <w:pStyle w:val="Heading3"/>
      </w:pPr>
      <w:bookmarkStart w:id="4" w:name="_Toc209969390"/>
      <w:r w:rsidRPr="005C7242">
        <w:t>Reflex Agent</w:t>
      </w:r>
      <w:bookmarkEnd w:id="4"/>
    </w:p>
    <w:p w14:paraId="2C8D15D3" w14:textId="77777777" w:rsidR="005C7242" w:rsidRPr="005C7242" w:rsidRDefault="005C7242" w:rsidP="004D5ED9">
      <w:pPr>
        <w:numPr>
          <w:ilvl w:val="0"/>
          <w:numId w:val="3"/>
        </w:numPr>
      </w:pPr>
      <w:r w:rsidRPr="005C7242">
        <w:rPr>
          <w:b/>
          <w:bCs/>
        </w:rPr>
        <w:t>PEAS</w:t>
      </w:r>
      <w:r w:rsidRPr="005C7242">
        <w:t>:</w:t>
      </w:r>
    </w:p>
    <w:p w14:paraId="3B8B1C57" w14:textId="778DAC60" w:rsidR="005C7242" w:rsidRPr="005C7242" w:rsidRDefault="005C7242" w:rsidP="006772DC">
      <w:pPr>
        <w:numPr>
          <w:ilvl w:val="1"/>
          <w:numId w:val="3"/>
        </w:numPr>
        <w:ind w:left="720"/>
      </w:pPr>
      <w:r w:rsidRPr="005C7242">
        <w:rPr>
          <w:b/>
          <w:bCs/>
        </w:rPr>
        <w:t>Performance</w:t>
      </w:r>
      <w:r w:rsidRPr="005C7242">
        <w:t xml:space="preserve">: </w:t>
      </w:r>
      <w:r w:rsidR="000C721B">
        <w:t xml:space="preserve">As </w:t>
      </w:r>
      <w:r w:rsidR="00BC3A91">
        <w:t>above</w:t>
      </w:r>
    </w:p>
    <w:p w14:paraId="62CB0387" w14:textId="3A4BFF19" w:rsidR="005C7242" w:rsidRPr="005C7242" w:rsidRDefault="005C7242" w:rsidP="006772DC">
      <w:pPr>
        <w:numPr>
          <w:ilvl w:val="1"/>
          <w:numId w:val="3"/>
        </w:numPr>
        <w:ind w:left="720"/>
      </w:pPr>
      <w:r w:rsidRPr="005C7242">
        <w:rPr>
          <w:b/>
          <w:bCs/>
        </w:rPr>
        <w:t>Environment</w:t>
      </w:r>
      <w:r w:rsidRPr="005C7242">
        <w:t xml:space="preserve">: </w:t>
      </w:r>
      <w:r w:rsidR="001D6890">
        <w:t xml:space="preserve">As </w:t>
      </w:r>
      <w:r w:rsidR="00BC3A91">
        <w:t>above</w:t>
      </w:r>
    </w:p>
    <w:p w14:paraId="21534EA7" w14:textId="319AF3C5" w:rsidR="005C7242" w:rsidRPr="005C7242" w:rsidRDefault="005C7242" w:rsidP="006772DC">
      <w:pPr>
        <w:numPr>
          <w:ilvl w:val="1"/>
          <w:numId w:val="3"/>
        </w:numPr>
        <w:ind w:left="720"/>
      </w:pPr>
      <w:r w:rsidRPr="005C7242">
        <w:rPr>
          <w:b/>
          <w:bCs/>
        </w:rPr>
        <w:t>Actuators</w:t>
      </w:r>
      <w:r w:rsidRPr="005C7242">
        <w:t xml:space="preserve">: </w:t>
      </w:r>
      <w:r w:rsidR="001D6890">
        <w:t xml:space="preserve">As </w:t>
      </w:r>
      <w:r w:rsidR="00BC3A91">
        <w:t>above</w:t>
      </w:r>
    </w:p>
    <w:p w14:paraId="13FD12C5" w14:textId="611183D1" w:rsidR="005C7242" w:rsidRPr="005C7242" w:rsidRDefault="005C7242" w:rsidP="006772DC">
      <w:pPr>
        <w:numPr>
          <w:ilvl w:val="1"/>
          <w:numId w:val="3"/>
        </w:numPr>
        <w:ind w:left="720"/>
      </w:pPr>
      <w:r w:rsidRPr="005C7242">
        <w:rPr>
          <w:b/>
          <w:bCs/>
        </w:rPr>
        <w:t>Sensors</w:t>
      </w:r>
      <w:r w:rsidRPr="005C7242">
        <w:t xml:space="preserve">: Current </w:t>
      </w:r>
      <w:r w:rsidR="001D6890">
        <w:t xml:space="preserve">position, receives </w:t>
      </w:r>
      <w:proofErr w:type="spellStart"/>
      <w:r w:rsidR="001D6890">
        <w:t>percepts</w:t>
      </w:r>
      <w:proofErr w:type="spellEnd"/>
      <w:r w:rsidR="001D6890">
        <w:t xml:space="preserve"> with available directions and associated costs</w:t>
      </w:r>
    </w:p>
    <w:p w14:paraId="5C715BC0" w14:textId="77777777" w:rsidR="000F60AC" w:rsidRDefault="000F60AC" w:rsidP="00B92710">
      <w:pPr>
        <w:pStyle w:val="Heading3"/>
      </w:pPr>
    </w:p>
    <w:p w14:paraId="6CA96B6B" w14:textId="434900D5" w:rsidR="005C7242" w:rsidRPr="005C7242" w:rsidRDefault="005C7242" w:rsidP="00B92710">
      <w:pPr>
        <w:pStyle w:val="Heading3"/>
      </w:pPr>
      <w:bookmarkStart w:id="5" w:name="_Toc209969391"/>
      <w:r w:rsidRPr="005C7242">
        <w:t>Model-Based Reflex Agent</w:t>
      </w:r>
      <w:bookmarkEnd w:id="5"/>
    </w:p>
    <w:p w14:paraId="3A8AD1D2" w14:textId="77777777" w:rsidR="005C7242" w:rsidRPr="005C7242" w:rsidRDefault="005C7242" w:rsidP="005C7242">
      <w:pPr>
        <w:numPr>
          <w:ilvl w:val="0"/>
          <w:numId w:val="4"/>
        </w:numPr>
      </w:pPr>
      <w:r w:rsidRPr="005C7242">
        <w:rPr>
          <w:b/>
          <w:bCs/>
        </w:rPr>
        <w:t>PEAS</w:t>
      </w:r>
      <w:r w:rsidRPr="005C7242">
        <w:t>:</w:t>
      </w:r>
    </w:p>
    <w:p w14:paraId="7AA038FB" w14:textId="45CBC989" w:rsidR="005C7242" w:rsidRPr="005C7242" w:rsidRDefault="005C7242" w:rsidP="005C7242">
      <w:pPr>
        <w:numPr>
          <w:ilvl w:val="1"/>
          <w:numId w:val="4"/>
        </w:numPr>
      </w:pPr>
      <w:r w:rsidRPr="005C7242">
        <w:rPr>
          <w:b/>
          <w:bCs/>
        </w:rPr>
        <w:t>Performance</w:t>
      </w:r>
      <w:r w:rsidRPr="005C7242">
        <w:t xml:space="preserve">: </w:t>
      </w:r>
      <w:r w:rsidR="001D6890">
        <w:t xml:space="preserve">As </w:t>
      </w:r>
      <w:r w:rsidR="00BC3A91">
        <w:t>above</w:t>
      </w:r>
    </w:p>
    <w:p w14:paraId="6FB6F143" w14:textId="4A23718A" w:rsidR="005C7242" w:rsidRPr="005C7242" w:rsidRDefault="005C7242" w:rsidP="005C7242">
      <w:pPr>
        <w:numPr>
          <w:ilvl w:val="1"/>
          <w:numId w:val="4"/>
        </w:numPr>
      </w:pPr>
      <w:r w:rsidRPr="005C7242">
        <w:rPr>
          <w:b/>
          <w:bCs/>
        </w:rPr>
        <w:t>Environment</w:t>
      </w:r>
      <w:r w:rsidRPr="005C7242">
        <w:t xml:space="preserve">: </w:t>
      </w:r>
      <w:r w:rsidR="001D6890">
        <w:t xml:space="preserve">As </w:t>
      </w:r>
      <w:r w:rsidR="00BC3A91">
        <w:t>above</w:t>
      </w:r>
    </w:p>
    <w:p w14:paraId="58528FC0" w14:textId="4EA8704E" w:rsidR="005C7242" w:rsidRPr="005C7242" w:rsidRDefault="005C7242" w:rsidP="005C7242">
      <w:pPr>
        <w:numPr>
          <w:ilvl w:val="1"/>
          <w:numId w:val="4"/>
        </w:numPr>
      </w:pPr>
      <w:r w:rsidRPr="005C7242">
        <w:rPr>
          <w:b/>
          <w:bCs/>
        </w:rPr>
        <w:t>Actuators</w:t>
      </w:r>
      <w:r w:rsidRPr="005C7242">
        <w:t xml:space="preserve">: </w:t>
      </w:r>
      <w:r w:rsidR="001D6890">
        <w:t xml:space="preserve">As </w:t>
      </w:r>
      <w:r w:rsidR="00BC3A91">
        <w:t>above</w:t>
      </w:r>
    </w:p>
    <w:p w14:paraId="72618EB1" w14:textId="73CF4403" w:rsidR="005C7242" w:rsidRPr="005C7242" w:rsidRDefault="005C7242" w:rsidP="005C7242">
      <w:pPr>
        <w:numPr>
          <w:ilvl w:val="1"/>
          <w:numId w:val="4"/>
        </w:numPr>
      </w:pPr>
      <w:r w:rsidRPr="005C7242">
        <w:rPr>
          <w:b/>
          <w:bCs/>
        </w:rPr>
        <w:t>Sensors</w:t>
      </w:r>
      <w:r w:rsidRPr="005C7242">
        <w:t xml:space="preserve">: </w:t>
      </w:r>
      <w:r w:rsidR="001D6890">
        <w:t>As per Reflex Agent. Also maintains an internal model of visited blocks, destination locations and obstacles</w:t>
      </w:r>
    </w:p>
    <w:p w14:paraId="052AB576" w14:textId="77777777" w:rsidR="005C7242" w:rsidRDefault="005C7242" w:rsidP="005C7242"/>
    <w:p w14:paraId="0AD9C0F2" w14:textId="37C25E1F" w:rsidR="004D5ED9" w:rsidRDefault="004D5ED9" w:rsidP="00016897">
      <w:pPr>
        <w:pStyle w:val="Heading2"/>
      </w:pPr>
      <w:bookmarkStart w:id="6" w:name="_Toc209969392"/>
      <w:r>
        <w:t>Advantages/Disadvantages</w:t>
      </w:r>
      <w:bookmarkEnd w:id="6"/>
    </w:p>
    <w:p w14:paraId="15BBCE43" w14:textId="6DFEF047" w:rsidR="00BE516A" w:rsidRDefault="00BE516A" w:rsidP="00016897">
      <w:pPr>
        <w:pStyle w:val="Heading3"/>
      </w:pPr>
      <w:bookmarkStart w:id="7" w:name="_Toc209969393"/>
      <w:r>
        <w:t>Random Agent</w:t>
      </w:r>
      <w:bookmarkEnd w:id="7"/>
    </w:p>
    <w:p w14:paraId="15423E42" w14:textId="08EFEA31" w:rsidR="00BE516A" w:rsidRDefault="00082617" w:rsidP="005C7242">
      <w:r>
        <w:t>Some advantages of this non-rational agent are that it is very fast (little computational overhead), it is very easy to implement (not much code needed) and it is very effective in smaller grids.</w:t>
      </w:r>
      <w:r>
        <w:br/>
        <w:t>Disadvantages would be that it is irrational by nature (precepts not used) so many possible optimisations are ignored. It does not scale well (At larger grid sizes, win rates drop t</w:t>
      </w:r>
      <w:r w:rsidR="002C4A4C">
        <w:t>o</w:t>
      </w:r>
      <w:r>
        <w:t xml:space="preserve"> 0%)</w:t>
      </w:r>
    </w:p>
    <w:p w14:paraId="276BDDFA" w14:textId="56FBA7C0" w:rsidR="00BE516A" w:rsidRDefault="00BE516A" w:rsidP="00016897">
      <w:pPr>
        <w:pStyle w:val="Heading3"/>
      </w:pPr>
      <w:bookmarkStart w:id="8" w:name="_Toc209969394"/>
      <w:r>
        <w:t>Reflex Agent</w:t>
      </w:r>
      <w:bookmarkEnd w:id="8"/>
    </w:p>
    <w:p w14:paraId="5977A997" w14:textId="29FB7439" w:rsidR="00BE516A" w:rsidRDefault="00697A81" w:rsidP="005C7242">
      <w:r>
        <w:t>Advantages include low computational overhead, based on a simple decision ma</w:t>
      </w:r>
      <w:r w:rsidR="002958F8">
        <w:t>k</w:t>
      </w:r>
      <w:r>
        <w:t>ing process</w:t>
      </w:r>
      <w:r w:rsidR="002958F8">
        <w:t>. It uses the precepts to help make decisions, making it rational. It performed slightly better than the random agent in some cases in smaller environments.</w:t>
      </w:r>
    </w:p>
    <w:p w14:paraId="42B2187C" w14:textId="43235E6F" w:rsidR="002958F8" w:rsidRDefault="002958F8" w:rsidP="005C7242">
      <w:r>
        <w:t>Disadvantages are that it performs poorly in larger grids, trending towards 0% win rate. The performance is also inconsistent, fluctuating randomly at times.</w:t>
      </w:r>
      <w:r w:rsidR="00BF085B">
        <w:t xml:space="preserve"> This agent does not learn from past actions, losing out on potential optimisations.</w:t>
      </w:r>
    </w:p>
    <w:p w14:paraId="6ABCABDE" w14:textId="1FFF07F0" w:rsidR="00BE516A" w:rsidRPr="005C7242" w:rsidRDefault="00BE516A" w:rsidP="00016897">
      <w:pPr>
        <w:pStyle w:val="Heading3"/>
      </w:pPr>
      <w:bookmarkStart w:id="9" w:name="_Toc209969395"/>
      <w:r>
        <w:lastRenderedPageBreak/>
        <w:t>Model based reflex agent</w:t>
      </w:r>
      <w:bookmarkEnd w:id="9"/>
    </w:p>
    <w:p w14:paraId="149D6A93" w14:textId="5B32C89F" w:rsidR="00DD627E" w:rsidRDefault="00BF085B" w:rsidP="00DD627E">
      <w:r>
        <w:t>The advantage of this model is that it can potentially make informed decisions about where to go. It can perform better in larger grids than the other two models described. While still trending towards zero wins, it trends downwards slower than the other two agents.</w:t>
      </w:r>
    </w:p>
    <w:p w14:paraId="3C48FA0D" w14:textId="014AD1A1" w:rsidR="00BF085B" w:rsidRDefault="00BF085B" w:rsidP="00DD627E">
      <w:r>
        <w:t>The main disadvantage is that it requires more computational overhead</w:t>
      </w:r>
      <w:r w:rsidR="00BB6AA6">
        <w:t xml:space="preserve"> to decide on a move. This is more expensive and slower than the other models. It does not perform full goal based planning or search.</w:t>
      </w:r>
    </w:p>
    <w:p w14:paraId="22EEC2E6" w14:textId="77777777" w:rsidR="00840E86" w:rsidRDefault="00840E86" w:rsidP="00DD627E"/>
    <w:p w14:paraId="285C91DD" w14:textId="00339E11" w:rsidR="00DD627E" w:rsidRDefault="00DD627E" w:rsidP="00DD627E">
      <w:pPr>
        <w:pStyle w:val="Heading2"/>
      </w:pPr>
      <w:bookmarkStart w:id="10" w:name="_Toc209969396"/>
      <w:r>
        <w:t>Ability to perform</w:t>
      </w:r>
      <w:bookmarkEnd w:id="10"/>
    </w:p>
    <w:p w14:paraId="02548D14" w14:textId="77777777" w:rsidR="00DD627E" w:rsidRDefault="00DD627E" w:rsidP="00DD627E">
      <w:pPr>
        <w:pStyle w:val="Heading3"/>
      </w:pPr>
      <w:bookmarkStart w:id="11" w:name="_Toc209969397"/>
      <w:r>
        <w:t>Random Agent</w:t>
      </w:r>
      <w:bookmarkEnd w:id="11"/>
    </w:p>
    <w:p w14:paraId="00B4D7D1" w14:textId="77777777" w:rsidR="00DD627E" w:rsidRDefault="00DD627E" w:rsidP="00DD627E"/>
    <w:p w14:paraId="34C80C19" w14:textId="77777777" w:rsidR="00DD627E" w:rsidRDefault="00DD627E" w:rsidP="00DD627E">
      <w:pPr>
        <w:pStyle w:val="Heading3"/>
      </w:pPr>
      <w:bookmarkStart w:id="12" w:name="_Toc209969398"/>
      <w:r>
        <w:t>Reflex Agent</w:t>
      </w:r>
      <w:bookmarkEnd w:id="12"/>
    </w:p>
    <w:p w14:paraId="7984FB22" w14:textId="77777777" w:rsidR="00DD627E" w:rsidRDefault="00DD627E" w:rsidP="00DD627E"/>
    <w:p w14:paraId="7DA32F33" w14:textId="77777777" w:rsidR="00DD627E" w:rsidRPr="005C7242" w:rsidRDefault="00DD627E" w:rsidP="00DD627E">
      <w:pPr>
        <w:pStyle w:val="Heading3"/>
      </w:pPr>
      <w:bookmarkStart w:id="13" w:name="_Toc209969399"/>
      <w:r>
        <w:t>Model based reflex agent</w:t>
      </w:r>
      <w:bookmarkEnd w:id="13"/>
    </w:p>
    <w:p w14:paraId="1FB2C5D7" w14:textId="77777777" w:rsidR="00DD627E" w:rsidRDefault="00DD627E" w:rsidP="00DD627E"/>
    <w:p w14:paraId="0DD46526" w14:textId="17D729B6" w:rsidR="00DD627E" w:rsidRDefault="00DD627E" w:rsidP="00DD627E">
      <w:pPr>
        <w:pStyle w:val="Heading2"/>
      </w:pPr>
      <w:bookmarkStart w:id="14" w:name="_Toc209969400"/>
      <w:r>
        <w:t>Suitability to operate in worlds of varying sizes</w:t>
      </w:r>
      <w:bookmarkEnd w:id="14"/>
    </w:p>
    <w:p w14:paraId="28392BB6" w14:textId="77777777" w:rsidR="00DD627E" w:rsidRDefault="00DD627E" w:rsidP="00DD627E">
      <w:pPr>
        <w:pStyle w:val="Heading3"/>
      </w:pPr>
      <w:bookmarkStart w:id="15" w:name="_Toc209969401"/>
      <w:r>
        <w:t>Random Agent</w:t>
      </w:r>
      <w:bookmarkEnd w:id="15"/>
    </w:p>
    <w:p w14:paraId="344EB4D8" w14:textId="77777777" w:rsidR="00DD627E" w:rsidRDefault="00DD627E" w:rsidP="00DD627E"/>
    <w:p w14:paraId="4A7C8022" w14:textId="77777777" w:rsidR="00DD627E" w:rsidRDefault="00DD627E" w:rsidP="00DD627E">
      <w:pPr>
        <w:pStyle w:val="Heading3"/>
      </w:pPr>
      <w:bookmarkStart w:id="16" w:name="_Toc209969402"/>
      <w:r>
        <w:t>Reflex Agent</w:t>
      </w:r>
      <w:bookmarkEnd w:id="16"/>
    </w:p>
    <w:p w14:paraId="254C8500" w14:textId="77777777" w:rsidR="00DD627E" w:rsidRDefault="00DD627E" w:rsidP="00DD627E"/>
    <w:p w14:paraId="03971304" w14:textId="77777777" w:rsidR="00DD627E" w:rsidRPr="005C7242" w:rsidRDefault="00DD627E" w:rsidP="00DD627E">
      <w:pPr>
        <w:pStyle w:val="Heading3"/>
      </w:pPr>
      <w:bookmarkStart w:id="17" w:name="_Toc209969403"/>
      <w:r>
        <w:t>Model based reflex agent</w:t>
      </w:r>
      <w:bookmarkEnd w:id="17"/>
    </w:p>
    <w:p w14:paraId="74557773" w14:textId="77777777" w:rsidR="00DD627E" w:rsidRPr="00DD627E" w:rsidRDefault="00DD627E" w:rsidP="00DD627E"/>
    <w:p w14:paraId="1C3F4A08" w14:textId="77777777" w:rsidR="00DD627E" w:rsidRPr="00DD627E" w:rsidRDefault="00DD627E" w:rsidP="00DD627E"/>
    <w:p w14:paraId="617DBD08" w14:textId="6D1EC67A" w:rsidR="00C21500" w:rsidRDefault="00C21500" w:rsidP="00C21500">
      <w:pPr>
        <w:ind w:left="720"/>
      </w:pPr>
      <w:r>
        <w:rPr>
          <w:noProof/>
        </w:rPr>
        <w:drawing>
          <wp:inline distT="0" distB="0" distL="0" distR="0" wp14:anchorId="50B12510" wp14:editId="36E7C27C">
            <wp:extent cx="5331012" cy="3200400"/>
            <wp:effectExtent l="0" t="0" r="15875" b="12700"/>
            <wp:docPr id="21332509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C21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ack">
    <w:panose1 w:val="020B0609030202020204"/>
    <w:charset w:val="00"/>
    <w:family w:val="modern"/>
    <w:pitch w:val="fixed"/>
    <w:sig w:usb0="A50006EF" w:usb1="1000B8F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1941"/>
    <w:multiLevelType w:val="multilevel"/>
    <w:tmpl w:val="2B3295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904BA7"/>
    <w:multiLevelType w:val="multilevel"/>
    <w:tmpl w:val="28DE1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66354"/>
    <w:multiLevelType w:val="multilevel"/>
    <w:tmpl w:val="A49C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C48A2"/>
    <w:multiLevelType w:val="multilevel"/>
    <w:tmpl w:val="6F6C20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B8E4519"/>
    <w:multiLevelType w:val="multilevel"/>
    <w:tmpl w:val="1966DC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1CE1C56"/>
    <w:multiLevelType w:val="multilevel"/>
    <w:tmpl w:val="AE4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F71AA"/>
    <w:multiLevelType w:val="hybridMultilevel"/>
    <w:tmpl w:val="F208C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600A0D"/>
    <w:multiLevelType w:val="multilevel"/>
    <w:tmpl w:val="90AEFD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FB574AC"/>
    <w:multiLevelType w:val="multilevel"/>
    <w:tmpl w:val="8946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36325"/>
    <w:multiLevelType w:val="multilevel"/>
    <w:tmpl w:val="AEB02F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261682B"/>
    <w:multiLevelType w:val="multilevel"/>
    <w:tmpl w:val="0202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853E8"/>
    <w:multiLevelType w:val="hybridMultilevel"/>
    <w:tmpl w:val="F1A630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CD3BAF"/>
    <w:multiLevelType w:val="multilevel"/>
    <w:tmpl w:val="D826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0675E"/>
    <w:multiLevelType w:val="multilevel"/>
    <w:tmpl w:val="BB10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91B6B"/>
    <w:multiLevelType w:val="multilevel"/>
    <w:tmpl w:val="3E74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97004"/>
    <w:multiLevelType w:val="multilevel"/>
    <w:tmpl w:val="347A8D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BF02CDB"/>
    <w:multiLevelType w:val="multilevel"/>
    <w:tmpl w:val="2EEECF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C7A60C2"/>
    <w:multiLevelType w:val="multilevel"/>
    <w:tmpl w:val="8DB496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827478770">
    <w:abstractNumId w:val="12"/>
  </w:num>
  <w:num w:numId="2" w16cid:durableId="89817039">
    <w:abstractNumId w:val="10"/>
  </w:num>
  <w:num w:numId="3" w16cid:durableId="1408263457">
    <w:abstractNumId w:val="3"/>
  </w:num>
  <w:num w:numId="4" w16cid:durableId="111290263">
    <w:abstractNumId w:val="0"/>
  </w:num>
  <w:num w:numId="5" w16cid:durableId="1898274431">
    <w:abstractNumId w:val="1"/>
  </w:num>
  <w:num w:numId="6" w16cid:durableId="2004509331">
    <w:abstractNumId w:val="2"/>
  </w:num>
  <w:num w:numId="7" w16cid:durableId="1973363171">
    <w:abstractNumId w:val="14"/>
  </w:num>
  <w:num w:numId="8" w16cid:durableId="370881608">
    <w:abstractNumId w:val="9"/>
  </w:num>
  <w:num w:numId="9" w16cid:durableId="123087184">
    <w:abstractNumId w:val="16"/>
  </w:num>
  <w:num w:numId="10" w16cid:durableId="216287190">
    <w:abstractNumId w:val="7"/>
  </w:num>
  <w:num w:numId="11" w16cid:durableId="593392973">
    <w:abstractNumId w:val="4"/>
  </w:num>
  <w:num w:numId="12" w16cid:durableId="683287776">
    <w:abstractNumId w:val="17"/>
  </w:num>
  <w:num w:numId="13" w16cid:durableId="2114468545">
    <w:abstractNumId w:val="15"/>
  </w:num>
  <w:num w:numId="14" w16cid:durableId="1444886149">
    <w:abstractNumId w:val="8"/>
  </w:num>
  <w:num w:numId="15" w16cid:durableId="593326334">
    <w:abstractNumId w:val="13"/>
  </w:num>
  <w:num w:numId="16" w16cid:durableId="138155381">
    <w:abstractNumId w:val="5"/>
  </w:num>
  <w:num w:numId="17" w16cid:durableId="621420722">
    <w:abstractNumId w:val="11"/>
  </w:num>
  <w:num w:numId="18" w16cid:durableId="10719242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42"/>
    <w:rsid w:val="00016897"/>
    <w:rsid w:val="00082617"/>
    <w:rsid w:val="000C721B"/>
    <w:rsid w:val="000D1CEE"/>
    <w:rsid w:val="000F60AC"/>
    <w:rsid w:val="00122C52"/>
    <w:rsid w:val="001A0FD2"/>
    <w:rsid w:val="001A2F5C"/>
    <w:rsid w:val="001D6890"/>
    <w:rsid w:val="001E7B01"/>
    <w:rsid w:val="0023189F"/>
    <w:rsid w:val="002958F8"/>
    <w:rsid w:val="002B783E"/>
    <w:rsid w:val="002C4A4C"/>
    <w:rsid w:val="0031768F"/>
    <w:rsid w:val="003669E4"/>
    <w:rsid w:val="0039713A"/>
    <w:rsid w:val="004D5ED9"/>
    <w:rsid w:val="00530BA2"/>
    <w:rsid w:val="005C7242"/>
    <w:rsid w:val="005D7E9A"/>
    <w:rsid w:val="006715F2"/>
    <w:rsid w:val="006772DC"/>
    <w:rsid w:val="00697A81"/>
    <w:rsid w:val="006D5A31"/>
    <w:rsid w:val="006E719C"/>
    <w:rsid w:val="0074526B"/>
    <w:rsid w:val="00793F87"/>
    <w:rsid w:val="007E7A3E"/>
    <w:rsid w:val="008130C0"/>
    <w:rsid w:val="00840E86"/>
    <w:rsid w:val="00861D8D"/>
    <w:rsid w:val="008D7B12"/>
    <w:rsid w:val="008F063E"/>
    <w:rsid w:val="00927CE0"/>
    <w:rsid w:val="009C5719"/>
    <w:rsid w:val="00A50F89"/>
    <w:rsid w:val="00B557B6"/>
    <w:rsid w:val="00B92710"/>
    <w:rsid w:val="00BB6AA6"/>
    <w:rsid w:val="00BC3A91"/>
    <w:rsid w:val="00BE516A"/>
    <w:rsid w:val="00BF085B"/>
    <w:rsid w:val="00BF37FD"/>
    <w:rsid w:val="00C1000C"/>
    <w:rsid w:val="00C21500"/>
    <w:rsid w:val="00CA0391"/>
    <w:rsid w:val="00CB0B32"/>
    <w:rsid w:val="00CC49F5"/>
    <w:rsid w:val="00CC7AC5"/>
    <w:rsid w:val="00CD7E6B"/>
    <w:rsid w:val="00D16942"/>
    <w:rsid w:val="00D364A9"/>
    <w:rsid w:val="00DC2E98"/>
    <w:rsid w:val="00DD627E"/>
    <w:rsid w:val="00F54515"/>
    <w:rsid w:val="00FA2091"/>
    <w:rsid w:val="00FC5348"/>
    <w:rsid w:val="00FF10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5E79"/>
  <w15:chartTrackingRefBased/>
  <w15:docId w15:val="{E5B98685-D3D2-884F-80AB-360D840F3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4A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5C724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5C724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5C724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5C724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5C724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5C724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5C724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5C724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5C724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2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72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72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2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2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242"/>
    <w:rPr>
      <w:rFonts w:eastAsiaTheme="majorEastAsia" w:cstheme="majorBidi"/>
      <w:color w:val="272727" w:themeColor="text1" w:themeTint="D8"/>
    </w:rPr>
  </w:style>
  <w:style w:type="paragraph" w:styleId="Title">
    <w:name w:val="Title"/>
    <w:basedOn w:val="Normal"/>
    <w:next w:val="Normal"/>
    <w:link w:val="TitleChar"/>
    <w:uiPriority w:val="10"/>
    <w:qFormat/>
    <w:rsid w:val="005C724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5C7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24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5C7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24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5C7242"/>
    <w:rPr>
      <w:i/>
      <w:iCs/>
      <w:color w:val="404040" w:themeColor="text1" w:themeTint="BF"/>
    </w:rPr>
  </w:style>
  <w:style w:type="paragraph" w:styleId="ListParagraph">
    <w:name w:val="List Paragraph"/>
    <w:basedOn w:val="Normal"/>
    <w:uiPriority w:val="34"/>
    <w:qFormat/>
    <w:rsid w:val="005C724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5C7242"/>
    <w:rPr>
      <w:i/>
      <w:iCs/>
      <w:color w:val="0F4761" w:themeColor="accent1" w:themeShade="BF"/>
    </w:rPr>
  </w:style>
  <w:style w:type="paragraph" w:styleId="IntenseQuote">
    <w:name w:val="Intense Quote"/>
    <w:basedOn w:val="Normal"/>
    <w:next w:val="Normal"/>
    <w:link w:val="IntenseQuoteChar"/>
    <w:uiPriority w:val="30"/>
    <w:qFormat/>
    <w:rsid w:val="005C724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5C7242"/>
    <w:rPr>
      <w:i/>
      <w:iCs/>
      <w:color w:val="0F4761" w:themeColor="accent1" w:themeShade="BF"/>
    </w:rPr>
  </w:style>
  <w:style w:type="character" w:styleId="IntenseReference">
    <w:name w:val="Intense Reference"/>
    <w:basedOn w:val="DefaultParagraphFont"/>
    <w:uiPriority w:val="32"/>
    <w:qFormat/>
    <w:rsid w:val="005C7242"/>
    <w:rPr>
      <w:b/>
      <w:bCs/>
      <w:smallCaps/>
      <w:color w:val="0F4761" w:themeColor="accent1" w:themeShade="BF"/>
      <w:spacing w:val="5"/>
    </w:rPr>
  </w:style>
  <w:style w:type="paragraph" w:styleId="Revision">
    <w:name w:val="Revision"/>
    <w:hidden/>
    <w:uiPriority w:val="99"/>
    <w:semiHidden/>
    <w:rsid w:val="005C7242"/>
  </w:style>
  <w:style w:type="character" w:styleId="BookTitle">
    <w:name w:val="Book Title"/>
    <w:basedOn w:val="DefaultParagraphFont"/>
    <w:uiPriority w:val="33"/>
    <w:qFormat/>
    <w:rsid w:val="00B92710"/>
    <w:rPr>
      <w:b/>
      <w:bCs/>
      <w:i/>
      <w:iCs/>
      <w:spacing w:val="5"/>
    </w:rPr>
  </w:style>
  <w:style w:type="paragraph" w:styleId="TOCHeading">
    <w:name w:val="TOC Heading"/>
    <w:basedOn w:val="Heading1"/>
    <w:next w:val="Normal"/>
    <w:uiPriority w:val="39"/>
    <w:unhideWhenUsed/>
    <w:qFormat/>
    <w:rsid w:val="00793F87"/>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93F87"/>
    <w:pPr>
      <w:spacing w:before="120"/>
    </w:pPr>
    <w:rPr>
      <w:rFonts w:asciiTheme="minorHAnsi" w:eastAsiaTheme="minorHAnsi" w:hAnsiTheme="minorHAnsi" w:cstheme="minorBidi"/>
      <w:b/>
      <w:bCs/>
      <w:i/>
      <w:iCs/>
      <w:kern w:val="2"/>
      <w:lang w:eastAsia="en-US"/>
      <w14:ligatures w14:val="standardContextual"/>
    </w:rPr>
  </w:style>
  <w:style w:type="paragraph" w:styleId="TOC2">
    <w:name w:val="toc 2"/>
    <w:basedOn w:val="Normal"/>
    <w:next w:val="Normal"/>
    <w:autoRedefine/>
    <w:uiPriority w:val="39"/>
    <w:unhideWhenUsed/>
    <w:rsid w:val="00793F87"/>
    <w:pPr>
      <w:spacing w:before="120"/>
      <w:ind w:left="240"/>
    </w:pPr>
    <w:rPr>
      <w:rFonts w:asciiTheme="minorHAnsi" w:eastAsiaTheme="minorHAnsi" w:hAnsiTheme="minorHAnsi" w:cstheme="minorBidi"/>
      <w:b/>
      <w:bCs/>
      <w:kern w:val="2"/>
      <w:sz w:val="22"/>
      <w:szCs w:val="22"/>
      <w:lang w:eastAsia="en-US"/>
      <w14:ligatures w14:val="standardContextual"/>
    </w:rPr>
  </w:style>
  <w:style w:type="paragraph" w:styleId="TOC3">
    <w:name w:val="toc 3"/>
    <w:basedOn w:val="Normal"/>
    <w:next w:val="Normal"/>
    <w:autoRedefine/>
    <w:uiPriority w:val="39"/>
    <w:unhideWhenUsed/>
    <w:rsid w:val="00793F87"/>
    <w:pPr>
      <w:ind w:left="480"/>
    </w:pPr>
    <w:rPr>
      <w:rFonts w:asciiTheme="minorHAnsi" w:eastAsiaTheme="minorHAnsi" w:hAnsiTheme="minorHAnsi" w:cstheme="minorBidi"/>
      <w:kern w:val="2"/>
      <w:sz w:val="20"/>
      <w:szCs w:val="20"/>
      <w:lang w:eastAsia="en-US"/>
      <w14:ligatures w14:val="standardContextual"/>
    </w:rPr>
  </w:style>
  <w:style w:type="character" w:styleId="Hyperlink">
    <w:name w:val="Hyperlink"/>
    <w:basedOn w:val="DefaultParagraphFont"/>
    <w:uiPriority w:val="99"/>
    <w:unhideWhenUsed/>
    <w:rsid w:val="00793F87"/>
    <w:rPr>
      <w:color w:val="467886" w:themeColor="hyperlink"/>
      <w:u w:val="single"/>
    </w:rPr>
  </w:style>
  <w:style w:type="paragraph" w:styleId="TOC4">
    <w:name w:val="toc 4"/>
    <w:basedOn w:val="Normal"/>
    <w:next w:val="Normal"/>
    <w:autoRedefine/>
    <w:uiPriority w:val="39"/>
    <w:semiHidden/>
    <w:unhideWhenUsed/>
    <w:rsid w:val="00793F87"/>
    <w:pPr>
      <w:ind w:left="720"/>
    </w:pPr>
    <w:rPr>
      <w:rFonts w:asciiTheme="minorHAnsi" w:eastAsiaTheme="minorHAnsi" w:hAnsiTheme="minorHAnsi" w:cstheme="minorBidi"/>
      <w:kern w:val="2"/>
      <w:sz w:val="20"/>
      <w:szCs w:val="20"/>
      <w:lang w:eastAsia="en-US"/>
      <w14:ligatures w14:val="standardContextual"/>
    </w:rPr>
  </w:style>
  <w:style w:type="paragraph" w:styleId="TOC5">
    <w:name w:val="toc 5"/>
    <w:basedOn w:val="Normal"/>
    <w:next w:val="Normal"/>
    <w:autoRedefine/>
    <w:uiPriority w:val="39"/>
    <w:semiHidden/>
    <w:unhideWhenUsed/>
    <w:rsid w:val="00793F87"/>
    <w:pPr>
      <w:ind w:left="960"/>
    </w:pPr>
    <w:rPr>
      <w:rFonts w:asciiTheme="minorHAnsi" w:eastAsiaTheme="minorHAnsi" w:hAnsiTheme="minorHAnsi" w:cstheme="minorBidi"/>
      <w:kern w:val="2"/>
      <w:sz w:val="20"/>
      <w:szCs w:val="20"/>
      <w:lang w:eastAsia="en-US"/>
      <w14:ligatures w14:val="standardContextual"/>
    </w:rPr>
  </w:style>
  <w:style w:type="paragraph" w:styleId="TOC6">
    <w:name w:val="toc 6"/>
    <w:basedOn w:val="Normal"/>
    <w:next w:val="Normal"/>
    <w:autoRedefine/>
    <w:uiPriority w:val="39"/>
    <w:semiHidden/>
    <w:unhideWhenUsed/>
    <w:rsid w:val="00793F87"/>
    <w:pPr>
      <w:ind w:left="1200"/>
    </w:pPr>
    <w:rPr>
      <w:rFonts w:asciiTheme="minorHAnsi" w:eastAsiaTheme="minorHAnsi" w:hAnsiTheme="minorHAnsi" w:cstheme="minorBidi"/>
      <w:kern w:val="2"/>
      <w:sz w:val="20"/>
      <w:szCs w:val="20"/>
      <w:lang w:eastAsia="en-US"/>
      <w14:ligatures w14:val="standardContextual"/>
    </w:rPr>
  </w:style>
  <w:style w:type="paragraph" w:styleId="TOC7">
    <w:name w:val="toc 7"/>
    <w:basedOn w:val="Normal"/>
    <w:next w:val="Normal"/>
    <w:autoRedefine/>
    <w:uiPriority w:val="39"/>
    <w:semiHidden/>
    <w:unhideWhenUsed/>
    <w:rsid w:val="00793F87"/>
    <w:pPr>
      <w:ind w:left="1440"/>
    </w:pPr>
    <w:rPr>
      <w:rFonts w:asciiTheme="minorHAnsi" w:eastAsiaTheme="minorHAnsi" w:hAnsiTheme="minorHAnsi" w:cstheme="minorBidi"/>
      <w:kern w:val="2"/>
      <w:sz w:val="20"/>
      <w:szCs w:val="20"/>
      <w:lang w:eastAsia="en-US"/>
      <w14:ligatures w14:val="standardContextual"/>
    </w:rPr>
  </w:style>
  <w:style w:type="paragraph" w:styleId="TOC8">
    <w:name w:val="toc 8"/>
    <w:basedOn w:val="Normal"/>
    <w:next w:val="Normal"/>
    <w:autoRedefine/>
    <w:uiPriority w:val="39"/>
    <w:semiHidden/>
    <w:unhideWhenUsed/>
    <w:rsid w:val="00793F87"/>
    <w:pPr>
      <w:ind w:left="1680"/>
    </w:pPr>
    <w:rPr>
      <w:rFonts w:asciiTheme="minorHAnsi" w:eastAsiaTheme="minorHAnsi" w:hAnsiTheme="minorHAnsi" w:cstheme="minorBidi"/>
      <w:kern w:val="2"/>
      <w:sz w:val="20"/>
      <w:szCs w:val="20"/>
      <w:lang w:eastAsia="en-US"/>
      <w14:ligatures w14:val="standardContextual"/>
    </w:rPr>
  </w:style>
  <w:style w:type="paragraph" w:styleId="TOC9">
    <w:name w:val="toc 9"/>
    <w:basedOn w:val="Normal"/>
    <w:next w:val="Normal"/>
    <w:autoRedefine/>
    <w:uiPriority w:val="39"/>
    <w:semiHidden/>
    <w:unhideWhenUsed/>
    <w:rsid w:val="00793F87"/>
    <w:pPr>
      <w:ind w:left="1920"/>
    </w:pPr>
    <w:rPr>
      <w:rFonts w:asciiTheme="minorHAnsi" w:eastAsiaTheme="minorHAnsi" w:hAnsiTheme="minorHAnsi" w:cstheme="minorBidi"/>
      <w:kern w:val="2"/>
      <w:sz w:val="20"/>
      <w:szCs w:val="20"/>
      <w:lang w:eastAsia="en-US"/>
      <w14:ligatures w14:val="standardContextual"/>
    </w:rPr>
  </w:style>
  <w:style w:type="character" w:styleId="Strong">
    <w:name w:val="Strong"/>
    <w:basedOn w:val="DefaultParagraphFont"/>
    <w:uiPriority w:val="22"/>
    <w:qFormat/>
    <w:rsid w:val="00A50F89"/>
    <w:rPr>
      <w:b/>
      <w:bCs/>
    </w:rPr>
  </w:style>
  <w:style w:type="character" w:customStyle="1" w:styleId="apple-converted-space">
    <w:name w:val="apple-converted-space"/>
    <w:basedOn w:val="DefaultParagraphFont"/>
    <w:rsid w:val="00A50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 of wins as Grid size increases</a:t>
            </a:r>
            <a:br>
              <a:rPr lang="en-GB"/>
            </a:br>
            <a:r>
              <a:rPr lang="en-GB"/>
              <a:t>(steps=50 runs=100000)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20"/>
      <c:depthPercent val="190"/>
      <c:rAngAx val="0"/>
      <c:perspective val="4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9.2530518259368866E-2"/>
          <c:y val="7.9722222222222222E-2"/>
          <c:w val="0.67393298702329019"/>
          <c:h val="0.54163573303337087"/>
        </c:manualLayout>
      </c:layout>
      <c:line3DChart>
        <c:grouping val="standard"/>
        <c:varyColors val="0"/>
        <c:ser>
          <c:idx val="0"/>
          <c:order val="0"/>
          <c:tx>
            <c:strRef>
              <c:f>Sheet1!$B$1</c:f>
              <c:strCache>
                <c:ptCount val="1"/>
                <c:pt idx="0">
                  <c:v>Random</c:v>
                </c:pt>
              </c:strCache>
            </c:strRef>
          </c:tx>
          <c:spPr>
            <a:solidFill>
              <a:schemeClr val="accent1"/>
            </a:solidFill>
            <a:ln>
              <a:noFill/>
            </a:ln>
            <a:effectLst/>
            <a:sp3d/>
          </c:spPr>
          <c:cat>
            <c:strRef>
              <c:f>Sheet1!$A$2:$A$23</c:f>
              <c:strCache>
                <c:ptCount val="22"/>
                <c:pt idx="0">
                  <c:v>4x4</c:v>
                </c:pt>
                <c:pt idx="1">
                  <c:v>5x5</c:v>
                </c:pt>
                <c:pt idx="2">
                  <c:v>6x6</c:v>
                </c:pt>
                <c:pt idx="3">
                  <c:v>7x7</c:v>
                </c:pt>
                <c:pt idx="4">
                  <c:v>8x8</c:v>
                </c:pt>
                <c:pt idx="5">
                  <c:v>9x9</c:v>
                </c:pt>
                <c:pt idx="6">
                  <c:v>10x10</c:v>
                </c:pt>
                <c:pt idx="7">
                  <c:v>11x11</c:v>
                </c:pt>
                <c:pt idx="8">
                  <c:v>12x12</c:v>
                </c:pt>
                <c:pt idx="9">
                  <c:v>13x13</c:v>
                </c:pt>
                <c:pt idx="10">
                  <c:v>14x14</c:v>
                </c:pt>
                <c:pt idx="11">
                  <c:v>15x15</c:v>
                </c:pt>
                <c:pt idx="12">
                  <c:v>16x16</c:v>
                </c:pt>
                <c:pt idx="13">
                  <c:v>17x17</c:v>
                </c:pt>
                <c:pt idx="14">
                  <c:v>18x18</c:v>
                </c:pt>
                <c:pt idx="15">
                  <c:v>19x19</c:v>
                </c:pt>
                <c:pt idx="16">
                  <c:v>20x20</c:v>
                </c:pt>
                <c:pt idx="17">
                  <c:v>21x21</c:v>
                </c:pt>
                <c:pt idx="18">
                  <c:v>22x22</c:v>
                </c:pt>
                <c:pt idx="19">
                  <c:v>23x23</c:v>
                </c:pt>
                <c:pt idx="20">
                  <c:v>24x24</c:v>
                </c:pt>
                <c:pt idx="21">
                  <c:v>25x25</c:v>
                </c:pt>
              </c:strCache>
            </c:strRef>
          </c:cat>
          <c:val>
            <c:numRef>
              <c:f>Sheet1!$B$2:$B$23</c:f>
              <c:numCache>
                <c:formatCode>General</c:formatCode>
                <c:ptCount val="22"/>
                <c:pt idx="0">
                  <c:v>92</c:v>
                </c:pt>
                <c:pt idx="1">
                  <c:v>61</c:v>
                </c:pt>
                <c:pt idx="2">
                  <c:v>32</c:v>
                </c:pt>
                <c:pt idx="3">
                  <c:v>35</c:v>
                </c:pt>
                <c:pt idx="4">
                  <c:v>23</c:v>
                </c:pt>
                <c:pt idx="5">
                  <c:v>26</c:v>
                </c:pt>
                <c:pt idx="6">
                  <c:v>25</c:v>
                </c:pt>
                <c:pt idx="7">
                  <c:v>22</c:v>
                </c:pt>
                <c:pt idx="8">
                  <c:v>11</c:v>
                </c:pt>
                <c:pt idx="9">
                  <c:v>12</c:v>
                </c:pt>
                <c:pt idx="10">
                  <c:v>12</c:v>
                </c:pt>
                <c:pt idx="11">
                  <c:v>0</c:v>
                </c:pt>
                <c:pt idx="12">
                  <c:v>0</c:v>
                </c:pt>
                <c:pt idx="13">
                  <c:v>7</c:v>
                </c:pt>
                <c:pt idx="14">
                  <c:v>0</c:v>
                </c:pt>
                <c:pt idx="15">
                  <c:v>0</c:v>
                </c:pt>
                <c:pt idx="16">
                  <c:v>0</c:v>
                </c:pt>
                <c:pt idx="17">
                  <c:v>0</c:v>
                </c:pt>
                <c:pt idx="18">
                  <c:v>0</c:v>
                </c:pt>
                <c:pt idx="19">
                  <c:v>0</c:v>
                </c:pt>
                <c:pt idx="20">
                  <c:v>0</c:v>
                </c:pt>
                <c:pt idx="21">
                  <c:v>0</c:v>
                </c:pt>
              </c:numCache>
            </c:numRef>
          </c:val>
          <c:smooth val="0"/>
          <c:extLst>
            <c:ext xmlns:c16="http://schemas.microsoft.com/office/drawing/2014/chart" uri="{C3380CC4-5D6E-409C-BE32-E72D297353CC}">
              <c16:uniqueId val="{00000000-D86D-8F48-8B8D-7A4BCFF53F45}"/>
            </c:ext>
          </c:extLst>
        </c:ser>
        <c:ser>
          <c:idx val="1"/>
          <c:order val="1"/>
          <c:tx>
            <c:strRef>
              <c:f>Sheet1!$C$1</c:f>
              <c:strCache>
                <c:ptCount val="1"/>
                <c:pt idx="0">
                  <c:v>Reflex</c:v>
                </c:pt>
              </c:strCache>
            </c:strRef>
          </c:tx>
          <c:spPr>
            <a:solidFill>
              <a:schemeClr val="accent2"/>
            </a:solidFill>
            <a:ln>
              <a:noFill/>
            </a:ln>
            <a:effectLst/>
            <a:sp3d/>
          </c:spPr>
          <c:cat>
            <c:strRef>
              <c:f>Sheet1!$A$2:$A$23</c:f>
              <c:strCache>
                <c:ptCount val="22"/>
                <c:pt idx="0">
                  <c:v>4x4</c:v>
                </c:pt>
                <c:pt idx="1">
                  <c:v>5x5</c:v>
                </c:pt>
                <c:pt idx="2">
                  <c:v>6x6</c:v>
                </c:pt>
                <c:pt idx="3">
                  <c:v>7x7</c:v>
                </c:pt>
                <c:pt idx="4">
                  <c:v>8x8</c:v>
                </c:pt>
                <c:pt idx="5">
                  <c:v>9x9</c:v>
                </c:pt>
                <c:pt idx="6">
                  <c:v>10x10</c:v>
                </c:pt>
                <c:pt idx="7">
                  <c:v>11x11</c:v>
                </c:pt>
                <c:pt idx="8">
                  <c:v>12x12</c:v>
                </c:pt>
                <c:pt idx="9">
                  <c:v>13x13</c:v>
                </c:pt>
                <c:pt idx="10">
                  <c:v>14x14</c:v>
                </c:pt>
                <c:pt idx="11">
                  <c:v>15x15</c:v>
                </c:pt>
                <c:pt idx="12">
                  <c:v>16x16</c:v>
                </c:pt>
                <c:pt idx="13">
                  <c:v>17x17</c:v>
                </c:pt>
                <c:pt idx="14">
                  <c:v>18x18</c:v>
                </c:pt>
                <c:pt idx="15">
                  <c:v>19x19</c:v>
                </c:pt>
                <c:pt idx="16">
                  <c:v>20x20</c:v>
                </c:pt>
                <c:pt idx="17">
                  <c:v>21x21</c:v>
                </c:pt>
                <c:pt idx="18">
                  <c:v>22x22</c:v>
                </c:pt>
                <c:pt idx="19">
                  <c:v>23x23</c:v>
                </c:pt>
                <c:pt idx="20">
                  <c:v>24x24</c:v>
                </c:pt>
                <c:pt idx="21">
                  <c:v>25x25</c:v>
                </c:pt>
              </c:strCache>
            </c:strRef>
          </c:cat>
          <c:val>
            <c:numRef>
              <c:f>Sheet1!$C$2:$C$23</c:f>
              <c:numCache>
                <c:formatCode>General</c:formatCode>
                <c:ptCount val="22"/>
                <c:pt idx="0">
                  <c:v>38</c:v>
                </c:pt>
                <c:pt idx="1">
                  <c:v>100</c:v>
                </c:pt>
                <c:pt idx="2">
                  <c:v>15</c:v>
                </c:pt>
                <c:pt idx="3">
                  <c:v>0</c:v>
                </c:pt>
                <c:pt idx="4">
                  <c:v>88</c:v>
                </c:pt>
                <c:pt idx="5">
                  <c:v>6</c:v>
                </c:pt>
                <c:pt idx="6">
                  <c:v>49</c:v>
                </c:pt>
                <c:pt idx="7">
                  <c:v>0</c:v>
                </c:pt>
                <c:pt idx="8">
                  <c:v>6</c:v>
                </c:pt>
                <c:pt idx="9">
                  <c:v>3</c:v>
                </c:pt>
                <c:pt idx="10">
                  <c:v>2</c:v>
                </c:pt>
                <c:pt idx="11">
                  <c:v>0</c:v>
                </c:pt>
                <c:pt idx="12">
                  <c:v>20</c:v>
                </c:pt>
                <c:pt idx="13">
                  <c:v>0</c:v>
                </c:pt>
                <c:pt idx="14">
                  <c:v>1</c:v>
                </c:pt>
                <c:pt idx="15">
                  <c:v>2</c:v>
                </c:pt>
                <c:pt idx="16">
                  <c:v>2</c:v>
                </c:pt>
                <c:pt idx="17">
                  <c:v>0</c:v>
                </c:pt>
                <c:pt idx="18">
                  <c:v>0</c:v>
                </c:pt>
                <c:pt idx="19">
                  <c:v>0</c:v>
                </c:pt>
                <c:pt idx="20">
                  <c:v>0</c:v>
                </c:pt>
                <c:pt idx="21">
                  <c:v>0</c:v>
                </c:pt>
              </c:numCache>
            </c:numRef>
          </c:val>
          <c:smooth val="0"/>
          <c:extLst>
            <c:ext xmlns:c16="http://schemas.microsoft.com/office/drawing/2014/chart" uri="{C3380CC4-5D6E-409C-BE32-E72D297353CC}">
              <c16:uniqueId val="{00000001-D86D-8F48-8B8D-7A4BCFF53F45}"/>
            </c:ext>
          </c:extLst>
        </c:ser>
        <c:ser>
          <c:idx val="2"/>
          <c:order val="2"/>
          <c:tx>
            <c:strRef>
              <c:f>Sheet1!$D$1</c:f>
              <c:strCache>
                <c:ptCount val="1"/>
                <c:pt idx="0">
                  <c:v>Model</c:v>
                </c:pt>
              </c:strCache>
            </c:strRef>
          </c:tx>
          <c:spPr>
            <a:solidFill>
              <a:schemeClr val="accent3"/>
            </a:solidFill>
            <a:ln>
              <a:noFill/>
            </a:ln>
            <a:effectLst/>
            <a:sp3d/>
          </c:spPr>
          <c:cat>
            <c:strRef>
              <c:f>Sheet1!$A$2:$A$23</c:f>
              <c:strCache>
                <c:ptCount val="22"/>
                <c:pt idx="0">
                  <c:v>4x4</c:v>
                </c:pt>
                <c:pt idx="1">
                  <c:v>5x5</c:v>
                </c:pt>
                <c:pt idx="2">
                  <c:v>6x6</c:v>
                </c:pt>
                <c:pt idx="3">
                  <c:v>7x7</c:v>
                </c:pt>
                <c:pt idx="4">
                  <c:v>8x8</c:v>
                </c:pt>
                <c:pt idx="5">
                  <c:v>9x9</c:v>
                </c:pt>
                <c:pt idx="6">
                  <c:v>10x10</c:v>
                </c:pt>
                <c:pt idx="7">
                  <c:v>11x11</c:v>
                </c:pt>
                <c:pt idx="8">
                  <c:v>12x12</c:v>
                </c:pt>
                <c:pt idx="9">
                  <c:v>13x13</c:v>
                </c:pt>
                <c:pt idx="10">
                  <c:v>14x14</c:v>
                </c:pt>
                <c:pt idx="11">
                  <c:v>15x15</c:v>
                </c:pt>
                <c:pt idx="12">
                  <c:v>16x16</c:v>
                </c:pt>
                <c:pt idx="13">
                  <c:v>17x17</c:v>
                </c:pt>
                <c:pt idx="14">
                  <c:v>18x18</c:v>
                </c:pt>
                <c:pt idx="15">
                  <c:v>19x19</c:v>
                </c:pt>
                <c:pt idx="16">
                  <c:v>20x20</c:v>
                </c:pt>
                <c:pt idx="17">
                  <c:v>21x21</c:v>
                </c:pt>
                <c:pt idx="18">
                  <c:v>22x22</c:v>
                </c:pt>
                <c:pt idx="19">
                  <c:v>23x23</c:v>
                </c:pt>
                <c:pt idx="20">
                  <c:v>24x24</c:v>
                </c:pt>
                <c:pt idx="21">
                  <c:v>25x25</c:v>
                </c:pt>
              </c:strCache>
            </c:strRef>
          </c:cat>
          <c:val>
            <c:numRef>
              <c:f>Sheet1!$D$2:$D$23</c:f>
              <c:numCache>
                <c:formatCode>General</c:formatCode>
                <c:ptCount val="22"/>
                <c:pt idx="0">
                  <c:v>88</c:v>
                </c:pt>
                <c:pt idx="1">
                  <c:v>85</c:v>
                </c:pt>
                <c:pt idx="2">
                  <c:v>53</c:v>
                </c:pt>
                <c:pt idx="3">
                  <c:v>36</c:v>
                </c:pt>
                <c:pt idx="4">
                  <c:v>42</c:v>
                </c:pt>
                <c:pt idx="5">
                  <c:v>20</c:v>
                </c:pt>
                <c:pt idx="6">
                  <c:v>23</c:v>
                </c:pt>
                <c:pt idx="7">
                  <c:v>23</c:v>
                </c:pt>
                <c:pt idx="8">
                  <c:v>0</c:v>
                </c:pt>
                <c:pt idx="9">
                  <c:v>0</c:v>
                </c:pt>
                <c:pt idx="10">
                  <c:v>8</c:v>
                </c:pt>
                <c:pt idx="11">
                  <c:v>6</c:v>
                </c:pt>
                <c:pt idx="12">
                  <c:v>9</c:v>
                </c:pt>
                <c:pt idx="13">
                  <c:v>0</c:v>
                </c:pt>
                <c:pt idx="14">
                  <c:v>0</c:v>
                </c:pt>
                <c:pt idx="15">
                  <c:v>0</c:v>
                </c:pt>
                <c:pt idx="16">
                  <c:v>0</c:v>
                </c:pt>
                <c:pt idx="17">
                  <c:v>0</c:v>
                </c:pt>
                <c:pt idx="18">
                  <c:v>0</c:v>
                </c:pt>
                <c:pt idx="19">
                  <c:v>0</c:v>
                </c:pt>
                <c:pt idx="20">
                  <c:v>2</c:v>
                </c:pt>
                <c:pt idx="21">
                  <c:v>0</c:v>
                </c:pt>
              </c:numCache>
            </c:numRef>
          </c:val>
          <c:smooth val="0"/>
          <c:extLst>
            <c:ext xmlns:c16="http://schemas.microsoft.com/office/drawing/2014/chart" uri="{C3380CC4-5D6E-409C-BE32-E72D297353CC}">
              <c16:uniqueId val="{00000002-D86D-8F48-8B8D-7A4BCFF53F45}"/>
            </c:ext>
          </c:extLst>
        </c:ser>
        <c:dLbls>
          <c:showLegendKey val="0"/>
          <c:showVal val="0"/>
          <c:showCatName val="0"/>
          <c:showSerName val="0"/>
          <c:showPercent val="0"/>
          <c:showBubbleSize val="0"/>
        </c:dLbls>
        <c:axId val="1457828543"/>
        <c:axId val="1457821375"/>
        <c:axId val="1465638911"/>
      </c:line3DChart>
      <c:catAx>
        <c:axId val="145782854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7821375"/>
        <c:crosses val="autoZero"/>
        <c:auto val="1"/>
        <c:lblAlgn val="ctr"/>
        <c:lblOffset val="100"/>
        <c:noMultiLvlLbl val="0"/>
      </c:catAx>
      <c:valAx>
        <c:axId val="1457821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7828543"/>
        <c:crosses val="autoZero"/>
        <c:crossBetween val="between"/>
      </c:valAx>
      <c:serAx>
        <c:axId val="1465638911"/>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7821375"/>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9ADB2-E414-914F-A129-73A40A4C9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NAGLE</dc:creator>
  <cp:keywords/>
  <dc:description/>
  <cp:lastModifiedBy>PAUL NAGLE</cp:lastModifiedBy>
  <cp:revision>52</cp:revision>
  <dcterms:created xsi:type="dcterms:W3CDTF">2025-09-27T09:58:00Z</dcterms:created>
  <dcterms:modified xsi:type="dcterms:W3CDTF">2025-09-28T15:32:00Z</dcterms:modified>
</cp:coreProperties>
</file>