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FD9" w:rsidRPr="00497FD9" w:rsidRDefault="00CF4D57">
      <w:pPr>
        <w:pStyle w:val="CoverLogo"/>
        <w:rPr>
          <w:lang w:val="fr-FR"/>
        </w:rPr>
      </w:pPr>
      <w:r w:rsidRPr="00CF4D57">
        <w:rPr>
          <w:noProof/>
        </w:rPr>
        <w:t xml:space="preserve"> </w:t>
      </w:r>
      <w:sdt>
        <w:sdtPr>
          <w:rPr>
            <w:noProof/>
            <w:lang w:eastAsia="zh-CN"/>
          </w:rPr>
          <w:alias w:val="Click icon to replace logo"/>
          <w:tag w:val="Click icon to replace logo"/>
          <w:id w:val="77807134"/>
          <w:picture/>
        </w:sdtPr>
        <w:sdtContent>
          <w:r w:rsidRPr="00CF4D57">
            <w:rPr>
              <w:noProof/>
              <w:lang w:eastAsia="fr-CH"/>
            </w:rPr>
            <w:drawing>
              <wp:inline distT="0" distB="0" distL="0" distR="0" wp14:anchorId="71AE7505" wp14:editId="4CCC3062">
                <wp:extent cx="2233037" cy="822960"/>
                <wp:effectExtent l="0" t="0" r="0" b="0"/>
                <wp:docPr id="3"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33037" cy="822960"/>
                        </a:xfrm>
                        <a:prstGeom prst="rect">
                          <a:avLst/>
                        </a:prstGeom>
                        <a:noFill/>
                        <a:ln>
                          <a:noFill/>
                        </a:ln>
                      </pic:spPr>
                    </pic:pic>
                  </a:graphicData>
                </a:graphic>
              </wp:inline>
            </w:drawing>
          </w:r>
        </w:sdtContent>
      </w:sdt>
    </w:p>
    <w:p w:rsidR="00497FD9" w:rsidRPr="00497FD9" w:rsidRDefault="00621F24">
      <w:pPr>
        <w:jc w:val="center"/>
        <w:rPr>
          <w:lang w:val="fr-FR"/>
        </w:rPr>
      </w:pPr>
      <w:r>
        <w:rPr>
          <w:noProof/>
          <w:lang w:eastAsia="fr-CH"/>
        </w:rPr>
        <w:drawing>
          <wp:inline distT="0" distB="0" distL="0" distR="0">
            <wp:extent cx="3235522" cy="288000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endri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522" cy="2880000"/>
                    </a:xfrm>
                    <a:prstGeom prst="rect">
                      <a:avLst/>
                    </a:prstGeom>
                  </pic:spPr>
                </pic:pic>
              </a:graphicData>
            </a:graphic>
          </wp:inline>
        </w:drawing>
      </w:r>
    </w:p>
    <w:p w:rsidR="00497FD9" w:rsidRPr="00166473" w:rsidRDefault="00364840" w:rsidP="00166473">
      <w:pPr>
        <w:pStyle w:val="Titre"/>
      </w:pPr>
      <w:sdt>
        <w:sdtPr>
          <w:rPr>
            <w:lang w:val="fr-FR"/>
          </w:rPr>
          <w:alias w:val="Titre du rapport"/>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Content>
          <w:r w:rsidR="006A6721">
            <w:t>Documentation</w:t>
          </w:r>
          <w:r w:rsidR="006B135E">
            <w:t xml:space="preserve"> de développement</w:t>
          </w:r>
        </w:sdtContent>
      </w:sdt>
    </w:p>
    <w:p w:rsidR="00166473" w:rsidRDefault="009008AB" w:rsidP="00166473">
      <w:pPr>
        <w:pStyle w:val="Sous-titre"/>
        <w:pBdr>
          <w:bottom w:val="dashSmallGap" w:sz="4" w:space="31" w:color="BFBFBF" w:themeColor="background1" w:themeShade="BF"/>
        </w:pBdr>
      </w:pPr>
      <w:r w:rsidRPr="009008AB">
        <w:rPr>
          <w:noProof/>
          <w:lang w:eastAsia="fr-CH"/>
        </w:rPr>
        <mc:AlternateContent>
          <mc:Choice Requires="wps">
            <w:drawing>
              <wp:anchor distT="45720" distB="45720" distL="114300" distR="114300" simplePos="0" relativeHeight="251660288" behindDoc="1" locked="0" layoutInCell="1" allowOverlap="1" wp14:anchorId="1A86BF0E" wp14:editId="3CB4A908">
                <wp:simplePos x="0" y="0"/>
                <wp:positionH relativeFrom="column">
                  <wp:posOffset>-695324</wp:posOffset>
                </wp:positionH>
                <wp:positionV relativeFrom="paragraph">
                  <wp:posOffset>202565</wp:posOffset>
                </wp:positionV>
                <wp:extent cx="7791450" cy="409575"/>
                <wp:effectExtent l="0" t="0" r="19050" b="2857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0" cy="409575"/>
                        </a:xfrm>
                        <a:prstGeom prst="rect">
                          <a:avLst/>
                        </a:prstGeom>
                        <a:solidFill>
                          <a:srgbClr val="FFFFFF"/>
                        </a:solidFill>
                        <a:ln w="9525">
                          <a:solidFill>
                            <a:schemeClr val="bg1"/>
                          </a:solidFill>
                          <a:miter lim="800000"/>
                          <a:headEnd/>
                          <a:tailEnd/>
                        </a:ln>
                      </wps:spPr>
                      <wps:txbx>
                        <w:txbxContent>
                          <w:p w:rsidR="00364840" w:rsidRPr="00B42CE7" w:rsidRDefault="00364840" w:rsidP="00B42CE7">
                            <w:pPr>
                              <w:jc w:val="center"/>
                              <w:rPr>
                                <w:b/>
                                <w:sz w:val="24"/>
                                <w:szCs w:val="24"/>
                              </w:rPr>
                            </w:pPr>
                            <w:r>
                              <w:rPr>
                                <w:b/>
                                <w:sz w:val="24"/>
                                <w:szCs w:val="24"/>
                              </w:rPr>
                              <w:t>Agenda 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BF0E" id="_x0000_t202" coordsize="21600,21600" o:spt="202" path="m,l,21600r21600,l21600,xe">
                <v:stroke joinstyle="miter"/>
                <v:path gradientshapeok="t" o:connecttype="rect"/>
              </v:shapetype>
              <v:shape id="Zone de texte 2" o:spid="_x0000_s1026" type="#_x0000_t202" style="position:absolute;left:0;text-align:left;margin-left:-54.75pt;margin-top:15.95pt;width:613.5pt;height:32.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" strokecolor="white [3212]">
                <v:textbox>
                  <w:txbxContent>
                    <w:p w:rsidR="00364840" w:rsidRPr="00B42CE7" w:rsidRDefault="00364840" w:rsidP="00B42CE7">
                      <w:pPr>
                        <w:jc w:val="center"/>
                        <w:rPr>
                          <w:b/>
                          <w:sz w:val="24"/>
                          <w:szCs w:val="24"/>
                        </w:rPr>
                      </w:pPr>
                      <w:r>
                        <w:rPr>
                          <w:b/>
                          <w:sz w:val="24"/>
                          <w:szCs w:val="24"/>
                        </w:rPr>
                        <w:t>Agenda étudiant</w:t>
                      </w:r>
                    </w:p>
                  </w:txbxContent>
                </v:textbox>
              </v:shape>
            </w:pict>
          </mc:Fallback>
        </mc:AlternateContent>
      </w:r>
      <w:sdt>
        <w:sdtPr>
          <w:rPr>
            <w:lang w:val="fr-FR"/>
          </w:rPr>
          <w:alias w:val="Sous-titre"/>
          <w:tag w:val="Subtitle"/>
          <w:id w:val="5861110"/>
        </w:sdtPr>
        <w:sdtContent>
          <w:r w:rsidR="00DD35DB">
            <w:rPr>
              <w:lang w:val="fr-FR"/>
            </w:rPr>
            <w:t>Projet de semestre</w:t>
          </w:r>
        </w:sdtContent>
      </w:sdt>
    </w:p>
    <w:sdt>
      <w:sdtPr>
        <w:rPr>
          <w:rStyle w:val="Textedelespacerserv"/>
          <w:lang w:val="fr-FR"/>
        </w:rPr>
        <w:alias w:val="Nom"/>
        <w:tag w:val="Name"/>
        <w:id w:val="1796287"/>
      </w:sdtPr>
      <w:sdtContent>
        <w:bookmarkStart w:id="0" w:name="_Toc291846939" w:displacedByCustomXml="next"/>
        <w:bookmarkEnd w:id="0" w:displacedByCustomXml="next"/>
        <w:sdt>
          <w:sdtPr>
            <w:rPr>
              <w:rStyle w:val="Textedelespacerserv"/>
              <w:lang w:val="fr-FR"/>
            </w:rPr>
            <w:alias w:val="Nom"/>
            <w:tag w:val="Name"/>
            <w:id w:val="123744972"/>
          </w:sdtPr>
          <w:sdtContent>
            <w:p w:rsidR="004A6BA7" w:rsidRDefault="004A6BA7" w:rsidP="004A6BA7">
              <w:pPr>
                <w:pStyle w:val="CompanyInfo"/>
                <w:ind w:firstLine="720"/>
                <w:rPr>
                  <w:lang w:val="fr-FR"/>
                </w:rPr>
              </w:pPr>
              <w:r w:rsidRPr="00E867E6">
                <w:rPr>
                  <w:rStyle w:val="Textedelespacerserv"/>
                  <w:b/>
                  <w:lang w:val="fr-FR"/>
                </w:rPr>
                <w:t>Étudiants :</w:t>
              </w:r>
              <w:r>
                <w:rPr>
                  <w:rStyle w:val="Textedelespacerserv"/>
                  <w:lang w:val="fr-FR"/>
                </w:rPr>
                <w:t xml:space="preserve"> </w:t>
              </w:r>
              <w:r>
                <w:rPr>
                  <w:lang w:val="fr-FR"/>
                </w:rPr>
                <w:t xml:space="preserve">Jérôme Moret, </w:t>
              </w:r>
              <w:r w:rsidRPr="00DF1EFA">
                <w:rPr>
                  <w:lang w:val="fr-FR"/>
                </w:rPr>
                <w:t>Paul Ntawuruhunga</w:t>
              </w:r>
              <w:r>
                <w:rPr>
                  <w:lang w:val="fr-FR"/>
                </w:rPr>
                <w:t xml:space="preserve">, </w:t>
              </w:r>
            </w:p>
            <w:p w:rsidR="004A6BA7" w:rsidRDefault="004A6BA7" w:rsidP="004A6BA7">
              <w:pPr>
                <w:pStyle w:val="CompanyInfo"/>
                <w:ind w:firstLine="720"/>
                <w:rPr>
                  <w:rStyle w:val="Textedelespacerserv"/>
                  <w:lang w:val="fr-FR"/>
                </w:rPr>
              </w:pPr>
              <w:r w:rsidRPr="00DF1EFA">
                <w:rPr>
                  <w:lang w:val="fr-FR"/>
                </w:rPr>
                <w:t>Thibaud Duchoud</w:t>
              </w:r>
              <w:r>
                <w:rPr>
                  <w:lang w:val="fr-FR"/>
                </w:rPr>
                <w:t xml:space="preserve">, </w:t>
              </w:r>
              <w:r w:rsidRPr="00DF1EFA">
                <w:rPr>
                  <w:lang w:val="fr-FR"/>
                </w:rPr>
                <w:t>David Kunzmann</w:t>
              </w:r>
              <w:r>
                <w:rPr>
                  <w:lang w:val="fr-FR"/>
                </w:rPr>
                <w:t xml:space="preserve"> et </w:t>
              </w:r>
              <w:r w:rsidRPr="00152366">
                <w:t>Mario Ferreira</w:t>
              </w:r>
            </w:p>
            <w:p w:rsidR="004A6BA7" w:rsidRDefault="004A6BA7" w:rsidP="004A6BA7">
              <w:pPr>
                <w:pStyle w:val="CompanyInfo"/>
                <w:ind w:firstLine="720"/>
                <w:rPr>
                  <w:rStyle w:val="Textedelespacerserv"/>
                  <w:lang w:val="fr-FR"/>
                </w:rPr>
              </w:pPr>
              <w:r>
                <w:rPr>
                  <w:rStyle w:val="Textedelespacerserv"/>
                  <w:b/>
                  <w:lang w:val="fr-FR"/>
                </w:rPr>
                <w:t xml:space="preserve">Professeur : </w:t>
              </w:r>
              <w:r w:rsidRPr="00152366">
                <w:t>Dr. René Rentsch</w:t>
              </w:r>
            </w:p>
            <w:p w:rsidR="004A6BA7" w:rsidRPr="009008AB" w:rsidRDefault="004A6BA7" w:rsidP="004A6BA7">
              <w:pPr>
                <w:pStyle w:val="CompanyInfo"/>
                <w:ind w:firstLine="720"/>
                <w:rPr>
                  <w:color w:val="808080"/>
                  <w:lang w:val="fr-FR"/>
                </w:rPr>
              </w:pPr>
              <w:r w:rsidRPr="0027601C">
                <w:rPr>
                  <w:rStyle w:val="Textedelespacerserv"/>
                  <w:b/>
                  <w:lang w:val="fr-FR"/>
                </w:rPr>
                <w:t>Date :</w:t>
              </w:r>
              <w:r>
                <w:rPr>
                  <w:rStyle w:val="Textedelespacerserv"/>
                  <w:lang w:val="fr-FR"/>
                </w:rPr>
                <w:t xml:space="preserve"> </w:t>
              </w:r>
              <w:r w:rsidR="009327A6">
                <w:rPr>
                  <w:rStyle w:val="Textedelespacerserv"/>
                  <w:lang w:val="fr-FR"/>
                </w:rPr>
                <w:t xml:space="preserve">1er juin 2015 </w:t>
              </w:r>
              <w:r w:rsidRPr="0027601C">
                <w:rPr>
                  <w:rStyle w:val="Textedelespacerserv"/>
                  <w:b/>
                  <w:lang w:val="fr-FR"/>
                </w:rPr>
                <w:t>Classe :</w:t>
              </w:r>
              <w:r>
                <w:rPr>
                  <w:rStyle w:val="Textedelespacerserv"/>
                  <w:lang w:val="fr-FR"/>
                </w:rPr>
                <w:t xml:space="preserve"> PRO-1-B</w:t>
              </w:r>
            </w:p>
          </w:sdtContent>
        </w:sdt>
        <w:p w:rsidR="00DA2D41" w:rsidRDefault="00364840" w:rsidP="004A6BA7">
          <w:pPr>
            <w:pStyle w:val="CompanyInfo"/>
            <w:ind w:firstLine="720"/>
            <w:rPr>
              <w:lang w:val="fr-FR"/>
            </w:rPr>
          </w:pPr>
        </w:p>
      </w:sdtContent>
    </w:sdt>
    <w:p w:rsidR="00DA2D41" w:rsidRDefault="00DA2D41" w:rsidP="00DA2D41">
      <w:pPr>
        <w:pStyle w:val="CompanyInfo"/>
        <w:jc w:val="left"/>
        <w:rPr>
          <w:lang w:val="fr-FR"/>
        </w:rPr>
      </w:pPr>
    </w:p>
    <w:p w:rsidR="00DA2D41" w:rsidRDefault="00DA2D41" w:rsidP="00DA2D41">
      <w:pPr>
        <w:pStyle w:val="CompanyInfo"/>
        <w:jc w:val="left"/>
        <w:rPr>
          <w:lang w:val="fr-FR"/>
        </w:rPr>
      </w:pPr>
    </w:p>
    <w:sdt>
      <w:sdtPr>
        <w:rPr>
          <w:caps w:val="0"/>
          <w:color w:val="auto"/>
          <w:sz w:val="20"/>
          <w:szCs w:val="20"/>
          <w:lang w:val="fr-FR"/>
        </w:rPr>
        <w:id w:val="-1818569276"/>
        <w:docPartObj>
          <w:docPartGallery w:val="Table of Contents"/>
          <w:docPartUnique/>
        </w:docPartObj>
      </w:sdtPr>
      <w:sdtEndPr>
        <w:rPr>
          <w:b/>
          <w:bCs/>
        </w:rPr>
      </w:sdtEndPr>
      <w:sdtContent>
        <w:p w:rsidR="000623F4" w:rsidRDefault="000623F4">
          <w:pPr>
            <w:pStyle w:val="En-ttedetabledesmatires"/>
          </w:pPr>
          <w:r>
            <w:rPr>
              <w:lang w:val="fr-FR"/>
            </w:rPr>
            <w:t>Table des matières</w:t>
          </w:r>
        </w:p>
        <w:p w:rsidR="000623F4" w:rsidRDefault="000623F4">
          <w:pPr>
            <w:pStyle w:val="TM1"/>
            <w:tabs>
              <w:tab w:val="left" w:pos="360"/>
            </w:tabs>
            <w:rPr>
              <w:rFonts w:asciiTheme="minorHAnsi" w:eastAsiaTheme="minorEastAsia" w:hAnsiTheme="minorHAnsi" w:cstheme="minorBidi"/>
              <w:noProof/>
              <w:color w:val="auto"/>
              <w:sz w:val="22"/>
              <w:szCs w:val="22"/>
              <w:lang w:eastAsia="fr-CH"/>
            </w:rPr>
          </w:pPr>
          <w:r>
            <w:fldChar w:fldCharType="begin"/>
          </w:r>
          <w:r>
            <w:instrText xml:space="preserve"> TOC \o "1-3" \h \z \u </w:instrText>
          </w:r>
          <w:r>
            <w:fldChar w:fldCharType="separate"/>
          </w:r>
          <w:hyperlink w:anchor="_Toc420951459" w:history="1">
            <w:r w:rsidRPr="00FA338F">
              <w:rPr>
                <w:rStyle w:val="Lienhypertexte"/>
                <w:noProof/>
              </w:rPr>
              <w:t>1</w:t>
            </w:r>
            <w:r>
              <w:rPr>
                <w:rFonts w:asciiTheme="minorHAnsi" w:eastAsiaTheme="minorEastAsia" w:hAnsiTheme="minorHAnsi" w:cstheme="minorBidi"/>
                <w:noProof/>
                <w:color w:val="auto"/>
                <w:sz w:val="22"/>
                <w:szCs w:val="22"/>
                <w:lang w:eastAsia="fr-CH"/>
              </w:rPr>
              <w:tab/>
            </w:r>
            <w:r w:rsidRPr="00FA338F">
              <w:rPr>
                <w:rStyle w:val="Lienhypertexte"/>
                <w:noProof/>
              </w:rPr>
              <w:t>Introduction</w:t>
            </w:r>
            <w:r>
              <w:rPr>
                <w:noProof/>
                <w:webHidden/>
              </w:rPr>
              <w:tab/>
            </w:r>
            <w:r>
              <w:rPr>
                <w:noProof/>
                <w:webHidden/>
              </w:rPr>
              <w:fldChar w:fldCharType="begin"/>
            </w:r>
            <w:r>
              <w:rPr>
                <w:noProof/>
                <w:webHidden/>
              </w:rPr>
              <w:instrText xml:space="preserve"> PAGEREF _Toc420951459 \h </w:instrText>
            </w:r>
            <w:r>
              <w:rPr>
                <w:noProof/>
                <w:webHidden/>
              </w:rPr>
            </w:r>
            <w:r>
              <w:rPr>
                <w:noProof/>
                <w:webHidden/>
              </w:rPr>
              <w:fldChar w:fldCharType="separate"/>
            </w:r>
            <w:r w:rsidR="00621F24">
              <w:rPr>
                <w:noProof/>
                <w:webHidden/>
              </w:rPr>
              <w:t>5</w:t>
            </w:r>
            <w:r>
              <w:rPr>
                <w:noProof/>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60" w:history="1">
            <w:r w:rsidR="000623F4" w:rsidRPr="00FA338F">
              <w:rPr>
                <w:rStyle w:val="Lienhypertexte"/>
              </w:rPr>
              <w:t>1.1</w:t>
            </w:r>
            <w:r w:rsidR="000623F4">
              <w:rPr>
                <w:rFonts w:asciiTheme="minorHAnsi" w:eastAsiaTheme="minorEastAsia" w:hAnsiTheme="minorHAnsi" w:cstheme="minorBidi"/>
                <w:sz w:val="22"/>
                <w:szCs w:val="22"/>
                <w:lang w:eastAsia="fr-CH"/>
              </w:rPr>
              <w:tab/>
            </w:r>
            <w:r w:rsidR="000623F4" w:rsidRPr="00FA338F">
              <w:rPr>
                <w:rStyle w:val="Lienhypertexte"/>
              </w:rPr>
              <w:t>Généralité</w:t>
            </w:r>
            <w:r w:rsidR="000623F4">
              <w:rPr>
                <w:webHidden/>
              </w:rPr>
              <w:tab/>
            </w:r>
            <w:r w:rsidR="000623F4">
              <w:rPr>
                <w:webHidden/>
              </w:rPr>
              <w:fldChar w:fldCharType="begin"/>
            </w:r>
            <w:r w:rsidR="000623F4">
              <w:rPr>
                <w:webHidden/>
              </w:rPr>
              <w:instrText xml:space="preserve"> PAGEREF _Toc420951460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61" w:history="1">
            <w:r w:rsidR="000623F4" w:rsidRPr="00FA338F">
              <w:rPr>
                <w:rStyle w:val="Lienhypertexte"/>
              </w:rPr>
              <w:t>1.2</w:t>
            </w:r>
            <w:r w:rsidR="000623F4">
              <w:rPr>
                <w:rFonts w:asciiTheme="minorHAnsi" w:eastAsiaTheme="minorEastAsia" w:hAnsiTheme="minorHAnsi" w:cstheme="minorBidi"/>
                <w:sz w:val="22"/>
                <w:szCs w:val="22"/>
                <w:lang w:eastAsia="fr-CH"/>
              </w:rPr>
              <w:tab/>
            </w:r>
            <w:r w:rsidR="000623F4" w:rsidRPr="00FA338F">
              <w:rPr>
                <w:rStyle w:val="Lienhypertexte"/>
              </w:rPr>
              <w:t>Motivation du projet</w:t>
            </w:r>
            <w:r w:rsidR="000623F4">
              <w:rPr>
                <w:webHidden/>
              </w:rPr>
              <w:tab/>
            </w:r>
            <w:r w:rsidR="000623F4">
              <w:rPr>
                <w:webHidden/>
              </w:rPr>
              <w:fldChar w:fldCharType="begin"/>
            </w:r>
            <w:r w:rsidR="000623F4">
              <w:rPr>
                <w:webHidden/>
              </w:rPr>
              <w:instrText xml:space="preserve"> PAGEREF _Toc420951461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62" w:history="1">
            <w:r w:rsidR="000623F4" w:rsidRPr="00FA338F">
              <w:rPr>
                <w:rStyle w:val="Lienhypertexte"/>
              </w:rPr>
              <w:t>1.3</w:t>
            </w:r>
            <w:r w:rsidR="000623F4">
              <w:rPr>
                <w:rFonts w:asciiTheme="minorHAnsi" w:eastAsiaTheme="minorEastAsia" w:hAnsiTheme="minorHAnsi" w:cstheme="minorBidi"/>
                <w:sz w:val="22"/>
                <w:szCs w:val="22"/>
                <w:lang w:eastAsia="fr-CH"/>
              </w:rPr>
              <w:tab/>
            </w:r>
            <w:r w:rsidR="000623F4" w:rsidRPr="00FA338F">
              <w:rPr>
                <w:rStyle w:val="Lienhypertexte"/>
              </w:rPr>
              <w:t>Langage de programmation</w:t>
            </w:r>
            <w:r w:rsidR="000623F4">
              <w:rPr>
                <w:webHidden/>
              </w:rPr>
              <w:tab/>
            </w:r>
            <w:r w:rsidR="000623F4">
              <w:rPr>
                <w:webHidden/>
              </w:rPr>
              <w:fldChar w:fldCharType="begin"/>
            </w:r>
            <w:r w:rsidR="000623F4">
              <w:rPr>
                <w:webHidden/>
              </w:rPr>
              <w:instrText xml:space="preserve"> PAGEREF _Toc420951462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63" w:history="1">
            <w:r w:rsidR="000623F4" w:rsidRPr="00FA338F">
              <w:rPr>
                <w:rStyle w:val="Lienhypertexte"/>
              </w:rPr>
              <w:t>1.4</w:t>
            </w:r>
            <w:r w:rsidR="000623F4">
              <w:rPr>
                <w:rFonts w:asciiTheme="minorHAnsi" w:eastAsiaTheme="minorEastAsia" w:hAnsiTheme="minorHAnsi" w:cstheme="minorBidi"/>
                <w:sz w:val="22"/>
                <w:szCs w:val="22"/>
                <w:lang w:eastAsia="fr-CH"/>
              </w:rPr>
              <w:tab/>
            </w:r>
            <w:r w:rsidR="000623F4" w:rsidRPr="00FA338F">
              <w:rPr>
                <w:rStyle w:val="Lienhypertexte"/>
              </w:rPr>
              <w:t>Déploiement de l’application</w:t>
            </w:r>
            <w:r w:rsidR="000623F4">
              <w:rPr>
                <w:webHidden/>
              </w:rPr>
              <w:tab/>
            </w:r>
            <w:r w:rsidR="000623F4">
              <w:rPr>
                <w:webHidden/>
              </w:rPr>
              <w:fldChar w:fldCharType="begin"/>
            </w:r>
            <w:r w:rsidR="000623F4">
              <w:rPr>
                <w:webHidden/>
              </w:rPr>
              <w:instrText xml:space="preserve"> PAGEREF _Toc420951463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364840">
          <w:pPr>
            <w:pStyle w:val="TM1"/>
            <w:tabs>
              <w:tab w:val="left" w:pos="360"/>
            </w:tabs>
            <w:rPr>
              <w:rFonts w:asciiTheme="minorHAnsi" w:eastAsiaTheme="minorEastAsia" w:hAnsiTheme="minorHAnsi" w:cstheme="minorBidi"/>
              <w:noProof/>
              <w:color w:val="auto"/>
              <w:sz w:val="22"/>
              <w:szCs w:val="22"/>
              <w:lang w:eastAsia="fr-CH"/>
            </w:rPr>
          </w:pPr>
          <w:hyperlink w:anchor="_Toc420951464" w:history="1">
            <w:r w:rsidR="000623F4" w:rsidRPr="00FA338F">
              <w:rPr>
                <w:rStyle w:val="Lienhypertexte"/>
                <w:noProof/>
              </w:rPr>
              <w:t>2</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Compétences</w:t>
            </w:r>
            <w:r w:rsidR="000623F4">
              <w:rPr>
                <w:noProof/>
                <w:webHidden/>
              </w:rPr>
              <w:tab/>
            </w:r>
            <w:r w:rsidR="000623F4">
              <w:rPr>
                <w:noProof/>
                <w:webHidden/>
              </w:rPr>
              <w:fldChar w:fldCharType="begin"/>
            </w:r>
            <w:r w:rsidR="000623F4">
              <w:rPr>
                <w:noProof/>
                <w:webHidden/>
              </w:rPr>
              <w:instrText xml:space="preserve"> PAGEREF _Toc420951464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364840">
          <w:pPr>
            <w:pStyle w:val="TM1"/>
            <w:tabs>
              <w:tab w:val="left" w:pos="360"/>
            </w:tabs>
            <w:rPr>
              <w:rFonts w:asciiTheme="minorHAnsi" w:eastAsiaTheme="minorEastAsia" w:hAnsiTheme="minorHAnsi" w:cstheme="minorBidi"/>
              <w:noProof/>
              <w:color w:val="auto"/>
              <w:sz w:val="22"/>
              <w:szCs w:val="22"/>
              <w:lang w:eastAsia="fr-CH"/>
            </w:rPr>
          </w:pPr>
          <w:hyperlink w:anchor="_Toc420951465" w:history="1">
            <w:r w:rsidR="000623F4" w:rsidRPr="00FA338F">
              <w:rPr>
                <w:rStyle w:val="Lienhypertexte"/>
                <w:noProof/>
              </w:rPr>
              <w:t>3</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Conception</w:t>
            </w:r>
            <w:r w:rsidR="000623F4">
              <w:rPr>
                <w:noProof/>
                <w:webHidden/>
              </w:rPr>
              <w:tab/>
            </w:r>
            <w:r w:rsidR="000623F4">
              <w:rPr>
                <w:noProof/>
                <w:webHidden/>
              </w:rPr>
              <w:fldChar w:fldCharType="begin"/>
            </w:r>
            <w:r w:rsidR="000623F4">
              <w:rPr>
                <w:noProof/>
                <w:webHidden/>
              </w:rPr>
              <w:instrText xml:space="preserve"> PAGEREF _Toc420951465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66" w:history="1">
            <w:r w:rsidR="000623F4" w:rsidRPr="00FA338F">
              <w:rPr>
                <w:rStyle w:val="Lienhypertexte"/>
              </w:rPr>
              <w:t>3.1</w:t>
            </w:r>
            <w:r w:rsidR="000623F4">
              <w:rPr>
                <w:rFonts w:asciiTheme="minorHAnsi" w:eastAsiaTheme="minorEastAsia" w:hAnsiTheme="minorHAnsi" w:cstheme="minorBidi"/>
                <w:sz w:val="22"/>
                <w:szCs w:val="22"/>
                <w:lang w:eastAsia="fr-CH"/>
              </w:rPr>
              <w:tab/>
            </w:r>
            <w:r w:rsidR="000623F4" w:rsidRPr="00FA338F">
              <w:rPr>
                <w:rStyle w:val="Lienhypertexte"/>
              </w:rPr>
              <w:t>Interface graphique</w:t>
            </w:r>
            <w:r w:rsidR="000623F4">
              <w:rPr>
                <w:webHidden/>
              </w:rPr>
              <w:tab/>
            </w:r>
            <w:r w:rsidR="000623F4">
              <w:rPr>
                <w:webHidden/>
              </w:rPr>
              <w:fldChar w:fldCharType="begin"/>
            </w:r>
            <w:r w:rsidR="000623F4">
              <w:rPr>
                <w:webHidden/>
              </w:rPr>
              <w:instrText xml:space="preserve"> PAGEREF _Toc420951466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364840">
          <w:pPr>
            <w:pStyle w:val="TM3"/>
            <w:tabs>
              <w:tab w:val="left" w:pos="1100"/>
            </w:tabs>
            <w:rPr>
              <w:rFonts w:asciiTheme="minorHAnsi" w:eastAsiaTheme="minorEastAsia" w:hAnsiTheme="minorHAnsi" w:cstheme="minorBidi"/>
              <w:noProof/>
              <w:sz w:val="22"/>
              <w:szCs w:val="22"/>
              <w:lang w:eastAsia="fr-CH"/>
            </w:rPr>
          </w:pPr>
          <w:hyperlink w:anchor="_Toc420951467" w:history="1">
            <w:r w:rsidR="000623F4" w:rsidRPr="00FA338F">
              <w:rPr>
                <w:rStyle w:val="Lienhypertexte"/>
                <w:noProof/>
              </w:rPr>
              <w:t>3.1.1</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Tâche »</w:t>
            </w:r>
            <w:r w:rsidR="000623F4">
              <w:rPr>
                <w:noProof/>
                <w:webHidden/>
              </w:rPr>
              <w:tab/>
            </w:r>
            <w:r w:rsidR="000623F4">
              <w:rPr>
                <w:noProof/>
                <w:webHidden/>
              </w:rPr>
              <w:fldChar w:fldCharType="begin"/>
            </w:r>
            <w:r w:rsidR="000623F4">
              <w:rPr>
                <w:noProof/>
                <w:webHidden/>
              </w:rPr>
              <w:instrText xml:space="preserve"> PAGEREF _Toc420951467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364840">
          <w:pPr>
            <w:pStyle w:val="TM3"/>
            <w:tabs>
              <w:tab w:val="left" w:pos="1100"/>
            </w:tabs>
            <w:rPr>
              <w:rFonts w:asciiTheme="minorHAnsi" w:eastAsiaTheme="minorEastAsia" w:hAnsiTheme="minorHAnsi" w:cstheme="minorBidi"/>
              <w:noProof/>
              <w:sz w:val="22"/>
              <w:szCs w:val="22"/>
              <w:lang w:eastAsia="fr-CH"/>
            </w:rPr>
          </w:pPr>
          <w:hyperlink w:anchor="_Toc420951468" w:history="1">
            <w:r w:rsidR="000623F4" w:rsidRPr="00FA338F">
              <w:rPr>
                <w:rStyle w:val="Lienhypertexte"/>
                <w:noProof/>
              </w:rPr>
              <w:t>3.1.2</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Calendrier »</w:t>
            </w:r>
            <w:r w:rsidR="000623F4">
              <w:rPr>
                <w:noProof/>
                <w:webHidden/>
              </w:rPr>
              <w:tab/>
            </w:r>
            <w:r w:rsidR="000623F4">
              <w:rPr>
                <w:noProof/>
                <w:webHidden/>
              </w:rPr>
              <w:fldChar w:fldCharType="begin"/>
            </w:r>
            <w:r w:rsidR="000623F4">
              <w:rPr>
                <w:noProof/>
                <w:webHidden/>
              </w:rPr>
              <w:instrText xml:space="preserve"> PAGEREF _Toc420951468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364840">
          <w:pPr>
            <w:pStyle w:val="TM3"/>
            <w:tabs>
              <w:tab w:val="left" w:pos="1100"/>
            </w:tabs>
            <w:rPr>
              <w:rFonts w:asciiTheme="minorHAnsi" w:eastAsiaTheme="minorEastAsia" w:hAnsiTheme="minorHAnsi" w:cstheme="minorBidi"/>
              <w:noProof/>
              <w:sz w:val="22"/>
              <w:szCs w:val="22"/>
              <w:lang w:eastAsia="fr-CH"/>
            </w:rPr>
          </w:pPr>
          <w:hyperlink w:anchor="_Toc420951469" w:history="1">
            <w:r w:rsidR="000623F4" w:rsidRPr="00FA338F">
              <w:rPr>
                <w:rStyle w:val="Lienhypertexte"/>
                <w:noProof/>
              </w:rPr>
              <w:t>3.1.3</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Résumé »</w:t>
            </w:r>
            <w:r w:rsidR="000623F4">
              <w:rPr>
                <w:noProof/>
                <w:webHidden/>
              </w:rPr>
              <w:tab/>
            </w:r>
            <w:r w:rsidR="000623F4">
              <w:rPr>
                <w:noProof/>
                <w:webHidden/>
              </w:rPr>
              <w:fldChar w:fldCharType="begin"/>
            </w:r>
            <w:r w:rsidR="000623F4">
              <w:rPr>
                <w:noProof/>
                <w:webHidden/>
              </w:rPr>
              <w:instrText xml:space="preserve"> PAGEREF _Toc420951469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70" w:history="1">
            <w:r w:rsidR="000623F4" w:rsidRPr="00FA338F">
              <w:rPr>
                <w:rStyle w:val="Lienhypertexte"/>
              </w:rPr>
              <w:t>3.2</w:t>
            </w:r>
            <w:r w:rsidR="000623F4">
              <w:rPr>
                <w:rFonts w:asciiTheme="minorHAnsi" w:eastAsiaTheme="minorEastAsia" w:hAnsiTheme="minorHAnsi" w:cstheme="minorBidi"/>
                <w:sz w:val="22"/>
                <w:szCs w:val="22"/>
                <w:lang w:eastAsia="fr-CH"/>
              </w:rPr>
              <w:tab/>
            </w:r>
            <w:r w:rsidR="000623F4" w:rsidRPr="00FA338F">
              <w:rPr>
                <w:rStyle w:val="Lienhypertexte"/>
              </w:rPr>
              <w:t>Base de données</w:t>
            </w:r>
            <w:r w:rsidR="000623F4">
              <w:rPr>
                <w:webHidden/>
              </w:rPr>
              <w:tab/>
            </w:r>
            <w:r w:rsidR="000623F4">
              <w:rPr>
                <w:webHidden/>
              </w:rPr>
              <w:fldChar w:fldCharType="begin"/>
            </w:r>
            <w:r w:rsidR="000623F4">
              <w:rPr>
                <w:webHidden/>
              </w:rPr>
              <w:instrText xml:space="preserve"> PAGEREF _Toc420951470 \h </w:instrText>
            </w:r>
            <w:r w:rsidR="000623F4">
              <w:rPr>
                <w:webHidden/>
              </w:rPr>
            </w:r>
            <w:r w:rsidR="000623F4">
              <w:rPr>
                <w:webHidden/>
              </w:rPr>
              <w:fldChar w:fldCharType="separate"/>
            </w:r>
            <w:r w:rsidR="00621F24">
              <w:rPr>
                <w:webHidden/>
              </w:rPr>
              <w:t>11</w:t>
            </w:r>
            <w:r w:rsidR="000623F4">
              <w:rPr>
                <w:webHidden/>
              </w:rPr>
              <w:fldChar w:fldCharType="end"/>
            </w:r>
          </w:hyperlink>
        </w:p>
        <w:p w:rsidR="000623F4" w:rsidRDefault="00364840">
          <w:pPr>
            <w:pStyle w:val="TM3"/>
            <w:tabs>
              <w:tab w:val="left" w:pos="1100"/>
            </w:tabs>
            <w:rPr>
              <w:rFonts w:asciiTheme="minorHAnsi" w:eastAsiaTheme="minorEastAsia" w:hAnsiTheme="minorHAnsi" w:cstheme="minorBidi"/>
              <w:noProof/>
              <w:sz w:val="22"/>
              <w:szCs w:val="22"/>
              <w:lang w:eastAsia="fr-CH"/>
            </w:rPr>
          </w:pPr>
          <w:hyperlink w:anchor="_Toc420951471" w:history="1">
            <w:r w:rsidR="000623F4" w:rsidRPr="00FA338F">
              <w:rPr>
                <w:rStyle w:val="Lienhypertexte"/>
                <w:noProof/>
              </w:rPr>
              <w:t>3.2.1</w:t>
            </w:r>
            <w:r w:rsidR="000623F4">
              <w:rPr>
                <w:rFonts w:asciiTheme="minorHAnsi" w:eastAsiaTheme="minorEastAsia" w:hAnsiTheme="minorHAnsi" w:cstheme="minorBidi"/>
                <w:noProof/>
                <w:sz w:val="22"/>
                <w:szCs w:val="22"/>
                <w:lang w:eastAsia="fr-CH"/>
              </w:rPr>
              <w:tab/>
            </w:r>
            <w:r w:rsidR="000623F4" w:rsidRPr="00FA338F">
              <w:rPr>
                <w:rStyle w:val="Lienhypertexte"/>
                <w:noProof/>
              </w:rPr>
              <w:t>Choix du moteur de la base de données</w:t>
            </w:r>
            <w:r w:rsidR="000623F4">
              <w:rPr>
                <w:noProof/>
                <w:webHidden/>
              </w:rPr>
              <w:tab/>
            </w:r>
            <w:r w:rsidR="000623F4">
              <w:rPr>
                <w:noProof/>
                <w:webHidden/>
              </w:rPr>
              <w:fldChar w:fldCharType="begin"/>
            </w:r>
            <w:r w:rsidR="000623F4">
              <w:rPr>
                <w:noProof/>
                <w:webHidden/>
              </w:rPr>
              <w:instrText xml:space="preserve"> PAGEREF _Toc420951471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364840">
          <w:pPr>
            <w:pStyle w:val="TM3"/>
            <w:tabs>
              <w:tab w:val="left" w:pos="1100"/>
            </w:tabs>
            <w:rPr>
              <w:rFonts w:asciiTheme="minorHAnsi" w:eastAsiaTheme="minorEastAsia" w:hAnsiTheme="minorHAnsi" w:cstheme="minorBidi"/>
              <w:noProof/>
              <w:sz w:val="22"/>
              <w:szCs w:val="22"/>
              <w:lang w:eastAsia="fr-CH"/>
            </w:rPr>
          </w:pPr>
          <w:hyperlink w:anchor="_Toc420951472" w:history="1">
            <w:r w:rsidR="000623F4" w:rsidRPr="00FA338F">
              <w:rPr>
                <w:rStyle w:val="Lienhypertexte"/>
                <w:noProof/>
              </w:rPr>
              <w:t>3.2.2</w:t>
            </w:r>
            <w:r w:rsidR="000623F4">
              <w:rPr>
                <w:rFonts w:asciiTheme="minorHAnsi" w:eastAsiaTheme="minorEastAsia" w:hAnsiTheme="minorHAnsi" w:cstheme="minorBidi"/>
                <w:noProof/>
                <w:sz w:val="22"/>
                <w:szCs w:val="22"/>
                <w:lang w:eastAsia="fr-CH"/>
              </w:rPr>
              <w:tab/>
            </w:r>
            <w:r w:rsidR="000623F4" w:rsidRPr="00FA338F">
              <w:rPr>
                <w:rStyle w:val="Lienhypertexte"/>
                <w:noProof/>
              </w:rPr>
              <w:t>Structure de la base de données</w:t>
            </w:r>
            <w:r w:rsidR="000623F4">
              <w:rPr>
                <w:noProof/>
                <w:webHidden/>
              </w:rPr>
              <w:tab/>
            </w:r>
            <w:r w:rsidR="000623F4">
              <w:rPr>
                <w:noProof/>
                <w:webHidden/>
              </w:rPr>
              <w:fldChar w:fldCharType="begin"/>
            </w:r>
            <w:r w:rsidR="000623F4">
              <w:rPr>
                <w:noProof/>
                <w:webHidden/>
              </w:rPr>
              <w:instrText xml:space="preserve"> PAGEREF _Toc420951472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73" w:history="1">
            <w:r w:rsidR="000623F4" w:rsidRPr="00FA338F">
              <w:rPr>
                <w:rStyle w:val="Lienhypertexte"/>
              </w:rPr>
              <w:t>3.3</w:t>
            </w:r>
            <w:r w:rsidR="000623F4">
              <w:rPr>
                <w:rFonts w:asciiTheme="minorHAnsi" w:eastAsiaTheme="minorEastAsia" w:hAnsiTheme="minorHAnsi" w:cstheme="minorBidi"/>
                <w:sz w:val="22"/>
                <w:szCs w:val="22"/>
                <w:lang w:eastAsia="fr-CH"/>
              </w:rPr>
              <w:tab/>
            </w:r>
            <w:r w:rsidR="000623F4" w:rsidRPr="00FA338F">
              <w:rPr>
                <w:rStyle w:val="Lienhypertexte"/>
              </w:rPr>
              <w:t>UML</w:t>
            </w:r>
            <w:r w:rsidR="000623F4">
              <w:rPr>
                <w:webHidden/>
              </w:rPr>
              <w:tab/>
            </w:r>
            <w:r w:rsidR="000623F4">
              <w:rPr>
                <w:webHidden/>
              </w:rPr>
              <w:fldChar w:fldCharType="begin"/>
            </w:r>
            <w:r w:rsidR="000623F4">
              <w:rPr>
                <w:webHidden/>
              </w:rPr>
              <w:instrText xml:space="preserve"> PAGEREF _Toc420951473 \h </w:instrText>
            </w:r>
            <w:r w:rsidR="000623F4">
              <w:rPr>
                <w:webHidden/>
              </w:rPr>
            </w:r>
            <w:r w:rsidR="000623F4">
              <w:rPr>
                <w:webHidden/>
              </w:rPr>
              <w:fldChar w:fldCharType="separate"/>
            </w:r>
            <w:r w:rsidR="00621F24">
              <w:rPr>
                <w:webHidden/>
              </w:rPr>
              <w:t>15</w:t>
            </w:r>
            <w:r w:rsidR="000623F4">
              <w:rPr>
                <w:webHidden/>
              </w:rPr>
              <w:fldChar w:fldCharType="end"/>
            </w:r>
          </w:hyperlink>
        </w:p>
        <w:p w:rsidR="000623F4" w:rsidRDefault="00364840">
          <w:pPr>
            <w:pStyle w:val="TM3"/>
            <w:tabs>
              <w:tab w:val="left" w:pos="1100"/>
            </w:tabs>
            <w:rPr>
              <w:rFonts w:asciiTheme="minorHAnsi" w:eastAsiaTheme="minorEastAsia" w:hAnsiTheme="minorHAnsi" w:cstheme="minorBidi"/>
              <w:noProof/>
              <w:sz w:val="22"/>
              <w:szCs w:val="22"/>
              <w:lang w:eastAsia="fr-CH"/>
            </w:rPr>
          </w:pPr>
          <w:hyperlink w:anchor="_Toc420951474" w:history="1">
            <w:r w:rsidR="000623F4" w:rsidRPr="00FA338F">
              <w:rPr>
                <w:rStyle w:val="Lienhypertexte"/>
                <w:noProof/>
              </w:rPr>
              <w:t>3.3.1</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1</w:t>
            </w:r>
            <w:r w:rsidR="000623F4">
              <w:rPr>
                <w:noProof/>
                <w:webHidden/>
              </w:rPr>
              <w:tab/>
            </w:r>
            <w:r w:rsidR="000623F4">
              <w:rPr>
                <w:noProof/>
                <w:webHidden/>
              </w:rPr>
              <w:fldChar w:fldCharType="begin"/>
            </w:r>
            <w:r w:rsidR="000623F4">
              <w:rPr>
                <w:noProof/>
                <w:webHidden/>
              </w:rPr>
              <w:instrText xml:space="preserve"> PAGEREF _Toc420951474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364840">
          <w:pPr>
            <w:pStyle w:val="TM3"/>
            <w:tabs>
              <w:tab w:val="left" w:pos="1100"/>
            </w:tabs>
            <w:rPr>
              <w:rFonts w:asciiTheme="minorHAnsi" w:eastAsiaTheme="minorEastAsia" w:hAnsiTheme="minorHAnsi" w:cstheme="minorBidi"/>
              <w:noProof/>
              <w:sz w:val="22"/>
              <w:szCs w:val="22"/>
              <w:lang w:eastAsia="fr-CH"/>
            </w:rPr>
          </w:pPr>
          <w:hyperlink w:anchor="_Toc420951475" w:history="1">
            <w:r w:rsidR="000623F4" w:rsidRPr="00FA338F">
              <w:rPr>
                <w:rStyle w:val="Lienhypertexte"/>
                <w:noProof/>
              </w:rPr>
              <w:t>3.3.2</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2</w:t>
            </w:r>
            <w:r w:rsidR="000623F4">
              <w:rPr>
                <w:noProof/>
                <w:webHidden/>
              </w:rPr>
              <w:tab/>
            </w:r>
            <w:r w:rsidR="000623F4">
              <w:rPr>
                <w:noProof/>
                <w:webHidden/>
              </w:rPr>
              <w:fldChar w:fldCharType="begin"/>
            </w:r>
            <w:r w:rsidR="000623F4">
              <w:rPr>
                <w:noProof/>
                <w:webHidden/>
              </w:rPr>
              <w:instrText xml:space="preserve"> PAGEREF _Toc420951475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364840">
          <w:pPr>
            <w:pStyle w:val="TM3"/>
            <w:tabs>
              <w:tab w:val="left" w:pos="1100"/>
            </w:tabs>
            <w:rPr>
              <w:rFonts w:asciiTheme="minorHAnsi" w:eastAsiaTheme="minorEastAsia" w:hAnsiTheme="minorHAnsi" w:cstheme="minorBidi"/>
              <w:noProof/>
              <w:sz w:val="22"/>
              <w:szCs w:val="22"/>
              <w:lang w:eastAsia="fr-CH"/>
            </w:rPr>
          </w:pPr>
          <w:hyperlink w:anchor="_Toc420951476" w:history="1">
            <w:r w:rsidR="000623F4" w:rsidRPr="00FA338F">
              <w:rPr>
                <w:rStyle w:val="Lienhypertexte"/>
                <w:noProof/>
              </w:rPr>
              <w:t>3.3.3</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3</w:t>
            </w:r>
            <w:r w:rsidR="000623F4">
              <w:rPr>
                <w:noProof/>
                <w:webHidden/>
              </w:rPr>
              <w:tab/>
            </w:r>
            <w:r w:rsidR="000623F4">
              <w:rPr>
                <w:noProof/>
                <w:webHidden/>
              </w:rPr>
              <w:fldChar w:fldCharType="begin"/>
            </w:r>
            <w:r w:rsidR="000623F4">
              <w:rPr>
                <w:noProof/>
                <w:webHidden/>
              </w:rPr>
              <w:instrText xml:space="preserve"> PAGEREF _Toc420951476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364840">
          <w:pPr>
            <w:pStyle w:val="TM1"/>
            <w:tabs>
              <w:tab w:val="left" w:pos="360"/>
            </w:tabs>
            <w:rPr>
              <w:rFonts w:asciiTheme="minorHAnsi" w:eastAsiaTheme="minorEastAsia" w:hAnsiTheme="minorHAnsi" w:cstheme="minorBidi"/>
              <w:noProof/>
              <w:color w:val="auto"/>
              <w:sz w:val="22"/>
              <w:szCs w:val="22"/>
              <w:lang w:eastAsia="fr-CH"/>
            </w:rPr>
          </w:pPr>
          <w:hyperlink w:anchor="_Toc420951477" w:history="1">
            <w:r w:rsidR="000623F4" w:rsidRPr="00FA338F">
              <w:rPr>
                <w:rStyle w:val="Lienhypertexte"/>
                <w:noProof/>
              </w:rPr>
              <w:t>4</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Planification</w:t>
            </w:r>
            <w:r w:rsidR="000623F4">
              <w:rPr>
                <w:noProof/>
                <w:webHidden/>
              </w:rPr>
              <w:tab/>
            </w:r>
            <w:r w:rsidR="000623F4">
              <w:rPr>
                <w:noProof/>
                <w:webHidden/>
              </w:rPr>
              <w:fldChar w:fldCharType="begin"/>
            </w:r>
            <w:r w:rsidR="000623F4">
              <w:rPr>
                <w:noProof/>
                <w:webHidden/>
              </w:rPr>
              <w:instrText xml:space="preserve"> PAGEREF _Toc420951477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78" w:history="1">
            <w:r w:rsidR="000623F4" w:rsidRPr="00FA338F">
              <w:rPr>
                <w:rStyle w:val="Lienhypertexte"/>
              </w:rPr>
              <w:t>4.1</w:t>
            </w:r>
            <w:r w:rsidR="000623F4">
              <w:rPr>
                <w:rFonts w:asciiTheme="minorHAnsi" w:eastAsiaTheme="minorEastAsia" w:hAnsiTheme="minorHAnsi" w:cstheme="minorBidi"/>
                <w:sz w:val="22"/>
                <w:szCs w:val="22"/>
                <w:lang w:eastAsia="fr-CH"/>
              </w:rPr>
              <w:tab/>
            </w:r>
            <w:r w:rsidR="000623F4" w:rsidRPr="00FA338F">
              <w:rPr>
                <w:rStyle w:val="Lienhypertexte"/>
              </w:rPr>
              <w:t>Planification initiale</w:t>
            </w:r>
            <w:r w:rsidR="000623F4">
              <w:rPr>
                <w:webHidden/>
              </w:rPr>
              <w:tab/>
            </w:r>
            <w:r w:rsidR="000623F4">
              <w:rPr>
                <w:webHidden/>
              </w:rPr>
              <w:fldChar w:fldCharType="begin"/>
            </w:r>
            <w:r w:rsidR="000623F4">
              <w:rPr>
                <w:webHidden/>
              </w:rPr>
              <w:instrText xml:space="preserve"> PAGEREF _Toc420951478 \h </w:instrText>
            </w:r>
            <w:r w:rsidR="000623F4">
              <w:rPr>
                <w:webHidden/>
              </w:rPr>
            </w:r>
            <w:r w:rsidR="000623F4">
              <w:rPr>
                <w:webHidden/>
              </w:rPr>
              <w:fldChar w:fldCharType="separate"/>
            </w:r>
            <w:r w:rsidR="00621F24">
              <w:rPr>
                <w:webHidden/>
              </w:rPr>
              <w:t>17</w:t>
            </w:r>
            <w:r w:rsidR="000623F4">
              <w:rPr>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79" w:history="1">
            <w:r w:rsidR="000623F4" w:rsidRPr="00FA338F">
              <w:rPr>
                <w:rStyle w:val="Lienhypertexte"/>
              </w:rPr>
              <w:t>4.2</w:t>
            </w:r>
            <w:r w:rsidR="000623F4">
              <w:rPr>
                <w:rFonts w:asciiTheme="minorHAnsi" w:eastAsiaTheme="minorEastAsia" w:hAnsiTheme="minorHAnsi" w:cstheme="minorBidi"/>
                <w:sz w:val="22"/>
                <w:szCs w:val="22"/>
                <w:lang w:eastAsia="fr-CH"/>
              </w:rPr>
              <w:tab/>
            </w:r>
            <w:r w:rsidR="000623F4" w:rsidRPr="00FA338F">
              <w:rPr>
                <w:rStyle w:val="Lienhypertexte"/>
              </w:rPr>
              <w:t>Planification finale</w:t>
            </w:r>
            <w:r w:rsidR="000623F4">
              <w:rPr>
                <w:webHidden/>
              </w:rPr>
              <w:tab/>
            </w:r>
            <w:r w:rsidR="000623F4">
              <w:rPr>
                <w:webHidden/>
              </w:rPr>
              <w:fldChar w:fldCharType="begin"/>
            </w:r>
            <w:r w:rsidR="000623F4">
              <w:rPr>
                <w:webHidden/>
              </w:rPr>
              <w:instrText xml:space="preserve"> PAGEREF _Toc420951479 \h </w:instrText>
            </w:r>
            <w:r w:rsidR="000623F4">
              <w:rPr>
                <w:webHidden/>
              </w:rPr>
            </w:r>
            <w:r w:rsidR="000623F4">
              <w:rPr>
                <w:webHidden/>
              </w:rPr>
              <w:fldChar w:fldCharType="separate"/>
            </w:r>
            <w:r w:rsidR="00621F24">
              <w:rPr>
                <w:webHidden/>
              </w:rPr>
              <w:t>18</w:t>
            </w:r>
            <w:r w:rsidR="000623F4">
              <w:rPr>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80" w:history="1">
            <w:r w:rsidR="000623F4" w:rsidRPr="00FA338F">
              <w:rPr>
                <w:rStyle w:val="Lienhypertexte"/>
              </w:rPr>
              <w:t>4.3</w:t>
            </w:r>
            <w:r w:rsidR="000623F4">
              <w:rPr>
                <w:rFonts w:asciiTheme="minorHAnsi" w:eastAsiaTheme="minorEastAsia" w:hAnsiTheme="minorHAnsi" w:cstheme="minorBidi"/>
                <w:sz w:val="22"/>
                <w:szCs w:val="22"/>
                <w:lang w:eastAsia="fr-CH"/>
              </w:rPr>
              <w:tab/>
            </w:r>
            <w:r w:rsidR="000623F4" w:rsidRPr="00FA338F">
              <w:rPr>
                <w:rStyle w:val="Lienhypertexte"/>
              </w:rPr>
              <w:t>Détails évolutions</w:t>
            </w:r>
            <w:r w:rsidR="000623F4">
              <w:rPr>
                <w:webHidden/>
              </w:rPr>
              <w:tab/>
            </w:r>
            <w:r w:rsidR="000623F4">
              <w:rPr>
                <w:webHidden/>
              </w:rPr>
              <w:fldChar w:fldCharType="begin"/>
            </w:r>
            <w:r w:rsidR="000623F4">
              <w:rPr>
                <w:webHidden/>
              </w:rPr>
              <w:instrText xml:space="preserve"> PAGEREF _Toc420951480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481" w:history="1">
            <w:r w:rsidR="000623F4" w:rsidRPr="00FA338F">
              <w:rPr>
                <w:rStyle w:val="Lienhypertexte"/>
              </w:rPr>
              <w:t>4.4</w:t>
            </w:r>
            <w:r w:rsidR="000623F4">
              <w:rPr>
                <w:rFonts w:asciiTheme="minorHAnsi" w:eastAsiaTheme="minorEastAsia" w:hAnsiTheme="minorHAnsi" w:cstheme="minorBidi"/>
                <w:sz w:val="22"/>
                <w:szCs w:val="22"/>
                <w:lang w:eastAsia="fr-CH"/>
              </w:rPr>
              <w:tab/>
            </w:r>
            <w:r w:rsidR="000623F4" w:rsidRPr="00FA338F">
              <w:rPr>
                <w:rStyle w:val="Lienhypertexte"/>
              </w:rPr>
              <w:t>Synthèse sur l’évolution</w:t>
            </w:r>
            <w:r w:rsidR="000623F4">
              <w:rPr>
                <w:webHidden/>
              </w:rPr>
              <w:tab/>
            </w:r>
            <w:r w:rsidR="000623F4">
              <w:rPr>
                <w:webHidden/>
              </w:rPr>
              <w:fldChar w:fldCharType="begin"/>
            </w:r>
            <w:r w:rsidR="000623F4">
              <w:rPr>
                <w:webHidden/>
              </w:rPr>
              <w:instrText xml:space="preserve"> PAGEREF _Toc420951481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364840">
          <w:pPr>
            <w:pStyle w:val="TM1"/>
            <w:tabs>
              <w:tab w:val="left" w:pos="360"/>
            </w:tabs>
            <w:rPr>
              <w:rFonts w:asciiTheme="minorHAnsi" w:eastAsiaTheme="minorEastAsia" w:hAnsiTheme="minorHAnsi" w:cstheme="minorBidi"/>
              <w:noProof/>
              <w:color w:val="auto"/>
              <w:sz w:val="22"/>
              <w:szCs w:val="22"/>
              <w:lang w:eastAsia="fr-CH"/>
            </w:rPr>
          </w:pPr>
          <w:hyperlink w:anchor="_Toc420951482" w:history="1">
            <w:r w:rsidR="000623F4" w:rsidRPr="00FA338F">
              <w:rPr>
                <w:rStyle w:val="Lienhypertexte"/>
                <w:noProof/>
              </w:rPr>
              <w:t>5</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Journal de bord</w:t>
            </w:r>
            <w:r w:rsidR="000623F4">
              <w:rPr>
                <w:noProof/>
                <w:webHidden/>
              </w:rPr>
              <w:tab/>
            </w:r>
            <w:r w:rsidR="000623F4">
              <w:rPr>
                <w:noProof/>
                <w:webHidden/>
              </w:rPr>
              <w:fldChar w:fldCharType="begin"/>
            </w:r>
            <w:r w:rsidR="000623F4">
              <w:rPr>
                <w:noProof/>
                <w:webHidden/>
              </w:rPr>
              <w:instrText xml:space="preserve"> PAGEREF _Toc420951482 \h </w:instrText>
            </w:r>
            <w:r w:rsidR="000623F4">
              <w:rPr>
                <w:noProof/>
                <w:webHidden/>
              </w:rPr>
            </w:r>
            <w:r w:rsidR="000623F4">
              <w:rPr>
                <w:noProof/>
                <w:webHidden/>
              </w:rPr>
              <w:fldChar w:fldCharType="separate"/>
            </w:r>
            <w:r w:rsidR="00621F24">
              <w:rPr>
                <w:noProof/>
                <w:webHidden/>
              </w:rPr>
              <w:t>20</w:t>
            </w:r>
            <w:r w:rsidR="000623F4">
              <w:rPr>
                <w:noProof/>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83" w:history="1">
            <w:r w:rsidR="000623F4" w:rsidRPr="00FA338F">
              <w:rPr>
                <w:rStyle w:val="Lienhypertexte"/>
              </w:rPr>
              <w:t>Semaine 1 à 3</w:t>
            </w:r>
            <w:r w:rsidR="000623F4">
              <w:rPr>
                <w:webHidden/>
              </w:rPr>
              <w:tab/>
            </w:r>
            <w:r w:rsidR="000623F4">
              <w:rPr>
                <w:webHidden/>
              </w:rPr>
              <w:fldChar w:fldCharType="begin"/>
            </w:r>
            <w:r w:rsidR="000623F4">
              <w:rPr>
                <w:webHidden/>
              </w:rPr>
              <w:instrText xml:space="preserve"> PAGEREF _Toc420951483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84" w:history="1">
            <w:r w:rsidR="000623F4" w:rsidRPr="00FA338F">
              <w:rPr>
                <w:rStyle w:val="Lienhypertexte"/>
              </w:rPr>
              <w:t>Semaine 4</w:t>
            </w:r>
            <w:r w:rsidR="000623F4">
              <w:rPr>
                <w:webHidden/>
              </w:rPr>
              <w:tab/>
            </w:r>
            <w:r w:rsidR="000623F4">
              <w:rPr>
                <w:webHidden/>
              </w:rPr>
              <w:fldChar w:fldCharType="begin"/>
            </w:r>
            <w:r w:rsidR="000623F4">
              <w:rPr>
                <w:webHidden/>
              </w:rPr>
              <w:instrText xml:space="preserve"> PAGEREF _Toc420951484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85" w:history="1">
            <w:r w:rsidR="000623F4" w:rsidRPr="00FA338F">
              <w:rPr>
                <w:rStyle w:val="Lienhypertexte"/>
              </w:rPr>
              <w:t>Semaine 5</w:t>
            </w:r>
            <w:r w:rsidR="000623F4">
              <w:rPr>
                <w:webHidden/>
              </w:rPr>
              <w:tab/>
            </w:r>
            <w:r w:rsidR="000623F4">
              <w:rPr>
                <w:webHidden/>
              </w:rPr>
              <w:fldChar w:fldCharType="begin"/>
            </w:r>
            <w:r w:rsidR="000623F4">
              <w:rPr>
                <w:webHidden/>
              </w:rPr>
              <w:instrText xml:space="preserve"> PAGEREF _Toc420951485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86" w:history="1">
            <w:r w:rsidR="000623F4" w:rsidRPr="00FA338F">
              <w:rPr>
                <w:rStyle w:val="Lienhypertexte"/>
              </w:rPr>
              <w:t>Semaine 6</w:t>
            </w:r>
            <w:r w:rsidR="000623F4">
              <w:rPr>
                <w:webHidden/>
              </w:rPr>
              <w:tab/>
            </w:r>
            <w:r w:rsidR="000623F4">
              <w:rPr>
                <w:webHidden/>
              </w:rPr>
              <w:fldChar w:fldCharType="begin"/>
            </w:r>
            <w:r w:rsidR="000623F4">
              <w:rPr>
                <w:webHidden/>
              </w:rPr>
              <w:instrText xml:space="preserve"> PAGEREF _Toc420951486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87" w:history="1">
            <w:r w:rsidR="000623F4" w:rsidRPr="00FA338F">
              <w:rPr>
                <w:rStyle w:val="Lienhypertexte"/>
              </w:rPr>
              <w:t>Semaine 7</w:t>
            </w:r>
            <w:r w:rsidR="000623F4">
              <w:rPr>
                <w:webHidden/>
              </w:rPr>
              <w:tab/>
            </w:r>
            <w:r w:rsidR="000623F4">
              <w:rPr>
                <w:webHidden/>
              </w:rPr>
              <w:fldChar w:fldCharType="begin"/>
            </w:r>
            <w:r w:rsidR="000623F4">
              <w:rPr>
                <w:webHidden/>
              </w:rPr>
              <w:instrText xml:space="preserve"> PAGEREF _Toc420951487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88" w:history="1">
            <w:r w:rsidR="000623F4" w:rsidRPr="00FA338F">
              <w:rPr>
                <w:rStyle w:val="Lienhypertexte"/>
              </w:rPr>
              <w:t>Semaine 8</w:t>
            </w:r>
            <w:r w:rsidR="000623F4">
              <w:rPr>
                <w:webHidden/>
              </w:rPr>
              <w:tab/>
            </w:r>
            <w:r w:rsidR="000623F4">
              <w:rPr>
                <w:webHidden/>
              </w:rPr>
              <w:fldChar w:fldCharType="begin"/>
            </w:r>
            <w:r w:rsidR="000623F4">
              <w:rPr>
                <w:webHidden/>
              </w:rPr>
              <w:instrText xml:space="preserve"> PAGEREF _Toc420951488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89" w:history="1">
            <w:r w:rsidR="000623F4" w:rsidRPr="00FA338F">
              <w:rPr>
                <w:rStyle w:val="Lienhypertexte"/>
              </w:rPr>
              <w:t>Semaine 9</w:t>
            </w:r>
            <w:r w:rsidR="000623F4">
              <w:rPr>
                <w:webHidden/>
              </w:rPr>
              <w:tab/>
            </w:r>
            <w:r w:rsidR="000623F4">
              <w:rPr>
                <w:webHidden/>
              </w:rPr>
              <w:fldChar w:fldCharType="begin"/>
            </w:r>
            <w:r w:rsidR="000623F4">
              <w:rPr>
                <w:webHidden/>
              </w:rPr>
              <w:instrText xml:space="preserve"> PAGEREF _Toc420951489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90" w:history="1">
            <w:r w:rsidR="000623F4" w:rsidRPr="00FA338F">
              <w:rPr>
                <w:rStyle w:val="Lienhypertexte"/>
              </w:rPr>
              <w:t>Semaine 10</w:t>
            </w:r>
            <w:r w:rsidR="000623F4">
              <w:rPr>
                <w:webHidden/>
              </w:rPr>
              <w:tab/>
            </w:r>
            <w:r w:rsidR="000623F4">
              <w:rPr>
                <w:webHidden/>
              </w:rPr>
              <w:fldChar w:fldCharType="begin"/>
            </w:r>
            <w:r w:rsidR="000623F4">
              <w:rPr>
                <w:webHidden/>
              </w:rPr>
              <w:instrText xml:space="preserve"> PAGEREF _Toc420951490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91" w:history="1">
            <w:r w:rsidR="000623F4" w:rsidRPr="00FA338F">
              <w:rPr>
                <w:rStyle w:val="Lienhypertexte"/>
              </w:rPr>
              <w:t>Semaine 11</w:t>
            </w:r>
            <w:r w:rsidR="000623F4">
              <w:rPr>
                <w:webHidden/>
              </w:rPr>
              <w:tab/>
            </w:r>
            <w:r w:rsidR="000623F4">
              <w:rPr>
                <w:webHidden/>
              </w:rPr>
              <w:fldChar w:fldCharType="begin"/>
            </w:r>
            <w:r w:rsidR="000623F4">
              <w:rPr>
                <w:webHidden/>
              </w:rPr>
              <w:instrText xml:space="preserve"> PAGEREF _Toc420951491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92" w:history="1">
            <w:r w:rsidR="000623F4" w:rsidRPr="00FA338F">
              <w:rPr>
                <w:rStyle w:val="Lienhypertexte"/>
              </w:rPr>
              <w:t>Semaine 12</w:t>
            </w:r>
            <w:r w:rsidR="000623F4">
              <w:rPr>
                <w:webHidden/>
              </w:rPr>
              <w:tab/>
            </w:r>
            <w:r w:rsidR="000623F4">
              <w:rPr>
                <w:webHidden/>
              </w:rPr>
              <w:fldChar w:fldCharType="begin"/>
            </w:r>
            <w:r w:rsidR="000623F4">
              <w:rPr>
                <w:webHidden/>
              </w:rPr>
              <w:instrText xml:space="preserve"> PAGEREF _Toc420951492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93" w:history="1">
            <w:r w:rsidR="000623F4" w:rsidRPr="00FA338F">
              <w:rPr>
                <w:rStyle w:val="Lienhypertexte"/>
              </w:rPr>
              <w:t>Semaine 13</w:t>
            </w:r>
            <w:r w:rsidR="000623F4">
              <w:rPr>
                <w:webHidden/>
              </w:rPr>
              <w:tab/>
            </w:r>
            <w:r w:rsidR="000623F4">
              <w:rPr>
                <w:webHidden/>
              </w:rPr>
              <w:fldChar w:fldCharType="begin"/>
            </w:r>
            <w:r w:rsidR="000623F4">
              <w:rPr>
                <w:webHidden/>
              </w:rPr>
              <w:instrText xml:space="preserve"> PAGEREF _Toc420951493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94" w:history="1">
            <w:r w:rsidR="000623F4" w:rsidRPr="00FA338F">
              <w:rPr>
                <w:rStyle w:val="Lienhypertexte"/>
              </w:rPr>
              <w:t>Semaine 14</w:t>
            </w:r>
            <w:r w:rsidR="000623F4">
              <w:rPr>
                <w:webHidden/>
              </w:rPr>
              <w:tab/>
            </w:r>
            <w:r w:rsidR="000623F4">
              <w:rPr>
                <w:webHidden/>
              </w:rPr>
              <w:fldChar w:fldCharType="begin"/>
            </w:r>
            <w:r w:rsidR="000623F4">
              <w:rPr>
                <w:webHidden/>
              </w:rPr>
              <w:instrText xml:space="preserve"> PAGEREF _Toc420951494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364840">
          <w:pPr>
            <w:pStyle w:val="TM2"/>
            <w:rPr>
              <w:rFonts w:asciiTheme="minorHAnsi" w:eastAsiaTheme="minorEastAsia" w:hAnsiTheme="minorHAnsi" w:cstheme="minorBidi"/>
              <w:sz w:val="22"/>
              <w:szCs w:val="22"/>
              <w:lang w:eastAsia="fr-CH"/>
            </w:rPr>
          </w:pPr>
          <w:hyperlink w:anchor="_Toc420951495" w:history="1">
            <w:r w:rsidR="000623F4" w:rsidRPr="00FA338F">
              <w:rPr>
                <w:rStyle w:val="Lienhypertexte"/>
              </w:rPr>
              <w:t>Semaine 15</w:t>
            </w:r>
            <w:r w:rsidR="000623F4">
              <w:rPr>
                <w:webHidden/>
              </w:rPr>
              <w:tab/>
            </w:r>
            <w:r w:rsidR="000623F4">
              <w:rPr>
                <w:webHidden/>
              </w:rPr>
              <w:fldChar w:fldCharType="begin"/>
            </w:r>
            <w:r w:rsidR="000623F4">
              <w:rPr>
                <w:webHidden/>
              </w:rPr>
              <w:instrText xml:space="preserve"> PAGEREF _Toc420951495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364840">
          <w:pPr>
            <w:pStyle w:val="TM1"/>
            <w:tabs>
              <w:tab w:val="left" w:pos="360"/>
            </w:tabs>
            <w:rPr>
              <w:rFonts w:asciiTheme="minorHAnsi" w:eastAsiaTheme="minorEastAsia" w:hAnsiTheme="minorHAnsi" w:cstheme="minorBidi"/>
              <w:noProof/>
              <w:color w:val="auto"/>
              <w:sz w:val="22"/>
              <w:szCs w:val="22"/>
              <w:lang w:eastAsia="fr-CH"/>
            </w:rPr>
          </w:pPr>
          <w:hyperlink w:anchor="_Toc420951496" w:history="1">
            <w:r w:rsidR="000623F4" w:rsidRPr="00FA338F">
              <w:rPr>
                <w:rStyle w:val="Lienhypertexte"/>
                <w:noProof/>
              </w:rPr>
              <w:t>6</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Problèmes rencontrés</w:t>
            </w:r>
            <w:r w:rsidR="000623F4">
              <w:rPr>
                <w:noProof/>
                <w:webHidden/>
              </w:rPr>
              <w:tab/>
            </w:r>
            <w:r w:rsidR="000623F4">
              <w:rPr>
                <w:noProof/>
                <w:webHidden/>
              </w:rPr>
              <w:fldChar w:fldCharType="begin"/>
            </w:r>
            <w:r w:rsidR="000623F4">
              <w:rPr>
                <w:noProof/>
                <w:webHidden/>
              </w:rPr>
              <w:instrText xml:space="preserve"> PAGEREF _Toc420951496 \h </w:instrText>
            </w:r>
            <w:r w:rsidR="000623F4">
              <w:rPr>
                <w:noProof/>
                <w:webHidden/>
              </w:rPr>
            </w:r>
            <w:r w:rsidR="000623F4">
              <w:rPr>
                <w:noProof/>
                <w:webHidden/>
              </w:rPr>
              <w:fldChar w:fldCharType="separate"/>
            </w:r>
            <w:r w:rsidR="00621F24">
              <w:rPr>
                <w:noProof/>
                <w:webHidden/>
              </w:rPr>
              <w:t>22</w:t>
            </w:r>
            <w:r w:rsidR="000623F4">
              <w:rPr>
                <w:noProof/>
                <w:webHidden/>
              </w:rPr>
              <w:fldChar w:fldCharType="end"/>
            </w:r>
          </w:hyperlink>
        </w:p>
        <w:p w:rsidR="000623F4" w:rsidRDefault="00364840">
          <w:pPr>
            <w:pStyle w:val="TM1"/>
            <w:tabs>
              <w:tab w:val="left" w:pos="360"/>
            </w:tabs>
            <w:rPr>
              <w:rFonts w:asciiTheme="minorHAnsi" w:eastAsiaTheme="minorEastAsia" w:hAnsiTheme="minorHAnsi" w:cstheme="minorBidi"/>
              <w:noProof/>
              <w:color w:val="auto"/>
              <w:sz w:val="22"/>
              <w:szCs w:val="22"/>
              <w:lang w:eastAsia="fr-CH"/>
            </w:rPr>
          </w:pPr>
          <w:hyperlink w:anchor="_Toc420951497" w:history="1">
            <w:r w:rsidR="000623F4" w:rsidRPr="00FA338F">
              <w:rPr>
                <w:rStyle w:val="Lienhypertexte"/>
                <w:noProof/>
              </w:rPr>
              <w:t>7</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Bibliographie</w:t>
            </w:r>
            <w:r w:rsidR="000623F4">
              <w:rPr>
                <w:noProof/>
                <w:webHidden/>
              </w:rPr>
              <w:tab/>
            </w:r>
            <w:r w:rsidR="000623F4">
              <w:rPr>
                <w:noProof/>
                <w:webHidden/>
              </w:rPr>
              <w:fldChar w:fldCharType="begin"/>
            </w:r>
            <w:r w:rsidR="000623F4">
              <w:rPr>
                <w:noProof/>
                <w:webHidden/>
              </w:rPr>
              <w:instrText xml:space="preserve"> PAGEREF _Toc420951497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364840">
          <w:pPr>
            <w:pStyle w:val="TM1"/>
            <w:tabs>
              <w:tab w:val="left" w:pos="360"/>
            </w:tabs>
            <w:rPr>
              <w:rFonts w:asciiTheme="minorHAnsi" w:eastAsiaTheme="minorEastAsia" w:hAnsiTheme="minorHAnsi" w:cstheme="minorBidi"/>
              <w:noProof/>
              <w:color w:val="auto"/>
              <w:sz w:val="22"/>
              <w:szCs w:val="22"/>
              <w:lang w:eastAsia="fr-CH"/>
            </w:rPr>
          </w:pPr>
          <w:hyperlink w:anchor="_Toc420951498" w:history="1">
            <w:r w:rsidR="000623F4" w:rsidRPr="00FA338F">
              <w:rPr>
                <w:rStyle w:val="Lienhypertexte"/>
                <w:noProof/>
              </w:rPr>
              <w:t>8</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Webographie</w:t>
            </w:r>
            <w:r w:rsidR="000623F4">
              <w:rPr>
                <w:noProof/>
                <w:webHidden/>
              </w:rPr>
              <w:tab/>
            </w:r>
            <w:r w:rsidR="000623F4">
              <w:rPr>
                <w:noProof/>
                <w:webHidden/>
              </w:rPr>
              <w:fldChar w:fldCharType="begin"/>
            </w:r>
            <w:r w:rsidR="000623F4">
              <w:rPr>
                <w:noProof/>
                <w:webHidden/>
              </w:rPr>
              <w:instrText xml:space="preserve"> PAGEREF _Toc420951498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364840">
          <w:pPr>
            <w:pStyle w:val="TM1"/>
            <w:tabs>
              <w:tab w:val="left" w:pos="360"/>
            </w:tabs>
            <w:rPr>
              <w:rFonts w:asciiTheme="minorHAnsi" w:eastAsiaTheme="minorEastAsia" w:hAnsiTheme="minorHAnsi" w:cstheme="minorBidi"/>
              <w:noProof/>
              <w:color w:val="auto"/>
              <w:sz w:val="22"/>
              <w:szCs w:val="22"/>
              <w:lang w:eastAsia="fr-CH"/>
            </w:rPr>
          </w:pPr>
          <w:hyperlink w:anchor="_Toc420951499" w:history="1">
            <w:r w:rsidR="000623F4" w:rsidRPr="00FA338F">
              <w:rPr>
                <w:rStyle w:val="Lienhypertexte"/>
                <w:noProof/>
              </w:rPr>
              <w:t>9</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Logiciels et outils utilisés</w:t>
            </w:r>
            <w:r w:rsidR="000623F4">
              <w:rPr>
                <w:noProof/>
                <w:webHidden/>
              </w:rPr>
              <w:tab/>
            </w:r>
            <w:r w:rsidR="000623F4">
              <w:rPr>
                <w:noProof/>
                <w:webHidden/>
              </w:rPr>
              <w:fldChar w:fldCharType="begin"/>
            </w:r>
            <w:r w:rsidR="000623F4">
              <w:rPr>
                <w:noProof/>
                <w:webHidden/>
              </w:rPr>
              <w:instrText xml:space="preserve"> PAGEREF _Toc420951499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364840">
          <w:pPr>
            <w:pStyle w:val="TM1"/>
            <w:tabs>
              <w:tab w:val="left" w:pos="660"/>
            </w:tabs>
            <w:rPr>
              <w:rFonts w:asciiTheme="minorHAnsi" w:eastAsiaTheme="minorEastAsia" w:hAnsiTheme="minorHAnsi" w:cstheme="minorBidi"/>
              <w:noProof/>
              <w:color w:val="auto"/>
              <w:sz w:val="22"/>
              <w:szCs w:val="22"/>
              <w:lang w:eastAsia="fr-CH"/>
            </w:rPr>
          </w:pPr>
          <w:hyperlink w:anchor="_Toc420951500" w:history="1">
            <w:r w:rsidR="000623F4" w:rsidRPr="00FA338F">
              <w:rPr>
                <w:rStyle w:val="Lienhypertexte"/>
                <w:noProof/>
              </w:rPr>
              <w:t>10</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Conclusion</w:t>
            </w:r>
            <w:r w:rsidR="000623F4">
              <w:rPr>
                <w:noProof/>
                <w:webHidden/>
              </w:rPr>
              <w:tab/>
            </w:r>
            <w:r w:rsidR="000623F4">
              <w:rPr>
                <w:noProof/>
                <w:webHidden/>
              </w:rPr>
              <w:fldChar w:fldCharType="begin"/>
            </w:r>
            <w:r w:rsidR="000623F4">
              <w:rPr>
                <w:noProof/>
                <w:webHidden/>
              </w:rPr>
              <w:instrText xml:space="preserve"> PAGEREF _Toc420951500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501" w:history="1">
            <w:r w:rsidR="000623F4" w:rsidRPr="00FA338F">
              <w:rPr>
                <w:rStyle w:val="Lienhypertexte"/>
              </w:rPr>
              <w:t>10.1</w:t>
            </w:r>
            <w:r w:rsidR="000623F4">
              <w:rPr>
                <w:rFonts w:asciiTheme="minorHAnsi" w:eastAsiaTheme="minorEastAsia" w:hAnsiTheme="minorHAnsi" w:cstheme="minorBidi"/>
                <w:sz w:val="22"/>
                <w:szCs w:val="22"/>
                <w:lang w:eastAsia="fr-CH"/>
              </w:rPr>
              <w:tab/>
            </w:r>
            <w:r w:rsidR="000623F4" w:rsidRPr="00FA338F">
              <w:rPr>
                <w:rStyle w:val="Lienhypertexte"/>
              </w:rPr>
              <w:t>Exécution du mandat</w:t>
            </w:r>
            <w:r w:rsidR="000623F4">
              <w:rPr>
                <w:webHidden/>
              </w:rPr>
              <w:tab/>
            </w:r>
            <w:r w:rsidR="000623F4">
              <w:rPr>
                <w:webHidden/>
              </w:rPr>
              <w:fldChar w:fldCharType="begin"/>
            </w:r>
            <w:r w:rsidR="000623F4">
              <w:rPr>
                <w:webHidden/>
              </w:rPr>
              <w:instrText xml:space="preserve"> PAGEREF _Toc420951501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364840">
          <w:pPr>
            <w:pStyle w:val="TM2"/>
            <w:tabs>
              <w:tab w:val="left" w:pos="880"/>
            </w:tabs>
            <w:rPr>
              <w:rFonts w:asciiTheme="minorHAnsi" w:eastAsiaTheme="minorEastAsia" w:hAnsiTheme="minorHAnsi" w:cstheme="minorBidi"/>
              <w:sz w:val="22"/>
              <w:szCs w:val="22"/>
              <w:lang w:eastAsia="fr-CH"/>
            </w:rPr>
          </w:pPr>
          <w:hyperlink w:anchor="_Toc420951502" w:history="1">
            <w:r w:rsidR="000623F4" w:rsidRPr="00FA338F">
              <w:rPr>
                <w:rStyle w:val="Lienhypertexte"/>
              </w:rPr>
              <w:t>10.2</w:t>
            </w:r>
            <w:r w:rsidR="000623F4">
              <w:rPr>
                <w:rFonts w:asciiTheme="minorHAnsi" w:eastAsiaTheme="minorEastAsia" w:hAnsiTheme="minorHAnsi" w:cstheme="minorBidi"/>
                <w:sz w:val="22"/>
                <w:szCs w:val="22"/>
                <w:lang w:eastAsia="fr-CH"/>
              </w:rPr>
              <w:tab/>
            </w:r>
            <w:r w:rsidR="000623F4" w:rsidRPr="00FA338F">
              <w:rPr>
                <w:rStyle w:val="Lienhypertexte"/>
              </w:rPr>
              <w:t>Améliorations futurs</w:t>
            </w:r>
            <w:r w:rsidR="000623F4">
              <w:rPr>
                <w:webHidden/>
              </w:rPr>
              <w:tab/>
            </w:r>
            <w:r w:rsidR="000623F4">
              <w:rPr>
                <w:webHidden/>
              </w:rPr>
              <w:fldChar w:fldCharType="begin"/>
            </w:r>
            <w:r w:rsidR="000623F4">
              <w:rPr>
                <w:webHidden/>
              </w:rPr>
              <w:instrText xml:space="preserve"> PAGEREF _Toc420951502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364840">
          <w:pPr>
            <w:pStyle w:val="TM1"/>
            <w:tabs>
              <w:tab w:val="left" w:pos="660"/>
            </w:tabs>
            <w:rPr>
              <w:rFonts w:asciiTheme="minorHAnsi" w:eastAsiaTheme="minorEastAsia" w:hAnsiTheme="minorHAnsi" w:cstheme="minorBidi"/>
              <w:noProof/>
              <w:color w:val="auto"/>
              <w:sz w:val="22"/>
              <w:szCs w:val="22"/>
              <w:lang w:eastAsia="fr-CH"/>
            </w:rPr>
          </w:pPr>
          <w:hyperlink w:anchor="_Toc420951503" w:history="1">
            <w:r w:rsidR="000623F4" w:rsidRPr="00FA338F">
              <w:rPr>
                <w:rStyle w:val="Lienhypertexte"/>
                <w:noProof/>
                <w:lang w:val="fr-FR"/>
              </w:rPr>
              <w:t>11</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lang w:val="fr-FR"/>
              </w:rPr>
              <w:t>Annexes</w:t>
            </w:r>
            <w:r w:rsidR="000623F4">
              <w:rPr>
                <w:noProof/>
                <w:webHidden/>
              </w:rPr>
              <w:tab/>
            </w:r>
            <w:r w:rsidR="000623F4">
              <w:rPr>
                <w:noProof/>
                <w:webHidden/>
              </w:rPr>
              <w:fldChar w:fldCharType="begin"/>
            </w:r>
            <w:r w:rsidR="000623F4">
              <w:rPr>
                <w:noProof/>
                <w:webHidden/>
              </w:rPr>
              <w:instrText xml:space="preserve"> PAGEREF _Toc420951503 \h </w:instrText>
            </w:r>
            <w:r w:rsidR="000623F4">
              <w:rPr>
                <w:noProof/>
                <w:webHidden/>
              </w:rPr>
            </w:r>
            <w:r w:rsidR="000623F4">
              <w:rPr>
                <w:noProof/>
                <w:webHidden/>
              </w:rPr>
              <w:fldChar w:fldCharType="separate"/>
            </w:r>
            <w:r w:rsidR="00621F24">
              <w:rPr>
                <w:noProof/>
                <w:webHidden/>
              </w:rPr>
              <w:t>26</w:t>
            </w:r>
            <w:r w:rsidR="000623F4">
              <w:rPr>
                <w:noProof/>
                <w:webHidden/>
              </w:rPr>
              <w:fldChar w:fldCharType="end"/>
            </w:r>
          </w:hyperlink>
        </w:p>
        <w:p w:rsidR="000623F4" w:rsidRDefault="000623F4">
          <w:r>
            <w:rPr>
              <w:b/>
              <w:bCs/>
              <w:lang w:val="fr-FR"/>
            </w:rPr>
            <w:fldChar w:fldCharType="end"/>
          </w:r>
        </w:p>
      </w:sdtContent>
    </w:sdt>
    <w:p w:rsidR="004A6BA7" w:rsidRDefault="004A6BA7" w:rsidP="006A6721">
      <w:r>
        <w:br w:type="page"/>
      </w:r>
    </w:p>
    <w:p w:rsidR="000623F4" w:rsidRDefault="000623F4" w:rsidP="000623F4">
      <w:pPr>
        <w:pStyle w:val="En-ttedetabledesmatires"/>
      </w:pPr>
      <w:bookmarkStart w:id="1" w:name="_Ref420164355"/>
      <w:bookmarkStart w:id="2" w:name="_Toc420166959"/>
      <w:bookmarkStart w:id="3" w:name="_Toc420917119"/>
      <w:r>
        <w:lastRenderedPageBreak/>
        <w:t>Table des figures</w:t>
      </w:r>
    </w:p>
    <w:p w:rsidR="000623F4" w:rsidRDefault="000623F4">
      <w:pPr>
        <w:pStyle w:val="Tabledesillustrations"/>
        <w:tabs>
          <w:tab w:val="right" w:leader="dot" w:pos="10070"/>
        </w:tabs>
        <w:rPr>
          <w:rFonts w:asciiTheme="minorHAnsi" w:eastAsiaTheme="minorEastAsia" w:hAnsiTheme="minorHAnsi" w:cstheme="minorBidi"/>
          <w:noProof/>
          <w:sz w:val="22"/>
          <w:szCs w:val="22"/>
          <w:lang w:eastAsia="fr-CH"/>
        </w:rPr>
      </w:pPr>
      <w:r>
        <w:fldChar w:fldCharType="begin"/>
      </w:r>
      <w:r>
        <w:instrText xml:space="preserve"> TOC \h \z \c "Figure" </w:instrText>
      </w:r>
      <w:r>
        <w:fldChar w:fldCharType="separate"/>
      </w:r>
      <w:hyperlink w:anchor="_Toc420951416" w:history="1">
        <w:r w:rsidRPr="006B6869">
          <w:rPr>
            <w:rStyle w:val="Lienhypertexte"/>
            <w:noProof/>
          </w:rPr>
          <w:t>Figure 1 : Schéma de la vue Tâche</w:t>
        </w:r>
        <w:r>
          <w:rPr>
            <w:noProof/>
            <w:webHidden/>
          </w:rPr>
          <w:tab/>
        </w:r>
        <w:r>
          <w:rPr>
            <w:noProof/>
            <w:webHidden/>
          </w:rPr>
          <w:fldChar w:fldCharType="begin"/>
        </w:r>
        <w:r>
          <w:rPr>
            <w:noProof/>
            <w:webHidden/>
          </w:rPr>
          <w:instrText xml:space="preserve"> PAGEREF _Toc420951416 \h </w:instrText>
        </w:r>
        <w:r>
          <w:rPr>
            <w:noProof/>
            <w:webHidden/>
          </w:rPr>
        </w:r>
        <w:r>
          <w:rPr>
            <w:noProof/>
            <w:webHidden/>
          </w:rPr>
          <w:fldChar w:fldCharType="separate"/>
        </w:r>
        <w:r w:rsidR="00621F24">
          <w:rPr>
            <w:noProof/>
            <w:webHidden/>
          </w:rPr>
          <w:t>6</w:t>
        </w:r>
        <w:r>
          <w:rPr>
            <w:noProof/>
            <w:webHidden/>
          </w:rPr>
          <w:fldChar w:fldCharType="end"/>
        </w:r>
      </w:hyperlink>
    </w:p>
    <w:p w:rsidR="000623F4" w:rsidRDefault="00364840">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7" w:history="1">
        <w:r w:rsidR="000623F4" w:rsidRPr="006B6869">
          <w:rPr>
            <w:rStyle w:val="Lienhypertexte"/>
            <w:noProof/>
          </w:rPr>
          <w:t>Figure 2 : Schéma de la vue Calendrier</w:t>
        </w:r>
        <w:r w:rsidR="000623F4">
          <w:rPr>
            <w:noProof/>
            <w:webHidden/>
          </w:rPr>
          <w:tab/>
        </w:r>
        <w:r w:rsidR="000623F4">
          <w:rPr>
            <w:noProof/>
            <w:webHidden/>
          </w:rPr>
          <w:fldChar w:fldCharType="begin"/>
        </w:r>
        <w:r w:rsidR="000623F4">
          <w:rPr>
            <w:noProof/>
            <w:webHidden/>
          </w:rPr>
          <w:instrText xml:space="preserve"> PAGEREF _Toc420951417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364840">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8" w:history="1">
        <w:r w:rsidR="000623F4" w:rsidRPr="006B6869">
          <w:rPr>
            <w:rStyle w:val="Lienhypertexte"/>
            <w:noProof/>
          </w:rPr>
          <w:t>Figure 3 : Schéma de la vue Résumé</w:t>
        </w:r>
        <w:r w:rsidR="000623F4">
          <w:rPr>
            <w:noProof/>
            <w:webHidden/>
          </w:rPr>
          <w:tab/>
        </w:r>
        <w:r w:rsidR="000623F4">
          <w:rPr>
            <w:noProof/>
            <w:webHidden/>
          </w:rPr>
          <w:fldChar w:fldCharType="begin"/>
        </w:r>
        <w:r w:rsidR="000623F4">
          <w:rPr>
            <w:noProof/>
            <w:webHidden/>
          </w:rPr>
          <w:instrText xml:space="preserve"> PAGEREF _Toc420951418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364840">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9" w:history="1">
        <w:r w:rsidR="000623F4" w:rsidRPr="006B6869">
          <w:rPr>
            <w:rStyle w:val="Lienhypertexte"/>
            <w:noProof/>
          </w:rPr>
          <w:t>Figure 4 : Schéma de la base de données</w:t>
        </w:r>
        <w:r w:rsidR="000623F4">
          <w:rPr>
            <w:noProof/>
            <w:webHidden/>
          </w:rPr>
          <w:tab/>
        </w:r>
        <w:r w:rsidR="000623F4">
          <w:rPr>
            <w:noProof/>
            <w:webHidden/>
          </w:rPr>
          <w:fldChar w:fldCharType="begin"/>
        </w:r>
        <w:r w:rsidR="000623F4">
          <w:rPr>
            <w:noProof/>
            <w:webHidden/>
          </w:rPr>
          <w:instrText xml:space="preserve"> PAGEREF _Toc420951419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364840">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0" w:history="1">
        <w:r w:rsidR="000623F4" w:rsidRPr="006B6869">
          <w:rPr>
            <w:rStyle w:val="Lienhypertexte"/>
            <w:noProof/>
          </w:rPr>
          <w:t>Figure 5 : Schéma UML</w:t>
        </w:r>
        <w:r w:rsidR="000623F4">
          <w:rPr>
            <w:noProof/>
            <w:webHidden/>
          </w:rPr>
          <w:tab/>
        </w:r>
        <w:r w:rsidR="000623F4">
          <w:rPr>
            <w:noProof/>
            <w:webHidden/>
          </w:rPr>
          <w:fldChar w:fldCharType="begin"/>
        </w:r>
        <w:r w:rsidR="000623F4">
          <w:rPr>
            <w:noProof/>
            <w:webHidden/>
          </w:rPr>
          <w:instrText xml:space="preserve"> PAGEREF _Toc420951420 \h </w:instrText>
        </w:r>
        <w:r w:rsidR="000623F4">
          <w:rPr>
            <w:noProof/>
            <w:webHidden/>
          </w:rPr>
        </w:r>
        <w:r w:rsidR="000623F4">
          <w:rPr>
            <w:noProof/>
            <w:webHidden/>
          </w:rPr>
          <w:fldChar w:fldCharType="separate"/>
        </w:r>
        <w:r w:rsidR="00621F24">
          <w:rPr>
            <w:noProof/>
            <w:webHidden/>
          </w:rPr>
          <w:t>15</w:t>
        </w:r>
        <w:r w:rsidR="000623F4">
          <w:rPr>
            <w:noProof/>
            <w:webHidden/>
          </w:rPr>
          <w:fldChar w:fldCharType="end"/>
        </w:r>
      </w:hyperlink>
    </w:p>
    <w:p w:rsidR="000623F4" w:rsidRDefault="00364840">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1" w:history="1">
        <w:r w:rsidR="000623F4" w:rsidRPr="006B6869">
          <w:rPr>
            <w:rStyle w:val="Lienhypertexte"/>
            <w:noProof/>
          </w:rPr>
          <w:t>Figure 6 : Schéma de la planification initiale</w:t>
        </w:r>
        <w:r w:rsidR="000623F4">
          <w:rPr>
            <w:noProof/>
            <w:webHidden/>
          </w:rPr>
          <w:tab/>
        </w:r>
        <w:r w:rsidR="000623F4">
          <w:rPr>
            <w:noProof/>
            <w:webHidden/>
          </w:rPr>
          <w:fldChar w:fldCharType="begin"/>
        </w:r>
        <w:r w:rsidR="000623F4">
          <w:rPr>
            <w:noProof/>
            <w:webHidden/>
          </w:rPr>
          <w:instrText xml:space="preserve"> PAGEREF _Toc420951421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364840">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2" w:history="1">
        <w:r w:rsidR="000623F4" w:rsidRPr="006B6869">
          <w:rPr>
            <w:rStyle w:val="Lienhypertexte"/>
            <w:noProof/>
          </w:rPr>
          <w:t>Figure 7 : Schéma de la planification réelle et finale</w:t>
        </w:r>
        <w:r w:rsidR="000623F4">
          <w:rPr>
            <w:noProof/>
            <w:webHidden/>
          </w:rPr>
          <w:tab/>
        </w:r>
        <w:r w:rsidR="000623F4">
          <w:rPr>
            <w:noProof/>
            <w:webHidden/>
          </w:rPr>
          <w:fldChar w:fldCharType="begin"/>
        </w:r>
        <w:r w:rsidR="000623F4">
          <w:rPr>
            <w:noProof/>
            <w:webHidden/>
          </w:rPr>
          <w:instrText xml:space="preserve"> PAGEREF _Toc420951422 \h </w:instrText>
        </w:r>
        <w:r w:rsidR="000623F4">
          <w:rPr>
            <w:noProof/>
            <w:webHidden/>
          </w:rPr>
        </w:r>
        <w:r w:rsidR="000623F4">
          <w:rPr>
            <w:noProof/>
            <w:webHidden/>
          </w:rPr>
          <w:fldChar w:fldCharType="separate"/>
        </w:r>
        <w:r w:rsidR="00621F24">
          <w:rPr>
            <w:noProof/>
            <w:webHidden/>
          </w:rPr>
          <w:t>18</w:t>
        </w:r>
        <w:r w:rsidR="000623F4">
          <w:rPr>
            <w:noProof/>
            <w:webHidden/>
          </w:rPr>
          <w:fldChar w:fldCharType="end"/>
        </w:r>
      </w:hyperlink>
    </w:p>
    <w:p w:rsidR="000623F4" w:rsidRDefault="000623F4">
      <w:pPr>
        <w:spacing w:before="0" w:after="0" w:line="240" w:lineRule="auto"/>
        <w:rPr>
          <w:color w:val="A4292E"/>
          <w:sz w:val="48"/>
          <w:szCs w:val="48"/>
        </w:rPr>
      </w:pPr>
      <w:r>
        <w:fldChar w:fldCharType="end"/>
      </w:r>
      <w:r>
        <w:br w:type="page"/>
      </w:r>
    </w:p>
    <w:p w:rsidR="003B5250" w:rsidRDefault="00C463CA" w:rsidP="00C43B21">
      <w:pPr>
        <w:pStyle w:val="Titre1"/>
      </w:pPr>
      <w:bookmarkStart w:id="4" w:name="_Toc420951459"/>
      <w:r w:rsidRPr="00530290">
        <w:lastRenderedPageBreak/>
        <w:t>Introduction</w:t>
      </w:r>
      <w:bookmarkEnd w:id="1"/>
      <w:bookmarkEnd w:id="2"/>
      <w:bookmarkEnd w:id="3"/>
      <w:bookmarkEnd w:id="4"/>
    </w:p>
    <w:p w:rsidR="00DC1893" w:rsidRDefault="00DC1893" w:rsidP="00DC1893">
      <w:r>
        <w:t xml:space="preserve">Dans ce document vous trouverez toutes les informations relatives au suivi du projet depuis son </w:t>
      </w:r>
      <w:r w:rsidR="00D27438">
        <w:t>commencement</w:t>
      </w:r>
      <w:r>
        <w:t xml:space="preserve"> jusqu’ à sa finalisation. Vous trouverez notamment la phase de conception, la planification, le journal de bord, … </w:t>
      </w:r>
    </w:p>
    <w:p w:rsidR="00DC1893" w:rsidRPr="00DC1893" w:rsidRDefault="00351C85" w:rsidP="00DC1893">
      <w:r>
        <w:t>Il</w:t>
      </w:r>
      <w:r w:rsidR="00DC1893">
        <w:t xml:space="preserve"> peut se résumer comme étant la partie </w:t>
      </w:r>
      <w:r w:rsidR="00DC1893" w:rsidRPr="00DC1893">
        <w:rPr>
          <w:b/>
        </w:rPr>
        <w:t>Administration</w:t>
      </w:r>
      <w:r w:rsidR="00DC1893">
        <w:rPr>
          <w:b/>
        </w:rPr>
        <w:t xml:space="preserve"> </w:t>
      </w:r>
      <w:r w:rsidR="00DC1893">
        <w:t>du projet.</w:t>
      </w:r>
    </w:p>
    <w:p w:rsidR="00E3018F" w:rsidRPr="00530290" w:rsidRDefault="00E3018F" w:rsidP="00E3018F">
      <w:pPr>
        <w:pStyle w:val="Titre2"/>
        <w:spacing w:after="120"/>
        <w:ind w:left="578" w:hanging="578"/>
      </w:pPr>
      <w:bookmarkStart w:id="5" w:name="_Toc420166960"/>
      <w:bookmarkStart w:id="6" w:name="_Toc420917120"/>
      <w:bookmarkStart w:id="7" w:name="_Toc420951460"/>
      <w:r w:rsidRPr="00530290">
        <w:t>Généralité</w:t>
      </w:r>
      <w:bookmarkEnd w:id="5"/>
      <w:bookmarkEnd w:id="6"/>
      <w:bookmarkEnd w:id="7"/>
    </w:p>
    <w:tbl>
      <w:tblPr>
        <w:tblStyle w:val="Grilledutableau"/>
        <w:tblW w:w="0" w:type="auto"/>
        <w:tblLook w:val="04A0" w:firstRow="1" w:lastRow="0" w:firstColumn="1" w:lastColumn="0" w:noHBand="0" w:noVBand="1"/>
      </w:tblPr>
      <w:tblGrid>
        <w:gridCol w:w="2835"/>
        <w:gridCol w:w="3402"/>
        <w:gridCol w:w="3843"/>
      </w:tblGrid>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Projet</w:t>
            </w:r>
          </w:p>
        </w:tc>
      </w:tr>
      <w:tr w:rsidR="00E3018F" w:rsidRPr="00530290" w:rsidTr="004A76C4">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E3018F" w:rsidP="00530290">
            <w:pPr>
              <w:rPr>
                <w:b/>
                <w:lang w:val="fr-FR"/>
              </w:rPr>
            </w:pPr>
            <w:r w:rsidRPr="00530290">
              <w:rPr>
                <w:b/>
                <w:lang w:val="fr-FR"/>
              </w:rPr>
              <w:t>Nom du projet</w:t>
            </w:r>
          </w:p>
        </w:tc>
        <w:tc>
          <w:tcPr>
            <w:tcW w:w="7245" w:type="dxa"/>
            <w:gridSpan w:val="2"/>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r w:rsidRPr="00530290">
              <w:rPr>
                <w:lang w:val="fr-FR"/>
              </w:rPr>
              <w:t>Progenda</w:t>
            </w:r>
          </w:p>
        </w:tc>
      </w:tr>
      <w:tr w:rsidR="00E3018F" w:rsidRPr="00530290" w:rsidTr="004A76C4">
        <w:tc>
          <w:tcPr>
            <w:tcW w:w="2835"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E3018F" w:rsidRPr="00530290" w:rsidRDefault="00E3018F" w:rsidP="00A67906">
            <w:pPr>
              <w:tabs>
                <w:tab w:val="right" w:pos="2619"/>
              </w:tabs>
              <w:rPr>
                <w:b/>
                <w:lang w:val="fr-FR"/>
              </w:rPr>
            </w:pPr>
            <w:r w:rsidRPr="00530290">
              <w:rPr>
                <w:b/>
                <w:lang w:val="fr-FR"/>
              </w:rPr>
              <w:t>Début du projet</w:t>
            </w:r>
            <w:r w:rsidR="00341864" w:rsidRPr="00530290">
              <w:rPr>
                <w:b/>
                <w:lang w:val="fr-FR"/>
              </w:rPr>
              <w:tab/>
            </w:r>
          </w:p>
        </w:tc>
        <w:tc>
          <w:tcPr>
            <w:tcW w:w="7245" w:type="dxa"/>
            <w:gridSpan w:val="2"/>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r w:rsidRPr="00530290">
              <w:rPr>
                <w:lang w:val="fr-FR"/>
              </w:rPr>
              <w:t>17.03.2015</w:t>
            </w:r>
          </w:p>
        </w:tc>
      </w:tr>
      <w:tr w:rsidR="00E3018F"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E3018F" w:rsidRPr="00530290" w:rsidRDefault="00E3018F" w:rsidP="00530290">
            <w:pPr>
              <w:rPr>
                <w:b/>
                <w:lang w:val="fr-FR"/>
              </w:rPr>
            </w:pPr>
            <w:r w:rsidRPr="00530290">
              <w:rPr>
                <w:b/>
                <w:lang w:val="fr-FR"/>
              </w:rPr>
              <w:t>Fin du projet</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6E5DF9" w:rsidP="00530290">
            <w:pPr>
              <w:rPr>
                <w:lang w:val="fr-FR"/>
              </w:rPr>
            </w:pPr>
            <w:r w:rsidRPr="00530290">
              <w:rPr>
                <w:lang w:val="fr-FR"/>
              </w:rPr>
              <w:t>02.06.2015</w:t>
            </w:r>
          </w:p>
        </w:tc>
      </w:tr>
      <w:tr w:rsidR="006E5DF9"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6E5DF9" w:rsidRPr="00530290" w:rsidRDefault="006E5DF9" w:rsidP="00530290">
            <w:pPr>
              <w:rPr>
                <w:b/>
                <w:lang w:val="fr-FR"/>
              </w:rPr>
            </w:pPr>
            <w:r w:rsidRPr="00530290">
              <w:rPr>
                <w:b/>
                <w:lang w:val="fr-FR"/>
              </w:rPr>
              <w:t>Durée effective</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E5DF9" w:rsidRPr="00530290" w:rsidRDefault="006E5DF9" w:rsidP="009327A6">
            <w:pPr>
              <w:tabs>
                <w:tab w:val="left" w:pos="4545"/>
              </w:tabs>
              <w:rPr>
                <w:lang w:val="fr-FR"/>
              </w:rPr>
            </w:pPr>
            <w:r w:rsidRPr="00530290">
              <w:rPr>
                <w:lang w:val="fr-FR"/>
              </w:rPr>
              <w:t>90 heures</w:t>
            </w:r>
            <w:r w:rsidR="009327A6">
              <w:rPr>
                <w:lang w:val="fr-FR"/>
              </w:rPr>
              <w:tab/>
            </w:r>
          </w:p>
        </w:tc>
      </w:tr>
      <w:tr w:rsidR="009327A6" w:rsidRPr="00530290" w:rsidTr="009327A6">
        <w:trPr>
          <w:trHeight w:val="656"/>
        </w:trPr>
        <w:tc>
          <w:tcPr>
            <w:tcW w:w="2835" w:type="dxa"/>
            <w:tcBorders>
              <w:top w:val="dashSmallGap" w:sz="4" w:space="0" w:color="BFBFBF" w:themeColor="background1" w:themeShade="BF"/>
              <w:left w:val="nil"/>
              <w:bottom w:val="nil"/>
              <w:right w:val="dashSmallGap" w:sz="4" w:space="0" w:color="BFBFBF" w:themeColor="background1" w:themeShade="BF"/>
            </w:tcBorders>
          </w:tcPr>
          <w:p w:rsidR="009327A6" w:rsidRPr="00530290" w:rsidRDefault="009327A6" w:rsidP="00530290">
            <w:pPr>
              <w:rPr>
                <w:b/>
                <w:lang w:val="fr-FR"/>
              </w:rPr>
            </w:pPr>
            <w:r>
              <w:rPr>
                <w:b/>
                <w:lang w:val="fr-FR"/>
              </w:rPr>
              <w:t>Cahier des charges</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21F24" w:rsidRDefault="009327A6" w:rsidP="00621F24">
            <w:pPr>
              <w:rPr>
                <w:lang w:val="fr-FR"/>
              </w:rPr>
            </w:pPr>
            <w:r w:rsidRPr="009327A6">
              <w:rPr>
                <w:lang w:val="fr-FR"/>
              </w:rPr>
              <w:t xml:space="preserve">Présent en annexe : </w:t>
            </w:r>
            <w:r w:rsidRPr="009327A6">
              <w:rPr>
                <w:u w:val="single"/>
                <w:lang w:val="fr-FR"/>
              </w:rPr>
              <w:fldChar w:fldCharType="begin"/>
            </w:r>
            <w:r w:rsidRPr="009327A6">
              <w:rPr>
                <w:u w:val="single"/>
                <w:lang w:val="fr-FR"/>
              </w:rPr>
              <w:instrText xml:space="preserve"> REF cahier_charges \h  \* MERGEFORMAT </w:instrText>
            </w:r>
            <w:r w:rsidRPr="009327A6">
              <w:rPr>
                <w:u w:val="single"/>
                <w:lang w:val="fr-FR"/>
              </w:rPr>
            </w:r>
            <w:r w:rsidRPr="009327A6">
              <w:rPr>
                <w:u w:val="single"/>
                <w:lang w:val="fr-FR"/>
              </w:rPr>
              <w:fldChar w:fldCharType="separate"/>
            </w:r>
            <w:r w:rsidR="00621F24" w:rsidRPr="00621F24">
              <w:rPr>
                <w:b/>
                <w:u w:val="single"/>
                <w:lang w:val="fr-FR"/>
              </w:rPr>
              <w:t>Annexe A :</w:t>
            </w:r>
            <w:r w:rsidR="00621F24" w:rsidRPr="00621F24">
              <w:rPr>
                <w:u w:val="single"/>
                <w:lang w:val="fr-FR"/>
              </w:rPr>
              <w:tab/>
              <w:t>Cahier des charges révision 1 du 10.03.2015</w:t>
            </w:r>
          </w:p>
          <w:p w:rsidR="009327A6" w:rsidRPr="009327A6" w:rsidRDefault="009327A6" w:rsidP="009327A6">
            <w:pPr>
              <w:rPr>
                <w:lang w:val="fr-FR"/>
              </w:rPr>
            </w:pPr>
            <w:r w:rsidRPr="009327A6">
              <w:rPr>
                <w:u w:val="single"/>
                <w:lang w:val="fr-FR"/>
              </w:rPr>
              <w:fldChar w:fldCharType="end"/>
            </w:r>
          </w:p>
        </w:tc>
      </w:tr>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Acteurs</w:t>
            </w:r>
          </w:p>
        </w:tc>
      </w:tr>
      <w:tr w:rsidR="00E3018F" w:rsidRPr="00530290" w:rsidTr="004A6BA7">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152366" w:rsidP="00530290">
            <w:pPr>
              <w:rPr>
                <w:b/>
                <w:lang w:val="fr-FR"/>
              </w:rPr>
            </w:pPr>
            <w:r w:rsidRPr="00530290">
              <w:rPr>
                <w:b/>
                <w:lang w:val="fr-FR"/>
              </w:rPr>
              <w:t>Répondant</w:t>
            </w:r>
          </w:p>
        </w:tc>
        <w:tc>
          <w:tcPr>
            <w:tcW w:w="3402"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530290">
            <w:r w:rsidRPr="00530290">
              <w:t>Dr. René Rentsch</w:t>
            </w:r>
          </w:p>
        </w:tc>
        <w:tc>
          <w:tcPr>
            <w:tcW w:w="3843"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152366">
            <w:pPr>
              <w:rPr>
                <w:color w:val="1F497D" w:themeColor="text2"/>
                <w:u w:val="single"/>
                <w:lang w:val="fr-FR"/>
              </w:rPr>
            </w:pPr>
            <w:r w:rsidRPr="00530290">
              <w:rPr>
                <w:color w:val="17365D" w:themeColor="text2" w:themeShade="BF"/>
                <w:u w:val="single"/>
                <w:lang w:val="fr-FR"/>
              </w:rPr>
              <w:t>rene.rentsch@heig-vd.ch</w:t>
            </w:r>
          </w:p>
        </w:tc>
      </w:tr>
      <w:tr w:rsidR="00E3018F" w:rsidRPr="00530290" w:rsidTr="004A6BA7">
        <w:tc>
          <w:tcPr>
            <w:tcW w:w="2835" w:type="dxa"/>
            <w:tcBorders>
              <w:top w:val="dashSmallGap" w:sz="4" w:space="0" w:color="BFBFBF" w:themeColor="background1" w:themeShade="BF"/>
              <w:left w:val="nil"/>
              <w:bottom w:val="nil"/>
              <w:right w:val="dashSmallGap" w:sz="4" w:space="0" w:color="BFBFBF" w:themeColor="background1" w:themeShade="BF"/>
            </w:tcBorders>
          </w:tcPr>
          <w:p w:rsidR="00152366" w:rsidRPr="00530290" w:rsidRDefault="00152366" w:rsidP="00530290">
            <w:pPr>
              <w:rPr>
                <w:b/>
                <w:lang w:val="fr-FR"/>
              </w:rPr>
            </w:pPr>
            <w:r w:rsidRPr="00530290">
              <w:rPr>
                <w:b/>
                <w:lang w:val="fr-FR"/>
              </w:rPr>
              <w:t>Développeurs</w:t>
            </w:r>
          </w:p>
        </w:tc>
        <w:tc>
          <w:tcPr>
            <w:tcW w:w="3402"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E3018F" w:rsidP="00530290">
            <w:pPr>
              <w:rPr>
                <w:lang w:val="fr-FR"/>
              </w:rPr>
            </w:pPr>
            <w:r w:rsidRPr="00530290">
              <w:rPr>
                <w:lang w:val="fr-FR"/>
              </w:rPr>
              <w:t>Jérôme Moret</w:t>
            </w:r>
            <w:r w:rsidR="00152366" w:rsidRPr="00530290">
              <w:rPr>
                <w:lang w:val="fr-FR"/>
              </w:rPr>
              <w:t xml:space="preserve"> (Chef de projet)</w:t>
            </w:r>
          </w:p>
          <w:p w:rsidR="00152366" w:rsidRPr="00530290" w:rsidRDefault="00152366" w:rsidP="00152366">
            <w:r w:rsidRPr="00530290">
              <w:t xml:space="preserve">Paul Ntawuruhunga </w:t>
            </w:r>
          </w:p>
          <w:p w:rsidR="00152366" w:rsidRPr="00530290" w:rsidRDefault="00152366" w:rsidP="00152366">
            <w:r w:rsidRPr="00530290">
              <w:t xml:space="preserve">Thibaud Duchoud </w:t>
            </w:r>
          </w:p>
          <w:p w:rsidR="00152366" w:rsidRPr="00530290" w:rsidRDefault="00152366" w:rsidP="00152366">
            <w:r w:rsidRPr="00530290">
              <w:t xml:space="preserve">David Kunzmann </w:t>
            </w:r>
          </w:p>
          <w:p w:rsidR="00152366" w:rsidRPr="00530290" w:rsidRDefault="00152366" w:rsidP="00530290">
            <w:r w:rsidRPr="00530290">
              <w:t xml:space="preserve">Mario Ferreira </w:t>
            </w:r>
          </w:p>
        </w:tc>
        <w:tc>
          <w:tcPr>
            <w:tcW w:w="3843"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364840" w:rsidP="00152366">
            <w:pPr>
              <w:rPr>
                <w:color w:val="17365D" w:themeColor="text2" w:themeShade="BF"/>
                <w:u w:val="single"/>
                <w:lang w:val="fr-FR"/>
              </w:rPr>
            </w:pPr>
            <w:hyperlink r:id="rId11" w:history="1">
              <w:r w:rsidR="00152366" w:rsidRPr="00530290">
                <w:rPr>
                  <w:rStyle w:val="Lienhypertexte"/>
                  <w:color w:val="17365D" w:themeColor="text2" w:themeShade="BF"/>
                  <w:lang w:val="fr-FR"/>
                </w:rPr>
                <w:t>jerome.moret@heig-vd.ch</w:t>
              </w:r>
            </w:hyperlink>
          </w:p>
          <w:p w:rsidR="00152366" w:rsidRPr="00530290" w:rsidRDefault="00364840" w:rsidP="00152366">
            <w:pPr>
              <w:rPr>
                <w:color w:val="17365D" w:themeColor="text2" w:themeShade="BF"/>
                <w:u w:val="single"/>
                <w:lang w:val="fr-FR"/>
              </w:rPr>
            </w:pPr>
            <w:hyperlink r:id="rId12" w:history="1">
              <w:r w:rsidR="00152366" w:rsidRPr="00530290">
                <w:rPr>
                  <w:rStyle w:val="Lienhypertexte"/>
                  <w:color w:val="17365D" w:themeColor="text2" w:themeShade="BF"/>
                </w:rPr>
                <w:t>paul.ntawuruhunga</w:t>
              </w:r>
              <w:r w:rsidR="00152366" w:rsidRPr="00530290">
                <w:rPr>
                  <w:rStyle w:val="Lienhypertexte"/>
                  <w:color w:val="17365D" w:themeColor="text2" w:themeShade="BF"/>
                  <w:lang w:val="fr-FR"/>
                </w:rPr>
                <w:t>@heig-vd.ch</w:t>
              </w:r>
            </w:hyperlink>
          </w:p>
          <w:p w:rsidR="00152366" w:rsidRPr="00530290" w:rsidRDefault="00364840" w:rsidP="00152366">
            <w:pPr>
              <w:rPr>
                <w:color w:val="17365D" w:themeColor="text2" w:themeShade="BF"/>
                <w:u w:val="single"/>
                <w:lang w:val="fr-FR"/>
              </w:rPr>
            </w:pPr>
            <w:hyperlink r:id="rId13" w:history="1">
              <w:r w:rsidR="00152366" w:rsidRPr="00530290">
                <w:rPr>
                  <w:rStyle w:val="Lienhypertexte"/>
                  <w:color w:val="17365D" w:themeColor="text2" w:themeShade="BF"/>
                </w:rPr>
                <w:t>thibaud.duchoud</w:t>
              </w:r>
              <w:r w:rsidR="00152366" w:rsidRPr="00530290">
                <w:rPr>
                  <w:rStyle w:val="Lienhypertexte"/>
                  <w:color w:val="17365D" w:themeColor="text2" w:themeShade="BF"/>
                  <w:lang w:val="fr-FR"/>
                </w:rPr>
                <w:t>@heig-vd.ch</w:t>
              </w:r>
            </w:hyperlink>
          </w:p>
          <w:p w:rsidR="00152366" w:rsidRPr="00530290" w:rsidRDefault="00364840" w:rsidP="00152366">
            <w:pPr>
              <w:rPr>
                <w:color w:val="17365D" w:themeColor="text2" w:themeShade="BF"/>
                <w:u w:val="single"/>
                <w:lang w:val="fr-FR"/>
              </w:rPr>
            </w:pPr>
            <w:hyperlink r:id="rId14" w:history="1">
              <w:r w:rsidR="00152366" w:rsidRPr="00530290">
                <w:rPr>
                  <w:rStyle w:val="Lienhypertexte"/>
                  <w:color w:val="17365D" w:themeColor="text2" w:themeShade="BF"/>
                  <w:lang w:val="fr-FR"/>
                </w:rPr>
                <w:t>david.kunzmann@heig-vd.ch</w:t>
              </w:r>
            </w:hyperlink>
          </w:p>
          <w:p w:rsidR="00152366" w:rsidRPr="00530290" w:rsidRDefault="00152366" w:rsidP="00152366">
            <w:pPr>
              <w:rPr>
                <w:color w:val="1F497D" w:themeColor="text2"/>
                <w:lang w:val="fr-FR"/>
              </w:rPr>
            </w:pPr>
            <w:r w:rsidRPr="00530290">
              <w:rPr>
                <w:color w:val="17365D" w:themeColor="text2" w:themeShade="BF"/>
                <w:u w:val="single"/>
                <w:lang w:val="fr-FR"/>
              </w:rPr>
              <w:t>mario.ferreira@heig-vd.ch</w:t>
            </w:r>
          </w:p>
        </w:tc>
      </w:tr>
    </w:tbl>
    <w:p w:rsidR="00E3018F" w:rsidRPr="00530290" w:rsidRDefault="006D7608" w:rsidP="00A67906">
      <w:pPr>
        <w:pStyle w:val="Titre2"/>
        <w:spacing w:before="120"/>
        <w:ind w:left="578" w:hanging="578"/>
      </w:pPr>
      <w:bookmarkStart w:id="8" w:name="_Toc420166961"/>
      <w:bookmarkStart w:id="9" w:name="_Toc420917121"/>
      <w:bookmarkStart w:id="10" w:name="_Toc420951461"/>
      <w:r w:rsidRPr="00530290">
        <w:t>Motivation</w:t>
      </w:r>
      <w:r w:rsidR="00A67906" w:rsidRPr="00530290">
        <w:t xml:space="preserve"> du projet</w:t>
      </w:r>
      <w:bookmarkEnd w:id="8"/>
      <w:bookmarkEnd w:id="9"/>
      <w:bookmarkEnd w:id="10"/>
    </w:p>
    <w:p w:rsidR="00AB7F7E" w:rsidRPr="00530290" w:rsidRDefault="00A82C19" w:rsidP="006D7608">
      <w:pPr>
        <w:tabs>
          <w:tab w:val="left" w:pos="4545"/>
        </w:tabs>
      </w:pPr>
      <w:r w:rsidRPr="00530290">
        <w:t>Lorsqu’on est étudiant et qu’on se retrouve face aux</w:t>
      </w:r>
      <w:r w:rsidR="00341864" w:rsidRPr="00530290">
        <w:t xml:space="preserve"> pile</w:t>
      </w:r>
      <w:r w:rsidRPr="00530290">
        <w:t>s</w:t>
      </w:r>
      <w:r w:rsidR="00341864" w:rsidRPr="00530290">
        <w:t xml:space="preserve"> de devoirs et leçons </w:t>
      </w:r>
      <w:r w:rsidRPr="00530290">
        <w:t>inscrits</w:t>
      </w:r>
      <w:r w:rsidR="00341864" w:rsidRPr="00530290">
        <w:t xml:space="preserve"> dans l’agenda papier, le calcul de moye</w:t>
      </w:r>
      <w:r w:rsidRPr="00530290">
        <w:t>nne souvent réalisé de tête, les horaires et salles de cours qu’on oublie de semaine en semaine, etc… Il est toujours difficile de trouver une organisation efficace, d’où notre idée de développer un agenda étudiant.</w:t>
      </w:r>
    </w:p>
    <w:p w:rsidR="0030208C" w:rsidRPr="00530290" w:rsidRDefault="0030208C" w:rsidP="0030208C">
      <w:pPr>
        <w:pStyle w:val="Titre2"/>
      </w:pPr>
      <w:bookmarkStart w:id="11" w:name="_Toc420166962"/>
      <w:bookmarkStart w:id="12" w:name="_Toc420917122"/>
      <w:bookmarkStart w:id="13" w:name="_Toc420951462"/>
      <w:r w:rsidRPr="00530290">
        <w:t>Langage de programmation</w:t>
      </w:r>
      <w:bookmarkEnd w:id="11"/>
      <w:bookmarkEnd w:id="12"/>
      <w:bookmarkEnd w:id="13"/>
    </w:p>
    <w:p w:rsidR="0030208C" w:rsidRPr="00530290" w:rsidRDefault="0030208C" w:rsidP="0030208C">
      <w:r w:rsidRPr="00530290">
        <w:lastRenderedPageBreak/>
        <w:t>L’application a été développée à l’aide du framework Qt en C++.</w:t>
      </w:r>
      <w:r w:rsidR="009327A6">
        <w:t xml:space="preserve"> Toute l’équipe de développement a suivi les règles et conventions de codage et nommage présente dans le document présent en annexe (</w:t>
      </w:r>
      <w:r w:rsidR="009327A6" w:rsidRPr="009327A6">
        <w:rPr>
          <w:u w:val="single"/>
        </w:rPr>
        <w:fldChar w:fldCharType="begin"/>
      </w:r>
      <w:r w:rsidR="009327A6" w:rsidRPr="009327A6">
        <w:rPr>
          <w:u w:val="single"/>
        </w:rPr>
        <w:instrText xml:space="preserve"> REF Convention_nommage_codage \h </w:instrText>
      </w:r>
      <w:r w:rsidR="009327A6">
        <w:rPr>
          <w:u w:val="single"/>
        </w:rPr>
        <w:instrText xml:space="preserve"> \* MERGEFORMAT </w:instrText>
      </w:r>
      <w:r w:rsidR="009327A6" w:rsidRPr="009327A6">
        <w:rPr>
          <w:u w:val="single"/>
        </w:rPr>
      </w:r>
      <w:r w:rsidR="009327A6" w:rsidRPr="009327A6">
        <w:rPr>
          <w:u w:val="single"/>
        </w:rPr>
        <w:fldChar w:fldCharType="separate"/>
      </w:r>
      <w:r w:rsidR="00621F24" w:rsidRPr="00621F24">
        <w:rPr>
          <w:b/>
          <w:u w:val="single"/>
          <w:lang w:val="fr-FR"/>
        </w:rPr>
        <w:t>Annexe B :</w:t>
      </w:r>
      <w:r w:rsidR="00621F24" w:rsidRPr="00621F24">
        <w:rPr>
          <w:u w:val="single"/>
          <w:lang w:val="fr-FR"/>
        </w:rPr>
        <w:tab/>
        <w:t>Conventions de nommage/codage</w:t>
      </w:r>
      <w:r w:rsidR="009327A6" w:rsidRPr="009327A6">
        <w:rPr>
          <w:u w:val="single"/>
        </w:rPr>
        <w:fldChar w:fldCharType="end"/>
      </w:r>
      <w:r w:rsidR="009327A6">
        <w:t>).</w:t>
      </w:r>
    </w:p>
    <w:p w:rsidR="0030208C" w:rsidRPr="00530290" w:rsidRDefault="0030208C" w:rsidP="0030208C">
      <w:pPr>
        <w:pStyle w:val="Titre2"/>
      </w:pPr>
      <w:bookmarkStart w:id="14" w:name="_Toc420166963"/>
      <w:bookmarkStart w:id="15" w:name="_Toc420917123"/>
      <w:bookmarkStart w:id="16" w:name="_Toc420951463"/>
      <w:r w:rsidRPr="00530290">
        <w:t>Déploiement de l’application</w:t>
      </w:r>
      <w:bookmarkEnd w:id="14"/>
      <w:bookmarkEnd w:id="15"/>
      <w:bookmarkEnd w:id="16"/>
    </w:p>
    <w:p w:rsidR="00C94B2E" w:rsidRPr="00530290" w:rsidRDefault="00C94B2E" w:rsidP="00C94B2E">
      <w:r w:rsidRPr="00530290">
        <w:t>L’équipe de développement est composée de collaborateurs sur Windows, Linux et Mac OS X.</w:t>
      </w:r>
    </w:p>
    <w:p w:rsidR="0008011E" w:rsidRPr="00530290" w:rsidRDefault="0008011E" w:rsidP="00C94B2E">
      <w:r w:rsidRPr="00530290">
        <w:t xml:space="preserve">L’application </w:t>
      </w:r>
      <w:r w:rsidR="00C94B2E" w:rsidRPr="00530290">
        <w:t>est</w:t>
      </w:r>
      <w:r w:rsidRPr="00530290">
        <w:t xml:space="preserve"> </w:t>
      </w:r>
      <w:r w:rsidR="00C94B2E" w:rsidRPr="00530290">
        <w:t xml:space="preserve">donc </w:t>
      </w:r>
      <w:r w:rsidRPr="00530290">
        <w:t>porté</w:t>
      </w:r>
      <w:r w:rsidR="00C94B2E" w:rsidRPr="00530290">
        <w:t xml:space="preserve">e pour les </w:t>
      </w:r>
      <w:r w:rsidR="00C94B2E" w:rsidRPr="00530290">
        <w:rPr>
          <w:b/>
        </w:rPr>
        <w:t>trois</w:t>
      </w:r>
      <w:r w:rsidR="00C94B2E" w:rsidRPr="00530290">
        <w:t xml:space="preserve"> systèmes d’exploitation</w:t>
      </w:r>
      <w:r w:rsidRPr="00530290">
        <w:t>.</w:t>
      </w:r>
      <w:r w:rsidR="00C94B2E" w:rsidRPr="00530290">
        <w:t xml:space="preserve"> L’application finale a simplement été compilée sur chacune des plateformes citées ci-dessus.</w:t>
      </w:r>
    </w:p>
    <w:p w:rsidR="0030208C" w:rsidRPr="00530290" w:rsidRDefault="0030208C" w:rsidP="00C94B2E">
      <w:pPr>
        <w:pStyle w:val="Titre1"/>
      </w:pPr>
      <w:bookmarkStart w:id="17" w:name="_Toc420166964"/>
      <w:bookmarkStart w:id="18" w:name="_Toc420917124"/>
      <w:bookmarkStart w:id="19" w:name="_Toc420951464"/>
      <w:r w:rsidRPr="00530290">
        <w:t>Compétences</w:t>
      </w:r>
      <w:bookmarkEnd w:id="17"/>
      <w:bookmarkEnd w:id="18"/>
      <w:bookmarkEnd w:id="19"/>
    </w:p>
    <w:p w:rsidR="00C43B21" w:rsidRPr="00530290" w:rsidRDefault="00C43B21" w:rsidP="00C43B21">
      <w:r w:rsidRPr="00530290">
        <w:t>Au début du projet l’équipe n’avait aucune compétence sur le framework Qt. Il a donc fallu se documenter sur l’utilisation de celui-ci et notamment sur les possibilités de conception d’interface graphique, pièce maitresse de notre projet.</w:t>
      </w:r>
    </w:p>
    <w:p w:rsidR="00750144" w:rsidRPr="00530290" w:rsidRDefault="00C52EEF" w:rsidP="00C43B21">
      <w:r>
        <w:t>Un livre</w:t>
      </w:r>
      <w:r w:rsidR="00C43B21" w:rsidRPr="00530290">
        <w:t xml:space="preserve"> </w:t>
      </w:r>
      <w:r>
        <w:t>a</w:t>
      </w:r>
      <w:r w:rsidR="00C43B21" w:rsidRPr="00530290">
        <w:t xml:space="preserve"> été </w:t>
      </w:r>
      <w:r w:rsidR="00283166">
        <w:t>commandé,</w:t>
      </w:r>
      <w:r>
        <w:t xml:space="preserve"> vous pouvez le retrouver dans le chapitre</w:t>
      </w:r>
      <w:r w:rsidR="00351C85">
        <w:rPr>
          <w:u w:val="single"/>
        </w:rPr>
        <w:t xml:space="preserve"> </w:t>
      </w:r>
      <w:r w:rsidR="00351C85" w:rsidRPr="00351C85">
        <w:rPr>
          <w:b/>
          <w:u w:val="single"/>
        </w:rPr>
        <w:t>TODO</w:t>
      </w:r>
    </w:p>
    <w:p w:rsidR="00C43B21" w:rsidRPr="00530290" w:rsidRDefault="005D461B" w:rsidP="005D461B">
      <w:pPr>
        <w:pStyle w:val="Titre1"/>
      </w:pPr>
      <w:bookmarkStart w:id="20" w:name="_Toc420166965"/>
      <w:bookmarkStart w:id="21" w:name="_Toc420917125"/>
      <w:bookmarkStart w:id="22" w:name="_Toc420951465"/>
      <w:r w:rsidRPr="00530290">
        <w:t>Conception</w:t>
      </w:r>
      <w:bookmarkEnd w:id="20"/>
      <w:bookmarkEnd w:id="21"/>
      <w:bookmarkEnd w:id="22"/>
    </w:p>
    <w:p w:rsidR="005D461B" w:rsidRPr="00530290" w:rsidRDefault="005D461B" w:rsidP="005D461B">
      <w:pPr>
        <w:pStyle w:val="Titre2"/>
      </w:pPr>
      <w:bookmarkStart w:id="23" w:name="_Toc420166966"/>
      <w:bookmarkStart w:id="24" w:name="_Toc420917126"/>
      <w:bookmarkStart w:id="25" w:name="_Toc420951466"/>
      <w:r w:rsidRPr="00530290">
        <w:t>Interface graphique</w:t>
      </w:r>
      <w:bookmarkEnd w:id="23"/>
      <w:bookmarkEnd w:id="24"/>
      <w:bookmarkEnd w:id="25"/>
    </w:p>
    <w:p w:rsidR="005D461B" w:rsidRPr="00530290" w:rsidRDefault="005D461B" w:rsidP="005D461B">
      <w:pPr>
        <w:pStyle w:val="Titre3"/>
      </w:pPr>
      <w:bookmarkStart w:id="26" w:name="_Toc420166967"/>
      <w:bookmarkStart w:id="27" w:name="_Toc420917127"/>
      <w:bookmarkStart w:id="28" w:name="_Toc420951467"/>
      <w:r w:rsidRPr="00530290">
        <w:t>Vue « Tâche »</w:t>
      </w:r>
      <w:bookmarkEnd w:id="26"/>
      <w:bookmarkEnd w:id="27"/>
      <w:bookmarkEnd w:id="28"/>
    </w:p>
    <w:p w:rsidR="005D461B" w:rsidRPr="00530290" w:rsidRDefault="005D461B" w:rsidP="005D461B">
      <w:pPr>
        <w:keepNext/>
      </w:pPr>
      <w:r w:rsidRPr="00530290">
        <w:rPr>
          <w:noProof/>
          <w:lang w:eastAsia="fr-CH"/>
        </w:rPr>
        <w:drawing>
          <wp:inline distT="0" distB="0" distL="0" distR="0" wp14:anchorId="3E1E7163" wp14:editId="30F0B384">
            <wp:extent cx="6400800" cy="24587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e tâch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2458720"/>
                    </a:xfrm>
                    <a:prstGeom prst="rect">
                      <a:avLst/>
                    </a:prstGeom>
                  </pic:spPr>
                </pic:pic>
              </a:graphicData>
            </a:graphic>
          </wp:inline>
        </w:drawing>
      </w:r>
    </w:p>
    <w:p w:rsidR="005D461B" w:rsidRPr="00530290" w:rsidRDefault="005D461B" w:rsidP="005D461B">
      <w:pPr>
        <w:pStyle w:val="Lgende"/>
        <w:rPr>
          <w:i/>
        </w:rPr>
      </w:pPr>
      <w:bookmarkStart w:id="29" w:name="_Toc420152365"/>
      <w:bookmarkStart w:id="30" w:name="_Toc420951416"/>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1</w:t>
      </w:r>
      <w:r w:rsidRPr="00530290">
        <w:rPr>
          <w:i/>
        </w:rPr>
        <w:fldChar w:fldCharType="end"/>
      </w:r>
      <w:r w:rsidRPr="00530290">
        <w:t> : Schéma</w:t>
      </w:r>
      <w:r w:rsidR="00FC47B8" w:rsidRPr="00530290">
        <w:t xml:space="preserve"> de la vue T</w:t>
      </w:r>
      <w:r w:rsidRPr="00530290">
        <w:t>âche</w:t>
      </w:r>
      <w:bookmarkEnd w:id="29"/>
      <w:bookmarkEnd w:id="30"/>
    </w:p>
    <w:p w:rsidR="005D461B" w:rsidRPr="00530290" w:rsidRDefault="005D461B" w:rsidP="005D461B">
      <w:r w:rsidRPr="00530290">
        <w:t>La fenêtre est composée de quatre parties principales.</w:t>
      </w:r>
    </w:p>
    <w:p w:rsidR="005D461B" w:rsidRPr="00530290" w:rsidRDefault="00D97783" w:rsidP="005D461B">
      <w:r w:rsidRPr="00530290">
        <w:t xml:space="preserve">Sur la droite </w:t>
      </w:r>
      <w:r w:rsidR="005D461B" w:rsidRPr="00530290">
        <w:t>se situe l</w:t>
      </w:r>
      <w:r w:rsidRPr="00530290">
        <w:t>e panneau d’édition de tâches. À</w:t>
      </w:r>
      <w:r w:rsidR="005D461B" w:rsidRPr="00530290">
        <w:t xml:space="preserve"> la création d’une nouvelle tâche les champs sont soit vide soit rempli av</w:t>
      </w:r>
      <w:r w:rsidRPr="00530290">
        <w:t xml:space="preserve">ec des valeurs par défaut. </w:t>
      </w:r>
      <w:r w:rsidR="005D461B" w:rsidRPr="00530290">
        <w:t>Lorsque l’utilisateur clique sur le nom d’une tâche dans la liste, les informations de celle-ci sont reportées dans le panneau permettant une modification directe.</w:t>
      </w:r>
    </w:p>
    <w:p w:rsidR="005D461B" w:rsidRPr="00530290" w:rsidRDefault="00FC47B8" w:rsidP="005D461B">
      <w:r w:rsidRPr="00530290">
        <w:lastRenderedPageBreak/>
        <w:t>Sur la gauche</w:t>
      </w:r>
      <w:r w:rsidR="005D461B" w:rsidRPr="00530290">
        <w:t xml:space="preserve"> se situe la liste des tâches. Les tâches sont triées par ordre alphabétique dans chaque groupe.</w:t>
      </w:r>
    </w:p>
    <w:p w:rsidR="005D461B" w:rsidRPr="00530290" w:rsidRDefault="00FC47B8" w:rsidP="005D461B">
      <w:r w:rsidRPr="00530290">
        <w:t xml:space="preserve">Au-dessus de chaque groupe </w:t>
      </w:r>
      <w:r w:rsidR="005D461B" w:rsidRPr="00530290">
        <w:t xml:space="preserve">se </w:t>
      </w:r>
      <w:r w:rsidRPr="00530290">
        <w:t>trouve</w:t>
      </w:r>
      <w:r w:rsidR="005D461B" w:rsidRPr="00530290">
        <w:t xml:space="preserve"> </w:t>
      </w:r>
      <w:r w:rsidRPr="00530290">
        <w:t>des</w:t>
      </w:r>
      <w:r w:rsidR="005D461B" w:rsidRPr="00530290">
        <w:t xml:space="preserve"> boutons rapides permettant de grouper les tâches. Les tâches d’un </w:t>
      </w:r>
      <w:r w:rsidR="00C52EEF">
        <w:t xml:space="preserve">même </w:t>
      </w:r>
      <w:r w:rsidR="005D461B" w:rsidRPr="00530290">
        <w:t xml:space="preserve">groupe peuvent être masquées à l’aide d’un </w:t>
      </w:r>
      <w:r w:rsidR="00C52EEF">
        <w:t>clic</w:t>
      </w:r>
      <w:r w:rsidR="005D461B" w:rsidRPr="00530290">
        <w:t xml:space="preserve"> sur la flèche devant le titre du groupe.</w:t>
      </w:r>
    </w:p>
    <w:p w:rsidR="0008011E" w:rsidRPr="00530290" w:rsidRDefault="00FC47B8" w:rsidP="0008011E">
      <w:r w:rsidRPr="00530290">
        <w:t>Enfin, au milieu,</w:t>
      </w:r>
      <w:r w:rsidR="005D461B" w:rsidRPr="00530290">
        <w:t xml:space="preserve"> se situe une liste de filtres applicable à l’ensemble des tâches (masquage). Il est possible d’utiliser 4 filtres en sélectionnant un </w:t>
      </w:r>
      <w:r w:rsidRPr="00530290">
        <w:t>« </w:t>
      </w:r>
      <w:r w:rsidR="005D461B" w:rsidRPr="00530290">
        <w:t>radiobutton</w:t>
      </w:r>
      <w:r w:rsidRPr="00530290">
        <w:t> »</w:t>
      </w:r>
      <w:r w:rsidR="005D461B" w:rsidRPr="00530290">
        <w:t xml:space="preserve"> dans la liste. On ne peut sélectionner qu’un seul choix à la fois.   </w:t>
      </w:r>
    </w:p>
    <w:p w:rsidR="00C52EEF" w:rsidRDefault="00C52EEF">
      <w:pPr>
        <w:spacing w:before="0" w:after="0" w:line="240" w:lineRule="auto"/>
        <w:rPr>
          <w:sz w:val="24"/>
          <w:szCs w:val="24"/>
        </w:rPr>
      </w:pPr>
      <w:bookmarkStart w:id="31" w:name="_Toc420166968"/>
      <w:bookmarkStart w:id="32" w:name="_Toc420917128"/>
      <w:r>
        <w:br w:type="page"/>
      </w:r>
    </w:p>
    <w:p w:rsidR="0030208C" w:rsidRPr="00530290" w:rsidRDefault="00BF7B0A" w:rsidP="00BF7B0A">
      <w:pPr>
        <w:pStyle w:val="Titre3"/>
      </w:pPr>
      <w:bookmarkStart w:id="33" w:name="_Toc420951468"/>
      <w:r w:rsidRPr="00530290">
        <w:lastRenderedPageBreak/>
        <w:t>Vue « Calendrier »</w:t>
      </w:r>
      <w:bookmarkEnd w:id="31"/>
      <w:bookmarkEnd w:id="32"/>
      <w:bookmarkEnd w:id="33"/>
    </w:p>
    <w:p w:rsidR="0066053B" w:rsidRPr="00530290" w:rsidRDefault="002109DA" w:rsidP="0066053B">
      <w:pPr>
        <w:keepNext/>
      </w:pPr>
      <w:r w:rsidRPr="00530290">
        <w:rPr>
          <w:noProof/>
          <w:lang w:eastAsia="fr-CH"/>
        </w:rPr>
        <w:drawing>
          <wp:inline distT="0" distB="0" distL="0" distR="0" wp14:anchorId="1D238C8C" wp14:editId="77D3962C">
            <wp:extent cx="6400800" cy="337121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ue calendrier.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371215"/>
                    </a:xfrm>
                    <a:prstGeom prst="rect">
                      <a:avLst/>
                    </a:prstGeom>
                  </pic:spPr>
                </pic:pic>
              </a:graphicData>
            </a:graphic>
          </wp:inline>
        </w:drawing>
      </w:r>
    </w:p>
    <w:p w:rsidR="00BF7B0A" w:rsidRPr="00530290" w:rsidRDefault="0066053B" w:rsidP="0066053B">
      <w:pPr>
        <w:pStyle w:val="Lgende"/>
        <w:rPr>
          <w:i/>
        </w:rPr>
      </w:pPr>
      <w:bookmarkStart w:id="34" w:name="_Toc420951417"/>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2</w:t>
      </w:r>
      <w:r w:rsidRPr="00530290">
        <w:rPr>
          <w:i/>
        </w:rPr>
        <w:fldChar w:fldCharType="end"/>
      </w:r>
      <w:r w:rsidRPr="00530290">
        <w:t xml:space="preserve"> : Schéma de la vue Calendrier</w:t>
      </w:r>
      <w:bookmarkEnd w:id="34"/>
    </w:p>
    <w:p w:rsidR="00351C85" w:rsidRPr="00530290" w:rsidRDefault="002109DA" w:rsidP="00351C85">
      <w:r w:rsidRPr="00530290">
        <w:t xml:space="preserve">Cette vue n’est qu’un tableau d’affichage de l’horaire hebdomadaire d’un étudiant, tous les ajouts et modifications sont à faire depuis la vue « Résumé » décrite ci-après. </w:t>
      </w:r>
      <w:r w:rsidR="00C52EEF">
        <w:t xml:space="preserve">Il était prévu qu’il soit possible d’ajouter et de modifier des leçons directement depuis cette vue seulement le retard pris pendant le projet nous a contraint à abandonner cette fonctionnalité. Vous retrouvez cette information dans le chapitre </w:t>
      </w:r>
      <w:r w:rsidR="00351C85" w:rsidRPr="00351C85">
        <w:rPr>
          <w:b/>
          <w:u w:val="single"/>
        </w:rPr>
        <w:t>TODO</w:t>
      </w:r>
      <w:r w:rsidR="00351C85" w:rsidRPr="00530290">
        <w:t xml:space="preserve"> </w:t>
      </w:r>
    </w:p>
    <w:p w:rsidR="002109DA" w:rsidRPr="00530290" w:rsidRDefault="002109DA" w:rsidP="00FC47B8"/>
    <w:p w:rsidR="005254AD" w:rsidRDefault="005254AD">
      <w:pPr>
        <w:spacing w:before="0" w:after="0" w:line="240" w:lineRule="auto"/>
        <w:rPr>
          <w:sz w:val="24"/>
          <w:szCs w:val="24"/>
        </w:rPr>
      </w:pPr>
      <w:bookmarkStart w:id="35" w:name="_Toc420166969"/>
      <w:bookmarkStart w:id="36" w:name="_Toc420917129"/>
      <w:r>
        <w:br w:type="page"/>
      </w:r>
    </w:p>
    <w:p w:rsidR="0066053B" w:rsidRPr="00530290" w:rsidRDefault="0066053B" w:rsidP="0066053B">
      <w:pPr>
        <w:pStyle w:val="Titre3"/>
      </w:pPr>
      <w:bookmarkStart w:id="37" w:name="_Toc420951469"/>
      <w:r w:rsidRPr="00530290">
        <w:lastRenderedPageBreak/>
        <w:t>Vue « Résumé »</w:t>
      </w:r>
      <w:bookmarkEnd w:id="35"/>
      <w:bookmarkEnd w:id="36"/>
      <w:bookmarkEnd w:id="37"/>
    </w:p>
    <w:p w:rsidR="0066053B" w:rsidRPr="00530290" w:rsidRDefault="00D97783" w:rsidP="0066053B">
      <w:pPr>
        <w:keepNext/>
        <w:jc w:val="center"/>
      </w:pPr>
      <w:r w:rsidRPr="00530290">
        <w:rPr>
          <w:noProof/>
          <w:lang w:eastAsia="fr-CH"/>
        </w:rPr>
        <w:drawing>
          <wp:inline distT="0" distB="0" distL="0" distR="0" wp14:anchorId="0B35027C" wp14:editId="0BAD0320">
            <wp:extent cx="6400800" cy="2711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 resume.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711450"/>
                    </a:xfrm>
                    <a:prstGeom prst="rect">
                      <a:avLst/>
                    </a:prstGeom>
                  </pic:spPr>
                </pic:pic>
              </a:graphicData>
            </a:graphic>
          </wp:inline>
        </w:drawing>
      </w:r>
    </w:p>
    <w:p w:rsidR="0066053B" w:rsidRPr="00530290" w:rsidRDefault="0066053B" w:rsidP="0066053B">
      <w:pPr>
        <w:pStyle w:val="Lgende"/>
        <w:rPr>
          <w:i/>
        </w:rPr>
      </w:pPr>
      <w:bookmarkStart w:id="38" w:name="_Toc420951418"/>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3</w:t>
      </w:r>
      <w:r w:rsidRPr="00530290">
        <w:rPr>
          <w:i/>
        </w:rPr>
        <w:fldChar w:fldCharType="end"/>
      </w:r>
      <w:r w:rsidRPr="00530290">
        <w:t xml:space="preserve"> : Schéma de la vue Résumé</w:t>
      </w:r>
      <w:bookmarkEnd w:id="38"/>
    </w:p>
    <w:p w:rsidR="0066053B" w:rsidRPr="00530290" w:rsidRDefault="0066053B" w:rsidP="0066053B">
      <w:r w:rsidRPr="00530290">
        <w:t xml:space="preserve">La vue résumé se compose de différentes parties. Il y a le cadre principal qui contient les informations importantes tel que les moyennes des différentes matières. </w:t>
      </w:r>
      <w:r w:rsidR="00D97783" w:rsidRPr="00530290">
        <w:t>S</w:t>
      </w:r>
      <w:r w:rsidRPr="00530290">
        <w:t>ur la droite se trouve un panneau latéral où tous les semestres ainsi que les matières de ces derniers sont listés.</w:t>
      </w:r>
    </w:p>
    <w:p w:rsidR="0066053B" w:rsidRPr="00530290" w:rsidRDefault="0066053B" w:rsidP="0066053B">
      <w:r w:rsidRPr="00530290">
        <w:t xml:space="preserve">Lors de la première utilisation de l’Agenda Etudiant. L’utilisateur est invité à créer ses semestres depuis la vue résumé. En cliquant sur le bouton ajouter présent dans la barre de navigation des champs vides s’affichent dans le cadre principal. Ces champs représentent le nom, la date de début ainsi que la date de fin du nouveau semestre. Une fois les modifications terminées l’utilisateur verra apparaître son semestre dans la barre latérale. </w:t>
      </w:r>
    </w:p>
    <w:p w:rsidR="0066053B" w:rsidRPr="00530290" w:rsidRDefault="0066053B" w:rsidP="0066053B">
      <w:r w:rsidRPr="00530290">
        <w:t xml:space="preserve">Lorsque l’utilisateur a entré des notes pour des tâches, la moyenne de ces notes apparaitra dans la vue résumé, ceci lorsque l’étudiant clique sur le semestre voulu dans le panneau latéral. </w:t>
      </w:r>
    </w:p>
    <w:p w:rsidR="0066053B" w:rsidRPr="00530290" w:rsidRDefault="0066053B" w:rsidP="0066053B">
      <w:r w:rsidRPr="00530290">
        <w:t xml:space="preserve">L’ajout d’une matière se fait de la même manière que l’ajout d’un semestre. Lors de la sélection de l’ajout de la matière les champs requis vides sont affichés. Une fois les champs remplis, la matière apparaît dans la barre latérale. En cliquant sur une de ces matières, le cadre principal affiche maintenant les informations du module dont la matière fait partie. Toutes ces informations sont directement modifiables. Nous pouvons voir également que trois nouveaux onglets sont apparus. </w:t>
      </w:r>
    </w:p>
    <w:p w:rsidR="0066053B" w:rsidRPr="00530290" w:rsidRDefault="0066053B" w:rsidP="0066053B">
      <w:r w:rsidRPr="00530290">
        <w:t xml:space="preserve">L’onglet </w:t>
      </w:r>
      <w:r w:rsidR="00D97783" w:rsidRPr="00530290">
        <w:t>« V</w:t>
      </w:r>
      <w:r w:rsidRPr="00530290">
        <w:t>ue générale</w:t>
      </w:r>
      <w:r w:rsidR="00D97783" w:rsidRPr="00530290">
        <w:t> »</w:t>
      </w:r>
      <w:r w:rsidRPr="00530290">
        <w:t xml:space="preserve">, contient les notes minimum requises pour les cours ainsi que le module en question. L’onglet </w:t>
      </w:r>
      <w:r w:rsidR="00D97783" w:rsidRPr="00530290">
        <w:t>« T</w:t>
      </w:r>
      <w:r w:rsidRPr="00530290">
        <w:t>âche</w:t>
      </w:r>
      <w:r w:rsidR="00D97783" w:rsidRPr="00530290">
        <w:t> »</w:t>
      </w:r>
      <w:r w:rsidRPr="00530290">
        <w:t xml:space="preserve"> affiche toutes les tâche en relation avec la matière sélectionnée. Finalement l’onglet </w:t>
      </w:r>
      <w:r w:rsidR="00D97783" w:rsidRPr="00530290">
        <w:t>« L</w:t>
      </w:r>
      <w:r w:rsidRPr="00530290">
        <w:t>eçon</w:t>
      </w:r>
      <w:r w:rsidR="00D97783" w:rsidRPr="00530290">
        <w:t>s »</w:t>
      </w:r>
      <w:r w:rsidRPr="00530290">
        <w:t xml:space="preserve"> affiche les leçons de la matière. Il est également possible de</w:t>
      </w:r>
      <w:r w:rsidR="00D97783" w:rsidRPr="00530290">
        <w:t xml:space="preserve"> les modifier, </w:t>
      </w:r>
      <w:r w:rsidRPr="00530290">
        <w:t>d</w:t>
      </w:r>
      <w:r w:rsidR="00D97783" w:rsidRPr="00530290">
        <w:t>’</w:t>
      </w:r>
      <w:r w:rsidRPr="00530290">
        <w:t>e</w:t>
      </w:r>
      <w:r w:rsidR="00D97783" w:rsidRPr="00530290">
        <w:t>n</w:t>
      </w:r>
      <w:r w:rsidRPr="00530290">
        <w:t xml:space="preserve"> rajouter </w:t>
      </w:r>
      <w:r w:rsidR="00D97783" w:rsidRPr="00530290">
        <w:t>et/</w:t>
      </w:r>
      <w:r w:rsidRPr="00530290">
        <w:t>ou d’en enlever.</w:t>
      </w:r>
    </w:p>
    <w:p w:rsidR="005254AD" w:rsidRDefault="005254AD">
      <w:pPr>
        <w:spacing w:before="0" w:after="0" w:line="240" w:lineRule="auto"/>
        <w:rPr>
          <w:color w:val="A4292E"/>
          <w:sz w:val="28"/>
          <w:szCs w:val="28"/>
        </w:rPr>
      </w:pPr>
      <w:bookmarkStart w:id="39" w:name="_Toc420166970"/>
      <w:bookmarkStart w:id="40" w:name="_Toc420917130"/>
      <w:r>
        <w:br w:type="page"/>
      </w:r>
    </w:p>
    <w:p w:rsidR="00484D22" w:rsidRPr="00530290" w:rsidRDefault="00484D22" w:rsidP="00484D22">
      <w:pPr>
        <w:pStyle w:val="Titre2"/>
      </w:pPr>
      <w:bookmarkStart w:id="41" w:name="_Toc420951470"/>
      <w:r w:rsidRPr="00530290">
        <w:lastRenderedPageBreak/>
        <w:t>Base de données</w:t>
      </w:r>
      <w:bookmarkEnd w:id="39"/>
      <w:bookmarkEnd w:id="40"/>
      <w:bookmarkEnd w:id="41"/>
    </w:p>
    <w:p w:rsidR="00C94B2E" w:rsidRPr="00530290" w:rsidRDefault="00C94B2E" w:rsidP="00C94B2E">
      <w:pPr>
        <w:pStyle w:val="Titre3"/>
      </w:pPr>
      <w:bookmarkStart w:id="42" w:name="_Toc420166971"/>
      <w:bookmarkStart w:id="43" w:name="_Toc420917131"/>
      <w:bookmarkStart w:id="44" w:name="_Toc420951471"/>
      <w:r w:rsidRPr="00530290">
        <w:t>Choix du moteur de la base de données</w:t>
      </w:r>
      <w:bookmarkEnd w:id="42"/>
      <w:bookmarkEnd w:id="43"/>
      <w:bookmarkEnd w:id="44"/>
    </w:p>
    <w:p w:rsidR="009245C3" w:rsidRPr="00530290" w:rsidRDefault="009245C3" w:rsidP="009245C3">
      <w:pPr>
        <w:jc w:val="both"/>
      </w:pPr>
      <w:r w:rsidRPr="00530290">
        <w:rPr>
          <w:noProof/>
          <w:lang w:eastAsia="fr-CH"/>
        </w:rPr>
        <w:drawing>
          <wp:anchor distT="0" distB="0" distL="114300" distR="114300" simplePos="0" relativeHeight="251663360" behindDoc="0" locked="0" layoutInCell="1" allowOverlap="1" wp14:anchorId="075D9F52" wp14:editId="2DB5C536">
            <wp:simplePos x="0" y="0"/>
            <wp:positionH relativeFrom="margin">
              <wp:posOffset>3928745</wp:posOffset>
            </wp:positionH>
            <wp:positionV relativeFrom="paragraph">
              <wp:posOffset>29514</wp:posOffset>
            </wp:positionV>
            <wp:extent cx="2479675" cy="1176655"/>
            <wp:effectExtent l="0" t="0" r="0" b="0"/>
            <wp:wrapSquare wrapText="bothSides"/>
            <wp:docPr id="15" name="Imag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675"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t xml:space="preserve">Pour notre agenda étudiant nous avons fait le choix d’utiliser une base de données SQLite. </w:t>
      </w:r>
    </w:p>
    <w:p w:rsidR="009245C3" w:rsidRPr="00530290" w:rsidRDefault="009245C3" w:rsidP="009245C3">
      <w:pPr>
        <w:jc w:val="both"/>
      </w:pPr>
      <w:r w:rsidRPr="00530290">
        <w:t>Contrairement aux serveurs de bases de données traditionnels, comme MySQL ou PostgreSQL, sa particularité est de ne pas reproduire le schéma habituel client-serveur mais d'être directement intégrée aux programmes.</w:t>
      </w:r>
    </w:p>
    <w:p w:rsidR="009245C3" w:rsidRPr="00530290" w:rsidRDefault="009245C3" w:rsidP="009245C3">
      <w:pPr>
        <w:jc w:val="both"/>
      </w:pPr>
      <w:r w:rsidRPr="00530290">
        <w:t xml:space="preserve">Notre application n’est à aucun moment composé d’un système de login, il n’aurait pas été judicieux d’utiliser une base de donnée MySQL ou PostgreSQL. </w:t>
      </w:r>
    </w:p>
    <w:p w:rsidR="0037143B" w:rsidRPr="00530290" w:rsidRDefault="009245C3" w:rsidP="009245C3">
      <w:pPr>
        <w:jc w:val="both"/>
      </w:pPr>
      <w:r w:rsidRPr="00530290">
        <w:t>Il est également intéressant de noter que l'intégralité de la base de données (déclarations, tables, index et données) est stockée dans un fichier indépendant de la plateforme (pratique pour notre projet multiplateforme).</w:t>
      </w:r>
    </w:p>
    <w:p w:rsidR="00C94B2E" w:rsidRPr="00530290" w:rsidRDefault="00C94B2E" w:rsidP="00C94B2E">
      <w:pPr>
        <w:pStyle w:val="Titre3"/>
      </w:pPr>
      <w:bookmarkStart w:id="45" w:name="_Toc420166972"/>
      <w:bookmarkStart w:id="46" w:name="_Toc420917132"/>
      <w:bookmarkStart w:id="47" w:name="_Toc420951472"/>
      <w:r w:rsidRPr="00530290">
        <w:t>Structure de la base de données</w:t>
      </w:r>
      <w:bookmarkEnd w:id="45"/>
      <w:bookmarkEnd w:id="46"/>
      <w:bookmarkEnd w:id="47"/>
    </w:p>
    <w:p w:rsidR="0037143B" w:rsidRPr="00530290" w:rsidRDefault="0037143B" w:rsidP="0037143B">
      <w:pPr>
        <w:keepNext/>
        <w:jc w:val="center"/>
      </w:pPr>
      <w:r w:rsidRPr="00530290">
        <w:rPr>
          <w:noProof/>
          <w:lang w:eastAsia="fr-CH"/>
        </w:rPr>
        <w:drawing>
          <wp:inline distT="0" distB="0" distL="0" distR="0" wp14:anchorId="315B79D7" wp14:editId="1D5E030D">
            <wp:extent cx="4748927" cy="45163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png"/>
                    <pic:cNvPicPr/>
                  </pic:nvPicPr>
                  <pic:blipFill rotWithShape="1">
                    <a:blip r:embed="rId19">
                      <a:extLst>
                        <a:ext uri="{28A0092B-C50C-407E-A947-70E740481C1C}">
                          <a14:useLocalDpi xmlns:a14="http://schemas.microsoft.com/office/drawing/2010/main" val="0"/>
                        </a:ext>
                      </a:extLst>
                    </a:blip>
                    <a:srcRect r="285"/>
                    <a:stretch/>
                  </pic:blipFill>
                  <pic:spPr bwMode="auto">
                    <a:xfrm>
                      <a:off x="0" y="0"/>
                      <a:ext cx="4774686" cy="4540839"/>
                    </a:xfrm>
                    <a:prstGeom prst="rect">
                      <a:avLst/>
                    </a:prstGeom>
                    <a:ln>
                      <a:noFill/>
                    </a:ln>
                    <a:extLst>
                      <a:ext uri="{53640926-AAD7-44D8-BBD7-CCE9431645EC}">
                        <a14:shadowObscured xmlns:a14="http://schemas.microsoft.com/office/drawing/2010/main"/>
                      </a:ext>
                    </a:extLst>
                  </pic:spPr>
                </pic:pic>
              </a:graphicData>
            </a:graphic>
          </wp:inline>
        </w:drawing>
      </w:r>
    </w:p>
    <w:p w:rsidR="00484D22" w:rsidRPr="00530290" w:rsidRDefault="0037143B" w:rsidP="0037143B">
      <w:pPr>
        <w:pStyle w:val="Lgende"/>
        <w:rPr>
          <w:i/>
        </w:rPr>
      </w:pPr>
      <w:bookmarkStart w:id="48" w:name="_Toc420951419"/>
      <w:r w:rsidRPr="00530290">
        <w:t xml:space="preserve">Figure </w:t>
      </w:r>
      <w:r w:rsidRPr="00C928C1">
        <w:fldChar w:fldCharType="begin"/>
      </w:r>
      <w:r w:rsidRPr="00C928C1">
        <w:instrText xml:space="preserve"> SEQ Figure \* ARABIC </w:instrText>
      </w:r>
      <w:r w:rsidRPr="00C928C1">
        <w:fldChar w:fldCharType="separate"/>
      </w:r>
      <w:r w:rsidR="00621F24">
        <w:rPr>
          <w:noProof/>
        </w:rPr>
        <w:t>4</w:t>
      </w:r>
      <w:r w:rsidRPr="00C928C1">
        <w:fldChar w:fldCharType="end"/>
      </w:r>
      <w:r w:rsidRPr="00530290">
        <w:t xml:space="preserve"> : Schéma de la base de données</w:t>
      </w:r>
      <w:bookmarkEnd w:id="48"/>
    </w:p>
    <w:p w:rsidR="00CD3160" w:rsidRPr="00530290" w:rsidRDefault="00CD3160" w:rsidP="00CD3160">
      <w:r w:rsidRPr="00530290">
        <w:lastRenderedPageBreak/>
        <w:t>Il existe plusieurs types de données dans SQLite, ceux-ci définissant la façon dont SQLite va travailler lors de l'e</w:t>
      </w:r>
      <w:r w:rsidR="0000744A" w:rsidRPr="00530290">
        <w:t xml:space="preserve">ntrée des nouvelles données </w:t>
      </w:r>
      <w:r w:rsidRPr="00530290">
        <w:t>:</w:t>
      </w:r>
    </w:p>
    <w:p w:rsidR="00CD3160" w:rsidRPr="00530290" w:rsidRDefault="00CD3160" w:rsidP="0000744A">
      <w:pPr>
        <w:pStyle w:val="Paragraphedeliste"/>
        <w:numPr>
          <w:ilvl w:val="0"/>
          <w:numId w:val="24"/>
        </w:numPr>
      </w:pPr>
      <w:r w:rsidRPr="00530290">
        <w:rPr>
          <w:b/>
        </w:rPr>
        <w:t>TEXT</w:t>
      </w:r>
      <w:r w:rsidRPr="00530290">
        <w:t xml:space="preserve"> : enregistre la donnée comme une chaine de caractères, sans limite de taille. Si un nombre est entré dans une colonne de ce type, il sera automatiquement converti en une chaine de caractères ;</w:t>
      </w:r>
    </w:p>
    <w:p w:rsidR="00CD3160" w:rsidRPr="00530290" w:rsidRDefault="00CD3160" w:rsidP="0000744A">
      <w:pPr>
        <w:pStyle w:val="Paragraphedeliste"/>
        <w:numPr>
          <w:ilvl w:val="0"/>
          <w:numId w:val="24"/>
        </w:numPr>
      </w:pPr>
      <w:r w:rsidRPr="00530290">
        <w:rPr>
          <w:b/>
        </w:rPr>
        <w:t>NUMERIC</w:t>
      </w:r>
      <w:r w:rsidRPr="00530290">
        <w:t xml:space="preserve"> : tente d'enregistrer la donnée comme un entier ou comme un réel, mais si cela s'avère impossible, la donnée sera enregistrée comme une chaine de caractères ;</w:t>
      </w:r>
    </w:p>
    <w:p w:rsidR="00CD3160" w:rsidRPr="00530290" w:rsidRDefault="00CD3160" w:rsidP="0000744A">
      <w:pPr>
        <w:pStyle w:val="Paragraphedeliste"/>
        <w:numPr>
          <w:ilvl w:val="0"/>
          <w:numId w:val="24"/>
        </w:numPr>
      </w:pPr>
      <w:r w:rsidRPr="00530290">
        <w:rPr>
          <w:b/>
        </w:rPr>
        <w:t>INTEGER</w:t>
      </w:r>
      <w:r w:rsidRPr="00530290">
        <w:t xml:space="preserve"> : enregistre la donnée comme un entier si celle-ci peut être encodée sans perte, mais peut utiliser les types REAL ou TEXT si ça ne peut être fait ;</w:t>
      </w:r>
    </w:p>
    <w:p w:rsidR="00CD3160" w:rsidRPr="00530290" w:rsidRDefault="00CD3160" w:rsidP="0000744A">
      <w:pPr>
        <w:pStyle w:val="Paragraphedeliste"/>
        <w:numPr>
          <w:ilvl w:val="0"/>
          <w:numId w:val="24"/>
        </w:numPr>
      </w:pPr>
      <w:r w:rsidRPr="00530290">
        <w:rPr>
          <w:b/>
        </w:rPr>
        <w:t>REAL</w:t>
      </w:r>
      <w:r w:rsidRPr="00530290">
        <w:t xml:space="preserve"> : enregistre la donnée comme un réel, même s'il s'agit d'un entier. Si la valeur est trop grande, la donnée sera convertie en chaine de caractères ;</w:t>
      </w:r>
    </w:p>
    <w:p w:rsidR="00CD3160" w:rsidRPr="00530290" w:rsidRDefault="00CD3160" w:rsidP="0000744A">
      <w:pPr>
        <w:pStyle w:val="Paragraphedeliste"/>
        <w:numPr>
          <w:ilvl w:val="0"/>
          <w:numId w:val="24"/>
        </w:numPr>
      </w:pPr>
      <w:r w:rsidRPr="00530290">
        <w:rPr>
          <w:b/>
        </w:rPr>
        <w:t>NONE</w:t>
      </w:r>
      <w:r w:rsidRPr="00530290">
        <w:t xml:space="preserve"> : la donnée est enregistrée telle quelle, sans conversion.</w:t>
      </w:r>
    </w:p>
    <w:p w:rsidR="0000744A" w:rsidRPr="00530290" w:rsidRDefault="0000744A" w:rsidP="0000744A">
      <w:r w:rsidRPr="00530290">
        <w:t>Voici ci-dessous la liste des tables avec les types de données et si besoin une description rapide :</w:t>
      </w:r>
    </w:p>
    <w:tbl>
      <w:tblPr>
        <w:tblStyle w:val="Grilledutableau"/>
        <w:tblW w:w="10080" w:type="dxa"/>
        <w:tblLayout w:type="fixed"/>
        <w:tblLook w:val="04A0" w:firstRow="1" w:lastRow="0" w:firstColumn="1" w:lastColumn="0" w:noHBand="0" w:noVBand="1"/>
      </w:tblPr>
      <w:tblGrid>
        <w:gridCol w:w="1560"/>
        <w:gridCol w:w="3912"/>
        <w:gridCol w:w="4608"/>
      </w:tblGrid>
      <w:tr w:rsidR="004767C8"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4767C8" w:rsidRPr="00530290" w:rsidRDefault="004767C8" w:rsidP="00530290">
            <w:pPr>
              <w:spacing w:before="40" w:after="40"/>
              <w:rPr>
                <w:b/>
                <w:sz w:val="24"/>
                <w:szCs w:val="24"/>
                <w:lang w:val="fr-FR"/>
              </w:rPr>
            </w:pPr>
            <w:r w:rsidRPr="00530290">
              <w:rPr>
                <w:b/>
                <w:color w:val="FFFFFF" w:themeColor="background1"/>
                <w:sz w:val="24"/>
                <w:szCs w:val="24"/>
                <w:lang w:val="fr-FR"/>
              </w:rPr>
              <w:t>Course</w:t>
            </w:r>
          </w:p>
        </w:tc>
      </w:tr>
      <w:tr w:rsidR="004767C8" w:rsidRPr="00530290" w:rsidTr="00B22194">
        <w:tc>
          <w:tcPr>
            <w:tcW w:w="1560" w:type="dxa"/>
            <w:tcBorders>
              <w:top w:val="nil"/>
              <w:left w:val="nil"/>
              <w:bottom w:val="nil"/>
              <w:right w:val="nil"/>
            </w:tcBorders>
            <w:shd w:val="clear" w:color="auto" w:fill="D99594" w:themeFill="accent2" w:themeFillTint="99"/>
            <w:vAlign w:val="center"/>
          </w:tcPr>
          <w:p w:rsidR="004767C8" w:rsidRPr="00530290" w:rsidRDefault="004767C8"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Description</w:t>
            </w:r>
          </w:p>
        </w:tc>
      </w:tr>
      <w:tr w:rsidR="004767C8"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r w:rsidRPr="00530290">
              <w:rPr>
                <w:lang w:val="fr-FR"/>
              </w:rPr>
              <w:t>n</w:t>
            </w:r>
            <w:r w:rsidR="004767C8" w:rsidRPr="00530290">
              <w:rPr>
                <w:lang w:val="fr-FR"/>
              </w:rPr>
              <w:t>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r w:rsidRPr="00530290">
              <w:rPr>
                <w:lang w:val="fr-FR"/>
              </w:rPr>
              <w:t>d</w:t>
            </w:r>
            <w:r w:rsidR="004767C8" w:rsidRPr="00530290">
              <w:rPr>
                <w:lang w:val="fr-FR"/>
              </w:rPr>
              <w:t>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rPr>
                <w:lang w:val="fr-FR"/>
              </w:rPr>
              <w:t>threshold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00744A" w:rsidP="00530290">
            <w:pPr>
              <w:rPr>
                <w:lang w:val="fr-FR"/>
              </w:rPr>
            </w:pPr>
            <w:r w:rsidRPr="00530290">
              <w:rPr>
                <w:lang w:val="fr-FR"/>
              </w:rPr>
              <w:t>Seuil</w:t>
            </w: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t>weighting</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4767C8">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t>moduleId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r w:rsidRPr="00530290">
              <w:rPr>
                <w:lang w:val="fr-FR"/>
              </w:rPr>
              <w:t>Référence Module -&gt; id</w:t>
            </w:r>
          </w:p>
        </w:tc>
      </w:tr>
      <w:tr w:rsidR="004767C8" w:rsidRPr="00530290" w:rsidTr="00B22194">
        <w:tc>
          <w:tcPr>
            <w:tcW w:w="1560" w:type="dxa"/>
            <w:tcBorders>
              <w:top w:val="dashSmallGap" w:sz="4" w:space="0" w:color="BFBFBF" w:themeColor="background1" w:themeShade="BF"/>
              <w:left w:val="nil"/>
              <w:bottom w:val="nil"/>
              <w:right w:val="dashSmallGap" w:sz="4" w:space="0" w:color="BFBFBF" w:themeColor="background1" w:themeShade="BF"/>
            </w:tcBorders>
          </w:tcPr>
          <w:p w:rsidR="004767C8" w:rsidRPr="00530290" w:rsidRDefault="004767C8" w:rsidP="00530290">
            <w:pPr>
              <w:tabs>
                <w:tab w:val="right" w:pos="2619"/>
              </w:tabs>
            </w:pPr>
            <w:r w:rsidRPr="00530290">
              <w:t>semesterId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4767C8" w:rsidRPr="00530290" w:rsidRDefault="004767C8"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4767C8" w:rsidRPr="00530290" w:rsidRDefault="004767C8" w:rsidP="00530290">
            <w:pPr>
              <w:rPr>
                <w:lang w:val="fr-FR"/>
              </w:rPr>
            </w:pPr>
            <w:r w:rsidRPr="00530290">
              <w:rPr>
                <w:lang w:val="fr-FR"/>
              </w:rPr>
              <w:t>Référence Semester -&gt; id</w:t>
            </w:r>
          </w:p>
        </w:tc>
      </w:tr>
      <w:tr w:rsidR="00B22194"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Lesson</w:t>
            </w:r>
          </w:p>
        </w:tc>
      </w:tr>
      <w:tr w:rsidR="00B22194" w:rsidRPr="00530290" w:rsidTr="00B22194">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startHour</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lastRenderedPageBreak/>
              <w:t>endHour</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dayOfWeek</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t>courseId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B22194">
            <w:pPr>
              <w:rPr>
                <w:lang w:val="fr-FR"/>
              </w:rPr>
            </w:pPr>
            <w:r w:rsidRPr="00530290">
              <w:rPr>
                <w:lang w:val="fr-FR"/>
              </w:rPr>
              <w:t>Référence Course -&gt; id</w:t>
            </w: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Module</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threshold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Semester</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startDate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endDate</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Task</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lastRenderedPageBreak/>
              <w:t>termDate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note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priority</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B22194">
            <w:pPr>
              <w:rPr>
                <w:lang w:val="fr-FR"/>
              </w:rPr>
            </w:pPr>
            <w:r w:rsidRPr="00530290">
              <w:t xml:space="preserve">INTEGER </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isFinished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coefficient</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typeId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r w:rsidRPr="00530290">
              <w:rPr>
                <w:lang w:val="fr-FR"/>
              </w:rPr>
              <w:t>Référence Type -&gt; id</w:t>
            </w: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pPr>
            <w:r w:rsidRPr="00530290">
              <w:t>courseId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r w:rsidRPr="00530290">
              <w:rPr>
                <w:lang w:val="fr-FR"/>
              </w:rPr>
              <w:t>Référence Course -&gt; id</w:t>
            </w:r>
          </w:p>
        </w:tc>
      </w:tr>
    </w:tbl>
    <w:p w:rsidR="001B52FF" w:rsidRDefault="001B52FF">
      <w:pPr>
        <w:spacing w:before="0" w:after="0" w:line="240" w:lineRule="auto"/>
        <w:rPr>
          <w:color w:val="A4292E"/>
          <w:sz w:val="28"/>
          <w:szCs w:val="28"/>
        </w:rPr>
      </w:pPr>
      <w:bookmarkStart w:id="49" w:name="_Toc420166973"/>
      <w:bookmarkStart w:id="50" w:name="_Toc420917133"/>
      <w:r>
        <w:br w:type="page"/>
      </w:r>
    </w:p>
    <w:p w:rsidR="00484D22" w:rsidRPr="00530290" w:rsidRDefault="00484D22" w:rsidP="0000744A">
      <w:pPr>
        <w:pStyle w:val="Titre2"/>
        <w:spacing w:before="120"/>
        <w:ind w:left="578" w:hanging="578"/>
      </w:pPr>
      <w:bookmarkStart w:id="51" w:name="_Toc420951473"/>
      <w:r w:rsidRPr="00530290">
        <w:lastRenderedPageBreak/>
        <w:t>UML</w:t>
      </w:r>
      <w:bookmarkEnd w:id="49"/>
      <w:bookmarkEnd w:id="50"/>
      <w:bookmarkEnd w:id="51"/>
    </w:p>
    <w:p w:rsidR="00C928C1" w:rsidRDefault="000B5994" w:rsidP="00C928C1">
      <w:pPr>
        <w:keepNext/>
        <w:jc w:val="center"/>
      </w:pPr>
      <w:r>
        <w:rPr>
          <w:noProof/>
          <w:lang w:eastAsia="fr-CH"/>
        </w:rPr>
        <mc:AlternateContent>
          <mc:Choice Requires="wps">
            <w:drawing>
              <wp:anchor distT="0" distB="0" distL="114300" distR="114300" simplePos="0" relativeHeight="251675648" behindDoc="0" locked="0" layoutInCell="1" allowOverlap="1" wp14:anchorId="3AA7CA50" wp14:editId="52092891">
                <wp:simplePos x="0" y="0"/>
                <wp:positionH relativeFrom="column">
                  <wp:posOffset>3671459</wp:posOffset>
                </wp:positionH>
                <wp:positionV relativeFrom="paragraph">
                  <wp:posOffset>4433790</wp:posOffset>
                </wp:positionV>
                <wp:extent cx="469127" cy="469127"/>
                <wp:effectExtent l="0" t="0" r="26670" b="26670"/>
                <wp:wrapNone/>
                <wp:docPr id="24" name="Ellipse 24"/>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64840" w:rsidRPr="00716B62" w:rsidRDefault="00364840" w:rsidP="000B5994">
                            <w:pPr>
                              <w:spacing w:before="0" w:after="0"/>
                              <w:jc w:val="cente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7CA50" id="Ellipse 24" o:spid="_x0000_s1027" style="position:absolute;left:0;text-align:left;margin-left:289.1pt;margin-top:349.1pt;width:36.95pt;height:3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" fillcolor="#9bbb59 [3206]" strokecolor="#4e6128 [1606]" strokeweight="2pt">
                <v:textbox>
                  <w:txbxContent>
                    <w:p w:rsidR="00364840" w:rsidRPr="00716B62" w:rsidRDefault="00364840" w:rsidP="000B5994">
                      <w:pPr>
                        <w:spacing w:before="0" w:after="0"/>
                        <w:jc w:val="center"/>
                        <w:rPr>
                          <w:sz w:val="32"/>
                          <w:szCs w:val="32"/>
                        </w:rPr>
                      </w:pPr>
                      <w:r>
                        <w:rPr>
                          <w:sz w:val="32"/>
                          <w:szCs w:val="32"/>
                        </w:rPr>
                        <w:t>3</w:t>
                      </w:r>
                    </w:p>
                  </w:txbxContent>
                </v:textbox>
              </v:oval>
            </w:pict>
          </mc:Fallback>
        </mc:AlternateContent>
      </w:r>
      <w:r w:rsidR="002868EA">
        <w:rPr>
          <w:noProof/>
          <w:lang w:eastAsia="fr-CH"/>
        </w:rPr>
        <mc:AlternateContent>
          <mc:Choice Requires="wps">
            <w:drawing>
              <wp:anchor distT="0" distB="0" distL="114300" distR="114300" simplePos="0" relativeHeight="251671552" behindDoc="0" locked="0" layoutInCell="1" allowOverlap="1" wp14:anchorId="446623C8" wp14:editId="1D779915">
                <wp:simplePos x="0" y="0"/>
                <wp:positionH relativeFrom="column">
                  <wp:posOffset>1288111</wp:posOffset>
                </wp:positionH>
                <wp:positionV relativeFrom="paragraph">
                  <wp:posOffset>3140765</wp:posOffset>
                </wp:positionV>
                <wp:extent cx="469127" cy="469127"/>
                <wp:effectExtent l="0" t="0" r="26670" b="26670"/>
                <wp:wrapNone/>
                <wp:docPr id="22" name="Ellipse 22"/>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64840" w:rsidRPr="00716B62" w:rsidRDefault="00364840" w:rsidP="002868EA">
                            <w:pPr>
                              <w:spacing w:before="0" w:after="0"/>
                              <w:jc w:val="center"/>
                              <w:rPr>
                                <w:sz w:val="32"/>
                                <w:szCs w:val="32"/>
                              </w:rPr>
                            </w:pPr>
                            <w:r>
                              <w:rPr>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623C8" id="Ellipse 22" o:spid="_x0000_s1028" style="position:absolute;left:0;text-align:left;margin-left:101.45pt;margin-top:247.3pt;width:36.95pt;height:3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" fillcolor="#c0504d [3205]" strokecolor="#622423 [1605]" strokeweight="2pt">
                <v:textbox>
                  <w:txbxContent>
                    <w:p w:rsidR="00364840" w:rsidRPr="00716B62" w:rsidRDefault="00364840" w:rsidP="002868EA">
                      <w:pPr>
                        <w:spacing w:before="0" w:after="0"/>
                        <w:jc w:val="center"/>
                        <w:rPr>
                          <w:sz w:val="32"/>
                          <w:szCs w:val="32"/>
                        </w:rPr>
                      </w:pPr>
                      <w:r>
                        <w:rPr>
                          <w:sz w:val="32"/>
                          <w:szCs w:val="32"/>
                        </w:rPr>
                        <w:t>2</w:t>
                      </w:r>
                    </w:p>
                  </w:txbxContent>
                </v:textbox>
              </v:oval>
            </w:pict>
          </mc:Fallback>
        </mc:AlternateContent>
      </w:r>
      <w:r w:rsidR="00716B62">
        <w:rPr>
          <w:noProof/>
          <w:lang w:eastAsia="fr-CH"/>
        </w:rPr>
        <mc:AlternateContent>
          <mc:Choice Requires="wps">
            <w:drawing>
              <wp:anchor distT="0" distB="0" distL="114300" distR="114300" simplePos="0" relativeHeight="251667456" behindDoc="0" locked="0" layoutInCell="1" allowOverlap="1" wp14:anchorId="103883E9" wp14:editId="63294DD8">
                <wp:simplePos x="0" y="0"/>
                <wp:positionH relativeFrom="column">
                  <wp:posOffset>4379042</wp:posOffset>
                </wp:positionH>
                <wp:positionV relativeFrom="paragraph">
                  <wp:posOffset>609544</wp:posOffset>
                </wp:positionV>
                <wp:extent cx="469127" cy="469127"/>
                <wp:effectExtent l="0" t="0" r="26670" b="26670"/>
                <wp:wrapNone/>
                <wp:docPr id="17" name="Ellipse 17"/>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64840" w:rsidRPr="00716B62" w:rsidRDefault="00364840" w:rsidP="00716B62">
                            <w:pPr>
                              <w:spacing w:before="0" w:after="0"/>
                              <w:jc w:val="center"/>
                              <w:rPr>
                                <w:sz w:val="32"/>
                                <w:szCs w:val="32"/>
                              </w:rPr>
                            </w:pPr>
                            <w:r w:rsidRPr="00716B62">
                              <w:rPr>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883E9" id="Ellipse 17" o:spid="_x0000_s1029" style="position:absolute;left:0;text-align:left;margin-left:344.8pt;margin-top:48pt;width:36.95pt;height:3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" fillcolor="#4f81bd [3204]" strokecolor="#243f60 [1604]" strokeweight="2pt">
                <v:textbox>
                  <w:txbxContent>
                    <w:p w:rsidR="00364840" w:rsidRPr="00716B62" w:rsidRDefault="00364840" w:rsidP="00716B62">
                      <w:pPr>
                        <w:spacing w:before="0" w:after="0"/>
                        <w:jc w:val="center"/>
                        <w:rPr>
                          <w:sz w:val="32"/>
                          <w:szCs w:val="32"/>
                        </w:rPr>
                      </w:pPr>
                      <w:r w:rsidRPr="00716B62">
                        <w:rPr>
                          <w:sz w:val="32"/>
                          <w:szCs w:val="32"/>
                        </w:rPr>
                        <w:t>1</w:t>
                      </w:r>
                    </w:p>
                  </w:txbxContent>
                </v:textbox>
              </v:oval>
            </w:pict>
          </mc:Fallback>
        </mc:AlternateContent>
      </w:r>
      <w:r w:rsidR="00C928C1">
        <w:rPr>
          <w:noProof/>
          <w:lang w:eastAsia="fr-CH"/>
        </w:rPr>
        <w:drawing>
          <wp:inline distT="0" distB="0" distL="0" distR="0" wp14:anchorId="429C4D42" wp14:editId="014CA523">
            <wp:extent cx="5136254" cy="6575729"/>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png"/>
                    <pic:cNvPicPr/>
                  </pic:nvPicPr>
                  <pic:blipFill>
                    <a:blip r:embed="rId20">
                      <a:extLst>
                        <a:ext uri="{28A0092B-C50C-407E-A947-70E740481C1C}">
                          <a14:useLocalDpi xmlns:a14="http://schemas.microsoft.com/office/drawing/2010/main" val="0"/>
                        </a:ext>
                      </a:extLst>
                    </a:blip>
                    <a:stretch>
                      <a:fillRect/>
                    </a:stretch>
                  </pic:blipFill>
                  <pic:spPr>
                    <a:xfrm>
                      <a:off x="0" y="0"/>
                      <a:ext cx="5142990" cy="6584353"/>
                    </a:xfrm>
                    <a:prstGeom prst="rect">
                      <a:avLst/>
                    </a:prstGeom>
                  </pic:spPr>
                </pic:pic>
              </a:graphicData>
            </a:graphic>
          </wp:inline>
        </w:drawing>
      </w:r>
    </w:p>
    <w:p w:rsidR="0000744A" w:rsidRDefault="00C928C1" w:rsidP="00C928C1">
      <w:pPr>
        <w:pStyle w:val="Lgende"/>
      </w:pPr>
      <w:bookmarkStart w:id="52" w:name="_Toc420951420"/>
      <w:r>
        <w:t xml:space="preserve">Figure </w:t>
      </w:r>
      <w:r>
        <w:fldChar w:fldCharType="begin"/>
      </w:r>
      <w:r>
        <w:instrText xml:space="preserve"> SEQ Figure \* ARABIC </w:instrText>
      </w:r>
      <w:r>
        <w:fldChar w:fldCharType="separate"/>
      </w:r>
      <w:r w:rsidR="00621F24">
        <w:rPr>
          <w:noProof/>
        </w:rPr>
        <w:t>5</w:t>
      </w:r>
      <w:r>
        <w:fldChar w:fldCharType="end"/>
      </w:r>
      <w:r>
        <w:t xml:space="preserve"> : Schéma UML</w:t>
      </w:r>
      <w:bookmarkEnd w:id="52"/>
    </w:p>
    <w:p w:rsidR="00C928C1" w:rsidRDefault="002868EA" w:rsidP="00C928C1">
      <w:r>
        <w:rPr>
          <w:noProof/>
          <w:lang w:eastAsia="fr-CH"/>
        </w:rPr>
        <w:lastRenderedPageBreak/>
        <mc:AlternateContent>
          <mc:Choice Requires="wps">
            <w:drawing>
              <wp:anchor distT="0" distB="0" distL="114300" distR="114300" simplePos="0" relativeHeight="251669504" behindDoc="0" locked="0" layoutInCell="1" allowOverlap="1" wp14:anchorId="7467E01E" wp14:editId="500DC5C7">
                <wp:simplePos x="0" y="0"/>
                <wp:positionH relativeFrom="column">
                  <wp:posOffset>999877</wp:posOffset>
                </wp:positionH>
                <wp:positionV relativeFrom="paragraph">
                  <wp:posOffset>184978</wp:posOffset>
                </wp:positionV>
                <wp:extent cx="317500" cy="317500"/>
                <wp:effectExtent l="0" t="0" r="25400" b="25400"/>
                <wp:wrapNone/>
                <wp:docPr id="21" name="Ellipse 21"/>
                <wp:cNvGraphicFramePr/>
                <a:graphic xmlns:a="http://schemas.openxmlformats.org/drawingml/2006/main">
                  <a:graphicData uri="http://schemas.microsoft.com/office/word/2010/wordprocessingShape">
                    <wps:wsp>
                      <wps:cNvSpPr/>
                      <wps:spPr>
                        <a:xfrm>
                          <a:off x="0" y="0"/>
                          <a:ext cx="317500" cy="317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64840" w:rsidRPr="002868EA" w:rsidRDefault="00364840" w:rsidP="002868EA">
                            <w:pPr>
                              <w:spacing w:before="0" w:after="0"/>
                              <w:jc w:val="center"/>
                              <w:rPr>
                                <w:sz w:val="14"/>
                                <w:szCs w:val="14"/>
                              </w:rPr>
                            </w:pPr>
                            <w:r w:rsidRPr="002868EA">
                              <w:rPr>
                                <w:sz w:val="14"/>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E01E" id="Ellipse 21" o:spid="_x0000_s1030" style="position:absolute;margin-left:78.75pt;margin-top:14.55pt;width:25pt;height: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" fillcolor="#4f81bd [3204]" strokecolor="#243f60 [1604]" strokeweight="2pt">
                <v:textbox>
                  <w:txbxContent>
                    <w:p w:rsidR="00364840" w:rsidRPr="002868EA" w:rsidRDefault="00364840" w:rsidP="002868EA">
                      <w:pPr>
                        <w:spacing w:before="0" w:after="0"/>
                        <w:jc w:val="center"/>
                        <w:rPr>
                          <w:sz w:val="14"/>
                          <w:szCs w:val="14"/>
                        </w:rPr>
                      </w:pPr>
                      <w:r w:rsidRPr="002868EA">
                        <w:rPr>
                          <w:sz w:val="14"/>
                          <w:szCs w:val="14"/>
                        </w:rPr>
                        <w:t>1</w:t>
                      </w:r>
                    </w:p>
                  </w:txbxContent>
                </v:textbox>
              </v:oval>
            </w:pict>
          </mc:Fallback>
        </mc:AlternateContent>
      </w:r>
      <w:r w:rsidR="00C928C1">
        <w:t xml:space="preserve">Notre application utilise le Modèle </w:t>
      </w:r>
      <w:r w:rsidR="00C928C1" w:rsidRPr="0094349C">
        <w:rPr>
          <w:i/>
        </w:rPr>
        <w:t>MVC</w:t>
      </w:r>
      <w:r w:rsidR="0094349C">
        <w:rPr>
          <w:rStyle w:val="Appelnotedebasdep"/>
          <w:i/>
        </w:rPr>
        <w:footnoteReference w:id="1"/>
      </w:r>
      <w:r w:rsidR="0094349C">
        <w:rPr>
          <w:i/>
        </w:rPr>
        <w:t xml:space="preserve"> (</w:t>
      </w:r>
      <w:r w:rsidR="0094349C" w:rsidRPr="0094349C">
        <w:rPr>
          <w:i/>
        </w:rPr>
        <w:t>Modèle-vue-contrôleur</w:t>
      </w:r>
      <w:r w:rsidR="0094349C">
        <w:rPr>
          <w:i/>
        </w:rPr>
        <w:t>)</w:t>
      </w:r>
      <w:r w:rsidR="00C928C1">
        <w:t>.</w:t>
      </w:r>
    </w:p>
    <w:p w:rsidR="00716B62" w:rsidRDefault="00716B62" w:rsidP="00716B62">
      <w:pPr>
        <w:pStyle w:val="Titre3"/>
      </w:pPr>
      <w:bookmarkStart w:id="53" w:name="_Toc420917134"/>
      <w:bookmarkStart w:id="54" w:name="_Toc420951474"/>
      <w:r>
        <w:t>Zone 1</w:t>
      </w:r>
      <w:bookmarkEnd w:id="53"/>
      <w:bookmarkEnd w:id="54"/>
    </w:p>
    <w:p w:rsidR="00C928C1" w:rsidRDefault="00716B62" w:rsidP="00C928C1">
      <w:r>
        <w:t xml:space="preserve">Dans cette zone, </w:t>
      </w:r>
      <w:r w:rsidR="00C928C1">
        <w:t>vous trouvez</w:t>
      </w:r>
      <w:r w:rsidR="00F5692B">
        <w:t xml:space="preserve"> toutes</w:t>
      </w:r>
      <w:r w:rsidR="00C928C1">
        <w:t xml:space="preserve"> les</w:t>
      </w:r>
      <w:r w:rsidR="00F5692B">
        <w:t xml:space="preserve"> classes</w:t>
      </w:r>
      <w:r w:rsidR="00C928C1">
        <w:t xml:space="preserve"> </w:t>
      </w:r>
      <w:r w:rsidR="00C928C1" w:rsidRPr="0094349C">
        <w:rPr>
          <w:i/>
        </w:rPr>
        <w:t>modèles</w:t>
      </w:r>
      <w:r>
        <w:t xml:space="preserve"> de notre application</w:t>
      </w:r>
      <w:r w:rsidR="00F5692B">
        <w:t>.</w:t>
      </w:r>
      <w:r w:rsidR="00C928C1">
        <w:t xml:space="preserve"> </w:t>
      </w:r>
    </w:p>
    <w:p w:rsidR="00716B62" w:rsidRDefault="00716B62" w:rsidP="002868EA">
      <w:pPr>
        <w:pStyle w:val="Paragraphedeliste"/>
        <w:numPr>
          <w:ilvl w:val="0"/>
          <w:numId w:val="31"/>
        </w:numPr>
      </w:pPr>
      <w:r>
        <w:t>Un cours (MCourse) se trouve dans un ou plusieurs semestres (MSemester).</w:t>
      </w:r>
    </w:p>
    <w:p w:rsidR="00716B62" w:rsidRDefault="00716B62" w:rsidP="002868EA">
      <w:pPr>
        <w:pStyle w:val="Paragraphedeliste"/>
        <w:numPr>
          <w:ilvl w:val="0"/>
          <w:numId w:val="31"/>
        </w:numPr>
      </w:pPr>
      <w:r>
        <w:t>Un cours peut avoir plusieurs leçons dans la semaine (MLesson).</w:t>
      </w:r>
    </w:p>
    <w:p w:rsidR="002868EA" w:rsidRDefault="002868EA" w:rsidP="002868EA">
      <w:pPr>
        <w:pStyle w:val="Paragraphedeliste"/>
        <w:numPr>
          <w:ilvl w:val="0"/>
          <w:numId w:val="31"/>
        </w:numPr>
      </w:pPr>
      <w:r>
        <w:t xml:space="preserve">Une tâche concerne un cours (MTask) et un cours peut avoirs </w:t>
      </w:r>
      <w:r w:rsidR="0094349C">
        <w:t>de ces</w:t>
      </w:r>
      <w:r>
        <w:t xml:space="preserve"> tâches.</w:t>
      </w:r>
    </w:p>
    <w:p w:rsidR="002868EA" w:rsidRDefault="002868EA" w:rsidP="002868EA">
      <w:pPr>
        <w:pStyle w:val="Paragraphedeliste"/>
        <w:numPr>
          <w:ilvl w:val="0"/>
          <w:numId w:val="31"/>
        </w:numPr>
      </w:pPr>
      <w:r>
        <w:rPr>
          <w:noProof/>
          <w:lang w:eastAsia="fr-CH"/>
        </w:rPr>
        <mc:AlternateContent>
          <mc:Choice Requires="wps">
            <w:drawing>
              <wp:anchor distT="0" distB="0" distL="114300" distR="114300" simplePos="0" relativeHeight="251673600" behindDoc="0" locked="0" layoutInCell="1" allowOverlap="1" wp14:anchorId="3B693172" wp14:editId="4D9AA733">
                <wp:simplePos x="0" y="0"/>
                <wp:positionH relativeFrom="column">
                  <wp:posOffset>999490</wp:posOffset>
                </wp:positionH>
                <wp:positionV relativeFrom="paragraph">
                  <wp:posOffset>198424</wp:posOffset>
                </wp:positionV>
                <wp:extent cx="318052" cy="318052"/>
                <wp:effectExtent l="0" t="0" r="25400" b="25400"/>
                <wp:wrapNone/>
                <wp:docPr id="23" name="Ellipse 23"/>
                <wp:cNvGraphicFramePr/>
                <a:graphic xmlns:a="http://schemas.openxmlformats.org/drawingml/2006/main">
                  <a:graphicData uri="http://schemas.microsoft.com/office/word/2010/wordprocessingShape">
                    <wps:wsp>
                      <wps:cNvSpPr/>
                      <wps:spPr>
                        <a:xfrm>
                          <a:off x="0" y="0"/>
                          <a:ext cx="318052" cy="31805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64840" w:rsidRPr="002868EA" w:rsidRDefault="00364840" w:rsidP="002868EA">
                            <w:pPr>
                              <w:spacing w:before="0" w:after="0"/>
                              <w:jc w:val="center"/>
                              <w:rPr>
                                <w:sz w:val="14"/>
                                <w:szCs w:val="14"/>
                              </w:rPr>
                            </w:pPr>
                            <w:r w:rsidRPr="002868EA">
                              <w:rPr>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3172" id="Ellipse 23" o:spid="_x0000_s1031" style="position:absolute;left:0;text-align:left;margin-left:78.7pt;margin-top:15.6pt;width:25.05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" fillcolor="#c0504d [3205]" strokecolor="#622423 [1605]" strokeweight="2pt">
                <v:textbox>
                  <w:txbxContent>
                    <w:p w:rsidR="00364840" w:rsidRPr="002868EA" w:rsidRDefault="00364840" w:rsidP="002868EA">
                      <w:pPr>
                        <w:spacing w:before="0" w:after="0"/>
                        <w:jc w:val="center"/>
                        <w:rPr>
                          <w:sz w:val="14"/>
                          <w:szCs w:val="14"/>
                        </w:rPr>
                      </w:pPr>
                      <w:r w:rsidRPr="002868EA">
                        <w:rPr>
                          <w:sz w:val="14"/>
                          <w:szCs w:val="14"/>
                        </w:rPr>
                        <w:t>2</w:t>
                      </w:r>
                    </w:p>
                  </w:txbxContent>
                </v:textbox>
              </v:oval>
            </w:pict>
          </mc:Fallback>
        </mc:AlternateContent>
      </w:r>
      <w:r>
        <w:t>Il est possible de grouper des cours dans une unité (Munit).</w:t>
      </w:r>
    </w:p>
    <w:p w:rsidR="002868EA" w:rsidRDefault="002868EA" w:rsidP="002868EA">
      <w:pPr>
        <w:pStyle w:val="Titre3"/>
      </w:pPr>
      <w:bookmarkStart w:id="55" w:name="_Toc420917135"/>
      <w:bookmarkStart w:id="56" w:name="_Toc420951475"/>
      <w:r>
        <w:t>Zone 2</w:t>
      </w:r>
      <w:bookmarkEnd w:id="55"/>
      <w:bookmarkEnd w:id="56"/>
    </w:p>
    <w:p w:rsidR="002868EA" w:rsidRDefault="002868EA" w:rsidP="002868EA">
      <w:r>
        <w:t xml:space="preserve">Dans cette zone, vous trouvez les </w:t>
      </w:r>
      <w:r w:rsidRPr="0094349C">
        <w:rPr>
          <w:i/>
        </w:rPr>
        <w:t>contrôleurs</w:t>
      </w:r>
      <w:r>
        <w:t xml:space="preserve"> de notre application. Chacun d’entre eux implémente l’interface </w:t>
      </w:r>
      <w:r w:rsidRPr="002868EA">
        <w:rPr>
          <w:b/>
        </w:rPr>
        <w:t>ISavable</w:t>
      </w:r>
      <w:r>
        <w:t xml:space="preserve"> qui permettra de définir un standard quant à la suppression, la modification et l’insertion.</w:t>
      </w:r>
    </w:p>
    <w:p w:rsidR="002868EA" w:rsidRDefault="002868EA" w:rsidP="002868EA">
      <w:pPr>
        <w:pStyle w:val="Paragraphedeliste"/>
        <w:numPr>
          <w:ilvl w:val="0"/>
          <w:numId w:val="32"/>
        </w:numPr>
      </w:pPr>
      <w:r>
        <w:t xml:space="preserve">Le </w:t>
      </w:r>
      <w:r w:rsidRPr="0094349C">
        <w:rPr>
          <w:i/>
        </w:rPr>
        <w:t>contrôleur</w:t>
      </w:r>
      <w:r>
        <w:t xml:space="preserve"> pour les unités (CUnit) permet à ceux-ci d’ajouter des cours</w:t>
      </w:r>
      <w:r w:rsidR="0094349C">
        <w:t>,</w:t>
      </w:r>
      <w:r>
        <w:t xml:space="preserve"> d’en supprimer ou d’obtenir la moyenne de ceux-ci.</w:t>
      </w:r>
    </w:p>
    <w:p w:rsidR="002868EA" w:rsidRDefault="002868EA" w:rsidP="002868EA">
      <w:pPr>
        <w:pStyle w:val="Paragraphedeliste"/>
        <w:numPr>
          <w:ilvl w:val="0"/>
          <w:numId w:val="32"/>
        </w:numPr>
      </w:pPr>
      <w:r>
        <w:t>On doit pouvoir valider une tâche réalisée et éventuellement ajouter une note à celle-ci. (</w:t>
      </w:r>
      <w:r w:rsidR="00810238">
        <w:t xml:space="preserve">sur </w:t>
      </w:r>
      <w:r>
        <w:t>CTask)</w:t>
      </w:r>
    </w:p>
    <w:p w:rsidR="00810238" w:rsidRDefault="000B5994" w:rsidP="002868EA">
      <w:pPr>
        <w:pStyle w:val="Paragraphedeliste"/>
        <w:numPr>
          <w:ilvl w:val="0"/>
          <w:numId w:val="32"/>
        </w:numPr>
      </w:pPr>
      <w:r>
        <w:rPr>
          <w:noProof/>
          <w:lang w:eastAsia="fr-CH"/>
        </w:rPr>
        <mc:AlternateContent>
          <mc:Choice Requires="wps">
            <w:drawing>
              <wp:anchor distT="0" distB="0" distL="114300" distR="114300" simplePos="0" relativeHeight="251677696" behindDoc="0" locked="0" layoutInCell="1" allowOverlap="1" wp14:anchorId="410D1FA0" wp14:editId="2F831DA2">
                <wp:simplePos x="0" y="0"/>
                <wp:positionH relativeFrom="column">
                  <wp:posOffset>1007607</wp:posOffset>
                </wp:positionH>
                <wp:positionV relativeFrom="paragraph">
                  <wp:posOffset>202482</wp:posOffset>
                </wp:positionV>
                <wp:extent cx="326003" cy="326003"/>
                <wp:effectExtent l="0" t="0" r="17145" b="17145"/>
                <wp:wrapNone/>
                <wp:docPr id="25" name="Ellipse 25"/>
                <wp:cNvGraphicFramePr/>
                <a:graphic xmlns:a="http://schemas.openxmlformats.org/drawingml/2006/main">
                  <a:graphicData uri="http://schemas.microsoft.com/office/word/2010/wordprocessingShape">
                    <wps:wsp>
                      <wps:cNvSpPr/>
                      <wps:spPr>
                        <a:xfrm>
                          <a:off x="0" y="0"/>
                          <a:ext cx="326003" cy="32600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64840" w:rsidRPr="000B5994" w:rsidRDefault="00364840" w:rsidP="000B5994">
                            <w:pPr>
                              <w:spacing w:before="0" w:after="0"/>
                              <w:jc w:val="center"/>
                              <w:rPr>
                                <w:sz w:val="14"/>
                                <w:szCs w:val="14"/>
                              </w:rPr>
                            </w:pPr>
                            <w:r w:rsidRPr="000B5994">
                              <w:rPr>
                                <w:sz w:val="14"/>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D1FA0" id="Ellipse 25" o:spid="_x0000_s1032" style="position:absolute;left:0;text-align:left;margin-left:79.35pt;margin-top:15.95pt;width:25.6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" fillcolor="#9bbb59 [3206]" strokecolor="#4e6128 [1606]" strokeweight="2pt">
                <v:textbox>
                  <w:txbxContent>
                    <w:p w:rsidR="00364840" w:rsidRPr="000B5994" w:rsidRDefault="00364840" w:rsidP="000B5994">
                      <w:pPr>
                        <w:spacing w:before="0" w:after="0"/>
                        <w:jc w:val="center"/>
                        <w:rPr>
                          <w:sz w:val="14"/>
                          <w:szCs w:val="14"/>
                        </w:rPr>
                      </w:pPr>
                      <w:r w:rsidRPr="000B5994">
                        <w:rPr>
                          <w:sz w:val="14"/>
                          <w:szCs w:val="14"/>
                        </w:rPr>
                        <w:t>3</w:t>
                      </w:r>
                    </w:p>
                  </w:txbxContent>
                </v:textbox>
              </v:oval>
            </w:pict>
          </mc:Fallback>
        </mc:AlternateContent>
      </w:r>
      <w:r w:rsidR="00810238">
        <w:t>Il doit être possible de récupérer la moyenne d’un cours. (sur CCourse)</w:t>
      </w:r>
    </w:p>
    <w:p w:rsidR="000B5994" w:rsidRDefault="000B5994" w:rsidP="000B5994">
      <w:pPr>
        <w:pStyle w:val="Titre3"/>
      </w:pPr>
      <w:bookmarkStart w:id="57" w:name="_Toc420917136"/>
      <w:bookmarkStart w:id="58" w:name="_Toc420951476"/>
      <w:r>
        <w:t>Zone 3</w:t>
      </w:r>
      <w:bookmarkEnd w:id="57"/>
      <w:bookmarkEnd w:id="58"/>
      <w:r>
        <w:t xml:space="preserve"> </w:t>
      </w:r>
    </w:p>
    <w:p w:rsidR="000B5994" w:rsidRDefault="000B5994" w:rsidP="000B5994">
      <w:r>
        <w:t xml:space="preserve">Dans cette zone, on aperçoit l’idée d’implémentation de la structure de notre application sur Qt. Sur Qt la fenêtre principale est communément appelé MainWindow. </w:t>
      </w:r>
    </w:p>
    <w:p w:rsidR="000B5994" w:rsidRDefault="000B5994" w:rsidP="000B5994">
      <w:r>
        <w:t>On aurait donc dans cette fenêtre principale :</w:t>
      </w:r>
    </w:p>
    <w:p w:rsidR="000B5994" w:rsidRDefault="000B5994" w:rsidP="000B5994">
      <w:pPr>
        <w:pStyle w:val="Paragraphedeliste"/>
        <w:numPr>
          <w:ilvl w:val="0"/>
          <w:numId w:val="33"/>
        </w:numPr>
      </w:pPr>
      <w:r>
        <w:t>Une barre supérieure fixe (FixedTopBar) qui permettrait la sélection des différentes vues.</w:t>
      </w:r>
    </w:p>
    <w:p w:rsidR="000B5994" w:rsidRDefault="000B5994" w:rsidP="000B5994">
      <w:pPr>
        <w:pStyle w:val="Paragraphedeliste"/>
        <w:numPr>
          <w:ilvl w:val="0"/>
          <w:numId w:val="33"/>
        </w:numPr>
      </w:pPr>
      <w:r>
        <w:t xml:space="preserve">Une zone de contenu centrale dans laquelle on trouverait, selon la vue sélectionnée : </w:t>
      </w:r>
    </w:p>
    <w:p w:rsidR="000B5994" w:rsidRDefault="000B5994" w:rsidP="000B5994">
      <w:pPr>
        <w:pStyle w:val="Paragraphedeliste"/>
        <w:numPr>
          <w:ilvl w:val="1"/>
          <w:numId w:val="33"/>
        </w:numPr>
      </w:pPr>
      <w:r>
        <w:t xml:space="preserve">Les </w:t>
      </w:r>
      <w:r w:rsidRPr="0094349C">
        <w:rPr>
          <w:i/>
        </w:rPr>
        <w:t>vues</w:t>
      </w:r>
      <w:r>
        <w:t xml:space="preserve"> du modèle </w:t>
      </w:r>
      <w:r w:rsidRPr="0094349C">
        <w:rPr>
          <w:i/>
        </w:rPr>
        <w:t>MVC</w:t>
      </w:r>
      <w:r>
        <w:t>. (VCalendar, VTask, VGeneral, …)</w:t>
      </w:r>
    </w:p>
    <w:p w:rsidR="000B5994" w:rsidRDefault="000B5994" w:rsidP="000B5994">
      <w:pPr>
        <w:pStyle w:val="Paragraphedeliste"/>
        <w:numPr>
          <w:ilvl w:val="1"/>
          <w:numId w:val="33"/>
        </w:numPr>
      </w:pPr>
      <w:r>
        <w:t>Une éventuelle barre latérale</w:t>
      </w:r>
    </w:p>
    <w:p w:rsidR="000B5994" w:rsidRPr="000B5994" w:rsidRDefault="000B5994" w:rsidP="000B5994">
      <w:pPr>
        <w:pStyle w:val="Paragraphedeliste"/>
        <w:numPr>
          <w:ilvl w:val="1"/>
          <w:numId w:val="33"/>
        </w:numPr>
      </w:pPr>
      <w:r>
        <w:t xml:space="preserve">Tout autre contenu utile </w:t>
      </w:r>
      <w:r w:rsidR="0094349C">
        <w:t>à notre vue chargée.</w:t>
      </w:r>
    </w:p>
    <w:p w:rsidR="00F5692B" w:rsidRDefault="00F5692B" w:rsidP="008C6006">
      <w:pPr>
        <w:pStyle w:val="Titre1"/>
        <w:sectPr w:rsidR="00F5692B" w:rsidSect="00497FD9">
          <w:headerReference w:type="default" r:id="rId21"/>
          <w:footerReference w:type="default" r:id="rId22"/>
          <w:pgSz w:w="12240" w:h="15840" w:code="1"/>
          <w:pgMar w:top="720" w:right="1080" w:bottom="720" w:left="1080" w:header="576" w:footer="720" w:gutter="0"/>
          <w:cols w:space="720"/>
          <w:titlePg/>
          <w:docGrid w:linePitch="360"/>
        </w:sectPr>
      </w:pPr>
      <w:bookmarkStart w:id="59" w:name="_Toc420166975"/>
    </w:p>
    <w:p w:rsidR="00F5692B" w:rsidRDefault="00F5692B" w:rsidP="008C6006">
      <w:pPr>
        <w:pStyle w:val="Titre1"/>
      </w:pPr>
      <w:bookmarkStart w:id="60" w:name="_Toc420917137"/>
      <w:bookmarkStart w:id="61" w:name="_Toc420951477"/>
      <w:r>
        <w:lastRenderedPageBreak/>
        <w:t>Planification</w:t>
      </w:r>
      <w:bookmarkEnd w:id="60"/>
      <w:bookmarkEnd w:id="61"/>
      <w:r w:rsidR="007841C7">
        <w:t xml:space="preserve"> GANTT</w:t>
      </w:r>
    </w:p>
    <w:p w:rsidR="00F5692B" w:rsidRDefault="00F5692B" w:rsidP="00F5692B">
      <w:pPr>
        <w:pStyle w:val="Titre2"/>
      </w:pPr>
      <w:bookmarkStart w:id="62" w:name="_Toc420917138"/>
      <w:bookmarkStart w:id="63" w:name="_Toc420951478"/>
      <w:r>
        <w:t>Planification initial</w:t>
      </w:r>
      <w:r w:rsidR="00A21D70">
        <w:t>e</w:t>
      </w:r>
      <w:bookmarkEnd w:id="62"/>
      <w:bookmarkEnd w:id="63"/>
    </w:p>
    <w:p w:rsidR="005E1902" w:rsidRDefault="00A21D70" w:rsidP="005E1902">
      <w:pPr>
        <w:keepNext/>
      </w:pPr>
      <w:r>
        <w:rPr>
          <w:noProof/>
          <w:lang w:eastAsia="fr-CH"/>
        </w:rPr>
        <w:drawing>
          <wp:inline distT="0" distB="0" distL="0" distR="0" wp14:anchorId="5414A7E4" wp14:editId="3779C014">
            <wp:extent cx="6093220" cy="442887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if_Init.png"/>
                    <pic:cNvPicPr/>
                  </pic:nvPicPr>
                  <pic:blipFill>
                    <a:blip r:embed="rId23">
                      <a:extLst>
                        <a:ext uri="{28A0092B-C50C-407E-A947-70E740481C1C}">
                          <a14:useLocalDpi xmlns:a14="http://schemas.microsoft.com/office/drawing/2010/main" val="0"/>
                        </a:ext>
                      </a:extLst>
                    </a:blip>
                    <a:stretch>
                      <a:fillRect/>
                    </a:stretch>
                  </pic:blipFill>
                  <pic:spPr>
                    <a:xfrm>
                      <a:off x="0" y="0"/>
                      <a:ext cx="6144060" cy="4465829"/>
                    </a:xfrm>
                    <a:prstGeom prst="rect">
                      <a:avLst/>
                    </a:prstGeom>
                  </pic:spPr>
                </pic:pic>
              </a:graphicData>
            </a:graphic>
          </wp:inline>
        </w:drawing>
      </w:r>
    </w:p>
    <w:p w:rsidR="00F5692B" w:rsidRPr="00F5692B" w:rsidRDefault="005E1902" w:rsidP="005E1902">
      <w:pPr>
        <w:pStyle w:val="Lgende"/>
        <w:jc w:val="left"/>
      </w:pPr>
      <w:bookmarkStart w:id="64" w:name="_Toc420951421"/>
      <w:r>
        <w:t xml:space="preserve">Figure </w:t>
      </w:r>
      <w:r>
        <w:fldChar w:fldCharType="begin"/>
      </w:r>
      <w:r>
        <w:instrText xml:space="preserve"> SEQ Figure \* ARABIC </w:instrText>
      </w:r>
      <w:r>
        <w:fldChar w:fldCharType="separate"/>
      </w:r>
      <w:r w:rsidR="00621F24">
        <w:rPr>
          <w:noProof/>
        </w:rPr>
        <w:t>6</w:t>
      </w:r>
      <w:r>
        <w:fldChar w:fldCharType="end"/>
      </w:r>
      <w:r>
        <w:t xml:space="preserve"> : Schéma de la planification initiale</w:t>
      </w:r>
      <w:bookmarkEnd w:id="64"/>
    </w:p>
    <w:p w:rsidR="005E1902" w:rsidRDefault="00A21D70" w:rsidP="00A21D70">
      <w:pPr>
        <w:pStyle w:val="Titre2"/>
      </w:pPr>
      <w:bookmarkStart w:id="65" w:name="_Toc420917139"/>
      <w:bookmarkStart w:id="66" w:name="_Toc420951479"/>
      <w:r>
        <w:lastRenderedPageBreak/>
        <w:t>Planification finale</w:t>
      </w:r>
      <w:bookmarkEnd w:id="65"/>
      <w:bookmarkEnd w:id="66"/>
    </w:p>
    <w:p w:rsidR="005E1902" w:rsidRDefault="005E1902" w:rsidP="005E1902">
      <w:pPr>
        <w:keepNext/>
      </w:pPr>
      <w:r>
        <w:rPr>
          <w:noProof/>
          <w:lang w:eastAsia="fr-CH"/>
        </w:rPr>
        <w:drawing>
          <wp:inline distT="0" distB="0" distL="0" distR="0" wp14:anchorId="54CA8878" wp14:editId="78E24F30">
            <wp:extent cx="6350054" cy="4913906"/>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902" cy="4945516"/>
                    </a:xfrm>
                    <a:prstGeom prst="rect">
                      <a:avLst/>
                    </a:prstGeom>
                  </pic:spPr>
                </pic:pic>
              </a:graphicData>
            </a:graphic>
          </wp:inline>
        </w:drawing>
      </w:r>
    </w:p>
    <w:p w:rsidR="005E1902" w:rsidRDefault="005E1902" w:rsidP="005E1902">
      <w:pPr>
        <w:pStyle w:val="Lgende"/>
        <w:jc w:val="left"/>
      </w:pPr>
      <w:bookmarkStart w:id="67" w:name="_Toc420951422"/>
      <w:r>
        <w:t xml:space="preserve">Figure </w:t>
      </w:r>
      <w:r>
        <w:fldChar w:fldCharType="begin"/>
      </w:r>
      <w:r>
        <w:instrText xml:space="preserve"> SEQ Figure \* ARABIC </w:instrText>
      </w:r>
      <w:r>
        <w:fldChar w:fldCharType="separate"/>
      </w:r>
      <w:r w:rsidR="00621F24">
        <w:rPr>
          <w:noProof/>
        </w:rPr>
        <w:t>7</w:t>
      </w:r>
      <w:r>
        <w:fldChar w:fldCharType="end"/>
      </w:r>
      <w:r>
        <w:t xml:space="preserve"> : Schéma de la planification réelle et finale</w:t>
      </w:r>
      <w:bookmarkEnd w:id="67"/>
    </w:p>
    <w:p w:rsidR="00566895" w:rsidRDefault="00A24590" w:rsidP="005E1902">
      <w:pPr>
        <w:pStyle w:val="Titre2"/>
      </w:pPr>
      <w:bookmarkStart w:id="68" w:name="_Toc420917140"/>
      <w:bookmarkStart w:id="69" w:name="_Toc420951480"/>
      <w:r>
        <w:lastRenderedPageBreak/>
        <w:t>Détails é</w:t>
      </w:r>
      <w:r w:rsidR="00566895">
        <w:t>volutions</w:t>
      </w:r>
      <w:bookmarkEnd w:id="68"/>
      <w:bookmarkEnd w:id="69"/>
    </w:p>
    <w:p w:rsidR="00566895" w:rsidRDefault="00566895" w:rsidP="00566895">
      <w:r>
        <w:t>Le projet a souffert de plusieurs variations et remaniements au sein de la planification.</w:t>
      </w:r>
    </w:p>
    <w:p w:rsidR="00F5692B" w:rsidRDefault="00566895" w:rsidP="00566895">
      <w:r>
        <w:t xml:space="preserve">Il a tout d’abord fallu tenir </w:t>
      </w:r>
      <w:r w:rsidR="00351C85">
        <w:t>compte</w:t>
      </w:r>
      <w:r>
        <w:t xml:space="preserve"> de l’évaluation du cahier des charges. Nous n’avions pas fourni de schéma pour l’interface de notre projet. On s’est rendu compte par nous même qu’on avait chacun une image différente de l’interface. Il a </w:t>
      </w:r>
      <w:r w:rsidR="001B52FF">
        <w:t xml:space="preserve">donc </w:t>
      </w:r>
      <w:r>
        <w:t xml:space="preserve">fallu corriger le tir et c’est la première variation du schéma avec le passage de la tâche « Schéma de l’interface graphique » en première </w:t>
      </w:r>
      <w:r w:rsidR="008343F8">
        <w:t>tâche</w:t>
      </w:r>
      <w:r>
        <w:t>.</w:t>
      </w:r>
    </w:p>
    <w:p w:rsidR="00566895" w:rsidRDefault="00566895" w:rsidP="00566895">
      <w:r>
        <w:t>Ensuite, chaque tâche de développement a pris plus longtemps que prévu, il a fallu régler plusieurs problèmes directs e</w:t>
      </w:r>
      <w:r w:rsidR="00A72FF9">
        <w:t>t/ou d’optimisations.</w:t>
      </w:r>
    </w:p>
    <w:p w:rsidR="004E4B9E" w:rsidRDefault="004E4B9E" w:rsidP="00566895">
      <w:r>
        <w:t>Certaines tâches comme « Interface graphique » ont pris le même temps que le développement de la vue elle-même tout simplement parce qu’elles s’effectuaient en parallèle</w:t>
      </w:r>
      <w:r w:rsidR="008343F8">
        <w:t>.</w:t>
      </w:r>
    </w:p>
    <w:p w:rsidR="008343F8" w:rsidRDefault="008343F8" w:rsidP="00566895">
      <w:r>
        <w:t>La tâche « Assemblement des 3 vues » s’est déroulé plus tranquillement que prévu. En effet, à la base, il était planifier que cette tâche soit réalisé à la fin mais nous l’avons déplacé au début puis nous avons, par itération, mis à jour l’intégration des différentes vues. De cette manière nous avons assuré la cohésion des parties de développement. C’est pour cette raison que vous trouvez cette tâche en parallèle au développement de la vue principale.</w:t>
      </w:r>
    </w:p>
    <w:p w:rsidR="008343F8" w:rsidRDefault="008343F8" w:rsidP="00566895">
      <w:r>
        <w:t xml:space="preserve">Finalement la tâche principale « Développement de la vue calendrier » s’est trouvé être plus compliqué que prévu, elle fut en premier lieu retardé et dura jusqu’à la fin avec </w:t>
      </w:r>
      <w:r w:rsidR="001135CB">
        <w:t>malheureusement</w:t>
      </w:r>
      <w:r>
        <w:t xml:space="preserve"> des fonctionnalités abandonnées.</w:t>
      </w:r>
    </w:p>
    <w:p w:rsidR="00A24590" w:rsidRDefault="00A24590" w:rsidP="00A24590">
      <w:pPr>
        <w:pStyle w:val="Titre2"/>
        <w:spacing w:after="120"/>
        <w:ind w:left="578" w:hanging="578"/>
      </w:pPr>
      <w:bookmarkStart w:id="70" w:name="_Toc420917141"/>
      <w:bookmarkStart w:id="71" w:name="_Toc420951481"/>
      <w:r>
        <w:t>Synthèse sur l’évolution</w:t>
      </w:r>
      <w:bookmarkEnd w:id="70"/>
      <w:bookmarkEnd w:id="71"/>
    </w:p>
    <w:tbl>
      <w:tblPr>
        <w:tblStyle w:val="Grilledutableau"/>
        <w:tblW w:w="14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559"/>
        <w:gridCol w:w="1418"/>
        <w:gridCol w:w="1417"/>
        <w:gridCol w:w="1418"/>
        <w:gridCol w:w="1417"/>
        <w:gridCol w:w="1418"/>
        <w:gridCol w:w="1275"/>
        <w:gridCol w:w="1701"/>
      </w:tblGrid>
      <w:tr w:rsidR="00A24590" w:rsidRPr="00530290" w:rsidTr="00416879">
        <w:tc>
          <w:tcPr>
            <w:tcW w:w="1560"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2</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3</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4</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5</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6</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7</w:t>
            </w:r>
          </w:p>
        </w:tc>
        <w:tc>
          <w:tcPr>
            <w:tcW w:w="2693" w:type="dxa"/>
            <w:gridSpan w:val="2"/>
            <w:shd w:val="clear" w:color="auto" w:fill="A4292E"/>
          </w:tcPr>
          <w:p w:rsidR="00A24590" w:rsidRPr="00A24590" w:rsidRDefault="00A24590" w:rsidP="00416879">
            <w:pPr>
              <w:spacing w:before="40" w:after="40"/>
              <w:rPr>
                <w:b/>
                <w:color w:val="FFFFFF" w:themeColor="background1"/>
                <w:sz w:val="24"/>
                <w:szCs w:val="24"/>
                <w:lang w:val="fr-FR"/>
              </w:rPr>
            </w:pPr>
            <w:r>
              <w:rPr>
                <w:b/>
                <w:color w:val="FFFFFF" w:themeColor="background1"/>
                <w:sz w:val="24"/>
                <w:szCs w:val="24"/>
                <w:lang w:val="fr-FR"/>
              </w:rPr>
              <w:t>Semaine 8</w:t>
            </w:r>
            <w:r w:rsidR="00416879">
              <w:rPr>
                <w:b/>
                <w:color w:val="FFFFFF" w:themeColor="background1"/>
                <w:sz w:val="24"/>
                <w:szCs w:val="24"/>
                <w:lang w:val="fr-FR"/>
              </w:rPr>
              <w:t xml:space="preserve">  </w:t>
            </w:r>
            <w:r>
              <w:rPr>
                <w:b/>
                <w:color w:val="FFFFFF" w:themeColor="background1"/>
                <w:sz w:val="24"/>
                <w:szCs w:val="24"/>
                <w:lang w:val="fr-FR"/>
              </w:rPr>
              <w:t>Semaine</w:t>
            </w:r>
            <w:r w:rsidR="00416879">
              <w:rPr>
                <w:b/>
                <w:color w:val="FFFFFF" w:themeColor="background1"/>
                <w:sz w:val="24"/>
                <w:szCs w:val="24"/>
                <w:lang w:val="fr-FR"/>
              </w:rPr>
              <w:t xml:space="preserve"> 9</w:t>
            </w:r>
          </w:p>
        </w:tc>
        <w:tc>
          <w:tcPr>
            <w:tcW w:w="1701"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0</w:t>
            </w:r>
          </w:p>
        </w:tc>
      </w:tr>
      <w:tr w:rsidR="00416879" w:rsidRPr="00530290" w:rsidTr="00416879">
        <w:tc>
          <w:tcPr>
            <w:tcW w:w="1560" w:type="dxa"/>
            <w:vAlign w:val="center"/>
          </w:tcPr>
          <w:p w:rsidR="00A24590" w:rsidRPr="00A24590" w:rsidRDefault="00A24590" w:rsidP="00C52EEF">
            <w:r>
              <w:t>Pas de retard</w:t>
            </w:r>
          </w:p>
        </w:tc>
        <w:tc>
          <w:tcPr>
            <w:tcW w:w="1559" w:type="dxa"/>
          </w:tcPr>
          <w:p w:rsidR="00A24590" w:rsidRPr="00A24590" w:rsidRDefault="00A24590" w:rsidP="00C52EEF">
            <w:pPr>
              <w:rPr>
                <w:lang w:val="fr-FR"/>
              </w:rPr>
            </w:pPr>
            <w:r>
              <w:t>Pas de retard</w:t>
            </w:r>
          </w:p>
        </w:tc>
        <w:tc>
          <w:tcPr>
            <w:tcW w:w="1559" w:type="dxa"/>
          </w:tcPr>
          <w:p w:rsidR="00A24590" w:rsidRPr="00A24590" w:rsidRDefault="00A24590" w:rsidP="00C52EEF">
            <w:pPr>
              <w:rPr>
                <w:lang w:val="fr-FR"/>
              </w:rPr>
            </w:pPr>
            <w:r>
              <w:t>Pas de retard</w:t>
            </w:r>
          </w:p>
        </w:tc>
        <w:tc>
          <w:tcPr>
            <w:tcW w:w="1418" w:type="dxa"/>
          </w:tcPr>
          <w:p w:rsidR="00A24590" w:rsidRPr="00A24590" w:rsidRDefault="00A24590" w:rsidP="00C52EEF">
            <w:pPr>
              <w:rPr>
                <w:lang w:val="fr-FR"/>
              </w:rPr>
            </w:pPr>
            <w:r>
              <w:t>Pas de retard</w:t>
            </w:r>
          </w:p>
        </w:tc>
        <w:tc>
          <w:tcPr>
            <w:tcW w:w="1417" w:type="dxa"/>
          </w:tcPr>
          <w:p w:rsidR="00A24590" w:rsidRPr="00A24590" w:rsidRDefault="00A24590" w:rsidP="00C52EEF">
            <w:pPr>
              <w:rPr>
                <w:lang w:val="fr-FR"/>
              </w:rPr>
            </w:pPr>
            <w:r>
              <w:t>Pas de retard</w:t>
            </w:r>
          </w:p>
        </w:tc>
        <w:tc>
          <w:tcPr>
            <w:tcW w:w="1418" w:type="dxa"/>
          </w:tcPr>
          <w:p w:rsidR="00A24590" w:rsidRPr="00A24590" w:rsidRDefault="00416879" w:rsidP="00C52EEF">
            <w:pPr>
              <w:rPr>
                <w:lang w:val="fr-FR"/>
              </w:rPr>
            </w:pPr>
            <w:r>
              <w:rPr>
                <w:color w:val="FF0000"/>
              </w:rPr>
              <w:t>1 semaine</w:t>
            </w:r>
          </w:p>
        </w:tc>
        <w:tc>
          <w:tcPr>
            <w:tcW w:w="1417" w:type="dxa"/>
          </w:tcPr>
          <w:p w:rsidR="00A24590" w:rsidRPr="00416879" w:rsidRDefault="00416879" w:rsidP="00C52EEF">
            <w:pPr>
              <w:rPr>
                <w:color w:val="FF0000"/>
                <w:lang w:val="fr-FR"/>
              </w:rPr>
            </w:pPr>
            <w:r w:rsidRPr="00416879">
              <w:rPr>
                <w:color w:val="FF0000"/>
                <w:lang w:val="fr-FR"/>
              </w:rPr>
              <w:t>2 semaines</w:t>
            </w:r>
          </w:p>
        </w:tc>
        <w:tc>
          <w:tcPr>
            <w:tcW w:w="1418" w:type="dxa"/>
          </w:tcPr>
          <w:p w:rsidR="00A24590" w:rsidRPr="00A24590" w:rsidRDefault="00416879" w:rsidP="00C52EEF">
            <w:pPr>
              <w:rPr>
                <w:lang w:val="fr-FR"/>
              </w:rPr>
            </w:pPr>
            <w:r w:rsidRPr="00416879">
              <w:rPr>
                <w:color w:val="FF0000"/>
                <w:lang w:val="fr-FR"/>
              </w:rPr>
              <w:t>2 semaines</w:t>
            </w:r>
          </w:p>
        </w:tc>
        <w:tc>
          <w:tcPr>
            <w:tcW w:w="1275" w:type="dxa"/>
          </w:tcPr>
          <w:p w:rsidR="00A24590" w:rsidRPr="00A24590" w:rsidRDefault="00416879" w:rsidP="00C52EEF">
            <w:pPr>
              <w:rPr>
                <w:lang w:val="fr-FR"/>
              </w:rPr>
            </w:pPr>
            <w:r w:rsidRPr="00416879">
              <w:rPr>
                <w:color w:val="FF0000"/>
                <w:lang w:val="fr-FR"/>
              </w:rPr>
              <w:t>2 semaines</w:t>
            </w:r>
          </w:p>
        </w:tc>
        <w:tc>
          <w:tcPr>
            <w:tcW w:w="1701" w:type="dxa"/>
          </w:tcPr>
          <w:p w:rsidR="00A24590" w:rsidRPr="00A24590" w:rsidRDefault="00416879" w:rsidP="00C52EEF">
            <w:pPr>
              <w:rPr>
                <w:lang w:val="fr-FR"/>
              </w:rPr>
            </w:pPr>
            <w:r w:rsidRPr="00416879">
              <w:rPr>
                <w:color w:val="FF0000"/>
                <w:lang w:val="fr-FR"/>
              </w:rPr>
              <w:t>2 semaines</w:t>
            </w:r>
          </w:p>
        </w:tc>
      </w:tr>
      <w:tr w:rsidR="00416879" w:rsidRPr="00A24590" w:rsidTr="00416879">
        <w:tc>
          <w:tcPr>
            <w:tcW w:w="1560" w:type="dxa"/>
            <w:shd w:val="clear" w:color="auto" w:fill="A4292E"/>
          </w:tcPr>
          <w:p w:rsidR="00416879" w:rsidRPr="00A24590" w:rsidRDefault="00416879"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1</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12</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13</w:t>
            </w:r>
          </w:p>
        </w:tc>
        <w:tc>
          <w:tcPr>
            <w:tcW w:w="10064" w:type="dxa"/>
            <w:gridSpan w:val="7"/>
            <w:vMerge w:val="restart"/>
            <w:shd w:val="clear" w:color="auto" w:fill="FFFFFF" w:themeFill="background1"/>
          </w:tcPr>
          <w:p w:rsidR="00416879" w:rsidRPr="00A24590" w:rsidRDefault="00416879" w:rsidP="00C52EEF">
            <w:pPr>
              <w:rPr>
                <w:b/>
                <w:color w:val="FFFFFF" w:themeColor="background1"/>
                <w:sz w:val="24"/>
                <w:szCs w:val="24"/>
                <w:lang w:val="fr-FR"/>
              </w:rPr>
            </w:pPr>
          </w:p>
        </w:tc>
      </w:tr>
      <w:tr w:rsidR="00416879" w:rsidRPr="00A24590" w:rsidTr="00416879">
        <w:tc>
          <w:tcPr>
            <w:tcW w:w="1560" w:type="dxa"/>
            <w:vAlign w:val="center"/>
          </w:tcPr>
          <w:p w:rsidR="00416879" w:rsidRPr="00A24590" w:rsidRDefault="00416879" w:rsidP="00C52EEF">
            <w:r w:rsidRPr="00416879">
              <w:rPr>
                <w:color w:val="FF0000"/>
                <w:lang w:val="fr-FR"/>
              </w:rPr>
              <w:t>2 semaines</w:t>
            </w:r>
          </w:p>
        </w:tc>
        <w:tc>
          <w:tcPr>
            <w:tcW w:w="1559" w:type="dxa"/>
          </w:tcPr>
          <w:p w:rsidR="00416879" w:rsidRPr="00A24590" w:rsidRDefault="00416879" w:rsidP="00C52EEF">
            <w:pPr>
              <w:rPr>
                <w:lang w:val="fr-FR"/>
              </w:rPr>
            </w:pPr>
            <w:r>
              <w:rPr>
                <w:color w:val="FF0000"/>
                <w:lang w:val="fr-FR"/>
              </w:rPr>
              <w:t>2</w:t>
            </w:r>
            <w:r w:rsidRPr="00416879">
              <w:rPr>
                <w:color w:val="FF0000"/>
                <w:lang w:val="fr-FR"/>
              </w:rPr>
              <w:t xml:space="preserve"> semaines</w:t>
            </w:r>
          </w:p>
        </w:tc>
        <w:tc>
          <w:tcPr>
            <w:tcW w:w="1559" w:type="dxa"/>
          </w:tcPr>
          <w:p w:rsidR="00416879" w:rsidRPr="00A24590" w:rsidRDefault="00416879" w:rsidP="00C52EEF">
            <w:pPr>
              <w:rPr>
                <w:lang w:val="fr-FR"/>
              </w:rPr>
            </w:pPr>
            <w:r>
              <w:rPr>
                <w:color w:val="FF0000"/>
                <w:lang w:val="fr-FR"/>
              </w:rPr>
              <w:t>3</w:t>
            </w:r>
            <w:r w:rsidRPr="00416879">
              <w:rPr>
                <w:color w:val="FF0000"/>
                <w:lang w:val="fr-FR"/>
              </w:rPr>
              <w:t xml:space="preserve"> semaines</w:t>
            </w:r>
          </w:p>
        </w:tc>
        <w:tc>
          <w:tcPr>
            <w:tcW w:w="10064" w:type="dxa"/>
            <w:gridSpan w:val="7"/>
            <w:vMerge/>
            <w:shd w:val="clear" w:color="auto" w:fill="FFFFFF" w:themeFill="background1"/>
          </w:tcPr>
          <w:p w:rsidR="00416879" w:rsidRPr="00A24590" w:rsidRDefault="00416879" w:rsidP="00C52EEF">
            <w:pPr>
              <w:rPr>
                <w:lang w:val="fr-FR"/>
              </w:rPr>
            </w:pPr>
          </w:p>
        </w:tc>
      </w:tr>
    </w:tbl>
    <w:p w:rsidR="00A24590" w:rsidRPr="00A24590" w:rsidRDefault="00416879" w:rsidP="00A24590">
      <w:r>
        <w:t xml:space="preserve">L’équipe a dû travailler d’arrache-pied pour rattraper les retards et </w:t>
      </w:r>
      <w:r w:rsidR="00594110">
        <w:t>arriver à un produit fonctionnel.</w:t>
      </w:r>
    </w:p>
    <w:p w:rsidR="00F5692B" w:rsidRDefault="00F5692B">
      <w:pPr>
        <w:spacing w:before="0" w:after="0" w:line="240" w:lineRule="auto"/>
      </w:pPr>
      <w:r>
        <w:br w:type="page"/>
      </w:r>
    </w:p>
    <w:p w:rsidR="00F5692B" w:rsidRDefault="00F5692B" w:rsidP="00F5692B">
      <w:pPr>
        <w:sectPr w:rsidR="00F5692B" w:rsidSect="00F5692B">
          <w:pgSz w:w="15840" w:h="12240" w:orient="landscape" w:code="1"/>
          <w:pgMar w:top="1080" w:right="720" w:bottom="1080" w:left="720" w:header="576" w:footer="720" w:gutter="0"/>
          <w:cols w:space="720"/>
          <w:docGrid w:linePitch="360"/>
        </w:sectPr>
      </w:pPr>
    </w:p>
    <w:p w:rsidR="008C6006" w:rsidRPr="00530290" w:rsidRDefault="008C6006" w:rsidP="008C6006">
      <w:pPr>
        <w:pStyle w:val="Titre1"/>
      </w:pPr>
      <w:bookmarkStart w:id="72" w:name="_Toc420917142"/>
      <w:bookmarkStart w:id="73" w:name="_Toc420951482"/>
      <w:r w:rsidRPr="00530290">
        <w:lastRenderedPageBreak/>
        <w:t>Journal de bord</w:t>
      </w:r>
      <w:bookmarkEnd w:id="59"/>
      <w:bookmarkEnd w:id="72"/>
      <w:bookmarkEnd w:id="73"/>
    </w:p>
    <w:p w:rsidR="008C6006" w:rsidRPr="00530290" w:rsidRDefault="008C6006" w:rsidP="00597CCC">
      <w:pPr>
        <w:pStyle w:val="Titre2"/>
        <w:numPr>
          <w:ilvl w:val="0"/>
          <w:numId w:val="0"/>
        </w:numPr>
        <w:ind w:left="576" w:hanging="576"/>
      </w:pPr>
      <w:bookmarkStart w:id="74" w:name="_Toc420166976"/>
      <w:bookmarkStart w:id="75" w:name="_Toc420917143"/>
      <w:bookmarkStart w:id="76" w:name="_Toc420951483"/>
      <w:r w:rsidRPr="00530290">
        <w:t>Semaine 1 à 3</w:t>
      </w:r>
      <w:bookmarkEnd w:id="74"/>
      <w:bookmarkEnd w:id="75"/>
      <w:bookmarkEnd w:id="76"/>
    </w:p>
    <w:p w:rsidR="008C6006" w:rsidRPr="00530290" w:rsidRDefault="008C6006" w:rsidP="008C6006">
      <w:r w:rsidRPr="00530290">
        <w:t>Ces semaines ont été utilisées pour la recherche d’une idée de projet, la proposition de celle-ci ainsi que la définition du cahier des charges avec son planning initial associé.</w:t>
      </w:r>
    </w:p>
    <w:p w:rsidR="008C6006" w:rsidRPr="00530290" w:rsidRDefault="008C6006" w:rsidP="00597CCC">
      <w:pPr>
        <w:pStyle w:val="Titre2"/>
        <w:numPr>
          <w:ilvl w:val="0"/>
          <w:numId w:val="0"/>
        </w:numPr>
        <w:ind w:left="576" w:hanging="576"/>
      </w:pPr>
      <w:bookmarkStart w:id="77" w:name="_Toc420166977"/>
      <w:bookmarkStart w:id="78" w:name="_Toc420917144"/>
      <w:bookmarkStart w:id="79" w:name="_Toc420951484"/>
      <w:r w:rsidRPr="00530290">
        <w:t>Semaine 4</w:t>
      </w:r>
      <w:bookmarkEnd w:id="77"/>
      <w:bookmarkEnd w:id="78"/>
      <w:bookmarkEnd w:id="79"/>
    </w:p>
    <w:p w:rsidR="008C6006" w:rsidRPr="00530290" w:rsidRDefault="008C6006" w:rsidP="008C6006">
      <w:r w:rsidRPr="00530290">
        <w:t>Pour avoir une meilleure idée de l’application à développer on va commencer par s’occuper du schéma de l’interface graphique, contrairement au planning qui prévoyait de s’occuper de cela à la fin :</w:t>
      </w:r>
    </w:p>
    <w:p w:rsidR="008C6006" w:rsidRPr="00530290" w:rsidRDefault="008C6006" w:rsidP="008C6006">
      <w:r w:rsidRPr="00530290">
        <w:t>Tout l’effectif se charge de cette tâche.</w:t>
      </w:r>
    </w:p>
    <w:p w:rsidR="008C6006" w:rsidRPr="00530290" w:rsidRDefault="008C6006" w:rsidP="00597CCC">
      <w:pPr>
        <w:pStyle w:val="Titre2"/>
        <w:numPr>
          <w:ilvl w:val="0"/>
          <w:numId w:val="0"/>
        </w:numPr>
        <w:ind w:left="576" w:hanging="576"/>
      </w:pPr>
      <w:bookmarkStart w:id="80" w:name="_Toc420166978"/>
      <w:bookmarkStart w:id="81" w:name="_Toc420917145"/>
      <w:bookmarkStart w:id="82" w:name="_Toc420951485"/>
      <w:r w:rsidRPr="00530290">
        <w:t>Semaine 5</w:t>
      </w:r>
      <w:bookmarkEnd w:id="80"/>
      <w:bookmarkEnd w:id="81"/>
      <w:bookmarkEnd w:id="82"/>
    </w:p>
    <w:p w:rsidR="008C6006" w:rsidRPr="00530290" w:rsidRDefault="008C6006" w:rsidP="008C6006">
      <w:r w:rsidRPr="00530290">
        <w:t>Validation collective du schéma de l’interface graphique.</w:t>
      </w:r>
    </w:p>
    <w:p w:rsidR="008C6006" w:rsidRPr="00530290" w:rsidRDefault="008C6006" w:rsidP="008C6006">
      <w:r w:rsidRPr="00530290">
        <w:t>Correction des derniers détails sur le schéma.</w:t>
      </w:r>
    </w:p>
    <w:p w:rsidR="008C6006" w:rsidRPr="00530290" w:rsidRDefault="008C6006" w:rsidP="008C6006">
      <w:r w:rsidRPr="00530290">
        <w:t>David, Paul et Jérôme s’occupent d’écrire un descriptif pour chaque vue puisqu’il y en a 3.</w:t>
      </w:r>
    </w:p>
    <w:p w:rsidR="008C6006" w:rsidRPr="00530290" w:rsidRDefault="008C6006" w:rsidP="008C6006">
      <w:r w:rsidRPr="00530290">
        <w:t>Mario et Thibaud commencent la modélisation du schéma de la base de données.</w:t>
      </w:r>
    </w:p>
    <w:p w:rsidR="008C6006" w:rsidRPr="00530290" w:rsidRDefault="008C6006" w:rsidP="00597CCC">
      <w:pPr>
        <w:pStyle w:val="Titre2"/>
        <w:numPr>
          <w:ilvl w:val="0"/>
          <w:numId w:val="0"/>
        </w:numPr>
        <w:ind w:left="576" w:hanging="576"/>
      </w:pPr>
      <w:bookmarkStart w:id="83" w:name="_Toc420166979"/>
      <w:bookmarkStart w:id="84" w:name="_Toc420917146"/>
      <w:bookmarkStart w:id="85" w:name="_Toc420951486"/>
      <w:r w:rsidRPr="00530290">
        <w:t>Semaine 6</w:t>
      </w:r>
      <w:bookmarkEnd w:id="83"/>
      <w:bookmarkEnd w:id="84"/>
      <w:bookmarkEnd w:id="85"/>
    </w:p>
    <w:p w:rsidR="008C6006" w:rsidRPr="00530290" w:rsidRDefault="008C6006" w:rsidP="008C6006">
      <w:r w:rsidRPr="00530290">
        <w:t>Validation des descriptifs.</w:t>
      </w:r>
    </w:p>
    <w:p w:rsidR="008C6006" w:rsidRPr="00530290" w:rsidRDefault="008C6006" w:rsidP="008C6006">
      <w:r w:rsidRPr="00530290">
        <w:t>Modélisation du schéma UML par David, Paul et Jérôme.</w:t>
      </w:r>
    </w:p>
    <w:p w:rsidR="008C6006" w:rsidRPr="00530290" w:rsidRDefault="008C6006" w:rsidP="008C6006">
      <w:r w:rsidRPr="00530290">
        <w:t>Fin de la modélisation du schéma de la base de données par Mario et Thibaud.</w:t>
      </w:r>
    </w:p>
    <w:p w:rsidR="008C6006" w:rsidRPr="00530290" w:rsidRDefault="008C6006" w:rsidP="00597CCC">
      <w:pPr>
        <w:pStyle w:val="Titre2"/>
        <w:numPr>
          <w:ilvl w:val="0"/>
          <w:numId w:val="0"/>
        </w:numPr>
        <w:ind w:left="576" w:hanging="576"/>
      </w:pPr>
      <w:bookmarkStart w:id="86" w:name="_Toc420166980"/>
      <w:bookmarkStart w:id="87" w:name="_Toc420917147"/>
      <w:bookmarkStart w:id="88" w:name="_Toc420951487"/>
      <w:r w:rsidRPr="00530290">
        <w:t>Semaine 7</w:t>
      </w:r>
      <w:bookmarkEnd w:id="86"/>
      <w:bookmarkEnd w:id="87"/>
      <w:bookmarkEnd w:id="88"/>
    </w:p>
    <w:p w:rsidR="008C6006" w:rsidRPr="00530290" w:rsidRDefault="008C6006" w:rsidP="008C6006">
      <w:r w:rsidRPr="00530290">
        <w:t>Mario et Thibaud se charge de la mise en place de la base de données.</w:t>
      </w:r>
    </w:p>
    <w:p w:rsidR="008C6006" w:rsidRPr="00530290" w:rsidRDefault="008C6006" w:rsidP="008C6006">
      <w:r w:rsidRPr="00530290">
        <w:t>Les autres collaborateurs étudient la manière d’aborder l’implémentation de l’interface sur Qt.</w:t>
      </w:r>
    </w:p>
    <w:p w:rsidR="008C6006" w:rsidRPr="00530290" w:rsidRDefault="008C6006" w:rsidP="008C6006">
      <w:pPr>
        <w:pStyle w:val="Paragraphedeliste"/>
        <w:numPr>
          <w:ilvl w:val="0"/>
          <w:numId w:val="26"/>
        </w:numPr>
        <w:spacing w:before="0" w:line="259" w:lineRule="auto"/>
      </w:pPr>
      <w:r w:rsidRPr="00530290">
        <w:t>Début ensemble de la fenêtre de base où se trouvera chaque vue, considéré sous Qt comme des widgets qui pourront être développé parallèlement.</w:t>
      </w:r>
    </w:p>
    <w:p w:rsidR="008C6006" w:rsidRPr="00530290" w:rsidRDefault="008C6006" w:rsidP="00597CCC">
      <w:pPr>
        <w:pStyle w:val="Titre2"/>
        <w:numPr>
          <w:ilvl w:val="0"/>
          <w:numId w:val="0"/>
        </w:numPr>
        <w:ind w:left="576" w:hanging="576"/>
      </w:pPr>
      <w:bookmarkStart w:id="89" w:name="_Toc420166981"/>
      <w:bookmarkStart w:id="90" w:name="_Toc420917148"/>
      <w:bookmarkStart w:id="91" w:name="_Toc420951488"/>
      <w:r w:rsidRPr="00530290">
        <w:t>Semaine 8</w:t>
      </w:r>
      <w:bookmarkEnd w:id="89"/>
      <w:bookmarkEnd w:id="90"/>
      <w:bookmarkEnd w:id="91"/>
    </w:p>
    <w:p w:rsidR="008C6006" w:rsidRPr="00530290" w:rsidRDefault="008C6006" w:rsidP="008C6006">
      <w:r w:rsidRPr="00530290">
        <w:t>Il ne reste plus qu’une semaine avant la présentation intermédiaire. Selon la planification initiale, il était prévu que la vue Calendrier soit gérée par une personne, seulement après étude de Qt, nous nous sommes rendu compte qu’elle serait certainement la plus longue et compliquée à développer.</w:t>
      </w:r>
    </w:p>
    <w:p w:rsidR="008C6006" w:rsidRPr="00530290" w:rsidRDefault="008C6006" w:rsidP="008C6006">
      <w:r w:rsidRPr="00530290">
        <w:t>Pour pouvoir présenter une version fonctionnelle de notre produit, nous allons distribuer 3 personnes sur la vue Résumé et les deux dernières personnes sur la vue Tâches.</w:t>
      </w:r>
    </w:p>
    <w:p w:rsidR="008C6006" w:rsidRPr="00530290" w:rsidRDefault="008C6006" w:rsidP="008C6006">
      <w:r w:rsidRPr="00530290">
        <w:lastRenderedPageBreak/>
        <w:t>David et Paul commence le développement de la vue Tâche.</w:t>
      </w:r>
    </w:p>
    <w:p w:rsidR="008C6006" w:rsidRPr="00530290" w:rsidRDefault="008C6006" w:rsidP="008C6006">
      <w:r w:rsidRPr="00530290">
        <w:t>Mario, Thibaud et Jérôme commence le développement de la vue Résumé.</w:t>
      </w:r>
    </w:p>
    <w:p w:rsidR="008C6006" w:rsidRPr="00530290" w:rsidRDefault="008C6006" w:rsidP="00597CCC">
      <w:pPr>
        <w:pStyle w:val="Titre2"/>
        <w:numPr>
          <w:ilvl w:val="0"/>
          <w:numId w:val="0"/>
        </w:numPr>
        <w:ind w:left="576" w:hanging="576"/>
      </w:pPr>
      <w:bookmarkStart w:id="92" w:name="_Toc420166982"/>
      <w:bookmarkStart w:id="93" w:name="_Toc420917149"/>
      <w:bookmarkStart w:id="94" w:name="_Toc420951489"/>
      <w:r w:rsidRPr="00530290">
        <w:t>Semaine 9</w:t>
      </w:r>
      <w:bookmarkEnd w:id="92"/>
      <w:bookmarkEnd w:id="93"/>
      <w:bookmarkEnd w:id="94"/>
    </w:p>
    <w:p w:rsidR="008C6006" w:rsidRPr="00530290" w:rsidRDefault="008C6006" w:rsidP="008C6006">
      <w:pPr>
        <w:rPr>
          <w:b/>
        </w:rPr>
      </w:pPr>
      <w:r w:rsidRPr="00530290">
        <w:rPr>
          <w:b/>
        </w:rPr>
        <w:t>PRESENTATION INTERMEDIAIRE.</w:t>
      </w:r>
    </w:p>
    <w:p w:rsidR="008C6006" w:rsidRPr="00530290" w:rsidRDefault="008C6006" w:rsidP="008C6006">
      <w:r w:rsidRPr="00530290">
        <w:t>Paul débute le développement de la vue « Calendrier ».</w:t>
      </w:r>
    </w:p>
    <w:p w:rsidR="008C6006" w:rsidRPr="00530290" w:rsidRDefault="008C6006" w:rsidP="008C6006">
      <w:r w:rsidRPr="00530290">
        <w:t>David continue le développement de la vue « Tâche ».</w:t>
      </w:r>
    </w:p>
    <w:p w:rsidR="008C6006" w:rsidRPr="00530290" w:rsidRDefault="008C6006" w:rsidP="008C6006">
      <w:r w:rsidRPr="00530290">
        <w:t>Thibaud, Mario et Jérôme continue le développement de la vue « Résumé ».</w:t>
      </w:r>
    </w:p>
    <w:p w:rsidR="008C6006" w:rsidRPr="00530290" w:rsidRDefault="008C6006" w:rsidP="00597CCC">
      <w:pPr>
        <w:pStyle w:val="Titre2"/>
        <w:numPr>
          <w:ilvl w:val="0"/>
          <w:numId w:val="0"/>
        </w:numPr>
        <w:ind w:left="576" w:hanging="576"/>
      </w:pPr>
      <w:bookmarkStart w:id="95" w:name="_Toc420166983"/>
      <w:bookmarkStart w:id="96" w:name="_Toc420917150"/>
      <w:bookmarkStart w:id="97" w:name="_Toc420951490"/>
      <w:r w:rsidRPr="00530290">
        <w:t>Semaine 10</w:t>
      </w:r>
      <w:bookmarkEnd w:id="95"/>
      <w:bookmarkEnd w:id="96"/>
      <w:bookmarkEnd w:id="97"/>
    </w:p>
    <w:p w:rsidR="008C6006" w:rsidRPr="00530290" w:rsidRDefault="008C6006" w:rsidP="008C6006">
      <w:r w:rsidRPr="00530290">
        <w:t xml:space="preserve">Suite à l’utilisation des vues avec la base de données, on se rend compte qu’il y aurait éventuellement une meilleure manière pour se connecter et interagir avec la base de données. </w:t>
      </w:r>
    </w:p>
    <w:p w:rsidR="008C6006" w:rsidRPr="00530290" w:rsidRDefault="008C6006" w:rsidP="008C6006">
      <w:r w:rsidRPr="00530290">
        <w:t>Cette</w:t>
      </w:r>
      <w:r w:rsidR="00364840">
        <w:t xml:space="preserve"> manière fournit par Qt permet de mapper directement un contenu avec la base de données</w:t>
      </w:r>
      <w:r w:rsidRPr="00530290">
        <w:t xml:space="preserve"> </w:t>
      </w:r>
      <w:r w:rsidR="00364840">
        <w:t xml:space="preserve">et est </w:t>
      </w:r>
      <w:r w:rsidRPr="00530290">
        <w:t>étudié par Mario.</w:t>
      </w:r>
    </w:p>
    <w:p w:rsidR="008C6006" w:rsidRPr="00530290" w:rsidRDefault="008C6006" w:rsidP="008C6006">
      <w:r w:rsidRPr="00530290">
        <w:t>Thibaud continue le développement de la vue « Résumé ». </w:t>
      </w:r>
    </w:p>
    <w:p w:rsidR="008C6006" w:rsidRPr="00530290" w:rsidRDefault="008C6006" w:rsidP="008C6006">
      <w:r w:rsidRPr="00530290">
        <w:t>David et Paul teste la technique de mapping SQL pour l’insertion de données pour la vue « Tâche ».</w:t>
      </w:r>
    </w:p>
    <w:p w:rsidR="008C6006" w:rsidRPr="00530290" w:rsidRDefault="008C6006" w:rsidP="008C6006">
      <w:r w:rsidRPr="00530290">
        <w:t>Jérôme implémente la récupération des leçons depuis la base de données pour la vue « Calendrier ».</w:t>
      </w:r>
    </w:p>
    <w:p w:rsidR="008C6006" w:rsidRPr="00530290" w:rsidRDefault="008C6006" w:rsidP="00597CCC">
      <w:pPr>
        <w:pStyle w:val="Titre2"/>
        <w:numPr>
          <w:ilvl w:val="0"/>
          <w:numId w:val="0"/>
        </w:numPr>
        <w:ind w:left="576" w:hanging="576"/>
      </w:pPr>
      <w:bookmarkStart w:id="98" w:name="_Toc420166984"/>
      <w:bookmarkStart w:id="99" w:name="_Toc420917151"/>
      <w:bookmarkStart w:id="100" w:name="_Toc420951491"/>
      <w:r w:rsidRPr="00530290">
        <w:t>Semaine 11</w:t>
      </w:r>
      <w:bookmarkEnd w:id="98"/>
      <w:bookmarkEnd w:id="99"/>
      <w:bookmarkEnd w:id="100"/>
    </w:p>
    <w:p w:rsidR="008C6006" w:rsidRPr="00530290" w:rsidRDefault="008C6006" w:rsidP="008C6006">
      <w:r w:rsidRPr="00530290">
        <w:t>Mario s’occupe de convertir les modèles en singleton.</w:t>
      </w:r>
    </w:p>
    <w:p w:rsidR="008C6006" w:rsidRPr="00530290" w:rsidRDefault="008C6006" w:rsidP="008C6006">
      <w:r w:rsidRPr="00530290">
        <w:t>Thibaud et Jérôme continue le développement de la vue « Résumé ».</w:t>
      </w:r>
    </w:p>
    <w:p w:rsidR="008C6006" w:rsidRPr="00530290" w:rsidRDefault="008C6006" w:rsidP="008C6006">
      <w:r w:rsidRPr="00530290">
        <w:t>David et Paul effectue des recherches sur le « model view programming » de Qt.</w:t>
      </w:r>
    </w:p>
    <w:p w:rsidR="008C6006" w:rsidRPr="00530290" w:rsidRDefault="008C6006" w:rsidP="00597CCC">
      <w:pPr>
        <w:pStyle w:val="Titre2"/>
        <w:numPr>
          <w:ilvl w:val="0"/>
          <w:numId w:val="0"/>
        </w:numPr>
        <w:ind w:left="576" w:hanging="576"/>
      </w:pPr>
      <w:bookmarkStart w:id="101" w:name="_Toc420166985"/>
      <w:bookmarkStart w:id="102" w:name="_Toc420917152"/>
      <w:bookmarkStart w:id="103" w:name="_Toc420951492"/>
      <w:r w:rsidRPr="00530290">
        <w:t>Semaine 12</w:t>
      </w:r>
      <w:bookmarkEnd w:id="101"/>
      <w:bookmarkEnd w:id="102"/>
      <w:bookmarkEnd w:id="103"/>
    </w:p>
    <w:p w:rsidR="008C6006" w:rsidRPr="00530290" w:rsidRDefault="008C6006" w:rsidP="008C6006">
      <w:r w:rsidRPr="00530290">
        <w:t>Mario continue de convertir les modèles en singleton.</w:t>
      </w:r>
    </w:p>
    <w:p w:rsidR="008C6006" w:rsidRPr="00530290" w:rsidRDefault="008C6006" w:rsidP="008C6006">
      <w:r w:rsidRPr="00530290">
        <w:t>Thibaud continue le développement de la vue « Résumé ».</w:t>
      </w:r>
    </w:p>
    <w:p w:rsidR="005F0452" w:rsidRDefault="008C6006" w:rsidP="008C6006">
      <w:r w:rsidRPr="00530290">
        <w:t>David et Paul conclue la vue « Tâche »</w:t>
      </w:r>
    </w:p>
    <w:p w:rsidR="008C6006" w:rsidRPr="00530290" w:rsidRDefault="005F0452" w:rsidP="008C6006">
      <w:r>
        <w:t>Paul travaille en parallèle sur la vue « Calendrier »</w:t>
      </w:r>
      <w:r w:rsidR="008C6006" w:rsidRPr="00530290">
        <w:t>.</w:t>
      </w:r>
    </w:p>
    <w:p w:rsidR="008C6006" w:rsidRPr="00530290" w:rsidRDefault="008C6006" w:rsidP="008C6006">
      <w:r w:rsidRPr="00530290">
        <w:t>Jérôme met à jour la documentation</w:t>
      </w:r>
      <w:r w:rsidR="005F0452">
        <w:t xml:space="preserve"> et s’informe sur le produit Doxygen qui permettra de générer de la documentation à partir du code</w:t>
      </w:r>
      <w:r w:rsidRPr="00530290">
        <w:t>.</w:t>
      </w:r>
    </w:p>
    <w:p w:rsidR="008C6006" w:rsidRPr="00530290" w:rsidRDefault="008C6006" w:rsidP="00597CCC">
      <w:pPr>
        <w:pStyle w:val="Titre2"/>
        <w:numPr>
          <w:ilvl w:val="0"/>
          <w:numId w:val="0"/>
        </w:numPr>
        <w:ind w:left="576" w:hanging="576"/>
      </w:pPr>
      <w:bookmarkStart w:id="104" w:name="_Toc420166986"/>
      <w:bookmarkStart w:id="105" w:name="_Toc420917153"/>
      <w:bookmarkStart w:id="106" w:name="_Toc420951493"/>
      <w:r w:rsidRPr="00530290">
        <w:t>Semaine 13</w:t>
      </w:r>
      <w:bookmarkEnd w:id="104"/>
      <w:bookmarkEnd w:id="105"/>
      <w:bookmarkEnd w:id="106"/>
    </w:p>
    <w:p w:rsidR="008C6006" w:rsidRDefault="005F0452" w:rsidP="008C6006">
      <w:r>
        <w:lastRenderedPageBreak/>
        <w:t>Mario développe un modèle « Leçon » pour la vue calendrier.</w:t>
      </w:r>
    </w:p>
    <w:p w:rsidR="005F0452" w:rsidRDefault="005F0452" w:rsidP="008C6006">
      <w:r>
        <w:t>Thibaud finit le développement de la vue « Résumé ».</w:t>
      </w:r>
    </w:p>
    <w:p w:rsidR="005F0452" w:rsidRDefault="005F0452" w:rsidP="008C6006">
      <w:r>
        <w:t>David et Paul finalise la vue « Tâche » et règle notamment le problème de tri des tâches.</w:t>
      </w:r>
    </w:p>
    <w:p w:rsidR="005F0452" w:rsidRPr="00530290" w:rsidRDefault="005F0452" w:rsidP="008C6006">
      <w:r>
        <w:t>Jérôme finalise et met en forme la documentation.</w:t>
      </w:r>
    </w:p>
    <w:p w:rsidR="008C6006" w:rsidRPr="00530290" w:rsidRDefault="008C6006" w:rsidP="00597CCC">
      <w:pPr>
        <w:pStyle w:val="Titre2"/>
        <w:numPr>
          <w:ilvl w:val="0"/>
          <w:numId w:val="0"/>
        </w:numPr>
        <w:ind w:left="576" w:hanging="576"/>
      </w:pPr>
      <w:bookmarkStart w:id="107" w:name="_Toc420166987"/>
      <w:bookmarkStart w:id="108" w:name="_Toc420917154"/>
      <w:bookmarkStart w:id="109" w:name="_Toc420951494"/>
      <w:r w:rsidRPr="00530290">
        <w:t>Semaine 14</w:t>
      </w:r>
      <w:bookmarkEnd w:id="107"/>
      <w:bookmarkEnd w:id="108"/>
      <w:bookmarkEnd w:id="109"/>
    </w:p>
    <w:p w:rsidR="008C6006" w:rsidRPr="00530290" w:rsidRDefault="008C6006" w:rsidP="008C6006">
      <w:pPr>
        <w:rPr>
          <w:b/>
        </w:rPr>
      </w:pPr>
      <w:r w:rsidRPr="00530290">
        <w:rPr>
          <w:b/>
        </w:rPr>
        <w:t>PREPARATION DE LA DEFENSE.</w:t>
      </w:r>
    </w:p>
    <w:p w:rsidR="008C6006" w:rsidRPr="00530290" w:rsidRDefault="008C6006" w:rsidP="00597CCC">
      <w:pPr>
        <w:pStyle w:val="Titre2"/>
        <w:numPr>
          <w:ilvl w:val="0"/>
          <w:numId w:val="0"/>
        </w:numPr>
        <w:ind w:left="576" w:hanging="576"/>
      </w:pPr>
      <w:bookmarkStart w:id="110" w:name="_Toc420166988"/>
      <w:bookmarkStart w:id="111" w:name="_Toc420917155"/>
      <w:bookmarkStart w:id="112" w:name="_Toc420951495"/>
      <w:r w:rsidRPr="00530290">
        <w:t>Semaine 15</w:t>
      </w:r>
      <w:bookmarkEnd w:id="110"/>
      <w:bookmarkEnd w:id="111"/>
      <w:bookmarkEnd w:id="112"/>
    </w:p>
    <w:p w:rsidR="008C6006" w:rsidRPr="00530290" w:rsidRDefault="008C6006" w:rsidP="008C6006">
      <w:pPr>
        <w:rPr>
          <w:b/>
        </w:rPr>
      </w:pPr>
      <w:r w:rsidRPr="00530290">
        <w:rPr>
          <w:b/>
        </w:rPr>
        <w:t>DEFENSE.</w:t>
      </w:r>
    </w:p>
    <w:p w:rsidR="001B52FF" w:rsidRDefault="001B52FF" w:rsidP="00064D67">
      <w:pPr>
        <w:pStyle w:val="Titre1"/>
        <w:numPr>
          <w:ilvl w:val="0"/>
          <w:numId w:val="0"/>
        </w:numPr>
      </w:pPr>
      <w:bookmarkStart w:id="113" w:name="_Toc420166989"/>
      <w:bookmarkStart w:id="114" w:name="_Toc420917156"/>
      <w:bookmarkStart w:id="115" w:name="_Ref420917258"/>
      <w:bookmarkStart w:id="116" w:name="_Ref420917277"/>
      <w:bookmarkStart w:id="117" w:name="_Ref420917284"/>
      <w:r>
        <w:br w:type="page"/>
      </w:r>
    </w:p>
    <w:p w:rsidR="00AD7AC5" w:rsidRDefault="00AD7AC5" w:rsidP="004A6BA7">
      <w:pPr>
        <w:pStyle w:val="Titre1"/>
      </w:pPr>
      <w:bookmarkStart w:id="118" w:name="_Ref420942868"/>
      <w:bookmarkStart w:id="119" w:name="_Ref420943040"/>
      <w:bookmarkStart w:id="120" w:name="_Toc420951497"/>
      <w:bookmarkEnd w:id="113"/>
      <w:bookmarkEnd w:id="114"/>
      <w:bookmarkEnd w:id="115"/>
      <w:bookmarkEnd w:id="116"/>
      <w:bookmarkEnd w:id="117"/>
      <w:r>
        <w:lastRenderedPageBreak/>
        <w:t>Tests de la solution</w:t>
      </w:r>
    </w:p>
    <w:p w:rsidR="00AD7AC5" w:rsidRPr="00AD7AC5" w:rsidRDefault="00AD7AC5" w:rsidP="00AD7AC5">
      <w:r>
        <w:t>…</w:t>
      </w:r>
    </w:p>
    <w:p w:rsidR="00484D22" w:rsidRDefault="002A6122" w:rsidP="004A6BA7">
      <w:pPr>
        <w:pStyle w:val="Titre1"/>
      </w:pPr>
      <w:r>
        <w:t>Bibliographi</w:t>
      </w:r>
      <w:bookmarkEnd w:id="118"/>
      <w:r w:rsidR="001A3265">
        <w:t>e</w:t>
      </w:r>
      <w:bookmarkEnd w:id="119"/>
      <w:bookmarkEnd w:id="120"/>
    </w:p>
    <w:p w:rsidR="0000765D" w:rsidRDefault="002C573C" w:rsidP="0000765D">
      <w:pPr>
        <w:pStyle w:val="Paragraphedeliste"/>
        <w:numPr>
          <w:ilvl w:val="0"/>
          <w:numId w:val="30"/>
        </w:numPr>
      </w:pPr>
      <w:r w:rsidRPr="002C573C">
        <w:t>EZUST</w:t>
      </w:r>
      <w:r w:rsidR="0000765D" w:rsidRPr="0000765D">
        <w:rPr>
          <w:b/>
        </w:rPr>
        <w:t xml:space="preserve">, </w:t>
      </w:r>
      <w:r>
        <w:t>ALAN</w:t>
      </w:r>
      <w:r w:rsidR="0000765D">
        <w:t xml:space="preserve">, </w:t>
      </w:r>
      <w:r w:rsidR="0000765D" w:rsidRPr="0000765D">
        <w:rPr>
          <w:i/>
        </w:rPr>
        <w:t>An introduction to design patterns in C++ with QT</w:t>
      </w:r>
      <w:r w:rsidR="00283166">
        <w:rPr>
          <w:i/>
        </w:rPr>
        <w:t xml:space="preserve"> (2</w:t>
      </w:r>
      <w:r w:rsidR="00283166" w:rsidRPr="00283166">
        <w:rPr>
          <w:i/>
          <w:vertAlign w:val="superscript"/>
        </w:rPr>
        <w:t>nd</w:t>
      </w:r>
      <w:r w:rsidR="00283166">
        <w:rPr>
          <w:i/>
        </w:rPr>
        <w:t xml:space="preserve"> Edition)</w:t>
      </w:r>
      <w:r w:rsidR="0000765D" w:rsidRPr="0000765D">
        <w:rPr>
          <w:i/>
        </w:rPr>
        <w:t>,</w:t>
      </w:r>
      <w:r w:rsidR="002A6122">
        <w:rPr>
          <w:i/>
        </w:rPr>
        <w:t xml:space="preserve"> 2011,</w:t>
      </w:r>
      <w:r w:rsidR="0000765D" w:rsidRPr="0000765D">
        <w:rPr>
          <w:i/>
        </w:rPr>
        <w:t xml:space="preserve"> </w:t>
      </w:r>
      <w:r w:rsidR="0000765D" w:rsidRPr="0000765D">
        <w:t>Prentice Hall</w:t>
      </w:r>
      <w:r w:rsidR="0000765D" w:rsidRPr="0000765D">
        <w:rPr>
          <w:i/>
        </w:rPr>
        <w:t xml:space="preserve"> </w:t>
      </w:r>
      <w:r w:rsidR="0000765D" w:rsidRPr="0000765D">
        <w:t>(ISBN 978-0-13-282645-7)</w:t>
      </w:r>
    </w:p>
    <w:p w:rsidR="00364840" w:rsidRPr="00364840" w:rsidRDefault="007B56A4" w:rsidP="00364840">
      <w:pPr>
        <w:pStyle w:val="Titre1"/>
      </w:pPr>
      <w:bookmarkStart w:id="121" w:name="_Toc420951498"/>
      <w:r>
        <w:t>Webographie</w:t>
      </w:r>
      <w:bookmarkEnd w:id="121"/>
    </w:p>
    <w:p w:rsidR="007B56A4" w:rsidRPr="00B274F8" w:rsidRDefault="002C573C" w:rsidP="002C573C">
      <w:pPr>
        <w:pStyle w:val="Paragraphedeliste"/>
        <w:numPr>
          <w:ilvl w:val="0"/>
          <w:numId w:val="30"/>
        </w:numPr>
      </w:pPr>
      <w:r>
        <w:t xml:space="preserve">Créer vos propres fenêtres avec Qt [en ligne], [Consulté le 03 avril 2015], disponible à l’adresse : </w:t>
      </w:r>
      <w:hyperlink r:id="rId25" w:history="1">
        <w:r w:rsidR="00B274F8" w:rsidRPr="00D44EF3">
          <w:rPr>
            <w:rStyle w:val="Lienhypertexte"/>
          </w:rPr>
          <w:t>http://openclassrooms.com/courses/programmez-avec-le-langage-c/introduction-a-qt</w:t>
        </w:r>
      </w:hyperlink>
    </w:p>
    <w:p w:rsidR="00B274F8" w:rsidRPr="00364840" w:rsidRDefault="00B274F8" w:rsidP="00B274F8">
      <w:pPr>
        <w:pStyle w:val="Paragraphedeliste"/>
        <w:numPr>
          <w:ilvl w:val="0"/>
          <w:numId w:val="30"/>
        </w:numPr>
      </w:pPr>
      <w:r>
        <w:t xml:space="preserve">Documentation Qt [en ligne], [Consulté en tout temps], disponible à l’adresse : </w:t>
      </w:r>
      <w:hyperlink r:id="rId26" w:history="1">
        <w:r w:rsidR="00364840" w:rsidRPr="008256A9">
          <w:rPr>
            <w:rStyle w:val="Lienhypertexte"/>
          </w:rPr>
          <w:t>http://doc.qt.io/</w:t>
        </w:r>
      </w:hyperlink>
    </w:p>
    <w:p w:rsidR="00364840" w:rsidRPr="00364840" w:rsidRDefault="00364840" w:rsidP="00364840">
      <w:pPr>
        <w:pStyle w:val="Paragraphedeliste"/>
        <w:numPr>
          <w:ilvl w:val="0"/>
          <w:numId w:val="30"/>
        </w:numPr>
      </w:pPr>
      <w:r>
        <w:t xml:space="preserve">Forum Qt, recherche d’informations de tout genre [en ligne], [Consulté en tout temps], disponible à l’adresse : </w:t>
      </w:r>
      <w:hyperlink r:id="rId27" w:history="1">
        <w:r w:rsidRPr="008256A9">
          <w:rPr>
            <w:rStyle w:val="Lienhypertexte"/>
          </w:rPr>
          <w:t>https://forum.qt.io/</w:t>
        </w:r>
      </w:hyperlink>
    </w:p>
    <w:p w:rsidR="00364840" w:rsidRPr="00364840" w:rsidRDefault="00364840" w:rsidP="00364840">
      <w:pPr>
        <w:pStyle w:val="Paragraphedeliste"/>
        <w:numPr>
          <w:ilvl w:val="0"/>
          <w:numId w:val="30"/>
        </w:numPr>
      </w:pPr>
      <w:r>
        <w:rPr>
          <w:color w:val="C00000"/>
        </w:rPr>
        <w:t xml:space="preserve">Developpez.com, </w:t>
      </w:r>
      <w:r>
        <w:t xml:space="preserve">recherche d’informations de tout genre [en ligne], [Consulté en tout temps], disponible à l’adresse : </w:t>
      </w:r>
      <w:hyperlink r:id="rId28" w:history="1">
        <w:r w:rsidRPr="00364840">
          <w:rPr>
            <w:rStyle w:val="Lienhypertexte"/>
          </w:rPr>
          <w:t>http://www.developpez.com/</w:t>
        </w:r>
      </w:hyperlink>
      <w:bookmarkStart w:id="122" w:name="_GoBack"/>
      <w:bookmarkEnd w:id="122"/>
    </w:p>
    <w:p w:rsidR="0094349C" w:rsidRPr="00530290" w:rsidRDefault="0094349C" w:rsidP="0094349C">
      <w:pPr>
        <w:pStyle w:val="Titre1"/>
      </w:pPr>
      <w:bookmarkStart w:id="123" w:name="_Toc420166974"/>
      <w:bookmarkStart w:id="124" w:name="_Toc420917157"/>
      <w:bookmarkStart w:id="125" w:name="_Toc420951499"/>
      <w:r w:rsidRPr="00530290">
        <w:t>Logiciels et outils utilisés</w:t>
      </w:r>
      <w:bookmarkEnd w:id="123"/>
      <w:bookmarkEnd w:id="124"/>
      <w:bookmarkEnd w:id="125"/>
    </w:p>
    <w:tbl>
      <w:tblPr>
        <w:tblStyle w:val="Grilledutableau"/>
        <w:tblW w:w="0" w:type="auto"/>
        <w:tblLook w:val="04A0" w:firstRow="1" w:lastRow="0" w:firstColumn="1" w:lastColumn="0" w:noHBand="0" w:noVBand="1"/>
      </w:tblPr>
      <w:tblGrid>
        <w:gridCol w:w="3544"/>
        <w:gridCol w:w="6536"/>
      </w:tblGrid>
      <w:tr w:rsidR="0094349C" w:rsidRPr="00530290" w:rsidTr="00C52EEF">
        <w:tc>
          <w:tcPr>
            <w:tcW w:w="3544"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sidRPr="00530290">
              <w:rPr>
                <w:b/>
                <w:color w:val="FFFFFF" w:themeColor="background1"/>
                <w:sz w:val="24"/>
                <w:szCs w:val="24"/>
                <w:lang w:val="fr-FR"/>
              </w:rPr>
              <w:t>Application</w:t>
            </w:r>
          </w:p>
        </w:tc>
        <w:tc>
          <w:tcPr>
            <w:tcW w:w="6536"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Pr>
                <w:b/>
                <w:color w:val="FFFFFF" w:themeColor="background1"/>
                <w:sz w:val="24"/>
                <w:szCs w:val="24"/>
                <w:lang w:val="fr-FR"/>
              </w:rPr>
              <w:t>Brève description</w:t>
            </w:r>
          </w:p>
        </w:tc>
      </w:tr>
      <w:tr w:rsidR="0094349C" w:rsidRPr="00530290" w:rsidTr="00C52EEF">
        <w:tc>
          <w:tcPr>
            <w:tcW w:w="3544" w:type="dxa"/>
            <w:tcBorders>
              <w:top w:val="nil"/>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rPr>
                <w:b/>
              </w:rPr>
            </w:pPr>
            <w:r w:rsidRPr="00530290">
              <w:rPr>
                <w:b/>
                <w:noProof/>
                <w:lang w:eastAsia="fr-CH"/>
              </w:rPr>
              <w:drawing>
                <wp:anchor distT="0" distB="0" distL="114300" distR="114300" simplePos="0" relativeHeight="251679744" behindDoc="0" locked="0" layoutInCell="1" allowOverlap="1" wp14:anchorId="7B4F765B" wp14:editId="327C6E28">
                  <wp:simplePos x="0" y="0"/>
                  <wp:positionH relativeFrom="column">
                    <wp:posOffset>-311150</wp:posOffset>
                  </wp:positionH>
                  <wp:positionV relativeFrom="paragraph">
                    <wp:posOffset>19685</wp:posOffset>
                  </wp:positionV>
                  <wp:extent cx="317500" cy="317500"/>
                  <wp:effectExtent l="0" t="0" r="6350" b="6350"/>
                  <wp:wrapSquare wrapText="bothSides"/>
                  <wp:docPr id="12" name="Image 12" descr="http://3.bp.blogspot.com/-x73CAlkzF_M/Uqtg1OzHxZI/AAAAAAAABGk/PbFG-W1RMFA/s1600/balsamiq-mockups-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73CAlkzF_M/Uqtg1OzHxZI/AAAAAAAABGk/PbFG-W1RMFA/s1600/balsamiq-mockups-app-ic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rPr>
              <w:t>Balsamiq Mockups</w:t>
            </w:r>
          </w:p>
        </w:tc>
        <w:tc>
          <w:tcPr>
            <w:tcW w:w="6536" w:type="dxa"/>
            <w:tcBorders>
              <w:top w:val="nil"/>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Dessin des schémas des interfaces graphiques</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lang w:val="fr-FR"/>
              </w:rPr>
            </w:pPr>
            <w:r w:rsidRPr="00530290">
              <w:rPr>
                <w:noProof/>
                <w:lang w:eastAsia="fr-CH"/>
              </w:rPr>
              <w:drawing>
                <wp:anchor distT="0" distB="0" distL="114300" distR="114300" simplePos="0" relativeHeight="251681792" behindDoc="0" locked="0" layoutInCell="1" allowOverlap="1" wp14:anchorId="6A9AB9FD" wp14:editId="4CDE075C">
                  <wp:simplePos x="0" y="0"/>
                  <wp:positionH relativeFrom="column">
                    <wp:posOffset>-688975</wp:posOffset>
                  </wp:positionH>
                  <wp:positionV relativeFrom="paragraph">
                    <wp:posOffset>-9525</wp:posOffset>
                  </wp:positionV>
                  <wp:extent cx="572135" cy="381000"/>
                  <wp:effectExtent l="0" t="0" r="0" b="0"/>
                  <wp:wrapSquare wrapText="bothSides"/>
                  <wp:docPr id="19" name="Image 19" descr="http://s3.amazonaws.com/digitaltrends-uploads-prod/2013/08/microsoft-office-36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amazonaws.com/digitaltrends-uploads-prod/2013/08/microsoft-office-365-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3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lang w:val="fr-FR"/>
              </w:rPr>
              <w:t xml:space="preserve"> Microsoft Office</w:t>
            </w:r>
            <w:r w:rsidRPr="00530290">
              <w:rPr>
                <w:b/>
                <w:lang w:val="fr-FR"/>
              </w:rPr>
              <w:tab/>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pStyle w:val="Paragraphedeliste"/>
              <w:numPr>
                <w:ilvl w:val="0"/>
                <w:numId w:val="25"/>
              </w:numPr>
              <w:rPr>
                <w:lang w:val="fr-FR"/>
              </w:rPr>
            </w:pPr>
            <w:r w:rsidRPr="00530290">
              <w:rPr>
                <w:lang w:val="fr-FR"/>
              </w:rPr>
              <w:t>Rédaction de la documentation</w:t>
            </w:r>
          </w:p>
          <w:p w:rsidR="0094349C" w:rsidRPr="00530290" w:rsidRDefault="0094349C" w:rsidP="00C52EEF">
            <w:pPr>
              <w:pStyle w:val="Paragraphedeliste"/>
              <w:numPr>
                <w:ilvl w:val="0"/>
                <w:numId w:val="25"/>
              </w:numPr>
              <w:rPr>
                <w:lang w:val="fr-FR"/>
              </w:rPr>
            </w:pPr>
            <w:r w:rsidRPr="00530290">
              <w:rPr>
                <w:lang w:val="fr-FR"/>
              </w:rPr>
              <w:t>Dessin de la planification GANTT</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noProof/>
                <w:lang w:eastAsia="fr-CH"/>
              </w:rPr>
            </w:pPr>
            <w:r w:rsidRPr="00530290">
              <w:rPr>
                <w:noProof/>
                <w:lang w:eastAsia="fr-CH"/>
              </w:rPr>
              <w:drawing>
                <wp:anchor distT="0" distB="0" distL="114300" distR="114300" simplePos="0" relativeHeight="251680768" behindDoc="0" locked="0" layoutInCell="1" allowOverlap="1" wp14:anchorId="7CCD3633" wp14:editId="67A5444D">
                  <wp:simplePos x="0" y="0"/>
                  <wp:positionH relativeFrom="column">
                    <wp:posOffset>-597535</wp:posOffset>
                  </wp:positionH>
                  <wp:positionV relativeFrom="paragraph">
                    <wp:posOffset>45720</wp:posOffset>
                  </wp:positionV>
                  <wp:extent cx="552450" cy="262255"/>
                  <wp:effectExtent l="0" t="0" r="0" b="4445"/>
                  <wp:wrapSquare wrapText="bothSides"/>
                  <wp:docPr id="18" name="Imag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noProof/>
                <w:lang w:eastAsia="fr-CH"/>
              </w:rPr>
              <w:t xml:space="preserve"> SQLite</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Moteur de la base de données</w:t>
            </w:r>
          </w:p>
        </w:tc>
      </w:tr>
      <w:tr w:rsidR="0094349C" w:rsidRPr="00530290" w:rsidTr="002C573C">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EF6D5B" w:rsidRDefault="0094349C" w:rsidP="00C52EEF">
            <w:pPr>
              <w:tabs>
                <w:tab w:val="right" w:pos="2619"/>
              </w:tabs>
              <w:rPr>
                <w:b/>
                <w:noProof/>
                <w:lang w:eastAsia="fr-CH"/>
              </w:rPr>
            </w:pPr>
            <w:r>
              <w:rPr>
                <w:noProof/>
                <w:lang w:eastAsia="fr-CH"/>
              </w:rPr>
              <w:drawing>
                <wp:anchor distT="0" distB="0" distL="114300" distR="114300" simplePos="0" relativeHeight="251682816" behindDoc="0" locked="0" layoutInCell="1" allowOverlap="1" wp14:anchorId="4A3A2EE4" wp14:editId="3525B067">
                  <wp:simplePos x="0" y="0"/>
                  <wp:positionH relativeFrom="column">
                    <wp:posOffset>-704850</wp:posOffset>
                  </wp:positionH>
                  <wp:positionV relativeFrom="paragraph">
                    <wp:posOffset>61595</wp:posOffset>
                  </wp:positionV>
                  <wp:extent cx="582930" cy="262255"/>
                  <wp:effectExtent l="0" t="0" r="7620" b="0"/>
                  <wp:wrapSquare wrapText="bothSides"/>
                  <wp:docPr id="4" name="Image 4" descr="http://ci.apache.org/projects/httpd/trunk/doxygen/dox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apache.org/projects/httpd/trunk/doxygen/doxy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6D5B">
              <w:rPr>
                <w:b/>
                <w:noProof/>
                <w:lang w:eastAsia="fr-CH"/>
              </w:rPr>
              <w:t>Doxygen</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Pr>
                <w:lang w:val="fr-FR"/>
              </w:rPr>
              <w:t>Génération automatique de la documentation à partir du code</w:t>
            </w:r>
          </w:p>
        </w:tc>
      </w:tr>
      <w:tr w:rsidR="002C573C" w:rsidRPr="00530290" w:rsidTr="00C52EEF">
        <w:tc>
          <w:tcPr>
            <w:tcW w:w="3544" w:type="dxa"/>
            <w:tcBorders>
              <w:top w:val="dashSmallGap" w:sz="4" w:space="0" w:color="BFBFBF" w:themeColor="background1" w:themeShade="BF"/>
              <w:left w:val="nil"/>
              <w:bottom w:val="nil"/>
              <w:right w:val="dashSmallGap" w:sz="4" w:space="0" w:color="BFBFBF" w:themeColor="background1" w:themeShade="BF"/>
            </w:tcBorders>
            <w:vAlign w:val="center"/>
          </w:tcPr>
          <w:p w:rsidR="002C573C" w:rsidRPr="002C573C" w:rsidRDefault="002C573C" w:rsidP="00C52EEF">
            <w:pPr>
              <w:tabs>
                <w:tab w:val="right" w:pos="2619"/>
              </w:tabs>
              <w:rPr>
                <w:b/>
                <w:noProof/>
                <w:lang w:eastAsia="fr-CH"/>
              </w:rPr>
            </w:pPr>
            <w:r>
              <w:rPr>
                <w:noProof/>
                <w:lang w:eastAsia="fr-CH"/>
              </w:rPr>
              <w:drawing>
                <wp:anchor distT="0" distB="0" distL="114300" distR="114300" simplePos="0" relativeHeight="251683840" behindDoc="0" locked="0" layoutInCell="1" allowOverlap="1">
                  <wp:simplePos x="0" y="0"/>
                  <wp:positionH relativeFrom="column">
                    <wp:posOffset>-476250</wp:posOffset>
                  </wp:positionH>
                  <wp:positionV relativeFrom="paragraph">
                    <wp:posOffset>50800</wp:posOffset>
                  </wp:positionV>
                  <wp:extent cx="354330" cy="349250"/>
                  <wp:effectExtent l="0" t="0" r="7620" b="0"/>
                  <wp:wrapSquare wrapText="bothSides"/>
                  <wp:docPr id="6" name="Image 6" descr="http://upload.wikimedia.org/wikipedia/fr/3/32/Qt_Creator_Icon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3/32/Qt_Creator_Icon_We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33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73C">
              <w:rPr>
                <w:b/>
                <w:noProof/>
                <w:lang w:eastAsia="fr-CH"/>
              </w:rPr>
              <w:t>Qt Creator</w:t>
            </w:r>
          </w:p>
        </w:tc>
        <w:tc>
          <w:tcPr>
            <w:tcW w:w="6536" w:type="dxa"/>
            <w:tcBorders>
              <w:top w:val="dashSmallGap" w:sz="4" w:space="0" w:color="BFBFBF" w:themeColor="background1" w:themeShade="BF"/>
              <w:left w:val="dashSmallGap" w:sz="4" w:space="0" w:color="BFBFBF" w:themeColor="background1" w:themeShade="BF"/>
              <w:bottom w:val="nil"/>
              <w:right w:val="nil"/>
            </w:tcBorders>
          </w:tcPr>
          <w:p w:rsidR="002C573C" w:rsidRDefault="002C573C" w:rsidP="00C52EEF">
            <w:pPr>
              <w:rPr>
                <w:lang w:val="fr-FR"/>
              </w:rPr>
            </w:pPr>
            <w:r>
              <w:rPr>
                <w:lang w:val="fr-FR"/>
              </w:rPr>
              <w:t>Environnement de développement pour Qt</w:t>
            </w:r>
          </w:p>
        </w:tc>
      </w:tr>
    </w:tbl>
    <w:p w:rsidR="004A6BA7" w:rsidRDefault="004A6BA7" w:rsidP="004A6BA7">
      <w:pPr>
        <w:pStyle w:val="Titre1"/>
      </w:pPr>
      <w:bookmarkStart w:id="126" w:name="_Toc420166990"/>
      <w:bookmarkStart w:id="127" w:name="_Toc420917158"/>
      <w:bookmarkStart w:id="128" w:name="_Toc420951500"/>
      <w:r w:rsidRPr="00530290">
        <w:t>Conclusion</w:t>
      </w:r>
      <w:bookmarkEnd w:id="126"/>
      <w:bookmarkEnd w:id="127"/>
      <w:bookmarkEnd w:id="128"/>
    </w:p>
    <w:p w:rsidR="001F028A" w:rsidRDefault="00FE700E" w:rsidP="001F028A">
      <w:r>
        <w:t>Ce projet nous a permis de nous rendre compte à quel point il était difficile de travailler ensemble. En effet, comme 73% des périodes étaient non-encadrées, il a fallu faire preuve d’une grande organisation pour ne pas que le projet parte dans tous les sens.</w:t>
      </w:r>
    </w:p>
    <w:p w:rsidR="00FE700E" w:rsidRDefault="00FE700E" w:rsidP="001F028A">
      <w:r>
        <w:t>Effectivement lors de la planification initiale, au vue d</w:t>
      </w:r>
      <w:r w:rsidR="0085070A">
        <w:t>e l’effectif (5 étudiants),</w:t>
      </w:r>
      <w:r>
        <w:t xml:space="preserve"> nous nous attendions à</w:t>
      </w:r>
      <w:r w:rsidR="0085070A">
        <w:t xml:space="preserve"> des phases de développement assez rapides. Il n’y a pas eu besoin de beaucoup de temps pour qu’on se retrouve avec du retard </w:t>
      </w:r>
      <w:r w:rsidR="008C33B8">
        <w:t>lors des</w:t>
      </w:r>
      <w:r w:rsidR="0085070A">
        <w:t xml:space="preserve"> </w:t>
      </w:r>
      <w:r w:rsidR="008C33B8">
        <w:t>p</w:t>
      </w:r>
      <w:r w:rsidR="0085070A">
        <w:t>hases de développement.</w:t>
      </w:r>
    </w:p>
    <w:p w:rsidR="00F4783F" w:rsidRPr="001F028A" w:rsidRDefault="00F4783F" w:rsidP="001F028A">
      <w:r>
        <w:lastRenderedPageBreak/>
        <w:t>Ce projet de groupe nous a beaucoup appris et il a parié qu’à l’avenir nous prévoirons plus de temps pour les phases de développement car comme on l’a vu le temps de développement est loin d’être proportionnel à l’effectif.</w:t>
      </w:r>
    </w:p>
    <w:p w:rsidR="000623F4" w:rsidRDefault="000623F4">
      <w:pPr>
        <w:spacing w:before="0" w:after="0" w:line="240" w:lineRule="auto"/>
        <w:rPr>
          <w:color w:val="A4292E"/>
          <w:sz w:val="28"/>
          <w:szCs w:val="28"/>
        </w:rPr>
      </w:pPr>
      <w:bookmarkStart w:id="129" w:name="_Toc420917159"/>
      <w:bookmarkStart w:id="130" w:name="_Ref420917616"/>
      <w:bookmarkStart w:id="131" w:name="_Ref420917620"/>
      <w:bookmarkStart w:id="132" w:name="_Toc420951501"/>
      <w:r>
        <w:br w:type="page"/>
      </w:r>
    </w:p>
    <w:p w:rsidR="00066D72" w:rsidRDefault="00066D72" w:rsidP="000623F4">
      <w:pPr>
        <w:pStyle w:val="Titre2"/>
        <w:spacing w:after="120"/>
        <w:ind w:left="578" w:hanging="578"/>
      </w:pPr>
      <w:r>
        <w:lastRenderedPageBreak/>
        <w:t>Exécution du mandat</w:t>
      </w:r>
      <w:bookmarkEnd w:id="129"/>
      <w:bookmarkEnd w:id="130"/>
      <w:bookmarkEnd w:id="131"/>
      <w:bookmarkEnd w:id="132"/>
    </w:p>
    <w:tbl>
      <w:tblPr>
        <w:tblStyle w:val="Grilledutableau"/>
        <w:tblW w:w="0" w:type="auto"/>
        <w:tblLayout w:type="fixed"/>
        <w:tblLook w:val="04A0" w:firstRow="1" w:lastRow="0" w:firstColumn="1" w:lastColumn="0" w:noHBand="0" w:noVBand="1"/>
      </w:tblPr>
      <w:tblGrid>
        <w:gridCol w:w="3119"/>
        <w:gridCol w:w="283"/>
        <w:gridCol w:w="283"/>
        <w:gridCol w:w="283"/>
        <w:gridCol w:w="283"/>
        <w:gridCol w:w="283"/>
        <w:gridCol w:w="283"/>
        <w:gridCol w:w="283"/>
        <w:gridCol w:w="283"/>
        <w:gridCol w:w="283"/>
        <w:gridCol w:w="283"/>
      </w:tblGrid>
      <w:tr w:rsidR="00B274F8" w:rsidRPr="00530290" w:rsidTr="006D0BD7">
        <w:tc>
          <w:tcPr>
            <w:tcW w:w="3119" w:type="dxa"/>
            <w:tcBorders>
              <w:top w:val="nil"/>
              <w:left w:val="nil"/>
              <w:bottom w:val="nil"/>
              <w:right w:val="nil"/>
            </w:tcBorders>
            <w:shd w:val="clear" w:color="auto" w:fill="A4292E"/>
          </w:tcPr>
          <w:p w:rsidR="00B274F8" w:rsidRPr="00530290" w:rsidRDefault="00B274F8" w:rsidP="000623F4">
            <w:pPr>
              <w:spacing w:before="40" w:after="40"/>
              <w:rPr>
                <w:b/>
                <w:sz w:val="24"/>
                <w:szCs w:val="24"/>
                <w:lang w:val="fr-FR"/>
              </w:rPr>
            </w:pPr>
            <w:r>
              <w:rPr>
                <w:b/>
                <w:color w:val="FFFFFF" w:themeColor="background1"/>
                <w:sz w:val="24"/>
                <w:szCs w:val="24"/>
                <w:lang w:val="fr-FR"/>
              </w:rPr>
              <w:t>Partie de développement</w:t>
            </w:r>
          </w:p>
        </w:tc>
        <w:tc>
          <w:tcPr>
            <w:tcW w:w="2830" w:type="dxa"/>
            <w:gridSpan w:val="10"/>
            <w:tcBorders>
              <w:top w:val="nil"/>
              <w:left w:val="nil"/>
              <w:bottom w:val="nil"/>
              <w:right w:val="nil"/>
            </w:tcBorders>
            <w:shd w:val="clear" w:color="auto" w:fill="A4292E"/>
          </w:tcPr>
          <w:p w:rsidR="00B274F8" w:rsidRDefault="00B274F8" w:rsidP="000623F4">
            <w:pPr>
              <w:spacing w:before="40" w:after="40"/>
              <w:rPr>
                <w:b/>
                <w:color w:val="FFFFFF" w:themeColor="background1"/>
                <w:sz w:val="24"/>
                <w:szCs w:val="24"/>
                <w:lang w:val="fr-FR"/>
              </w:rPr>
            </w:pPr>
            <w:r>
              <w:rPr>
                <w:b/>
                <w:color w:val="FFFFFF" w:themeColor="background1"/>
                <w:sz w:val="24"/>
                <w:szCs w:val="24"/>
                <w:lang w:val="fr-FR"/>
              </w:rPr>
              <w:t>Niveau d’atteinte en %</w:t>
            </w:r>
          </w:p>
        </w:tc>
      </w:tr>
      <w:tr w:rsidR="00B274F8" w:rsidRPr="00530290" w:rsidTr="00B274F8">
        <w:tc>
          <w:tcPr>
            <w:tcW w:w="3119" w:type="dxa"/>
            <w:tcBorders>
              <w:top w:val="nil"/>
              <w:left w:val="nil"/>
              <w:bottom w:val="dashSmallGap" w:sz="4" w:space="0" w:color="BFBFBF" w:themeColor="background1" w:themeShade="BF"/>
              <w:right w:val="nil"/>
            </w:tcBorders>
            <w:vAlign w:val="center"/>
          </w:tcPr>
          <w:p w:rsidR="00B274F8" w:rsidRPr="00530290" w:rsidRDefault="00B274F8" w:rsidP="000623F4">
            <w:pPr>
              <w:rPr>
                <w:b/>
              </w:rPr>
            </w:pPr>
            <w:r>
              <w:rPr>
                <w:b/>
              </w:rPr>
              <w:t>Vue « Tâche »</w:t>
            </w: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r>
      <w:tr w:rsidR="00B274F8" w:rsidRPr="00530290" w:rsidTr="00B274F8">
        <w:tc>
          <w:tcPr>
            <w:tcW w:w="3119" w:type="dxa"/>
            <w:tcBorders>
              <w:top w:val="dashSmallGap" w:sz="4" w:space="0" w:color="BFBFBF" w:themeColor="background1" w:themeShade="BF"/>
              <w:left w:val="nil"/>
              <w:bottom w:val="dashSmallGap" w:sz="4" w:space="0" w:color="BFBFBF" w:themeColor="background1" w:themeShade="BF"/>
              <w:right w:val="nil"/>
            </w:tcBorders>
            <w:vAlign w:val="center"/>
          </w:tcPr>
          <w:p w:rsidR="00B274F8" w:rsidRPr="00530290" w:rsidRDefault="00B274F8" w:rsidP="000623F4">
            <w:pPr>
              <w:tabs>
                <w:tab w:val="right" w:pos="2619"/>
              </w:tabs>
              <w:rPr>
                <w:b/>
                <w:lang w:val="fr-FR"/>
              </w:rPr>
            </w:pPr>
            <w:r>
              <w:rPr>
                <w:b/>
                <w:lang w:val="fr-FR"/>
              </w:rPr>
              <w:t>Vue « Calendrier »</w:t>
            </w:r>
            <w:r w:rsidRPr="00530290">
              <w:rPr>
                <w:b/>
                <w:lang w:val="fr-FR"/>
              </w:rPr>
              <w:tab/>
            </w:r>
          </w:p>
        </w:tc>
        <w:tc>
          <w:tcPr>
            <w:tcW w:w="283" w:type="dxa"/>
            <w:tcBorders>
              <w:top w:val="nil"/>
              <w:left w:val="nil"/>
              <w:bottom w:val="nil"/>
              <w:right w:val="nil"/>
            </w:tcBorders>
            <w:shd w:val="clear" w:color="auto" w:fill="00B050"/>
          </w:tcPr>
          <w:p w:rsidR="00B274F8" w:rsidRPr="000623F4" w:rsidRDefault="00B274F8" w:rsidP="00B274F8">
            <w:pPr>
              <w:jc w:val="center"/>
              <w:rPr>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FFFFFF" w:themeFill="background1"/>
          </w:tcPr>
          <w:p w:rsidR="00B274F8" w:rsidRDefault="00B274F8" w:rsidP="00B274F8">
            <w:pPr>
              <w:jc w:val="center"/>
              <w:rPr>
                <w:b/>
                <w:color w:val="FFFFFF" w:themeColor="background1"/>
                <w:lang w:val="fr-FR"/>
              </w:rPr>
            </w:pPr>
          </w:p>
        </w:tc>
      </w:tr>
      <w:tr w:rsidR="00B274F8" w:rsidRPr="00530290" w:rsidTr="00B274F8">
        <w:tc>
          <w:tcPr>
            <w:tcW w:w="3119" w:type="dxa"/>
            <w:tcBorders>
              <w:top w:val="dashSmallGap" w:sz="4" w:space="0" w:color="BFBFBF" w:themeColor="background1" w:themeShade="BF"/>
              <w:left w:val="nil"/>
              <w:bottom w:val="dashSmallGap" w:sz="4" w:space="0" w:color="BFBFBF" w:themeColor="background1" w:themeShade="BF"/>
              <w:right w:val="nil"/>
            </w:tcBorders>
            <w:vAlign w:val="center"/>
          </w:tcPr>
          <w:p w:rsidR="00B274F8" w:rsidRDefault="00B274F8" w:rsidP="000623F4">
            <w:pPr>
              <w:tabs>
                <w:tab w:val="right" w:pos="2619"/>
              </w:tabs>
              <w:rPr>
                <w:b/>
                <w:lang w:val="fr-FR"/>
              </w:rPr>
            </w:pPr>
            <w:r>
              <w:rPr>
                <w:b/>
                <w:lang w:val="fr-FR"/>
              </w:rPr>
              <w:t>Vue « Résumé »</w:t>
            </w:r>
          </w:p>
        </w:tc>
        <w:tc>
          <w:tcPr>
            <w:tcW w:w="283" w:type="dxa"/>
            <w:tcBorders>
              <w:top w:val="nil"/>
              <w:left w:val="nil"/>
              <w:bottom w:val="nil"/>
              <w:right w:val="nil"/>
            </w:tcBorders>
            <w:shd w:val="clear" w:color="auto" w:fill="00B050"/>
          </w:tcPr>
          <w:p w:rsidR="00B274F8" w:rsidRPr="000623F4" w:rsidRDefault="00B274F8" w:rsidP="00B274F8">
            <w:pPr>
              <w:jc w:val="center"/>
              <w:rPr>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r>
      <w:tr w:rsidR="00B274F8" w:rsidRPr="00530290" w:rsidTr="00B274F8">
        <w:tc>
          <w:tcPr>
            <w:tcW w:w="3119" w:type="dxa"/>
            <w:tcBorders>
              <w:top w:val="dashSmallGap" w:sz="4" w:space="0" w:color="BFBFBF" w:themeColor="background1" w:themeShade="BF"/>
              <w:left w:val="nil"/>
              <w:bottom w:val="dashSmallGap" w:sz="4" w:space="0" w:color="BFBFBF" w:themeColor="background1" w:themeShade="BF"/>
              <w:right w:val="nil"/>
            </w:tcBorders>
            <w:vAlign w:val="center"/>
          </w:tcPr>
          <w:p w:rsidR="00B274F8" w:rsidRDefault="00B274F8" w:rsidP="000623F4">
            <w:pPr>
              <w:tabs>
                <w:tab w:val="right" w:pos="2619"/>
              </w:tabs>
              <w:rPr>
                <w:b/>
                <w:lang w:val="fr-FR"/>
              </w:rPr>
            </w:pPr>
            <w:r>
              <w:rPr>
                <w:b/>
                <w:lang w:val="fr-FR"/>
              </w:rPr>
              <w:t>Vue « Principale »</w:t>
            </w:r>
          </w:p>
        </w:tc>
        <w:tc>
          <w:tcPr>
            <w:tcW w:w="283" w:type="dxa"/>
            <w:tcBorders>
              <w:top w:val="nil"/>
              <w:left w:val="nil"/>
              <w:bottom w:val="nil"/>
              <w:right w:val="nil"/>
            </w:tcBorders>
            <w:shd w:val="clear" w:color="auto" w:fill="00B050"/>
          </w:tcPr>
          <w:p w:rsidR="00B274F8" w:rsidRPr="000623F4" w:rsidRDefault="00B274F8" w:rsidP="00B274F8">
            <w:pPr>
              <w:jc w:val="center"/>
              <w:rPr>
                <w:lang w:val="fr-FR"/>
              </w:rPr>
            </w:pPr>
            <w:r w:rsidRPr="00B274F8">
              <w:rPr>
                <w:b/>
                <w:color w:val="FFFFFF" w:themeColor="background1"/>
                <w:lang w:val="fr-FR"/>
              </w:rPr>
              <w:t xml:space="preserve"> </w:t>
            </w: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r>
    </w:tbl>
    <w:p w:rsidR="00530290" w:rsidRDefault="00066D72" w:rsidP="00530290">
      <w:r>
        <w:t>Suite aux différentes prise</w:t>
      </w:r>
      <w:r w:rsidR="000623F4">
        <w:t xml:space="preserve">s de retard nous avons décidé de ne pas implémenter la fonction permettant depuis un </w:t>
      </w:r>
      <w:r w:rsidR="000623F4" w:rsidRPr="00B274F8">
        <w:rPr>
          <w:b/>
        </w:rPr>
        <w:t>calendrier</w:t>
      </w:r>
      <w:r w:rsidR="000623F4">
        <w:t xml:space="preserve"> de créer et modifier directement nos leçons.</w:t>
      </w:r>
    </w:p>
    <w:p w:rsidR="00C067BD" w:rsidRPr="00C067BD" w:rsidRDefault="00C067BD" w:rsidP="001F028A">
      <w:pPr>
        <w:pStyle w:val="Titre2"/>
      </w:pPr>
      <w:bookmarkStart w:id="133" w:name="_Toc420951502"/>
      <w:r>
        <w:t>Améliorations futurs</w:t>
      </w:r>
      <w:bookmarkEnd w:id="133"/>
    </w:p>
    <w:p w:rsidR="002A6122" w:rsidRDefault="0064716C" w:rsidP="0064716C">
      <w:pPr>
        <w:rPr>
          <w:lang w:val="fr-FR"/>
        </w:rPr>
      </w:pPr>
      <w:r>
        <w:rPr>
          <w:lang w:val="fr-FR"/>
        </w:rPr>
        <w:t>Il sera possible d’amener les améliorations suivantes</w:t>
      </w:r>
      <w:r w:rsidR="002C573C">
        <w:rPr>
          <w:lang w:val="fr-FR"/>
        </w:rPr>
        <w:t xml:space="preserve"> </w:t>
      </w:r>
      <w:r w:rsidR="003F7BB6">
        <w:rPr>
          <w:lang w:val="fr-FR"/>
        </w:rPr>
        <w:t>:</w:t>
      </w:r>
    </w:p>
    <w:p w:rsidR="002C573C" w:rsidRDefault="002C573C" w:rsidP="002C573C">
      <w:pPr>
        <w:pStyle w:val="Paragraphedeliste"/>
        <w:numPr>
          <w:ilvl w:val="0"/>
          <w:numId w:val="35"/>
        </w:numPr>
        <w:rPr>
          <w:lang w:val="fr-FR"/>
        </w:rPr>
      </w:pPr>
      <w:r w:rsidRPr="002C573C">
        <w:rPr>
          <w:lang w:val="fr-FR"/>
        </w:rPr>
        <w:t>Pouvoir importer un fichier .ics contenant l’horaire d’un semestre afin de configurer son semestre plus rapidement.</w:t>
      </w:r>
    </w:p>
    <w:p w:rsidR="002C573C" w:rsidRDefault="002C573C" w:rsidP="002C573C">
      <w:pPr>
        <w:pStyle w:val="Paragraphedeliste"/>
        <w:numPr>
          <w:ilvl w:val="0"/>
          <w:numId w:val="35"/>
        </w:numPr>
        <w:rPr>
          <w:lang w:val="fr-FR"/>
        </w:rPr>
      </w:pPr>
      <w:r w:rsidRPr="002C573C">
        <w:rPr>
          <w:lang w:val="fr-FR"/>
        </w:rPr>
        <w:t xml:space="preserve">Pouvoir importer et exporter l’état d’un semestre afin de s’en servir comme sauvegarde ou pour partager la configuration d’un semestre avec un autre étudiant. </w:t>
      </w:r>
    </w:p>
    <w:p w:rsidR="002C573C" w:rsidRDefault="002C573C" w:rsidP="002C573C">
      <w:pPr>
        <w:pStyle w:val="Paragraphedeliste"/>
        <w:numPr>
          <w:ilvl w:val="0"/>
          <w:numId w:val="35"/>
        </w:numPr>
        <w:rPr>
          <w:lang w:val="fr-FR"/>
        </w:rPr>
      </w:pPr>
      <w:r w:rsidRPr="002C573C">
        <w:rPr>
          <w:lang w:val="fr-FR"/>
        </w:rPr>
        <w:t>Permettre à l’utilisateur d’associer ses tâches à des tags. Cela permettrait de lister toutes les tâches correspondantes à un certain tag et d’exporter cette liste.</w:t>
      </w:r>
    </w:p>
    <w:p w:rsidR="002C573C" w:rsidRDefault="002C573C" w:rsidP="002C573C">
      <w:pPr>
        <w:pStyle w:val="Paragraphedeliste"/>
        <w:rPr>
          <w:lang w:val="fr-FR"/>
        </w:rPr>
      </w:pPr>
      <w:r w:rsidRPr="002C573C">
        <w:rPr>
          <w:b/>
          <w:lang w:val="fr-FR"/>
        </w:rPr>
        <w:t>Exemple :</w:t>
      </w:r>
      <w:r w:rsidRPr="002C573C">
        <w:rPr>
          <w:lang w:val="fr-FR"/>
        </w:rPr>
        <w:t xml:space="preserve"> l’utilisateur marque durant l’année certains cours avec le tag « A revoir ». Ainsi avant un examen il pourrait afficher ou exporter en PDF tous les devoirs ou TE à revoir. </w:t>
      </w:r>
    </w:p>
    <w:p w:rsidR="002C573C" w:rsidRPr="002C573C" w:rsidRDefault="002C573C" w:rsidP="002C573C">
      <w:pPr>
        <w:pStyle w:val="Paragraphedeliste"/>
        <w:numPr>
          <w:ilvl w:val="0"/>
          <w:numId w:val="35"/>
        </w:numPr>
        <w:rPr>
          <w:lang w:val="fr-FR"/>
        </w:rPr>
      </w:pPr>
      <w:r w:rsidRPr="002C573C">
        <w:rPr>
          <w:lang w:val="fr-FR"/>
        </w:rPr>
        <w:t>Alertes (notifications) concernant les tâches dues pour le lendemain.</w:t>
      </w:r>
    </w:p>
    <w:p w:rsidR="002A6122" w:rsidRDefault="002A6122">
      <w:pPr>
        <w:spacing w:before="0" w:after="0" w:line="240" w:lineRule="auto"/>
        <w:rPr>
          <w:lang w:val="fr-FR"/>
        </w:rPr>
      </w:pPr>
      <w:r>
        <w:rPr>
          <w:lang w:val="fr-FR"/>
        </w:rPr>
        <w:br w:type="page"/>
      </w:r>
    </w:p>
    <w:p w:rsidR="000F6BB7" w:rsidRDefault="002A6122" w:rsidP="002A6122">
      <w:pPr>
        <w:pStyle w:val="Titre1"/>
        <w:rPr>
          <w:lang w:val="fr-FR"/>
        </w:rPr>
      </w:pPr>
      <w:bookmarkStart w:id="134" w:name="_Toc420951503"/>
      <w:r>
        <w:rPr>
          <w:lang w:val="fr-FR"/>
        </w:rPr>
        <w:lastRenderedPageBreak/>
        <w:t>Annexes</w:t>
      </w:r>
      <w:bookmarkEnd w:id="134"/>
    </w:p>
    <w:p w:rsidR="002A6122" w:rsidRDefault="002A6122" w:rsidP="002A6122">
      <w:pPr>
        <w:rPr>
          <w:lang w:val="fr-FR"/>
        </w:rPr>
      </w:pPr>
      <w:r>
        <w:rPr>
          <w:lang w:val="fr-FR"/>
        </w:rPr>
        <w:t>Les documents suivant sont encore joint ci-après :</w:t>
      </w:r>
    </w:p>
    <w:p w:rsidR="002A6122" w:rsidRDefault="002A6122" w:rsidP="002A6122">
      <w:pPr>
        <w:pStyle w:val="Paragraphedeliste"/>
        <w:numPr>
          <w:ilvl w:val="0"/>
          <w:numId w:val="34"/>
        </w:numPr>
        <w:rPr>
          <w:lang w:val="fr-FR"/>
        </w:rPr>
      </w:pPr>
      <w:bookmarkStart w:id="135" w:name="cahier_charges"/>
      <w:r w:rsidRPr="002A6122">
        <w:rPr>
          <w:b/>
          <w:lang w:val="fr-FR"/>
        </w:rPr>
        <w:t>Annexe A :</w:t>
      </w:r>
      <w:r>
        <w:rPr>
          <w:lang w:val="fr-FR"/>
        </w:rPr>
        <w:tab/>
        <w:t>Cahier des charges</w:t>
      </w:r>
      <w:r w:rsidR="00C40C15">
        <w:rPr>
          <w:lang w:val="fr-FR"/>
        </w:rPr>
        <w:t xml:space="preserve"> révision 1 du 10.03.2015</w:t>
      </w:r>
    </w:p>
    <w:p w:rsidR="002A6122" w:rsidRPr="002A6122" w:rsidRDefault="002A6122" w:rsidP="002A6122">
      <w:pPr>
        <w:pStyle w:val="Paragraphedeliste"/>
        <w:numPr>
          <w:ilvl w:val="0"/>
          <w:numId w:val="34"/>
        </w:numPr>
        <w:rPr>
          <w:lang w:val="fr-FR"/>
        </w:rPr>
      </w:pPr>
      <w:bookmarkStart w:id="136" w:name="Convention_nommage_codage"/>
      <w:bookmarkEnd w:id="135"/>
      <w:r w:rsidRPr="002A6122">
        <w:rPr>
          <w:b/>
          <w:lang w:val="fr-FR"/>
        </w:rPr>
        <w:t>Annexe B :</w:t>
      </w:r>
      <w:r>
        <w:rPr>
          <w:lang w:val="fr-FR"/>
        </w:rPr>
        <w:tab/>
      </w:r>
      <w:bookmarkStart w:id="137" w:name="Section1"/>
      <w:r>
        <w:rPr>
          <w:lang w:val="fr-FR"/>
        </w:rPr>
        <w:t>Conventions de nommage/codage</w:t>
      </w:r>
      <w:bookmarkEnd w:id="136"/>
      <w:bookmarkEnd w:id="137"/>
    </w:p>
    <w:sectPr w:rsidR="002A6122" w:rsidRPr="002A6122" w:rsidSect="000F6BB7">
      <w:headerReference w:type="first" r:id="rId34"/>
      <w:pgSz w:w="12240" w:h="15840" w:code="1"/>
      <w:pgMar w:top="720" w:right="1080" w:bottom="720" w:left="108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C7D" w:rsidRDefault="008D0C7D">
      <w:pPr>
        <w:spacing w:before="0" w:after="0" w:line="240" w:lineRule="auto"/>
      </w:pPr>
      <w:r>
        <w:separator/>
      </w:r>
    </w:p>
  </w:endnote>
  <w:endnote w:type="continuationSeparator" w:id="0">
    <w:p w:rsidR="008D0C7D" w:rsidRDefault="008D0C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ashSmallGap" w:sz="4" w:space="0" w:color="BFBFBF"/>
      </w:tblBorders>
      <w:tblLook w:val="04A0" w:firstRow="1" w:lastRow="0" w:firstColumn="1" w:lastColumn="0" w:noHBand="0" w:noVBand="1"/>
    </w:tblPr>
    <w:tblGrid>
      <w:gridCol w:w="5046"/>
      <w:gridCol w:w="5034"/>
    </w:tblGrid>
    <w:tr w:rsidR="00364840" w:rsidRPr="00EB220B" w:rsidTr="00B811E1">
      <w:tc>
        <w:tcPr>
          <w:tcW w:w="5046" w:type="dxa"/>
          <w:shd w:val="clear" w:color="auto" w:fill="auto"/>
          <w:tcMar>
            <w:left w:w="115" w:type="dxa"/>
            <w:right w:w="115" w:type="dxa"/>
          </w:tcMar>
          <w:vAlign w:val="bottom"/>
        </w:tcPr>
        <w:p w:rsidR="00364840" w:rsidRPr="00EB220B" w:rsidRDefault="00364840" w:rsidP="00B811E1">
          <w:pPr>
            <w:pStyle w:val="Sansinterligne"/>
          </w:pPr>
        </w:p>
      </w:tc>
      <w:tc>
        <w:tcPr>
          <w:tcW w:w="5034" w:type="dxa"/>
          <w:shd w:val="clear" w:color="auto" w:fill="auto"/>
          <w:tcMar>
            <w:left w:w="115" w:type="dxa"/>
            <w:right w:w="115" w:type="dxa"/>
          </w:tcMar>
          <w:vAlign w:val="bottom"/>
        </w:tcPr>
        <w:p w:rsidR="00364840" w:rsidRPr="00EB220B" w:rsidRDefault="00364840">
          <w:pPr>
            <w:pStyle w:val="Sansinterligne"/>
            <w:rPr>
              <w:rFonts w:ascii="Trebuchet MS" w:hAnsi="Trebuchet MS"/>
              <w:sz w:val="20"/>
            </w:rPr>
          </w:pPr>
        </w:p>
      </w:tc>
    </w:tr>
  </w:tbl>
  <w:p w:rsidR="00364840" w:rsidRDefault="00364840" w:rsidP="0000744A">
    <w:pPr>
      <w:pStyle w:val="En-tte"/>
      <w:spacing w:before="0" w:after="0"/>
    </w:pPr>
    <w:r>
      <w:t xml:space="preserve">      </w:t>
    </w:r>
    <w:fldSimple w:instr=" STYLEREF  Sous-titre  \* MERGEFORMAT ">
      <w:r w:rsidR="006A491D">
        <w:rPr>
          <w:noProof/>
        </w:rPr>
        <w:t>Projet de semestre</w:t>
      </w:r>
    </w:fldSimple>
    <w:r>
      <w:tab/>
    </w:r>
    <w:r>
      <w:tab/>
    </w:r>
    <w:r>
      <w:rPr>
        <w:color w:val="A4292E"/>
      </w:rPr>
      <w:fldChar w:fldCharType="begin"/>
    </w:r>
    <w:r>
      <w:rPr>
        <w:color w:val="A4292E"/>
      </w:rPr>
      <w:instrText xml:space="preserve"> PAGE  \* Arabic  \* MERGEFORMAT </w:instrText>
    </w:r>
    <w:r>
      <w:rPr>
        <w:color w:val="A4292E"/>
      </w:rPr>
      <w:fldChar w:fldCharType="separate"/>
    </w:r>
    <w:r w:rsidR="006A491D">
      <w:rPr>
        <w:noProof/>
        <w:color w:val="A4292E"/>
      </w:rPr>
      <w:t>23</w:t>
    </w:r>
    <w:r>
      <w:rPr>
        <w:color w:val="A4292E"/>
      </w:rPr>
      <w:fldChar w:fldCharType="end"/>
    </w:r>
    <w:r>
      <w:rPr>
        <w:color w:val="A4292E"/>
      </w:rPr>
      <w:t xml:space="preserve"> sur </w:t>
    </w:r>
    <w:r>
      <w:rPr>
        <w:color w:val="A4292E"/>
      </w:rPr>
      <w:fldChar w:fldCharType="begin"/>
    </w:r>
    <w:r>
      <w:rPr>
        <w:color w:val="A4292E"/>
      </w:rPr>
      <w:instrText xml:space="preserve"> NUMPAGES  \* Arabic  \* MERGEFORMAT </w:instrText>
    </w:r>
    <w:r>
      <w:rPr>
        <w:color w:val="A4292E"/>
      </w:rPr>
      <w:fldChar w:fldCharType="separate"/>
    </w:r>
    <w:r w:rsidR="006A491D">
      <w:rPr>
        <w:noProof/>
        <w:color w:val="A4292E"/>
      </w:rPr>
      <w:t>25</w:t>
    </w:r>
    <w:r>
      <w:rPr>
        <w:color w:val="A4292E"/>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C7D" w:rsidRDefault="008D0C7D">
      <w:pPr>
        <w:spacing w:before="0" w:after="0" w:line="240" w:lineRule="auto"/>
      </w:pPr>
      <w:r>
        <w:separator/>
      </w:r>
    </w:p>
  </w:footnote>
  <w:footnote w:type="continuationSeparator" w:id="0">
    <w:p w:rsidR="008D0C7D" w:rsidRDefault="008D0C7D">
      <w:pPr>
        <w:spacing w:before="0" w:after="0" w:line="240" w:lineRule="auto"/>
      </w:pPr>
      <w:r>
        <w:continuationSeparator/>
      </w:r>
    </w:p>
  </w:footnote>
  <w:footnote w:id="1">
    <w:p w:rsidR="00364840" w:rsidRDefault="00364840">
      <w:pPr>
        <w:pStyle w:val="Notedebasdepage"/>
      </w:pPr>
      <w:r>
        <w:rPr>
          <w:rStyle w:val="Appelnotedebasdep"/>
        </w:rPr>
        <w:footnoteRef/>
      </w:r>
      <w:r>
        <w:t xml:space="preserve"> </w:t>
      </w:r>
      <w:r w:rsidRPr="0094349C">
        <w:rPr>
          <w:sz w:val="18"/>
          <w:szCs w:val="18"/>
        </w:rPr>
        <w:t xml:space="preserve">Chaque élément du modèle est affiché en </w:t>
      </w:r>
      <w:r w:rsidRPr="0094349C">
        <w:rPr>
          <w:i/>
          <w:sz w:val="18"/>
          <w:szCs w:val="18"/>
        </w:rPr>
        <w:t>italique</w:t>
      </w:r>
      <w:r w:rsidRPr="0094349C">
        <w:rPr>
          <w:sz w:val="18"/>
          <w:szCs w:val="18"/>
        </w:rPr>
        <w:t xml:space="preserve"> dans la description du schéma UML.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53" w:type="pct"/>
      <w:tblBorders>
        <w:bottom w:val="dashSmallGap" w:sz="4" w:space="0" w:color="BFBFBF"/>
      </w:tblBorders>
      <w:tblLook w:val="04A0" w:firstRow="1" w:lastRow="0" w:firstColumn="1" w:lastColumn="0" w:noHBand="0" w:noVBand="1"/>
    </w:tblPr>
    <w:tblGrid>
      <w:gridCol w:w="5546"/>
      <w:gridCol w:w="5044"/>
    </w:tblGrid>
    <w:tr w:rsidR="00364840" w:rsidRPr="00497FD9" w:rsidTr="00F5692B">
      <w:trPr>
        <w:trHeight w:val="839"/>
      </w:trPr>
      <w:tc>
        <w:tcPr>
          <w:tcW w:w="7596" w:type="dxa"/>
          <w:shd w:val="clear" w:color="auto" w:fill="auto"/>
          <w:tcMar>
            <w:left w:w="115" w:type="dxa"/>
            <w:right w:w="115" w:type="dxa"/>
          </w:tcMar>
          <w:vAlign w:val="bottom"/>
        </w:tcPr>
        <w:p w:rsidR="00364840" w:rsidRPr="00497FD9" w:rsidRDefault="00364840" w:rsidP="00497FD9">
          <w:pPr>
            <w:pStyle w:val="Sansinterligne"/>
            <w:spacing w:after="80"/>
            <w:rPr>
              <w:lang w:val="fr-FR"/>
            </w:rPr>
          </w:pPr>
          <w:r>
            <w:rPr>
              <w:noProof/>
            </w:rPr>
            <w:t xml:space="preserve"> </w:t>
          </w:r>
          <w:sdt>
            <w:sdtPr>
              <w:rPr>
                <w:noProof/>
              </w:rPr>
              <w:alias w:val="Click icon to replace logo"/>
              <w:tag w:val="Click icon to replace logo"/>
              <w:id w:val="-92866413"/>
              <w:picture/>
            </w:sdtPr>
            <w:sdtContent>
              <w:r w:rsidRPr="008724A1">
                <w:rPr>
                  <w:noProof/>
                  <w:lang w:val="fr-CH" w:eastAsia="fr-CH"/>
                </w:rPr>
                <w:drawing>
                  <wp:inline distT="0" distB="0" distL="0" distR="0" wp14:anchorId="40685548" wp14:editId="7D9C7974">
                    <wp:extent cx="1611137" cy="593766"/>
                    <wp:effectExtent l="0" t="0" r="8255" b="0"/>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11137" cy="593766"/>
                            </a:xfrm>
                            <a:prstGeom prst="rect">
                              <a:avLst/>
                            </a:prstGeom>
                            <a:noFill/>
                            <a:ln>
                              <a:noFill/>
                            </a:ln>
                          </pic:spPr>
                        </pic:pic>
                      </a:graphicData>
                    </a:graphic>
                  </wp:inline>
                </w:drawing>
              </w:r>
            </w:sdtContent>
          </w:sdt>
        </w:p>
      </w:tc>
      <w:tc>
        <w:tcPr>
          <w:tcW w:w="7533" w:type="dxa"/>
          <w:shd w:val="clear" w:color="auto" w:fill="auto"/>
          <w:tcMar>
            <w:left w:w="115" w:type="dxa"/>
            <w:right w:w="115" w:type="dxa"/>
          </w:tcMar>
          <w:vAlign w:val="bottom"/>
        </w:tcPr>
        <w:p w:rsidR="00364840" w:rsidRPr="006B135E" w:rsidRDefault="00364840" w:rsidP="004B7F0A">
          <w:pPr>
            <w:spacing w:before="0" w:after="0"/>
            <w:rPr>
              <w:b/>
              <w:lang w:val="fr-FR"/>
            </w:rPr>
          </w:pPr>
          <w:r>
            <w:rPr>
              <w:lang w:val="fr-FR"/>
            </w:rPr>
            <w:t xml:space="preserve">                          </w:t>
          </w:r>
          <w:r>
            <w:rPr>
              <w:b/>
              <w:color w:val="A4292E"/>
              <w:lang w:val="fr-FR"/>
            </w:rPr>
            <w:fldChar w:fldCharType="begin"/>
          </w:r>
          <w:r>
            <w:rPr>
              <w:b/>
              <w:color w:val="A4292E"/>
              <w:lang w:val="fr-FR"/>
            </w:rPr>
            <w:instrText xml:space="preserve"> STYLEREF  Titre  \* MERGEFORMAT </w:instrText>
          </w:r>
          <w:r>
            <w:rPr>
              <w:b/>
              <w:color w:val="A4292E"/>
              <w:lang w:val="fr-FR"/>
            </w:rPr>
            <w:fldChar w:fldCharType="separate"/>
          </w:r>
          <w:r w:rsidR="006A491D">
            <w:rPr>
              <w:b/>
              <w:noProof/>
              <w:color w:val="A4292E"/>
              <w:lang w:val="fr-FR"/>
            </w:rPr>
            <w:t>Documentation de développement</w:t>
          </w:r>
          <w:r>
            <w:rPr>
              <w:b/>
              <w:color w:val="A4292E"/>
              <w:lang w:val="fr-FR"/>
            </w:rPr>
            <w:fldChar w:fldCharType="end"/>
          </w:r>
          <w:r>
            <w:fldChar w:fldCharType="begin"/>
          </w:r>
          <w:r>
            <w:instrText xml:space="preserve"> TITLE   \* MERGEFORMAT </w:instrText>
          </w:r>
          <w:r>
            <w:fldChar w:fldCharType="end"/>
          </w:r>
        </w:p>
      </w:tc>
    </w:tr>
  </w:tbl>
  <w:p w:rsidR="00364840" w:rsidRPr="00497FD9" w:rsidRDefault="00364840" w:rsidP="00F5692B">
    <w:pPr>
      <w:jc w:val="center"/>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4840" w:rsidRDefault="0036484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8C65B7"/>
    <w:multiLevelType w:val="hybridMultilevel"/>
    <w:tmpl w:val="D6F4D66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EE3B8E"/>
    <w:multiLevelType w:val="hybridMultilevel"/>
    <w:tmpl w:val="315854FC"/>
    <w:lvl w:ilvl="0" w:tplc="DA14DA5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CFA76AD"/>
    <w:multiLevelType w:val="hybridMultilevel"/>
    <w:tmpl w:val="EBFCA240"/>
    <w:lvl w:ilvl="0" w:tplc="84CE64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D85649E"/>
    <w:multiLevelType w:val="hybridMultilevel"/>
    <w:tmpl w:val="528C1BD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5F5EDF"/>
    <w:multiLevelType w:val="hybridMultilevel"/>
    <w:tmpl w:val="33A82D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1326954"/>
    <w:multiLevelType w:val="hybridMultilevel"/>
    <w:tmpl w:val="EF2626C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37807D2"/>
    <w:multiLevelType w:val="hybridMultilevel"/>
    <w:tmpl w:val="1FB4C2A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711166E"/>
    <w:multiLevelType w:val="hybridMultilevel"/>
    <w:tmpl w:val="44C802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71D6F14"/>
    <w:multiLevelType w:val="hybridMultilevel"/>
    <w:tmpl w:val="3E3A83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BD732FB"/>
    <w:multiLevelType w:val="hybridMultilevel"/>
    <w:tmpl w:val="1C7C011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214F0824"/>
    <w:multiLevelType w:val="hybridMultilevel"/>
    <w:tmpl w:val="F9D2B00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22E7C9F"/>
    <w:multiLevelType w:val="hybridMultilevel"/>
    <w:tmpl w:val="A240DE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9AC6B6B"/>
    <w:multiLevelType w:val="hybridMultilevel"/>
    <w:tmpl w:val="66AC55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C601649"/>
    <w:multiLevelType w:val="hybridMultilevel"/>
    <w:tmpl w:val="6742D340"/>
    <w:lvl w:ilvl="0" w:tplc="C7B275A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17" w15:restartNumberingAfterBreak="0">
    <w:nsid w:val="2E470AAE"/>
    <w:multiLevelType w:val="hybridMultilevel"/>
    <w:tmpl w:val="BFBE8C9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FB976BC"/>
    <w:multiLevelType w:val="hybridMultilevel"/>
    <w:tmpl w:val="4984B4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29B2B3F"/>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21" w15:restartNumberingAfterBreak="0">
    <w:nsid w:val="42B5676A"/>
    <w:multiLevelType w:val="multilevel"/>
    <w:tmpl w:val="D1BA5516"/>
    <w:lvl w:ilvl="0">
      <w:start w:val="1"/>
      <w:numFmt w:val="decimal"/>
      <w:lvlText w:val="%1"/>
      <w:lvlJc w:val="left"/>
      <w:pPr>
        <w:ind w:left="397" w:hanging="397"/>
      </w:pPr>
      <w:rPr>
        <w:rFonts w:hint="default"/>
      </w:rPr>
    </w:lvl>
    <w:lvl w:ilvl="1">
      <w:start w:val="1"/>
      <w:numFmt w:val="decimal"/>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589690F"/>
    <w:multiLevelType w:val="hybridMultilevel"/>
    <w:tmpl w:val="C8B07B6E"/>
    <w:lvl w:ilvl="0" w:tplc="100C000B">
      <w:start w:val="1"/>
      <w:numFmt w:val="bullet"/>
      <w:lvlText w:val=""/>
      <w:lvlJc w:val="left"/>
      <w:pPr>
        <w:ind w:left="845" w:hanging="360"/>
      </w:pPr>
      <w:rPr>
        <w:rFonts w:ascii="Wingdings" w:hAnsi="Wingdings" w:hint="default"/>
      </w:rPr>
    </w:lvl>
    <w:lvl w:ilvl="1" w:tplc="100C0003" w:tentative="1">
      <w:start w:val="1"/>
      <w:numFmt w:val="bullet"/>
      <w:lvlText w:val="o"/>
      <w:lvlJc w:val="left"/>
      <w:pPr>
        <w:ind w:left="1565" w:hanging="360"/>
      </w:pPr>
      <w:rPr>
        <w:rFonts w:ascii="Courier New" w:hAnsi="Courier New" w:cs="Courier New" w:hint="default"/>
      </w:rPr>
    </w:lvl>
    <w:lvl w:ilvl="2" w:tplc="100C0005" w:tentative="1">
      <w:start w:val="1"/>
      <w:numFmt w:val="bullet"/>
      <w:lvlText w:val=""/>
      <w:lvlJc w:val="left"/>
      <w:pPr>
        <w:ind w:left="2285" w:hanging="360"/>
      </w:pPr>
      <w:rPr>
        <w:rFonts w:ascii="Wingdings" w:hAnsi="Wingdings" w:hint="default"/>
      </w:rPr>
    </w:lvl>
    <w:lvl w:ilvl="3" w:tplc="100C0001" w:tentative="1">
      <w:start w:val="1"/>
      <w:numFmt w:val="bullet"/>
      <w:lvlText w:val=""/>
      <w:lvlJc w:val="left"/>
      <w:pPr>
        <w:ind w:left="3005" w:hanging="360"/>
      </w:pPr>
      <w:rPr>
        <w:rFonts w:ascii="Symbol" w:hAnsi="Symbol" w:hint="default"/>
      </w:rPr>
    </w:lvl>
    <w:lvl w:ilvl="4" w:tplc="100C0003" w:tentative="1">
      <w:start w:val="1"/>
      <w:numFmt w:val="bullet"/>
      <w:lvlText w:val="o"/>
      <w:lvlJc w:val="left"/>
      <w:pPr>
        <w:ind w:left="3725" w:hanging="360"/>
      </w:pPr>
      <w:rPr>
        <w:rFonts w:ascii="Courier New" w:hAnsi="Courier New" w:cs="Courier New" w:hint="default"/>
      </w:rPr>
    </w:lvl>
    <w:lvl w:ilvl="5" w:tplc="100C0005" w:tentative="1">
      <w:start w:val="1"/>
      <w:numFmt w:val="bullet"/>
      <w:lvlText w:val=""/>
      <w:lvlJc w:val="left"/>
      <w:pPr>
        <w:ind w:left="4445" w:hanging="360"/>
      </w:pPr>
      <w:rPr>
        <w:rFonts w:ascii="Wingdings" w:hAnsi="Wingdings" w:hint="default"/>
      </w:rPr>
    </w:lvl>
    <w:lvl w:ilvl="6" w:tplc="100C0001" w:tentative="1">
      <w:start w:val="1"/>
      <w:numFmt w:val="bullet"/>
      <w:lvlText w:val=""/>
      <w:lvlJc w:val="left"/>
      <w:pPr>
        <w:ind w:left="5165" w:hanging="360"/>
      </w:pPr>
      <w:rPr>
        <w:rFonts w:ascii="Symbol" w:hAnsi="Symbol" w:hint="default"/>
      </w:rPr>
    </w:lvl>
    <w:lvl w:ilvl="7" w:tplc="100C0003" w:tentative="1">
      <w:start w:val="1"/>
      <w:numFmt w:val="bullet"/>
      <w:lvlText w:val="o"/>
      <w:lvlJc w:val="left"/>
      <w:pPr>
        <w:ind w:left="5885" w:hanging="360"/>
      </w:pPr>
      <w:rPr>
        <w:rFonts w:ascii="Courier New" w:hAnsi="Courier New" w:cs="Courier New" w:hint="default"/>
      </w:rPr>
    </w:lvl>
    <w:lvl w:ilvl="8" w:tplc="100C0005" w:tentative="1">
      <w:start w:val="1"/>
      <w:numFmt w:val="bullet"/>
      <w:lvlText w:val=""/>
      <w:lvlJc w:val="left"/>
      <w:pPr>
        <w:ind w:left="6605" w:hanging="360"/>
      </w:pPr>
      <w:rPr>
        <w:rFonts w:ascii="Wingdings" w:hAnsi="Wingdings" w:hint="default"/>
      </w:rPr>
    </w:lvl>
  </w:abstractNum>
  <w:abstractNum w:abstractNumId="23" w15:restartNumberingAfterBreak="0">
    <w:nsid w:val="46A44659"/>
    <w:multiLevelType w:val="hybridMultilevel"/>
    <w:tmpl w:val="493A98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6A72F65"/>
    <w:multiLevelType w:val="hybridMultilevel"/>
    <w:tmpl w:val="1AAC98C6"/>
    <w:lvl w:ilvl="0" w:tplc="F056C1B0">
      <w:numFmt w:val="bullet"/>
      <w:lvlText w:val=""/>
      <w:lvlJc w:val="left"/>
      <w:pPr>
        <w:ind w:left="720" w:hanging="360"/>
      </w:pPr>
      <w:rPr>
        <w:rFonts w:ascii="Wingdings" w:eastAsia="Corbel" w:hAnsi="Wingding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AE9056A"/>
    <w:multiLevelType w:val="hybridMultilevel"/>
    <w:tmpl w:val="A3DA6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FC0418B"/>
    <w:multiLevelType w:val="multilevel"/>
    <w:tmpl w:val="8604DA62"/>
    <w:lvl w:ilvl="0">
      <w:start w:val="1"/>
      <w:numFmt w:val="decimal"/>
      <w:pStyle w:val="Titre1"/>
      <w:lvlText w:val="%1"/>
      <w:lvlJc w:val="left"/>
      <w:pPr>
        <w:ind w:left="858"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7" w15:restartNumberingAfterBreak="0">
    <w:nsid w:val="5A4F4FA7"/>
    <w:multiLevelType w:val="hybridMultilevel"/>
    <w:tmpl w:val="23783BEC"/>
    <w:lvl w:ilvl="0" w:tplc="C58C3D1E">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29" w15:restartNumberingAfterBreak="0">
    <w:nsid w:val="62EE05FC"/>
    <w:multiLevelType w:val="hybridMultilevel"/>
    <w:tmpl w:val="327057E2"/>
    <w:lvl w:ilvl="0" w:tplc="74045DFE">
      <w:start w:val="1"/>
      <w:numFmt w:val="bullet"/>
      <w:suff w:val="space"/>
      <w:lvlText w:val=""/>
      <w:lvlJc w:val="left"/>
      <w:pPr>
        <w:ind w:left="0" w:firstLine="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312731C"/>
    <w:multiLevelType w:val="hybridMultilevel"/>
    <w:tmpl w:val="8E4ECE6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32F4243"/>
    <w:multiLevelType w:val="hybridMultilevel"/>
    <w:tmpl w:val="0416371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6718B1"/>
    <w:multiLevelType w:val="hybridMultilevel"/>
    <w:tmpl w:val="019C01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E1369E2"/>
    <w:multiLevelType w:val="hybridMultilevel"/>
    <w:tmpl w:val="B4EC49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8"/>
  </w:num>
  <w:num w:numId="2">
    <w:abstractNumId w:val="20"/>
  </w:num>
  <w:num w:numId="3">
    <w:abstractNumId w:val="1"/>
  </w:num>
  <w:num w:numId="4">
    <w:abstractNumId w:val="0"/>
  </w:num>
  <w:num w:numId="5">
    <w:abstractNumId w:val="16"/>
  </w:num>
  <w:num w:numId="6">
    <w:abstractNumId w:val="29"/>
  </w:num>
  <w:num w:numId="7">
    <w:abstractNumId w:val="23"/>
  </w:num>
  <w:num w:numId="8">
    <w:abstractNumId w:val="24"/>
  </w:num>
  <w:num w:numId="9">
    <w:abstractNumId w:val="10"/>
  </w:num>
  <w:num w:numId="10">
    <w:abstractNumId w:val="17"/>
  </w:num>
  <w:num w:numId="11">
    <w:abstractNumId w:val="13"/>
  </w:num>
  <w:num w:numId="12">
    <w:abstractNumId w:val="15"/>
  </w:num>
  <w:num w:numId="13">
    <w:abstractNumId w:val="3"/>
  </w:num>
  <w:num w:numId="14">
    <w:abstractNumId w:val="27"/>
  </w:num>
  <w:num w:numId="15">
    <w:abstractNumId w:val="33"/>
  </w:num>
  <w:num w:numId="16">
    <w:abstractNumId w:val="19"/>
  </w:num>
  <w:num w:numId="17">
    <w:abstractNumId w:val="21"/>
  </w:num>
  <w:num w:numId="18">
    <w:abstractNumId w:val="32"/>
  </w:num>
  <w:num w:numId="19">
    <w:abstractNumId w:val="31"/>
  </w:num>
  <w:num w:numId="20">
    <w:abstractNumId w:val="11"/>
  </w:num>
  <w:num w:numId="21">
    <w:abstractNumId w:val="4"/>
  </w:num>
  <w:num w:numId="22">
    <w:abstractNumId w:val="12"/>
  </w:num>
  <w:num w:numId="23">
    <w:abstractNumId w:val="26"/>
  </w:num>
  <w:num w:numId="24">
    <w:abstractNumId w:val="6"/>
  </w:num>
  <w:num w:numId="25">
    <w:abstractNumId w:val="7"/>
  </w:num>
  <w:num w:numId="26">
    <w:abstractNumId w:val="9"/>
  </w:num>
  <w:num w:numId="27">
    <w:abstractNumId w:val="22"/>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8"/>
  </w:num>
  <w:num w:numId="31">
    <w:abstractNumId w:val="5"/>
  </w:num>
  <w:num w:numId="32">
    <w:abstractNumId w:val="25"/>
  </w:num>
  <w:num w:numId="33">
    <w:abstractNumId w:val="2"/>
  </w:num>
  <w:num w:numId="34">
    <w:abstractNumId w:val="3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B7B"/>
    <w:rsid w:val="0000744A"/>
    <w:rsid w:val="0000765D"/>
    <w:rsid w:val="000116ED"/>
    <w:rsid w:val="00014625"/>
    <w:rsid w:val="00016284"/>
    <w:rsid w:val="00020752"/>
    <w:rsid w:val="00026714"/>
    <w:rsid w:val="0003145A"/>
    <w:rsid w:val="000338EC"/>
    <w:rsid w:val="00036731"/>
    <w:rsid w:val="00044929"/>
    <w:rsid w:val="00050992"/>
    <w:rsid w:val="00051AA8"/>
    <w:rsid w:val="000623F4"/>
    <w:rsid w:val="00064D67"/>
    <w:rsid w:val="00066D72"/>
    <w:rsid w:val="0008011E"/>
    <w:rsid w:val="000969B0"/>
    <w:rsid w:val="000B41DC"/>
    <w:rsid w:val="000B5994"/>
    <w:rsid w:val="000B7B7B"/>
    <w:rsid w:val="000C0CDE"/>
    <w:rsid w:val="000E6C5F"/>
    <w:rsid w:val="000F0E35"/>
    <w:rsid w:val="000F25B9"/>
    <w:rsid w:val="000F6BB7"/>
    <w:rsid w:val="0011215A"/>
    <w:rsid w:val="001135CB"/>
    <w:rsid w:val="00121221"/>
    <w:rsid w:val="00122F37"/>
    <w:rsid w:val="00131B41"/>
    <w:rsid w:val="00143BE1"/>
    <w:rsid w:val="0014547B"/>
    <w:rsid w:val="0014637E"/>
    <w:rsid w:val="00152366"/>
    <w:rsid w:val="001530D6"/>
    <w:rsid w:val="00154B60"/>
    <w:rsid w:val="00163240"/>
    <w:rsid w:val="00166473"/>
    <w:rsid w:val="00183F66"/>
    <w:rsid w:val="001A26FD"/>
    <w:rsid w:val="001A3265"/>
    <w:rsid w:val="001B52FF"/>
    <w:rsid w:val="001C7AEC"/>
    <w:rsid w:val="001D4C80"/>
    <w:rsid w:val="001E2B90"/>
    <w:rsid w:val="001F028A"/>
    <w:rsid w:val="001F4172"/>
    <w:rsid w:val="00203F29"/>
    <w:rsid w:val="002109DA"/>
    <w:rsid w:val="0021743B"/>
    <w:rsid w:val="00222CE3"/>
    <w:rsid w:val="00223E46"/>
    <w:rsid w:val="002310CB"/>
    <w:rsid w:val="00250677"/>
    <w:rsid w:val="002816FB"/>
    <w:rsid w:val="00283166"/>
    <w:rsid w:val="00285D30"/>
    <w:rsid w:val="002868EA"/>
    <w:rsid w:val="002A6122"/>
    <w:rsid w:val="002C573C"/>
    <w:rsid w:val="002D4D4C"/>
    <w:rsid w:val="0030208C"/>
    <w:rsid w:val="0030728A"/>
    <w:rsid w:val="003129F0"/>
    <w:rsid w:val="003327FC"/>
    <w:rsid w:val="00341864"/>
    <w:rsid w:val="0034308B"/>
    <w:rsid w:val="00351C85"/>
    <w:rsid w:val="00364840"/>
    <w:rsid w:val="0037143B"/>
    <w:rsid w:val="00375BB5"/>
    <w:rsid w:val="00382382"/>
    <w:rsid w:val="003A335E"/>
    <w:rsid w:val="003A4D43"/>
    <w:rsid w:val="003B45BF"/>
    <w:rsid w:val="003B5250"/>
    <w:rsid w:val="003B5F3D"/>
    <w:rsid w:val="003C0B55"/>
    <w:rsid w:val="003C55A1"/>
    <w:rsid w:val="003D6501"/>
    <w:rsid w:val="003F7BB6"/>
    <w:rsid w:val="00416879"/>
    <w:rsid w:val="00446E29"/>
    <w:rsid w:val="004679F2"/>
    <w:rsid w:val="004726F3"/>
    <w:rsid w:val="004751F4"/>
    <w:rsid w:val="004767C8"/>
    <w:rsid w:val="00484D22"/>
    <w:rsid w:val="00497FD9"/>
    <w:rsid w:val="004A24A2"/>
    <w:rsid w:val="004A6BA7"/>
    <w:rsid w:val="004A76C4"/>
    <w:rsid w:val="004B7F0A"/>
    <w:rsid w:val="004C4979"/>
    <w:rsid w:val="004E1BEC"/>
    <w:rsid w:val="004E4B9E"/>
    <w:rsid w:val="004F2838"/>
    <w:rsid w:val="004F4B62"/>
    <w:rsid w:val="004F7FF1"/>
    <w:rsid w:val="00501D7D"/>
    <w:rsid w:val="005169A0"/>
    <w:rsid w:val="005254AD"/>
    <w:rsid w:val="00530290"/>
    <w:rsid w:val="005360CF"/>
    <w:rsid w:val="00542385"/>
    <w:rsid w:val="00552C09"/>
    <w:rsid w:val="00556BCC"/>
    <w:rsid w:val="0056032A"/>
    <w:rsid w:val="00566895"/>
    <w:rsid w:val="0059096D"/>
    <w:rsid w:val="00592649"/>
    <w:rsid w:val="00594110"/>
    <w:rsid w:val="00597CCC"/>
    <w:rsid w:val="005A1212"/>
    <w:rsid w:val="005A22CE"/>
    <w:rsid w:val="005B58F0"/>
    <w:rsid w:val="005B69CC"/>
    <w:rsid w:val="005D0114"/>
    <w:rsid w:val="005D461B"/>
    <w:rsid w:val="005E1902"/>
    <w:rsid w:val="005F0452"/>
    <w:rsid w:val="005F6508"/>
    <w:rsid w:val="005F7705"/>
    <w:rsid w:val="00605C51"/>
    <w:rsid w:val="006178CC"/>
    <w:rsid w:val="00621F24"/>
    <w:rsid w:val="00623082"/>
    <w:rsid w:val="0063095E"/>
    <w:rsid w:val="00636A98"/>
    <w:rsid w:val="0063704F"/>
    <w:rsid w:val="00637572"/>
    <w:rsid w:val="00646E30"/>
    <w:rsid w:val="0064716C"/>
    <w:rsid w:val="0065627E"/>
    <w:rsid w:val="0066053B"/>
    <w:rsid w:val="006626EA"/>
    <w:rsid w:val="006756F7"/>
    <w:rsid w:val="00682B14"/>
    <w:rsid w:val="00684CFE"/>
    <w:rsid w:val="006969C9"/>
    <w:rsid w:val="006A491D"/>
    <w:rsid w:val="006A6721"/>
    <w:rsid w:val="006B135E"/>
    <w:rsid w:val="006D0BD7"/>
    <w:rsid w:val="006D6353"/>
    <w:rsid w:val="006D7608"/>
    <w:rsid w:val="006E5DF9"/>
    <w:rsid w:val="007047B2"/>
    <w:rsid w:val="00713E18"/>
    <w:rsid w:val="00716B62"/>
    <w:rsid w:val="007228F2"/>
    <w:rsid w:val="00731531"/>
    <w:rsid w:val="007354B9"/>
    <w:rsid w:val="00736226"/>
    <w:rsid w:val="00740FEB"/>
    <w:rsid w:val="00742849"/>
    <w:rsid w:val="00750144"/>
    <w:rsid w:val="00773D7F"/>
    <w:rsid w:val="00775C0F"/>
    <w:rsid w:val="00777DDB"/>
    <w:rsid w:val="007841C7"/>
    <w:rsid w:val="0078665B"/>
    <w:rsid w:val="00797F86"/>
    <w:rsid w:val="007A6873"/>
    <w:rsid w:val="007B083F"/>
    <w:rsid w:val="007B3AB8"/>
    <w:rsid w:val="007B56A4"/>
    <w:rsid w:val="007B7B5F"/>
    <w:rsid w:val="007F0D29"/>
    <w:rsid w:val="007F4492"/>
    <w:rsid w:val="00810238"/>
    <w:rsid w:val="00815291"/>
    <w:rsid w:val="00831A11"/>
    <w:rsid w:val="008343F8"/>
    <w:rsid w:val="00843A65"/>
    <w:rsid w:val="00847B2D"/>
    <w:rsid w:val="00847E92"/>
    <w:rsid w:val="0085070A"/>
    <w:rsid w:val="0085123D"/>
    <w:rsid w:val="008724A1"/>
    <w:rsid w:val="00895B66"/>
    <w:rsid w:val="00897A23"/>
    <w:rsid w:val="008B0824"/>
    <w:rsid w:val="008C06EE"/>
    <w:rsid w:val="008C33B8"/>
    <w:rsid w:val="008C6006"/>
    <w:rsid w:val="008D0C7D"/>
    <w:rsid w:val="0090051C"/>
    <w:rsid w:val="009008AB"/>
    <w:rsid w:val="009120F8"/>
    <w:rsid w:val="009134D8"/>
    <w:rsid w:val="009245C3"/>
    <w:rsid w:val="00924CD1"/>
    <w:rsid w:val="009327A6"/>
    <w:rsid w:val="0094349C"/>
    <w:rsid w:val="009517FB"/>
    <w:rsid w:val="00961316"/>
    <w:rsid w:val="00964DC5"/>
    <w:rsid w:val="00966CE2"/>
    <w:rsid w:val="00976352"/>
    <w:rsid w:val="00992676"/>
    <w:rsid w:val="0099734E"/>
    <w:rsid w:val="009A3DFD"/>
    <w:rsid w:val="009A7446"/>
    <w:rsid w:val="009B2BE8"/>
    <w:rsid w:val="009B45B6"/>
    <w:rsid w:val="009E54F4"/>
    <w:rsid w:val="00A039C2"/>
    <w:rsid w:val="00A0518F"/>
    <w:rsid w:val="00A21D70"/>
    <w:rsid w:val="00A24590"/>
    <w:rsid w:val="00A5203C"/>
    <w:rsid w:val="00A53615"/>
    <w:rsid w:val="00A67906"/>
    <w:rsid w:val="00A70ADB"/>
    <w:rsid w:val="00A72FF9"/>
    <w:rsid w:val="00A82C19"/>
    <w:rsid w:val="00A93542"/>
    <w:rsid w:val="00A97E29"/>
    <w:rsid w:val="00AA0E01"/>
    <w:rsid w:val="00AA3759"/>
    <w:rsid w:val="00AB1368"/>
    <w:rsid w:val="00AB7F7E"/>
    <w:rsid w:val="00AD2FAA"/>
    <w:rsid w:val="00AD6365"/>
    <w:rsid w:val="00AD7AC5"/>
    <w:rsid w:val="00AE37C3"/>
    <w:rsid w:val="00AE6B8A"/>
    <w:rsid w:val="00AF3362"/>
    <w:rsid w:val="00B01293"/>
    <w:rsid w:val="00B14E92"/>
    <w:rsid w:val="00B22194"/>
    <w:rsid w:val="00B274F8"/>
    <w:rsid w:val="00B42CE7"/>
    <w:rsid w:val="00B52318"/>
    <w:rsid w:val="00B7541C"/>
    <w:rsid w:val="00B811E1"/>
    <w:rsid w:val="00B965EE"/>
    <w:rsid w:val="00BA5CFE"/>
    <w:rsid w:val="00BB01C3"/>
    <w:rsid w:val="00BC7A00"/>
    <w:rsid w:val="00BD3714"/>
    <w:rsid w:val="00BF5648"/>
    <w:rsid w:val="00BF7B0A"/>
    <w:rsid w:val="00C03E0B"/>
    <w:rsid w:val="00C04AE5"/>
    <w:rsid w:val="00C067BD"/>
    <w:rsid w:val="00C07630"/>
    <w:rsid w:val="00C122B3"/>
    <w:rsid w:val="00C15D83"/>
    <w:rsid w:val="00C40C15"/>
    <w:rsid w:val="00C4346A"/>
    <w:rsid w:val="00C43B21"/>
    <w:rsid w:val="00C463CA"/>
    <w:rsid w:val="00C52EEF"/>
    <w:rsid w:val="00C60521"/>
    <w:rsid w:val="00C7339F"/>
    <w:rsid w:val="00C73514"/>
    <w:rsid w:val="00C75622"/>
    <w:rsid w:val="00C85976"/>
    <w:rsid w:val="00C85D4F"/>
    <w:rsid w:val="00C86B3E"/>
    <w:rsid w:val="00C928C1"/>
    <w:rsid w:val="00C94B2E"/>
    <w:rsid w:val="00C9749C"/>
    <w:rsid w:val="00CA777C"/>
    <w:rsid w:val="00CB0D49"/>
    <w:rsid w:val="00CB76EB"/>
    <w:rsid w:val="00CB7F52"/>
    <w:rsid w:val="00CC2C5A"/>
    <w:rsid w:val="00CC3184"/>
    <w:rsid w:val="00CD3160"/>
    <w:rsid w:val="00CD6D49"/>
    <w:rsid w:val="00CE0B7B"/>
    <w:rsid w:val="00CE0FE1"/>
    <w:rsid w:val="00CE113B"/>
    <w:rsid w:val="00CF4D57"/>
    <w:rsid w:val="00D01FEA"/>
    <w:rsid w:val="00D11F01"/>
    <w:rsid w:val="00D27438"/>
    <w:rsid w:val="00D44282"/>
    <w:rsid w:val="00D56CF0"/>
    <w:rsid w:val="00D64396"/>
    <w:rsid w:val="00D76DD1"/>
    <w:rsid w:val="00D83FFF"/>
    <w:rsid w:val="00D97783"/>
    <w:rsid w:val="00DA2D41"/>
    <w:rsid w:val="00DB47E4"/>
    <w:rsid w:val="00DB6E39"/>
    <w:rsid w:val="00DC1893"/>
    <w:rsid w:val="00DC2F4F"/>
    <w:rsid w:val="00DD1B45"/>
    <w:rsid w:val="00DD35DB"/>
    <w:rsid w:val="00E3018F"/>
    <w:rsid w:val="00E37A30"/>
    <w:rsid w:val="00E41438"/>
    <w:rsid w:val="00E5225E"/>
    <w:rsid w:val="00E745FB"/>
    <w:rsid w:val="00E85A65"/>
    <w:rsid w:val="00E878D8"/>
    <w:rsid w:val="00E93907"/>
    <w:rsid w:val="00EC2B46"/>
    <w:rsid w:val="00EC549D"/>
    <w:rsid w:val="00ED089C"/>
    <w:rsid w:val="00EE01A4"/>
    <w:rsid w:val="00EF11A2"/>
    <w:rsid w:val="00EF3A98"/>
    <w:rsid w:val="00EF6D5B"/>
    <w:rsid w:val="00F1667B"/>
    <w:rsid w:val="00F17329"/>
    <w:rsid w:val="00F464B1"/>
    <w:rsid w:val="00F4783F"/>
    <w:rsid w:val="00F52CB2"/>
    <w:rsid w:val="00F5692B"/>
    <w:rsid w:val="00F57882"/>
    <w:rsid w:val="00F708E0"/>
    <w:rsid w:val="00F9740D"/>
    <w:rsid w:val="00FA3BDC"/>
    <w:rsid w:val="00FC47B8"/>
    <w:rsid w:val="00FC7187"/>
    <w:rsid w:val="00FD4285"/>
    <w:rsid w:val="00FE3DF6"/>
    <w:rsid w:val="00FE700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498E8E-0D4B-46B5-8040-93831868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bel" w:eastAsia="Corbel" w:hAnsi="Corbel" w:cs="Angsana New"/>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676"/>
    <w:pPr>
      <w:spacing w:before="160" w:after="160" w:line="276" w:lineRule="auto"/>
    </w:pPr>
    <w:rPr>
      <w:rFonts w:ascii="Trebuchet MS" w:hAnsi="Trebuchet MS"/>
      <w:lang w:val="fr-CH" w:eastAsia="en-US"/>
    </w:rPr>
  </w:style>
  <w:style w:type="paragraph" w:styleId="Titre1">
    <w:name w:val="heading 1"/>
    <w:basedOn w:val="Normal"/>
    <w:next w:val="Normal"/>
    <w:link w:val="Titre1Car"/>
    <w:uiPriority w:val="9"/>
    <w:qFormat/>
    <w:rsid w:val="0059096D"/>
    <w:pPr>
      <w:numPr>
        <w:numId w:val="23"/>
      </w:numPr>
      <w:spacing w:after="0" w:line="240" w:lineRule="auto"/>
      <w:ind w:left="432"/>
      <w:outlineLvl w:val="0"/>
    </w:pPr>
    <w:rPr>
      <w:color w:val="A4292E"/>
      <w:sz w:val="48"/>
      <w:szCs w:val="48"/>
    </w:rPr>
  </w:style>
  <w:style w:type="paragraph" w:styleId="Titre2">
    <w:name w:val="heading 2"/>
    <w:basedOn w:val="Normal"/>
    <w:next w:val="Normal"/>
    <w:link w:val="Titre2Car"/>
    <w:uiPriority w:val="9"/>
    <w:unhideWhenUsed/>
    <w:qFormat/>
    <w:rsid w:val="0059096D"/>
    <w:pPr>
      <w:numPr>
        <w:ilvl w:val="1"/>
        <w:numId w:val="23"/>
      </w:numPr>
      <w:pBdr>
        <w:top w:val="dashSmallGap" w:sz="4" w:space="4" w:color="BFBFBF"/>
        <w:bottom w:val="dashSmallGap" w:sz="4" w:space="4" w:color="BFBFBF"/>
      </w:pBdr>
      <w:spacing w:before="0" w:after="0" w:line="240" w:lineRule="auto"/>
      <w:outlineLvl w:val="1"/>
    </w:pPr>
    <w:rPr>
      <w:color w:val="A4292E"/>
      <w:sz w:val="28"/>
      <w:szCs w:val="28"/>
    </w:rPr>
  </w:style>
  <w:style w:type="paragraph" w:styleId="Titre3">
    <w:name w:val="heading 3"/>
    <w:basedOn w:val="Normal"/>
    <w:next w:val="Normal"/>
    <w:link w:val="Titre3Car"/>
    <w:uiPriority w:val="9"/>
    <w:unhideWhenUsed/>
    <w:qFormat/>
    <w:rsid w:val="00AE6B8A"/>
    <w:pPr>
      <w:numPr>
        <w:ilvl w:val="2"/>
        <w:numId w:val="23"/>
      </w:numPr>
      <w:spacing w:after="0" w:line="240" w:lineRule="auto"/>
      <w:outlineLvl w:val="2"/>
    </w:pPr>
    <w:rPr>
      <w:sz w:val="24"/>
      <w:szCs w:val="24"/>
    </w:rPr>
  </w:style>
  <w:style w:type="paragraph" w:styleId="Titre4">
    <w:name w:val="heading 4"/>
    <w:basedOn w:val="Normal"/>
    <w:next w:val="Normal"/>
    <w:link w:val="Titre4Car"/>
    <w:uiPriority w:val="9"/>
    <w:unhideWhenUsed/>
    <w:qFormat/>
    <w:rsid w:val="000E2AF9"/>
    <w:pPr>
      <w:numPr>
        <w:ilvl w:val="3"/>
        <w:numId w:val="23"/>
      </w:numPr>
      <w:spacing w:before="120" w:after="120" w:line="240" w:lineRule="auto"/>
      <w:outlineLvl w:val="3"/>
    </w:pPr>
    <w:rPr>
      <w:caps/>
      <w:color w:val="FFFFFF"/>
      <w:sz w:val="24"/>
      <w:szCs w:val="24"/>
    </w:rPr>
  </w:style>
  <w:style w:type="paragraph" w:styleId="Titre5">
    <w:name w:val="heading 5"/>
    <w:basedOn w:val="Normal"/>
    <w:next w:val="Normal"/>
    <w:link w:val="Titre5Car"/>
    <w:uiPriority w:val="9"/>
    <w:unhideWhenUsed/>
    <w:qFormat/>
    <w:rsid w:val="0059096D"/>
    <w:pPr>
      <w:numPr>
        <w:ilvl w:val="4"/>
        <w:numId w:val="23"/>
      </w:numPr>
      <w:spacing w:before="60" w:after="60" w:line="240" w:lineRule="auto"/>
      <w:outlineLvl w:val="4"/>
    </w:pPr>
    <w:rPr>
      <w:caps/>
      <w:color w:val="A4292E"/>
    </w:rPr>
  </w:style>
  <w:style w:type="paragraph" w:styleId="Titre6">
    <w:name w:val="heading 6"/>
    <w:basedOn w:val="Normal"/>
    <w:next w:val="Normal"/>
    <w:link w:val="Titre6Car"/>
    <w:uiPriority w:val="9"/>
    <w:unhideWhenUsed/>
    <w:qFormat/>
    <w:rsid w:val="0059096D"/>
    <w:pPr>
      <w:numPr>
        <w:ilvl w:val="5"/>
        <w:numId w:val="23"/>
      </w:numPr>
      <w:spacing w:after="0" w:line="240" w:lineRule="auto"/>
      <w:outlineLvl w:val="5"/>
    </w:pPr>
    <w:rPr>
      <w:caps/>
      <w:color w:val="A4292E"/>
    </w:rPr>
  </w:style>
  <w:style w:type="paragraph" w:styleId="Titre7">
    <w:name w:val="heading 7"/>
    <w:basedOn w:val="Normal"/>
    <w:next w:val="Normal"/>
    <w:link w:val="Titre7Car"/>
    <w:uiPriority w:val="9"/>
    <w:semiHidden/>
    <w:unhideWhenUsed/>
    <w:qFormat/>
    <w:rsid w:val="00D83FFF"/>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83FFF"/>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83FFF"/>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DD1B45"/>
    <w:pPr>
      <w:spacing w:before="1000" w:after="0" w:line="240" w:lineRule="auto"/>
      <w:jc w:val="center"/>
    </w:pPr>
    <w:rPr>
      <w:color w:val="A4292E"/>
      <w:sz w:val="48"/>
      <w:szCs w:val="48"/>
    </w:rPr>
  </w:style>
  <w:style w:type="character" w:customStyle="1" w:styleId="TitreCar">
    <w:name w:val="Titre Car"/>
    <w:link w:val="Titre"/>
    <w:rsid w:val="00DD1B45"/>
    <w:rPr>
      <w:rFonts w:ascii="Trebuchet MS" w:hAnsi="Trebuchet MS"/>
      <w:color w:val="A4292E"/>
      <w:sz w:val="48"/>
      <w:szCs w:val="48"/>
      <w:lang w:val="fr-CH" w:eastAsia="en-US"/>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59096D"/>
    <w:rPr>
      <w:rFonts w:ascii="Trebuchet MS" w:hAnsi="Trebuchet MS"/>
      <w:color w:val="A4292E"/>
      <w:sz w:val="20"/>
    </w:rPr>
  </w:style>
  <w:style w:type="character" w:customStyle="1" w:styleId="Titre1Car">
    <w:name w:val="Titre 1 Car"/>
    <w:link w:val="Titre1"/>
    <w:uiPriority w:val="9"/>
    <w:rsid w:val="0059096D"/>
    <w:rPr>
      <w:rFonts w:ascii="Trebuchet MS" w:hAnsi="Trebuchet MS"/>
      <w:color w:val="A4292E"/>
      <w:sz w:val="48"/>
      <w:szCs w:val="48"/>
      <w:lang w:val="fr-CH" w:eastAsia="en-US"/>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59096D"/>
    <w:rPr>
      <w:rFonts w:ascii="Trebuchet MS" w:hAnsi="Trebuchet MS"/>
      <w:color w:val="A4292E"/>
      <w:sz w:val="28"/>
      <w:szCs w:val="28"/>
      <w:lang w:val="fr-CH" w:eastAsia="en-US"/>
    </w:rPr>
  </w:style>
  <w:style w:type="character" w:customStyle="1" w:styleId="Titre5Car">
    <w:name w:val="Titre 5 Car"/>
    <w:link w:val="Titre5"/>
    <w:uiPriority w:val="9"/>
    <w:rsid w:val="0059096D"/>
    <w:rPr>
      <w:rFonts w:ascii="Trebuchet MS" w:hAnsi="Trebuchet MS"/>
      <w:caps/>
      <w:color w:val="A4292E"/>
      <w:lang w:val="fr-CH" w:eastAsia="en-US"/>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AE6B8A"/>
    <w:rPr>
      <w:rFonts w:ascii="Trebuchet MS" w:hAnsi="Trebuchet MS"/>
      <w:sz w:val="24"/>
      <w:szCs w:val="24"/>
      <w:lang w:val="fr-CH" w:eastAsia="en-US"/>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59096D"/>
    <w:rPr>
      <w:caps/>
      <w:color w:val="A4292E"/>
      <w:lang w:val="fr-CH" w:eastAsia="en-US"/>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5A22CE"/>
    <w:pPr>
      <w:pBdr>
        <w:bottom w:val="single" w:sz="4" w:space="1" w:color="BFBFBF"/>
      </w:pBdr>
      <w:tabs>
        <w:tab w:val="right" w:pos="9778"/>
      </w:tabs>
      <w:spacing w:before="400" w:after="0" w:line="240" w:lineRule="auto"/>
      <w:ind w:right="288"/>
    </w:pPr>
    <w:rPr>
      <w:color w:val="A4292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5A22CE"/>
    <w:pPr>
      <w:pBdr>
        <w:top w:val="dashSmallGap" w:sz="4" w:space="4" w:color="BFBFBF"/>
        <w:bottom w:val="dashSmallGap" w:sz="4" w:space="4" w:color="BFBFBF"/>
      </w:pBdr>
      <w:spacing w:before="80" w:after="80" w:line="240" w:lineRule="auto"/>
    </w:pPr>
    <w:rPr>
      <w:caps/>
      <w:color w:val="A4292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Borders>
        <w:top w:val="single" w:sz="4" w:space="0" w:color="BFBFBF"/>
        <w:insideH w:val="single" w:sz="4" w:space="0" w:color="BFBFBF"/>
      </w:tblBorders>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Borders>
        <w:top w:val="single" w:sz="4" w:space="0" w:color="BFBFBF"/>
        <w:insideH w:val="single" w:sz="4" w:space="0" w:color="BFBFBF"/>
      </w:tblBorders>
      <w:tblCellMar>
        <w:left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qFormat/>
    <w:rsid w:val="00122F37"/>
    <w:pPr>
      <w:ind w:left="720"/>
      <w:contextualSpacing/>
    </w:pPr>
  </w:style>
  <w:style w:type="paragraph" w:styleId="NormalWeb">
    <w:name w:val="Normal (Web)"/>
    <w:basedOn w:val="Normal"/>
    <w:uiPriority w:val="99"/>
    <w:semiHidden/>
    <w:unhideWhenUsed/>
    <w:rsid w:val="00C122B3"/>
    <w:pPr>
      <w:spacing w:before="100" w:beforeAutospacing="1" w:after="100" w:afterAutospacing="1" w:line="240" w:lineRule="auto"/>
    </w:pPr>
    <w:rPr>
      <w:rFonts w:ascii="Times New Roman" w:eastAsiaTheme="minorEastAsia" w:hAnsi="Times New Roman" w:cs="Times New Roman"/>
      <w:sz w:val="24"/>
      <w:szCs w:val="24"/>
      <w:lang w:eastAsia="fr-CH"/>
    </w:rPr>
  </w:style>
  <w:style w:type="character" w:customStyle="1" w:styleId="Titre7Car">
    <w:name w:val="Titre 7 Car"/>
    <w:basedOn w:val="Policepardfaut"/>
    <w:link w:val="Titre7"/>
    <w:uiPriority w:val="9"/>
    <w:semiHidden/>
    <w:rsid w:val="00D83FFF"/>
    <w:rPr>
      <w:rFonts w:asciiTheme="majorHAnsi" w:eastAsiaTheme="majorEastAsia" w:hAnsiTheme="majorHAnsi" w:cstheme="majorBidi"/>
      <w:i/>
      <w:iCs/>
      <w:color w:val="243F60" w:themeColor="accent1" w:themeShade="7F"/>
      <w:lang w:val="fr-CH" w:eastAsia="en-US"/>
    </w:rPr>
  </w:style>
  <w:style w:type="character" w:customStyle="1" w:styleId="Titre8Car">
    <w:name w:val="Titre 8 Car"/>
    <w:basedOn w:val="Policepardfaut"/>
    <w:link w:val="Titre8"/>
    <w:uiPriority w:val="9"/>
    <w:semiHidden/>
    <w:rsid w:val="00D83FFF"/>
    <w:rPr>
      <w:rFonts w:asciiTheme="majorHAnsi" w:eastAsiaTheme="majorEastAsia" w:hAnsiTheme="majorHAnsi" w:cstheme="majorBidi"/>
      <w:color w:val="272727" w:themeColor="text1" w:themeTint="D8"/>
      <w:sz w:val="21"/>
      <w:szCs w:val="21"/>
      <w:lang w:val="fr-CH" w:eastAsia="en-US"/>
    </w:rPr>
  </w:style>
  <w:style w:type="character" w:customStyle="1" w:styleId="Titre9Car">
    <w:name w:val="Titre 9 Car"/>
    <w:basedOn w:val="Policepardfaut"/>
    <w:link w:val="Titre9"/>
    <w:uiPriority w:val="9"/>
    <w:semiHidden/>
    <w:rsid w:val="00D83FFF"/>
    <w:rPr>
      <w:rFonts w:asciiTheme="majorHAnsi" w:eastAsiaTheme="majorEastAsia" w:hAnsiTheme="majorHAnsi" w:cstheme="majorBidi"/>
      <w:i/>
      <w:iCs/>
      <w:color w:val="272727" w:themeColor="text1" w:themeTint="D8"/>
      <w:sz w:val="21"/>
      <w:szCs w:val="21"/>
      <w:lang w:val="fr-CH" w:eastAsia="en-US"/>
    </w:rPr>
  </w:style>
  <w:style w:type="paragraph" w:styleId="Lgende">
    <w:name w:val="caption"/>
    <w:basedOn w:val="Normal"/>
    <w:next w:val="Normal"/>
    <w:uiPriority w:val="35"/>
    <w:unhideWhenUsed/>
    <w:qFormat/>
    <w:rsid w:val="00C928C1"/>
    <w:pPr>
      <w:spacing w:before="0" w:after="200" w:line="240" w:lineRule="auto"/>
      <w:jc w:val="center"/>
    </w:pPr>
    <w:rPr>
      <w:iCs/>
      <w:color w:val="A4292E"/>
      <w:sz w:val="18"/>
      <w:szCs w:val="18"/>
    </w:rPr>
  </w:style>
  <w:style w:type="paragraph" w:styleId="Tabledesillustrations">
    <w:name w:val="table of figures"/>
    <w:basedOn w:val="Normal"/>
    <w:next w:val="Normal"/>
    <w:uiPriority w:val="99"/>
    <w:unhideWhenUsed/>
    <w:rsid w:val="005D461B"/>
    <w:pPr>
      <w:spacing w:after="0"/>
    </w:pPr>
  </w:style>
  <w:style w:type="paragraph" w:customStyle="1" w:styleId="Section">
    <w:name w:val="Section"/>
    <w:basedOn w:val="Titre"/>
    <w:next w:val="NormalWeb"/>
    <w:link w:val="SectionCar"/>
    <w:qFormat/>
    <w:rsid w:val="0063704F"/>
    <w:pPr>
      <w:spacing w:before="0"/>
      <w:jc w:val="left"/>
    </w:pPr>
    <w:rPr>
      <w:sz w:val="52"/>
      <w:lang w:val="fr-FR"/>
    </w:rPr>
  </w:style>
  <w:style w:type="paragraph" w:customStyle="1" w:styleId="Titre1sec">
    <w:name w:val="Titre 1 _sec"/>
    <w:basedOn w:val="Titre1"/>
    <w:next w:val="Signature"/>
    <w:link w:val="Titre1secCar"/>
    <w:rsid w:val="00D01FEA"/>
  </w:style>
  <w:style w:type="character" w:customStyle="1" w:styleId="SectionCar">
    <w:name w:val="Section Car"/>
    <w:basedOn w:val="Policepardfaut"/>
    <w:link w:val="Section"/>
    <w:rsid w:val="0063704F"/>
    <w:rPr>
      <w:rFonts w:ascii="Trebuchet MS" w:hAnsi="Trebuchet MS"/>
      <w:color w:val="A4292E"/>
      <w:sz w:val="52"/>
      <w:szCs w:val="48"/>
      <w:lang w:val="fr-FR" w:eastAsia="en-US"/>
    </w:rPr>
  </w:style>
  <w:style w:type="character" w:customStyle="1" w:styleId="Titre1secCar">
    <w:name w:val="Titre 1 _sec Car"/>
    <w:basedOn w:val="Policepardfaut"/>
    <w:link w:val="Titre1sec"/>
    <w:rsid w:val="00D01FEA"/>
    <w:rPr>
      <w:rFonts w:ascii="Trebuchet MS" w:hAnsi="Trebuchet MS"/>
      <w:color w:val="A4292E"/>
      <w:sz w:val="48"/>
      <w:szCs w:val="48"/>
      <w:lang w:val="fr-CH" w:eastAsia="en-US"/>
    </w:rPr>
  </w:style>
  <w:style w:type="paragraph" w:styleId="Signature">
    <w:name w:val="Signature"/>
    <w:basedOn w:val="Normal"/>
    <w:link w:val="SignatureCar"/>
    <w:uiPriority w:val="99"/>
    <w:semiHidden/>
    <w:rsid w:val="00D01FEA"/>
    <w:pPr>
      <w:spacing w:before="0" w:after="0" w:line="240" w:lineRule="auto"/>
      <w:ind w:left="4252"/>
    </w:pPr>
  </w:style>
  <w:style w:type="character" w:customStyle="1" w:styleId="SignatureCar">
    <w:name w:val="Signature Car"/>
    <w:basedOn w:val="Policepardfaut"/>
    <w:link w:val="Signature"/>
    <w:uiPriority w:val="99"/>
    <w:semiHidden/>
    <w:rsid w:val="00D01FEA"/>
    <w:rPr>
      <w:rFonts w:ascii="Trebuchet MS" w:hAnsi="Trebuchet MS"/>
      <w:lang w:val="fr-CH" w:eastAsia="en-US"/>
    </w:rPr>
  </w:style>
  <w:style w:type="paragraph" w:styleId="Notedebasdepage">
    <w:name w:val="footnote text"/>
    <w:basedOn w:val="Normal"/>
    <w:link w:val="NotedebasdepageCar"/>
    <w:uiPriority w:val="99"/>
    <w:semiHidden/>
    <w:unhideWhenUsed/>
    <w:rsid w:val="0094349C"/>
    <w:pPr>
      <w:spacing w:before="0" w:after="0" w:line="240" w:lineRule="auto"/>
    </w:pPr>
  </w:style>
  <w:style w:type="character" w:customStyle="1" w:styleId="NotedebasdepageCar">
    <w:name w:val="Note de bas de page Car"/>
    <w:basedOn w:val="Policepardfaut"/>
    <w:link w:val="Notedebasdepage"/>
    <w:uiPriority w:val="99"/>
    <w:semiHidden/>
    <w:rsid w:val="0094349C"/>
    <w:rPr>
      <w:rFonts w:ascii="Trebuchet MS" w:hAnsi="Trebuchet MS"/>
      <w:lang w:val="fr-CH" w:eastAsia="en-US"/>
    </w:rPr>
  </w:style>
  <w:style w:type="character" w:styleId="Appelnotedebasdep">
    <w:name w:val="footnote reference"/>
    <w:basedOn w:val="Policepardfaut"/>
    <w:uiPriority w:val="99"/>
    <w:semiHidden/>
    <w:unhideWhenUsed/>
    <w:rsid w:val="0094349C"/>
    <w:rPr>
      <w:vertAlign w:val="superscript"/>
    </w:rPr>
  </w:style>
  <w:style w:type="character" w:styleId="Emphaseintense">
    <w:name w:val="Intense Emphasis"/>
    <w:basedOn w:val="Policepardfaut"/>
    <w:uiPriority w:val="21"/>
    <w:qFormat/>
    <w:rsid w:val="006D0BD7"/>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4978">
      <w:bodyDiv w:val="1"/>
      <w:marLeft w:val="0"/>
      <w:marRight w:val="0"/>
      <w:marTop w:val="0"/>
      <w:marBottom w:val="0"/>
      <w:divBdr>
        <w:top w:val="none" w:sz="0" w:space="0" w:color="auto"/>
        <w:left w:val="none" w:sz="0" w:space="0" w:color="auto"/>
        <w:bottom w:val="none" w:sz="0" w:space="0" w:color="auto"/>
        <w:right w:val="none" w:sz="0" w:space="0" w:color="auto"/>
      </w:divBdr>
    </w:div>
    <w:div w:id="180556457">
      <w:bodyDiv w:val="1"/>
      <w:marLeft w:val="0"/>
      <w:marRight w:val="0"/>
      <w:marTop w:val="0"/>
      <w:marBottom w:val="0"/>
      <w:divBdr>
        <w:top w:val="none" w:sz="0" w:space="0" w:color="auto"/>
        <w:left w:val="none" w:sz="0" w:space="0" w:color="auto"/>
        <w:bottom w:val="none" w:sz="0" w:space="0" w:color="auto"/>
        <w:right w:val="none" w:sz="0" w:space="0" w:color="auto"/>
      </w:divBdr>
    </w:div>
    <w:div w:id="249237914">
      <w:bodyDiv w:val="1"/>
      <w:marLeft w:val="0"/>
      <w:marRight w:val="0"/>
      <w:marTop w:val="0"/>
      <w:marBottom w:val="0"/>
      <w:divBdr>
        <w:top w:val="none" w:sz="0" w:space="0" w:color="auto"/>
        <w:left w:val="none" w:sz="0" w:space="0" w:color="auto"/>
        <w:bottom w:val="none" w:sz="0" w:space="0" w:color="auto"/>
        <w:right w:val="none" w:sz="0" w:space="0" w:color="auto"/>
      </w:divBdr>
    </w:div>
    <w:div w:id="293875929">
      <w:bodyDiv w:val="1"/>
      <w:marLeft w:val="0"/>
      <w:marRight w:val="0"/>
      <w:marTop w:val="0"/>
      <w:marBottom w:val="0"/>
      <w:divBdr>
        <w:top w:val="none" w:sz="0" w:space="0" w:color="auto"/>
        <w:left w:val="none" w:sz="0" w:space="0" w:color="auto"/>
        <w:bottom w:val="none" w:sz="0" w:space="0" w:color="auto"/>
        <w:right w:val="none" w:sz="0" w:space="0" w:color="auto"/>
      </w:divBdr>
    </w:div>
    <w:div w:id="327486930">
      <w:bodyDiv w:val="1"/>
      <w:marLeft w:val="0"/>
      <w:marRight w:val="0"/>
      <w:marTop w:val="0"/>
      <w:marBottom w:val="0"/>
      <w:divBdr>
        <w:top w:val="none" w:sz="0" w:space="0" w:color="auto"/>
        <w:left w:val="none" w:sz="0" w:space="0" w:color="auto"/>
        <w:bottom w:val="none" w:sz="0" w:space="0" w:color="auto"/>
        <w:right w:val="none" w:sz="0" w:space="0" w:color="auto"/>
      </w:divBdr>
    </w:div>
    <w:div w:id="397946219">
      <w:bodyDiv w:val="1"/>
      <w:marLeft w:val="0"/>
      <w:marRight w:val="0"/>
      <w:marTop w:val="0"/>
      <w:marBottom w:val="0"/>
      <w:divBdr>
        <w:top w:val="none" w:sz="0" w:space="0" w:color="auto"/>
        <w:left w:val="none" w:sz="0" w:space="0" w:color="auto"/>
        <w:bottom w:val="none" w:sz="0" w:space="0" w:color="auto"/>
        <w:right w:val="none" w:sz="0" w:space="0" w:color="auto"/>
      </w:divBdr>
    </w:div>
    <w:div w:id="412359079">
      <w:bodyDiv w:val="1"/>
      <w:marLeft w:val="0"/>
      <w:marRight w:val="0"/>
      <w:marTop w:val="0"/>
      <w:marBottom w:val="0"/>
      <w:divBdr>
        <w:top w:val="none" w:sz="0" w:space="0" w:color="auto"/>
        <w:left w:val="none" w:sz="0" w:space="0" w:color="auto"/>
        <w:bottom w:val="none" w:sz="0" w:space="0" w:color="auto"/>
        <w:right w:val="none" w:sz="0" w:space="0" w:color="auto"/>
      </w:divBdr>
    </w:div>
    <w:div w:id="731854937">
      <w:bodyDiv w:val="1"/>
      <w:marLeft w:val="0"/>
      <w:marRight w:val="0"/>
      <w:marTop w:val="0"/>
      <w:marBottom w:val="0"/>
      <w:divBdr>
        <w:top w:val="none" w:sz="0" w:space="0" w:color="auto"/>
        <w:left w:val="none" w:sz="0" w:space="0" w:color="auto"/>
        <w:bottom w:val="none" w:sz="0" w:space="0" w:color="auto"/>
        <w:right w:val="none" w:sz="0" w:space="0" w:color="auto"/>
      </w:divBdr>
    </w:div>
    <w:div w:id="894396606">
      <w:bodyDiv w:val="1"/>
      <w:marLeft w:val="0"/>
      <w:marRight w:val="0"/>
      <w:marTop w:val="0"/>
      <w:marBottom w:val="0"/>
      <w:divBdr>
        <w:top w:val="none" w:sz="0" w:space="0" w:color="auto"/>
        <w:left w:val="none" w:sz="0" w:space="0" w:color="auto"/>
        <w:bottom w:val="none" w:sz="0" w:space="0" w:color="auto"/>
        <w:right w:val="none" w:sz="0" w:space="0" w:color="auto"/>
      </w:divBdr>
    </w:div>
    <w:div w:id="934901162">
      <w:bodyDiv w:val="1"/>
      <w:marLeft w:val="0"/>
      <w:marRight w:val="0"/>
      <w:marTop w:val="0"/>
      <w:marBottom w:val="0"/>
      <w:divBdr>
        <w:top w:val="none" w:sz="0" w:space="0" w:color="auto"/>
        <w:left w:val="none" w:sz="0" w:space="0" w:color="auto"/>
        <w:bottom w:val="none" w:sz="0" w:space="0" w:color="auto"/>
        <w:right w:val="none" w:sz="0" w:space="0" w:color="auto"/>
      </w:divBdr>
    </w:div>
    <w:div w:id="953559377">
      <w:bodyDiv w:val="1"/>
      <w:marLeft w:val="0"/>
      <w:marRight w:val="0"/>
      <w:marTop w:val="0"/>
      <w:marBottom w:val="0"/>
      <w:divBdr>
        <w:top w:val="none" w:sz="0" w:space="0" w:color="auto"/>
        <w:left w:val="none" w:sz="0" w:space="0" w:color="auto"/>
        <w:bottom w:val="none" w:sz="0" w:space="0" w:color="auto"/>
        <w:right w:val="none" w:sz="0" w:space="0" w:color="auto"/>
      </w:divBdr>
    </w:div>
    <w:div w:id="1044908157">
      <w:bodyDiv w:val="1"/>
      <w:marLeft w:val="0"/>
      <w:marRight w:val="0"/>
      <w:marTop w:val="0"/>
      <w:marBottom w:val="0"/>
      <w:divBdr>
        <w:top w:val="none" w:sz="0" w:space="0" w:color="auto"/>
        <w:left w:val="none" w:sz="0" w:space="0" w:color="auto"/>
        <w:bottom w:val="none" w:sz="0" w:space="0" w:color="auto"/>
        <w:right w:val="none" w:sz="0" w:space="0" w:color="auto"/>
      </w:divBdr>
    </w:div>
    <w:div w:id="1079210655">
      <w:bodyDiv w:val="1"/>
      <w:marLeft w:val="0"/>
      <w:marRight w:val="0"/>
      <w:marTop w:val="0"/>
      <w:marBottom w:val="0"/>
      <w:divBdr>
        <w:top w:val="none" w:sz="0" w:space="0" w:color="auto"/>
        <w:left w:val="none" w:sz="0" w:space="0" w:color="auto"/>
        <w:bottom w:val="none" w:sz="0" w:space="0" w:color="auto"/>
        <w:right w:val="none" w:sz="0" w:space="0" w:color="auto"/>
      </w:divBdr>
    </w:div>
    <w:div w:id="1156992226">
      <w:bodyDiv w:val="1"/>
      <w:marLeft w:val="0"/>
      <w:marRight w:val="0"/>
      <w:marTop w:val="0"/>
      <w:marBottom w:val="0"/>
      <w:divBdr>
        <w:top w:val="none" w:sz="0" w:space="0" w:color="auto"/>
        <w:left w:val="none" w:sz="0" w:space="0" w:color="auto"/>
        <w:bottom w:val="none" w:sz="0" w:space="0" w:color="auto"/>
        <w:right w:val="none" w:sz="0" w:space="0" w:color="auto"/>
      </w:divBdr>
    </w:div>
    <w:div w:id="1161114826">
      <w:bodyDiv w:val="1"/>
      <w:marLeft w:val="0"/>
      <w:marRight w:val="0"/>
      <w:marTop w:val="0"/>
      <w:marBottom w:val="0"/>
      <w:divBdr>
        <w:top w:val="none" w:sz="0" w:space="0" w:color="auto"/>
        <w:left w:val="none" w:sz="0" w:space="0" w:color="auto"/>
        <w:bottom w:val="none" w:sz="0" w:space="0" w:color="auto"/>
        <w:right w:val="none" w:sz="0" w:space="0" w:color="auto"/>
      </w:divBdr>
    </w:div>
    <w:div w:id="1368675325">
      <w:bodyDiv w:val="1"/>
      <w:marLeft w:val="0"/>
      <w:marRight w:val="0"/>
      <w:marTop w:val="0"/>
      <w:marBottom w:val="0"/>
      <w:divBdr>
        <w:top w:val="none" w:sz="0" w:space="0" w:color="auto"/>
        <w:left w:val="none" w:sz="0" w:space="0" w:color="auto"/>
        <w:bottom w:val="none" w:sz="0" w:space="0" w:color="auto"/>
        <w:right w:val="none" w:sz="0" w:space="0" w:color="auto"/>
      </w:divBdr>
    </w:div>
    <w:div w:id="1385448942">
      <w:bodyDiv w:val="1"/>
      <w:marLeft w:val="0"/>
      <w:marRight w:val="0"/>
      <w:marTop w:val="0"/>
      <w:marBottom w:val="0"/>
      <w:divBdr>
        <w:top w:val="none" w:sz="0" w:space="0" w:color="auto"/>
        <w:left w:val="none" w:sz="0" w:space="0" w:color="auto"/>
        <w:bottom w:val="none" w:sz="0" w:space="0" w:color="auto"/>
        <w:right w:val="none" w:sz="0" w:space="0" w:color="auto"/>
      </w:divBdr>
    </w:div>
    <w:div w:id="1420253299">
      <w:bodyDiv w:val="1"/>
      <w:marLeft w:val="0"/>
      <w:marRight w:val="0"/>
      <w:marTop w:val="0"/>
      <w:marBottom w:val="0"/>
      <w:divBdr>
        <w:top w:val="none" w:sz="0" w:space="0" w:color="auto"/>
        <w:left w:val="none" w:sz="0" w:space="0" w:color="auto"/>
        <w:bottom w:val="none" w:sz="0" w:space="0" w:color="auto"/>
        <w:right w:val="none" w:sz="0" w:space="0" w:color="auto"/>
      </w:divBdr>
    </w:div>
    <w:div w:id="1426270100">
      <w:bodyDiv w:val="1"/>
      <w:marLeft w:val="0"/>
      <w:marRight w:val="0"/>
      <w:marTop w:val="0"/>
      <w:marBottom w:val="0"/>
      <w:divBdr>
        <w:top w:val="none" w:sz="0" w:space="0" w:color="auto"/>
        <w:left w:val="none" w:sz="0" w:space="0" w:color="auto"/>
        <w:bottom w:val="none" w:sz="0" w:space="0" w:color="auto"/>
        <w:right w:val="none" w:sz="0" w:space="0" w:color="auto"/>
      </w:divBdr>
    </w:div>
    <w:div w:id="1539048839">
      <w:bodyDiv w:val="1"/>
      <w:marLeft w:val="0"/>
      <w:marRight w:val="0"/>
      <w:marTop w:val="0"/>
      <w:marBottom w:val="0"/>
      <w:divBdr>
        <w:top w:val="none" w:sz="0" w:space="0" w:color="auto"/>
        <w:left w:val="none" w:sz="0" w:space="0" w:color="auto"/>
        <w:bottom w:val="none" w:sz="0" w:space="0" w:color="auto"/>
        <w:right w:val="none" w:sz="0" w:space="0" w:color="auto"/>
      </w:divBdr>
    </w:div>
    <w:div w:id="1550460473">
      <w:bodyDiv w:val="1"/>
      <w:marLeft w:val="0"/>
      <w:marRight w:val="0"/>
      <w:marTop w:val="0"/>
      <w:marBottom w:val="0"/>
      <w:divBdr>
        <w:top w:val="none" w:sz="0" w:space="0" w:color="auto"/>
        <w:left w:val="none" w:sz="0" w:space="0" w:color="auto"/>
        <w:bottom w:val="none" w:sz="0" w:space="0" w:color="auto"/>
        <w:right w:val="none" w:sz="0" w:space="0" w:color="auto"/>
      </w:divBdr>
    </w:div>
    <w:div w:id="1589072201">
      <w:bodyDiv w:val="1"/>
      <w:marLeft w:val="0"/>
      <w:marRight w:val="0"/>
      <w:marTop w:val="0"/>
      <w:marBottom w:val="0"/>
      <w:divBdr>
        <w:top w:val="none" w:sz="0" w:space="0" w:color="auto"/>
        <w:left w:val="none" w:sz="0" w:space="0" w:color="auto"/>
        <w:bottom w:val="none" w:sz="0" w:space="0" w:color="auto"/>
        <w:right w:val="none" w:sz="0" w:space="0" w:color="auto"/>
      </w:divBdr>
    </w:div>
    <w:div w:id="1675914285">
      <w:bodyDiv w:val="1"/>
      <w:marLeft w:val="0"/>
      <w:marRight w:val="0"/>
      <w:marTop w:val="0"/>
      <w:marBottom w:val="0"/>
      <w:divBdr>
        <w:top w:val="none" w:sz="0" w:space="0" w:color="auto"/>
        <w:left w:val="none" w:sz="0" w:space="0" w:color="auto"/>
        <w:bottom w:val="none" w:sz="0" w:space="0" w:color="auto"/>
        <w:right w:val="none" w:sz="0" w:space="0" w:color="auto"/>
      </w:divBdr>
    </w:div>
    <w:div w:id="1690138023">
      <w:bodyDiv w:val="1"/>
      <w:marLeft w:val="0"/>
      <w:marRight w:val="0"/>
      <w:marTop w:val="0"/>
      <w:marBottom w:val="0"/>
      <w:divBdr>
        <w:top w:val="none" w:sz="0" w:space="0" w:color="auto"/>
        <w:left w:val="none" w:sz="0" w:space="0" w:color="auto"/>
        <w:bottom w:val="none" w:sz="0" w:space="0" w:color="auto"/>
        <w:right w:val="none" w:sz="0" w:space="0" w:color="auto"/>
      </w:divBdr>
    </w:div>
    <w:div w:id="1694380827">
      <w:bodyDiv w:val="1"/>
      <w:marLeft w:val="0"/>
      <w:marRight w:val="0"/>
      <w:marTop w:val="0"/>
      <w:marBottom w:val="0"/>
      <w:divBdr>
        <w:top w:val="none" w:sz="0" w:space="0" w:color="auto"/>
        <w:left w:val="none" w:sz="0" w:space="0" w:color="auto"/>
        <w:bottom w:val="none" w:sz="0" w:space="0" w:color="auto"/>
        <w:right w:val="none" w:sz="0" w:space="0" w:color="auto"/>
      </w:divBdr>
    </w:div>
    <w:div w:id="1813520466">
      <w:bodyDiv w:val="1"/>
      <w:marLeft w:val="0"/>
      <w:marRight w:val="0"/>
      <w:marTop w:val="0"/>
      <w:marBottom w:val="0"/>
      <w:divBdr>
        <w:top w:val="none" w:sz="0" w:space="0" w:color="auto"/>
        <w:left w:val="none" w:sz="0" w:space="0" w:color="auto"/>
        <w:bottom w:val="none" w:sz="0" w:space="0" w:color="auto"/>
        <w:right w:val="none" w:sz="0" w:space="0" w:color="auto"/>
      </w:divBdr>
    </w:div>
    <w:div w:id="182026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ibaud.duchoud@heig-vd.ch" TargetMode="External"/><Relationship Id="rId18" Type="http://schemas.openxmlformats.org/officeDocument/2006/relationships/image" Target="media/image6.png"/><Relationship Id="rId26" Type="http://schemas.openxmlformats.org/officeDocument/2006/relationships/hyperlink" Target="http://doc.qt.io/" TargetMode="External"/><Relationship Id="rId3" Type="http://schemas.openxmlformats.org/officeDocument/2006/relationships/numbering" Target="numbering.xml"/><Relationship Id="rId21" Type="http://schemas.openxmlformats.org/officeDocument/2006/relationships/header" Target="header1.xm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mailto:paul.ntawuruhunga@heig-vd.ch" TargetMode="External"/><Relationship Id="rId17" Type="http://schemas.openxmlformats.org/officeDocument/2006/relationships/image" Target="media/image5.png"/><Relationship Id="rId25" Type="http://schemas.openxmlformats.org/officeDocument/2006/relationships/hyperlink" Target="http://openclassrooms.com/courses/programmez-avec-le-langage-c/introduction-a-qt"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erome.moret@heig-vd.ch" TargetMode="External"/><Relationship Id="rId24" Type="http://schemas.openxmlformats.org/officeDocument/2006/relationships/image" Target="media/image11.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forum.qt.io/"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david.kunzmann@heig-vd.ch" TargetMode="External"/><Relationship Id="rId22" Type="http://schemas.openxmlformats.org/officeDocument/2006/relationships/footer" Target="footer1.xml"/><Relationship Id="rId27" Type="http://schemas.openxmlformats.org/officeDocument/2006/relationships/hyperlink" Target="https://forum.qt.io/" TargetMode="Externa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HEIG\HEIG_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775C5671-5358-49BB-B0B2-00EF6024D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HEIG_document.dotx</Template>
  <TotalTime>972</TotalTime>
  <Pages>25</Pages>
  <Words>3678</Words>
  <Characters>20234</Characters>
  <Application>Microsoft Office Word</Application>
  <DocSecurity>0</DocSecurity>
  <Lines>168</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23865</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Jérôme Moret</dc:creator>
  <dc:description>Documentation de développement</dc:description>
  <cp:lastModifiedBy>Jerome Moret</cp:lastModifiedBy>
  <cp:revision>69</cp:revision>
  <cp:lastPrinted>2015-02-20T13:35:00Z</cp:lastPrinted>
  <dcterms:created xsi:type="dcterms:W3CDTF">2015-05-12T13:05:00Z</dcterms:created>
  <dcterms:modified xsi:type="dcterms:W3CDTF">2015-06-01T19:51:00Z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