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5E7" w:rsidRPr="00A2630B" w:rsidRDefault="00A2630B" w:rsidP="00A2630B">
      <w:pPr>
        <w:spacing w:after="0" w:line="360" w:lineRule="auto"/>
        <w:ind w:firstLine="993"/>
        <w:rPr>
          <w:rFonts w:ascii="Arial" w:hAnsi="Arial" w:cs="Arial"/>
          <w:b/>
          <w:sz w:val="28"/>
          <w:szCs w:val="24"/>
        </w:rPr>
      </w:pPr>
      <w:r w:rsidRPr="00A2630B">
        <w:rPr>
          <w:rFonts w:ascii="Arial" w:hAnsi="Arial" w:cs="Arial"/>
          <w:b/>
          <w:sz w:val="28"/>
          <w:szCs w:val="24"/>
        </w:rPr>
        <w:t>Bitcoin</w:t>
      </w:r>
    </w:p>
    <w:p w:rsidR="00A2630B" w:rsidRPr="00A2630B" w:rsidRDefault="00A2630B" w:rsidP="00A2630B">
      <w:pPr>
        <w:pStyle w:val="NormalWeb"/>
        <w:shd w:val="clear" w:color="auto" w:fill="FFFFFF"/>
        <w:spacing w:before="0" w:beforeAutospacing="0" w:after="0" w:afterAutospacing="0" w:line="360" w:lineRule="auto"/>
        <w:ind w:firstLine="993"/>
        <w:rPr>
          <w:rFonts w:ascii="Arial" w:hAnsi="Arial" w:cs="Arial"/>
          <w:bdr w:val="none" w:sz="0" w:space="0" w:color="auto" w:frame="1"/>
        </w:rPr>
      </w:pPr>
      <w:r w:rsidRPr="00A2630B">
        <w:rPr>
          <w:rFonts w:ascii="Arial" w:hAnsi="Arial" w:cs="Arial"/>
          <w:bdr w:val="none" w:sz="0" w:space="0" w:color="auto" w:frame="1"/>
        </w:rPr>
        <w:t>O </w:t>
      </w:r>
      <w:r w:rsidRPr="00A2630B">
        <w:rPr>
          <w:rStyle w:val="Forte"/>
          <w:rFonts w:ascii="Arial" w:hAnsi="Arial" w:cs="Arial"/>
          <w:b w:val="0"/>
          <w:bdr w:val="none" w:sz="0" w:space="0" w:color="auto" w:frame="1"/>
        </w:rPr>
        <w:t>bitcoin</w:t>
      </w:r>
      <w:r w:rsidRPr="00A2630B">
        <w:rPr>
          <w:rFonts w:ascii="Arial" w:hAnsi="Arial" w:cs="Arial"/>
          <w:bdr w:val="none" w:sz="0" w:space="0" w:color="auto" w:frame="1"/>
        </w:rPr>
        <w:t> é uma </w:t>
      </w:r>
      <w:r w:rsidRPr="00A2630B">
        <w:rPr>
          <w:rStyle w:val="Forte"/>
          <w:rFonts w:ascii="Arial" w:hAnsi="Arial" w:cs="Arial"/>
          <w:b w:val="0"/>
          <w:bdr w:val="none" w:sz="0" w:space="0" w:color="auto" w:frame="1"/>
        </w:rPr>
        <w:t>moeda</w:t>
      </w:r>
      <w:r w:rsidRPr="00A2630B">
        <w:rPr>
          <w:rStyle w:val="Forte"/>
          <w:rFonts w:ascii="Arial" w:hAnsi="Arial" w:cs="Arial"/>
          <w:bdr w:val="none" w:sz="0" w:space="0" w:color="auto" w:frame="1"/>
        </w:rPr>
        <w:t>,</w:t>
      </w:r>
      <w:r w:rsidRPr="00A2630B">
        <w:rPr>
          <w:rFonts w:ascii="Arial" w:hAnsi="Arial" w:cs="Arial"/>
          <w:bdr w:val="none" w:sz="0" w:space="0" w:color="auto" w:frame="1"/>
        </w:rPr>
        <w:t> assim como o real ou o dólar, mas com um diferencial, o motivo é que ela não existe fisicamente, é totalmente</w:t>
      </w:r>
      <w:r w:rsidRPr="00A2630B">
        <w:rPr>
          <w:rFonts w:ascii="Arial" w:hAnsi="Arial" w:cs="Arial"/>
          <w:b/>
          <w:bdr w:val="none" w:sz="0" w:space="0" w:color="auto" w:frame="1"/>
        </w:rPr>
        <w:t> </w:t>
      </w:r>
      <w:r w:rsidRPr="00A2630B">
        <w:rPr>
          <w:rStyle w:val="Forte"/>
          <w:rFonts w:ascii="Arial" w:hAnsi="Arial" w:cs="Arial"/>
          <w:b w:val="0"/>
          <w:bdr w:val="none" w:sz="0" w:space="0" w:color="auto" w:frame="1"/>
        </w:rPr>
        <w:t>virtual</w:t>
      </w:r>
      <w:r w:rsidRPr="00A2630B">
        <w:rPr>
          <w:rFonts w:ascii="Arial" w:hAnsi="Arial" w:cs="Arial"/>
          <w:bdr w:val="none" w:sz="0" w:space="0" w:color="auto" w:frame="1"/>
        </w:rPr>
        <w:t>. Outro motivo é que sua emissão </w:t>
      </w:r>
      <w:r w:rsidRPr="00A2630B">
        <w:rPr>
          <w:rStyle w:val="Forte"/>
          <w:rFonts w:ascii="Arial" w:hAnsi="Arial" w:cs="Arial"/>
          <w:b w:val="0"/>
          <w:bdr w:val="none" w:sz="0" w:space="0" w:color="auto" w:frame="1"/>
        </w:rPr>
        <w:t>não</w:t>
      </w:r>
      <w:r w:rsidRPr="00A2630B">
        <w:rPr>
          <w:rStyle w:val="Forte"/>
          <w:rFonts w:ascii="Arial" w:hAnsi="Arial" w:cs="Arial"/>
          <w:bdr w:val="none" w:sz="0" w:space="0" w:color="auto" w:frame="1"/>
        </w:rPr>
        <w:t xml:space="preserve"> </w:t>
      </w:r>
      <w:r w:rsidRPr="00A2630B">
        <w:rPr>
          <w:rStyle w:val="Forte"/>
          <w:rFonts w:ascii="Arial" w:hAnsi="Arial" w:cs="Arial"/>
          <w:b w:val="0"/>
          <w:bdr w:val="none" w:sz="0" w:space="0" w:color="auto" w:frame="1"/>
        </w:rPr>
        <w:t>é</w:t>
      </w:r>
      <w:r w:rsidRPr="00A2630B">
        <w:rPr>
          <w:rStyle w:val="Forte"/>
          <w:rFonts w:ascii="Arial" w:hAnsi="Arial" w:cs="Arial"/>
          <w:bdr w:val="none" w:sz="0" w:space="0" w:color="auto" w:frame="1"/>
        </w:rPr>
        <w:t xml:space="preserve"> </w:t>
      </w:r>
      <w:r w:rsidRPr="00A2630B">
        <w:rPr>
          <w:rStyle w:val="Forte"/>
          <w:rFonts w:ascii="Arial" w:hAnsi="Arial" w:cs="Arial"/>
          <w:b w:val="0"/>
          <w:bdr w:val="none" w:sz="0" w:space="0" w:color="auto" w:frame="1"/>
        </w:rPr>
        <w:t>controlada</w:t>
      </w:r>
      <w:r w:rsidRPr="00A2630B">
        <w:rPr>
          <w:rStyle w:val="Forte"/>
          <w:rFonts w:ascii="Arial" w:hAnsi="Arial" w:cs="Arial"/>
          <w:bdr w:val="none" w:sz="0" w:space="0" w:color="auto" w:frame="1"/>
        </w:rPr>
        <w:t xml:space="preserve"> </w:t>
      </w:r>
      <w:r w:rsidRPr="00A2630B">
        <w:rPr>
          <w:rStyle w:val="Forte"/>
          <w:rFonts w:ascii="Arial" w:hAnsi="Arial" w:cs="Arial"/>
          <w:b w:val="0"/>
          <w:bdr w:val="none" w:sz="0" w:space="0" w:color="auto" w:frame="1"/>
        </w:rPr>
        <w:t>por</w:t>
      </w:r>
      <w:r w:rsidRPr="00A2630B">
        <w:rPr>
          <w:rStyle w:val="Forte"/>
          <w:rFonts w:ascii="Arial" w:hAnsi="Arial" w:cs="Arial"/>
          <w:bdr w:val="none" w:sz="0" w:space="0" w:color="auto" w:frame="1"/>
        </w:rPr>
        <w:t xml:space="preserve"> </w:t>
      </w:r>
      <w:r w:rsidRPr="00A2630B">
        <w:rPr>
          <w:rStyle w:val="Forte"/>
          <w:rFonts w:ascii="Arial" w:hAnsi="Arial" w:cs="Arial"/>
          <w:b w:val="0"/>
          <w:bdr w:val="none" w:sz="0" w:space="0" w:color="auto" w:frame="1"/>
        </w:rPr>
        <w:t>um</w:t>
      </w:r>
      <w:r w:rsidRPr="00A2630B">
        <w:rPr>
          <w:rStyle w:val="Forte"/>
          <w:rFonts w:ascii="Arial" w:hAnsi="Arial" w:cs="Arial"/>
          <w:bdr w:val="none" w:sz="0" w:space="0" w:color="auto" w:frame="1"/>
        </w:rPr>
        <w:t xml:space="preserve"> </w:t>
      </w:r>
      <w:r w:rsidRPr="00A2630B">
        <w:rPr>
          <w:rStyle w:val="Forte"/>
          <w:rFonts w:ascii="Arial" w:hAnsi="Arial" w:cs="Arial"/>
          <w:b w:val="0"/>
          <w:bdr w:val="none" w:sz="0" w:space="0" w:color="auto" w:frame="1"/>
        </w:rPr>
        <w:t>Banco</w:t>
      </w:r>
      <w:r w:rsidRPr="00A2630B">
        <w:rPr>
          <w:rStyle w:val="Forte"/>
          <w:rFonts w:ascii="Arial" w:hAnsi="Arial" w:cs="Arial"/>
          <w:bdr w:val="none" w:sz="0" w:space="0" w:color="auto" w:frame="1"/>
        </w:rPr>
        <w:t xml:space="preserve"> </w:t>
      </w:r>
      <w:r w:rsidRPr="00A2630B">
        <w:rPr>
          <w:rStyle w:val="Forte"/>
          <w:rFonts w:ascii="Arial" w:hAnsi="Arial" w:cs="Arial"/>
          <w:b w:val="0"/>
          <w:bdr w:val="none" w:sz="0" w:space="0" w:color="auto" w:frame="1"/>
        </w:rPr>
        <w:t>Central</w:t>
      </w:r>
      <w:r w:rsidRPr="00A2630B">
        <w:rPr>
          <w:rFonts w:ascii="Arial" w:hAnsi="Arial" w:cs="Arial"/>
          <w:bdr w:val="none" w:sz="0" w:space="0" w:color="auto" w:frame="1"/>
        </w:rPr>
        <w:t>.</w:t>
      </w:r>
    </w:p>
    <w:p w:rsidR="00A2630B" w:rsidRPr="00A2630B" w:rsidRDefault="00A2630B" w:rsidP="00A2630B">
      <w:pPr>
        <w:pStyle w:val="NormalWeb"/>
        <w:shd w:val="clear" w:color="auto" w:fill="FFFFFF"/>
        <w:spacing w:before="0" w:beforeAutospacing="0" w:after="0" w:afterAutospacing="0" w:line="360" w:lineRule="auto"/>
        <w:ind w:firstLine="993"/>
        <w:rPr>
          <w:rFonts w:ascii="Arial" w:hAnsi="Arial" w:cs="Arial"/>
        </w:rPr>
      </w:pPr>
    </w:p>
    <w:p w:rsidR="00A2630B" w:rsidRPr="00A2630B" w:rsidRDefault="00A2630B" w:rsidP="00A2630B">
      <w:pPr>
        <w:spacing w:after="0" w:line="360" w:lineRule="auto"/>
        <w:ind w:firstLine="993"/>
        <w:rPr>
          <w:rFonts w:ascii="Arial" w:hAnsi="Arial" w:cs="Arial"/>
          <w:b/>
          <w:sz w:val="28"/>
          <w:szCs w:val="24"/>
        </w:rPr>
      </w:pPr>
      <w:r w:rsidRPr="00A2630B">
        <w:rPr>
          <w:rFonts w:ascii="Arial" w:hAnsi="Arial" w:cs="Arial"/>
          <w:b/>
          <w:sz w:val="28"/>
          <w:szCs w:val="24"/>
        </w:rPr>
        <w:t>Como ela é produzida</w:t>
      </w:r>
    </w:p>
    <w:p w:rsidR="00A2630B" w:rsidRPr="00A2630B" w:rsidRDefault="00A2630B" w:rsidP="00A2630B">
      <w:pPr>
        <w:pStyle w:val="NormalWeb"/>
        <w:shd w:val="clear" w:color="auto" w:fill="FFFFFF"/>
        <w:spacing w:before="0" w:beforeAutospacing="0" w:after="0" w:afterAutospacing="0" w:line="360" w:lineRule="auto"/>
        <w:ind w:firstLine="993"/>
        <w:rPr>
          <w:rFonts w:ascii="Arial" w:hAnsi="Arial" w:cs="Arial"/>
          <w:bdr w:val="none" w:sz="0" w:space="0" w:color="auto" w:frame="1"/>
        </w:rPr>
      </w:pPr>
      <w:r w:rsidRPr="00A2630B">
        <w:rPr>
          <w:rFonts w:ascii="Arial" w:hAnsi="Arial" w:cs="Arial"/>
          <w:bdr w:val="none" w:sz="0" w:space="0" w:color="auto" w:frame="1"/>
        </w:rPr>
        <w:t>Ela é produzida de forma descentralizada por milhares de computadores, mantidos por pessoas que “emprestam” a capacidade de suas máquinas para criar bitcoins e registrar todas as transações feitas, esse processo de criação do bitcoin é chamado de mineração.</w:t>
      </w:r>
    </w:p>
    <w:p w:rsidR="00A2630B" w:rsidRPr="00A2630B" w:rsidRDefault="00A2630B" w:rsidP="00A2630B">
      <w:pPr>
        <w:pStyle w:val="NormalWeb"/>
        <w:shd w:val="clear" w:color="auto" w:fill="FFFFFF"/>
        <w:spacing w:before="0" w:beforeAutospacing="0" w:after="0" w:afterAutospacing="0" w:line="360" w:lineRule="auto"/>
        <w:ind w:firstLine="993"/>
        <w:rPr>
          <w:rFonts w:ascii="Arial" w:hAnsi="Arial" w:cs="Arial"/>
        </w:rPr>
      </w:pPr>
      <w:r w:rsidRPr="00A2630B">
        <w:rPr>
          <w:rFonts w:ascii="Arial" w:hAnsi="Arial" w:cs="Arial"/>
          <w:bdr w:val="none" w:sz="0" w:space="0" w:color="auto" w:frame="1"/>
        </w:rPr>
        <w:t xml:space="preserve">No processo de criação as maquinas ficam encontrando formas de resolver desafios, sendo tudo registrado pela rede, para que a moeda cresça dentro de uma faixa limitada. Que de Acordo com o desenvolvedor da Moeda chamado </w:t>
      </w:r>
      <w:proofErr w:type="spellStart"/>
      <w:r w:rsidRPr="00A2630B">
        <w:rPr>
          <w:rFonts w:ascii="Arial" w:hAnsi="Arial" w:cs="Arial"/>
          <w:bdr w:val="none" w:sz="0" w:space="0" w:color="auto" w:frame="1"/>
        </w:rPr>
        <w:t>Satoshi</w:t>
      </w:r>
      <w:proofErr w:type="spellEnd"/>
      <w:r w:rsidRPr="00A2630B">
        <w:rPr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A2630B">
        <w:rPr>
          <w:rFonts w:ascii="Arial" w:hAnsi="Arial" w:cs="Arial"/>
          <w:bdr w:val="none" w:sz="0" w:space="0" w:color="auto" w:frame="1"/>
        </w:rPr>
        <w:t>Nakamoto</w:t>
      </w:r>
      <w:proofErr w:type="spellEnd"/>
      <w:r w:rsidRPr="00A2630B">
        <w:rPr>
          <w:rFonts w:ascii="Arial" w:hAnsi="Arial" w:cs="Arial"/>
          <w:bdr w:val="none" w:sz="0" w:space="0" w:color="auto" w:frame="1"/>
        </w:rPr>
        <w:t xml:space="preserve"> é de 21 milhões estabelecida até o Ano de 2140</w:t>
      </w:r>
    </w:p>
    <w:p w:rsidR="00A2630B" w:rsidRPr="00A2630B" w:rsidRDefault="00A2630B" w:rsidP="00A2630B">
      <w:pPr>
        <w:pStyle w:val="NormalWeb"/>
        <w:shd w:val="clear" w:color="auto" w:fill="FFFFFF"/>
        <w:spacing w:before="0" w:beforeAutospacing="0" w:after="0" w:afterAutospacing="0" w:line="360" w:lineRule="auto"/>
        <w:ind w:firstLine="993"/>
        <w:rPr>
          <w:rFonts w:ascii="Arial" w:hAnsi="Arial" w:cs="Arial"/>
        </w:rPr>
      </w:pPr>
      <w:r w:rsidRPr="00A2630B">
        <w:rPr>
          <w:rFonts w:ascii="Arial" w:hAnsi="Arial" w:cs="Arial"/>
          <w:bdr w:val="none" w:sz="0" w:space="0" w:color="auto" w:frame="1"/>
        </w:rPr>
        <w:t>De tempos em tempos, o valor da recompensa dos “mineiros” também é reduzido. Logo na criação da moeda, qualquer pessoa com o software poderia “</w:t>
      </w:r>
      <w:r w:rsidRPr="00A2630B">
        <w:rPr>
          <w:rStyle w:val="Forte"/>
          <w:rFonts w:ascii="Arial" w:hAnsi="Arial" w:cs="Arial"/>
          <w:b w:val="0"/>
          <w:bdr w:val="none" w:sz="0" w:space="0" w:color="auto" w:frame="1"/>
        </w:rPr>
        <w:t>minerar</w:t>
      </w:r>
      <w:r w:rsidRPr="00A2630B">
        <w:rPr>
          <w:rFonts w:ascii="Arial" w:hAnsi="Arial" w:cs="Arial"/>
          <w:bdr w:val="none" w:sz="0" w:space="0" w:color="auto" w:frame="1"/>
        </w:rPr>
        <w:t>”, desde que estivesse disposta a deixar o computador ligado por dias e noites. </w:t>
      </w:r>
    </w:p>
    <w:p w:rsidR="00A2630B" w:rsidRDefault="00A2630B" w:rsidP="00A2630B">
      <w:pPr>
        <w:pStyle w:val="NormalWeb"/>
        <w:shd w:val="clear" w:color="auto" w:fill="FFFFFF"/>
        <w:spacing w:before="0" w:beforeAutospacing="0" w:after="0" w:afterAutospacing="0" w:line="360" w:lineRule="auto"/>
        <w:ind w:firstLine="992"/>
        <w:rPr>
          <w:rFonts w:ascii="Arial" w:hAnsi="Arial" w:cs="Arial"/>
        </w:rPr>
      </w:pPr>
      <w:r w:rsidRPr="00A2630B">
        <w:rPr>
          <w:rFonts w:ascii="Arial" w:hAnsi="Arial" w:cs="Arial"/>
        </w:rPr>
        <w:t>Com o aumento do número de interessados, a tarefa de fabricar bitcoins ficou apenas com quem tinha super. máquinas. A disputa aumentou tanto que surgiram até computadores com hardware dedicado à tarefa, como o Avalon ASIC.</w:t>
      </w:r>
    </w:p>
    <w:p w:rsidR="00650C7B" w:rsidRDefault="00A2630B" w:rsidP="00A2630B">
      <w:pPr>
        <w:pStyle w:val="NormalWeb"/>
        <w:shd w:val="clear" w:color="auto" w:fill="FFFFFF"/>
        <w:spacing w:before="0" w:beforeAutospacing="0" w:after="0" w:afterAutospacing="0" w:line="360" w:lineRule="auto"/>
        <w:ind w:firstLine="993"/>
        <w:rPr>
          <w:rFonts w:ascii="Arial" w:hAnsi="Arial" w:cs="Arial"/>
          <w:bdr w:val="none" w:sz="0" w:space="0" w:color="auto" w:frame="1"/>
        </w:rPr>
      </w:pPr>
      <w:r w:rsidRPr="00A2630B">
        <w:rPr>
          <w:rFonts w:ascii="Arial" w:hAnsi="Arial" w:cs="Arial"/>
          <w:bdr w:val="none" w:sz="0" w:space="0" w:color="auto" w:frame="1"/>
        </w:rPr>
        <w:t xml:space="preserve">Um computador equipado com Pentium Dual Core, 2 GB de RAM e </w:t>
      </w:r>
    </w:p>
    <w:p w:rsidR="00A2630B" w:rsidRPr="00A2630B" w:rsidRDefault="0093252C" w:rsidP="0093252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dr w:val="none" w:sz="0" w:space="0" w:color="auto" w:frame="1"/>
        </w:rPr>
      </w:pPr>
      <w:bookmarkStart w:id="0" w:name="_GoBack"/>
      <w:bookmarkEnd w:id="0"/>
      <w:r w:rsidRPr="00A2630B">
        <w:rPr>
          <w:rFonts w:ascii="Arial" w:hAnsi="Arial" w:cs="Arial"/>
          <w:bdr w:val="none" w:sz="0" w:space="0" w:color="auto" w:frame="1"/>
        </w:rPr>
        <w:t>Placa</w:t>
      </w:r>
      <w:r w:rsidR="00A2630B" w:rsidRPr="00A2630B">
        <w:rPr>
          <w:rFonts w:ascii="Arial" w:hAnsi="Arial" w:cs="Arial"/>
          <w:bdr w:val="none" w:sz="0" w:space="0" w:color="auto" w:frame="1"/>
        </w:rPr>
        <w:t xml:space="preserve"> de vídeo Intel G41, por exemplo, tem poder de processamento estimado em 2,3 </w:t>
      </w:r>
      <w:proofErr w:type="spellStart"/>
      <w:r w:rsidR="00A2630B" w:rsidRPr="00A2630B">
        <w:rPr>
          <w:rFonts w:ascii="Arial" w:hAnsi="Arial" w:cs="Arial"/>
          <w:bdr w:val="none" w:sz="0" w:space="0" w:color="auto" w:frame="1"/>
        </w:rPr>
        <w:t>MHs</w:t>
      </w:r>
      <w:proofErr w:type="spellEnd"/>
      <w:r w:rsidR="00A2630B" w:rsidRPr="00A2630B">
        <w:rPr>
          <w:rFonts w:ascii="Arial" w:hAnsi="Arial" w:cs="Arial"/>
          <w:bdr w:val="none" w:sz="0" w:space="0" w:color="auto" w:frame="1"/>
        </w:rPr>
        <w:t xml:space="preserve">/s (sigla para </w:t>
      </w:r>
      <w:proofErr w:type="spellStart"/>
      <w:r w:rsidR="00A2630B" w:rsidRPr="00A2630B">
        <w:rPr>
          <w:rFonts w:ascii="Arial" w:hAnsi="Arial" w:cs="Arial"/>
          <w:bdr w:val="none" w:sz="0" w:space="0" w:color="auto" w:frame="1"/>
        </w:rPr>
        <w:t>MegaHash</w:t>
      </w:r>
      <w:proofErr w:type="spellEnd"/>
      <w:r w:rsidR="00A2630B" w:rsidRPr="00A2630B">
        <w:rPr>
          <w:rFonts w:ascii="Arial" w:hAnsi="Arial" w:cs="Arial"/>
          <w:bdr w:val="none" w:sz="0" w:space="0" w:color="auto" w:frame="1"/>
        </w:rPr>
        <w:t xml:space="preserve">/segundo, medida usada especialmente para calcular a performance de mineração de </w:t>
      </w:r>
      <w:proofErr w:type="spellStart"/>
      <w:r w:rsidR="00A2630B" w:rsidRPr="00A2630B">
        <w:rPr>
          <w:rFonts w:ascii="Arial" w:hAnsi="Arial" w:cs="Arial"/>
          <w:bdr w:val="none" w:sz="0" w:space="0" w:color="auto" w:frame="1"/>
        </w:rPr>
        <w:t>BTCs</w:t>
      </w:r>
      <w:proofErr w:type="spellEnd"/>
      <w:r w:rsidR="00A2630B" w:rsidRPr="00A2630B">
        <w:rPr>
          <w:rFonts w:ascii="Arial" w:hAnsi="Arial" w:cs="Arial"/>
          <w:bdr w:val="none" w:sz="0" w:space="0" w:color="auto" w:frame="1"/>
        </w:rPr>
        <w:t>). Essa quantia é tão baixa que poderá minerar pouco mais de 0,08 bitcoins por mês – menos de R$ 5</w:t>
      </w:r>
    </w:p>
    <w:p w:rsidR="00A2630B" w:rsidRPr="00A2630B" w:rsidRDefault="00A2630B" w:rsidP="00A2630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rPr>
          <w:rFonts w:ascii="Arial" w:hAnsi="Arial" w:cs="Arial"/>
          <w:b/>
          <w:sz w:val="28"/>
          <w:bdr w:val="none" w:sz="0" w:space="0" w:color="auto" w:frame="1"/>
        </w:rPr>
      </w:pPr>
      <w:r w:rsidRPr="00A2630B">
        <w:rPr>
          <w:rFonts w:ascii="Arial" w:hAnsi="Arial" w:cs="Arial"/>
          <w:b/>
          <w:sz w:val="28"/>
          <w:bdr w:val="none" w:sz="0" w:space="0" w:color="auto" w:frame="1"/>
        </w:rPr>
        <w:t>Como Conseguir</w:t>
      </w:r>
    </w:p>
    <w:p w:rsidR="00A2630B" w:rsidRPr="00A2630B" w:rsidRDefault="00A2630B" w:rsidP="00A2630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rPr>
          <w:rFonts w:ascii="Arial" w:hAnsi="Arial" w:cs="Arial"/>
        </w:rPr>
      </w:pPr>
      <w:r w:rsidRPr="00A2630B">
        <w:rPr>
          <w:rFonts w:ascii="Arial" w:hAnsi="Arial" w:cs="Arial"/>
          <w:bdr w:val="none" w:sz="0" w:space="0" w:color="auto" w:frame="1"/>
        </w:rPr>
        <w:t xml:space="preserve">Além da mineração, é possível possuir bitcoins comprando unidades em corretoras específicas ou aceitando a </w:t>
      </w:r>
      <w:proofErr w:type="spellStart"/>
      <w:r w:rsidRPr="00A2630B">
        <w:rPr>
          <w:rFonts w:ascii="Arial" w:hAnsi="Arial" w:cs="Arial"/>
          <w:bdr w:val="none" w:sz="0" w:space="0" w:color="auto" w:frame="1"/>
        </w:rPr>
        <w:t>criptmoeda</w:t>
      </w:r>
      <w:proofErr w:type="spellEnd"/>
      <w:r w:rsidRPr="00A2630B">
        <w:rPr>
          <w:rFonts w:ascii="Arial" w:hAnsi="Arial" w:cs="Arial"/>
          <w:bdr w:val="none" w:sz="0" w:space="0" w:color="auto" w:frame="1"/>
        </w:rPr>
        <w:t xml:space="preserve"> ao vender coisas.</w:t>
      </w:r>
    </w:p>
    <w:p w:rsidR="00A2630B" w:rsidRPr="00A2630B" w:rsidRDefault="00A2630B" w:rsidP="00A2630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rPr>
          <w:rFonts w:ascii="Arial" w:hAnsi="Arial" w:cs="Arial"/>
        </w:rPr>
      </w:pPr>
      <w:r w:rsidRPr="00A2630B">
        <w:rPr>
          <w:rFonts w:ascii="Arial" w:hAnsi="Arial" w:cs="Arial"/>
          <w:bdr w:val="none" w:sz="0" w:space="0" w:color="auto" w:frame="1"/>
        </w:rPr>
        <w:t xml:space="preserve">Ouvem rumores que a moeda está em alta na </w:t>
      </w:r>
      <w:proofErr w:type="spellStart"/>
      <w:r w:rsidRPr="00A2630B">
        <w:rPr>
          <w:rFonts w:ascii="Arial" w:hAnsi="Arial" w:cs="Arial"/>
          <w:b/>
          <w:bdr w:val="none" w:sz="0" w:space="0" w:color="auto" w:frame="1"/>
        </w:rPr>
        <w:t>Deep</w:t>
      </w:r>
      <w:proofErr w:type="spellEnd"/>
      <w:r w:rsidRPr="00A2630B">
        <w:rPr>
          <w:rFonts w:ascii="Arial" w:hAnsi="Arial" w:cs="Arial"/>
          <w:b/>
          <w:bdr w:val="none" w:sz="0" w:space="0" w:color="auto" w:frame="1"/>
        </w:rPr>
        <w:t xml:space="preserve"> Web.</w:t>
      </w:r>
    </w:p>
    <w:p w:rsidR="00A2630B" w:rsidRPr="00A2630B" w:rsidRDefault="00A2630B" w:rsidP="00A2630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rPr>
          <w:rFonts w:ascii="Arial" w:hAnsi="Arial" w:cs="Arial"/>
        </w:rPr>
      </w:pPr>
      <w:r w:rsidRPr="00A2630B">
        <w:rPr>
          <w:rFonts w:ascii="Arial" w:hAnsi="Arial" w:cs="Arial"/>
          <w:bdr w:val="none" w:sz="0" w:space="0" w:color="auto" w:frame="1"/>
        </w:rPr>
        <w:t>As moedas virtuais são guardadas em uma espécie de carteira, criada quando o usuário se cadastra no software,</w:t>
      </w:r>
    </w:p>
    <w:p w:rsidR="00A2630B" w:rsidRPr="00A2630B" w:rsidRDefault="00A2630B" w:rsidP="00A2630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rPr>
          <w:rFonts w:ascii="Arial" w:hAnsi="Arial" w:cs="Arial"/>
        </w:rPr>
      </w:pPr>
      <w:r w:rsidRPr="00A2630B">
        <w:rPr>
          <w:rFonts w:ascii="Arial" w:hAnsi="Arial" w:cs="Arial"/>
          <w:bdr w:val="none" w:sz="0" w:space="0" w:color="auto" w:frame="1"/>
        </w:rPr>
        <w:lastRenderedPageBreak/>
        <w:t>Depois do cadastro, a pessoa recebe um código com letras e números, chamado de “endereço”, utilizado nas transações. Quando ela quiser </w:t>
      </w:r>
      <w:r w:rsidRPr="00A2630B">
        <w:rPr>
          <w:rStyle w:val="Forte"/>
          <w:rFonts w:ascii="Arial" w:hAnsi="Arial" w:cs="Arial"/>
          <w:b w:val="0"/>
          <w:bdr w:val="none" w:sz="0" w:space="0" w:color="auto" w:frame="1"/>
        </w:rPr>
        <w:t>comprar</w:t>
      </w:r>
      <w:r w:rsidRPr="00A2630B">
        <w:rPr>
          <w:rFonts w:ascii="Arial" w:hAnsi="Arial" w:cs="Arial"/>
          <w:bdr w:val="none" w:sz="0" w:space="0" w:color="auto" w:frame="1"/>
        </w:rPr>
        <w:t> um jogo, por exemplo, deve fornecer ao vendedor o tal endereço. As identidades do comprador e do vendedor são mantidas no anonimato, mas a transação fica registrada no sistema de forma pública. A compra não pode ser desfeita.</w:t>
      </w:r>
    </w:p>
    <w:p w:rsidR="00A2630B" w:rsidRPr="00A2630B" w:rsidRDefault="00A2630B" w:rsidP="00A2630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rPr>
          <w:rFonts w:ascii="Arial" w:hAnsi="Arial" w:cs="Arial"/>
        </w:rPr>
      </w:pPr>
      <w:r w:rsidRPr="00A2630B">
        <w:rPr>
          <w:rFonts w:ascii="Arial" w:hAnsi="Arial" w:cs="Arial"/>
          <w:bdr w:val="none" w:sz="0" w:space="0" w:color="auto" w:frame="1"/>
        </w:rPr>
        <w:t>Com bitcoins, é possível contratar serviços ou adquirir coisas no mundo todo. O número de empresas que a aceitam ainda é pequeno, mas vários países, como a Rússia se movimentam no sentido de “regular” a moeda. </w:t>
      </w:r>
    </w:p>
    <w:p w:rsidR="00A2630B" w:rsidRPr="00A2630B" w:rsidRDefault="00A2630B" w:rsidP="00A2630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rPr>
          <w:rFonts w:ascii="Arial" w:hAnsi="Arial" w:cs="Arial"/>
        </w:rPr>
      </w:pPr>
      <w:r w:rsidRPr="00A2630B">
        <w:rPr>
          <w:rFonts w:ascii="Arial" w:hAnsi="Arial" w:cs="Arial"/>
        </w:rPr>
        <w:t xml:space="preserve">Por outro lado, países como a China fecham o cerco das </w:t>
      </w:r>
      <w:proofErr w:type="spellStart"/>
      <w:r w:rsidRPr="00A2630B">
        <w:rPr>
          <w:rFonts w:ascii="Arial" w:hAnsi="Arial" w:cs="Arial"/>
        </w:rPr>
        <w:t>criptomoedas</w:t>
      </w:r>
      <w:proofErr w:type="spellEnd"/>
      <w:r w:rsidRPr="00A2630B">
        <w:rPr>
          <w:rFonts w:ascii="Arial" w:hAnsi="Arial" w:cs="Arial"/>
        </w:rPr>
        <w:t>, ordenando o fechamento de várias plataformas de câmbio e proibindo a prática.</w:t>
      </w:r>
    </w:p>
    <w:p w:rsidR="00A2630B" w:rsidRPr="00A2630B" w:rsidRDefault="00A2630B" w:rsidP="00A2630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rPr>
          <w:rFonts w:ascii="Arial" w:hAnsi="Arial" w:cs="Arial"/>
        </w:rPr>
      </w:pPr>
      <w:r w:rsidRPr="00A2630B">
        <w:rPr>
          <w:rFonts w:ascii="Arial" w:hAnsi="Arial" w:cs="Arial"/>
        </w:rPr>
        <w:t>Nos Estados Unidos, a regulamentação das moedas digitais ainda é debatida.</w:t>
      </w:r>
    </w:p>
    <w:p w:rsidR="00A2630B" w:rsidRPr="00A2630B" w:rsidRDefault="00A2630B" w:rsidP="00A2630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rPr>
          <w:rFonts w:ascii="Arial" w:hAnsi="Arial" w:cs="Arial"/>
        </w:rPr>
      </w:pPr>
      <w:r w:rsidRPr="00A2630B">
        <w:rPr>
          <w:rFonts w:ascii="Arial" w:hAnsi="Arial" w:cs="Arial"/>
        </w:rPr>
        <w:t>Em dezembro do ano passado, começaram a ser negociados por lá contratos futuros da moeda. Nesse tipo de contato, o </w:t>
      </w:r>
      <w:r w:rsidRPr="00A2630B">
        <w:rPr>
          <w:rFonts w:ascii="Arial" w:hAnsi="Arial" w:cs="Arial"/>
          <w:bdr w:val="none" w:sz="0" w:space="0" w:color="auto" w:frame="1"/>
        </w:rPr>
        <w:t>investidor se compromete a comprar ou vender um ativo por um determinado valor em uma data futura, com o objetivo de se proteger de oscilações de preços ou mesmo de especular. As negociações são feitas em bolsas específicas. </w:t>
      </w:r>
    </w:p>
    <w:p w:rsidR="00861D30" w:rsidRPr="00861D30" w:rsidRDefault="00861D30" w:rsidP="00A2630B">
      <w:pPr>
        <w:pStyle w:val="NormalWeb"/>
        <w:shd w:val="clear" w:color="auto" w:fill="FFFFFF"/>
        <w:spacing w:before="0" w:beforeAutospacing="0" w:after="300" w:afterAutospacing="0" w:line="360" w:lineRule="auto"/>
        <w:ind w:firstLine="993"/>
        <w:rPr>
          <w:rFonts w:ascii="Arial" w:hAnsi="Arial" w:cs="Arial"/>
          <w:b/>
          <w:sz w:val="28"/>
          <w:bdr w:val="none" w:sz="0" w:space="0" w:color="auto" w:frame="1"/>
        </w:rPr>
      </w:pPr>
    </w:p>
    <w:p w:rsidR="00A2630B" w:rsidRPr="00A2630B" w:rsidRDefault="00A2630B" w:rsidP="00A2630B">
      <w:pPr>
        <w:pStyle w:val="NormalWeb"/>
        <w:shd w:val="clear" w:color="auto" w:fill="FFFFFF"/>
        <w:spacing w:before="0" w:beforeAutospacing="0" w:after="300" w:afterAutospacing="0" w:line="360" w:lineRule="auto"/>
        <w:ind w:firstLine="993"/>
        <w:rPr>
          <w:rFonts w:ascii="Arial" w:hAnsi="Arial" w:cs="Arial"/>
          <w:b/>
          <w:bdr w:val="none" w:sz="0" w:space="0" w:color="auto" w:frame="1"/>
        </w:rPr>
      </w:pPr>
    </w:p>
    <w:p w:rsidR="00A2630B" w:rsidRDefault="00A2630B"/>
    <w:sectPr w:rsidR="00A26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30B"/>
    <w:rsid w:val="000C25E7"/>
    <w:rsid w:val="004A4394"/>
    <w:rsid w:val="00650C7B"/>
    <w:rsid w:val="00861D30"/>
    <w:rsid w:val="0093252C"/>
    <w:rsid w:val="00A2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49E3E-728D-44A5-BDF3-715A73C7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63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476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4</cp:revision>
  <dcterms:created xsi:type="dcterms:W3CDTF">2018-08-29T16:07:00Z</dcterms:created>
  <dcterms:modified xsi:type="dcterms:W3CDTF">2018-08-30T20:58:00Z</dcterms:modified>
</cp:coreProperties>
</file>