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Nome: Paulo Roberto Xavier da Silva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 de Caso de Teste - Condições de Game Over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CT-GAMEOVER-001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Colisão com a Borda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o jogo encerra corretamente quando a cobra colide com a borda do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está posicionada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 próxima à borda do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a cobra movimentar-se em direção à borda até que ocorra a colisão.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o comportamento do jogo após a colisão.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Movimentos da cobra em direção à borda.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deve encerrar indicando a colisão da cobra com a borda.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pontuação final deve ser exibida corretamente.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resultados esperados foram alcançados, o jogo encerrou após colisão com a borda e a pontuação final foi exibida corretamente.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a interface gráfica de fim de jogo seja exibida adequadamente.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não há exceções ou erros no encerramento do jogo.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CT-GAMEOVER-002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Colisão com o Próprio Corpo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o jogo encerra corretamente quando a cobra colide com o próprio corpo.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está posicionada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a cobra movimentar-se de forma que ocorra a colisão com seu próprio corpo.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o comportamento do jogo após a colisão.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Movimentos da cobra para criar a condição de colisão com o próprio corpo.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deve encerrar indicando a colisão da cobra com o próprio corpo.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pontuação final deve ser exibida corretamente.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resultados esperados foram alcançados, o jogo encerrou após colisão da cobra com o próprio corpo e a pontuação final foi exibida corretamente.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a interface gráfica de fim de jogo seja exibida adequadamente.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não há exceções ou erros no encerramento do jogo.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CT-GAMEOVER-003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Tempo Limite sem Comer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o jogo encerra corretamente quando a cobra não come a comida dentro do tempo limite.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está posicionada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Aguarde até que o tempo limite para comer a comida seja atingido.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o comportamento do jogo após o tempo limite.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Aguardar o tempo limite sem realizar movimentos significativos.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deve encerrar indicando que o tempo limite para comer a comida foi atingido.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pontuação final deve ser exibida corretamente.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resultados esperados não foram alcançados. A cobra permaneceu na posição incial e não houve nenhuma indicação de tempo limite para que a cobra comesse a comida ou ainda, o jogo não foi encerrado após longo tempo de espera.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a interface gráfica de fim de jogo seja exibida adequadamente.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não há exceções ou erros no encerramento do jogo.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