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5325" cy="2705100"/>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4680" cy="27043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65pt;height:212.9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160107228"/>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630"/>
        <w:gridCol w:w="1478"/>
        <w:gridCol w:w="849"/>
        <w:gridCol w:w="1105"/>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8"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8" w:type="dxa"/>
            </w:tcMar>
          </w:tcPr>
          <w:p>
            <w:pPr>
              <w:pStyle w:val="Contedodatabela"/>
              <w:rPr>
                <w:b/>
                <w:b/>
                <w:bCs/>
              </w:rPr>
            </w:pPr>
            <w:r>
              <w:rPr>
                <w:b/>
                <w:bCs/>
              </w:rPr>
              <w:t>Início</w:t>
            </w:r>
          </w:p>
        </w:tc>
        <w:tc>
          <w:tcPr>
            <w:tcW w:w="849" w:type="dxa"/>
            <w:tcBorders>
              <w:top w:val="single" w:sz="2" w:space="0" w:color="000001"/>
              <w:left w:val="single" w:sz="2" w:space="0" w:color="000001"/>
              <w:bottom w:val="single" w:sz="2" w:space="0" w:color="000001"/>
              <w:insideH w:val="single" w:sz="2" w:space="0" w:color="000001"/>
            </w:tcBorders>
            <w:shd w:fill="99CCFF" w:val="clear"/>
            <w:tcMar>
              <w:left w:w="48" w:type="dxa"/>
            </w:tcMar>
          </w:tcPr>
          <w:p>
            <w:pPr>
              <w:pStyle w:val="Contedodatabela"/>
              <w:rPr>
                <w:b/>
                <w:b/>
                <w:bCs/>
              </w:rPr>
            </w:pPr>
            <w:r>
              <w:rPr>
                <w:b/>
                <w:bCs/>
              </w:rPr>
              <w:t>Duração</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8"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05/09/2016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05/09/2016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06/09/2016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07/09/2016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08/09/2016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11/09/2016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20</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11/09/2016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16/09/2016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21/09/2016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3</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24/09/2016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27/09/2016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28/09/2016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29/09/2016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01/10/2016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26</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01/10/2016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10</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11/10/2016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16/10/2016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21/10/2016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23/10/2016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24/10/2016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23510/2016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26/10/2016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1</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27/10/2016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20</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27/10/2016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4</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31/10/2016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05/11/2016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10/11/2016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5</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val="false"/>
                <w:b w:val="false"/>
                <w:bCs w:val="false"/>
              </w:rPr>
            </w:pPr>
            <w:r>
              <w:rPr>
                <w:b w:val="false"/>
                <w:bCs w:val="false"/>
              </w:rPr>
              <w:t>15/11/2016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pPr>
            <w:r>
              <w:rPr/>
              <w:t>2</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17/11/2016</w:t>
            </w:r>
          </w:p>
        </w:tc>
        <w:tc>
          <w:tcPr>
            <w:tcW w:w="8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rPr>
                <w:b/>
                <w:b/>
                <w:bCs/>
              </w:rPr>
            </w:pPr>
            <w:r>
              <w:rPr>
                <w:b/>
                <w:bCs/>
              </w:rPr>
              <w:t>2</w:t>
            </w:r>
          </w:p>
        </w:tc>
        <w:tc>
          <w:tcPr>
            <w:tcW w:w="1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 xml:space="preserve">A empresa atualizou toda sua base tecnológica para que fosse possível a idealização, testes e treinamento de seus funcionários, tão quanto para a implantação e  funcionamento adequado </w:t>
      </w:r>
      <w:r>
        <w:rPr>
          <w:rStyle w:val="Strong"/>
          <w:rFonts w:cs="Times" w:ascii="Times" w:hAnsi="Times"/>
          <w:b w:val="false"/>
        </w:rPr>
        <w:t>do projeto</w:t>
      </w:r>
      <w:r>
        <w:rPr>
          <w:rStyle w:val="Strong"/>
          <w:rFonts w:cs="Times" w:ascii="Times" w:hAnsi="Times"/>
          <w:b w:val="false"/>
        </w:rPr>
        <w:t>.</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pPr>
      <w:r>
        <w:rPr>
          <w:rStyle w:val="Strong"/>
          <w:rFonts w:cs="Times" w:ascii="Times" w:hAnsi="Times"/>
          <w:b w:val="false"/>
        </w:rPr>
        <w:t xml:space="preserve">Analisando o ramo de Segurança, observamos a existência de procedimentos, processos ágeis e principalmente </w:t>
      </w:r>
      <w:r>
        <w:rPr>
          <w:rStyle w:val="Strong"/>
          <w:rFonts w:cs="Times" w:ascii="Times" w:hAnsi="Times"/>
          <w:b w:val="false"/>
        </w:rPr>
        <w:t>faltantes na empresa</w:t>
      </w:r>
      <w:r>
        <w:rPr>
          <w:rStyle w:val="Strong"/>
          <w:rFonts w:cs="Times" w:ascii="Times" w:hAnsi="Times"/>
          <w:b w:val="false"/>
        </w:rPr>
        <w:t xml:space="preserve">, </w:t>
      </w:r>
      <w:r>
        <w:rPr>
          <w:rStyle w:val="Strong"/>
          <w:rFonts w:cs="Times" w:ascii="Times" w:hAnsi="Times"/>
          <w:b w:val="false"/>
        </w:rPr>
        <w:t xml:space="preserve">e, além desses, </w:t>
      </w:r>
      <w:r>
        <w:rPr>
          <w:rStyle w:val="Strong"/>
          <w:rFonts w:cs="Times" w:ascii="Times" w:hAnsi="Times"/>
          <w:b w:val="false"/>
        </w:rPr>
        <w:t>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7" w:name="_Toc445629182"/>
      <w:bookmarkEnd w:id="17"/>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xml:space="preserve">. </w:t>
      </w:r>
      <w:r>
        <w:rPr>
          <w:rFonts w:cs="Times" w:ascii="Times" w:hAnsi="Times"/>
        </w:rPr>
        <w:t>Caso estes últimos sejam inexistentes, um funcionário administrador deverá criá-los. Após logar no sistema, o funcionário terá acesso à tela de controle do drone e à tela de visualização de ocorrências</w:t>
      </w:r>
      <w:r>
        <w:rPr>
          <w:rFonts w:cs="Times" w:ascii="Times" w:hAnsi="Times"/>
        </w:rPr>
        <w:t xml:space="preserve">. </w:t>
      </w:r>
      <w:r>
        <w:rPr>
          <w:rFonts w:cs="Times" w:ascii="Times" w:hAnsi="Times"/>
        </w:rPr>
        <w:t>Uma vez que o haja alguma ocorrência, está poderá ser notificada ao sistema central do servidor e encaminhada para e-mails cadastrados no servidor</w:t>
      </w:r>
      <w:r>
        <w:rPr>
          <w:rFonts w:cs="Times" w:ascii="Times" w:hAnsi="Times"/>
        </w:rPr>
        <w:t xml:space="preserve">. </w:t>
      </w:r>
      <w:r>
        <w:rPr>
          <w:rFonts w:cs="Times" w:ascii="Times" w:hAnsi="Times"/>
        </w:rPr>
        <w:t>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r>
      <w:r>
        <w:rPr>
          <w:rFonts w:cs="Times" w:ascii="Times" w:hAnsi="Times"/>
          <w:b w:val="false"/>
          <w:sz w:val="24"/>
          <w:szCs w:val="24"/>
          <w:u w:val="none"/>
        </w:rPr>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Através da implementação de novas tecnologias e da informatização de alguns processos a empresa visa ter um controle maior sobre seus cadastros, estoques e finanças, para que só gerente tenha uma visão mais ampla e atual da situação financeira da empresa. O sistema irá automatizar alguns processos operacionais e financeiros da empresa.</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proporcionará à diretoria uma maior agilidade e eficiência no estudo e análise dos perfis dos clientes e terá um controle maior sobre a inadimplência.</w:t>
      </w:r>
    </w:p>
    <w:p>
      <w:pPr>
        <w:pStyle w:val="Ttulo2"/>
        <w:numPr>
          <w:ilvl w:val="1"/>
          <w:numId w:val="2"/>
        </w:numPr>
        <w:rPr>
          <w:bCs w:val="false"/>
          <w:i w:val="false"/>
          <w:i w:val="false"/>
        </w:rPr>
      </w:pPr>
      <w:bookmarkStart w:id="21" w:name="_Toc445629186"/>
      <w:bookmarkEnd w:id="21"/>
      <w:r>
        <w:rPr>
          <w:bCs w:val="false"/>
          <w:i w:val="false"/>
        </w:rPr>
        <w:t>Motivação para 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Após o levantamento e análise de informações e necessidades atuais da empresa, foram obtidas as seguintes causas para o desenvolvimento do novo sistema:</w:t>
      </w:r>
    </w:p>
    <w:p>
      <w:pPr>
        <w:pStyle w:val="Normal"/>
        <w:spacing w:lineRule="auto" w:line="360"/>
        <w:ind w:firstLine="708"/>
        <w:jc w:val="both"/>
        <w:rPr>
          <w:rFonts w:ascii="Times" w:hAnsi="Times" w:cs="Times"/>
        </w:rPr>
      </w:pPr>
      <w:r>
        <w:rPr>
          <w:rFonts w:cs="Times" w:ascii="Times" w:hAnsi="Times"/>
        </w:rPr>
        <w:t>- Dificuldade em manter e consultar o histórico financeiro dos clientes;</w:t>
      </w:r>
    </w:p>
    <w:p>
      <w:pPr>
        <w:pStyle w:val="Normal"/>
        <w:spacing w:lineRule="auto" w:line="360"/>
        <w:ind w:firstLine="708"/>
        <w:jc w:val="both"/>
        <w:rPr>
          <w:rFonts w:ascii="Times" w:hAnsi="Times" w:cs="Times"/>
        </w:rPr>
      </w:pPr>
      <w:r>
        <w:rPr>
          <w:rFonts w:cs="Times" w:ascii="Times" w:hAnsi="Times"/>
        </w:rPr>
        <w:t>- Cadastro de produtos (feitos manualmente em planilhas);</w:t>
      </w:r>
    </w:p>
    <w:p>
      <w:pPr>
        <w:pStyle w:val="Normal"/>
        <w:spacing w:lineRule="auto" w:line="360"/>
        <w:ind w:firstLine="708"/>
        <w:jc w:val="both"/>
        <w:rPr>
          <w:rFonts w:ascii="Times" w:hAnsi="Times" w:cs="Times"/>
        </w:rPr>
      </w:pPr>
      <w:r>
        <w:rPr>
          <w:rFonts w:cs="Times" w:ascii="Times" w:hAnsi="Times"/>
        </w:rPr>
        <w:t>- Cadastro de clientes/fornecedores (feitos manualmente em planilhas);</w:t>
      </w:r>
    </w:p>
    <w:p>
      <w:pPr>
        <w:pStyle w:val="Normal"/>
        <w:spacing w:lineRule="auto" w:line="360"/>
        <w:jc w:val="both"/>
        <w:rPr>
          <w:rFonts w:ascii="Times" w:hAnsi="Times" w:cs="Times"/>
        </w:rPr>
      </w:pPr>
      <w:r>
        <w:rPr>
          <w:rFonts w:cs="Times" w:ascii="Times" w:hAnsi="Times"/>
        </w:rPr>
        <w:t xml:space="preserve">           </w:t>
      </w:r>
      <w:r>
        <w:rPr>
          <w:rFonts w:cs="Times" w:ascii="Times" w:hAnsi="Times"/>
        </w:rPr>
        <w:t>- Falta de confiabilidade das informações;</w:t>
      </w:r>
    </w:p>
    <w:p>
      <w:pPr>
        <w:pStyle w:val="Normal"/>
        <w:spacing w:lineRule="auto" w:line="360"/>
        <w:ind w:firstLine="708"/>
        <w:jc w:val="both"/>
        <w:rPr>
          <w:rFonts w:ascii="Times" w:hAnsi="Times" w:cs="Times"/>
        </w:rPr>
      </w:pPr>
      <w:r>
        <w:rPr>
          <w:rFonts w:cs="Times" w:ascii="Times" w:hAnsi="Times"/>
        </w:rPr>
        <w:t>- Falta de opções de relatórios;</w:t>
      </w:r>
    </w:p>
    <w:p>
      <w:pPr>
        <w:pStyle w:val="Normal"/>
        <w:spacing w:lineRule="auto" w:line="360"/>
        <w:ind w:firstLine="708"/>
        <w:jc w:val="both"/>
        <w:rPr>
          <w:rFonts w:ascii="Times" w:hAnsi="Times" w:cs="Times"/>
        </w:rPr>
      </w:pPr>
      <w:r>
        <w:rPr>
          <w:rFonts w:cs="Times" w:ascii="Times" w:hAnsi="Times"/>
        </w:rPr>
        <w:t>- Aumento no índice de inadimplência gerado pela inexistência do controle do fluxo de pagamento;</w:t>
      </w:r>
    </w:p>
    <w:p>
      <w:pPr>
        <w:pStyle w:val="Normal"/>
        <w:spacing w:lineRule="auto" w:line="360"/>
        <w:ind w:firstLine="708"/>
        <w:jc w:val="both"/>
        <w:rPr>
          <w:rFonts w:ascii="Times" w:hAnsi="Times" w:cs="Times"/>
        </w:rPr>
      </w:pPr>
      <w:r>
        <w:rPr>
          <w:rFonts w:cs="Times" w:ascii="Times" w:hAnsi="Times"/>
        </w:rPr>
        <w:t>- Atraso no pagamento de fornecedores;</w:t>
      </w:r>
    </w:p>
    <w:p>
      <w:pPr>
        <w:pStyle w:val="Normal"/>
        <w:spacing w:lineRule="auto" w:line="360"/>
        <w:ind w:firstLine="612"/>
        <w:jc w:val="both"/>
        <w:rPr>
          <w:rFonts w:ascii="Times" w:hAnsi="Times" w:cs="Times"/>
        </w:rPr>
      </w:pPr>
      <w:r>
        <w:rPr>
          <w:rFonts w:cs="Times" w:ascii="Times" w:hAnsi="Times"/>
        </w:rPr>
        <w:t>- Dificuldade no processo de lançamento e baixa de estoque.</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1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1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2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2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2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2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2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Application>LibreOffice/5.2.1.2$Windows_x86 LibreOffice_project/31dd62db80d4e60af04904455ec9c9219178d620</Application>
  <Pages>37</Pages>
  <Words>4816</Words>
  <Characters>27347</Characters>
  <CharactersWithSpaces>31674</CharactersWithSpaces>
  <Paragraphs>806</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2016-11-13T17:45:50Z</dcterms:modified>
  <cp:revision>32</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