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6595" cy="270637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6120" cy="2705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5pt;height:213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764128106"/>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630"/>
        <w:gridCol w:w="1478"/>
        <w:gridCol w:w="851"/>
        <w:gridCol w:w="1103"/>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Início</w:t>
            </w:r>
          </w:p>
        </w:tc>
        <w:tc>
          <w:tcPr>
            <w:tcW w:w="851"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Duração</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2"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05/09/2016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05/09/2016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06/09/2016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07/09/2016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08/09/2016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16/09/2016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24/09/2016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27/09/2016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28/09/2016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29/09/2016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01/10/2016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26</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01/10/2016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16/10/2016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23/10/2016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24/10/2016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23510/2016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26/10/2016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27/10/2016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27/10/2016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4</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31/10/2016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05/11/2016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10/11/2016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15/11/2016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17/11/2016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r>
        <w:rPr>
          <w:bCs w:val="false"/>
          <w:i w:val="false"/>
        </w:rPr>
        <w:t>Premisssas de restrição do projeto</w:t>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4" w:name="_Toc445629180"/>
      <w:bookmarkEnd w:id="14"/>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5" w:name="_Toc445629181"/>
      <w:bookmarkEnd w:id="15"/>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6" w:name="_Toc445629182"/>
      <w:bookmarkEnd w:id="16"/>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r>
        <w:rPr/>
        <w:t>Funcionamento do sistema</w:t>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7" w:name="_Toc445629184"/>
      <w:bookmarkEnd w:id="17"/>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18" w:name="_Toc445629185"/>
      <w:bookmarkEnd w:id="18"/>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t>Através da implantação de nova tecnologia e informatização do processo de segurança a empresa busca um maior controle e gerência de ocorrências. O sistema irá simplificar o modelo atual de monitoração e permitirá uma maior automação do processo de vig</w:t>
      </w:r>
      <w:r>
        <w:rPr>
          <w:rFonts w:cs="Times" w:ascii="Times" w:hAnsi="Times"/>
          <w:b w:val="false"/>
          <w:sz w:val="24"/>
          <w:szCs w:val="24"/>
          <w:u w:val="none"/>
        </w:rPr>
        <w:t>ilância</w:t>
      </w:r>
      <w:r>
        <w:rPr>
          <w:rFonts w:cs="Times" w:ascii="Times" w:hAnsi="Times"/>
          <w:b w:val="false"/>
          <w:sz w:val="24"/>
          <w:szCs w:val="24"/>
          <w:u w:val="none"/>
        </w:rPr>
        <w:t xml:space="preserve"> e monitoramento. </w:t>
      </w:r>
    </w:p>
    <w:p>
      <w:pPr>
        <w:pStyle w:val="Ttulododocumento"/>
        <w:tabs>
          <w:tab w:val="left" w:pos="900" w:leader="none"/>
        </w:tabs>
        <w:spacing w:lineRule="auto" w:line="360"/>
        <w:jc w:val="both"/>
        <w:rPr/>
      </w:pPr>
      <w:r>
        <w:rPr>
          <w:rFonts w:cs="Times" w:ascii="Times" w:hAnsi="Times"/>
          <w:b w:val="false"/>
          <w:sz w:val="24"/>
          <w:szCs w:val="24"/>
          <w:u w:val="none"/>
        </w:rPr>
        <w:tab/>
        <w:t>O sistema irá proporcionar maior agilidade e controle sobre os eventos ocorridos, assim como melhor armazenamento e visualização de ocorrências.</w:t>
      </w:r>
    </w:p>
    <w:p>
      <w:pPr>
        <w:pStyle w:val="Ttulo2"/>
        <w:numPr>
          <w:ilvl w:val="1"/>
          <w:numId w:val="2"/>
        </w:numPr>
        <w:rPr/>
      </w:pPr>
      <w:bookmarkStart w:id="19" w:name="_Toc445629186"/>
      <w:bookmarkEnd w:id="19"/>
      <w:r>
        <w:rPr>
          <w:bCs w:val="false"/>
          <w:i w:val="false"/>
        </w:rPr>
        <w:t>Motivação para o novo sistema</w:t>
      </w:r>
    </w:p>
    <w:p>
      <w:pPr>
        <w:pStyle w:val="Normal"/>
        <w:rPr/>
      </w:pPr>
      <w:r>
        <w:rPr>
          <w:bCs w:val="false"/>
          <w:i w:val="false"/>
        </w:rPr>
        <w:tab/>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-Falta de confiabilidade das informações.</w:t>
      </w:r>
    </w:p>
    <w:p>
      <w:pPr>
        <w:pStyle w:val="Ttulo2"/>
        <w:numPr>
          <w:ilvl w:val="1"/>
          <w:numId w:val="2"/>
        </w:numPr>
        <w:rPr>
          <w:bCs w:val="false"/>
          <w:i w:val="false"/>
          <w:i w:val="false"/>
        </w:rPr>
      </w:pPr>
      <w:bookmarkStart w:id="20" w:name="_Toc445629187"/>
      <w:bookmarkEnd w:id="20"/>
      <w:r>
        <w:rPr>
          <w:bCs w:val="false"/>
          <w:i w:val="false"/>
        </w:rPr>
        <w:t>Situação Desejada</w:t>
      </w:r>
    </w:p>
    <w:p>
      <w:pPr>
        <w:pStyle w:val="Normal"/>
        <w:spacing w:lineRule="auto" w:line="360"/>
        <w:ind w:firstLine="708"/>
        <w:jc w:val="both"/>
        <w:rPr/>
      </w:pPr>
      <w:r>
        <w:rPr>
          <w:rFonts w:cs="Times" w:ascii="Times" w:hAnsi="Times"/>
        </w:rPr>
        <w:t xml:space="preserve">- Maior </w:t>
      </w:r>
      <w:r>
        <w:rPr>
          <w:rFonts w:cs="Times" w:ascii="Times" w:hAnsi="Times"/>
        </w:rPr>
        <w:t>controle das ocorrências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Melhor visão das informações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Visualização simplificada dos dados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Maior comodidade para fazer a vigilância</w:t>
      </w:r>
      <w:r>
        <w:rPr>
          <w:rFonts w:cs="Times" w:ascii="Times" w:hAnsi="Times"/>
        </w:rPr>
        <w:t>;</w:t>
      </w:r>
    </w:p>
    <w:p>
      <w:pPr>
        <w:pStyle w:val="Ttulo2"/>
        <w:numPr>
          <w:ilvl w:val="1"/>
          <w:numId w:val="2"/>
        </w:numPr>
        <w:rPr/>
      </w:pPr>
      <w:bookmarkStart w:id="21" w:name="_Toc445629188"/>
      <w:bookmarkEnd w:id="21"/>
      <w:r>
        <w:rPr>
          <w:bCs w:val="false"/>
          <w:i w:val="false"/>
        </w:rPr>
        <w:t>Problemas do sistema atual</w:t>
      </w:r>
    </w:p>
    <w:p>
      <w:pPr>
        <w:pStyle w:val="Normal"/>
        <w:rPr/>
      </w:pPr>
      <w:r>
        <w:rPr>
          <w:bCs w:val="false"/>
          <w:i w:val="false"/>
        </w:rPr>
        <w:tab/>
      </w:r>
      <w:r>
        <w:rPr>
          <w:bCs w:val="false"/>
          <w:i w:val="false"/>
        </w:rPr>
        <w:t>Atualmente o sistema só registra informações de pessoal, não havendo registros de lançamentos de ocorrências. Além de não possuir um banco de armazenamento de imagens dos fatos ocorridos, para posterior averiguação.</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2" w:name="_Toc445629189"/>
      <w:bookmarkEnd w:id="22"/>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pPr>
      <w:r>
        <w:rPr>
          <w:rFonts w:cs="Times" w:ascii="Times" w:hAnsi="Times"/>
        </w:rPr>
        <w:t xml:space="preserve">          </w:t>
      </w:r>
      <w:r>
        <w:rPr>
          <w:rFonts w:cs="Times" w:ascii="Times" w:hAnsi="Times"/>
        </w:rPr>
        <w:t>Abaixo nós temos um resumo do sistema proposto  e seus diagramas e casos de uso.</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3" w:name="_Toc445629190"/>
      <w:bookmarkEnd w:id="23"/>
      <w:r>
        <w:rPr>
          <w:bCs w:val="false"/>
          <w:i w:val="false"/>
        </w:rPr>
        <w:t>Requisitos do Sistema</w:t>
      </w:r>
    </w:p>
    <w:p>
      <w:pPr>
        <w:pStyle w:val="Normal"/>
        <w:spacing w:lineRule="auto" w:line="360"/>
        <w:ind w:firstLine="340"/>
        <w:jc w:val="both"/>
        <w:rPr/>
      </w:pPr>
      <w:r>
        <w:rPr>
          <w:rFonts w:cs="Times" w:ascii="Times" w:hAnsi="Times"/>
        </w:rPr>
        <w:t xml:space="preserve">Em análise </w:t>
      </w:r>
      <w:r>
        <w:rPr>
          <w:rFonts w:cs="Times" w:ascii="Times" w:hAnsi="Times"/>
        </w:rPr>
        <w:t xml:space="preserve">preliminar, foi constatado que o sistema atual é defasado, com metodologia retrógrada  que dificulta o controle, a consulta, a análise e a manutenção dos dados.  </w:t>
      </w:r>
      <w:r>
        <w:rPr>
          <w:rFonts w:cs="Times" w:ascii="Times" w:hAnsi="Times"/>
        </w:rPr>
        <w:t>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pPr>
      <w:r>
        <w:rPr>
          <w:rFonts w:cs="Times" w:ascii="Times" w:hAnsi="Times"/>
        </w:rPr>
        <w:t xml:space="preserve">- [RF1] Cadastrar, excluir e alterar usuário: 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 </w:t>
      </w:r>
    </w:p>
    <w:p>
      <w:pPr>
        <w:pStyle w:val="Normal"/>
        <w:spacing w:lineRule="auto" w:line="360"/>
        <w:jc w:val="both"/>
        <w:rPr/>
      </w:pPr>
      <w:r>
        <w:rPr>
          <w:rFonts w:cs="Times" w:ascii="Times" w:hAnsi="Times"/>
        </w:rPr>
        <w:t>- [RF2] Cadastro, exclusão e alteração de eventos(ocorrências): Usuários logados no sistema poderão cadastrar novas ocorrências. O sistema não permitirá que ocorrências duplicadas sejam cadastradas. O sistema deverá atualizar atributos alterados por usuário.</w:t>
      </w:r>
    </w:p>
    <w:p>
      <w:pPr>
        <w:pStyle w:val="Normal"/>
        <w:spacing w:lineRule="auto" w:line="360"/>
        <w:jc w:val="both"/>
        <w:rPr/>
      </w:pPr>
      <w:r>
        <w:rPr>
          <w:rFonts w:cs="Times" w:ascii="Times" w:hAnsi="Times"/>
        </w:rPr>
        <w:t>- [RF3] Cadastro, alteração e exclusão de imagens: Imagens capturadas pelos clientes serão armazenadas pelo sistema. Cada imagem será única e associada ao evento que a disparou. Usuários poderão remover, alterar, ou excluir imagens.</w:t>
      </w:r>
    </w:p>
    <w:p>
      <w:pPr>
        <w:pStyle w:val="Normal"/>
        <w:spacing w:lineRule="auto" w:line="360"/>
        <w:jc w:val="both"/>
        <w:rPr/>
      </w:pPr>
      <w:r>
        <w:rPr>
          <w:rFonts w:cs="Times" w:ascii="Times" w:hAnsi="Times"/>
        </w:rPr>
        <w:t>- [RF4] Emissão de notificação por e-mail para o usuário: Usuários receberão e-mails informando de ocorrências disparadas pelo sistema.</w:t>
      </w:r>
    </w:p>
    <w:p>
      <w:pPr>
        <w:pStyle w:val="Normal"/>
        <w:spacing w:lineRule="auto" w:line="360"/>
        <w:jc w:val="both"/>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pPr>
      <w:r>
        <w:rPr>
          <w:rFonts w:cs="Times" w:ascii="Times" w:hAnsi="Times"/>
        </w:rPr>
        <w:t>- [RNF1] 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pPr>
      <w:r>
        <w:rPr>
          <w:rFonts w:cs="Times" w:ascii="Times" w:hAnsi="Times"/>
        </w:rPr>
        <w:t>- [RNF2] Será criado um documento com a ordem cronológica de todos os eventos de desenvolvimento do sistema.</w:t>
      </w:r>
    </w:p>
    <w:p>
      <w:pPr>
        <w:pStyle w:val="Normal"/>
        <w:spacing w:lineRule="auto" w:line="360"/>
        <w:jc w:val="both"/>
        <w:rPr/>
      </w:pPr>
      <w:r>
        <w:rPr>
          <w:rFonts w:cs="Times" w:ascii="Times" w:hAnsi="Times"/>
        </w:rPr>
        <w:t>- [RNF3] A interface do sistema será elaborada com elementos de Google Material Design, sendo agradável ao cliente e mantendo um padrão de usabilidade.</w:t>
      </w:r>
    </w:p>
    <w:p>
      <w:pPr>
        <w:pStyle w:val="Normal"/>
        <w:spacing w:lineRule="auto" w:line="360"/>
        <w:jc w:val="both"/>
        <w:rPr/>
      </w:pPr>
      <w:r>
        <w:rPr>
          <w:rFonts w:cs="Times" w:ascii="Times" w:hAnsi="Times"/>
        </w:rPr>
        <w:t>- [RNF4] 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xml:space="preserve">- [RNF5] </w:t>
      </w:r>
      <w:r>
        <w:rPr>
          <w:rFonts w:cs="Times" w:ascii="Times" w:hAnsi="Times"/>
          <w:color w:val="222222"/>
          <w:shd w:fill="FFFFFF" w:val="clear"/>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4" w:name="_Toc445629191"/>
      <w:bookmarkEnd w:id="24"/>
      <w:r>
        <w:rPr>
          <w:bCs w:val="false"/>
          <w:i w:val="false"/>
        </w:rPr>
        <w:t>Casos de Uso</w:t>
      </w:r>
    </w:p>
    <w:p>
      <w:pPr>
        <w:pStyle w:val="Normal"/>
        <w:spacing w:lineRule="auto" w:line="360"/>
        <w:ind w:firstLine="340"/>
        <w:jc w:val="both"/>
        <w:rPr/>
      </w:pPr>
      <w:r>
        <w:rPr>
          <w:rFonts w:cs="Times" w:ascii="Times" w:hAnsi="Times"/>
        </w:rPr>
        <w:t>Abaixo, nesta</w:t>
      </w:r>
      <w:r>
        <w:rPr>
          <w:rFonts w:cs="Times" w:ascii="Times" w:hAnsi="Times"/>
        </w:rPr>
        <w:t xml:space="preserve"> seção, estão </w:t>
      </w:r>
      <w:r>
        <w:rPr>
          <w:rFonts w:cs="Times" w:ascii="Times" w:hAnsi="Times"/>
        </w:rPr>
        <w:t xml:space="preserve">dispostos os </w:t>
      </w:r>
      <w:r>
        <w:rPr>
          <w:rFonts w:cs="Times" w:ascii="Times" w:hAnsi="Times"/>
        </w:rPr>
        <w:t xml:space="preserve">diagramas </w:t>
      </w:r>
      <w:r>
        <w:rPr>
          <w:rFonts w:cs="Times" w:ascii="Times" w:hAnsi="Times"/>
        </w:rPr>
        <w:t>em que foram</w:t>
      </w:r>
      <w:r>
        <w:rPr>
          <w:rFonts w:cs="Times" w:ascii="Times" w:hAnsi="Times"/>
        </w:rPr>
        <w:t xml:space="preserve"> registradas as funcionalidades do sistema </w:t>
      </w:r>
      <w:r>
        <w:rPr>
          <w:rFonts w:cs="Times" w:ascii="Times" w:hAnsi="Times"/>
        </w:rPr>
        <w:t>de segurança</w:t>
      </w:r>
      <w:r>
        <w:rPr>
          <w:rFonts w:cs="Times" w:ascii="Times" w:hAnsi="Times"/>
        </w:rPr>
        <w:t xml:space="preserve">, assim como </w:t>
      </w:r>
      <w:r>
        <w:rPr>
          <w:rFonts w:cs="Times" w:ascii="Times" w:hAnsi="Times"/>
        </w:rPr>
        <w:t>seus</w:t>
      </w:r>
      <w:r>
        <w:rPr>
          <w:rFonts w:cs="Times" w:ascii="Times" w:hAnsi="Times"/>
        </w:rPr>
        <w:t xml:space="preserve"> atores, </w:t>
      </w:r>
      <w:r>
        <w:rPr>
          <w:rFonts w:cs="Times" w:ascii="Times" w:hAnsi="Times"/>
        </w:rPr>
        <w:t>e onde explicitamente expomos</w:t>
      </w:r>
      <w:r>
        <w:rPr>
          <w:rFonts w:cs="Times" w:ascii="Times" w:hAnsi="Times"/>
        </w:rPr>
        <w:t xml:space="preserve"> </w:t>
      </w:r>
      <w:r>
        <w:rPr>
          <w:rFonts w:cs="Times" w:ascii="Times" w:hAnsi="Times"/>
        </w:rPr>
        <w:t>cada uma de suas</w:t>
      </w:r>
      <w:r>
        <w:rPr>
          <w:rFonts w:cs="Times" w:ascii="Times" w:hAnsi="Times"/>
        </w:rPr>
        <w:t xml:space="preserve"> responsabilidades.</w:t>
      </w:r>
    </w:p>
    <w:p>
      <w:pPr>
        <w:pStyle w:val="Normal"/>
        <w:spacing w:lineRule="auto" w:line="360"/>
        <w:ind w:firstLine="340"/>
        <w:jc w:val="both"/>
        <w:rPr/>
      </w:pPr>
      <w:r>
        <w:rPr>
          <w:rFonts w:cs="Times" w:ascii="Times" w:hAnsi="Times"/>
        </w:rPr>
        <w:t>Os requisitos ora proposto</w:t>
      </w:r>
      <w:r>
        <w:rPr>
          <w:rFonts w:cs="Times" w:ascii="Times" w:hAnsi="Times"/>
        </w:rPr>
        <w:t>s</w:t>
      </w:r>
      <w:r>
        <w:rPr>
          <w:rFonts w:cs="Times" w:ascii="Times" w:hAnsi="Times"/>
        </w:rPr>
        <w:t xml:space="preserve"> no escopo deste </w:t>
      </w:r>
      <w:r>
        <w:rPr>
          <w:rFonts w:cs="Times" w:ascii="Times" w:hAnsi="Times"/>
        </w:rPr>
        <w:t>sistema</w:t>
      </w:r>
      <w:r>
        <w:rPr>
          <w:rFonts w:cs="Times" w:ascii="Times" w:hAnsi="Times"/>
        </w:rPr>
        <w:t xml:space="preserve"> </w:t>
      </w:r>
      <w:r>
        <w:rPr>
          <w:rFonts w:cs="Times" w:ascii="Times" w:hAnsi="Times"/>
        </w:rPr>
        <w:t>serão</w:t>
      </w:r>
      <w:r>
        <w:rPr>
          <w:rFonts w:cs="Times" w:ascii="Times" w:hAnsi="Times"/>
        </w:rPr>
        <w:t xml:space="preserve"> representados no Diagrama de Caso de Uso, </w:t>
      </w:r>
      <w:r>
        <w:rPr>
          <w:rFonts w:cs="Times" w:ascii="Times" w:hAnsi="Times"/>
        </w:rPr>
        <w:t xml:space="preserve">da </w:t>
      </w:r>
      <w:r>
        <w:rPr>
          <w:rFonts w:cs="Times" w:ascii="Times" w:hAnsi="Times"/>
        </w:rPr>
        <w:t>Figura  4.</w:t>
      </w:r>
    </w:p>
    <w:p>
      <w:pPr>
        <w:pStyle w:val="Normal"/>
        <w:spacing w:lineRule="auto" w:line="360"/>
        <w:ind w:firstLine="340"/>
        <w:jc w:val="both"/>
        <w:rPr>
          <w:rFonts w:ascii="Times" w:hAnsi="Times" w:cs="Times"/>
        </w:rPr>
      </w:pPr>
      <w:r>
        <w:rPr/>
      </w:r>
    </w:p>
    <w:p>
      <w:pPr>
        <w:pStyle w:val="Normal"/>
        <w:spacing w:lineRule="auto" w:line="360"/>
        <w:ind w:firstLine="340"/>
        <w:jc w:val="bot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90005" cy="338899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6390005" cy="3388995"/>
                    </a:xfrm>
                    <a:prstGeom prst="rect">
                      <a:avLst/>
                    </a:prstGeom>
                  </pic:spPr>
                </pic:pic>
              </a:graphicData>
            </a:graphic>
          </wp:anchor>
        </w:drawing>
      </w:r>
      <w:r>
        <w:rPr>
          <w:rFonts w:cs="Times" w:ascii="Times" w:hAnsi="Times"/>
        </w:rPr>
        <w:tab/>
      </w:r>
    </w:p>
    <w:p>
      <w:pPr>
        <w:pStyle w:val="Corpodetextorecuado"/>
        <w:ind w:left="0" w:hanging="0"/>
        <w:jc w:val="center"/>
        <w:rPr/>
      </w:pPr>
      <w:r>
        <w:rPr>
          <w:rFonts w:cs="Times" w:ascii="Times" w:hAnsi="Times"/>
          <w:b/>
          <w:bCs/>
          <w:sz w:val="20"/>
          <w:szCs w:val="20"/>
        </w:rPr>
        <w:t xml:space="preserve"> </w:t>
      </w:r>
    </w:p>
    <w:p>
      <w:pPr>
        <w:pStyle w:val="Corpodetextorecuado"/>
        <w:ind w:left="0" w:hanging="0"/>
        <w:jc w:val="center"/>
        <w:rPr/>
      </w:pPr>
      <w:r>
        <w:rPr>
          <w:rFonts w:cs="Times" w:ascii="Times" w:hAnsi="Times"/>
          <w:b/>
          <w:bCs/>
          <w:sz w:val="20"/>
          <w:szCs w:val="20"/>
        </w:rPr>
        <w:t>Figura 4 – Diagrama de Caso de Uso</w:t>
      </w:r>
    </w:p>
    <w:p>
      <w:pPr>
        <w:pStyle w:val="Corpodetextorecuado"/>
        <w:ind w:left="0" w:hanging="0"/>
        <w:jc w:val="center"/>
        <w:rPr>
          <w:rFonts w:ascii="Times" w:hAnsi="Times" w:cs="Times"/>
          <w:b/>
          <w:b/>
          <w:bCs/>
          <w:sz w:val="20"/>
          <w:szCs w:val="20"/>
        </w:rPr>
      </w:pPr>
      <w:r>
        <w:rPr/>
      </w:r>
    </w:p>
    <w:p>
      <w:pPr>
        <w:pStyle w:val="Ttulo2"/>
        <w:numPr>
          <w:ilvl w:val="1"/>
          <w:numId w:val="2"/>
        </w:numPr>
        <w:rPr>
          <w:bCs w:val="false"/>
          <w:i w:val="false"/>
          <w:i w:val="false"/>
        </w:rPr>
      </w:pPr>
      <w:bookmarkStart w:id="25" w:name="_Toc445629192"/>
      <w:bookmarkEnd w:id="25"/>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6" w:name="_GoBack"/>
      <w:bookmarkStart w:id="27" w:name="_GoBack"/>
      <w:bookmarkEnd w:id="27"/>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28" w:name="_Toc373366949"/>
      <w:bookmarkEnd w:id="28"/>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29"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29"/>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0" w:name="_Toc445629193"/>
      <w:bookmarkEnd w:id="30"/>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1" w:name="_Toc445629194"/>
      <w:bookmarkEnd w:id="31"/>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2" w:name="_Toc445629195"/>
      <w:bookmarkEnd w:id="32"/>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3" w:name="_Toc445629196"/>
      <w:bookmarkEnd w:id="33"/>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Application>LibreOffice/5.2.1.2$Windows_x86 LibreOffice_project/31dd62db80d4e60af04904455ec9c9219178d620</Application>
  <Pages>37</Pages>
  <Words>4511</Words>
  <Characters>25882</Characters>
  <CharactersWithSpaces>29910</CharactersWithSpaces>
  <Paragraphs>799</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2016-11-15T10:34:24Z</dcterms:modified>
  <cp:revision>48</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