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4.jpeg" ContentType="image/jpeg"/>
  <Override PartName="/word/media/image2.png" ContentType="image/png"/>
  <Override PartName="/word/media/image1.wmf" ContentType="image/x-wmf"/>
  <Override PartName="/word/media/image3.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4055" cy="270383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3600" cy="27032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55pt;height:212.8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 xml:space="preserve">1. </w:t>
                      </w:r>
                      <w:r>
                        <w:rPr>
                          <w:rFonts w:ascii="Arial" w:hAnsi="Arial"/>
                          <w:color w:val="00000A"/>
                          <w:highlight w:val="yellow"/>
                        </w:rPr>
                        <w:t>Drone de Segurança</w:t>
                      </w:r>
                      <w:r>
                        <w:rPr>
                          <w:rFonts w:ascii="Arial" w:hAnsi="Arial"/>
                          <w:color w:val="00000A"/>
                          <w:highlight w:val="yellow"/>
                        </w:rPr>
                        <w:t xml:space="preserve">. 2. </w:t>
                      </w:r>
                      <w:r>
                        <w:rPr>
                          <w:rFonts w:ascii="Arial" w:hAnsi="Arial"/>
                          <w:color w:val="00000A"/>
                          <w:highlight w:val="yellow"/>
                        </w:rPr>
                        <w:t>Sistema de Segurança com Drone</w:t>
                      </w:r>
                      <w:r>
                        <w:rPr>
                          <w:rFonts w:ascii="Arial" w:hAnsi="Arial"/>
                          <w:color w:val="00000A"/>
                          <w:highlight w:val="yellow"/>
                        </w:rPr>
                        <w:t xml:space="preserve">. 3. </w:t>
                      </w:r>
                      <w:r>
                        <w:rPr>
                          <w:rFonts w:ascii="Arial" w:hAnsi="Arial"/>
                          <w:color w:val="00000A"/>
                          <w:highlight w:val="yellow"/>
                        </w:rPr>
                        <w:t>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r>
        <w:rPr>
          <w:rFonts w:ascii="Arial" w:hAnsi="Arial"/>
          <w:color w:val="00000A"/>
          <w:highlight w:val="yellow"/>
        </w:rPr>
        <w:t>.</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328922746"/>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630"/>
        <w:gridCol w:w="1478"/>
        <w:gridCol w:w="847"/>
        <w:gridCol w:w="1108"/>
      </w:tblGrid>
      <w:tr>
        <w:trPr>
          <w:trHeight w:val="340" w:hRule="atLeast"/>
        </w:trPr>
        <w:tc>
          <w:tcPr>
            <w:tcW w:w="6630"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Atividades</w:t>
            </w:r>
          </w:p>
        </w:tc>
        <w:tc>
          <w:tcPr>
            <w:tcW w:w="1478"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Início</w:t>
            </w:r>
          </w:p>
        </w:tc>
        <w:tc>
          <w:tcPr>
            <w:tcW w:w="847" w:type="dxa"/>
            <w:tcBorders>
              <w:top w:val="single" w:sz="2" w:space="0" w:color="000000"/>
              <w:left w:val="single" w:sz="2" w:space="0" w:color="000000"/>
              <w:bottom w:val="single" w:sz="2" w:space="0" w:color="000000"/>
              <w:insideH w:val="single" w:sz="2" w:space="0" w:color="000000"/>
            </w:tcBorders>
            <w:shd w:fill="99CCFF" w:val="clear"/>
            <w:tcMar>
              <w:left w:w="54" w:type="dxa"/>
            </w:tcMar>
          </w:tcPr>
          <w:p>
            <w:pPr>
              <w:pStyle w:val="Contedodatabela"/>
              <w:rPr>
                <w:b/>
                <w:b/>
                <w:bCs/>
              </w:rPr>
            </w:pPr>
            <w:r>
              <w:rPr>
                <w:b/>
                <w:bCs/>
              </w:rPr>
              <w:t>Duração</w:t>
            </w:r>
          </w:p>
        </w:tc>
        <w:tc>
          <w:tcPr>
            <w:tcW w:w="11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CCFF" w:val="clear"/>
            <w:tcMar>
              <w:left w:w="54" w:type="dxa"/>
            </w:tcMar>
          </w:tcPr>
          <w:p>
            <w:pPr>
              <w:pStyle w:val="Contedodatabela"/>
              <w:rPr>
                <w:b/>
                <w:b/>
                <w:bCs/>
              </w:rPr>
            </w:pPr>
            <w:r>
              <w:rPr>
                <w:b/>
                <w:bCs/>
              </w:rPr>
              <w:t>Término</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1.Proposta de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05</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10/09/2016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Proposta de Inicial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05</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Método de Trabalho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Previsão de Alocação de Recursos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Cronograma de Projeto Final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08</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10</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11</w:t>
            </w:r>
            <w:r>
              <w:rPr>
                <w:b/>
                <w:bCs/>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01</w:t>
            </w:r>
            <w:r>
              <w:rPr>
                <w:b/>
                <w:bCs/>
              </w:rPr>
              <w:t>/</w:t>
            </w:r>
            <w:r>
              <w:rPr>
                <w:b/>
                <w:bCs/>
              </w:rPr>
              <w:t>10/</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Caracterização da Empresa e do Negócio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16</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Histórico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16</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21</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Atividade da Empresa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21</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24</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Organograma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24</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27</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Mercado Consumidor</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27</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28</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Concorrência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28</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29</w:t>
            </w:r>
            <w:r>
              <w:rPr/>
              <w:t>/09/2016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Premissas de restrição do projeto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29</w:t>
            </w:r>
            <w:r>
              <w:rPr/>
              <w:t>/09/2016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pPr>
            <w:r>
              <w:rPr/>
              <w:t>01</w:t>
            </w:r>
            <w:r>
              <w:rPr/>
              <w:t>/</w:t>
            </w:r>
            <w:r>
              <w:rPr/>
              <w:t>10</w:t>
            </w:r>
            <w:r>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3.O Sistema Atual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01</w:t>
            </w:r>
            <w:r>
              <w:rPr>
                <w:b/>
                <w:bCs/>
              </w:rPr>
              <w:t>/</w:t>
            </w:r>
            <w:r>
              <w:rPr>
                <w:b/>
                <w:bCs/>
              </w:rPr>
              <w:t>10</w:t>
            </w:r>
            <w:r>
              <w:rPr>
                <w:b/>
                <w:bCs/>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w:t>
            </w:r>
            <w:r>
              <w:rPr>
                <w:b/>
                <w:bCs/>
              </w:rPr>
              <w:t>6</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27</w:t>
            </w:r>
            <w:r>
              <w:rPr>
                <w:b/>
                <w:bCs/>
              </w:rPr>
              <w:t>/</w:t>
            </w:r>
            <w:r>
              <w:rPr>
                <w:b/>
                <w:bCs/>
              </w:rPr>
              <w:t>10</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3.1.Justificativa de Escolha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01</w:t>
            </w:r>
            <w:r>
              <w:rPr>
                <w:b w:val="false"/>
                <w:bCs w:val="false"/>
              </w:rPr>
              <w:t>/</w:t>
            </w:r>
            <w:r>
              <w:rPr>
                <w:b w:val="false"/>
                <w:bCs w:val="false"/>
              </w:rPr>
              <w:t>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11</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11</w:t>
            </w:r>
            <w:r>
              <w:rPr>
                <w:b w:val="false"/>
                <w:bCs w:val="false"/>
              </w:rPr>
              <w:t>/</w:t>
            </w:r>
            <w:r>
              <w:rPr>
                <w:b w:val="false"/>
                <w:bCs w:val="false"/>
              </w:rPr>
              <w:t>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16</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Funcionamento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16/10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21</w:t>
            </w:r>
            <w:r>
              <w:rPr>
                <w:b w:val="false"/>
                <w:bCs w:val="false"/>
              </w:rPr>
              <w:t>/</w:t>
            </w:r>
            <w:r>
              <w:rPr>
                <w:b w:val="false"/>
                <w:bCs w:val="false"/>
              </w:rPr>
              <w:t>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O Ambiente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21/10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23/10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A Definição do escopo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23/10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24/10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3.2 Motivação para o novo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24/10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25/10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3.3 Situação Desejada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23510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26/10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3.4 Problemas do sistema atual</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26/10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1</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27/10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 xml:space="preserve">4.O Sistema proposto (projeto lógico) </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27/10</w:t>
            </w:r>
            <w:r>
              <w:rPr>
                <w:b/>
                <w:bCs/>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20</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17/11</w:t>
            </w:r>
            <w:r>
              <w:rPr>
                <w:b/>
                <w:bCs/>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Lista de Requisitos do Sistema</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27/10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4</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31/10</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Diagrama de Casos de Uso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31/10</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05/11</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Especificações dos casos de uso</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05/11</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10/11</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Modelo Conceitual de Classes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10/11</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5</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15/11</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Modelo Conceitual de Dados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val="false"/>
                <w:b w:val="false"/>
                <w:bCs w:val="false"/>
              </w:rPr>
            </w:pPr>
            <w:r>
              <w:rPr>
                <w:b w:val="false"/>
                <w:bCs w:val="false"/>
              </w:rPr>
              <w:t>15/11</w:t>
            </w:r>
            <w:r>
              <w:rPr>
                <w:b w:val="false"/>
                <w:bCs w:val="false"/>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pPr>
            <w:r>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val="false"/>
                <w:b w:val="false"/>
                <w:bCs w:val="false"/>
              </w:rPr>
            </w:pPr>
            <w:r>
              <w:rPr>
                <w:b w:val="false"/>
                <w:bCs w:val="false"/>
              </w:rPr>
              <w:t>17/11</w:t>
            </w:r>
            <w:r>
              <w:rPr>
                <w:b w:val="false"/>
                <w:bCs w:val="false"/>
              </w:rPr>
              <w:t>/2016</w:t>
            </w:r>
          </w:p>
        </w:tc>
      </w:tr>
      <w:tr>
        <w:trPr/>
        <w:tc>
          <w:tcPr>
            <w:tcW w:w="6630"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5.Conclusões</w:t>
            </w:r>
          </w:p>
        </w:tc>
        <w:tc>
          <w:tcPr>
            <w:tcW w:w="1478"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17/11</w:t>
            </w:r>
            <w:r>
              <w:rPr>
                <w:b/>
                <w:bCs/>
              </w:rPr>
              <w:t>/2016</w:t>
            </w:r>
          </w:p>
        </w:tc>
        <w:tc>
          <w:tcPr>
            <w:tcW w:w="847" w:type="dxa"/>
            <w:tcBorders>
              <w:left w:val="single" w:sz="2" w:space="0" w:color="000000"/>
              <w:bottom w:val="single" w:sz="2" w:space="0" w:color="000000"/>
              <w:insideH w:val="single" w:sz="2" w:space="0" w:color="000000"/>
            </w:tcBorders>
            <w:shd w:fill="auto" w:val="clear"/>
            <w:tcMar>
              <w:left w:w="54" w:type="dxa"/>
            </w:tcMar>
          </w:tcPr>
          <w:p>
            <w:pPr>
              <w:pStyle w:val="Contedodatabela"/>
              <w:rPr>
                <w:b/>
                <w:b/>
                <w:bCs/>
              </w:rPr>
            </w:pPr>
            <w:r>
              <w:rPr>
                <w:b/>
                <w:bCs/>
              </w:rPr>
              <w:t>2</w:t>
            </w:r>
          </w:p>
        </w:tc>
        <w:tc>
          <w:tcPr>
            <w:tcW w:w="11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dodatabela"/>
              <w:rPr>
                <w:b/>
                <w:b/>
                <w:bCs/>
              </w:rPr>
            </w:pPr>
            <w:r>
              <w:rPr>
                <w:b/>
                <w:bCs/>
              </w:rPr>
              <w:t>19/11</w:t>
            </w:r>
            <w:r>
              <w:rPr>
                <w:b/>
                <w:bCs/>
              </w:rPr>
              <w:t>/2016</w:t>
            </w:r>
          </w:p>
        </w:tc>
      </w:tr>
    </w:tbl>
    <w:p>
      <w:pPr>
        <w:pStyle w:val="Normal"/>
        <w:rPr>
          <w:rFonts w:ascii="Times" w:hAnsi="Times" w:cs="Times"/>
          <w:b/>
          <w:b/>
        </w:rPr>
      </w:pPr>
      <w:r>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link="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 xml:space="preserve">A Safety SA, localiza-se no centro do Rio de Janeiro, uma empresa típica da área de segurança, que atua há cerca de 20 anos no setor. </w:t>
      </w:r>
      <w:r>
        <w:rPr>
          <w:rFonts w:cs="Times" w:ascii="Times" w:hAnsi="Times"/>
          <w:i w:val="false"/>
        </w:rPr>
        <w:t>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w:t>
      </w:r>
      <w:r>
        <w:rPr>
          <w:rFonts w:cs="Times" w:ascii="Times" w:hAnsi="Times"/>
          <w:i w:val="false"/>
        </w:rPr>
        <w:t>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w:t>
      </w:r>
      <w:r>
        <w:rPr>
          <w:rFonts w:cs="Times" w:ascii="Times" w:hAnsi="Times"/>
          <w:i w:val="false"/>
        </w:rPr>
        <w:t xml:space="preserve"> </w:t>
      </w:r>
      <w:r>
        <w:rPr>
          <w:rFonts w:cs="Times" w:ascii="Times" w:hAnsi="Times"/>
          <w:i w:val="false"/>
        </w:rPr>
        <w:t>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Não foram identificadas restrições para a continuidade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Nesta fase estamos analisando e representando os procedimentos do sistema atual ,sendo eles automáticos ou manual.</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Atraves de uma análise no ramo de vendas de roupas femininas, observamos que existe a necessidade de processos ágeis  e principalmente atendimento de qualidade para esse determinado segmento. Com esse embasamento visaremos a qualidade e as necessidades do cliente.</w:t>
      </w:r>
    </w:p>
    <w:p>
      <w:pPr>
        <w:pStyle w:val="Ttulo3"/>
        <w:numPr>
          <w:ilvl w:val="2"/>
          <w:numId w:val="2"/>
        </w:numPr>
        <w:rPr/>
      </w:pPr>
      <w:bookmarkStart w:id="17" w:name="_Toc445629182"/>
      <w:bookmarkEnd w:id="17"/>
      <w:r>
        <w:rPr/>
        <w:t>O Sistema</w:t>
      </w:r>
    </w:p>
    <w:p>
      <w:pPr>
        <w:pStyle w:val="Normal"/>
        <w:spacing w:lineRule="auto" w:line="360"/>
        <w:ind w:firstLine="708"/>
        <w:jc w:val="both"/>
        <w:rPr>
          <w:rStyle w:val="Strong"/>
          <w:rFonts w:ascii="Times" w:hAnsi="Times" w:cs="Times"/>
          <w:b w:val="false"/>
          <w:b w:val="false"/>
        </w:rPr>
      </w:pPr>
      <w:r>
        <w:rPr>
          <w:rStyle w:val="Strong"/>
          <w:rFonts w:cs="Times" w:ascii="Times" w:hAnsi="Times"/>
          <w:b w:val="false"/>
        </w:rPr>
        <w:t>O sistema se baseia em um módulo de gerenciamento do controle de vendas de uma loja de roupas femininas. Atende as necessidades básicas de cadastro de clientes, fornecedores, pedidos, controle de estoque, controle de comissões bem como a consulta a cada um dos itens.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rFonts w:ascii="Times" w:hAnsi="Times" w:cs="Times"/>
        </w:rPr>
      </w:pPr>
      <w:r>
        <w:rPr>
          <w:rFonts w:cs="Times" w:ascii="Times" w:hAnsi="Times"/>
          <w:b/>
        </w:rPr>
        <w:tab/>
      </w:r>
      <w:r>
        <w:rPr>
          <w:rFonts w:cs="Times" w:ascii="Times" w:hAnsi="Times"/>
        </w:rPr>
        <w:t>A mercadoria chegará no setor de estoque e o estoquista dará entrada nessa mercadoria através da nota de entrada. Caso o produto não esteja no sistema, o gerente realizará o cadastro dessa mercadoria.Caso o fornecedor também não exista o gerente fará o cadastro.  Nesse processo  o gerente registra a compra  e será gerado automaticamente um documento de contas a pagar .O caixa e o gerente terão alguns relatórios  a disposição, como o de cadastro de produtos ,cliente, fornecedor e vendedor.</w:t>
      </w:r>
    </w:p>
    <w:p>
      <w:pPr>
        <w:pStyle w:val="Normal"/>
        <w:spacing w:lineRule="auto" w:line="360"/>
        <w:jc w:val="both"/>
        <w:rPr>
          <w:rFonts w:ascii="Times" w:hAnsi="Times" w:cs="Times"/>
        </w:rPr>
      </w:pPr>
      <w:r>
        <w:rPr>
          <w:rFonts w:cs="Times" w:ascii="Times" w:hAnsi="Times"/>
        </w:rPr>
        <w:t xml:space="preserve"> </w:t>
      </w:r>
      <w:r>
        <w:rPr>
          <w:rFonts w:cs="Times" w:ascii="Times" w:hAnsi="Times"/>
        </w:rPr>
        <w:t>No momento em que o vendedor passar seu pedido para o caixa registrar no sistema, por sua vez automaticamente será impresso um cupom fiscal para o cliente.</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é utilizado pelos gerentes da loja, que é responsável por cadastrar e realizar a manutenção dos fornecedores, produtos, vendedor, condição de pagamento inicial e controle de estoque. Tendo uma visão geral do andamento dos processos da empresa.  Pelo Vendedor, que são responsáveis pelo cadastro de cliente no ato da venda e pelo Caixa que o responsável pelo gerenciamento e controle de pagamentos da empresa.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Através da implementação de novas tecnologias e da informatização de alguns processos a empresa visa ter um controle maior sobre seus cadastros, estoques e finanças, para que só gerente tenha uma visão mais ampla e atual da situação financeira da empresa. O sistema irá automatizar alguns processos operacionais e financeiros da empresa.</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proporcionará à diretoria uma maior agilidade e eficiência no estudo e análise dos perfis dos clientes e terá um controle maior sobre a inadimplência.</w:t>
      </w:r>
    </w:p>
    <w:p>
      <w:pPr>
        <w:pStyle w:val="Ttulo2"/>
        <w:numPr>
          <w:ilvl w:val="1"/>
          <w:numId w:val="2"/>
        </w:numPr>
        <w:rPr>
          <w:bCs w:val="false"/>
          <w:i w:val="false"/>
          <w:i w:val="false"/>
        </w:rPr>
      </w:pPr>
      <w:bookmarkStart w:id="21" w:name="_Toc445629186"/>
      <w:bookmarkEnd w:id="21"/>
      <w:r>
        <w:rPr>
          <w:bCs w:val="false"/>
          <w:i w:val="false"/>
        </w:rPr>
        <w:t>Motivação para 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Após o levantamento e análise de informações e necessidades atuais da empresa, foram obtidas as seguintes causas para o desenvolvimento do novo sistema:</w:t>
      </w:r>
    </w:p>
    <w:p>
      <w:pPr>
        <w:pStyle w:val="Normal"/>
        <w:spacing w:lineRule="auto" w:line="360"/>
        <w:ind w:firstLine="708"/>
        <w:jc w:val="both"/>
        <w:rPr>
          <w:rFonts w:ascii="Times" w:hAnsi="Times" w:cs="Times"/>
        </w:rPr>
      </w:pPr>
      <w:r>
        <w:rPr>
          <w:rFonts w:cs="Times" w:ascii="Times" w:hAnsi="Times"/>
        </w:rPr>
        <w:t>- Dificuldade em manter e consultar o histórico financeiro dos clientes;</w:t>
      </w:r>
    </w:p>
    <w:p>
      <w:pPr>
        <w:pStyle w:val="Normal"/>
        <w:spacing w:lineRule="auto" w:line="360"/>
        <w:ind w:firstLine="708"/>
        <w:jc w:val="both"/>
        <w:rPr>
          <w:rFonts w:ascii="Times" w:hAnsi="Times" w:cs="Times"/>
        </w:rPr>
      </w:pPr>
      <w:r>
        <w:rPr>
          <w:rFonts w:cs="Times" w:ascii="Times" w:hAnsi="Times"/>
        </w:rPr>
        <w:t>- Cadastro de produtos (feitos manualmente em planilhas);</w:t>
      </w:r>
    </w:p>
    <w:p>
      <w:pPr>
        <w:pStyle w:val="Normal"/>
        <w:spacing w:lineRule="auto" w:line="360"/>
        <w:ind w:firstLine="708"/>
        <w:jc w:val="both"/>
        <w:rPr>
          <w:rFonts w:ascii="Times" w:hAnsi="Times" w:cs="Times"/>
        </w:rPr>
      </w:pPr>
      <w:r>
        <w:rPr>
          <w:rFonts w:cs="Times" w:ascii="Times" w:hAnsi="Times"/>
        </w:rPr>
        <w:t>- Cadastro de clientes/fornecedores (feitos manualmente em planilhas);</w:t>
      </w:r>
    </w:p>
    <w:p>
      <w:pPr>
        <w:pStyle w:val="Normal"/>
        <w:spacing w:lineRule="auto" w:line="360"/>
        <w:jc w:val="both"/>
        <w:rPr>
          <w:rFonts w:ascii="Times" w:hAnsi="Times" w:cs="Times"/>
        </w:rPr>
      </w:pPr>
      <w:r>
        <w:rPr>
          <w:rFonts w:cs="Times" w:ascii="Times" w:hAnsi="Times"/>
        </w:rPr>
        <w:t xml:space="preserve">           </w:t>
      </w:r>
      <w:r>
        <w:rPr>
          <w:rFonts w:cs="Times" w:ascii="Times" w:hAnsi="Times"/>
        </w:rPr>
        <w:t>- Falta de confiabilidade das informações;</w:t>
      </w:r>
    </w:p>
    <w:p>
      <w:pPr>
        <w:pStyle w:val="Normal"/>
        <w:spacing w:lineRule="auto" w:line="360"/>
        <w:ind w:firstLine="708"/>
        <w:jc w:val="both"/>
        <w:rPr>
          <w:rFonts w:ascii="Times" w:hAnsi="Times" w:cs="Times"/>
        </w:rPr>
      </w:pPr>
      <w:r>
        <w:rPr>
          <w:rFonts w:cs="Times" w:ascii="Times" w:hAnsi="Times"/>
        </w:rPr>
        <w:t>- Falta de opções de relatórios;</w:t>
      </w:r>
    </w:p>
    <w:p>
      <w:pPr>
        <w:pStyle w:val="Normal"/>
        <w:spacing w:lineRule="auto" w:line="360"/>
        <w:ind w:firstLine="708"/>
        <w:jc w:val="both"/>
        <w:rPr>
          <w:rFonts w:ascii="Times" w:hAnsi="Times" w:cs="Times"/>
        </w:rPr>
      </w:pPr>
      <w:r>
        <w:rPr>
          <w:rFonts w:cs="Times" w:ascii="Times" w:hAnsi="Times"/>
        </w:rPr>
        <w:t>- Aumento no índice de inadimplência gerado pela inexistência do controle do fluxo de pagamento;</w:t>
      </w:r>
    </w:p>
    <w:p>
      <w:pPr>
        <w:pStyle w:val="Normal"/>
        <w:spacing w:lineRule="auto" w:line="360"/>
        <w:ind w:firstLine="708"/>
        <w:jc w:val="both"/>
        <w:rPr>
          <w:rFonts w:ascii="Times" w:hAnsi="Times" w:cs="Times"/>
        </w:rPr>
      </w:pPr>
      <w:r>
        <w:rPr>
          <w:rFonts w:cs="Times" w:ascii="Times" w:hAnsi="Times"/>
        </w:rPr>
        <w:t>- Atraso no pagamento de fornecedores;</w:t>
      </w:r>
    </w:p>
    <w:p>
      <w:pPr>
        <w:pStyle w:val="Normal"/>
        <w:spacing w:lineRule="auto" w:line="360"/>
        <w:ind w:firstLine="612"/>
        <w:jc w:val="both"/>
        <w:rPr>
          <w:rFonts w:ascii="Times" w:hAnsi="Times" w:cs="Times"/>
        </w:rPr>
      </w:pPr>
      <w:r>
        <w:rPr>
          <w:rFonts w:cs="Times" w:ascii="Times" w:hAnsi="Times"/>
        </w:rPr>
        <w:t>- Dificuldade no processo de lançamento e baixa de estoque.</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3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4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4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4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14</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file:///C:/Users/paulo/Desktop/grant.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Application>LibreOffice/5.2.1.2$Windows_x86 LibreOffice_project/31dd62db80d4e60af04904455ec9c9219178d620</Application>
  <Pages>38</Pages>
  <Words>4748</Words>
  <Characters>26875</Characters>
  <CharactersWithSpaces>31139</CharactersWithSpaces>
  <Paragraphs>807</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2016-11-12T15:04:15Z</dcterms:modified>
  <cp:revision>28</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