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C7F5B3" w14:paraId="30240329" wp14:textId="177DE681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84F2E53">
        <w:drawing>
          <wp:inline xmlns:wp14="http://schemas.microsoft.com/office/word/2010/wordprocessingDrawing" wp14:editId="39C7F5B3" wp14:anchorId="2730A518">
            <wp:extent cx="1485900" cy="914400"/>
            <wp:effectExtent l="0" t="0" r="0" b="0"/>
            <wp:docPr id="43723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fee4a95d3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9C7F5B3" w14:paraId="7BF45915" wp14:textId="35677597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Grupo 11</w:t>
      </w:r>
    </w:p>
    <w:p xmlns:wp14="http://schemas.microsoft.com/office/word/2010/wordml" w:rsidP="39C7F5B3" w14:paraId="7223605B" wp14:textId="135D1C63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Alan Riquelme Aquino da Silva</w:t>
      </w:r>
    </w:p>
    <w:p xmlns:wp14="http://schemas.microsoft.com/office/word/2010/wordml" w:rsidP="39C7F5B3" w14:paraId="4B8C877F" wp14:textId="1A93017A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Gabriel Fernando Dos Santos Silva </w:t>
      </w:r>
    </w:p>
    <w:p xmlns:wp14="http://schemas.microsoft.com/office/word/2010/wordml" w:rsidP="39C7F5B3" w14:paraId="4A572FC0" wp14:textId="5DFE42A8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Leonardo Santos Borges</w:t>
      </w:r>
    </w:p>
    <w:p xmlns:wp14="http://schemas.microsoft.com/office/word/2010/wordml" w:rsidP="39C7F5B3" w14:paraId="008F82F3" wp14:textId="298D14DE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Luan de Souza Barbosa</w:t>
      </w:r>
    </w:p>
    <w:p xmlns:wp14="http://schemas.microsoft.com/office/word/2010/wordml" w:rsidP="39C7F5B3" w14:paraId="76DA3949" wp14:textId="2BA6F0C0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Lucas Souza Milagres</w:t>
      </w:r>
    </w:p>
    <w:p xmlns:wp14="http://schemas.microsoft.com/office/word/2010/wordml" w:rsidP="39C7F5B3" w14:paraId="7A3C274D" wp14:textId="3302EC62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Paulo Roberto de Almeida Santos</w:t>
      </w:r>
    </w:p>
    <w:p xmlns:wp14="http://schemas.microsoft.com/office/word/2010/wordml" w:rsidP="39C7F5B3" w14:paraId="584BF964" wp14:textId="57C146B4">
      <w:pPr>
        <w:pStyle w:val="Normal"/>
        <w:spacing w:after="160" w:line="360" w:lineRule="auto"/>
        <w:jc w:val="center"/>
      </w:pPr>
      <w:r w:rsidR="084F2E53">
        <w:drawing>
          <wp:inline xmlns:wp14="http://schemas.microsoft.com/office/word/2010/wordprocessingDrawing" wp14:editId="03EE2447" wp14:anchorId="080ED35F">
            <wp:extent cx="2114550" cy="2114550"/>
            <wp:effectExtent l="0" t="0" r="0" b="0"/>
            <wp:docPr id="132887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6d22cb56c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7F5B3" w14:paraId="2FD3345C" wp14:textId="42F340F7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9C7F5B3" w14:paraId="2EB76094" wp14:textId="7DD8B16A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09/2022</w:t>
      </w:r>
    </w:p>
    <w:p xmlns:wp14="http://schemas.microsoft.com/office/word/2010/wordml" w:rsidP="39C7F5B3" w14:paraId="3423BF08" wp14:textId="358DD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39C7F5B3" w14:paraId="1F0BA162" wp14:textId="1768DBBF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Contexto</w:t>
      </w:r>
    </w:p>
    <w:p xmlns:wp14="http://schemas.microsoft.com/office/word/2010/wordml" w:rsidP="39C7F5B3" w14:paraId="7C004F2C" wp14:textId="38C17957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Perdas de alimentos são um problema que tem grande impacto na sustentabilidade dos sistemas alimentares, e foi pesquisando que encontramos um grande problema que </w:t>
      </w:r>
      <w:r w:rsidRPr="39C7F5B3" w:rsidR="053F1342">
        <w:rPr>
          <w:rFonts w:ascii="Arial" w:hAnsi="Arial" w:eastAsia="Arial" w:cs="Arial"/>
          <w:noProof w:val="0"/>
          <w:sz w:val="32"/>
          <w:szCs w:val="32"/>
          <w:lang w:val="pt-BR"/>
        </w:rPr>
        <w:t>são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a</w:t>
      </w:r>
      <w:r w:rsidRPr="39C7F5B3" w:rsidR="08DA596F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perda</w:t>
      </w:r>
      <w:r w:rsidRPr="39C7F5B3" w:rsidR="427F3C47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da hortaliça alface no processo da pós-colheita, que causam grandes prejuízo</w:t>
      </w:r>
      <w:r w:rsidRPr="39C7F5B3" w:rsidR="7FA0559F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para toda a cadeia de abastecimento, além d</w:t>
      </w:r>
      <w:r w:rsidRPr="39C7F5B3" w:rsidR="21756E75">
        <w:rPr>
          <w:rFonts w:ascii="Arial" w:hAnsi="Arial" w:eastAsia="Arial" w:cs="Arial"/>
          <w:noProof w:val="0"/>
          <w:sz w:val="32"/>
          <w:szCs w:val="32"/>
          <w:lang w:val="pt-BR"/>
        </w:rPr>
        <w:t>a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perda para o comprador,</w:t>
      </w:r>
      <w:r w:rsidRPr="39C7F5B3" w:rsidR="0DDEDD7F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e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existe também o impacto ambiental</w:t>
      </w:r>
      <w:r w:rsidRPr="39C7F5B3" w:rsidR="1B8E6B4C">
        <w:rPr>
          <w:rFonts w:ascii="Arial" w:hAnsi="Arial" w:eastAsia="Arial" w:cs="Arial"/>
          <w:noProof w:val="0"/>
          <w:sz w:val="32"/>
          <w:szCs w:val="32"/>
          <w:lang w:val="pt-BR"/>
        </w:rPr>
        <w:t>.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r w:rsidRPr="39C7F5B3" w:rsidR="4736F7FF">
        <w:rPr>
          <w:rFonts w:ascii="Arial" w:hAnsi="Arial" w:eastAsia="Arial" w:cs="Arial"/>
          <w:noProof w:val="0"/>
          <w:sz w:val="32"/>
          <w:szCs w:val="32"/>
          <w:lang w:val="pt-BR"/>
        </w:rPr>
        <w:t>A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perda de alimentos gera resíduos sólidos que devem ser tratados pelo poder municipal e resulta em desperdício de todos os recursos usados na produção e no transporte. Isso acontece 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após a alface ser colhida</w:t>
      </w:r>
      <w:r w:rsidRPr="39C7F5B3" w:rsidR="144573E3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, pois 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ela deixa de ter uma fonte de água e de seus nutrientes naturais, e assim elas começam a murchar porque estão perdendo água constantemente e ficam amareladas</w:t>
      </w:r>
      <w:r w:rsidRPr="39C7F5B3" w:rsidR="715EB2A2">
        <w:rPr>
          <w:rFonts w:ascii="Arial" w:hAnsi="Arial" w:eastAsia="Arial" w:cs="Arial"/>
          <w:noProof w:val="0"/>
          <w:sz w:val="32"/>
          <w:szCs w:val="32"/>
          <w:lang w:val="pt-BR"/>
        </w:rPr>
        <w:t>,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resulta</w:t>
      </w:r>
      <w:r w:rsidRPr="39C7F5B3" w:rsidR="2154F45F">
        <w:rPr>
          <w:rFonts w:ascii="Arial" w:hAnsi="Arial" w:eastAsia="Arial" w:cs="Arial"/>
          <w:noProof w:val="0"/>
          <w:sz w:val="32"/>
          <w:szCs w:val="32"/>
          <w:lang w:val="pt-BR"/>
        </w:rPr>
        <w:t>do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da degradação da clorofila o que a</w:t>
      </w:r>
      <w:r w:rsidRPr="39C7F5B3" w:rsidR="6BA6082D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torna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impossível de ser vendida e </w:t>
      </w:r>
      <w:r w:rsidRPr="39C7F5B3" w:rsidR="593B8600">
        <w:rPr>
          <w:rFonts w:ascii="Arial" w:hAnsi="Arial" w:eastAsia="Arial" w:cs="Arial"/>
          <w:noProof w:val="0"/>
          <w:sz w:val="32"/>
          <w:szCs w:val="32"/>
          <w:lang w:val="pt-BR"/>
        </w:rPr>
        <w:t>acaba sendo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descartada, esses processos são grandemente acelerados se elas forem expostas a grandes temperaturas e baixos níveis de umidade. E foi olhando esse problema que a nossa empresa</w:t>
      </w:r>
      <w:r w:rsidRPr="39C7F5B3" w:rsidR="0B28A7E2">
        <w:rPr>
          <w:rFonts w:ascii="Arial" w:hAnsi="Arial" w:eastAsia="Arial" w:cs="Arial"/>
          <w:noProof w:val="0"/>
          <w:sz w:val="32"/>
          <w:szCs w:val="32"/>
          <w:lang w:val="pt-BR"/>
        </w:rPr>
        <w:t>,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proofErr w:type="spellStart"/>
      <w:r w:rsidRPr="39C7F5B3" w:rsidR="2599EF2A">
        <w:rPr>
          <w:rFonts w:ascii="Arial" w:hAnsi="Arial" w:eastAsia="Arial" w:cs="Arial"/>
          <w:noProof w:val="0"/>
          <w:sz w:val="32"/>
          <w:szCs w:val="32"/>
          <w:lang w:val="pt-BR"/>
        </w:rPr>
        <w:t>Agreen</w:t>
      </w:r>
      <w:proofErr w:type="spellEnd"/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proofErr w:type="spellStart"/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Solutions</w:t>
      </w:r>
      <w:proofErr w:type="spellEnd"/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,</w:t>
      </w:r>
      <w:r w:rsidRPr="39C7F5B3" w:rsidR="366EE06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surgiu.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r w:rsidRPr="39C7F5B3" w:rsidR="5ACADF09">
        <w:rPr>
          <w:rFonts w:ascii="Arial" w:hAnsi="Arial" w:eastAsia="Arial" w:cs="Arial"/>
          <w:noProof w:val="0"/>
          <w:sz w:val="32"/>
          <w:szCs w:val="32"/>
          <w:lang w:val="pt-BR"/>
        </w:rPr>
        <w:t>Somos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uma empresa de tecnologia que tem</w:t>
      </w:r>
      <w:r w:rsidRPr="39C7F5B3" w:rsidR="6A7B1A7A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por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objetivo desenvolver soluções digitais </w:t>
      </w:r>
      <w:r w:rsidRPr="39C7F5B3" w:rsidR="681CD021">
        <w:rPr>
          <w:rFonts w:ascii="Arial" w:hAnsi="Arial" w:eastAsia="Arial" w:cs="Arial"/>
          <w:noProof w:val="0"/>
          <w:sz w:val="32"/>
          <w:szCs w:val="32"/>
          <w:lang w:val="pt-BR"/>
        </w:rPr>
        <w:t>focadas em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monitorar a temperatura e umidade do ar nos sistemas alimentares, durante sua cadeia de abastecimento, com objetivo de fazer com que os nossos clientes tenham suas perdas reduzidas. Pensando em solucionar o problema da</w:t>
      </w:r>
      <w:r w:rsidRPr="39C7F5B3" w:rsidR="3B4B5E94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hortaliça</w:t>
      </w:r>
      <w:r w:rsidRPr="39C7F5B3" w:rsidR="6D51E481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, desenvolvemos uma solução que tem o foco em monitorar a temperatura e umidade do ar, para que a alface tenha mais tempo de vida útil após ser colhid</w:t>
      </w:r>
      <w:r w:rsidRPr="39C7F5B3" w:rsidR="410E7874">
        <w:rPr>
          <w:rFonts w:ascii="Arial" w:hAnsi="Arial" w:eastAsia="Arial" w:cs="Arial"/>
          <w:noProof w:val="0"/>
          <w:sz w:val="32"/>
          <w:szCs w:val="32"/>
          <w:lang w:val="pt-BR"/>
        </w:rPr>
        <w:t>a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e transportada para nosso cliente, iremos monitorar a hortaliça em seu estoque e em seu local de amostra para a venda, com o objetivo de alertar nosso cliente quando os níveis de temperatura e umidade do ar, estiverem ameaçando a hortaliça. Várias lojas varejista</w:t>
      </w:r>
      <w:r w:rsidRPr="39C7F5B3" w:rsidR="5C7D1E1D">
        <w:rPr>
          <w:rFonts w:ascii="Arial" w:hAnsi="Arial" w:eastAsia="Arial" w:cs="Arial"/>
          <w:noProof w:val="0"/>
          <w:sz w:val="32"/>
          <w:szCs w:val="32"/>
          <w:lang w:val="pt-BR"/>
        </w:rPr>
        <w:t>s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e mercados deixam suas alfaces expostas em g</w:t>
      </w:r>
      <w:r w:rsidRPr="39C7F5B3" w:rsidR="2B3125CC">
        <w:rPr>
          <w:rFonts w:ascii="Arial" w:hAnsi="Arial" w:eastAsia="Arial" w:cs="Arial"/>
          <w:noProof w:val="0"/>
          <w:sz w:val="32"/>
          <w:szCs w:val="32"/>
          <w:lang w:val="pt-BR"/>
        </w:rPr>
        <w:t>ô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ndolas para que as pessoas possam observar e comprar, muitas dessas g</w:t>
      </w:r>
      <w:r w:rsidRPr="39C7F5B3" w:rsidR="3BCF90B6">
        <w:rPr>
          <w:rFonts w:ascii="Arial" w:hAnsi="Arial" w:eastAsia="Arial" w:cs="Arial"/>
          <w:noProof w:val="0"/>
          <w:sz w:val="32"/>
          <w:szCs w:val="32"/>
          <w:lang w:val="pt-BR"/>
        </w:rPr>
        <w:t>ô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ndolas não tem um sistema que monitora a temperatura e umidade do ar, causando assim grandes perdas para as lojas, que terão que jogar fora as alfaces</w:t>
      </w:r>
      <w:r w:rsidRPr="39C7F5B3" w:rsidR="6DB406C3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e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perde</w:t>
      </w:r>
      <w:r w:rsidRPr="39C7F5B3" w:rsidR="3F7640ED">
        <w:rPr>
          <w:rFonts w:ascii="Arial" w:hAnsi="Arial" w:eastAsia="Arial" w:cs="Arial"/>
          <w:noProof w:val="0"/>
          <w:sz w:val="32"/>
          <w:szCs w:val="32"/>
          <w:lang w:val="pt-BR"/>
        </w:rPr>
        <w:t>r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dinheiro, logo uma solução especializada em monitorar a temperatura e umidade do ar quando a alface está exposta na g</w:t>
      </w:r>
      <w:r w:rsidRPr="39C7F5B3" w:rsidR="1998718B">
        <w:rPr>
          <w:rFonts w:ascii="Arial" w:hAnsi="Arial" w:eastAsia="Arial" w:cs="Arial"/>
          <w:noProof w:val="0"/>
          <w:sz w:val="32"/>
          <w:szCs w:val="32"/>
          <w:lang w:val="pt-BR"/>
        </w:rPr>
        <w:t>ô</w:t>
      </w:r>
      <w:r w:rsidRPr="39C7F5B3" w:rsidR="451B2496">
        <w:rPr>
          <w:rFonts w:ascii="Arial" w:hAnsi="Arial" w:eastAsia="Arial" w:cs="Arial"/>
          <w:noProof w:val="0"/>
          <w:sz w:val="32"/>
          <w:szCs w:val="32"/>
          <w:lang w:val="pt-BR"/>
        </w:rPr>
        <w:t>ndola, diminuiria essas perdas a zero, e as lojas tendo total efetividade nas vendas e obtendo um maior lucro.</w:t>
      </w:r>
    </w:p>
    <w:p xmlns:wp14="http://schemas.microsoft.com/office/word/2010/wordml" w:rsidP="39C7F5B3" w14:paraId="321393D0" wp14:textId="1859D844">
      <w:pPr>
        <w:spacing w:after="160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Escopo</w:t>
      </w:r>
    </w:p>
    <w:p xmlns:wp14="http://schemas.microsoft.com/office/word/2010/wordml" w:rsidP="39C7F5B3" w14:paraId="5C9E33E7" wp14:textId="4FC31F4D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Criar uma solução WEB integrada a um sensor de bloqueio para monitorar o fluxo de pessoas no Metrô, para aprimorar a gestão de propaganda e marketing. </w:t>
      </w:r>
    </w:p>
    <w:p xmlns:wp14="http://schemas.microsoft.com/office/word/2010/wordml" w:rsidP="39C7F5B3" w14:paraId="749419F7" wp14:textId="73793C27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</w:t>
      </w:r>
    </w:p>
    <w:p xmlns:wp14="http://schemas.microsoft.com/office/word/2010/wordml" w:rsidP="39C7F5B3" w14:paraId="4578B354" wp14:textId="1A10204E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Melhorar processos de propaganda e marketing no Metrô de São Paulo através do mapeamento do fluxo de passageiros, utilizando sensores de bloqueio.</w:t>
      </w:r>
    </w:p>
    <w:p xmlns:wp14="http://schemas.microsoft.com/office/word/2010/wordml" w:rsidP="39C7F5B3" w14:paraId="4A12EB52" wp14:textId="02D4BAD8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Requisitos</w:t>
      </w:r>
    </w:p>
    <w:p xmlns:wp14="http://schemas.microsoft.com/office/word/2010/wordml" w:rsidP="39C7F5B3" w14:paraId="3CD068CA" wp14:textId="670D70F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Sistema WEB para visualização dos dados;</w:t>
      </w:r>
    </w:p>
    <w:p xmlns:wp14="http://schemas.microsoft.com/office/word/2010/wordml" w:rsidP="39C7F5B3" w14:paraId="38AF540B" wp14:textId="3A4D75B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Leitura dos dados capturados pelo sensor de bloqueio;</w:t>
      </w:r>
    </w:p>
    <w:p xmlns:wp14="http://schemas.microsoft.com/office/word/2010/wordml" w:rsidP="39C7F5B3" w14:paraId="7ADC2BF0" wp14:textId="2A0DB00E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C9FD4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Dashboard com gráficos;</w:t>
      </w:r>
    </w:p>
    <w:p xmlns:wp14="http://schemas.microsoft.com/office/word/2010/wordml" w:rsidP="39C7F5B3" w14:paraId="59F9B0DB" wp14:textId="04FD35B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Estrutura do banco de dados;</w:t>
      </w:r>
    </w:p>
    <w:p xmlns:wp14="http://schemas.microsoft.com/office/word/2010/wordml" w:rsidP="39C7F5B3" w14:paraId="7D12E5CF" wp14:textId="78827F8C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Sensor de Bloqueio;</w:t>
      </w:r>
    </w:p>
    <w:p xmlns:wp14="http://schemas.microsoft.com/office/word/2010/wordml" w:rsidP="39C7F5B3" w14:paraId="6EA7F828" wp14:textId="195602CB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Diagrama de visão de negócio</w:t>
      </w:r>
    </w:p>
    <w:p xmlns:wp14="http://schemas.microsoft.com/office/word/2010/wordml" w:rsidP="39C7F5B3" w14:paraId="2074140B" wp14:textId="5614716F">
      <w:pPr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84F2E53">
        <w:drawing>
          <wp:inline xmlns:wp14="http://schemas.microsoft.com/office/word/2010/wordprocessingDrawing" wp14:editId="6B1610C2" wp14:anchorId="5BE1647B">
            <wp:extent cx="5924548" cy="3257550"/>
            <wp:effectExtent l="0" t="0" r="0" b="0"/>
            <wp:docPr id="183898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84bf74e86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7F5B3" w14:paraId="7150DD09" wp14:textId="763D5473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C7F5B3" w:rsidR="084F2E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Ferramenta de gestão de projeto</w:t>
      </w:r>
    </w:p>
    <w:p xmlns:wp14="http://schemas.microsoft.com/office/word/2010/wordml" w:rsidP="39C7F5B3" w14:paraId="3AB74A47" wp14:textId="3364C627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ferramenta escolhida para gerir o nosso projeto foi o Planner, nós o escolhemos por ser uma ferramenta fácil de ser usada e apesar de parecer simples é bem completa. Dentro das tarefas </w:t>
      </w:r>
      <w:r w:rsidRPr="39C7F5B3" w:rsidR="084F2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é possível adicionar</w:t>
      </w:r>
      <w:r w:rsidRPr="39C7F5B3" w:rsidR="084F2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prazo, atribuir a algum responsável, definir o progresso, entre várias outras funcionalidades, e o Planner trabalha com uma interface de quadros onde permite arrastar as tarefas e ter uma melhor visualização sobre o desenvolvimento do projeto.</w:t>
      </w:r>
    </w:p>
    <w:p xmlns:wp14="http://schemas.microsoft.com/office/word/2010/wordml" w:rsidP="39C7F5B3" w14:paraId="2C078E63" wp14:textId="792E06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c6c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78A65"/>
    <w:rsid w:val="053F1342"/>
    <w:rsid w:val="058C775A"/>
    <w:rsid w:val="084F2E53"/>
    <w:rsid w:val="08DA596F"/>
    <w:rsid w:val="0B28A7E2"/>
    <w:rsid w:val="0C9FD4D0"/>
    <w:rsid w:val="0DDEDD7F"/>
    <w:rsid w:val="144573E3"/>
    <w:rsid w:val="1998718B"/>
    <w:rsid w:val="1B8E6B4C"/>
    <w:rsid w:val="1F0834B1"/>
    <w:rsid w:val="2154F45F"/>
    <w:rsid w:val="21756E75"/>
    <w:rsid w:val="2599EF2A"/>
    <w:rsid w:val="2A060B71"/>
    <w:rsid w:val="2B3125CC"/>
    <w:rsid w:val="2E85430C"/>
    <w:rsid w:val="32C9CF1E"/>
    <w:rsid w:val="3408AF23"/>
    <w:rsid w:val="34878A65"/>
    <w:rsid w:val="366EE066"/>
    <w:rsid w:val="39C7F5B3"/>
    <w:rsid w:val="3B4B5E94"/>
    <w:rsid w:val="3BCF90B6"/>
    <w:rsid w:val="3F7640ED"/>
    <w:rsid w:val="410E7874"/>
    <w:rsid w:val="427F3C47"/>
    <w:rsid w:val="451B2496"/>
    <w:rsid w:val="4736F7FF"/>
    <w:rsid w:val="49E60703"/>
    <w:rsid w:val="56AB61AE"/>
    <w:rsid w:val="5847320F"/>
    <w:rsid w:val="593B8600"/>
    <w:rsid w:val="598F2E8A"/>
    <w:rsid w:val="5ACADF09"/>
    <w:rsid w:val="5C7D1E1D"/>
    <w:rsid w:val="605A317A"/>
    <w:rsid w:val="66C972FE"/>
    <w:rsid w:val="681CD021"/>
    <w:rsid w:val="6865435F"/>
    <w:rsid w:val="6A7B1A7A"/>
    <w:rsid w:val="6BA6082D"/>
    <w:rsid w:val="6D51E481"/>
    <w:rsid w:val="6DB406C3"/>
    <w:rsid w:val="715EB2A2"/>
    <w:rsid w:val="7FA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A65"/>
  <w15:chartTrackingRefBased/>
  <w15:docId w15:val="{11702A07-D27E-42D1-A7A8-77500CE049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cfee4a95d34477" /><Relationship Type="http://schemas.openxmlformats.org/officeDocument/2006/relationships/image" Target="/media/image2.png" Id="R84b6d22cb56c44c2" /><Relationship Type="http://schemas.openxmlformats.org/officeDocument/2006/relationships/image" Target="/media/image.jpg" Id="R05584bf74e864fcc" /><Relationship Type="http://schemas.openxmlformats.org/officeDocument/2006/relationships/numbering" Target="numbering.xml" Id="R3df338d52b99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2022-09-23T02:02:17.6840960Z</dcterms:created>
  <dcterms:modified xsi:type="dcterms:W3CDTF">2022-09-23T02:12:30.4752406Z</dcterms:modified>
  <dc:creator>ALAN RIQUELME AQUINO DA SILVA .</dc:creator>
  <lastModifiedBy>ALAN RIQUELME AQUINO DA SILVA .</lastModifiedBy>
</coreProperties>
</file>