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DF9"/>
  <w:body>
    <w:p w:rsidR="00000000" w:rsidDel="00000000" w:rsidP="00000000" w:rsidRDefault="00000000" w:rsidRPr="00000000" w14:paraId="00000001">
      <w:pPr>
        <w:spacing w:after="360" w:line="308.88" w:lineRule="auto"/>
        <w:rPr>
          <w:color w:val="29303b"/>
          <w:sz w:val="54"/>
          <w:szCs w:val="54"/>
        </w:rPr>
      </w:pPr>
      <w:r w:rsidDel="00000000" w:rsidR="00000000" w:rsidRPr="00000000">
        <w:rPr>
          <w:color w:val="29303b"/>
          <w:sz w:val="54"/>
          <w:szCs w:val="54"/>
          <w:rtl w:val="0"/>
        </w:rPr>
        <w:t xml:space="preserve">AWS Configuration Cheat Sheet</w:t>
      </w:r>
    </w:p>
    <w:p w:rsidR="00000000" w:rsidDel="00000000" w:rsidP="00000000" w:rsidRDefault="00000000" w:rsidRPr="00000000" w14:paraId="00000002">
      <w:pPr>
        <w:spacing w:after="300" w:lineRule="auto"/>
        <w:rPr>
          <w:color w:val="29303b"/>
          <w:sz w:val="27"/>
          <w:szCs w:val="27"/>
        </w:rPr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This lecture note is not intended to be a replacement for the videos, but only to serve as a cheat sheet for students who want to quickly run thru the AWS configuration steps or easily see if they missed a step. Steps listed are accurate as of 7-11-2019, keep in mind that AWS makes frequent small changes to their UI.</w:t>
      </w:r>
    </w:p>
    <w:p w:rsidR="00000000" w:rsidDel="00000000" w:rsidP="00000000" w:rsidRDefault="00000000" w:rsidRPr="00000000" w14:paraId="00000003">
      <w:pPr>
        <w:spacing w:after="300" w:lineRule="auto"/>
        <w:rPr>
          <w:b w:val="1"/>
          <w:i w:val="1"/>
          <w:color w:val="29303b"/>
          <w:sz w:val="27"/>
          <w:szCs w:val="27"/>
        </w:rPr>
      </w:pPr>
      <w:r w:rsidDel="00000000" w:rsidR="00000000" w:rsidRPr="00000000">
        <w:rPr>
          <w:b w:val="1"/>
          <w:i w:val="1"/>
          <w:color w:val="29303b"/>
          <w:sz w:val="27"/>
          <w:szCs w:val="27"/>
          <w:rtl w:val="0"/>
        </w:rPr>
        <w:t xml:space="preserve">RDS Database Creation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Go to AWS Management Console and use Find Services to search for RDS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Click Create database button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Select PostgreSQL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Check 'only enable options eligible for RDS Free Usage Tier' and click Next button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Scroll down to Settings Form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Set DB Instance identifier to multi-docker-postgres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Set Master Username to postgres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Set Master Password to postgres and confirm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Click Next button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Make sure VPC is set to Default VPC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Scroll down to Database Options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Set Database Name to fibvalues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32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Scroll down and click Create Database button</w:t>
      </w:r>
    </w:p>
    <w:p w:rsidR="00000000" w:rsidDel="00000000" w:rsidP="00000000" w:rsidRDefault="00000000" w:rsidRPr="00000000" w14:paraId="00000011">
      <w:pPr>
        <w:spacing w:after="300" w:lineRule="auto"/>
        <w:rPr>
          <w:b w:val="1"/>
          <w:i w:val="1"/>
          <w:color w:val="29303b"/>
          <w:sz w:val="27"/>
          <w:szCs w:val="27"/>
        </w:rPr>
      </w:pPr>
      <w:r w:rsidDel="00000000" w:rsidR="00000000" w:rsidRPr="00000000">
        <w:rPr>
          <w:b w:val="1"/>
          <w:i w:val="1"/>
          <w:color w:val="29303b"/>
          <w:sz w:val="27"/>
          <w:szCs w:val="27"/>
          <w:rtl w:val="0"/>
        </w:rPr>
        <w:t xml:space="preserve">ElastiCache Redis Creation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Go to AWS Management Console and use Find Services to search for ElastiCache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Click Redis in sidebar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Click the Create button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Make sure Redis is set as Cluster Engine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In Redis Settings form, set Name to multi-docker-redis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Change Node type to 'cache.t2.micro'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Change Number of replicas to 0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Scroll down to Advanced Redis Settings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Subnet Group should say “Create New"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Set Name to redis-group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VPC should be set to default VPC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Tick all subnet’s boxes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32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Scroll down and click Create button</w:t>
      </w:r>
    </w:p>
    <w:p w:rsidR="00000000" w:rsidDel="00000000" w:rsidP="00000000" w:rsidRDefault="00000000" w:rsidRPr="00000000" w14:paraId="0000001F">
      <w:pPr>
        <w:spacing w:after="300" w:lineRule="auto"/>
        <w:rPr>
          <w:b w:val="1"/>
          <w:i w:val="1"/>
          <w:color w:val="29303b"/>
          <w:sz w:val="27"/>
          <w:szCs w:val="27"/>
        </w:rPr>
      </w:pPr>
      <w:r w:rsidDel="00000000" w:rsidR="00000000" w:rsidRPr="00000000">
        <w:rPr>
          <w:b w:val="1"/>
          <w:i w:val="1"/>
          <w:color w:val="29303b"/>
          <w:sz w:val="27"/>
          <w:szCs w:val="27"/>
          <w:rtl w:val="0"/>
        </w:rPr>
        <w:t xml:space="preserve">Creating a Custom Security Group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Go to AWS Management Console and use Find Services to search for VPC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Click Security Groups in sidebar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Click Create Security Group button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Set Security group name to multi-docker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Set Description to multi-docker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Set VPC to default VPC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Click Create Button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Click Close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Manually tick the empty field in the Name column of the new security group and type multi-docker, then click the checkmark icon.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Scroll down and click Inbound Rules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Click Edit Rules button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Click Add Rule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Set Port Range to 5432-6379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Click in box next to Custom and start typing 'sg' into the box. Select the Security Group you just created, it should look similar to 'sg-…. | multi-docker’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Click Save Rules button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32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Click Close</w:t>
      </w:r>
    </w:p>
    <w:p w:rsidR="00000000" w:rsidDel="00000000" w:rsidP="00000000" w:rsidRDefault="00000000" w:rsidRPr="00000000" w14:paraId="00000030">
      <w:pPr>
        <w:spacing w:after="300" w:lineRule="auto"/>
        <w:rPr>
          <w:b w:val="1"/>
          <w:i w:val="1"/>
          <w:color w:val="29303b"/>
          <w:sz w:val="27"/>
          <w:szCs w:val="27"/>
        </w:rPr>
      </w:pPr>
      <w:r w:rsidDel="00000000" w:rsidR="00000000" w:rsidRPr="00000000">
        <w:rPr>
          <w:b w:val="1"/>
          <w:i w:val="1"/>
          <w:color w:val="29303b"/>
          <w:sz w:val="27"/>
          <w:szCs w:val="27"/>
          <w:rtl w:val="0"/>
        </w:rPr>
        <w:t xml:space="preserve">Applying Security Groups to ElastiCache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Go to AWS Management Console and use Find Services to search for ElastiCache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Click Redis in Sidebar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Check box next to Redis cluster and click Modify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Change VPC Security group to the multi-docker group and click Save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32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Click Modify</w:t>
      </w:r>
    </w:p>
    <w:p w:rsidR="00000000" w:rsidDel="00000000" w:rsidP="00000000" w:rsidRDefault="00000000" w:rsidRPr="00000000" w14:paraId="00000036">
      <w:pPr>
        <w:spacing w:after="300" w:lineRule="auto"/>
        <w:rPr>
          <w:b w:val="1"/>
          <w:i w:val="1"/>
          <w:color w:val="29303b"/>
          <w:sz w:val="27"/>
          <w:szCs w:val="27"/>
        </w:rPr>
      </w:pPr>
      <w:r w:rsidDel="00000000" w:rsidR="00000000" w:rsidRPr="00000000">
        <w:rPr>
          <w:b w:val="1"/>
          <w:i w:val="1"/>
          <w:color w:val="29303b"/>
          <w:sz w:val="27"/>
          <w:szCs w:val="27"/>
          <w:rtl w:val="0"/>
        </w:rPr>
        <w:t xml:space="preserve">Applying Security Groups to RDS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Go to AWS Management Console and use Find Services to search for RDS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Click Databases in Sidebar and check box next to your instance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Click Modify button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Scroll down to Network and Security change Security group to multi-docker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Scroll down and click Continue button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32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Click Modify DB instance button</w:t>
      </w:r>
    </w:p>
    <w:p w:rsidR="00000000" w:rsidDel="00000000" w:rsidP="00000000" w:rsidRDefault="00000000" w:rsidRPr="00000000" w14:paraId="0000003D">
      <w:pPr>
        <w:spacing w:after="300" w:lineRule="auto"/>
        <w:rPr>
          <w:b w:val="1"/>
          <w:i w:val="1"/>
          <w:color w:val="29303b"/>
          <w:sz w:val="27"/>
          <w:szCs w:val="27"/>
        </w:rPr>
      </w:pPr>
      <w:r w:rsidDel="00000000" w:rsidR="00000000" w:rsidRPr="00000000">
        <w:rPr>
          <w:b w:val="1"/>
          <w:i w:val="1"/>
          <w:color w:val="29303b"/>
          <w:sz w:val="27"/>
          <w:szCs w:val="27"/>
          <w:rtl w:val="0"/>
        </w:rPr>
        <w:t xml:space="preserve">Applying Security Groups to Elastic Beanstalk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Go to AWS Management Console and use Find Services to search for Elastic Beanstalk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Click the multi-docker application tile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Click Configuration link in Sidebar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Click Modify in Instances card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Scroll down to EC2 Security Groups and tick box next to multi-docker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32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Click Apply and Click Confirm</w:t>
      </w:r>
    </w:p>
    <w:p w:rsidR="00000000" w:rsidDel="00000000" w:rsidP="00000000" w:rsidRDefault="00000000" w:rsidRPr="00000000" w14:paraId="00000044">
      <w:pPr>
        <w:spacing w:after="300" w:lineRule="auto"/>
        <w:rPr>
          <w:b w:val="1"/>
          <w:i w:val="1"/>
          <w:color w:val="29303b"/>
          <w:sz w:val="27"/>
          <w:szCs w:val="27"/>
        </w:rPr>
      </w:pPr>
      <w:r w:rsidDel="00000000" w:rsidR="00000000" w:rsidRPr="00000000">
        <w:rPr>
          <w:b w:val="1"/>
          <w:i w:val="1"/>
          <w:color w:val="29303b"/>
          <w:sz w:val="27"/>
          <w:szCs w:val="27"/>
          <w:rtl w:val="0"/>
        </w:rPr>
        <w:t xml:space="preserve">Setting Environment Variables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Go to AWS Management Console and use Find Services to search for Elastic Beanstalk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Click the multi-docker application tile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Click Configuration link in Sidebar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Select Modify in the Software tile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Scroll down to Environment properties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In another tab Open up ElastiCache, click Redis and check the box next to your cluster. Find the Primary Endpoint and copy that value but omit the :6379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Set REDIS_HOST key to the primary endpoint listed above, remember to omit :6379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Set REDIS_PORT to 6379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Set PGUSER to postgres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Set PGPASSWORD to postgrespassword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In another tab, open up RDS dashboard, click databases in sidebar, click your instance and scroll to Connectivity and Security. Copy the endpoint.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Set the PGHOST key to the endpoint value listed above.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Set PGDATABASE to fibvalues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Set PGPORT to 5432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32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Click Apply button</w:t>
      </w:r>
    </w:p>
    <w:p w:rsidR="00000000" w:rsidDel="00000000" w:rsidP="00000000" w:rsidRDefault="00000000" w:rsidRPr="00000000" w14:paraId="00000054">
      <w:pPr>
        <w:spacing w:after="300" w:lineRule="auto"/>
        <w:rPr>
          <w:b w:val="1"/>
          <w:i w:val="1"/>
          <w:color w:val="29303b"/>
          <w:sz w:val="27"/>
          <w:szCs w:val="27"/>
        </w:rPr>
      </w:pPr>
      <w:r w:rsidDel="00000000" w:rsidR="00000000" w:rsidRPr="00000000">
        <w:rPr>
          <w:b w:val="1"/>
          <w:i w:val="1"/>
          <w:color w:val="29303b"/>
          <w:sz w:val="27"/>
          <w:szCs w:val="27"/>
          <w:rtl w:val="0"/>
        </w:rPr>
        <w:t xml:space="preserve">IAM Keys for Deployment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Go to AWS Management Console and use Find Services to search for IAM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Click Users link in the Sidebar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Click Add User button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Set User name to multi-docker-deployer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Set Access-type to Programmatic Access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Click Next:Permissions button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Select Attach existing polices directly button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Search for 'beanstalk' and check all boxes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Click Next:Review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Add tag if you want and Click Next:Review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Click Create User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32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Copy Access key ID and secret access key for use later</w:t>
      </w:r>
    </w:p>
    <w:p w:rsidR="00000000" w:rsidDel="00000000" w:rsidP="00000000" w:rsidRDefault="00000000" w:rsidRPr="00000000" w14:paraId="00000061">
      <w:pPr>
        <w:spacing w:after="300" w:lineRule="auto"/>
        <w:rPr>
          <w:b w:val="1"/>
          <w:color w:val="29303b"/>
          <w:sz w:val="27"/>
          <w:szCs w:val="27"/>
        </w:rPr>
      </w:pPr>
      <w:r w:rsidDel="00000000" w:rsidR="00000000" w:rsidRPr="00000000">
        <w:rPr>
          <w:b w:val="1"/>
          <w:color w:val="29303b"/>
          <w:sz w:val="27"/>
          <w:szCs w:val="27"/>
          <w:rtl w:val="0"/>
        </w:rPr>
        <w:t xml:space="preserve">AWS Keys in Travis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Open up Travis dashboard and find your multi-docker app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Click More Options, and select Settings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Scroll to Environment Variables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Add AWS_ACCESS_KEY and set to your AWS access key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320" w:lineRule="auto"/>
        <w:ind w:left="720" w:hanging="360"/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Add AWS_SECRET_KEY and set to your AWS secret key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2073.6" w:top="1440" w:left="1080" w:right="748.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303b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303b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303b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303b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303b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303b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303b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303b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303b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  <w:ind w:left="72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1440" w:hanging="36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