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Paulo,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thank you for your interest in Sales Data Analyst at Clipboard Health! You can check out our Corporate Careers Page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learn more about what we do and how we work.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few steps in the interview process, which we've outlined below to give you an idea of what things will look like going forward:</w:t>
      </w:r>
    </w:p>
    <w:p w:rsidR="00000000" w:rsidDel="00000000" w:rsidP="00000000" w:rsidRDefault="00000000" w:rsidRPr="00000000" w14:paraId="00000004">
      <w:pPr>
        <w:numPr>
          <w:ilvl w:val="0"/>
          <w:numId w:val="1"/>
        </w:numPr>
        <w:spacing w:after="0" w:before="280" w:lineRule="auto"/>
        <w:ind w:left="720" w:hanging="360"/>
        <w:rPr/>
      </w:pPr>
      <w:r w:rsidDel="00000000" w:rsidR="00000000" w:rsidRPr="00000000">
        <w:rPr>
          <w:rtl w:val="0"/>
        </w:rPr>
        <w:t xml:space="preserve">Take Home Test - Sales Data  </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tl w:val="0"/>
        </w:rPr>
        <w:t xml:space="preserve">Hiring Manager Interview &amp; Discussion  </w:t>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tl w:val="0"/>
        </w:rPr>
        <w:t xml:space="preserve">Hiring Manager II Interview </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tl w:val="0"/>
        </w:rPr>
        <w:t xml:space="preserve">Executive Interview</w:t>
      </w:r>
    </w:p>
    <w:p w:rsidR="00000000" w:rsidDel="00000000" w:rsidP="00000000" w:rsidRDefault="00000000" w:rsidRPr="00000000" w14:paraId="00000008">
      <w:pPr>
        <w:numPr>
          <w:ilvl w:val="0"/>
          <w:numId w:val="1"/>
        </w:numPr>
        <w:spacing w:after="280" w:before="0" w:lineRule="auto"/>
        <w:ind w:left="720" w:hanging="360"/>
        <w:rPr/>
      </w:pPr>
      <w:r w:rsidDel="00000000" w:rsidR="00000000" w:rsidRPr="00000000">
        <w:rPr>
          <w:rtl w:val="0"/>
        </w:rPr>
        <w:t xml:space="preserve">Offer!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interest in becoming a part of our team has truly excited us, and we're thrilled to take the next step with you, which is a case study. The case is very similar to the type of problems we encounter in our marketplace and we hope you enjoy working on it. You can find the case study </w:t>
      </w:r>
      <w:hyperlink r:id="rId7">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you've completed the case, please submit your response as a document via the link below. After reviewing your submission, you may be asked to interview with the Hiring Manager to present and discuss your case.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deadline, but we always value speed! We appreciate your willingness to invest your time to complete the first step with us. Looking forward to seeing what you produce.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w:t>
        <w:br w:type="textWrapping"/>
        <w:t xml:space="preserve">Calvin</w:t>
      </w:r>
    </w:p>
    <w:p w:rsidR="00000000" w:rsidDel="00000000" w:rsidP="00000000" w:rsidRDefault="00000000" w:rsidRPr="00000000" w14:paraId="0000000D">
      <w:pPr>
        <w:rPr/>
      </w:pPr>
      <w:r w:rsidDel="00000000" w:rsidR="00000000" w:rsidRPr="00000000">
        <w:rPr>
          <w:rtl w:val="0"/>
        </w:rPr>
        <w:br w:type="textWrapping"/>
        <w:t xml:space="preserve">Please submit here:</w:t>
        <w:br w:type="textWrapping"/>
        <w:t xml:space="preserve">https://app4.greenhouse.io/tests/118539869c5de1d10a640869cffd98fa?utm_medium=email&amp;utm_source=TakeHomeTest&amp;utm_source=Automated</w:t>
        <w:br w:type="textWrapping"/>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ipboardhealth.com/careers" TargetMode="External"/><Relationship Id="rId7" Type="http://schemas.openxmlformats.org/officeDocument/2006/relationships/hyperlink" Target="https://docs.google.com/document/d/1PFVwPkqaq1YXh7xtnMS-X4w1b_UKcOJ6d7dibXEQI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