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Creating AI Agents: A Comprehensive Guide to the Workflow and Tools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Artificial intelligence (AI) is rapidly changing the technological landscape, and AI agents are at the forefront of this revolution. These autonomous programs are evolving beyond basic chatbots, becoming more sophisticated and capable of performing a wider range of tasks, making decisions, and learning from experiences </w:t>
      </w:r>
      <w:r w:rsidDel="00000000" w:rsidR="00000000" w:rsidRPr="00000000">
        <w:rPr>
          <w:color w:val="575b5f"/>
          <w:vertAlign w:val="superscript"/>
          <w:rtl w:val="0"/>
        </w:rPr>
        <w:t xml:space="preserve">1</w:t>
      </w:r>
      <w:r w:rsidDel="00000000" w:rsidR="00000000" w:rsidRPr="00000000">
        <w:rPr>
          <w:color w:val="1b1c1d"/>
          <w:rtl w:val="0"/>
        </w:rPr>
        <w:t xml:space="preserve">. This offers a glimpse into the future of automation and intelligent systems. This article provides a comprehensive guide to the workflow involved in creating an AI agent and explores the essential tools and technologies available for this exciting endeavor.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Understanding AI Agents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AI agents are autonomous programs that can perceive their environment, make decisions, and take actions to achieve specific goals </w:t>
      </w:r>
      <w:r w:rsidDel="00000000" w:rsidR="00000000" w:rsidRPr="00000000">
        <w:rPr>
          <w:color w:val="575b5f"/>
          <w:vertAlign w:val="superscript"/>
          <w:rtl w:val="0"/>
        </w:rPr>
        <w:t xml:space="preserve">2</w:t>
      </w:r>
      <w:r w:rsidDel="00000000" w:rsidR="00000000" w:rsidRPr="00000000">
        <w:rPr>
          <w:color w:val="1b1c1d"/>
          <w:rtl w:val="0"/>
        </w:rPr>
        <w:t xml:space="preserve">. They can range from simple reflex agents that react to immediate stimuli to more sophisticated learning agents that adapt and improve over time </w:t>
      </w:r>
      <w:r w:rsidDel="00000000" w:rsidR="00000000" w:rsidRPr="00000000">
        <w:rPr>
          <w:color w:val="575b5f"/>
          <w:vertAlign w:val="superscript"/>
          <w:rtl w:val="0"/>
        </w:rPr>
        <w:t xml:space="preserve">3</w:t>
      </w:r>
      <w:r w:rsidDel="00000000" w:rsidR="00000000" w:rsidRPr="00000000">
        <w:rPr>
          <w:color w:val="1b1c1d"/>
          <w:rtl w:val="0"/>
        </w:rPr>
        <w:t xml:space="preserve">. AI agents are capable of handling a wide range of tasks, from simple automated responses to complex problem-solving, across various environments, including websites, mobile apps, and social media platforms </w:t>
      </w:r>
      <w:r w:rsidDel="00000000" w:rsidR="00000000" w:rsidRPr="00000000">
        <w:rPr>
          <w:color w:val="575b5f"/>
          <w:vertAlign w:val="superscript"/>
          <w:rtl w:val="0"/>
        </w:rPr>
        <w:t xml:space="preserve">4</w:t>
      </w:r>
      <w:r w:rsidDel="00000000" w:rsidR="00000000" w:rsidRPr="00000000">
        <w:rPr>
          <w:color w:val="1b1c1d"/>
          <w:rtl w:val="0"/>
        </w:rPr>
        <w:t xml:space="preserve">. They leverage advanced technologies such as machine learning and natural language processing to interact with their environments, enabling them to provide personalized and intuitive interactions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In addition to their ability to perform specific tasks, AI agents offer several general capabilities that make them valuable tools across various industries: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Efficiency and automation:</w:t>
      </w:r>
      <w:r w:rsidDel="00000000" w:rsidR="00000000" w:rsidRPr="00000000">
        <w:rPr>
          <w:color w:val="1b1c1d"/>
          <w:rtl w:val="0"/>
        </w:rPr>
        <w:t xml:space="preserve"> AI agents can automate complex, repetitive tasks, leading to higher efficiency, productivity, and speed </w:t>
      </w:r>
      <w:r w:rsidDel="00000000" w:rsidR="00000000" w:rsidRPr="00000000">
        <w:rPr>
          <w:color w:val="575b5f"/>
          <w:vertAlign w:val="superscript"/>
          <w:rtl w:val="0"/>
        </w:rPr>
        <w:t xml:space="preserve">5</w:t>
      </w:r>
      <w:r w:rsidDel="00000000" w:rsidR="00000000" w:rsidRPr="00000000">
        <w:rPr>
          <w:color w:val="1b1c1d"/>
          <w:rtl w:val="0"/>
        </w:rPr>
        <w:t xml:space="preserve">. This also frees up human resources for more strategic work.</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Real-time decision making:</w:t>
      </w:r>
      <w:r w:rsidDel="00000000" w:rsidR="00000000" w:rsidRPr="00000000">
        <w:rPr>
          <w:color w:val="1b1c1d"/>
          <w:rtl w:val="0"/>
        </w:rPr>
        <w:t xml:space="preserve"> With their ability to process vast amounts of data quickly, AI agents can make real-time decisions in dynamic environments like financial markets or customer service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Scalability:</w:t>
      </w:r>
      <w:r w:rsidDel="00000000" w:rsidR="00000000" w:rsidRPr="00000000">
        <w:rPr>
          <w:color w:val="1b1c1d"/>
          <w:rtl w:val="0"/>
        </w:rPr>
        <w:t xml:space="preserve"> AI agents can handle large volumes of tasks simultaneously, making them ideal for scaling operations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Cost savings:</w:t>
      </w:r>
      <w:r w:rsidDel="00000000" w:rsidR="00000000" w:rsidRPr="00000000">
        <w:rPr>
          <w:color w:val="1b1c1d"/>
          <w:rtl w:val="0"/>
        </w:rPr>
        <w:t xml:space="preserve"> By automating tasks and improving efficiency, AI agents can significantly reduce operational costs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To further understand the different types of AI agents and their capabilities, let's examine a comparative analysis: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Type of Agent</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Functionality</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Complexity</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Applications/Use Cases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Simple Reflex Agents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0b57d0"/>
                <w:u w:val="single"/>
                <w:shd w:fill="auto" w:val="clear"/>
              </w:rPr>
            </w:pPr>
            <w:r w:rsidDel="00000000" w:rsidR="00000000" w:rsidRPr="00000000">
              <w:rPr>
                <w:color w:val="1b1c1d"/>
                <w:shd w:fill="auto" w:val="clear"/>
                <w:rtl w:val="0"/>
              </w:rPr>
              <w:t xml:space="preserve">Operate...</w:t>
            </w:r>
            <w:hyperlink r:id="rId6">
              <w:r w:rsidDel="00000000" w:rsidR="00000000" w:rsidRPr="00000000">
                <w:rPr>
                  <w:color w:val="0b57d0"/>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It's also important to distinguish AI agents from other AI-powered systems like chatbots and virtual assistants: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2"/>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Aspect</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AI Agents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Chatbots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Virtual assistants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Purpose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0b57d0"/>
                <w:u w:val="single"/>
                <w:shd w:fill="auto" w:val="clear"/>
              </w:rPr>
            </w:pPr>
            <w:r w:rsidDel="00000000" w:rsidR="00000000" w:rsidRPr="00000000">
              <w:rPr>
                <w:color w:val="1b1c1d"/>
                <w:shd w:fill="auto" w:val="clear"/>
                <w:rtl w:val="0"/>
              </w:rPr>
              <w:t xml:space="preserve">...</w:t>
            </w:r>
            <w:hyperlink r:id="rId7">
              <w:r w:rsidDel="00000000" w:rsidR="00000000" w:rsidRPr="00000000">
                <w:rPr>
                  <w:color w:val="0b57d0"/>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Workflow for Creating an AI Agent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Creating an AI agent involves a systematic workflow that encompasses several key steps: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1. Define the Task and Environment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first step is to clearly define the purpose and scope of your AI agent </w:t>
      </w:r>
      <w:r w:rsidDel="00000000" w:rsidR="00000000" w:rsidRPr="00000000">
        <w:rPr>
          <w:color w:val="575b5f"/>
          <w:vertAlign w:val="superscript"/>
          <w:rtl w:val="0"/>
        </w:rPr>
        <w:t xml:space="preserve">6</w:t>
      </w:r>
      <w:r w:rsidDel="00000000" w:rsidR="00000000" w:rsidRPr="00000000">
        <w:rPr>
          <w:color w:val="1b1c1d"/>
          <w:rtl w:val="0"/>
        </w:rPr>
        <w:t xml:space="preserve">. What specific tasks will it perform? What environment will it operate in? What are the desired outcomes? Answering these questions will guide the entire development process.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2. Gather 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Once the task and environment are defined, data is the fuel that powers AI agents. Gathering relevant and high-quality data is crucial for training the agent and ensuring its effectiveness </w:t>
      </w:r>
      <w:r w:rsidDel="00000000" w:rsidR="00000000" w:rsidRPr="00000000">
        <w:rPr>
          <w:color w:val="575b5f"/>
          <w:vertAlign w:val="superscript"/>
          <w:rtl w:val="0"/>
        </w:rPr>
        <w:t xml:space="preserve">6</w:t>
      </w:r>
      <w:r w:rsidDel="00000000" w:rsidR="00000000" w:rsidRPr="00000000">
        <w:rPr>
          <w:color w:val="1b1c1d"/>
          <w:rtl w:val="0"/>
        </w:rPr>
        <w:t xml:space="preserve">. This may involve collecting data from various sources, such as sensors, databases, or user interactions.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AI data collection tools can significantly enhance this process by automating research and data gathering tasks </w:t>
      </w:r>
      <w:r w:rsidDel="00000000" w:rsidR="00000000" w:rsidRPr="00000000">
        <w:rPr>
          <w:color w:val="575b5f"/>
          <w:vertAlign w:val="superscript"/>
          <w:rtl w:val="0"/>
        </w:rPr>
        <w:t xml:space="preserve">9</w:t>
      </w:r>
      <w:r w:rsidDel="00000000" w:rsidR="00000000" w:rsidRPr="00000000">
        <w:rPr>
          <w:color w:val="1b1c1d"/>
          <w:rtl w:val="0"/>
        </w:rPr>
        <w:t xml:space="preserve">. These tools employ machine learning algorithms and natural language processing capabilities to extract valuable insights from large datasets, enabling you to make informed decisions and drive growth </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Setting up the Development Environment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Before proceeding with the design and training of the AI agent, it's essential to set up the development environment. This involves the following steps: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Install Python:</w:t>
      </w:r>
      <w:r w:rsidDel="00000000" w:rsidR="00000000" w:rsidRPr="00000000">
        <w:rPr>
          <w:color w:val="1b1c1d"/>
          <w:rtl w:val="0"/>
        </w:rPr>
        <w:t xml:space="preserve"> Ensure you have Python installed on your system. You can download it from the official Python website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Obtain an OpenAI API key:</w:t>
      </w:r>
      <w:r w:rsidDel="00000000" w:rsidR="00000000" w:rsidRPr="00000000">
        <w:rPr>
          <w:color w:val="1b1c1d"/>
          <w:rtl w:val="0"/>
        </w:rPr>
        <w:t xml:space="preserve"> Sign up for an account on the OpenAI website and obtain your API key from the API section </w:t>
      </w:r>
      <w:r w:rsidDel="00000000" w:rsidR="00000000" w:rsidRPr="00000000">
        <w:rPr>
          <w:color w:val="575b5f"/>
          <w:vertAlign w:val="superscript"/>
          <w:rtl w:val="0"/>
        </w:rPr>
        <w:t xml:space="preserve">10</w:t>
      </w:r>
      <w:r w:rsidDel="00000000" w:rsidR="00000000" w:rsidRPr="00000000">
        <w:rPr>
          <w:color w:val="1b1c1d"/>
          <w:rtl w:val="0"/>
        </w:rPr>
        <w:t xml:space="preserve">. This key will allow you to access OpenAI's language models and other AI tools.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420" w:lineRule="auto"/>
        <w:rPr>
          <w:color w:val="1b1c1d"/>
        </w:rPr>
      </w:pPr>
      <w:r w:rsidDel="00000000" w:rsidR="00000000" w:rsidRPr="00000000">
        <w:rPr>
          <w:color w:val="1b1c1d"/>
          <w:rtl w:val="0"/>
        </w:rPr>
        <w:t xml:space="preserve">3. Select Your Tech Stack</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Choosing the right technology and tools is essential for building a successful AI agent </w:t>
      </w:r>
      <w:r w:rsidDel="00000000" w:rsidR="00000000" w:rsidRPr="00000000">
        <w:rPr>
          <w:color w:val="575b5f"/>
          <w:vertAlign w:val="superscript"/>
          <w:rtl w:val="0"/>
        </w:rPr>
        <w:t xml:space="preserve">6</w:t>
      </w:r>
      <w:r w:rsidDel="00000000" w:rsidR="00000000" w:rsidRPr="00000000">
        <w:rPr>
          <w:color w:val="1b1c1d"/>
          <w:rtl w:val="0"/>
        </w:rPr>
        <w:t xml:space="preserve">. This includes selecting programming languages, frameworks, and platforms that align with the agent's requirements and your development expertise.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Advancements in cloud computing and automation solutions have fueled the growth of agentic AI, providing scalable computing power, storage capacity, and sophisticated data processing tools </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Programming Languages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3"/>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Language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Description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Use Cases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Libraries/Frameworks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Python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The most popular language for AI development due to its extensive libraries, frameworks, and ease of use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Machine learning, deep learning, natural language processing, data analysis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TensorFlow, PyTorch, scikit-learn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Java</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Offers strong performance and a wide range of AI libraries and frameworks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Building robust and scalable AI applications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Deeplearning4j, Weka</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Known for its speed and efficiency, making it suitable for performance-critical AI applications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AI applications requiring high performance and real-time processing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TensorFlow, Caffe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 statistical programming language often used for data analysis and machine learning tasks in AI development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Statistical modeling, data visualization, machine learning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caret, randomForest</w:t>
            </w:r>
          </w:p>
        </w:tc>
      </w:tr>
    </w:tbl>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4. Design the AI Agent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step involves designing the agent's architecture, including its perception, decision-making, and action components </w:t>
      </w:r>
      <w:r w:rsidDel="00000000" w:rsidR="00000000" w:rsidRPr="00000000">
        <w:rPr>
          <w:color w:val="575b5f"/>
          <w:vertAlign w:val="superscript"/>
          <w:rtl w:val="0"/>
        </w:rPr>
        <w:t xml:space="preserve">6</w:t>
      </w:r>
      <w:r w:rsidDel="00000000" w:rsidR="00000000" w:rsidRPr="00000000">
        <w:rPr>
          <w:color w:val="1b1c1d"/>
          <w:rtl w:val="0"/>
        </w:rPr>
        <w:t xml:space="preserve">. It also includes defining the agent's goals, behaviors, and interactions with its environment.</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5. Train the AI Agent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Training involves feeding the AI model with data and allowing it to learn from that data </w:t>
      </w:r>
      <w:r w:rsidDel="00000000" w:rsidR="00000000" w:rsidRPr="00000000">
        <w:rPr>
          <w:color w:val="575b5f"/>
          <w:vertAlign w:val="superscript"/>
          <w:rtl w:val="0"/>
        </w:rPr>
        <w:t xml:space="preserve">12</w:t>
      </w:r>
      <w:r w:rsidDel="00000000" w:rsidR="00000000" w:rsidRPr="00000000">
        <w:rPr>
          <w:color w:val="1b1c1d"/>
          <w:rtl w:val="0"/>
        </w:rPr>
        <w:t xml:space="preserve">. This process enables the agent to recognize patterns, make predictions, and improve its performance over time. The quality and quantity of the training data significantly impact the agent's accuracy and effectiveness.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Training AI agents for complex tasks with variability requires efficient algorithms to ensure optimal performance while minimizing training costs </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Training Techniques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Various machine learning techniques can be employed to train AI agents: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Machine Learning:</w:t>
      </w:r>
      <w:r w:rsidDel="00000000" w:rsidR="00000000" w:rsidRPr="00000000">
        <w:rPr>
          <w:color w:val="1b1c1d"/>
          <w:rtl w:val="0"/>
        </w:rPr>
        <w:t xml:space="preserve"> This involves training a machine learning model on a dataset to enable the agent to learn from its experiences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Deep Learning:</w:t>
      </w:r>
      <w:r w:rsidDel="00000000" w:rsidR="00000000" w:rsidRPr="00000000">
        <w:rPr>
          <w:color w:val="1b1c1d"/>
          <w:rtl w:val="0"/>
        </w:rPr>
        <w:t xml:space="preserve"> This involves using a type of machine learning called deep learning to enable the agent to learn complex patterns in the data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Reinforcement Learning:</w:t>
      </w:r>
      <w:r w:rsidDel="00000000" w:rsidR="00000000" w:rsidRPr="00000000">
        <w:rPr>
          <w:color w:val="1b1c1d"/>
          <w:rtl w:val="0"/>
        </w:rPr>
        <w:t xml:space="preserve"> This involves training the agent to take actions that maximize a reward signal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420" w:lineRule="auto"/>
        <w:rPr>
          <w:color w:val="1b1c1d"/>
        </w:rPr>
      </w:pPr>
      <w:r w:rsidDel="00000000" w:rsidR="00000000" w:rsidRPr="00000000">
        <w:rPr>
          <w:color w:val="1b1c1d"/>
          <w:rtl w:val="0"/>
        </w:rPr>
        <w:t xml:space="preserve">6. Test the AI Agent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Thorough testing is crucial to ensure the AI agent functions as intended and meets the defined objectives </w:t>
      </w:r>
      <w:r w:rsidDel="00000000" w:rsidR="00000000" w:rsidRPr="00000000">
        <w:rPr>
          <w:color w:val="575b5f"/>
          <w:vertAlign w:val="superscript"/>
          <w:rtl w:val="0"/>
        </w:rPr>
        <w:t xml:space="preserve">6</w:t>
      </w:r>
      <w:r w:rsidDel="00000000" w:rsidR="00000000" w:rsidRPr="00000000">
        <w:rPr>
          <w:color w:val="1b1c1d"/>
          <w:rtl w:val="0"/>
        </w:rPr>
        <w:t xml:space="preserve">. This involves evaluating the agent's performance in different scenarios and identifying any potential issues or areas for improvement.</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7. Deploy and Monitor the AI Agent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Once the agent has been tested and validated, it's time to deploy it into its intended environment </w:t>
      </w:r>
      <w:r w:rsidDel="00000000" w:rsidR="00000000" w:rsidRPr="00000000">
        <w:rPr>
          <w:color w:val="575b5f"/>
          <w:vertAlign w:val="superscript"/>
          <w:rtl w:val="0"/>
        </w:rPr>
        <w:t xml:space="preserve">6</w:t>
      </w:r>
      <w:r w:rsidDel="00000000" w:rsidR="00000000" w:rsidRPr="00000000">
        <w:rPr>
          <w:color w:val="1b1c1d"/>
          <w:rtl w:val="0"/>
        </w:rPr>
        <w:t xml:space="preserve">. Continuous monitoring is essential to track the agent's performance, identify any issues, and ensure it continues to meet the desired outcomes.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Deploying AI agents can involve using APIs like the deploy() API from Databricks </w:t>
      </w:r>
      <w:r w:rsidDel="00000000" w:rsidR="00000000" w:rsidRPr="00000000">
        <w:rPr>
          <w:color w:val="575b5f"/>
          <w:vertAlign w:val="superscript"/>
          <w:rtl w:val="0"/>
        </w:rPr>
        <w:t xml:space="preserve">15</w:t>
      </w:r>
      <w:r w:rsidDel="00000000" w:rsidR="00000000" w:rsidRPr="00000000">
        <w:rPr>
          <w:color w:val="1b1c1d"/>
          <w:rtl w:val="0"/>
        </w:rPr>
        <w:t xml:space="preserve">. This API also creates and deploys a "feedback" model version within the same endpoint, which can be queried to provide feedback on the agent application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Tools and Technologies for Creating AI Agents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 wide range of tools and technologies are available to support the creation of AI agents: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Frameworks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Framework</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Key Features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Applications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LangChain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Versatility, external integrations, chaining tasks, memory</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General-purpose AI development, LLM-powered applications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LangGraph</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Stateful multi-actor systems, complex workflows, agent coordination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Interactive, adaptive AI applications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AutoGen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Multi-agent conversational systems, robustness, modularity, conversation management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Advanced conversational AI and task automation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Microsoft Semantic Kernel</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Enterprise AI integration, security, compliance, existing codebase integration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Enhancing enterprise applications with AI</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Hugging Face Transformers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Pre-trained models, tools for natural language processing</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Natural language understanding, text generation, machine translation</w:t>
            </w:r>
          </w:p>
        </w:tc>
      </w:tr>
    </w:tbl>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Platforms</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Google Cloud Vertex AI Agent Builder:</w:t>
      </w:r>
      <w:r w:rsidDel="00000000" w:rsidR="00000000" w:rsidRPr="00000000">
        <w:rPr>
          <w:color w:val="1b1c1d"/>
          <w:rtl w:val="0"/>
        </w:rPr>
        <w:t xml:space="preserve"> Offers a comprehensive suite of tools for building and deploying AI agents, including code-first and natural language options </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AWS SageMaker and Azure AI Studio:</w:t>
      </w:r>
      <w:r w:rsidDel="00000000" w:rsidR="00000000" w:rsidRPr="00000000">
        <w:rPr>
          <w:color w:val="1b1c1d"/>
          <w:rtl w:val="0"/>
        </w:rPr>
        <w:t xml:space="preserve"> These cloud-based platforms provide environments for developing and deploying AI solutions, including AI agents, offering scalability and a range of tools for building, training, and deploying machine learning models.</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Dify:</w:t>
      </w:r>
      <w:r w:rsidDel="00000000" w:rsidR="00000000" w:rsidRPr="00000000">
        <w:rPr>
          <w:color w:val="1b1c1d"/>
          <w:rtl w:val="0"/>
        </w:rPr>
        <w:t xml:space="preserve"> A no-code platform for building and deploying AI agents with a user-friendly interface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LlamaIndex:</w:t>
      </w:r>
      <w:r w:rsidDel="00000000" w:rsidR="00000000" w:rsidRPr="00000000">
        <w:rPr>
          <w:color w:val="1b1c1d"/>
          <w:rtl w:val="0"/>
        </w:rPr>
        <w:t xml:space="preserve"> Focuses on data integration and efficient retrieval, making it suitable for agents that need to access and process diverse data sources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Ethical Considerations and Potential Risks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It's crucial to consider the ethical implications and potential risks associated with AI agents:</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Bias and Fairness:</w:t>
      </w:r>
      <w:r w:rsidDel="00000000" w:rsidR="00000000" w:rsidRPr="00000000">
        <w:rPr>
          <w:color w:val="1b1c1d"/>
          <w:rtl w:val="0"/>
        </w:rPr>
        <w:t xml:space="preserve"> AI agents can inherit biases from the data they are trained on, leading to unfair or discriminatory outcomes </w:t>
      </w:r>
      <w:r w:rsidDel="00000000" w:rsidR="00000000" w:rsidRPr="00000000">
        <w:rPr>
          <w:color w:val="575b5f"/>
          <w:vertAlign w:val="superscript"/>
          <w:rtl w:val="0"/>
        </w:rPr>
        <w:t xml:space="preserve">18</w:t>
      </w:r>
      <w:r w:rsidDel="00000000" w:rsidR="00000000" w:rsidRPr="00000000">
        <w:rPr>
          <w:color w:val="1b1c1d"/>
          <w:rtl w:val="0"/>
        </w:rPr>
        <w:t xml:space="preserve">. This can have significant consequences in areas like loan applications, hiring processes, and even political deliberation, where AI agents might misrepresent perspectives or omit crucial information </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Privacy:</w:t>
      </w:r>
      <w:r w:rsidDel="00000000" w:rsidR="00000000" w:rsidRPr="00000000">
        <w:rPr>
          <w:color w:val="1b1c1d"/>
          <w:rtl w:val="0"/>
        </w:rPr>
        <w:t xml:space="preserve"> AI agents may collect and process sensitive data, raising privacy concerns </w:t>
      </w:r>
      <w:r w:rsidDel="00000000" w:rsidR="00000000" w:rsidRPr="00000000">
        <w:rPr>
          <w:color w:val="575b5f"/>
          <w:vertAlign w:val="superscript"/>
          <w:rtl w:val="0"/>
        </w:rPr>
        <w:t xml:space="preserve">18</w:t>
      </w:r>
      <w:r w:rsidDel="00000000" w:rsidR="00000000" w:rsidRPr="00000000">
        <w:rPr>
          <w:color w:val="1b1c1d"/>
          <w:rtl w:val="0"/>
        </w:rPr>
        <w:t xml:space="preserve">. It's essential to implement safeguards and ensure compliance with privacy regulations.</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Transparency and Explainability:</w:t>
      </w:r>
      <w:r w:rsidDel="00000000" w:rsidR="00000000" w:rsidRPr="00000000">
        <w:rPr>
          <w:color w:val="1b1c1d"/>
          <w:rtl w:val="0"/>
        </w:rPr>
        <w:t xml:space="preserve"> It's important to understand how AI agents make decisions to ensure transparency and accountability </w:t>
      </w:r>
      <w:r w:rsidDel="00000000" w:rsidR="00000000" w:rsidRPr="00000000">
        <w:rPr>
          <w:color w:val="575b5f"/>
          <w:vertAlign w:val="superscript"/>
          <w:rtl w:val="0"/>
        </w:rPr>
        <w:t xml:space="preserve">18</w:t>
      </w:r>
      <w:r w:rsidDel="00000000" w:rsidR="00000000" w:rsidRPr="00000000">
        <w:rPr>
          <w:color w:val="1b1c1d"/>
          <w:rtl w:val="0"/>
        </w:rPr>
        <w:t xml:space="preserve">. This helps build trust and allows for better control over the agent's actions.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Job Displacement:</w:t>
      </w:r>
      <w:r w:rsidDel="00000000" w:rsidR="00000000" w:rsidRPr="00000000">
        <w:rPr>
          <w:color w:val="1b1c1d"/>
          <w:rtl w:val="0"/>
        </w:rPr>
        <w:t xml:space="preserve"> AI agents could automate tasks previously performed by humans, potentially leading to job displacement </w:t>
      </w:r>
      <w:r w:rsidDel="00000000" w:rsidR="00000000" w:rsidRPr="00000000">
        <w:rPr>
          <w:color w:val="575b5f"/>
          <w:vertAlign w:val="superscript"/>
          <w:rtl w:val="0"/>
        </w:rPr>
        <w:t xml:space="preserve">21</w:t>
      </w:r>
      <w:r w:rsidDel="00000000" w:rsidR="00000000" w:rsidRPr="00000000">
        <w:rPr>
          <w:color w:val="1b1c1d"/>
          <w:rtl w:val="0"/>
        </w:rPr>
        <w:t xml:space="preserve">. This raises concerns about the future of work and the need for upskilling and adaptation.</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Security Risks:</w:t>
      </w:r>
      <w:r w:rsidDel="00000000" w:rsidR="00000000" w:rsidRPr="00000000">
        <w:rPr>
          <w:color w:val="1b1c1d"/>
          <w:rtl w:val="0"/>
        </w:rPr>
        <w:t xml:space="preserve"> AI agents can be vulnerable to security breaches or malicious attacks </w:t>
      </w:r>
      <w:r w:rsidDel="00000000" w:rsidR="00000000" w:rsidRPr="00000000">
        <w:rPr>
          <w:color w:val="575b5f"/>
          <w:vertAlign w:val="superscript"/>
          <w:rtl w:val="0"/>
        </w:rPr>
        <w:t xml:space="preserve">22</w:t>
      </w:r>
      <w:r w:rsidDel="00000000" w:rsidR="00000000" w:rsidRPr="00000000">
        <w:rPr>
          <w:color w:val="1b1c1d"/>
          <w:rtl w:val="0"/>
        </w:rPr>
        <w:t xml:space="preserve">. Protecting sensitive data and ensuring the agent's security are crucial considerations.</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Data and Goal Drift:</w:t>
      </w:r>
      <w:r w:rsidDel="00000000" w:rsidR="00000000" w:rsidRPr="00000000">
        <w:rPr>
          <w:color w:val="1b1c1d"/>
          <w:rtl w:val="0"/>
        </w:rPr>
        <w:t xml:space="preserve"> AI agents can be susceptible to data and goal drift, where their outputs become unreliable or their objectives misaligned due to insufficient training or evolving data and experiences </w:t>
      </w:r>
      <w:r w:rsidDel="00000000" w:rsidR="00000000" w:rsidRPr="00000000">
        <w:rPr>
          <w:color w:val="575b5f"/>
          <w:vertAlign w:val="superscript"/>
          <w:rtl w:val="0"/>
        </w:rPr>
        <w:t xml:space="preserve">23</w:t>
      </w:r>
      <w:r w:rsidDel="00000000" w:rsidR="00000000" w:rsidRPr="00000000">
        <w:rPr>
          <w:color w:val="1b1c1d"/>
          <w:rtl w:val="0"/>
        </w:rPr>
        <w:t xml:space="preserve">. Addressing these drifts through continuous monitoring and retraining is essential.</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Applications of AI Agents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AI agents are being used in various industries and applications:</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Customer service:</w:t>
      </w:r>
      <w:r w:rsidDel="00000000" w:rsidR="00000000" w:rsidRPr="00000000">
        <w:rPr>
          <w:color w:val="1b1c1d"/>
          <w:rtl w:val="0"/>
        </w:rPr>
        <w:t xml:space="preserve"> AI-powered chatbots and virtual assistants provide automated customer support, handling inquiries, resolving issues, and offering personalized assistance </w:t>
      </w:r>
      <w:r w:rsidDel="00000000" w:rsidR="00000000" w:rsidRPr="00000000">
        <w:rPr>
          <w:color w:val="575b5f"/>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Finance:</w:t>
      </w:r>
      <w:r w:rsidDel="00000000" w:rsidR="00000000" w:rsidRPr="00000000">
        <w:rPr>
          <w:color w:val="1b1c1d"/>
          <w:rtl w:val="0"/>
        </w:rPr>
        <w:t xml:space="preserve"> AI agents are used for fraud detection, risk assessment, and algorithmic trading, improving efficiency and decision-making in financial institutions </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Healthcare:</w:t>
      </w:r>
      <w:r w:rsidDel="00000000" w:rsidR="00000000" w:rsidRPr="00000000">
        <w:rPr>
          <w:color w:val="1b1c1d"/>
          <w:rtl w:val="0"/>
        </w:rPr>
        <w:t xml:space="preserve"> AI agents assist in diagnosis, treatment planning, and patient monitoring, potentially leading to better patient outcomes and more personalized care </w:t>
      </w:r>
      <w:r w:rsidDel="00000000" w:rsidR="00000000" w:rsidRPr="00000000">
        <w:rPr>
          <w:color w:val="575b5f"/>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E-commerce:</w:t>
      </w:r>
      <w:r w:rsidDel="00000000" w:rsidR="00000000" w:rsidRPr="00000000">
        <w:rPr>
          <w:color w:val="1b1c1d"/>
          <w:rtl w:val="0"/>
        </w:rPr>
        <w:t xml:space="preserve"> AI agents personalize recommendations, optimize pricing, and manage inventory, enhancing the shopping experience and supply chain efficiency </w:t>
      </w:r>
      <w:r w:rsidDel="00000000" w:rsidR="00000000" w:rsidRPr="00000000">
        <w:rPr>
          <w:color w:val="575b5f"/>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Human Resources:</w:t>
      </w:r>
      <w:r w:rsidDel="00000000" w:rsidR="00000000" w:rsidRPr="00000000">
        <w:rPr>
          <w:color w:val="1b1c1d"/>
          <w:rtl w:val="0"/>
        </w:rPr>
        <w:t xml:space="preserve"> AI agents can automate recruitment tasks, such as screening resumes and scheduling interviews, improving efficiency and reducing bias in hiring processes </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Marketing:</w:t>
      </w:r>
      <w:r w:rsidDel="00000000" w:rsidR="00000000" w:rsidRPr="00000000">
        <w:rPr>
          <w:color w:val="1b1c1d"/>
          <w:rtl w:val="0"/>
        </w:rPr>
        <w:t xml:space="preserve"> AI agents can personalize marketing campaigns, analyze customer data, and optimize advertising strategies, leading to more effective marketing efforts </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Manufacturing:</w:t>
      </w:r>
      <w:r w:rsidDel="00000000" w:rsidR="00000000" w:rsidRPr="00000000">
        <w:rPr>
          <w:color w:val="1b1c1d"/>
          <w:rtl w:val="0"/>
        </w:rPr>
        <w:t xml:space="preserve"> AI agents optimize production processes, monitor equipment, and control robots, increasing efficiency and automation in manufacturing operations </w:t>
      </w:r>
      <w:r w:rsidDel="00000000" w:rsidR="00000000" w:rsidRPr="00000000">
        <w:rPr>
          <w:color w:val="575b5f"/>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The Future of AI Agents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future of AI agents is promising, with advancements in areas like:</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Reflection:</w:t>
      </w:r>
      <w:r w:rsidDel="00000000" w:rsidR="00000000" w:rsidRPr="00000000">
        <w:rPr>
          <w:color w:val="1b1c1d"/>
          <w:rtl w:val="0"/>
        </w:rPr>
        <w:t xml:space="preserve"> AI agents will be able to analyze their past actions and learn from their experiences, leading to improved performance and adaptability </w:t>
      </w:r>
      <w:r w:rsidDel="00000000" w:rsidR="00000000" w:rsidRPr="00000000">
        <w:rPr>
          <w:color w:val="575b5f"/>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Chain of Thought:</w:t>
      </w:r>
      <w:r w:rsidDel="00000000" w:rsidR="00000000" w:rsidRPr="00000000">
        <w:rPr>
          <w:color w:val="1b1c1d"/>
          <w:rtl w:val="0"/>
        </w:rPr>
        <w:t xml:space="preserve"> AI agents will be able to reason more effectively and solve complex problems, expanding their capabilities and potential applications </w:t>
      </w:r>
      <w:r w:rsidDel="00000000" w:rsidR="00000000" w:rsidRPr="00000000">
        <w:rPr>
          <w:color w:val="575b5f"/>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Multi-Agent Systems:</w:t>
      </w:r>
      <w:r w:rsidDel="00000000" w:rsidR="00000000" w:rsidRPr="00000000">
        <w:rPr>
          <w:color w:val="1b1c1d"/>
          <w:rtl w:val="0"/>
        </w:rPr>
        <w:t xml:space="preserve"> AI agents will collaborate and interact with each other to achieve common goals, enabling more complex and coordinated AI systems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Specialized AI agents are expected to become integral to companies, performing a wide range of tasks and driving increased productivity </w:t>
      </w:r>
      <w:r w:rsidDel="00000000" w:rsidR="00000000" w:rsidRPr="00000000">
        <w:rPr>
          <w:color w:val="575b5f"/>
          <w:vertAlign w:val="superscript"/>
          <w:rtl w:val="0"/>
        </w:rPr>
        <w:t xml:space="preserve">29</w:t>
      </w:r>
      <w:r w:rsidDel="00000000" w:rsidR="00000000" w:rsidRPr="00000000">
        <w:rPr>
          <w:color w:val="1b1c1d"/>
          <w:rtl w:val="0"/>
        </w:rPr>
        <w:t xml:space="preserve">. The AI agents market is projected to grow significantly, with businesses increasingly relying on these agents to enhance their operations and services.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However, this growth also raises important questions about the future of human labor. As AI agents become more capable, there will be a need for societal systems to support upskilling, adaptation, and the creation of new opportunities for human workers </w:t>
      </w:r>
      <w:r w:rsidDel="00000000" w:rsidR="00000000" w:rsidRPr="00000000">
        <w:rPr>
          <w:color w:val="575b5f"/>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Creating AI agents is a complex but rewarding process that involves a systematic workflow and the use of various tools and technologies. By carefully considering the agent's purpose, data requirements, ethical implications, and potential risks, developers can create AI agents that drive innovation and transform industries. This involves defining the task, gathering and preparing data, selecting the right technology stack, designing the agent's architecture, training the AI model, testing its performance, and deploying it into its intended environment.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AI agents offer significant potential for automation, efficiency, and improved decision-making across various sectors. However, it's crucial to address the ethical considerations and potential risks associated with these autonomous systems. This includes mitigating bias, protecting privacy, ensuring transparency, and managing the potential impact on human labor.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As AI technology continues to evolve, we can expect even more sophisticated and impactful applications of AI agents in the future. This includes advancements in areas like reflection, chain of thought, and multi-agent systems. The growing AI agents market and the increasing integration of these agents into various industries highlight their significance in shaping the future of technology and work.</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The development and deployment of AI agents present both challenges and opportunities. By embracing responsible AI practices and fostering collaboration between humans and AI, we can harness the transformative power of AI agents to create a more efficient, innovative, and equitable future.</w:t>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7 Types of AI Agents to Automate Your Workflows in 2024 | DigitalOcean, accessed January 9, 2025, </w:t>
      </w:r>
      <w:hyperlink r:id="rId8">
        <w:r w:rsidDel="00000000" w:rsidR="00000000" w:rsidRPr="00000000">
          <w:rPr>
            <w:color w:val="0000ee"/>
            <w:u w:val="single"/>
            <w:rtl w:val="0"/>
          </w:rPr>
          <w:t xml:space="preserve">https://www.digitalocean.com/resources/articles/types-of-ai-agents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How many types of agents are there in AI? - GoSearch, accessed January 9, 2025, </w:t>
      </w:r>
      <w:hyperlink r:id="rId9">
        <w:r w:rsidDel="00000000" w:rsidR="00000000" w:rsidRPr="00000000">
          <w:rPr>
            <w:color w:val="0000ee"/>
            <w:u w:val="single"/>
            <w:rtl w:val="0"/>
          </w:rPr>
          <w:t xml:space="preserve">https://www.gosearch.ai/faqs/how-many-types-of-agents-are-there-in-ai/</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What Are the Different Types of Agents in AI? | Learn Key AI agents types - Convin, accessed January 9, 2025, </w:t>
      </w:r>
      <w:hyperlink r:id="rId10">
        <w:r w:rsidDel="00000000" w:rsidR="00000000" w:rsidRPr="00000000">
          <w:rPr>
            <w:color w:val="0000ee"/>
            <w:u w:val="single"/>
            <w:rtl w:val="0"/>
          </w:rPr>
          <w:t xml:space="preserve">https://convin.ai/blog/different-types-of-agents-in-ai</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 Brief Guide on AI Agents: Types, Benefits, Applications, and Examples, accessed January 9, 2025, </w:t>
      </w:r>
      <w:hyperlink r:id="rId11">
        <w:r w:rsidDel="00000000" w:rsidR="00000000" w:rsidRPr="00000000">
          <w:rPr>
            <w:color w:val="0000ee"/>
            <w:u w:val="single"/>
            <w:rtl w:val="0"/>
          </w:rPr>
          <w:t xml:space="preserve">https://www.solulab.com/a-brief-guide-on-ai-agents/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Exploring AI Agents: Types, Capabilities, and Real-World Applications, accessed January 9, 2025, </w:t>
      </w:r>
      <w:hyperlink r:id="rId12">
        <w:r w:rsidDel="00000000" w:rsidR="00000000" w:rsidRPr="00000000">
          <w:rPr>
            <w:color w:val="0000ee"/>
            <w:u w:val="single"/>
            <w:rtl w:val="0"/>
          </w:rPr>
          <w:t xml:space="preserve">https://www.automationanywhere.com/company/blog/automation-ai/exploring-ai-agents-types-capabilities-and-real-world-applications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How to Build an AI Agent: 7 Main Steps | Uptech, accessed January 9, 2025, </w:t>
      </w:r>
      <w:hyperlink r:id="rId13">
        <w:r w:rsidDel="00000000" w:rsidR="00000000" w:rsidRPr="00000000">
          <w:rPr>
            <w:color w:val="0000ee"/>
            <w:u w:val="single"/>
            <w:rtl w:val="0"/>
          </w:rPr>
          <w:t xml:space="preserve">https://www.uptech.team/blog/how-to-build-an-ai-agent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How to Build AI Agents for Beginners - Botpress, accessed January 9, 2025, </w:t>
      </w:r>
      <w:hyperlink r:id="rId14">
        <w:r w:rsidDel="00000000" w:rsidR="00000000" w:rsidRPr="00000000">
          <w:rPr>
            <w:color w:val="0000ee"/>
            <w:u w:val="single"/>
            <w:rtl w:val="0"/>
          </w:rPr>
          <w:t xml:space="preserve">https://botpress.com/blog/build-ai-agent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Why Your Business Needs AI Agent Data Collection Services Today - Macgence, accessed January 9, 2025, </w:t>
      </w:r>
      <w:hyperlink r:id="rId15">
        <w:r w:rsidDel="00000000" w:rsidR="00000000" w:rsidRPr="00000000">
          <w:rPr>
            <w:color w:val="0000ee"/>
            <w:u w:val="single"/>
            <w:rtl w:val="0"/>
          </w:rPr>
          <w:t xml:space="preserve">https://macgence.com/blog/ai-agent-data-collection-services/</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Top 31 AI Data Collection Tools in 2025 - ColdIQ, accessed January 9, 2025, </w:t>
      </w:r>
      <w:hyperlink r:id="rId16">
        <w:r w:rsidDel="00000000" w:rsidR="00000000" w:rsidRPr="00000000">
          <w:rPr>
            <w:color w:val="0000ee"/>
            <w:u w:val="single"/>
            <w:rtl w:val="0"/>
          </w:rPr>
          <w:t xml:space="preserve">https://www.coldiq.com/blog/ai-data-collection-tools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Comprehensive Guide to Build AI Agents from Scratch - Analytics Vidhya, accessed January 9, 2025, </w:t>
      </w:r>
      <w:hyperlink r:id="rId17">
        <w:r w:rsidDel="00000000" w:rsidR="00000000" w:rsidRPr="00000000">
          <w:rPr>
            <w:color w:val="0000ee"/>
            <w:u w:val="single"/>
            <w:rtl w:val="0"/>
          </w:rPr>
          <w:t xml:space="preserve">https://www.analyticsvidhya.com/blog/2024/07/build-ai-agents-from-scratch/</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What is Agentic AI? | UiPath, accessed January 9, 2025, </w:t>
      </w:r>
      <w:hyperlink r:id="rId18">
        <w:r w:rsidDel="00000000" w:rsidR="00000000" w:rsidRPr="00000000">
          <w:rPr>
            <w:color w:val="0000ee"/>
            <w:u w:val="single"/>
            <w:rtl w:val="0"/>
          </w:rPr>
          <w:t xml:space="preserve">https://www.uipath.com/ai/agentic-ai</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How to Train Your AI Agent: Best Practices and Tips - OKMG, accessed January 9, 2025, </w:t>
      </w:r>
      <w:hyperlink r:id="rId19">
        <w:r w:rsidDel="00000000" w:rsidR="00000000" w:rsidRPr="00000000">
          <w:rPr>
            <w:color w:val="0000ee"/>
            <w:u w:val="single"/>
            <w:rtl w:val="0"/>
          </w:rPr>
          <w:t xml:space="preserve">https://www.okmg.com/blog/how-to-train-your-ai-agent-best-practices-and-tips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MIT researchers develop an efficient way to train more reliable AI agents, accessed January 9, 2025, </w:t>
      </w:r>
      <w:hyperlink r:id="rId20">
        <w:r w:rsidDel="00000000" w:rsidR="00000000" w:rsidRPr="00000000">
          <w:rPr>
            <w:color w:val="0000ee"/>
            <w:u w:val="single"/>
            <w:rtl w:val="0"/>
          </w:rPr>
          <w:t xml:space="preserve">https://news.mit.edu/2024/mit-researchers-develop-efficiency-training-more-reliable-ai-agents-1122</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AI Agents Tutorial For Beginners: A Comprehensive Guide - DEV Community, accessed January 9, 2025, </w:t>
      </w:r>
      <w:hyperlink r:id="rId21">
        <w:r w:rsidDel="00000000" w:rsidR="00000000" w:rsidRPr="00000000">
          <w:rPr>
            <w:color w:val="0000ee"/>
            <w:u w:val="single"/>
            <w:rtl w:val="0"/>
          </w:rPr>
          <w:t xml:space="preserve">https://dev.to/rishabh_raj_2b61a1c41b371/ai-agents-tutorial-for-beginners-a-comprehensive-guide-49b</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Deploy an agent for generative AI application - Azure Databricks | Microsoft Learn, accessed January 9, 2025, </w:t>
      </w:r>
      <w:hyperlink r:id="rId22">
        <w:r w:rsidDel="00000000" w:rsidR="00000000" w:rsidRPr="00000000">
          <w:rPr>
            <w:color w:val="0000ee"/>
            <w:u w:val="single"/>
            <w:rtl w:val="0"/>
          </w:rPr>
          <w:t xml:space="preserve">https://learn.microsoft.com/en-us/azure/databricks/generative-ai/agent-framework/deploy-agent</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Vertex AI Agent Builder - Google Cloud, accessed January 9, 2025, </w:t>
      </w:r>
      <w:hyperlink r:id="rId23">
        <w:r w:rsidDel="00000000" w:rsidR="00000000" w:rsidRPr="00000000">
          <w:rPr>
            <w:color w:val="0000ee"/>
            <w:u w:val="single"/>
            <w:rtl w:val="0"/>
          </w:rPr>
          <w:t xml:space="preserve">https://cloud.google.com/products/agent-builder</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6 Awesome Platforms &amp; Frameworks for Building AI Agents (Open-Source &amp; More), accessed January 9, 2025, </w:t>
      </w:r>
      <w:hyperlink r:id="rId24">
        <w:r w:rsidDel="00000000" w:rsidR="00000000" w:rsidRPr="00000000">
          <w:rPr>
            <w:color w:val="0000ee"/>
            <w:u w:val="single"/>
            <w:rtl w:val="0"/>
          </w:rPr>
          <w:t xml:space="preserve">https://www.helicone.ai/blog/ai-agent-builders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10 Ethical Considerations - Cognilytica, accessed January 9, 2025, </w:t>
      </w:r>
      <w:hyperlink r:id="rId25">
        <w:r w:rsidDel="00000000" w:rsidR="00000000" w:rsidRPr="00000000">
          <w:rPr>
            <w:color w:val="0000ee"/>
            <w:u w:val="single"/>
            <w:rtl w:val="0"/>
          </w:rPr>
          <w:t xml:space="preserve">https://www.cognilytica.com/top-10-ethical-considerations-for-ai-projects/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Ethical concerns mount as AI takes bigger decision-making role - Harvard Gazette, accessed January 9, 2025, </w:t>
      </w:r>
      <w:hyperlink r:id="rId26">
        <w:r w:rsidDel="00000000" w:rsidR="00000000" w:rsidRPr="00000000">
          <w:rPr>
            <w:color w:val="0000ee"/>
            <w:u w:val="single"/>
            <w:rtl w:val="0"/>
          </w:rPr>
          <w:t xml:space="preserve">https://news.harvard.edu/gazette/story/2020/10/ethical-concerns-mount-as-ai-takes-bigger-decision-making-role/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An Ethical Grey Zone: AI Agents in Political Deliberations, accessed January 9, 2025, </w:t>
      </w:r>
      <w:hyperlink r:id="rId27">
        <w:r w:rsidDel="00000000" w:rsidR="00000000" w:rsidRPr="00000000">
          <w:rPr>
            <w:color w:val="0000ee"/>
            <w:u w:val="single"/>
            <w:rtl w:val="0"/>
          </w:rPr>
          <w:t xml:space="preserve">https://www.carnegiecouncil.org/media/article/ethical-grey-zone-ai-agents-political-deliberation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The Risks of AI Agents and How We Can Solve Them in Advance - Voxia's AI, accessed January 9, 2025, </w:t>
      </w:r>
      <w:hyperlink r:id="rId28">
        <w:r w:rsidDel="00000000" w:rsidR="00000000" w:rsidRPr="00000000">
          <w:rPr>
            <w:color w:val="0000ee"/>
            <w:u w:val="single"/>
            <w:rtl w:val="0"/>
          </w:rPr>
          <w:t xml:space="preserve">https://www.voxia.ai/blog/the-risks-of-ai-agents-and-how-we-can-solve-them-in-advance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Think AI Agents Are Safe? These 3 Risks Could Put Your Business In Jeopardy - Forbes, accessed January 9, 2025, </w:t>
      </w:r>
      <w:hyperlink r:id="rId29">
        <w:r w:rsidDel="00000000" w:rsidR="00000000" w:rsidRPr="00000000">
          <w:rPr>
            <w:color w:val="0000ee"/>
            <w:u w:val="single"/>
            <w:rtl w:val="0"/>
          </w:rPr>
          <w:t xml:space="preserve">https://www.forbes.com/councils/forbestechcouncil/2024/12/23/think-ai-agents-are-safe-these-3-risks-could-put-your-business-in-jeopardy/</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AI Agents: Potential Risks - Lumenova AI, accessed January 9, 2025, </w:t>
      </w:r>
      <w:hyperlink r:id="rId30">
        <w:r w:rsidDel="00000000" w:rsidR="00000000" w:rsidRPr="00000000">
          <w:rPr>
            <w:color w:val="0000ee"/>
            <w:u w:val="single"/>
            <w:rtl w:val="0"/>
          </w:rPr>
          <w:t xml:space="preserve">https://www.lumenova.ai/blog/ai-agents-potential-risks/</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40 AI Agent Use Cases Across Industries [+Real World Examples] - Writesonic, accessed January 9, 2025, </w:t>
      </w:r>
      <w:hyperlink r:id="rId31">
        <w:r w:rsidDel="00000000" w:rsidR="00000000" w:rsidRPr="00000000">
          <w:rPr>
            <w:color w:val="0000ee"/>
            <w:u w:val="single"/>
            <w:rtl w:val="0"/>
          </w:rPr>
          <w:t xml:space="preserve">https://writesonic.com/blog/ai-agent-use-cases</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www.rapidinnovation.io, accessed January 9, 2025, </w:t>
      </w:r>
      <w:hyperlink r:id="rId32">
        <w:r w:rsidDel="00000000" w:rsidR="00000000" w:rsidRPr="00000000">
          <w:rPr>
            <w:color w:val="0000ee"/>
            <w:u w:val="single"/>
            <w:rtl w:val="0"/>
          </w:rPr>
          <w:t xml:space="preserve">https://www.rapidinnovation.io/post/top-15-use-cases-of-ai-agents-in-business</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The Power and Potential of AI Agents in Modern Industries - WIZ.AI, accessed January 9, 2025, </w:t>
      </w:r>
      <w:hyperlink r:id="rId33">
        <w:r w:rsidDel="00000000" w:rsidR="00000000" w:rsidRPr="00000000">
          <w:rPr>
            <w:color w:val="0000ee"/>
            <w:u w:val="single"/>
            <w:rtl w:val="0"/>
          </w:rPr>
          <w:t xml:space="preserve">https://www.wiz.ai/the-power-and-potential-of-ai-agents-in-modern-industries/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What are AI Agents: Types, Benefits, Applications, and Examples - Signity Solutions, accessed January 9, 2025, </w:t>
      </w:r>
      <w:hyperlink r:id="rId34">
        <w:r w:rsidDel="00000000" w:rsidR="00000000" w:rsidRPr="00000000">
          <w:rPr>
            <w:color w:val="0000ee"/>
            <w:u w:val="single"/>
            <w:rtl w:val="0"/>
          </w:rPr>
          <w:t xml:space="preserve">https://www.signitysolutions.com/blog/ai-agents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AI Agents: The Next Frontier In Intelligent Automation - Forbes, accessed January 9, 2025, </w:t>
      </w:r>
      <w:hyperlink r:id="rId35">
        <w:r w:rsidDel="00000000" w:rsidR="00000000" w:rsidRPr="00000000">
          <w:rPr>
            <w:color w:val="0000ee"/>
            <w:u w:val="single"/>
            <w:rtl w:val="0"/>
          </w:rPr>
          <w:t xml:space="preserve">https://www.forbes.com/councils/forbestechcouncil/2025/01/02/ai-agents-the-next-frontier-in-intelligent-automation/</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Why IT May Become the HR for AI Agents in the Future - Analytics India Magazine, accessed January 9, 2025, </w:t>
      </w:r>
      <w:hyperlink r:id="rId36">
        <w:r w:rsidDel="00000000" w:rsidR="00000000" w:rsidRPr="00000000">
          <w:rPr>
            <w:color w:val="0000ee"/>
            <w:u w:val="single"/>
            <w:rtl w:val="0"/>
          </w:rPr>
          <w:t xml:space="preserve">https://analyticsindiamag.com/global-tech/why-it-may-become-the-hr-for-ai-agents-in-the-future/</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What is an AI agent and what will they do? Experts explain - The World Economic Forum, accessed January 9, 2025, </w:t>
      </w:r>
      <w:hyperlink r:id="rId37">
        <w:r w:rsidDel="00000000" w:rsidR="00000000" w:rsidRPr="00000000">
          <w:rPr>
            <w:color w:val="0000ee"/>
            <w:u w:val="single"/>
            <w:rtl w:val="0"/>
          </w:rPr>
          <w:t xml:space="preserve">https://www.weforum.org/stories/2024/07/what-is-an-ai-agent-experts-explain/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ws.mit.edu/2024/mit-researchers-develop-efficiency-training-more-reliable-ai-agents-1122" TargetMode="External"/><Relationship Id="rId22" Type="http://schemas.openxmlformats.org/officeDocument/2006/relationships/hyperlink" Target="https://learn.microsoft.com/en-us/azure/databricks/generative-ai/agent-framework/deploy-agent" TargetMode="External"/><Relationship Id="rId21" Type="http://schemas.openxmlformats.org/officeDocument/2006/relationships/hyperlink" Target="https://dev.to/rishabh_raj_2b61a1c41b371/ai-agents-tutorial-for-beginners-a-comprehensive-guide-49b" TargetMode="External"/><Relationship Id="rId24" Type="http://schemas.openxmlformats.org/officeDocument/2006/relationships/hyperlink" Target="https://www.helicone.ai/blog/ai-agent-builders" TargetMode="External"/><Relationship Id="rId23" Type="http://schemas.openxmlformats.org/officeDocument/2006/relationships/hyperlink" Target="https://cloud.google.com/products/agent-buil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search.ai/faqs/how-many-types-of-agents-are-there-in-ai/" TargetMode="External"/><Relationship Id="rId26" Type="http://schemas.openxmlformats.org/officeDocument/2006/relationships/hyperlink" Target="https://news.harvard.edu/gazette/story/2020/10/ethical-concerns-mount-as-ai-takes-bigger-decision-making-role/" TargetMode="External"/><Relationship Id="rId25" Type="http://schemas.openxmlformats.org/officeDocument/2006/relationships/hyperlink" Target="https://www.cognilytica.com/top-10-ethical-considerations-for-ai-projects/" TargetMode="External"/><Relationship Id="rId28" Type="http://schemas.openxmlformats.org/officeDocument/2006/relationships/hyperlink" Target="https://www.voxia.ai/blog/the-risks-of-ai-agents-and-how-we-can-solve-them-in-advance" TargetMode="External"/><Relationship Id="rId27" Type="http://schemas.openxmlformats.org/officeDocument/2006/relationships/hyperlink" Target="https://www.carnegiecouncil.org/media/article/ethical-grey-zone-ai-agents-political-deliberation" TargetMode="External"/><Relationship Id="rId5" Type="http://schemas.openxmlformats.org/officeDocument/2006/relationships/styles" Target="styles.xml"/><Relationship Id="rId6" Type="http://schemas.openxmlformats.org/officeDocument/2006/relationships/hyperlink" Target="https://www.automationanywhere.com/company/blog/automation-ai/exploring-ai-agents-types-capabilities-and-real-world-applications" TargetMode="External"/><Relationship Id="rId29" Type="http://schemas.openxmlformats.org/officeDocument/2006/relationships/hyperlink" Target="https://www.forbes.com/councils/forbestechcouncil/2024/12/23/think-ai-agents-are-safe-these-3-risks-could-put-your-business-in-jeopardy/" TargetMode="External"/><Relationship Id="rId7" Type="http://schemas.openxmlformats.org/officeDocument/2006/relationships/hyperlink" Target="https://www.ccn.com/education/crypto/ai-agents-how-to-create-based-ai-agent/" TargetMode="External"/><Relationship Id="rId8" Type="http://schemas.openxmlformats.org/officeDocument/2006/relationships/hyperlink" Target="https://www.digitalocean.com/resources/articles/types-of-ai-agents" TargetMode="External"/><Relationship Id="rId31" Type="http://schemas.openxmlformats.org/officeDocument/2006/relationships/hyperlink" Target="https://writesonic.com/blog/ai-agent-use-cases" TargetMode="External"/><Relationship Id="rId30" Type="http://schemas.openxmlformats.org/officeDocument/2006/relationships/hyperlink" Target="https://www.lumenova.ai/blog/ai-agents-potential-risks/" TargetMode="External"/><Relationship Id="rId11" Type="http://schemas.openxmlformats.org/officeDocument/2006/relationships/hyperlink" Target="https://www.solulab.com/a-brief-guide-on-ai-agents/" TargetMode="External"/><Relationship Id="rId33" Type="http://schemas.openxmlformats.org/officeDocument/2006/relationships/hyperlink" Target="https://www.wiz.ai/the-power-and-potential-of-ai-agents-in-modern-industries/" TargetMode="External"/><Relationship Id="rId10" Type="http://schemas.openxmlformats.org/officeDocument/2006/relationships/hyperlink" Target="https://convin.ai/blog/different-types-of-agents-in-ai" TargetMode="External"/><Relationship Id="rId32" Type="http://schemas.openxmlformats.org/officeDocument/2006/relationships/hyperlink" Target="https://www.rapidinnovation.io/post/top-15-use-cases-of-ai-agents-in-business" TargetMode="External"/><Relationship Id="rId13" Type="http://schemas.openxmlformats.org/officeDocument/2006/relationships/hyperlink" Target="https://www.uptech.team/blog/how-to-build-an-ai-agent" TargetMode="External"/><Relationship Id="rId35" Type="http://schemas.openxmlformats.org/officeDocument/2006/relationships/hyperlink" Target="https://www.forbes.com/councils/forbestechcouncil/2025/01/02/ai-agents-the-next-frontier-in-intelligent-automation/" TargetMode="External"/><Relationship Id="rId12" Type="http://schemas.openxmlformats.org/officeDocument/2006/relationships/hyperlink" Target="https://www.automationanywhere.com/company/blog/automation-ai/exploring-ai-agents-types-capabilities-and-real-world-applications" TargetMode="External"/><Relationship Id="rId34" Type="http://schemas.openxmlformats.org/officeDocument/2006/relationships/hyperlink" Target="https://www.signitysolutions.com/blog/ai-agents" TargetMode="External"/><Relationship Id="rId15" Type="http://schemas.openxmlformats.org/officeDocument/2006/relationships/hyperlink" Target="https://macgence.com/blog/ai-agent-data-collection-services/" TargetMode="External"/><Relationship Id="rId37" Type="http://schemas.openxmlformats.org/officeDocument/2006/relationships/hyperlink" Target="https://www.weforum.org/stories/2024/07/what-is-an-ai-agent-experts-explain/" TargetMode="External"/><Relationship Id="rId14" Type="http://schemas.openxmlformats.org/officeDocument/2006/relationships/hyperlink" Target="https://botpress.com/blog/build-ai-agent" TargetMode="External"/><Relationship Id="rId36" Type="http://schemas.openxmlformats.org/officeDocument/2006/relationships/hyperlink" Target="https://analyticsindiamag.com/global-tech/why-it-may-become-the-hr-for-ai-agents-in-the-future/" TargetMode="External"/><Relationship Id="rId17" Type="http://schemas.openxmlformats.org/officeDocument/2006/relationships/hyperlink" Target="https://www.analyticsvidhya.com/blog/2024/07/build-ai-agents-from-scratch/" TargetMode="External"/><Relationship Id="rId16" Type="http://schemas.openxmlformats.org/officeDocument/2006/relationships/hyperlink" Target="https://www.coldiq.com/blog/ai-data-collection-tools" TargetMode="External"/><Relationship Id="rId19" Type="http://schemas.openxmlformats.org/officeDocument/2006/relationships/hyperlink" Target="https://www.okmg.com/blog/how-to-train-your-ai-agent-best-practices-and-tips" TargetMode="External"/><Relationship Id="rId18" Type="http://schemas.openxmlformats.org/officeDocument/2006/relationships/hyperlink" Target="https://www.uipath.com/ai/agentic-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