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70EF" w14:textId="77777777" w:rsidR="00AB621E" w:rsidRPr="00AB621E" w:rsidRDefault="00AB621E" w:rsidP="00AB621E">
      <w:r w:rsidRPr="00AB621E">
        <w:rPr>
          <w:b/>
          <w:bCs/>
        </w:rPr>
        <w:t>4. Competitive Landscape Analysis: Insights, Opportunities, and Actions</w:t>
      </w:r>
    </w:p>
    <w:p w14:paraId="482C35CC" w14:textId="77777777" w:rsidR="00AB621E" w:rsidRPr="00AB621E" w:rsidRDefault="00AB621E" w:rsidP="00AB621E">
      <w:r w:rsidRPr="00AB621E">
        <w:t>The competitive landscape for data analysis education and training is diverse, but we can identify key insights and opportunities by examining each segment:</w:t>
      </w:r>
    </w:p>
    <w:p w14:paraId="6318BD0E" w14:textId="77777777" w:rsidR="00AB621E" w:rsidRPr="00AB621E" w:rsidRDefault="00AB621E" w:rsidP="00AB621E">
      <w:r w:rsidRPr="00AB621E">
        <w:rPr>
          <w:b/>
          <w:bCs/>
        </w:rPr>
        <w:t>4.1 Platforms Focused on Data Analysis Skill Development</w:t>
      </w:r>
    </w:p>
    <w:p w14:paraId="4719BC25" w14:textId="77777777" w:rsidR="00AB621E" w:rsidRPr="00AB621E" w:rsidRDefault="00AB621E" w:rsidP="00AB621E">
      <w:pPr>
        <w:numPr>
          <w:ilvl w:val="0"/>
          <w:numId w:val="1"/>
        </w:numPr>
      </w:pPr>
      <w:r w:rsidRPr="00AB621E">
        <w:rPr>
          <w:b/>
          <w:bCs/>
        </w:rPr>
        <w:t>4.1.1 Courses with Integrated Projects (</w:t>
      </w:r>
      <w:proofErr w:type="spellStart"/>
      <w:r w:rsidRPr="00AB621E">
        <w:rPr>
          <w:b/>
          <w:bCs/>
        </w:rPr>
        <w:t>DataCamp</w:t>
      </w:r>
      <w:proofErr w:type="spellEnd"/>
      <w:r w:rsidRPr="00AB621E">
        <w:rPr>
          <w:b/>
          <w:bCs/>
        </w:rPr>
        <w:t xml:space="preserve">, Udacity, </w:t>
      </w:r>
      <w:proofErr w:type="spellStart"/>
      <w:r w:rsidRPr="00AB621E">
        <w:rPr>
          <w:b/>
          <w:bCs/>
        </w:rPr>
        <w:t>Codecademy</w:t>
      </w:r>
      <w:proofErr w:type="spellEnd"/>
      <w:r w:rsidRPr="00AB621E">
        <w:rPr>
          <w:b/>
          <w:bCs/>
        </w:rPr>
        <w:t>, edX, Khan Academy):</w:t>
      </w:r>
    </w:p>
    <w:p w14:paraId="4153AD29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Insights:</w:t>
      </w:r>
    </w:p>
    <w:p w14:paraId="4226CFF1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These platforms are excellent for foundational skill development and offer structured learning paths.</w:t>
      </w:r>
    </w:p>
    <w:p w14:paraId="6604266B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However, their projects are often guided, lacking the open-ended complexity of real-world scenarios. They might be used in tandem.</w:t>
      </w:r>
    </w:p>
    <w:p w14:paraId="4842B6DB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They focus on teaching specific tools and techniques rather than fostering independent problem-solving.</w:t>
      </w:r>
    </w:p>
    <w:p w14:paraId="426DBD2F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Opportunities:</w:t>
      </w:r>
    </w:p>
    <w:p w14:paraId="06FF94CF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Differentiate by offering truly open-ended projects.</w:t>
      </w:r>
      <w:r w:rsidRPr="00AB621E">
        <w:t xml:space="preserve"> Your platform can provide the "sandbox" where users apply skills learned from these platforms to solve realistic, complex problems without </w:t>
      </w:r>
      <w:proofErr w:type="gramStart"/>
      <w:r w:rsidRPr="00AB621E">
        <w:t>hand-holding</w:t>
      </w:r>
      <w:proofErr w:type="gramEnd"/>
      <w:r w:rsidRPr="00AB621E">
        <w:t>.</w:t>
      </w:r>
    </w:p>
    <w:p w14:paraId="15FC8FC9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Focus on the "why" behind the analysis, not just the "how."</w:t>
      </w:r>
      <w:r w:rsidRPr="00AB621E">
        <w:t xml:space="preserve"> Encourage users to develop their analytical thinking and decision-making, not just their coding skills.</w:t>
      </w:r>
    </w:p>
    <w:p w14:paraId="1524C98B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Provide a bridge between structured learning and real-world application.</w:t>
      </w:r>
      <w:r w:rsidRPr="00AB621E">
        <w:t xml:space="preserve"> Position your platform as the next step after completing courses on these platforms.</w:t>
      </w:r>
    </w:p>
    <w:p w14:paraId="3F54A3D3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Actions:</w:t>
      </w:r>
    </w:p>
    <w:p w14:paraId="2D1DB6B0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Design scenarios that require users to integrate knowledge from multiple courses and tools.</w:t>
      </w:r>
    </w:p>
    <w:p w14:paraId="67F63A07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Develop a system that encourages exploration and experimentation, allowing users to make mistakes and learn from them.</w:t>
      </w:r>
    </w:p>
    <w:p w14:paraId="6C1D124E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Emphasize the importance of defining the problem, formulating hypotheses, and justifying analytical choices.</w:t>
      </w:r>
    </w:p>
    <w:p w14:paraId="32542C87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lastRenderedPageBreak/>
        <w:t>Inspiration &amp; Sources:</w:t>
      </w:r>
    </w:p>
    <w:p w14:paraId="623D09FD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Examine the projects offered by these platforms to understand their limitations and identify areas for improvement.</w:t>
      </w:r>
    </w:p>
    <w:p w14:paraId="5AB50BAC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Read user reviews and forum discussions to understand what learners find lacking in these platforms.</w:t>
      </w:r>
    </w:p>
    <w:p w14:paraId="6E8D9A60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Possible Partner:</w:t>
      </w:r>
      <w:r w:rsidRPr="00AB621E">
        <w:t xml:space="preserve"> Any of the listed above.</w:t>
      </w:r>
    </w:p>
    <w:p w14:paraId="49684D5C" w14:textId="77777777" w:rsidR="00AB621E" w:rsidRPr="00AB621E" w:rsidRDefault="00AB621E" w:rsidP="00AB621E">
      <w:pPr>
        <w:numPr>
          <w:ilvl w:val="0"/>
          <w:numId w:val="1"/>
        </w:numPr>
      </w:pPr>
      <w:r w:rsidRPr="00AB621E">
        <w:rPr>
          <w:b/>
          <w:bCs/>
        </w:rPr>
        <w:t>4.1.2 Platforms for Practice and Interview Prep (</w:t>
      </w:r>
      <w:proofErr w:type="spellStart"/>
      <w:r w:rsidRPr="00AB621E">
        <w:rPr>
          <w:b/>
          <w:bCs/>
        </w:rPr>
        <w:t>StrataScratch</w:t>
      </w:r>
      <w:proofErr w:type="spellEnd"/>
      <w:r w:rsidRPr="00AB621E">
        <w:rPr>
          <w:b/>
          <w:bCs/>
        </w:rPr>
        <w:t xml:space="preserve">, </w:t>
      </w:r>
      <w:proofErr w:type="spellStart"/>
      <w:r w:rsidRPr="00AB621E">
        <w:rPr>
          <w:b/>
          <w:bCs/>
        </w:rPr>
        <w:t>LeetCode</w:t>
      </w:r>
      <w:proofErr w:type="spellEnd"/>
      <w:r w:rsidRPr="00AB621E">
        <w:rPr>
          <w:b/>
          <w:bCs/>
        </w:rPr>
        <w:t xml:space="preserve">, </w:t>
      </w:r>
      <w:proofErr w:type="spellStart"/>
      <w:r w:rsidRPr="00AB621E">
        <w:rPr>
          <w:b/>
          <w:bCs/>
        </w:rPr>
        <w:t>HackerRank</w:t>
      </w:r>
      <w:proofErr w:type="spellEnd"/>
      <w:r w:rsidRPr="00AB621E">
        <w:rPr>
          <w:b/>
          <w:bCs/>
        </w:rPr>
        <w:t xml:space="preserve">, </w:t>
      </w:r>
      <w:proofErr w:type="spellStart"/>
      <w:r w:rsidRPr="00AB621E">
        <w:rPr>
          <w:b/>
          <w:bCs/>
        </w:rPr>
        <w:t>Pramp</w:t>
      </w:r>
      <w:proofErr w:type="spellEnd"/>
      <w:r w:rsidRPr="00AB621E">
        <w:rPr>
          <w:b/>
          <w:bCs/>
        </w:rPr>
        <w:t xml:space="preserve">, Interviewing.io, </w:t>
      </w:r>
      <w:proofErr w:type="spellStart"/>
      <w:r w:rsidRPr="00AB621E">
        <w:rPr>
          <w:b/>
          <w:bCs/>
        </w:rPr>
        <w:t>CareerCup</w:t>
      </w:r>
      <w:proofErr w:type="spellEnd"/>
      <w:r w:rsidRPr="00AB621E">
        <w:rPr>
          <w:b/>
          <w:bCs/>
        </w:rPr>
        <w:t>):</w:t>
      </w:r>
    </w:p>
    <w:p w14:paraId="416C9F42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Insights:</w:t>
      </w:r>
    </w:p>
    <w:p w14:paraId="7F2682D6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These platforms excel at drilling specific technical skills and preparing users for the format of data analyst interviews.</w:t>
      </w:r>
    </w:p>
    <w:p w14:paraId="0376401C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They often focus on answering isolated questions rather than developing a comprehensive analysis.</w:t>
      </w:r>
    </w:p>
    <w:p w14:paraId="6A862918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Opportunities:</w:t>
      </w:r>
    </w:p>
    <w:p w14:paraId="37E35D07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Go beyond isolated questions and simulate the entire data analysis process, from problem definition to presentation of findings.</w:t>
      </w:r>
    </w:p>
    <w:p w14:paraId="2874B12F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Incorporate "soft skills" training into the simulation.</w:t>
      </w:r>
      <w:r w:rsidRPr="00AB621E">
        <w:t xml:space="preserve"> Prepare users for behavioral questions and client interactions.</w:t>
      </w:r>
    </w:p>
    <w:p w14:paraId="1FBE112C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Offer a more holistic approach to interview preparation by focusing on the thought process and communication skills, not just the technical answers.</w:t>
      </w:r>
    </w:p>
    <w:p w14:paraId="59A58832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Actions:</w:t>
      </w:r>
    </w:p>
    <w:p w14:paraId="3E66BD62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Develop scenarios that require users to explain their reasoning, justify their choices, and communicate their findings to a non-technical audience (simulated client).</w:t>
      </w:r>
    </w:p>
    <w:p w14:paraId="067C1C91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Create a feedback system that evaluates not only the technical correctness of the solution but also the clarity of communication and the overall analytical approach.</w:t>
      </w:r>
    </w:p>
    <w:p w14:paraId="6260907C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Incorporate elements of storytelling into the project development process.</w:t>
      </w:r>
    </w:p>
    <w:p w14:paraId="2D93CC86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lastRenderedPageBreak/>
        <w:t>Inspiration &amp; Sources:</w:t>
      </w:r>
    </w:p>
    <w:p w14:paraId="1A1A049A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Analyze the types of questions asked on these platforms to understand the expectations of data analyst interviews.</w:t>
      </w:r>
    </w:p>
    <w:p w14:paraId="732F4C34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Study interview experiences shared on platforms like Glassdoor and Indeed to identify common challenges and areas where candidates struggle.</w:t>
      </w:r>
    </w:p>
    <w:p w14:paraId="788B52EF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Possible Partner:</w:t>
      </w:r>
      <w:r w:rsidRPr="00AB621E">
        <w:t xml:space="preserve"> </w:t>
      </w:r>
      <w:proofErr w:type="spellStart"/>
      <w:r w:rsidRPr="00AB621E">
        <w:t>Pramp</w:t>
      </w:r>
      <w:proofErr w:type="spellEnd"/>
      <w:r w:rsidRPr="00AB621E">
        <w:t xml:space="preserve"> or Interviewing.io.</w:t>
      </w:r>
    </w:p>
    <w:p w14:paraId="13F99855" w14:textId="77777777" w:rsidR="00AB621E" w:rsidRPr="00AB621E" w:rsidRDefault="00AB621E" w:rsidP="00AB621E">
      <w:pPr>
        <w:numPr>
          <w:ilvl w:val="0"/>
          <w:numId w:val="1"/>
        </w:numPr>
      </w:pPr>
      <w:r w:rsidRPr="00AB621E">
        <w:rPr>
          <w:b/>
          <w:bCs/>
        </w:rPr>
        <w:t>4.1.3 Platforms with Public Datasets and Examples (Mode Analytics, Glassdoor, Indeed):</w:t>
      </w:r>
    </w:p>
    <w:p w14:paraId="6955B1F1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Insights:</w:t>
      </w:r>
    </w:p>
    <w:p w14:paraId="17986C2E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These platforms provide valuable resources for exploring real-world data and understanding how data analysis is used in practice.</w:t>
      </w:r>
    </w:p>
    <w:p w14:paraId="4D7ADD54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However, they lack the interactive element of creating and solving one's own projects.</w:t>
      </w:r>
    </w:p>
    <w:p w14:paraId="7D89B754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Opportunities:</w:t>
      </w:r>
    </w:p>
    <w:p w14:paraId="274B0D39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Transform passive exploration into active creation.</w:t>
      </w:r>
      <w:r w:rsidRPr="00AB621E">
        <w:t xml:space="preserve"> Your platform can provide a space where users not only explore data but also formulate their own questions and develop their own analyses.</w:t>
      </w:r>
    </w:p>
    <w:p w14:paraId="0547195B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Offer a more structured and guided approach to data exploration.</w:t>
      </w:r>
      <w:r w:rsidRPr="00AB621E">
        <w:t xml:space="preserve"> Provide prompts and questions that encourage users to think critically about the data.</w:t>
      </w:r>
    </w:p>
    <w:p w14:paraId="13A45CC7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Bridge the gap between exploring existing analyses and creating new ones.</w:t>
      </w:r>
    </w:p>
    <w:p w14:paraId="2387F1EC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Actions:</w:t>
      </w:r>
    </w:p>
    <w:p w14:paraId="3158A3FB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Develop a feature that allows users to import public datasets and create their own scenarios based on them.</w:t>
      </w:r>
    </w:p>
    <w:p w14:paraId="3097A555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Provide tools and templates that guide users through the process of formulating research questions, developing hypotheses, and designing analyses.</w:t>
      </w:r>
    </w:p>
    <w:p w14:paraId="44AE7CDA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Create a system that encourages users to share their projects and receive feedback from the community.</w:t>
      </w:r>
    </w:p>
    <w:p w14:paraId="74F8A244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lastRenderedPageBreak/>
        <w:t>Inspiration &amp; Sources:</w:t>
      </w:r>
    </w:p>
    <w:p w14:paraId="0175FA33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Explore the public datasets and analyses available on Mode Analytics to identify interesting and relevant examples.</w:t>
      </w:r>
    </w:p>
    <w:p w14:paraId="260C34CB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Study the types of data visualizations and dashboards used on these platforms to understand best practices.</w:t>
      </w:r>
    </w:p>
    <w:p w14:paraId="3D52276A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rPr>
          <w:b/>
          <w:bCs/>
        </w:rPr>
        <w:t>Possible Partner:</w:t>
      </w:r>
      <w:r w:rsidRPr="00AB621E">
        <w:t xml:space="preserve"> Mode Analytics.</w:t>
      </w:r>
    </w:p>
    <w:p w14:paraId="13BEE06B" w14:textId="77777777" w:rsidR="00AB621E" w:rsidRPr="00AB621E" w:rsidRDefault="00AB621E" w:rsidP="00AB621E">
      <w:pPr>
        <w:numPr>
          <w:ilvl w:val="0"/>
          <w:numId w:val="1"/>
        </w:numPr>
      </w:pPr>
      <w:r w:rsidRPr="00AB621E">
        <w:rPr>
          <w:b/>
          <w:bCs/>
        </w:rPr>
        <w:t>4.1.4 AI-Powered Interview Prep (Google Interview Warmup):</w:t>
      </w:r>
    </w:p>
    <w:p w14:paraId="1CB42F02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Insights:</w:t>
      </w:r>
    </w:p>
    <w:p w14:paraId="477C13CD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Represents a growing trend of using AI to personalize and enhance the learning experience.</w:t>
      </w:r>
    </w:p>
    <w:p w14:paraId="7E108286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Currently limited in scope and not specifically tailored to data analysis.</w:t>
      </w:r>
    </w:p>
    <w:p w14:paraId="5A6C53D3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Opportunities:</w:t>
      </w:r>
    </w:p>
    <w:p w14:paraId="08D8BD51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Develop more sophisticated AI-powered features for your platform.</w:t>
      </w:r>
    </w:p>
    <w:p w14:paraId="7DE382F8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Expand beyond general interview prep and focus on data analysis-specific scenarios and challenges.</w:t>
      </w:r>
    </w:p>
    <w:p w14:paraId="1C246D4A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Use AI to provide personalized feedback on users' analytical approaches, communication skills, and overall project quality.</w:t>
      </w:r>
    </w:p>
    <w:p w14:paraId="3C8179D6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Actions:</w:t>
      </w:r>
    </w:p>
    <w:p w14:paraId="4E2BEB4C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Research and experiment with different AI models for natural language processing, feedback generation, and scenario customization.</w:t>
      </w:r>
    </w:p>
    <w:p w14:paraId="05EE9350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Develop a system that can assess the quality of a user's analysis, identify areas for improvement, and suggest relevant resources.</w:t>
      </w:r>
    </w:p>
    <w:p w14:paraId="2C96093A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Create AI-powered "mentors" or "clients" that can provide personalized guidance and feedback throughout the project development process.</w:t>
      </w:r>
    </w:p>
    <w:p w14:paraId="12ECD382" w14:textId="77777777" w:rsidR="00AB621E" w:rsidRPr="00AB621E" w:rsidRDefault="00AB621E" w:rsidP="00AB621E">
      <w:pPr>
        <w:numPr>
          <w:ilvl w:val="1"/>
          <w:numId w:val="1"/>
        </w:numPr>
      </w:pPr>
      <w:r w:rsidRPr="00AB621E">
        <w:rPr>
          <w:b/>
          <w:bCs/>
        </w:rPr>
        <w:t>Inspiration &amp; Sources:</w:t>
      </w:r>
    </w:p>
    <w:p w14:paraId="227AE91C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t>Explore Google Interview Warmup to understand how AI is being used for interview preparation.</w:t>
      </w:r>
    </w:p>
    <w:p w14:paraId="604DAA91" w14:textId="77777777" w:rsidR="00AB621E" w:rsidRPr="00AB621E" w:rsidRDefault="00AB621E" w:rsidP="00AB621E">
      <w:pPr>
        <w:numPr>
          <w:ilvl w:val="2"/>
          <w:numId w:val="1"/>
        </w:numPr>
      </w:pPr>
      <w:r w:rsidRPr="00AB621E">
        <w:lastRenderedPageBreak/>
        <w:t>Research advancements in AI for education and personalized learning.</w:t>
      </w:r>
    </w:p>
    <w:p w14:paraId="1E955CE3" w14:textId="77777777" w:rsidR="00AB621E" w:rsidRPr="00AB621E" w:rsidRDefault="00AB621E" w:rsidP="00AB621E">
      <w:r w:rsidRPr="00AB621E">
        <w:rPr>
          <w:b/>
          <w:bCs/>
        </w:rPr>
        <w:t>4.2 Platforms with Simulation Elements</w:t>
      </w:r>
    </w:p>
    <w:p w14:paraId="63192CA1" w14:textId="77777777" w:rsidR="00AB621E" w:rsidRPr="00AB621E" w:rsidRDefault="00AB621E" w:rsidP="00AB621E">
      <w:pPr>
        <w:numPr>
          <w:ilvl w:val="0"/>
          <w:numId w:val="2"/>
        </w:numPr>
      </w:pPr>
      <w:r w:rsidRPr="00AB621E">
        <w:rPr>
          <w:b/>
          <w:bCs/>
        </w:rPr>
        <w:t xml:space="preserve">4.2.1 Competitive Platforms (Kaggle, </w:t>
      </w:r>
      <w:proofErr w:type="spellStart"/>
      <w:r w:rsidRPr="00AB621E">
        <w:rPr>
          <w:b/>
          <w:bCs/>
        </w:rPr>
        <w:t>DrivenData</w:t>
      </w:r>
      <w:proofErr w:type="spellEnd"/>
      <w:r w:rsidRPr="00AB621E">
        <w:rPr>
          <w:b/>
          <w:bCs/>
        </w:rPr>
        <w:t>):</w:t>
      </w:r>
    </w:p>
    <w:p w14:paraId="57D21738" w14:textId="77777777" w:rsidR="00AB621E" w:rsidRPr="00AB621E" w:rsidRDefault="00AB621E" w:rsidP="00AB621E">
      <w:pPr>
        <w:numPr>
          <w:ilvl w:val="1"/>
          <w:numId w:val="2"/>
        </w:numPr>
      </w:pPr>
      <w:r w:rsidRPr="00AB621E">
        <w:rPr>
          <w:b/>
          <w:bCs/>
        </w:rPr>
        <w:t>Insights:</w:t>
      </w:r>
    </w:p>
    <w:p w14:paraId="31D1AD6A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t>These platforms offer valuable opportunities for practicing data science skills in a competitive environment, often with real-world datasets.</w:t>
      </w:r>
    </w:p>
    <w:p w14:paraId="53F68ED4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t>However, they are driven by competition, which may not be ideal for all learners, and they lack the structured guidance needed for developing a comprehensive project portfolio.</w:t>
      </w:r>
    </w:p>
    <w:p w14:paraId="34D23442" w14:textId="77777777" w:rsidR="00AB621E" w:rsidRPr="00AB621E" w:rsidRDefault="00AB621E" w:rsidP="00AB621E">
      <w:pPr>
        <w:numPr>
          <w:ilvl w:val="1"/>
          <w:numId w:val="2"/>
        </w:numPr>
      </w:pPr>
      <w:r w:rsidRPr="00AB621E">
        <w:rPr>
          <w:b/>
          <w:bCs/>
        </w:rPr>
        <w:t>Opportunities:</w:t>
      </w:r>
    </w:p>
    <w:p w14:paraId="7F2B8843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Offer a non-competitive, collaborative environment for project development.</w:t>
      </w:r>
    </w:p>
    <w:p w14:paraId="44176CB3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Focus on the learning process rather than winning competitions.</w:t>
      </w:r>
    </w:p>
    <w:p w14:paraId="51B1DA54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Provide a wider range of scenarios beyond the scope of typical data science competitions.</w:t>
      </w:r>
    </w:p>
    <w:p w14:paraId="2F11B769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Emphasize the importance of storytelling and communication, not just achieving the highest score.</w:t>
      </w:r>
    </w:p>
    <w:p w14:paraId="55B60A64" w14:textId="77777777" w:rsidR="00AB621E" w:rsidRPr="00AB621E" w:rsidRDefault="00AB621E" w:rsidP="00AB621E">
      <w:pPr>
        <w:numPr>
          <w:ilvl w:val="1"/>
          <w:numId w:val="2"/>
        </w:numPr>
      </w:pPr>
      <w:r w:rsidRPr="00AB621E">
        <w:rPr>
          <w:b/>
          <w:bCs/>
        </w:rPr>
        <w:t>Actions:</w:t>
      </w:r>
    </w:p>
    <w:p w14:paraId="43B97099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Develop scenarios that are engaging and relevant but do not require a competitive approach.</w:t>
      </w:r>
    </w:p>
    <w:p w14:paraId="3C21885B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Create a platform where users can share their projects, receive feedback, and learn from each other.</w:t>
      </w:r>
    </w:p>
    <w:p w14:paraId="6D78DEAD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Incorporate features that encourage collaboration and peer learning.</w:t>
      </w:r>
    </w:p>
    <w:p w14:paraId="510387F6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Provide resources and guidance on how to effectively communicate data analysis findings.</w:t>
      </w:r>
    </w:p>
    <w:p w14:paraId="0F83BE9D" w14:textId="77777777" w:rsidR="00AB621E" w:rsidRPr="00AB621E" w:rsidRDefault="00AB621E" w:rsidP="00AB621E">
      <w:pPr>
        <w:numPr>
          <w:ilvl w:val="1"/>
          <w:numId w:val="2"/>
        </w:numPr>
      </w:pPr>
      <w:r w:rsidRPr="00AB621E">
        <w:rPr>
          <w:b/>
          <w:bCs/>
        </w:rPr>
        <w:t>Inspiration &amp; Sources:</w:t>
      </w:r>
    </w:p>
    <w:p w14:paraId="4C344322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lastRenderedPageBreak/>
        <w:t xml:space="preserve">Analyze the datasets and problem statements used in Kaggle and </w:t>
      </w:r>
      <w:proofErr w:type="spellStart"/>
      <w:r w:rsidRPr="00AB621E">
        <w:t>DrivenData</w:t>
      </w:r>
      <w:proofErr w:type="spellEnd"/>
      <w:r w:rsidRPr="00AB621E">
        <w:t xml:space="preserve"> competitions to identify potential scenario ideas.</w:t>
      </w:r>
    </w:p>
    <w:p w14:paraId="0C004EBD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t>Study the winning solutions to understand what approaches are successful in these competitions.</w:t>
      </w:r>
    </w:p>
    <w:p w14:paraId="02D964E8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Possible Partner:</w:t>
      </w:r>
      <w:r w:rsidRPr="00AB621E">
        <w:t xml:space="preserve"> Kaggle or </w:t>
      </w:r>
      <w:proofErr w:type="spellStart"/>
      <w:r w:rsidRPr="00AB621E">
        <w:t>DrivenData</w:t>
      </w:r>
      <w:proofErr w:type="spellEnd"/>
      <w:r w:rsidRPr="00AB621E">
        <w:t xml:space="preserve"> could be a partner, or a source of data.</w:t>
      </w:r>
    </w:p>
    <w:p w14:paraId="6900CD41" w14:textId="77777777" w:rsidR="00AB621E" w:rsidRPr="00AB621E" w:rsidRDefault="00AB621E" w:rsidP="00AB621E">
      <w:pPr>
        <w:numPr>
          <w:ilvl w:val="0"/>
          <w:numId w:val="2"/>
        </w:numPr>
      </w:pPr>
      <w:r w:rsidRPr="00AB621E">
        <w:rPr>
          <w:b/>
          <w:bCs/>
        </w:rPr>
        <w:t>4.2.2 Guided Projects (</w:t>
      </w:r>
      <w:proofErr w:type="spellStart"/>
      <w:r w:rsidRPr="00AB621E">
        <w:rPr>
          <w:b/>
          <w:bCs/>
        </w:rPr>
        <w:t>DataCamp</w:t>
      </w:r>
      <w:proofErr w:type="spellEnd"/>
      <w:r w:rsidRPr="00AB621E">
        <w:rPr>
          <w:b/>
          <w:bCs/>
        </w:rPr>
        <w:t xml:space="preserve"> Projects):</w:t>
      </w:r>
    </w:p>
    <w:p w14:paraId="5ECF2090" w14:textId="77777777" w:rsidR="00AB621E" w:rsidRPr="00AB621E" w:rsidRDefault="00AB621E" w:rsidP="00AB621E">
      <w:pPr>
        <w:numPr>
          <w:ilvl w:val="1"/>
          <w:numId w:val="2"/>
        </w:numPr>
      </w:pPr>
      <w:r w:rsidRPr="00AB621E">
        <w:rPr>
          <w:b/>
          <w:bCs/>
        </w:rPr>
        <w:t>Insights:</w:t>
      </w:r>
    </w:p>
    <w:p w14:paraId="4B211F03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t>Offers a glimpse into the potential of project-based learning but falls short in terms of open-endedness and real-world complexity.</w:t>
      </w:r>
    </w:p>
    <w:p w14:paraId="50AF82BE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t>These projects are good for practicing specific skills, not necessarily for developing independent problem solving.</w:t>
      </w:r>
    </w:p>
    <w:p w14:paraId="783785E4" w14:textId="77777777" w:rsidR="00AB621E" w:rsidRPr="00AB621E" w:rsidRDefault="00AB621E" w:rsidP="00AB621E">
      <w:pPr>
        <w:numPr>
          <w:ilvl w:val="1"/>
          <w:numId w:val="2"/>
        </w:numPr>
      </w:pPr>
      <w:r w:rsidRPr="00AB621E">
        <w:rPr>
          <w:b/>
          <w:bCs/>
        </w:rPr>
        <w:t>Opportunities:</w:t>
      </w:r>
    </w:p>
    <w:p w14:paraId="051877FD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Provide a more open-ended and less prescriptive project experience.</w:t>
      </w:r>
    </w:p>
    <w:p w14:paraId="16BFD7A4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Allow users to define their own goals, choose their own tools, and develop their own solutions.</w:t>
      </w:r>
    </w:p>
    <w:p w14:paraId="58C060EE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Offer a wider range of project types and complexities.</w:t>
      </w:r>
    </w:p>
    <w:p w14:paraId="675366B2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Focus on developing transferable skills that can be applied to a variety of real-world scenarios.</w:t>
      </w:r>
    </w:p>
    <w:p w14:paraId="0597AB83" w14:textId="77777777" w:rsidR="00AB621E" w:rsidRPr="00AB621E" w:rsidRDefault="00AB621E" w:rsidP="00AB621E">
      <w:pPr>
        <w:numPr>
          <w:ilvl w:val="1"/>
          <w:numId w:val="2"/>
        </w:numPr>
      </w:pPr>
      <w:r w:rsidRPr="00AB621E">
        <w:rPr>
          <w:b/>
          <w:bCs/>
        </w:rPr>
        <w:t>Actions:</w:t>
      </w:r>
    </w:p>
    <w:p w14:paraId="269B62D5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Design scenarios that have multiple possible solutions and encourage exploration.</w:t>
      </w:r>
    </w:p>
    <w:p w14:paraId="322B5F98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Provide users with a "toolkit" of resources and tools but allow them to choose which ones to use.</w:t>
      </w:r>
    </w:p>
    <w:p w14:paraId="44FF185E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Offer different levels of difficulty and complexity to cater to users with varying skill levels.</w:t>
      </w:r>
    </w:p>
    <w:p w14:paraId="0956B94D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Develop a system that tracks user progress and provides feedback on their overall development as a data analyst.</w:t>
      </w:r>
    </w:p>
    <w:p w14:paraId="5F0F68B5" w14:textId="77777777" w:rsidR="00AB621E" w:rsidRPr="00AB621E" w:rsidRDefault="00AB621E" w:rsidP="00AB621E">
      <w:pPr>
        <w:numPr>
          <w:ilvl w:val="1"/>
          <w:numId w:val="2"/>
        </w:numPr>
      </w:pPr>
      <w:r w:rsidRPr="00AB621E">
        <w:rPr>
          <w:b/>
          <w:bCs/>
        </w:rPr>
        <w:t>Inspiration &amp; Sources:</w:t>
      </w:r>
    </w:p>
    <w:p w14:paraId="6D30C842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lastRenderedPageBreak/>
        <w:t xml:space="preserve">Analyze the structure and content of </w:t>
      </w:r>
      <w:proofErr w:type="spellStart"/>
      <w:r w:rsidRPr="00AB621E">
        <w:t>DataCamp</w:t>
      </w:r>
      <w:proofErr w:type="spellEnd"/>
      <w:r w:rsidRPr="00AB621E">
        <w:t xml:space="preserve"> Projects to understand their limitations and identify areas for improvement.</w:t>
      </w:r>
    </w:p>
    <w:p w14:paraId="037F8A62" w14:textId="77777777" w:rsidR="00AB621E" w:rsidRPr="00AB621E" w:rsidRDefault="00AB621E" w:rsidP="00AB621E">
      <w:pPr>
        <w:numPr>
          <w:ilvl w:val="2"/>
          <w:numId w:val="2"/>
        </w:numPr>
      </w:pPr>
      <w:r w:rsidRPr="00AB621E">
        <w:rPr>
          <w:b/>
          <w:bCs/>
        </w:rPr>
        <w:t>Possible Partner:</w:t>
      </w:r>
      <w:r w:rsidRPr="00AB621E">
        <w:t xml:space="preserve"> </w:t>
      </w:r>
      <w:proofErr w:type="spellStart"/>
      <w:r w:rsidRPr="00AB621E">
        <w:t>DataCamp</w:t>
      </w:r>
      <w:proofErr w:type="spellEnd"/>
      <w:r w:rsidRPr="00AB621E">
        <w:t>.</w:t>
      </w:r>
    </w:p>
    <w:p w14:paraId="4EEC9590" w14:textId="77777777" w:rsidR="00AB621E" w:rsidRPr="00AB621E" w:rsidRDefault="00AB621E" w:rsidP="00AB621E">
      <w:r w:rsidRPr="00AB621E">
        <w:rPr>
          <w:b/>
          <w:bCs/>
        </w:rPr>
        <w:t>4.3 Personalized Learning Platforms (AI Focus)</w:t>
      </w:r>
    </w:p>
    <w:p w14:paraId="6532857C" w14:textId="77777777" w:rsidR="00AB621E" w:rsidRPr="00AB621E" w:rsidRDefault="00AB621E" w:rsidP="00AB621E">
      <w:pPr>
        <w:numPr>
          <w:ilvl w:val="0"/>
          <w:numId w:val="3"/>
        </w:numPr>
      </w:pPr>
      <w:r w:rsidRPr="00AB621E">
        <w:rPr>
          <w:b/>
          <w:bCs/>
        </w:rPr>
        <w:t>Insights:</w:t>
      </w:r>
    </w:p>
    <w:p w14:paraId="5E37CD85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t>AI is revolutionizing education by providing personalized learning experiences, but its application to data analysis project development is still in its early stages.</w:t>
      </w:r>
    </w:p>
    <w:p w14:paraId="1DD4619A" w14:textId="77777777" w:rsidR="00AB621E" w:rsidRPr="00AB621E" w:rsidRDefault="00AB621E" w:rsidP="00AB621E">
      <w:pPr>
        <w:numPr>
          <w:ilvl w:val="0"/>
          <w:numId w:val="3"/>
        </w:numPr>
      </w:pPr>
      <w:r w:rsidRPr="00AB621E">
        <w:rPr>
          <w:b/>
          <w:bCs/>
        </w:rPr>
        <w:t>Opportunities:</w:t>
      </w:r>
    </w:p>
    <w:p w14:paraId="77B11534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rPr>
          <w:b/>
          <w:bCs/>
        </w:rPr>
        <w:t>Develop cutting-edge AI-powered features that personalize the project simulation experience.</w:t>
      </w:r>
    </w:p>
    <w:p w14:paraId="5F8757F0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rPr>
          <w:b/>
          <w:bCs/>
        </w:rPr>
        <w:t>Use AI to provide tailored feedback, guidance, and project recommendations.</w:t>
      </w:r>
    </w:p>
    <w:p w14:paraId="66456954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rPr>
          <w:b/>
          <w:bCs/>
        </w:rPr>
        <w:t>Create a truly adaptive learning environment that responds to individual user needs and progress.</w:t>
      </w:r>
    </w:p>
    <w:p w14:paraId="0FE69EE0" w14:textId="77777777" w:rsidR="00AB621E" w:rsidRPr="00AB621E" w:rsidRDefault="00AB621E" w:rsidP="00AB621E">
      <w:pPr>
        <w:numPr>
          <w:ilvl w:val="0"/>
          <w:numId w:val="3"/>
        </w:numPr>
      </w:pPr>
      <w:r w:rsidRPr="00AB621E">
        <w:rPr>
          <w:b/>
          <w:bCs/>
        </w:rPr>
        <w:t>Actions:</w:t>
      </w:r>
    </w:p>
    <w:p w14:paraId="1D69A54F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rPr>
          <w:b/>
          <w:bCs/>
        </w:rPr>
        <w:t>Invest in research and development to explore the potential of AI for scenario generation, client interaction simulation, and personalized feedback.</w:t>
      </w:r>
    </w:p>
    <w:p w14:paraId="78F7886F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rPr>
          <w:b/>
          <w:bCs/>
        </w:rPr>
        <w:t>Partner with AI experts to develop and implement advanced AI features.</w:t>
      </w:r>
    </w:p>
    <w:p w14:paraId="4B3A0821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rPr>
          <w:b/>
          <w:bCs/>
        </w:rPr>
        <w:t>Continuously evaluate and improve the AI algorithms based on user data and feedback.</w:t>
      </w:r>
    </w:p>
    <w:p w14:paraId="0C56B2EF" w14:textId="77777777" w:rsidR="00AB621E" w:rsidRPr="00AB621E" w:rsidRDefault="00AB621E" w:rsidP="00AB621E">
      <w:pPr>
        <w:numPr>
          <w:ilvl w:val="0"/>
          <w:numId w:val="3"/>
        </w:numPr>
      </w:pPr>
      <w:r w:rsidRPr="00AB621E">
        <w:rPr>
          <w:b/>
          <w:bCs/>
        </w:rPr>
        <w:t>Inspiration &amp; Sources:</w:t>
      </w:r>
    </w:p>
    <w:p w14:paraId="751B1F3D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t>Study how platforms like Khan Academy, Duolingo, and Coursera are using AI to personalize learning.</w:t>
      </w:r>
    </w:p>
    <w:p w14:paraId="2C8A4BA4" w14:textId="77777777" w:rsidR="00AB621E" w:rsidRPr="00AB621E" w:rsidRDefault="00AB621E" w:rsidP="00AB621E">
      <w:pPr>
        <w:numPr>
          <w:ilvl w:val="1"/>
          <w:numId w:val="3"/>
        </w:numPr>
      </w:pPr>
      <w:r w:rsidRPr="00AB621E">
        <w:t>Research advancements in AI for education, particularly in areas like natural language processing, machine learning, and intelligent tutoring systems.</w:t>
      </w:r>
    </w:p>
    <w:p w14:paraId="50849C62" w14:textId="77777777" w:rsidR="00AB621E" w:rsidRPr="00AB621E" w:rsidRDefault="00AB621E" w:rsidP="00AB621E">
      <w:r w:rsidRPr="00AB621E">
        <w:rPr>
          <w:b/>
          <w:bCs/>
        </w:rPr>
        <w:t>4.7 Platforms with Interactive Case Studies</w:t>
      </w:r>
    </w:p>
    <w:p w14:paraId="0A703239" w14:textId="77777777" w:rsidR="00AB621E" w:rsidRPr="00AB621E" w:rsidRDefault="00AB621E" w:rsidP="00AB621E">
      <w:pPr>
        <w:numPr>
          <w:ilvl w:val="0"/>
          <w:numId w:val="4"/>
        </w:numPr>
      </w:pPr>
      <w:r w:rsidRPr="00AB621E">
        <w:rPr>
          <w:b/>
          <w:bCs/>
        </w:rPr>
        <w:t>Insights:</w:t>
      </w:r>
    </w:p>
    <w:p w14:paraId="0D436749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lastRenderedPageBreak/>
        <w:t>These platforms demonstrate the value of interactive learning for data analysis, but they often focus on specific examples or visualizations rather than comprehensive project development.</w:t>
      </w:r>
    </w:p>
    <w:p w14:paraId="6DDE264C" w14:textId="77777777" w:rsidR="00AB621E" w:rsidRPr="00AB621E" w:rsidRDefault="00AB621E" w:rsidP="00AB621E">
      <w:pPr>
        <w:numPr>
          <w:ilvl w:val="0"/>
          <w:numId w:val="4"/>
        </w:numPr>
      </w:pPr>
      <w:r w:rsidRPr="00AB621E">
        <w:rPr>
          <w:b/>
          <w:bCs/>
        </w:rPr>
        <w:t>Opportunities:</w:t>
      </w:r>
    </w:p>
    <w:p w14:paraId="7E701616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rPr>
          <w:b/>
          <w:bCs/>
        </w:rPr>
        <w:t>Expand the scope of interactive case studies to encompass the entire data analysis process.</w:t>
      </w:r>
    </w:p>
    <w:p w14:paraId="2D0C3A29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rPr>
          <w:b/>
          <w:bCs/>
        </w:rPr>
        <w:t>Develop a platform that allows users to create and share their own interactive case studies.</w:t>
      </w:r>
    </w:p>
    <w:p w14:paraId="49200D96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rPr>
          <w:b/>
          <w:bCs/>
        </w:rPr>
        <w:t>Integrate interactive elements seamlessly into the project simulation environment.</w:t>
      </w:r>
    </w:p>
    <w:p w14:paraId="6DB61366" w14:textId="77777777" w:rsidR="00AB621E" w:rsidRPr="00AB621E" w:rsidRDefault="00AB621E" w:rsidP="00AB621E">
      <w:pPr>
        <w:numPr>
          <w:ilvl w:val="0"/>
          <w:numId w:val="4"/>
        </w:numPr>
      </w:pPr>
      <w:r w:rsidRPr="00AB621E">
        <w:rPr>
          <w:b/>
          <w:bCs/>
        </w:rPr>
        <w:t>Actions:</w:t>
      </w:r>
    </w:p>
    <w:p w14:paraId="7D131D12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rPr>
          <w:b/>
          <w:bCs/>
        </w:rPr>
        <w:t>Design scenarios that incorporate interactive visualizations, simulations, and data exploration tools.</w:t>
      </w:r>
    </w:p>
    <w:p w14:paraId="614F46D4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rPr>
          <w:b/>
          <w:bCs/>
        </w:rPr>
        <w:t>Provide users with the ability to create their own interactive elements and share them with the community.</w:t>
      </w:r>
    </w:p>
    <w:p w14:paraId="395D26A1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rPr>
          <w:b/>
          <w:bCs/>
        </w:rPr>
        <w:t>Develop a system that allows users to easily embed interactive case studies into their project portfolios.</w:t>
      </w:r>
    </w:p>
    <w:p w14:paraId="459FD2BE" w14:textId="77777777" w:rsidR="00AB621E" w:rsidRPr="00AB621E" w:rsidRDefault="00AB621E" w:rsidP="00AB621E">
      <w:pPr>
        <w:numPr>
          <w:ilvl w:val="0"/>
          <w:numId w:val="4"/>
        </w:numPr>
      </w:pPr>
      <w:r w:rsidRPr="00AB621E">
        <w:rPr>
          <w:b/>
          <w:bCs/>
        </w:rPr>
        <w:t>Inspiration &amp; Sources:</w:t>
      </w:r>
    </w:p>
    <w:p w14:paraId="1F649E37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t xml:space="preserve">Study the interactive case studies on Gabor's Data Analysis, </w:t>
      </w:r>
      <w:proofErr w:type="spellStart"/>
      <w:r w:rsidRPr="00AB621E">
        <w:t>Datalabs</w:t>
      </w:r>
      <w:proofErr w:type="spellEnd"/>
      <w:r w:rsidRPr="00AB621E">
        <w:t xml:space="preserve"> Agency, and Towards Data Science to understand how they engage users and communicate insights.</w:t>
      </w:r>
    </w:p>
    <w:p w14:paraId="721659A0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t xml:space="preserve">Explore interactive data visualization libraries like D3.js, </w:t>
      </w:r>
      <w:proofErr w:type="spellStart"/>
      <w:r w:rsidRPr="00AB621E">
        <w:t>Plotly</w:t>
      </w:r>
      <w:proofErr w:type="spellEnd"/>
      <w:r w:rsidRPr="00AB621E">
        <w:t>, and Bokeh to identify potential tools for your platform.</w:t>
      </w:r>
    </w:p>
    <w:p w14:paraId="5E79516C" w14:textId="77777777" w:rsidR="00AB621E" w:rsidRPr="00AB621E" w:rsidRDefault="00AB621E" w:rsidP="00AB621E">
      <w:pPr>
        <w:numPr>
          <w:ilvl w:val="1"/>
          <w:numId w:val="4"/>
        </w:numPr>
      </w:pPr>
      <w:r w:rsidRPr="00AB621E">
        <w:rPr>
          <w:b/>
          <w:bCs/>
        </w:rPr>
        <w:t>Possible Partner:</w:t>
      </w:r>
      <w:r w:rsidRPr="00AB621E">
        <w:t xml:space="preserve"> Towards Data Science</w:t>
      </w:r>
    </w:p>
    <w:p w14:paraId="6F3597A4" w14:textId="77777777" w:rsidR="00AB621E" w:rsidRPr="00AB621E" w:rsidRDefault="00AB621E" w:rsidP="00AB621E">
      <w:r w:rsidRPr="00AB621E">
        <w:rPr>
          <w:b/>
          <w:bCs/>
        </w:rPr>
        <w:t>4.8 Platforms Offering End-to-End Data Science Projects</w:t>
      </w:r>
    </w:p>
    <w:p w14:paraId="76074EA2" w14:textId="77777777" w:rsidR="00AB621E" w:rsidRPr="00AB621E" w:rsidRDefault="00AB621E" w:rsidP="00AB621E">
      <w:pPr>
        <w:numPr>
          <w:ilvl w:val="0"/>
          <w:numId w:val="5"/>
        </w:numPr>
      </w:pPr>
      <w:r w:rsidRPr="00AB621E">
        <w:rPr>
          <w:b/>
          <w:bCs/>
        </w:rPr>
        <w:t>Insights:</w:t>
      </w:r>
    </w:p>
    <w:p w14:paraId="116097F6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t>These platforms provide valuable examples of complete data science projects but often lack the interactive, open-ended nature that fosters independent learning and creativity.</w:t>
      </w:r>
    </w:p>
    <w:p w14:paraId="41B27CA1" w14:textId="77777777" w:rsidR="00AB621E" w:rsidRPr="00AB621E" w:rsidRDefault="00AB621E" w:rsidP="00AB621E">
      <w:pPr>
        <w:numPr>
          <w:ilvl w:val="0"/>
          <w:numId w:val="5"/>
        </w:numPr>
      </w:pPr>
      <w:r w:rsidRPr="00AB621E">
        <w:rPr>
          <w:b/>
          <w:bCs/>
        </w:rPr>
        <w:t>Opportunities:</w:t>
      </w:r>
    </w:p>
    <w:p w14:paraId="7763F22B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rPr>
          <w:b/>
          <w:bCs/>
        </w:rPr>
        <w:lastRenderedPageBreak/>
        <w:t>Offer a platform that combines the structure of end-to-end projects with the flexibility of open-ended exploration.</w:t>
      </w:r>
    </w:p>
    <w:p w14:paraId="504E58FA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rPr>
          <w:b/>
          <w:bCs/>
        </w:rPr>
        <w:t>Focus on the process of problem-solving, not just the final solution.</w:t>
      </w:r>
    </w:p>
    <w:p w14:paraId="68B84450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rPr>
          <w:b/>
          <w:bCs/>
        </w:rPr>
        <w:t>Provide a space where users can experiment, make mistakes, and learn from them in a safe environment.</w:t>
      </w:r>
    </w:p>
    <w:p w14:paraId="00219492" w14:textId="77777777" w:rsidR="00AB621E" w:rsidRPr="00AB621E" w:rsidRDefault="00AB621E" w:rsidP="00AB621E">
      <w:pPr>
        <w:numPr>
          <w:ilvl w:val="0"/>
          <w:numId w:val="5"/>
        </w:numPr>
      </w:pPr>
      <w:r w:rsidRPr="00AB621E">
        <w:rPr>
          <w:b/>
          <w:bCs/>
        </w:rPr>
        <w:t>Actions:</w:t>
      </w:r>
    </w:p>
    <w:p w14:paraId="234D60E9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rPr>
          <w:b/>
          <w:bCs/>
        </w:rPr>
        <w:t>Design scenarios that require users to go through all stages of the data analysis process, from data cleaning and exploration to modeling and communication of results.</w:t>
      </w:r>
    </w:p>
    <w:p w14:paraId="6A8B8324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rPr>
          <w:b/>
          <w:bCs/>
        </w:rPr>
        <w:t>Develop a system that tracks user progress and provides feedback at each stage of the project.</w:t>
      </w:r>
    </w:p>
    <w:p w14:paraId="0532E2A9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rPr>
          <w:b/>
          <w:bCs/>
        </w:rPr>
        <w:t>Encourage users to document their thought process, justify their choices, and reflect on their learning.</w:t>
      </w:r>
    </w:p>
    <w:p w14:paraId="0C2E1410" w14:textId="77777777" w:rsidR="00AB621E" w:rsidRPr="00AB621E" w:rsidRDefault="00AB621E" w:rsidP="00AB621E">
      <w:pPr>
        <w:numPr>
          <w:ilvl w:val="0"/>
          <w:numId w:val="5"/>
        </w:numPr>
      </w:pPr>
      <w:r w:rsidRPr="00AB621E">
        <w:rPr>
          <w:b/>
          <w:bCs/>
        </w:rPr>
        <w:t>Inspiration &amp; Sources:</w:t>
      </w:r>
    </w:p>
    <w:p w14:paraId="5EC452CC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t xml:space="preserve">Analyze the solved projects on </w:t>
      </w:r>
      <w:proofErr w:type="spellStart"/>
      <w:r w:rsidRPr="00AB621E">
        <w:t>ProjectPro</w:t>
      </w:r>
      <w:proofErr w:type="spellEnd"/>
      <w:r w:rsidRPr="00AB621E">
        <w:t xml:space="preserve"> to understand the structure and components of a complete data science project.</w:t>
      </w:r>
    </w:p>
    <w:p w14:paraId="2CA943A9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t>Study the projects completed on Kaggle and Driven data.</w:t>
      </w:r>
    </w:p>
    <w:p w14:paraId="74958548" w14:textId="77777777" w:rsidR="00AB621E" w:rsidRPr="00AB621E" w:rsidRDefault="00AB621E" w:rsidP="00AB621E">
      <w:pPr>
        <w:numPr>
          <w:ilvl w:val="1"/>
          <w:numId w:val="5"/>
        </w:numPr>
      </w:pPr>
      <w:r w:rsidRPr="00AB621E">
        <w:rPr>
          <w:b/>
          <w:bCs/>
        </w:rPr>
        <w:t>Possible Partner:</w:t>
      </w:r>
      <w:r w:rsidRPr="00AB621E">
        <w:t xml:space="preserve"> </w:t>
      </w:r>
      <w:proofErr w:type="spellStart"/>
      <w:r w:rsidRPr="00AB621E">
        <w:t>ProjectPro</w:t>
      </w:r>
      <w:proofErr w:type="spellEnd"/>
    </w:p>
    <w:p w14:paraId="272701A9" w14:textId="77777777" w:rsidR="00AB621E" w:rsidRPr="00AB621E" w:rsidRDefault="00AB621E" w:rsidP="00AB621E">
      <w:r w:rsidRPr="00AB621E">
        <w:rPr>
          <w:b/>
          <w:bCs/>
        </w:rPr>
        <w:t>4.9 Platforms Focused on Data Storytelling Training</w:t>
      </w:r>
    </w:p>
    <w:p w14:paraId="1E777674" w14:textId="77777777" w:rsidR="00AB621E" w:rsidRPr="00AB621E" w:rsidRDefault="00AB621E" w:rsidP="00AB621E">
      <w:pPr>
        <w:numPr>
          <w:ilvl w:val="0"/>
          <w:numId w:val="6"/>
        </w:numPr>
      </w:pPr>
      <w:r w:rsidRPr="00AB621E">
        <w:rPr>
          <w:b/>
          <w:bCs/>
        </w:rPr>
        <w:t>Insights:</w:t>
      </w:r>
    </w:p>
    <w:p w14:paraId="6808139C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t>These platforms highlight the importance of data storytelling as a crucial skill for data analysts.</w:t>
      </w:r>
    </w:p>
    <w:p w14:paraId="18E52EDA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t>They often focus on the presentation aspect, but there's an opportunity to integrate storytelling more deeply into the analytical process.</w:t>
      </w:r>
    </w:p>
    <w:p w14:paraId="2B43193E" w14:textId="77777777" w:rsidR="00AB621E" w:rsidRPr="00AB621E" w:rsidRDefault="00AB621E" w:rsidP="00AB621E">
      <w:pPr>
        <w:numPr>
          <w:ilvl w:val="0"/>
          <w:numId w:val="6"/>
        </w:numPr>
      </w:pPr>
      <w:r w:rsidRPr="00AB621E">
        <w:rPr>
          <w:b/>
          <w:bCs/>
        </w:rPr>
        <w:t>Opportunities:</w:t>
      </w:r>
    </w:p>
    <w:p w14:paraId="482C3444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rPr>
          <w:b/>
          <w:bCs/>
        </w:rPr>
        <w:t>Embed data storytelling principles throughout the project simulation experience.</w:t>
      </w:r>
    </w:p>
    <w:p w14:paraId="62DDFF40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rPr>
          <w:b/>
          <w:bCs/>
        </w:rPr>
        <w:t>Encourage users to develop a narrative around their analysis from the beginning.</w:t>
      </w:r>
    </w:p>
    <w:p w14:paraId="79961F53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rPr>
          <w:b/>
          <w:bCs/>
        </w:rPr>
        <w:lastRenderedPageBreak/>
        <w:t>Provide tools and resources that help users craft compelling data stories.</w:t>
      </w:r>
    </w:p>
    <w:p w14:paraId="0F3CB4A2" w14:textId="77777777" w:rsidR="00AB621E" w:rsidRPr="00AB621E" w:rsidRDefault="00AB621E" w:rsidP="00AB621E">
      <w:pPr>
        <w:numPr>
          <w:ilvl w:val="0"/>
          <w:numId w:val="6"/>
        </w:numPr>
      </w:pPr>
      <w:r w:rsidRPr="00AB621E">
        <w:rPr>
          <w:b/>
          <w:bCs/>
        </w:rPr>
        <w:t>Actions:</w:t>
      </w:r>
    </w:p>
    <w:p w14:paraId="26EA5989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rPr>
          <w:b/>
          <w:bCs/>
        </w:rPr>
        <w:t>Develop prompts and questions that guide users to think about their audience, the message they want to convey, and the best way to structure their analysis to tell a story.</w:t>
      </w:r>
    </w:p>
    <w:p w14:paraId="07799678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rPr>
          <w:b/>
          <w:bCs/>
        </w:rPr>
        <w:t>Provide feedback on the clarity, coherence, and impact of users' data stories.</w:t>
      </w:r>
    </w:p>
    <w:p w14:paraId="5E8E27D3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rPr>
          <w:b/>
          <w:bCs/>
        </w:rPr>
        <w:t>Offer templates and examples of effective data storytelling.</w:t>
      </w:r>
    </w:p>
    <w:p w14:paraId="0E9AA644" w14:textId="77777777" w:rsidR="00AB621E" w:rsidRPr="00AB621E" w:rsidRDefault="00AB621E" w:rsidP="00AB621E">
      <w:pPr>
        <w:numPr>
          <w:ilvl w:val="0"/>
          <w:numId w:val="6"/>
        </w:numPr>
      </w:pPr>
      <w:r w:rsidRPr="00AB621E">
        <w:rPr>
          <w:b/>
          <w:bCs/>
        </w:rPr>
        <w:t>Inspiration &amp; Sources:</w:t>
      </w:r>
    </w:p>
    <w:p w14:paraId="5DE945A9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t xml:space="preserve">Study the frameworks and techniques taught by </w:t>
      </w:r>
      <w:proofErr w:type="spellStart"/>
      <w:r w:rsidRPr="00AB621E">
        <w:t>StoryIQ</w:t>
      </w:r>
      <w:proofErr w:type="spellEnd"/>
      <w:r w:rsidRPr="00AB621E">
        <w:t xml:space="preserve">, Duarte </w:t>
      </w:r>
      <w:proofErr w:type="spellStart"/>
      <w:r w:rsidRPr="00AB621E">
        <w:t>DataStory</w:t>
      </w:r>
      <w:proofErr w:type="spellEnd"/>
      <w:r w:rsidRPr="00AB621E">
        <w:t>, and Data Story Academy.</w:t>
      </w:r>
    </w:p>
    <w:p w14:paraId="59223EC2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t>Explore examples of effective data storytelling in publications like the New York Times, the Economist, and FiveThirtyEight.</w:t>
      </w:r>
    </w:p>
    <w:p w14:paraId="11CE7491" w14:textId="77777777" w:rsidR="00AB621E" w:rsidRPr="00AB621E" w:rsidRDefault="00AB621E" w:rsidP="00AB621E">
      <w:pPr>
        <w:numPr>
          <w:ilvl w:val="1"/>
          <w:numId w:val="6"/>
        </w:numPr>
      </w:pPr>
      <w:r w:rsidRPr="00AB621E">
        <w:rPr>
          <w:b/>
          <w:bCs/>
        </w:rPr>
        <w:t>Possible Partner:</w:t>
      </w:r>
      <w:r w:rsidRPr="00AB621E">
        <w:t xml:space="preserve"> Any of the mentioned above.</w:t>
      </w:r>
    </w:p>
    <w:p w14:paraId="53407831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5CB"/>
    <w:multiLevelType w:val="multilevel"/>
    <w:tmpl w:val="75E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54A0"/>
    <w:multiLevelType w:val="multilevel"/>
    <w:tmpl w:val="B12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0253"/>
    <w:multiLevelType w:val="multilevel"/>
    <w:tmpl w:val="9C4E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B4E21"/>
    <w:multiLevelType w:val="multilevel"/>
    <w:tmpl w:val="278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38BA"/>
    <w:multiLevelType w:val="multilevel"/>
    <w:tmpl w:val="E086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E7322"/>
    <w:multiLevelType w:val="multilevel"/>
    <w:tmpl w:val="5CD6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A7399"/>
    <w:multiLevelType w:val="multilevel"/>
    <w:tmpl w:val="02AE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199522">
    <w:abstractNumId w:val="3"/>
  </w:num>
  <w:num w:numId="2" w16cid:durableId="1466846547">
    <w:abstractNumId w:val="0"/>
  </w:num>
  <w:num w:numId="3" w16cid:durableId="274794402">
    <w:abstractNumId w:val="4"/>
  </w:num>
  <w:num w:numId="4" w16cid:durableId="670914096">
    <w:abstractNumId w:val="1"/>
  </w:num>
  <w:num w:numId="5" w16cid:durableId="1184326261">
    <w:abstractNumId w:val="5"/>
  </w:num>
  <w:num w:numId="6" w16cid:durableId="1369992176">
    <w:abstractNumId w:val="6"/>
  </w:num>
  <w:num w:numId="7" w16cid:durableId="96935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6"/>
    <w:rsid w:val="001932B4"/>
    <w:rsid w:val="008238D0"/>
    <w:rsid w:val="00AB621E"/>
    <w:rsid w:val="00B462AF"/>
    <w:rsid w:val="00E9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6FC19"/>
  <w15:chartTrackingRefBased/>
  <w15:docId w15:val="{8DCF4E9F-76FF-4D8B-BAAA-8C0999E6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2</cp:revision>
  <dcterms:created xsi:type="dcterms:W3CDTF">2025-01-10T01:11:00Z</dcterms:created>
  <dcterms:modified xsi:type="dcterms:W3CDTF">2025-01-10T01:12:00Z</dcterms:modified>
</cp:coreProperties>
</file>