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383D2" w14:textId="77777777" w:rsidR="008819E2" w:rsidRPr="008819E2" w:rsidRDefault="008819E2" w:rsidP="008819E2">
      <w:r w:rsidRPr="008819E2">
        <w:rPr>
          <w:b/>
          <w:bCs/>
        </w:rPr>
        <w:t>Project Overview</w:t>
      </w:r>
    </w:p>
    <w:p w14:paraId="79D4E527" w14:textId="77777777" w:rsidR="008819E2" w:rsidRPr="008819E2" w:rsidRDefault="008819E2" w:rsidP="008819E2">
      <w:r w:rsidRPr="008819E2">
        <w:rPr>
          <w:b/>
          <w:bCs/>
        </w:rPr>
        <w:t>Project Name:</w:t>
      </w:r>
      <w:r w:rsidRPr="008819E2">
        <w:t xml:space="preserve"> AI Client Simulator for Data Analysts (or: </w:t>
      </w:r>
      <w:r w:rsidRPr="008819E2">
        <w:rPr>
          <w:b/>
          <w:bCs/>
        </w:rPr>
        <w:t>Data Analyst Client Simulator (DACS)</w:t>
      </w:r>
      <w:r w:rsidRPr="008819E2">
        <w:t>)</w:t>
      </w:r>
    </w:p>
    <w:p w14:paraId="77680F83" w14:textId="77777777" w:rsidR="008819E2" w:rsidRPr="008819E2" w:rsidRDefault="008819E2" w:rsidP="008819E2">
      <w:r w:rsidRPr="008819E2">
        <w:rPr>
          <w:b/>
          <w:bCs/>
        </w:rPr>
        <w:t>Project Goal:</w:t>
      </w:r>
      <w:r w:rsidRPr="008819E2">
        <w:t xml:space="preserve"> To develop an AI-powered web application that simulates realistic client interactions for data analysts, providing a dynamic and challenging environment to practice their skills, build their portfolios, and improve their communication abilities. The AI will act as the client, generating scenarios, providing data, answering questions, and introducing unexpected challenges.</w:t>
      </w:r>
    </w:p>
    <w:p w14:paraId="6E2808A7" w14:textId="77777777" w:rsidR="008819E2" w:rsidRPr="008819E2" w:rsidRDefault="008819E2" w:rsidP="008819E2">
      <w:r w:rsidRPr="008819E2">
        <w:rPr>
          <w:b/>
          <w:bCs/>
        </w:rPr>
        <w:t>Target User:</w:t>
      </w:r>
      <w:r w:rsidRPr="008819E2">
        <w:t xml:space="preserve"> Primarily aspiring and entry-level data analysts, students in data science programs, and potentially data analysis teams for training purposes.</w:t>
      </w:r>
    </w:p>
    <w:p w14:paraId="10E0D672" w14:textId="77777777" w:rsidR="008819E2" w:rsidRPr="008819E2" w:rsidRDefault="008819E2" w:rsidP="008819E2">
      <w:r w:rsidRPr="008819E2">
        <w:rPr>
          <w:b/>
          <w:bCs/>
        </w:rPr>
        <w:t>Value Proposition:</w:t>
      </w:r>
    </w:p>
    <w:p w14:paraId="1C8F9CEC" w14:textId="77777777" w:rsidR="008819E2" w:rsidRPr="008819E2" w:rsidRDefault="008819E2" w:rsidP="008819E2">
      <w:pPr>
        <w:numPr>
          <w:ilvl w:val="0"/>
          <w:numId w:val="1"/>
        </w:numPr>
      </w:pPr>
      <w:r w:rsidRPr="008819E2">
        <w:rPr>
          <w:b/>
          <w:bCs/>
        </w:rPr>
        <w:t>Realistic Client Simulation:</w:t>
      </w:r>
      <w:r w:rsidRPr="008819E2">
        <w:t xml:space="preserve"> Provides an immersive experience that mimics the challenges and unpredictability of working with real-world clients.</w:t>
      </w:r>
    </w:p>
    <w:p w14:paraId="4C83C47A" w14:textId="77777777" w:rsidR="008819E2" w:rsidRPr="008819E2" w:rsidRDefault="008819E2" w:rsidP="008819E2">
      <w:pPr>
        <w:numPr>
          <w:ilvl w:val="0"/>
          <w:numId w:val="1"/>
        </w:numPr>
      </w:pPr>
      <w:r w:rsidRPr="008819E2">
        <w:rPr>
          <w:b/>
          <w:bCs/>
        </w:rPr>
        <w:t>Portfolio Building:</w:t>
      </w:r>
      <w:r w:rsidRPr="008819E2">
        <w:t xml:space="preserve"> Enables users to create diverse and compelling data analysis projects by responding to realistic client requests and scenarios.</w:t>
      </w:r>
    </w:p>
    <w:p w14:paraId="761565BE" w14:textId="77777777" w:rsidR="008819E2" w:rsidRPr="008819E2" w:rsidRDefault="008819E2" w:rsidP="008819E2">
      <w:pPr>
        <w:numPr>
          <w:ilvl w:val="0"/>
          <w:numId w:val="1"/>
        </w:numPr>
      </w:pPr>
      <w:r w:rsidRPr="008819E2">
        <w:rPr>
          <w:b/>
          <w:bCs/>
        </w:rPr>
        <w:t>Enhanced Communication:</w:t>
      </w:r>
      <w:r w:rsidRPr="008819E2">
        <w:t xml:space="preserve"> Develops data storytelling and communication skills through interaction with a dynamic AI client.</w:t>
      </w:r>
    </w:p>
    <w:p w14:paraId="2DED19AB" w14:textId="77777777" w:rsidR="008819E2" w:rsidRPr="008819E2" w:rsidRDefault="008819E2" w:rsidP="008819E2">
      <w:pPr>
        <w:numPr>
          <w:ilvl w:val="0"/>
          <w:numId w:val="1"/>
        </w:numPr>
      </w:pPr>
      <w:r w:rsidRPr="008819E2">
        <w:rPr>
          <w:b/>
          <w:bCs/>
        </w:rPr>
        <w:t>Accelerated Learning:</w:t>
      </w:r>
      <w:r w:rsidRPr="008819E2">
        <w:t xml:space="preserve"> Offers a safe space to experiment, make mistakes, receive feedback, and learn from them, accelerating the development of practical data analysis expertise.</w:t>
      </w:r>
    </w:p>
    <w:p w14:paraId="7BFE8178" w14:textId="77777777" w:rsidR="008819E2" w:rsidRPr="008819E2" w:rsidRDefault="008819E2" w:rsidP="008819E2">
      <w:r w:rsidRPr="008819E2">
        <w:rPr>
          <w:b/>
          <w:bCs/>
        </w:rPr>
        <w:t>Key Features (MVP - Minimum Viable Product):</w:t>
      </w:r>
    </w:p>
    <w:p w14:paraId="6DB9DC51" w14:textId="77777777" w:rsidR="008819E2" w:rsidRPr="008819E2" w:rsidRDefault="008819E2" w:rsidP="008819E2">
      <w:pPr>
        <w:numPr>
          <w:ilvl w:val="0"/>
          <w:numId w:val="2"/>
        </w:numPr>
      </w:pPr>
      <w:r w:rsidRPr="008819E2">
        <w:rPr>
          <w:b/>
          <w:bCs/>
        </w:rPr>
        <w:t>AI Client Persona Engine:</w:t>
      </w:r>
      <w:r w:rsidRPr="008819E2">
        <w:t xml:space="preserve"> </w:t>
      </w:r>
    </w:p>
    <w:p w14:paraId="0E45F5DB" w14:textId="77777777" w:rsidR="008819E2" w:rsidRPr="008819E2" w:rsidRDefault="008819E2" w:rsidP="008819E2">
      <w:pPr>
        <w:numPr>
          <w:ilvl w:val="1"/>
          <w:numId w:val="2"/>
        </w:numPr>
      </w:pPr>
      <w:r w:rsidRPr="008819E2">
        <w:t>Core AI agent that embodies a specific client personality (e.g., "pragmatic," "demanding," "vague").</w:t>
      </w:r>
    </w:p>
    <w:p w14:paraId="2CF591BA" w14:textId="77777777" w:rsidR="008819E2" w:rsidRPr="008819E2" w:rsidRDefault="008819E2" w:rsidP="008819E2">
      <w:pPr>
        <w:numPr>
          <w:ilvl w:val="1"/>
          <w:numId w:val="2"/>
        </w:numPr>
      </w:pPr>
      <w:r w:rsidRPr="008819E2">
        <w:t>The AI drives the scenario, generates project requirements, provides data, and interacts with the user.</w:t>
      </w:r>
    </w:p>
    <w:p w14:paraId="63E444C4" w14:textId="77777777" w:rsidR="008819E2" w:rsidRPr="008819E2" w:rsidRDefault="008819E2" w:rsidP="008819E2">
      <w:pPr>
        <w:numPr>
          <w:ilvl w:val="1"/>
          <w:numId w:val="2"/>
        </w:numPr>
      </w:pPr>
      <w:r w:rsidRPr="008819E2">
        <w:t>Initial focus on one well-defined persona.</w:t>
      </w:r>
    </w:p>
    <w:p w14:paraId="472EF5E2" w14:textId="77777777" w:rsidR="008819E2" w:rsidRPr="008819E2" w:rsidRDefault="008819E2" w:rsidP="008819E2">
      <w:pPr>
        <w:numPr>
          <w:ilvl w:val="0"/>
          <w:numId w:val="2"/>
        </w:numPr>
      </w:pPr>
      <w:r w:rsidRPr="008819E2">
        <w:rPr>
          <w:b/>
          <w:bCs/>
        </w:rPr>
        <w:t>Synthetic Data Generation:</w:t>
      </w:r>
      <w:r w:rsidRPr="008819E2">
        <w:t xml:space="preserve"> </w:t>
      </w:r>
    </w:p>
    <w:p w14:paraId="6F9BC168" w14:textId="77777777" w:rsidR="008819E2" w:rsidRPr="008819E2" w:rsidRDefault="008819E2" w:rsidP="008819E2">
      <w:pPr>
        <w:numPr>
          <w:ilvl w:val="1"/>
          <w:numId w:val="2"/>
        </w:numPr>
      </w:pPr>
      <w:r w:rsidRPr="008819E2">
        <w:t>Creation of realistic datasets (initially CSV format) tailored to the generated scenarios.</w:t>
      </w:r>
    </w:p>
    <w:p w14:paraId="4557989C" w14:textId="77777777" w:rsidR="008819E2" w:rsidRPr="008819E2" w:rsidRDefault="008819E2" w:rsidP="008819E2">
      <w:pPr>
        <w:numPr>
          <w:ilvl w:val="1"/>
          <w:numId w:val="2"/>
        </w:numPr>
      </w:pPr>
      <w:r w:rsidRPr="008819E2">
        <w:lastRenderedPageBreak/>
        <w:t>Ability to specify basic parameters like data size, data types, and potential anomalies.</w:t>
      </w:r>
    </w:p>
    <w:p w14:paraId="4C866CD1" w14:textId="77777777" w:rsidR="008819E2" w:rsidRPr="008819E2" w:rsidRDefault="008819E2" w:rsidP="008819E2">
      <w:pPr>
        <w:numPr>
          <w:ilvl w:val="0"/>
          <w:numId w:val="2"/>
        </w:numPr>
      </w:pPr>
      <w:r w:rsidRPr="008819E2">
        <w:rPr>
          <w:b/>
          <w:bCs/>
        </w:rPr>
        <w:t>Dynamic Scenario Generation:</w:t>
      </w:r>
      <w:r w:rsidRPr="008819E2">
        <w:t xml:space="preserve"> </w:t>
      </w:r>
    </w:p>
    <w:p w14:paraId="5C096717" w14:textId="77777777" w:rsidR="008819E2" w:rsidRPr="008819E2" w:rsidRDefault="008819E2" w:rsidP="008819E2">
      <w:pPr>
        <w:numPr>
          <w:ilvl w:val="1"/>
          <w:numId w:val="2"/>
        </w:numPr>
      </w:pPr>
      <w:r w:rsidRPr="008819E2">
        <w:t>The AI client generates project descriptions, objectives, and initial requirements based on its persona and the chosen dataset.</w:t>
      </w:r>
    </w:p>
    <w:p w14:paraId="6FC4BD09" w14:textId="77777777" w:rsidR="008819E2" w:rsidRPr="008819E2" w:rsidRDefault="008819E2" w:rsidP="008819E2">
      <w:pPr>
        <w:numPr>
          <w:ilvl w:val="1"/>
          <w:numId w:val="2"/>
        </w:numPr>
      </w:pPr>
      <w:r w:rsidRPr="008819E2">
        <w:t>The scenario evolves based on user interaction and choices.</w:t>
      </w:r>
    </w:p>
    <w:p w14:paraId="699500BF" w14:textId="77777777" w:rsidR="008819E2" w:rsidRPr="008819E2" w:rsidRDefault="008819E2" w:rsidP="008819E2">
      <w:pPr>
        <w:numPr>
          <w:ilvl w:val="0"/>
          <w:numId w:val="2"/>
        </w:numPr>
      </w:pPr>
      <w:r w:rsidRPr="008819E2">
        <w:rPr>
          <w:b/>
          <w:bCs/>
        </w:rPr>
        <w:t>Web Application Interface:</w:t>
      </w:r>
      <w:r w:rsidRPr="008819E2">
        <w:t xml:space="preserve"> </w:t>
      </w:r>
    </w:p>
    <w:p w14:paraId="144A909B" w14:textId="77777777" w:rsidR="008819E2" w:rsidRPr="008819E2" w:rsidRDefault="008819E2" w:rsidP="008819E2">
      <w:pPr>
        <w:numPr>
          <w:ilvl w:val="1"/>
          <w:numId w:val="2"/>
        </w:numPr>
      </w:pPr>
      <w:r w:rsidRPr="008819E2">
        <w:t>A user-friendly interface for interacting with the AI client.</w:t>
      </w:r>
    </w:p>
    <w:p w14:paraId="0B9A4F65" w14:textId="77777777" w:rsidR="008819E2" w:rsidRPr="008819E2" w:rsidRDefault="008819E2" w:rsidP="008819E2">
      <w:pPr>
        <w:numPr>
          <w:ilvl w:val="1"/>
          <w:numId w:val="2"/>
        </w:numPr>
      </w:pPr>
      <w:r w:rsidRPr="008819E2">
        <w:t xml:space="preserve">Features might include: </w:t>
      </w:r>
    </w:p>
    <w:p w14:paraId="39E49B4D" w14:textId="77777777" w:rsidR="008819E2" w:rsidRPr="008819E2" w:rsidRDefault="008819E2" w:rsidP="008819E2">
      <w:pPr>
        <w:numPr>
          <w:ilvl w:val="2"/>
          <w:numId w:val="2"/>
        </w:numPr>
      </w:pPr>
      <w:r w:rsidRPr="008819E2">
        <w:t>Chat-like interaction with the AI.</w:t>
      </w:r>
    </w:p>
    <w:p w14:paraId="1226A900" w14:textId="77777777" w:rsidR="008819E2" w:rsidRPr="008819E2" w:rsidRDefault="008819E2" w:rsidP="008819E2">
      <w:pPr>
        <w:numPr>
          <w:ilvl w:val="2"/>
          <w:numId w:val="2"/>
        </w:numPr>
      </w:pPr>
      <w:r w:rsidRPr="008819E2">
        <w:t>Ability to request data and clarifications.</w:t>
      </w:r>
    </w:p>
    <w:p w14:paraId="702E182C" w14:textId="77777777" w:rsidR="008819E2" w:rsidRPr="008819E2" w:rsidRDefault="008819E2" w:rsidP="008819E2">
      <w:pPr>
        <w:numPr>
          <w:ilvl w:val="2"/>
          <w:numId w:val="2"/>
        </w:numPr>
      </w:pPr>
      <w:r w:rsidRPr="008819E2">
        <w:t>Mechanism for submitting deliverables.</w:t>
      </w:r>
    </w:p>
    <w:p w14:paraId="33625283" w14:textId="77777777" w:rsidR="008819E2" w:rsidRPr="008819E2" w:rsidRDefault="008819E2" w:rsidP="008819E2">
      <w:pPr>
        <w:numPr>
          <w:ilvl w:val="2"/>
          <w:numId w:val="2"/>
        </w:numPr>
      </w:pPr>
      <w:r w:rsidRPr="008819E2">
        <w:t>Display of project descriptions and data.</w:t>
      </w:r>
    </w:p>
    <w:p w14:paraId="5E042F40" w14:textId="77777777" w:rsidR="008819E2" w:rsidRPr="008819E2" w:rsidRDefault="008819E2" w:rsidP="008819E2">
      <w:pPr>
        <w:numPr>
          <w:ilvl w:val="0"/>
          <w:numId w:val="2"/>
        </w:numPr>
      </w:pPr>
      <w:r w:rsidRPr="008819E2">
        <w:rPr>
          <w:b/>
          <w:bCs/>
        </w:rPr>
        <w:t>Simulation of "Unpredictable" Elements:</w:t>
      </w:r>
      <w:r w:rsidRPr="008819E2">
        <w:t xml:space="preserve"> </w:t>
      </w:r>
    </w:p>
    <w:p w14:paraId="619584E9" w14:textId="77777777" w:rsidR="008819E2" w:rsidRPr="008819E2" w:rsidRDefault="008819E2" w:rsidP="008819E2">
      <w:pPr>
        <w:numPr>
          <w:ilvl w:val="1"/>
          <w:numId w:val="2"/>
        </w:numPr>
      </w:pPr>
      <w:r w:rsidRPr="008819E2">
        <w:t>The AI client introduces unexpected events or changes requirements during the project (e.g., shifting priorities, new data discoveries, feedback requiring revisions).</w:t>
      </w:r>
    </w:p>
    <w:p w14:paraId="4018D69B" w14:textId="77777777" w:rsidR="008819E2" w:rsidRPr="008819E2" w:rsidRDefault="008819E2" w:rsidP="008819E2">
      <w:r w:rsidRPr="008819E2">
        <w:rPr>
          <w:b/>
          <w:bCs/>
        </w:rPr>
        <w:t>Technology:</w:t>
      </w:r>
    </w:p>
    <w:p w14:paraId="13EDCABC" w14:textId="77777777" w:rsidR="008819E2" w:rsidRPr="008819E2" w:rsidRDefault="008819E2" w:rsidP="008819E2">
      <w:pPr>
        <w:numPr>
          <w:ilvl w:val="0"/>
          <w:numId w:val="3"/>
        </w:numPr>
      </w:pPr>
      <w:r w:rsidRPr="008819E2">
        <w:rPr>
          <w:b/>
          <w:bCs/>
        </w:rPr>
        <w:t>LLMs (Large Language Models):</w:t>
      </w:r>
      <w:r w:rsidRPr="008819E2">
        <w:t xml:space="preserve"> OpenAI API (GPT-3.5/GPT-4) or similar for the core AI client persona engine, interaction, and scenario generation.</w:t>
      </w:r>
    </w:p>
    <w:p w14:paraId="24873A48" w14:textId="77777777" w:rsidR="008819E2" w:rsidRPr="008819E2" w:rsidRDefault="008819E2" w:rsidP="008819E2">
      <w:pPr>
        <w:numPr>
          <w:ilvl w:val="0"/>
          <w:numId w:val="3"/>
        </w:numPr>
      </w:pPr>
      <w:r w:rsidRPr="008819E2">
        <w:rPr>
          <w:b/>
          <w:bCs/>
        </w:rPr>
        <w:t>Synthetic Data Generation Tools:</w:t>
      </w:r>
      <w:r w:rsidRPr="008819E2">
        <w:t xml:space="preserve"> Synth or similar.</w:t>
      </w:r>
    </w:p>
    <w:p w14:paraId="72D3A788" w14:textId="77777777" w:rsidR="008819E2" w:rsidRPr="008819E2" w:rsidRDefault="008819E2" w:rsidP="008819E2">
      <w:pPr>
        <w:numPr>
          <w:ilvl w:val="0"/>
          <w:numId w:val="3"/>
        </w:numPr>
      </w:pPr>
      <w:r w:rsidRPr="008819E2">
        <w:rPr>
          <w:b/>
          <w:bCs/>
        </w:rPr>
        <w:t>Programming Language:</w:t>
      </w:r>
      <w:r w:rsidRPr="008819E2">
        <w:t xml:space="preserve"> Python.</w:t>
      </w:r>
    </w:p>
    <w:p w14:paraId="3CCF0245" w14:textId="77777777" w:rsidR="008819E2" w:rsidRPr="008819E2" w:rsidRDefault="008819E2" w:rsidP="008819E2">
      <w:pPr>
        <w:numPr>
          <w:ilvl w:val="0"/>
          <w:numId w:val="3"/>
        </w:numPr>
      </w:pPr>
      <w:r w:rsidRPr="008819E2">
        <w:rPr>
          <w:b/>
          <w:bCs/>
        </w:rPr>
        <w:t>Web Application Framework:</w:t>
      </w:r>
      <w:r w:rsidRPr="008819E2">
        <w:t xml:space="preserve"> Flask or Django (Python-based frameworks for building web applications).</w:t>
      </w:r>
    </w:p>
    <w:p w14:paraId="6C96E043" w14:textId="77777777" w:rsidR="008819E2" w:rsidRPr="008819E2" w:rsidRDefault="008819E2" w:rsidP="008819E2">
      <w:pPr>
        <w:numPr>
          <w:ilvl w:val="0"/>
          <w:numId w:val="3"/>
        </w:numPr>
      </w:pPr>
      <w:r w:rsidRPr="008819E2">
        <w:rPr>
          <w:b/>
          <w:bCs/>
        </w:rPr>
        <w:t>Frontend Development:</w:t>
      </w:r>
      <w:r w:rsidRPr="008819E2">
        <w:t xml:space="preserve"> HTML, CSS, JavaScript (for the user interface).</w:t>
      </w:r>
    </w:p>
    <w:p w14:paraId="73266A51" w14:textId="77777777" w:rsidR="008819E2" w:rsidRPr="008819E2" w:rsidRDefault="008819E2" w:rsidP="008819E2">
      <w:pPr>
        <w:numPr>
          <w:ilvl w:val="0"/>
          <w:numId w:val="3"/>
        </w:numPr>
      </w:pPr>
      <w:r w:rsidRPr="008819E2">
        <w:rPr>
          <w:b/>
          <w:bCs/>
        </w:rPr>
        <w:t>Framework (Potentially):</w:t>
      </w:r>
      <w:r w:rsidRPr="008819E2">
        <w:t xml:space="preserve"> </w:t>
      </w:r>
      <w:proofErr w:type="spellStart"/>
      <w:r w:rsidRPr="008819E2">
        <w:t>LangChain</w:t>
      </w:r>
      <w:proofErr w:type="spellEnd"/>
      <w:r w:rsidRPr="008819E2">
        <w:t xml:space="preserve"> to structure and manage the LLM interactions.</w:t>
      </w:r>
    </w:p>
    <w:p w14:paraId="23C9888F" w14:textId="77777777" w:rsidR="008819E2" w:rsidRPr="008819E2" w:rsidRDefault="008819E2" w:rsidP="008819E2">
      <w:r w:rsidRPr="008819E2">
        <w:rPr>
          <w:b/>
          <w:bCs/>
        </w:rPr>
        <w:t>Project Timeline:</w:t>
      </w:r>
    </w:p>
    <w:p w14:paraId="0588956B" w14:textId="77777777" w:rsidR="008819E2" w:rsidRPr="008819E2" w:rsidRDefault="008819E2" w:rsidP="008819E2">
      <w:pPr>
        <w:numPr>
          <w:ilvl w:val="0"/>
          <w:numId w:val="4"/>
        </w:numPr>
      </w:pPr>
      <w:r w:rsidRPr="008819E2">
        <w:rPr>
          <w:b/>
          <w:bCs/>
        </w:rPr>
        <w:lastRenderedPageBreak/>
        <w:t>Phase 1: MVP Development (1 month):</w:t>
      </w:r>
      <w:r w:rsidRPr="008819E2">
        <w:t xml:space="preserve"> Focus on core features, creating a functional prototype with a single client persona, basic scenario generation, and a simple web interface.</w:t>
      </w:r>
    </w:p>
    <w:p w14:paraId="63D8D793" w14:textId="77777777" w:rsidR="008819E2" w:rsidRPr="008819E2" w:rsidRDefault="008819E2" w:rsidP="008819E2">
      <w:pPr>
        <w:numPr>
          <w:ilvl w:val="0"/>
          <w:numId w:val="4"/>
        </w:numPr>
      </w:pPr>
      <w:r w:rsidRPr="008819E2">
        <w:rPr>
          <w:b/>
          <w:bCs/>
        </w:rPr>
        <w:t>Phase 2: Beta Testing (Timeline TBD):</w:t>
      </w:r>
      <w:r w:rsidRPr="008819E2">
        <w:t xml:space="preserve"> Gather feedback from a small group of target users.</w:t>
      </w:r>
    </w:p>
    <w:p w14:paraId="10D31AF7" w14:textId="77777777" w:rsidR="008819E2" w:rsidRPr="008819E2" w:rsidRDefault="008819E2" w:rsidP="008819E2">
      <w:pPr>
        <w:numPr>
          <w:ilvl w:val="0"/>
          <w:numId w:val="4"/>
        </w:numPr>
      </w:pPr>
      <w:r w:rsidRPr="008819E2">
        <w:rPr>
          <w:b/>
          <w:bCs/>
        </w:rPr>
        <w:t>Phase 3: Expansion and Refinement (Timeline TBD):</w:t>
      </w:r>
      <w:r w:rsidRPr="008819E2">
        <w:t xml:space="preserve"> Add more client personas, data types, scenario complexity, and refine the web application based on user feedback.</w:t>
      </w:r>
    </w:p>
    <w:p w14:paraId="0DBE332D" w14:textId="77777777" w:rsidR="008819E2" w:rsidRPr="008819E2" w:rsidRDefault="008819E2" w:rsidP="008819E2">
      <w:r w:rsidRPr="008819E2">
        <w:rPr>
          <w:b/>
          <w:bCs/>
        </w:rPr>
        <w:t>Success Metrics:</w:t>
      </w:r>
    </w:p>
    <w:p w14:paraId="54BDF6B9" w14:textId="77777777" w:rsidR="008819E2" w:rsidRPr="008819E2" w:rsidRDefault="008819E2" w:rsidP="008819E2">
      <w:pPr>
        <w:numPr>
          <w:ilvl w:val="0"/>
          <w:numId w:val="5"/>
        </w:numPr>
      </w:pPr>
      <w:r w:rsidRPr="008819E2">
        <w:rPr>
          <w:b/>
          <w:bCs/>
        </w:rPr>
        <w:t>MVP Completion:</w:t>
      </w:r>
      <w:r w:rsidRPr="008819E2">
        <w:t xml:space="preserve"> Successful development of a functional prototype with a basic web interface within the one-month timeframe.</w:t>
      </w:r>
    </w:p>
    <w:p w14:paraId="16AF0BF3" w14:textId="77777777" w:rsidR="008819E2" w:rsidRPr="008819E2" w:rsidRDefault="008819E2" w:rsidP="008819E2">
      <w:pPr>
        <w:numPr>
          <w:ilvl w:val="0"/>
          <w:numId w:val="5"/>
        </w:numPr>
      </w:pPr>
      <w:r w:rsidRPr="008819E2">
        <w:rPr>
          <w:b/>
          <w:bCs/>
        </w:rPr>
        <w:t>User Engagement (Beta Testing):</w:t>
      </w:r>
      <w:r w:rsidRPr="008819E2">
        <w:t xml:space="preserve"> Number of users interacting with the AI client, frequency of use, completion of projects.</w:t>
      </w:r>
    </w:p>
    <w:p w14:paraId="546A1C9A" w14:textId="77777777" w:rsidR="008819E2" w:rsidRPr="008819E2" w:rsidRDefault="008819E2" w:rsidP="008819E2">
      <w:pPr>
        <w:numPr>
          <w:ilvl w:val="0"/>
          <w:numId w:val="5"/>
        </w:numPr>
      </w:pPr>
      <w:r w:rsidRPr="008819E2">
        <w:rPr>
          <w:b/>
          <w:bCs/>
        </w:rPr>
        <w:t>User Feedback (Beta Testing):</w:t>
      </w:r>
      <w:r w:rsidRPr="008819E2">
        <w:t xml:space="preserve"> Qualitative feedback on the realism of the AI client, the usefulness of the tool, and its effectiveness in improving skills.</w:t>
      </w:r>
    </w:p>
    <w:p w14:paraId="05D82A0C" w14:textId="77777777" w:rsidR="008819E2" w:rsidRPr="008819E2" w:rsidRDefault="008819E2" w:rsidP="008819E2">
      <w:pPr>
        <w:numPr>
          <w:ilvl w:val="0"/>
          <w:numId w:val="5"/>
        </w:numPr>
      </w:pPr>
      <w:r w:rsidRPr="008819E2">
        <w:rPr>
          <w:b/>
          <w:bCs/>
        </w:rPr>
        <w:t>Personal Satisfaction:</w:t>
      </w:r>
      <w:r w:rsidRPr="008819E2">
        <w:t xml:space="preserve"> (For initial phase) My own assessment of the tool's value for portfolio development.</w:t>
      </w:r>
    </w:p>
    <w:p w14:paraId="50D1C9A1" w14:textId="77777777" w:rsidR="008819E2" w:rsidRPr="008819E2" w:rsidRDefault="008819E2" w:rsidP="008819E2">
      <w:r w:rsidRPr="008819E2">
        <w:rPr>
          <w:b/>
          <w:bCs/>
        </w:rPr>
        <w:t>Future Considerations (Beyond MVP):</w:t>
      </w:r>
    </w:p>
    <w:p w14:paraId="1B30F2F7" w14:textId="77777777" w:rsidR="008819E2" w:rsidRPr="008819E2" w:rsidRDefault="008819E2" w:rsidP="008819E2">
      <w:pPr>
        <w:numPr>
          <w:ilvl w:val="0"/>
          <w:numId w:val="6"/>
        </w:numPr>
      </w:pPr>
      <w:r w:rsidRPr="008819E2">
        <w:rPr>
          <w:b/>
          <w:bCs/>
        </w:rPr>
        <w:t>Wider Range of Client Personas:</w:t>
      </w:r>
      <w:r w:rsidRPr="008819E2">
        <w:t xml:space="preserve"> Develop a library of diverse client archetypes with unique personalities and interaction styles.</w:t>
      </w:r>
    </w:p>
    <w:p w14:paraId="3FE5C087" w14:textId="77777777" w:rsidR="008819E2" w:rsidRPr="008819E2" w:rsidRDefault="008819E2" w:rsidP="008819E2">
      <w:pPr>
        <w:numPr>
          <w:ilvl w:val="0"/>
          <w:numId w:val="6"/>
        </w:numPr>
      </w:pPr>
      <w:r w:rsidRPr="008819E2">
        <w:rPr>
          <w:b/>
          <w:bCs/>
        </w:rPr>
        <w:t>Advanced Data Types:</w:t>
      </w:r>
      <w:r w:rsidRPr="008819E2">
        <w:t xml:space="preserve"> Support for various data formats (e.g., JSON, SQL databases) and larger datasets.</w:t>
      </w:r>
    </w:p>
    <w:p w14:paraId="6C17C9DD" w14:textId="77777777" w:rsidR="008819E2" w:rsidRPr="008819E2" w:rsidRDefault="008819E2" w:rsidP="008819E2">
      <w:pPr>
        <w:numPr>
          <w:ilvl w:val="0"/>
          <w:numId w:val="6"/>
        </w:numPr>
      </w:pPr>
      <w:r w:rsidRPr="008819E2">
        <w:rPr>
          <w:b/>
          <w:bCs/>
        </w:rPr>
        <w:t>Multiple Deliverables:</w:t>
      </w:r>
      <w:r w:rsidRPr="008819E2">
        <w:t xml:space="preserve"> The AI client can request different types of deliverables (e.g., reports, dashboards, presentations).</w:t>
      </w:r>
    </w:p>
    <w:p w14:paraId="67A826C8" w14:textId="77777777" w:rsidR="008819E2" w:rsidRPr="008819E2" w:rsidRDefault="008819E2" w:rsidP="008819E2">
      <w:pPr>
        <w:numPr>
          <w:ilvl w:val="0"/>
          <w:numId w:val="6"/>
        </w:numPr>
      </w:pPr>
      <w:r w:rsidRPr="008819E2">
        <w:rPr>
          <w:b/>
          <w:bCs/>
        </w:rPr>
        <w:t>Enhanced Web Application UI:</w:t>
      </w:r>
      <w:r w:rsidRPr="008819E2">
        <w:t xml:space="preserve"> A more sophisticated and visually appealing interface with features like data visualization tools.</w:t>
      </w:r>
    </w:p>
    <w:p w14:paraId="38E4BE78" w14:textId="77777777" w:rsidR="008819E2" w:rsidRPr="008819E2" w:rsidRDefault="008819E2" w:rsidP="008819E2">
      <w:pPr>
        <w:numPr>
          <w:ilvl w:val="0"/>
          <w:numId w:val="6"/>
        </w:numPr>
      </w:pPr>
      <w:r w:rsidRPr="008819E2">
        <w:rPr>
          <w:b/>
          <w:bCs/>
        </w:rPr>
        <w:t>Integration with other Data Analysis Tools:</w:t>
      </w:r>
      <w:r w:rsidRPr="008819E2">
        <w:t xml:space="preserve"> Potential for the AI client to interact with or provide data to other data analysis tools.</w:t>
      </w:r>
    </w:p>
    <w:p w14:paraId="3A6BC614" w14:textId="77777777" w:rsidR="008819E2" w:rsidRPr="008819E2" w:rsidRDefault="008819E2" w:rsidP="008819E2">
      <w:pPr>
        <w:numPr>
          <w:ilvl w:val="0"/>
          <w:numId w:val="6"/>
        </w:numPr>
      </w:pPr>
      <w:r w:rsidRPr="008819E2">
        <w:rPr>
          <w:b/>
          <w:bCs/>
        </w:rPr>
        <w:t>Monetization Strategy:</w:t>
      </w:r>
      <w:r w:rsidRPr="008819E2">
        <w:t xml:space="preserve"> If the project moves beyond personal use, explore options like a subscription model or usage-based pricing.</w:t>
      </w:r>
    </w:p>
    <w:p w14:paraId="69ED4768"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06813"/>
    <w:multiLevelType w:val="multilevel"/>
    <w:tmpl w:val="F79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80D3D"/>
    <w:multiLevelType w:val="multilevel"/>
    <w:tmpl w:val="1C1CA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43AFE"/>
    <w:multiLevelType w:val="multilevel"/>
    <w:tmpl w:val="AB1C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02C90"/>
    <w:multiLevelType w:val="multilevel"/>
    <w:tmpl w:val="74D6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E7DEE"/>
    <w:multiLevelType w:val="multilevel"/>
    <w:tmpl w:val="C7A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A088C"/>
    <w:multiLevelType w:val="multilevel"/>
    <w:tmpl w:val="462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645377">
    <w:abstractNumId w:val="3"/>
  </w:num>
  <w:num w:numId="2" w16cid:durableId="1160970499">
    <w:abstractNumId w:val="1"/>
  </w:num>
  <w:num w:numId="3" w16cid:durableId="1650399478">
    <w:abstractNumId w:val="5"/>
  </w:num>
  <w:num w:numId="4" w16cid:durableId="1386174769">
    <w:abstractNumId w:val="2"/>
  </w:num>
  <w:num w:numId="5" w16cid:durableId="2081900012">
    <w:abstractNumId w:val="4"/>
  </w:num>
  <w:num w:numId="6" w16cid:durableId="1878424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E2"/>
    <w:rsid w:val="001932B4"/>
    <w:rsid w:val="008238D0"/>
    <w:rsid w:val="008819E2"/>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9AC4"/>
  <w15:chartTrackingRefBased/>
  <w15:docId w15:val="{5157C98A-0C5F-473A-BCB0-2906AFC5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9E2"/>
    <w:rPr>
      <w:rFonts w:eastAsiaTheme="majorEastAsia" w:cstheme="majorBidi"/>
      <w:color w:val="272727" w:themeColor="text1" w:themeTint="D8"/>
    </w:rPr>
  </w:style>
  <w:style w:type="paragraph" w:styleId="Title">
    <w:name w:val="Title"/>
    <w:basedOn w:val="Normal"/>
    <w:next w:val="Normal"/>
    <w:link w:val="TitleChar"/>
    <w:uiPriority w:val="10"/>
    <w:qFormat/>
    <w:rsid w:val="00881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9E2"/>
    <w:pPr>
      <w:spacing w:before="160"/>
      <w:jc w:val="center"/>
    </w:pPr>
    <w:rPr>
      <w:i/>
      <w:iCs/>
      <w:color w:val="404040" w:themeColor="text1" w:themeTint="BF"/>
    </w:rPr>
  </w:style>
  <w:style w:type="character" w:customStyle="1" w:styleId="QuoteChar">
    <w:name w:val="Quote Char"/>
    <w:basedOn w:val="DefaultParagraphFont"/>
    <w:link w:val="Quote"/>
    <w:uiPriority w:val="29"/>
    <w:rsid w:val="008819E2"/>
    <w:rPr>
      <w:i/>
      <w:iCs/>
      <w:color w:val="404040" w:themeColor="text1" w:themeTint="BF"/>
    </w:rPr>
  </w:style>
  <w:style w:type="paragraph" w:styleId="ListParagraph">
    <w:name w:val="List Paragraph"/>
    <w:basedOn w:val="Normal"/>
    <w:uiPriority w:val="34"/>
    <w:qFormat/>
    <w:rsid w:val="008819E2"/>
    <w:pPr>
      <w:ind w:left="720"/>
      <w:contextualSpacing/>
    </w:pPr>
  </w:style>
  <w:style w:type="character" w:styleId="IntenseEmphasis">
    <w:name w:val="Intense Emphasis"/>
    <w:basedOn w:val="DefaultParagraphFont"/>
    <w:uiPriority w:val="21"/>
    <w:qFormat/>
    <w:rsid w:val="008819E2"/>
    <w:rPr>
      <w:i/>
      <w:iCs/>
      <w:color w:val="0F4761" w:themeColor="accent1" w:themeShade="BF"/>
    </w:rPr>
  </w:style>
  <w:style w:type="paragraph" w:styleId="IntenseQuote">
    <w:name w:val="Intense Quote"/>
    <w:basedOn w:val="Normal"/>
    <w:next w:val="Normal"/>
    <w:link w:val="IntenseQuoteChar"/>
    <w:uiPriority w:val="30"/>
    <w:qFormat/>
    <w:rsid w:val="00881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9E2"/>
    <w:rPr>
      <w:i/>
      <w:iCs/>
      <w:color w:val="0F4761" w:themeColor="accent1" w:themeShade="BF"/>
    </w:rPr>
  </w:style>
  <w:style w:type="character" w:styleId="IntenseReference">
    <w:name w:val="Intense Reference"/>
    <w:basedOn w:val="DefaultParagraphFont"/>
    <w:uiPriority w:val="32"/>
    <w:qFormat/>
    <w:rsid w:val="008819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00357">
      <w:bodyDiv w:val="1"/>
      <w:marLeft w:val="0"/>
      <w:marRight w:val="0"/>
      <w:marTop w:val="0"/>
      <w:marBottom w:val="0"/>
      <w:divBdr>
        <w:top w:val="none" w:sz="0" w:space="0" w:color="auto"/>
        <w:left w:val="none" w:sz="0" w:space="0" w:color="auto"/>
        <w:bottom w:val="none" w:sz="0" w:space="0" w:color="auto"/>
        <w:right w:val="none" w:sz="0" w:space="0" w:color="auto"/>
      </w:divBdr>
    </w:div>
    <w:div w:id="170436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2025-01-10T01:22:00Z</dcterms:created>
  <dcterms:modified xsi:type="dcterms:W3CDTF">2025-01-10T01:23:00Z</dcterms:modified>
</cp:coreProperties>
</file>