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31" w:rsidRDefault="000C2031">
      <w:r w:rsidRPr="000C2031">
        <w:drawing>
          <wp:inline distT="0" distB="0" distL="0" distR="0" wp14:anchorId="4A5F024F" wp14:editId="03FE9AAD">
            <wp:extent cx="5400040" cy="21685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31" w:rsidRDefault="000C2031">
      <w:r w:rsidRPr="000C2031">
        <w:drawing>
          <wp:inline distT="0" distB="0" distL="0" distR="0" wp14:anchorId="79ADADA7" wp14:editId="69BC34B2">
            <wp:extent cx="5400040" cy="22453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19" w:rsidRDefault="00DD6F19">
      <w:r>
        <w:t xml:space="preserve">Diferentemente do </w:t>
      </w:r>
      <w:proofErr w:type="spellStart"/>
      <w:r>
        <w:t>rub</w:t>
      </w:r>
      <w:proofErr w:type="spellEnd"/>
      <w:r>
        <w:t>, o switch ele é inteligente, ele sempre vai mandar uma primeira mensagem para tudo para estar identificando cada computador, logo apo isso ele sempre estará enviando a mensagem certa para o destinatário certo.</w:t>
      </w:r>
    </w:p>
    <w:p w:rsidR="000C2031" w:rsidRDefault="000C2031">
      <w:r>
        <w:t>Coloquei o IPV4 DE 177 para poder ser da classe B.</w:t>
      </w:r>
      <w:bookmarkStart w:id="0" w:name="_GoBack"/>
      <w:bookmarkEnd w:id="0"/>
    </w:p>
    <w:sectPr w:rsidR="000C2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19"/>
    <w:rsid w:val="000C2031"/>
    <w:rsid w:val="00DD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F263"/>
  <w15:chartTrackingRefBased/>
  <w15:docId w15:val="{941291A5-3AC4-473D-B837-86FB0B11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ARTHUR OLIVEIRA NASCIMENTO</dc:creator>
  <cp:keywords/>
  <dc:description/>
  <cp:lastModifiedBy>PAULO ARTHUR OLIVEIRA NASCIMENTO</cp:lastModifiedBy>
  <cp:revision>1</cp:revision>
  <dcterms:created xsi:type="dcterms:W3CDTF">2023-05-17T19:26:00Z</dcterms:created>
  <dcterms:modified xsi:type="dcterms:W3CDTF">2023-05-17T19:42:00Z</dcterms:modified>
</cp:coreProperties>
</file>