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413" w:rsidRDefault="007D7413">
      <w:pPr>
        <w:keepNext/>
        <w:keepLines/>
        <w:tabs>
          <w:tab w:val="left" w:pos="9088"/>
        </w:tabs>
        <w:spacing w:before="480" w:after="0" w:line="240" w:lineRule="auto"/>
        <w:ind w:right="-782"/>
        <w:jc w:val="center"/>
        <w:rPr>
          <w:rFonts w:ascii="Cambria" w:eastAsia="Cambria" w:hAnsi="Cambria" w:cs="Cambria"/>
          <w:b/>
          <w:i/>
          <w:color w:val="17365D"/>
          <w:sz w:val="48"/>
        </w:rPr>
      </w:pPr>
    </w:p>
    <w:p w:rsidR="007D7413" w:rsidRDefault="008906EC">
      <w:pPr>
        <w:keepNext/>
        <w:keepLines/>
        <w:spacing w:before="480" w:after="0" w:line="240" w:lineRule="auto"/>
        <w:jc w:val="center"/>
        <w:rPr>
          <w:rFonts w:ascii="Cambria" w:eastAsia="Cambria" w:hAnsi="Cambria" w:cs="Cambria"/>
          <w:b/>
          <w:i/>
          <w:color w:val="17365D"/>
          <w:sz w:val="48"/>
        </w:rPr>
      </w:pPr>
      <w:r>
        <w:rPr>
          <w:rFonts w:ascii="Cambria" w:eastAsia="Cambria" w:hAnsi="Cambria" w:cs="Cambria"/>
          <w:b/>
          <w:i/>
          <w:color w:val="17365D"/>
          <w:sz w:val="48"/>
        </w:rPr>
        <w:t>CURRICULUM</w:t>
      </w:r>
    </w:p>
    <w:p w:rsidR="007D7413" w:rsidRDefault="007D7413">
      <w:pPr>
        <w:keepNext/>
        <w:keepLines/>
        <w:spacing w:before="480" w:after="0" w:line="240" w:lineRule="auto"/>
        <w:jc w:val="center"/>
        <w:rPr>
          <w:rFonts w:ascii="Cambria" w:eastAsia="Cambria" w:hAnsi="Cambria" w:cs="Cambria"/>
          <w:b/>
          <w:i/>
          <w:color w:val="17365D"/>
          <w:sz w:val="4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4"/>
        <w:gridCol w:w="6178"/>
      </w:tblGrid>
      <w:tr w:rsidR="007D74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7413" w:rsidRDefault="008906EC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i/>
                <w:color w:val="17365D"/>
                <w:sz w:val="24"/>
              </w:rPr>
              <w:t xml:space="preserve"> NOME</w:t>
            </w:r>
          </w:p>
        </w:tc>
        <w:tc>
          <w:tcPr>
            <w:tcW w:w="763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7413" w:rsidRDefault="007D7413">
            <w:pPr>
              <w:spacing w:before="60" w:after="60" w:line="240" w:lineRule="auto"/>
              <w:rPr>
                <w:rFonts w:ascii="Arial" w:eastAsia="Arial" w:hAnsi="Arial" w:cs="Arial"/>
                <w:b/>
                <w:i/>
                <w:color w:val="17365D"/>
                <w:sz w:val="24"/>
              </w:rPr>
            </w:pPr>
          </w:p>
          <w:p w:rsidR="007D7413" w:rsidRDefault="008906EC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i/>
                <w:color w:val="17365D"/>
                <w:sz w:val="24"/>
              </w:rPr>
              <w:t xml:space="preserve"> ANTONIO MATIAS CARDOSO</w:t>
            </w:r>
          </w:p>
        </w:tc>
      </w:tr>
      <w:tr w:rsidR="007D74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7413" w:rsidRDefault="008906EC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i/>
                <w:color w:val="17365D"/>
                <w:sz w:val="24"/>
              </w:rPr>
              <w:t xml:space="preserve"> ENDEREÇO</w:t>
            </w:r>
          </w:p>
        </w:tc>
        <w:tc>
          <w:tcPr>
            <w:tcW w:w="763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7413" w:rsidRDefault="008906EC">
            <w:pPr>
              <w:spacing w:before="60" w:after="60" w:line="240" w:lineRule="auto"/>
              <w:rPr>
                <w:rFonts w:ascii="Arial" w:eastAsia="Arial" w:hAnsi="Arial" w:cs="Arial"/>
                <w:i/>
                <w:color w:val="17365D"/>
                <w:sz w:val="24"/>
              </w:rPr>
            </w:pPr>
            <w:r>
              <w:rPr>
                <w:rFonts w:ascii="Arial" w:eastAsia="Arial" w:hAnsi="Arial" w:cs="Arial"/>
                <w:i/>
                <w:color w:val="17365D"/>
                <w:sz w:val="24"/>
              </w:rPr>
              <w:t xml:space="preserve"> Rua Ci</w:t>
            </w:r>
            <w:r>
              <w:rPr>
                <w:rFonts w:ascii="Arial" w:eastAsia="Arial" w:hAnsi="Arial" w:cs="Arial"/>
                <w:i/>
                <w:color w:val="17365D"/>
                <w:sz w:val="24"/>
              </w:rPr>
              <w:t>rila Barbosa de Oliveira 121</w:t>
            </w:r>
          </w:p>
          <w:p w:rsidR="007D7413" w:rsidRDefault="008906EC">
            <w:pPr>
              <w:spacing w:before="60" w:after="60" w:line="240" w:lineRule="auto"/>
              <w:rPr>
                <w:rFonts w:ascii="Arial" w:eastAsia="Arial" w:hAnsi="Arial" w:cs="Arial"/>
                <w:i/>
                <w:color w:val="17365D"/>
                <w:sz w:val="24"/>
              </w:rPr>
            </w:pPr>
            <w:r>
              <w:rPr>
                <w:rFonts w:ascii="Arial" w:eastAsia="Arial" w:hAnsi="Arial" w:cs="Arial"/>
                <w:i/>
                <w:color w:val="17365D"/>
                <w:sz w:val="24"/>
              </w:rPr>
              <w:t xml:space="preserve"> Cep: 08534-328</w:t>
            </w:r>
          </w:p>
          <w:p w:rsidR="007D7413" w:rsidRDefault="008906EC">
            <w:pPr>
              <w:spacing w:before="60" w:after="60" w:line="240" w:lineRule="auto"/>
              <w:rPr>
                <w:rFonts w:ascii="Arial" w:eastAsia="Arial" w:hAnsi="Arial" w:cs="Arial"/>
                <w:i/>
                <w:color w:val="17365D"/>
                <w:sz w:val="24"/>
              </w:rPr>
            </w:pPr>
            <w:r>
              <w:rPr>
                <w:rFonts w:ascii="Arial" w:eastAsia="Arial" w:hAnsi="Arial" w:cs="Arial"/>
                <w:i/>
                <w:color w:val="17365D"/>
                <w:sz w:val="24"/>
              </w:rPr>
              <w:t xml:space="preserve"> Bairro: Vila Alayde</w:t>
            </w:r>
          </w:p>
          <w:p w:rsidR="007D7413" w:rsidRDefault="008906EC">
            <w:pPr>
              <w:spacing w:before="60" w:after="60" w:line="240" w:lineRule="auto"/>
              <w:rPr>
                <w:rFonts w:ascii="Arial" w:eastAsia="Arial" w:hAnsi="Arial" w:cs="Arial"/>
                <w:i/>
                <w:color w:val="17365D"/>
                <w:sz w:val="24"/>
              </w:rPr>
            </w:pPr>
            <w:r>
              <w:rPr>
                <w:rFonts w:ascii="Arial" w:eastAsia="Arial" w:hAnsi="Arial" w:cs="Arial"/>
                <w:i/>
                <w:color w:val="17365D"/>
                <w:sz w:val="24"/>
              </w:rPr>
              <w:t xml:space="preserve"> Cidade: Ferraz de Vasconcelos - SP</w:t>
            </w:r>
          </w:p>
          <w:p w:rsidR="007D7413" w:rsidRDefault="007D7413">
            <w:pPr>
              <w:spacing w:before="60" w:after="60" w:line="240" w:lineRule="auto"/>
            </w:pPr>
          </w:p>
        </w:tc>
      </w:tr>
      <w:tr w:rsidR="007D74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7413" w:rsidRDefault="008906EC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i/>
                <w:color w:val="17365D"/>
                <w:sz w:val="24"/>
              </w:rPr>
              <w:t xml:space="preserve"> CONTATOS</w:t>
            </w:r>
          </w:p>
        </w:tc>
        <w:tc>
          <w:tcPr>
            <w:tcW w:w="763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7413" w:rsidRDefault="008906EC">
            <w:pPr>
              <w:spacing w:before="60" w:after="60" w:line="240" w:lineRule="auto"/>
              <w:rPr>
                <w:rFonts w:ascii="Arial" w:eastAsia="Arial" w:hAnsi="Arial" w:cs="Arial"/>
                <w:i/>
                <w:color w:val="17365D"/>
                <w:sz w:val="24"/>
              </w:rPr>
            </w:pPr>
            <w:r>
              <w:rPr>
                <w:rFonts w:ascii="Arial" w:eastAsia="Arial" w:hAnsi="Arial" w:cs="Arial"/>
                <w:i/>
                <w:color w:val="17365D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17365D"/>
                <w:sz w:val="24"/>
              </w:rPr>
              <w:t xml:space="preserve">(11)9.6082-7600 </w:t>
            </w:r>
            <w:r>
              <w:rPr>
                <w:rFonts w:ascii="Arial" w:eastAsia="Arial" w:hAnsi="Arial" w:cs="Arial"/>
                <w:b/>
                <w:i/>
                <w:color w:val="17365D"/>
                <w:sz w:val="24"/>
              </w:rPr>
              <w:t>(11)9.4137-4428</w:t>
            </w:r>
          </w:p>
          <w:p w:rsidR="007D7413" w:rsidRDefault="008906EC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i/>
                <w:color w:val="17365D"/>
                <w:sz w:val="24"/>
              </w:rPr>
              <w:t xml:space="preserve"> am50cardoso@gmail.com</w:t>
            </w:r>
          </w:p>
        </w:tc>
      </w:tr>
      <w:tr w:rsidR="007D74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7413" w:rsidRDefault="007D7413">
            <w:pPr>
              <w:spacing w:before="60" w:after="60" w:line="240" w:lineRule="auto"/>
              <w:rPr>
                <w:rFonts w:ascii="Arial" w:eastAsia="Arial" w:hAnsi="Arial" w:cs="Arial"/>
                <w:b/>
                <w:i/>
                <w:color w:val="17365D"/>
                <w:sz w:val="24"/>
              </w:rPr>
            </w:pPr>
          </w:p>
          <w:p w:rsidR="007D7413" w:rsidRDefault="008906EC">
            <w:pPr>
              <w:spacing w:before="60" w:after="60" w:line="240" w:lineRule="auto"/>
              <w:rPr>
                <w:rFonts w:ascii="Arial" w:eastAsia="Arial" w:hAnsi="Arial" w:cs="Arial"/>
                <w:b/>
                <w:i/>
                <w:color w:val="17365D"/>
                <w:sz w:val="24"/>
              </w:rPr>
            </w:pPr>
            <w:r>
              <w:rPr>
                <w:rFonts w:ascii="Arial" w:eastAsia="Arial" w:hAnsi="Arial" w:cs="Arial"/>
                <w:b/>
                <w:i/>
                <w:color w:val="17365D"/>
                <w:sz w:val="24"/>
              </w:rPr>
              <w:t xml:space="preserve"> DATA DE           NASCIMENTO                            </w:t>
            </w:r>
          </w:p>
          <w:p w:rsidR="007D7413" w:rsidRDefault="007D7413">
            <w:pPr>
              <w:spacing w:before="60" w:after="60" w:line="240" w:lineRule="auto"/>
            </w:pPr>
          </w:p>
        </w:tc>
        <w:tc>
          <w:tcPr>
            <w:tcW w:w="763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7413" w:rsidRDefault="008906EC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i/>
                <w:color w:val="17365D"/>
                <w:sz w:val="24"/>
              </w:rPr>
              <w:t xml:space="preserve"> 22 de julho</w:t>
            </w:r>
            <w:r>
              <w:rPr>
                <w:rFonts w:ascii="Arial" w:eastAsia="Arial" w:hAnsi="Arial" w:cs="Arial"/>
                <w:i/>
                <w:color w:val="17365D"/>
                <w:sz w:val="24"/>
              </w:rPr>
              <w:t xml:space="preserve"> de 1970  </w:t>
            </w:r>
          </w:p>
        </w:tc>
      </w:tr>
      <w:tr w:rsidR="007D74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7413" w:rsidRDefault="008906EC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i/>
                <w:color w:val="17365D"/>
                <w:sz w:val="24"/>
              </w:rPr>
              <w:t xml:space="preserve"> ESCOLARIDADE</w:t>
            </w:r>
          </w:p>
        </w:tc>
        <w:tc>
          <w:tcPr>
            <w:tcW w:w="763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7413" w:rsidRDefault="008906EC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i/>
                <w:color w:val="17365D"/>
                <w:sz w:val="24"/>
              </w:rPr>
              <w:t xml:space="preserve">  Ensino Médio Completo</w:t>
            </w:r>
          </w:p>
        </w:tc>
      </w:tr>
      <w:tr w:rsidR="007D74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7413" w:rsidRDefault="008906EC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i/>
                <w:color w:val="17365D"/>
                <w:sz w:val="24"/>
              </w:rPr>
              <w:t xml:space="preserve"> CURSOS</w:t>
            </w:r>
          </w:p>
        </w:tc>
        <w:tc>
          <w:tcPr>
            <w:tcW w:w="763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7413" w:rsidRDefault="008906EC">
            <w:pPr>
              <w:spacing w:before="120" w:after="120" w:line="240" w:lineRule="auto"/>
              <w:jc w:val="both"/>
              <w:rPr>
                <w:rFonts w:ascii="Arial" w:eastAsia="Arial" w:hAnsi="Arial" w:cs="Arial"/>
                <w:i/>
                <w:color w:val="17365D"/>
                <w:sz w:val="24"/>
              </w:rPr>
            </w:pPr>
            <w:r>
              <w:rPr>
                <w:rFonts w:ascii="Arial" w:eastAsia="Arial" w:hAnsi="Arial" w:cs="Arial"/>
                <w:i/>
                <w:color w:val="17365D"/>
                <w:sz w:val="24"/>
              </w:rPr>
              <w:t>- NR 10</w:t>
            </w:r>
          </w:p>
          <w:p w:rsidR="007D7413" w:rsidRDefault="008906EC">
            <w:pPr>
              <w:spacing w:before="120" w:after="120" w:line="240" w:lineRule="auto"/>
              <w:jc w:val="both"/>
              <w:rPr>
                <w:rFonts w:ascii="Arial" w:eastAsia="Arial" w:hAnsi="Arial" w:cs="Arial"/>
                <w:i/>
                <w:color w:val="17365D"/>
                <w:sz w:val="24"/>
              </w:rPr>
            </w:pPr>
            <w:r>
              <w:rPr>
                <w:rFonts w:ascii="Arial" w:eastAsia="Arial" w:hAnsi="Arial" w:cs="Arial"/>
                <w:i/>
                <w:color w:val="17365D"/>
                <w:sz w:val="24"/>
              </w:rPr>
              <w:t>- NR 35</w:t>
            </w:r>
          </w:p>
          <w:p w:rsidR="007D7413" w:rsidRDefault="008906EC">
            <w:pPr>
              <w:spacing w:before="120" w:after="120" w:line="240" w:lineRule="auto"/>
              <w:rPr>
                <w:rFonts w:ascii="Arial" w:eastAsia="Arial" w:hAnsi="Arial" w:cs="Arial"/>
                <w:i/>
                <w:color w:val="17365D"/>
                <w:sz w:val="24"/>
              </w:rPr>
            </w:pPr>
            <w:r>
              <w:rPr>
                <w:rFonts w:ascii="Arial" w:eastAsia="Arial" w:hAnsi="Arial" w:cs="Arial"/>
                <w:i/>
                <w:color w:val="17365D"/>
                <w:sz w:val="24"/>
              </w:rPr>
              <w:t xml:space="preserve">- Comandos Elétricos </w:t>
            </w:r>
          </w:p>
          <w:p w:rsidR="007D7413" w:rsidRDefault="008906EC">
            <w:pPr>
              <w:spacing w:before="120" w:after="120" w:line="240" w:lineRule="auto"/>
              <w:rPr>
                <w:rFonts w:ascii="Arial" w:eastAsia="Arial" w:hAnsi="Arial" w:cs="Arial"/>
                <w:i/>
                <w:color w:val="17365D"/>
                <w:sz w:val="24"/>
              </w:rPr>
            </w:pPr>
            <w:r>
              <w:rPr>
                <w:rFonts w:ascii="Arial" w:eastAsia="Arial" w:hAnsi="Arial" w:cs="Arial"/>
                <w:i/>
                <w:color w:val="17365D"/>
                <w:sz w:val="24"/>
              </w:rPr>
              <w:t>- Elétrica Básica Instituto Universal Brasileiro 315hs</w:t>
            </w:r>
          </w:p>
          <w:p w:rsidR="007D7413" w:rsidRDefault="008906EC">
            <w:pPr>
              <w:spacing w:before="120" w:after="120" w:line="240" w:lineRule="auto"/>
              <w:rPr>
                <w:rFonts w:ascii="Arial" w:eastAsia="Arial" w:hAnsi="Arial" w:cs="Arial"/>
                <w:i/>
                <w:color w:val="17365D"/>
                <w:sz w:val="24"/>
              </w:rPr>
            </w:pPr>
            <w:r>
              <w:rPr>
                <w:rFonts w:ascii="Arial" w:eastAsia="Arial" w:hAnsi="Arial" w:cs="Arial"/>
                <w:i/>
                <w:color w:val="17365D"/>
                <w:sz w:val="24"/>
              </w:rPr>
              <w:t>- Curso PDMO Para Encarregado de Obra SENAI / RJ</w:t>
            </w:r>
          </w:p>
          <w:p w:rsidR="007D7413" w:rsidRDefault="008906EC">
            <w:pPr>
              <w:spacing w:before="120" w:after="120" w:line="240" w:lineRule="auto"/>
              <w:rPr>
                <w:rFonts w:ascii="Arial" w:eastAsia="Arial" w:hAnsi="Arial" w:cs="Arial"/>
                <w:i/>
                <w:color w:val="17365D"/>
                <w:sz w:val="24"/>
              </w:rPr>
            </w:pPr>
            <w:r>
              <w:rPr>
                <w:rFonts w:ascii="Arial" w:eastAsia="Arial" w:hAnsi="Arial" w:cs="Arial"/>
                <w:i/>
                <w:color w:val="17365D"/>
                <w:sz w:val="24"/>
              </w:rPr>
              <w:t>- Leitura e Interpretação de Desenhos Técnicos SENAI</w:t>
            </w:r>
            <w:r>
              <w:rPr>
                <w:rFonts w:ascii="Arial" w:eastAsia="Arial" w:hAnsi="Arial" w:cs="Arial"/>
                <w:b/>
                <w:i/>
                <w:color w:val="17365D"/>
                <w:sz w:val="24"/>
              </w:rPr>
              <w:t xml:space="preserve"> / </w:t>
            </w:r>
            <w:r>
              <w:rPr>
                <w:rFonts w:ascii="Arial" w:eastAsia="Arial" w:hAnsi="Arial" w:cs="Arial"/>
                <w:i/>
                <w:color w:val="17365D"/>
                <w:sz w:val="24"/>
              </w:rPr>
              <w:t>PA</w:t>
            </w:r>
          </w:p>
          <w:p w:rsidR="007D7413" w:rsidRDefault="008906EC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i/>
                <w:color w:val="17365D"/>
                <w:sz w:val="24"/>
              </w:rPr>
              <w:t xml:space="preserve">- Ensino Técnico Eletrotécnica Instituto Monitor – São     </w:t>
            </w:r>
            <w:r>
              <w:rPr>
                <w:rFonts w:ascii="Arial" w:eastAsia="Arial" w:hAnsi="Arial" w:cs="Arial"/>
                <w:i/>
                <w:color w:val="17365D"/>
                <w:sz w:val="24"/>
              </w:rPr>
              <w:t>Paulo</w:t>
            </w:r>
          </w:p>
        </w:tc>
      </w:tr>
      <w:tr w:rsidR="007D74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7413" w:rsidRDefault="008906EC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i/>
                <w:color w:val="17365D"/>
                <w:sz w:val="24"/>
              </w:rPr>
              <w:t xml:space="preserve"> OBJETIVO</w:t>
            </w:r>
          </w:p>
        </w:tc>
        <w:tc>
          <w:tcPr>
            <w:tcW w:w="763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7413" w:rsidRDefault="008906EC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i/>
                <w:color w:val="17365D"/>
                <w:sz w:val="24"/>
              </w:rPr>
              <w:t xml:space="preserve"> ENCARREGADO DE ELÉTRI</w:t>
            </w:r>
            <w:r>
              <w:rPr>
                <w:rFonts w:ascii="Arial" w:eastAsia="Arial" w:hAnsi="Arial" w:cs="Arial"/>
                <w:b/>
                <w:i/>
                <w:color w:val="17365D"/>
                <w:sz w:val="24"/>
              </w:rPr>
              <w:t>CA</w:t>
            </w:r>
          </w:p>
        </w:tc>
      </w:tr>
    </w:tbl>
    <w:p w:rsidR="007D7413" w:rsidRDefault="007D7413">
      <w:pPr>
        <w:keepNext/>
        <w:keepLines/>
        <w:spacing w:before="480" w:after="0" w:line="240" w:lineRule="auto"/>
        <w:jc w:val="both"/>
        <w:rPr>
          <w:rFonts w:ascii="Cambria" w:eastAsia="Cambria" w:hAnsi="Cambria" w:cs="Cambria"/>
          <w:b/>
          <w:i/>
          <w:color w:val="17365D"/>
          <w:sz w:val="48"/>
        </w:rPr>
      </w:pPr>
    </w:p>
    <w:p w:rsidR="007D7413" w:rsidRDefault="007D7413">
      <w:pPr>
        <w:spacing w:after="0" w:line="240" w:lineRule="auto"/>
        <w:rPr>
          <w:rFonts w:ascii="Arial" w:eastAsia="Arial" w:hAnsi="Arial" w:cs="Arial"/>
          <w:b/>
          <w:i/>
          <w:color w:val="17365D"/>
          <w:sz w:val="40"/>
          <w:u w:val="single"/>
        </w:rPr>
      </w:pPr>
    </w:p>
    <w:p w:rsidR="007D7413" w:rsidRDefault="007D7413">
      <w:pPr>
        <w:spacing w:after="0" w:line="240" w:lineRule="auto"/>
        <w:rPr>
          <w:rFonts w:ascii="Arial" w:eastAsia="Arial" w:hAnsi="Arial" w:cs="Arial"/>
          <w:b/>
          <w:i/>
          <w:color w:val="17365D"/>
          <w:sz w:val="40"/>
          <w:u w:val="single"/>
        </w:rPr>
      </w:pPr>
    </w:p>
    <w:p w:rsidR="007D7413" w:rsidRDefault="007D7413">
      <w:pPr>
        <w:spacing w:after="0" w:line="240" w:lineRule="auto"/>
        <w:rPr>
          <w:rFonts w:ascii="Arial" w:eastAsia="Arial" w:hAnsi="Arial" w:cs="Arial"/>
          <w:b/>
          <w:i/>
          <w:color w:val="17365D"/>
          <w:sz w:val="40"/>
          <w:u w:val="single"/>
        </w:rPr>
      </w:pPr>
    </w:p>
    <w:p w:rsidR="007D7413" w:rsidRDefault="007D7413">
      <w:pPr>
        <w:spacing w:after="0" w:line="240" w:lineRule="auto"/>
        <w:rPr>
          <w:rFonts w:ascii="Arial" w:eastAsia="Arial" w:hAnsi="Arial" w:cs="Arial"/>
          <w:b/>
          <w:i/>
          <w:color w:val="17365D"/>
          <w:sz w:val="40"/>
          <w:u w:val="single"/>
        </w:rPr>
      </w:pPr>
    </w:p>
    <w:p w:rsidR="007D7413" w:rsidRDefault="007D7413">
      <w:pPr>
        <w:spacing w:after="0" w:line="240" w:lineRule="auto"/>
        <w:rPr>
          <w:rFonts w:ascii="Arial" w:eastAsia="Arial" w:hAnsi="Arial" w:cs="Arial"/>
          <w:b/>
          <w:i/>
          <w:color w:val="17365D"/>
          <w:sz w:val="36"/>
          <w:u w:val="single"/>
        </w:rPr>
      </w:pPr>
    </w:p>
    <w:p w:rsidR="007D7413" w:rsidRDefault="008906EC">
      <w:pPr>
        <w:spacing w:after="0" w:line="240" w:lineRule="auto"/>
        <w:rPr>
          <w:rFonts w:ascii="Arial" w:eastAsia="Arial" w:hAnsi="Arial" w:cs="Arial"/>
          <w:b/>
          <w:i/>
          <w:color w:val="17365D"/>
          <w:sz w:val="36"/>
          <w:u w:val="single"/>
        </w:rPr>
      </w:pPr>
      <w:r>
        <w:rPr>
          <w:rFonts w:ascii="Arial" w:eastAsia="Arial" w:hAnsi="Arial" w:cs="Arial"/>
          <w:b/>
          <w:i/>
          <w:color w:val="17365D"/>
          <w:sz w:val="36"/>
          <w:u w:val="single"/>
        </w:rPr>
        <w:t>Experiência Profissional</w:t>
      </w:r>
    </w:p>
    <w:p w:rsidR="007D7413" w:rsidRDefault="007D7413">
      <w:pPr>
        <w:spacing w:after="0" w:line="240" w:lineRule="auto"/>
        <w:jc w:val="center"/>
        <w:rPr>
          <w:rFonts w:ascii="Arial" w:eastAsia="Arial" w:hAnsi="Arial" w:cs="Arial"/>
          <w:b/>
          <w:i/>
          <w:sz w:val="32"/>
          <w:u w:val="single"/>
        </w:rPr>
      </w:pPr>
    </w:p>
    <w:p w:rsidR="007D7413" w:rsidRDefault="008906EC">
      <w:pPr>
        <w:spacing w:before="120" w:after="120" w:line="240" w:lineRule="auto"/>
        <w:jc w:val="both"/>
        <w:rPr>
          <w:rFonts w:ascii="Arial" w:eastAsia="Arial" w:hAnsi="Arial" w:cs="Arial"/>
          <w:i/>
          <w:color w:val="17365D"/>
          <w:sz w:val="24"/>
        </w:rPr>
      </w:pPr>
      <w:r>
        <w:rPr>
          <w:rFonts w:ascii="Arial" w:eastAsia="Arial" w:hAnsi="Arial" w:cs="Arial"/>
          <w:b/>
          <w:i/>
          <w:color w:val="17365D"/>
          <w:sz w:val="24"/>
        </w:rPr>
        <w:t>Empresa:</w:t>
      </w:r>
      <w:r>
        <w:rPr>
          <w:rFonts w:ascii="Arial" w:eastAsia="Arial" w:hAnsi="Arial" w:cs="Arial"/>
          <w:i/>
          <w:color w:val="17365D"/>
          <w:sz w:val="24"/>
        </w:rPr>
        <w:t xml:space="preserve"> Energ.</w:t>
      </w:r>
      <w:r>
        <w:rPr>
          <w:rFonts w:ascii="Arial" w:eastAsia="Arial" w:hAnsi="Arial" w:cs="Arial"/>
          <w:i/>
          <w:color w:val="17365D"/>
          <w:sz w:val="24"/>
        </w:rPr>
        <w:t xml:space="preserve"> Power Ltda – Grupo Snef Brasil – Via 4 Linha Amarela / SP</w:t>
      </w:r>
    </w:p>
    <w:p w:rsidR="007D7413" w:rsidRDefault="008906EC">
      <w:pPr>
        <w:spacing w:before="120" w:after="120" w:line="240" w:lineRule="auto"/>
        <w:jc w:val="both"/>
        <w:rPr>
          <w:rFonts w:ascii="Arial" w:eastAsia="Arial" w:hAnsi="Arial" w:cs="Arial"/>
          <w:i/>
          <w:color w:val="17365D"/>
          <w:sz w:val="24"/>
        </w:rPr>
      </w:pPr>
      <w:r>
        <w:rPr>
          <w:rFonts w:ascii="Arial" w:eastAsia="Arial" w:hAnsi="Arial" w:cs="Arial"/>
          <w:b/>
          <w:i/>
          <w:color w:val="17365D"/>
          <w:sz w:val="24"/>
        </w:rPr>
        <w:t>Cargo:</w:t>
      </w:r>
      <w:r>
        <w:rPr>
          <w:rFonts w:ascii="Arial" w:eastAsia="Arial" w:hAnsi="Arial" w:cs="Arial"/>
          <w:i/>
          <w:color w:val="17365D"/>
          <w:sz w:val="24"/>
        </w:rPr>
        <w:t xml:space="preserve"> Encarregado Eletricista.</w:t>
      </w:r>
    </w:p>
    <w:p w:rsidR="007D7413" w:rsidRDefault="008906EC">
      <w:pPr>
        <w:spacing w:before="120" w:after="120" w:line="240" w:lineRule="auto"/>
        <w:jc w:val="both"/>
        <w:rPr>
          <w:rFonts w:ascii="Arial" w:eastAsia="Arial" w:hAnsi="Arial" w:cs="Arial"/>
          <w:b/>
          <w:i/>
          <w:color w:val="17365D"/>
          <w:sz w:val="24"/>
        </w:rPr>
      </w:pPr>
      <w:r>
        <w:rPr>
          <w:rFonts w:ascii="Arial" w:eastAsia="Arial" w:hAnsi="Arial" w:cs="Arial"/>
          <w:b/>
          <w:i/>
          <w:color w:val="17365D"/>
          <w:sz w:val="24"/>
        </w:rPr>
        <w:t>Período</w:t>
      </w:r>
      <w:r>
        <w:rPr>
          <w:rFonts w:ascii="Arial" w:eastAsia="Arial" w:hAnsi="Arial" w:cs="Arial"/>
          <w:b/>
          <w:i/>
          <w:color w:val="17365D"/>
          <w:sz w:val="24"/>
        </w:rPr>
        <w:t xml:space="preserve">: </w:t>
      </w:r>
      <w:r>
        <w:rPr>
          <w:rFonts w:ascii="Arial" w:eastAsia="Arial" w:hAnsi="Arial" w:cs="Arial"/>
          <w:i/>
          <w:color w:val="17365D"/>
          <w:sz w:val="24"/>
        </w:rPr>
        <w:t>15/11/2017 à 04/08/2021</w:t>
      </w:r>
    </w:p>
    <w:p w:rsidR="007D7413" w:rsidRDefault="008906EC">
      <w:pPr>
        <w:spacing w:after="0" w:line="240" w:lineRule="auto"/>
        <w:rPr>
          <w:rFonts w:ascii="Garamond" w:eastAsia="Garamond" w:hAnsi="Garamond" w:cs="Garamond"/>
          <w:b/>
          <w:i/>
          <w:color w:val="002060"/>
          <w:sz w:val="28"/>
        </w:rPr>
      </w:pPr>
      <w:r>
        <w:rPr>
          <w:rFonts w:ascii="Arial" w:eastAsia="Arial" w:hAnsi="Arial" w:cs="Arial"/>
          <w:b/>
          <w:i/>
          <w:color w:val="17365D"/>
          <w:sz w:val="24"/>
        </w:rPr>
        <w:t xml:space="preserve">Área eletromecânica: </w:t>
      </w:r>
      <w:r>
        <w:rPr>
          <w:rFonts w:ascii="Arial" w:eastAsia="Arial" w:hAnsi="Arial" w:cs="Arial"/>
          <w:i/>
          <w:color w:val="17365D"/>
          <w:sz w:val="24"/>
        </w:rPr>
        <w:t>Montagem de eletrodutos para iluminação, montagem de painéis</w:t>
      </w:r>
      <w:r>
        <w:rPr>
          <w:rFonts w:ascii="Arial" w:eastAsia="Arial" w:hAnsi="Arial" w:cs="Arial"/>
          <w:i/>
          <w:color w:val="17365D"/>
          <w:sz w:val="24"/>
        </w:rPr>
        <w:t xml:space="preserve"> qgbt, qdfl, qdt, remota, ccm, aterramento, montagem de leitos, lançamentos e ligações de cabos.</w:t>
      </w:r>
    </w:p>
    <w:p w:rsidR="007D7413" w:rsidRDefault="007D7413">
      <w:pPr>
        <w:spacing w:after="0" w:line="240" w:lineRule="auto"/>
        <w:rPr>
          <w:rFonts w:ascii="Arial" w:eastAsia="Arial" w:hAnsi="Arial" w:cs="Arial"/>
          <w:b/>
          <w:i/>
          <w:color w:val="17365D"/>
          <w:sz w:val="24"/>
        </w:rPr>
      </w:pPr>
    </w:p>
    <w:p w:rsidR="007D7413" w:rsidRDefault="008906EC">
      <w:pPr>
        <w:spacing w:after="0" w:line="240" w:lineRule="auto"/>
        <w:rPr>
          <w:rFonts w:ascii="Garamond" w:eastAsia="Garamond" w:hAnsi="Garamond" w:cs="Garamond"/>
          <w:b/>
          <w:i/>
          <w:color w:val="002060"/>
          <w:sz w:val="28"/>
        </w:rPr>
      </w:pPr>
      <w:r>
        <w:rPr>
          <w:rFonts w:ascii="Arial" w:eastAsia="Arial" w:hAnsi="Arial" w:cs="Arial"/>
          <w:b/>
          <w:i/>
          <w:color w:val="17365D"/>
          <w:sz w:val="24"/>
        </w:rPr>
        <w:t xml:space="preserve">Empresa: </w:t>
      </w:r>
      <w:r>
        <w:rPr>
          <w:rFonts w:ascii="Arial" w:eastAsia="Arial" w:hAnsi="Arial" w:cs="Arial"/>
          <w:i/>
          <w:color w:val="17365D"/>
          <w:sz w:val="24"/>
        </w:rPr>
        <w:t xml:space="preserve">Toyo Setal Empreendimentos – Comperj Itaboraí / RJ </w:t>
      </w:r>
    </w:p>
    <w:p w:rsidR="007D7413" w:rsidRDefault="008906EC">
      <w:pPr>
        <w:spacing w:before="120" w:after="120" w:line="240" w:lineRule="auto"/>
        <w:jc w:val="both"/>
        <w:rPr>
          <w:rFonts w:ascii="Arial" w:eastAsia="Arial" w:hAnsi="Arial" w:cs="Arial"/>
          <w:i/>
          <w:color w:val="17365D"/>
          <w:sz w:val="24"/>
        </w:rPr>
      </w:pPr>
      <w:r>
        <w:rPr>
          <w:rFonts w:ascii="Arial" w:eastAsia="Arial" w:hAnsi="Arial" w:cs="Arial"/>
          <w:b/>
          <w:i/>
          <w:color w:val="17365D"/>
          <w:sz w:val="24"/>
        </w:rPr>
        <w:t>Cargo:</w:t>
      </w:r>
      <w:r>
        <w:rPr>
          <w:rFonts w:ascii="Arial" w:eastAsia="Arial" w:hAnsi="Arial" w:cs="Arial"/>
          <w:i/>
          <w:color w:val="17365D"/>
          <w:sz w:val="24"/>
        </w:rPr>
        <w:t xml:space="preserve"> Encarregado de Elétrica.</w:t>
      </w:r>
    </w:p>
    <w:p w:rsidR="007D7413" w:rsidRDefault="008906EC">
      <w:pPr>
        <w:spacing w:before="120" w:after="120" w:line="240" w:lineRule="auto"/>
        <w:jc w:val="both"/>
        <w:rPr>
          <w:rFonts w:ascii="Arial" w:eastAsia="Arial" w:hAnsi="Arial" w:cs="Arial"/>
          <w:b/>
          <w:i/>
          <w:color w:val="17365D"/>
          <w:sz w:val="24"/>
        </w:rPr>
      </w:pPr>
      <w:r>
        <w:rPr>
          <w:rFonts w:ascii="Arial" w:eastAsia="Arial" w:hAnsi="Arial" w:cs="Arial"/>
          <w:b/>
          <w:i/>
          <w:color w:val="17365D"/>
          <w:sz w:val="24"/>
        </w:rPr>
        <w:t>Período</w:t>
      </w:r>
      <w:r>
        <w:rPr>
          <w:rFonts w:ascii="Arial" w:eastAsia="Arial" w:hAnsi="Arial" w:cs="Arial"/>
          <w:b/>
          <w:i/>
          <w:color w:val="17365D"/>
          <w:sz w:val="24"/>
        </w:rPr>
        <w:t xml:space="preserve">: </w:t>
      </w:r>
      <w:r>
        <w:rPr>
          <w:rFonts w:ascii="Arial" w:eastAsia="Arial" w:hAnsi="Arial" w:cs="Arial"/>
          <w:i/>
          <w:color w:val="17365D"/>
          <w:sz w:val="24"/>
        </w:rPr>
        <w:t>10/02/2014 à 02/11/2015</w:t>
      </w:r>
    </w:p>
    <w:p w:rsidR="007D7413" w:rsidRDefault="008906EC">
      <w:pPr>
        <w:spacing w:after="0" w:line="240" w:lineRule="auto"/>
        <w:rPr>
          <w:rFonts w:ascii="Garamond" w:eastAsia="Garamond" w:hAnsi="Garamond" w:cs="Garamond"/>
          <w:b/>
          <w:i/>
          <w:color w:val="002060"/>
          <w:sz w:val="28"/>
        </w:rPr>
      </w:pPr>
      <w:r>
        <w:rPr>
          <w:rFonts w:ascii="Arial" w:eastAsia="Arial" w:hAnsi="Arial" w:cs="Arial"/>
          <w:b/>
          <w:i/>
          <w:color w:val="17365D"/>
          <w:sz w:val="24"/>
        </w:rPr>
        <w:t xml:space="preserve">Área eletromecânica: </w:t>
      </w:r>
      <w:r>
        <w:rPr>
          <w:rFonts w:ascii="Arial" w:eastAsia="Arial" w:hAnsi="Arial" w:cs="Arial"/>
          <w:i/>
          <w:color w:val="17365D"/>
          <w:sz w:val="24"/>
        </w:rPr>
        <w:t>Montagem de suportes, leitos, eletrodutos, painel, dutos de barra, lançamento de cabos de força e malha de aterramentos.</w:t>
      </w:r>
    </w:p>
    <w:p w:rsidR="007D7413" w:rsidRDefault="007D7413">
      <w:pPr>
        <w:spacing w:after="0" w:line="240" w:lineRule="auto"/>
        <w:rPr>
          <w:rFonts w:ascii="Garamond" w:eastAsia="Garamond" w:hAnsi="Garamond" w:cs="Garamond"/>
          <w:b/>
          <w:i/>
          <w:color w:val="002060"/>
          <w:sz w:val="28"/>
        </w:rPr>
      </w:pPr>
    </w:p>
    <w:p w:rsidR="007D7413" w:rsidRDefault="008906EC">
      <w:pPr>
        <w:spacing w:before="120" w:after="120" w:line="240" w:lineRule="auto"/>
        <w:jc w:val="both"/>
        <w:rPr>
          <w:rFonts w:ascii="Arial" w:eastAsia="Arial" w:hAnsi="Arial" w:cs="Arial"/>
          <w:b/>
          <w:i/>
          <w:color w:val="17365D"/>
          <w:sz w:val="24"/>
        </w:rPr>
      </w:pPr>
      <w:r>
        <w:rPr>
          <w:rFonts w:ascii="Arial" w:eastAsia="Arial" w:hAnsi="Arial" w:cs="Arial"/>
          <w:b/>
          <w:i/>
          <w:color w:val="17365D"/>
          <w:sz w:val="24"/>
        </w:rPr>
        <w:t>Empresa:</w:t>
      </w:r>
      <w:r>
        <w:rPr>
          <w:rFonts w:ascii="Arial" w:eastAsia="Arial" w:hAnsi="Arial" w:cs="Arial"/>
          <w:i/>
          <w:color w:val="17365D"/>
          <w:sz w:val="24"/>
        </w:rPr>
        <w:t xml:space="preserve"> Consorcio (TE-AG) - Comperj Itaboraí / RJ</w:t>
      </w:r>
    </w:p>
    <w:p w:rsidR="007D7413" w:rsidRDefault="008906EC">
      <w:pPr>
        <w:spacing w:before="120" w:after="120" w:line="240" w:lineRule="auto"/>
        <w:jc w:val="both"/>
        <w:rPr>
          <w:rFonts w:ascii="Arial" w:eastAsia="Arial" w:hAnsi="Arial" w:cs="Arial"/>
          <w:i/>
          <w:color w:val="17365D"/>
          <w:sz w:val="24"/>
        </w:rPr>
      </w:pPr>
      <w:r>
        <w:rPr>
          <w:rFonts w:ascii="Arial" w:eastAsia="Arial" w:hAnsi="Arial" w:cs="Arial"/>
          <w:b/>
          <w:i/>
          <w:color w:val="17365D"/>
          <w:sz w:val="24"/>
        </w:rPr>
        <w:t>Cargo:</w:t>
      </w:r>
      <w:r>
        <w:rPr>
          <w:rFonts w:ascii="Arial" w:eastAsia="Arial" w:hAnsi="Arial" w:cs="Arial"/>
          <w:i/>
          <w:color w:val="17365D"/>
          <w:sz w:val="24"/>
        </w:rPr>
        <w:t xml:space="preserve"> Encarregado de Elétrica.</w:t>
      </w:r>
    </w:p>
    <w:p w:rsidR="007D7413" w:rsidRDefault="008906EC">
      <w:pPr>
        <w:spacing w:before="120" w:after="120" w:line="240" w:lineRule="auto"/>
        <w:jc w:val="both"/>
        <w:rPr>
          <w:rFonts w:ascii="Arial" w:eastAsia="Arial" w:hAnsi="Arial" w:cs="Arial"/>
          <w:b/>
          <w:i/>
          <w:color w:val="17365D"/>
          <w:sz w:val="24"/>
        </w:rPr>
      </w:pPr>
      <w:r>
        <w:rPr>
          <w:rFonts w:ascii="Arial" w:eastAsia="Arial" w:hAnsi="Arial" w:cs="Arial"/>
          <w:b/>
          <w:i/>
          <w:color w:val="17365D"/>
          <w:sz w:val="24"/>
        </w:rPr>
        <w:t>Período</w:t>
      </w:r>
      <w:r>
        <w:rPr>
          <w:rFonts w:ascii="Arial" w:eastAsia="Arial" w:hAnsi="Arial" w:cs="Arial"/>
          <w:b/>
          <w:i/>
          <w:color w:val="17365D"/>
          <w:sz w:val="24"/>
        </w:rPr>
        <w:t xml:space="preserve">: </w:t>
      </w:r>
      <w:r>
        <w:rPr>
          <w:rFonts w:ascii="Arial" w:eastAsia="Arial" w:hAnsi="Arial" w:cs="Arial"/>
          <w:i/>
          <w:color w:val="17365D"/>
          <w:sz w:val="24"/>
        </w:rPr>
        <w:t>16/10/2012 à 02/11/2013</w:t>
      </w:r>
    </w:p>
    <w:p w:rsidR="007D7413" w:rsidRDefault="008906EC">
      <w:pPr>
        <w:spacing w:after="0" w:line="240" w:lineRule="auto"/>
        <w:rPr>
          <w:rFonts w:ascii="Arial" w:eastAsia="Arial" w:hAnsi="Arial" w:cs="Arial"/>
          <w:i/>
          <w:color w:val="17365D"/>
          <w:sz w:val="24"/>
        </w:rPr>
      </w:pPr>
      <w:r>
        <w:rPr>
          <w:rFonts w:ascii="Arial" w:eastAsia="Arial" w:hAnsi="Arial" w:cs="Arial"/>
          <w:b/>
          <w:i/>
          <w:color w:val="17365D"/>
          <w:sz w:val="24"/>
        </w:rPr>
        <w:t xml:space="preserve">Área eletromecânica: </w:t>
      </w:r>
      <w:r>
        <w:rPr>
          <w:rFonts w:ascii="Arial" w:eastAsia="Arial" w:hAnsi="Arial" w:cs="Arial"/>
          <w:i/>
          <w:color w:val="17365D"/>
          <w:sz w:val="24"/>
        </w:rPr>
        <w:t xml:space="preserve">Montagem de leitos, </w:t>
      </w:r>
      <w:r>
        <w:rPr>
          <w:rFonts w:ascii="Arial" w:eastAsia="Arial" w:hAnsi="Arial" w:cs="Arial"/>
          <w:i/>
          <w:color w:val="17365D"/>
          <w:sz w:val="24"/>
        </w:rPr>
        <w:t>eletrodutos, iluminação, montagem de duto de barra, painel ccm e lançamentos de cabos.</w:t>
      </w:r>
    </w:p>
    <w:p w:rsidR="007D7413" w:rsidRDefault="007D7413">
      <w:pPr>
        <w:spacing w:after="0" w:line="240" w:lineRule="auto"/>
        <w:rPr>
          <w:rFonts w:ascii="Arial" w:eastAsia="Arial" w:hAnsi="Arial" w:cs="Arial"/>
          <w:i/>
          <w:color w:val="17365D"/>
          <w:sz w:val="24"/>
        </w:rPr>
      </w:pPr>
    </w:p>
    <w:p w:rsidR="007D7413" w:rsidRDefault="007D7413">
      <w:pPr>
        <w:spacing w:after="0" w:line="240" w:lineRule="auto"/>
        <w:rPr>
          <w:rFonts w:ascii="Arial" w:eastAsia="Arial" w:hAnsi="Arial" w:cs="Arial"/>
          <w:i/>
          <w:color w:val="17365D"/>
          <w:sz w:val="24"/>
        </w:rPr>
      </w:pPr>
    </w:p>
    <w:p w:rsidR="007D7413" w:rsidRDefault="007D7413">
      <w:pPr>
        <w:spacing w:after="0" w:line="240" w:lineRule="auto"/>
        <w:rPr>
          <w:rFonts w:ascii="Arial" w:eastAsia="Arial" w:hAnsi="Arial" w:cs="Arial"/>
          <w:i/>
          <w:color w:val="17365D"/>
          <w:sz w:val="24"/>
        </w:rPr>
      </w:pPr>
    </w:p>
    <w:p w:rsidR="007D7413" w:rsidRDefault="007D7413">
      <w:pPr>
        <w:spacing w:after="0" w:line="240" w:lineRule="auto"/>
        <w:rPr>
          <w:rFonts w:ascii="Arial" w:eastAsia="Arial" w:hAnsi="Arial" w:cs="Arial"/>
          <w:i/>
          <w:color w:val="17365D"/>
          <w:sz w:val="24"/>
        </w:rPr>
      </w:pPr>
    </w:p>
    <w:p w:rsidR="007D7413" w:rsidRDefault="007D7413">
      <w:pPr>
        <w:spacing w:after="0" w:line="240" w:lineRule="auto"/>
        <w:rPr>
          <w:rFonts w:ascii="Arial" w:eastAsia="Arial" w:hAnsi="Arial" w:cs="Arial"/>
          <w:i/>
          <w:color w:val="17365D"/>
          <w:sz w:val="24"/>
        </w:rPr>
      </w:pPr>
    </w:p>
    <w:p w:rsidR="007D7413" w:rsidRDefault="007D7413">
      <w:pPr>
        <w:spacing w:after="0" w:line="240" w:lineRule="auto"/>
        <w:rPr>
          <w:rFonts w:ascii="Arial" w:eastAsia="Arial" w:hAnsi="Arial" w:cs="Arial"/>
          <w:i/>
          <w:color w:val="17365D"/>
          <w:sz w:val="24"/>
        </w:rPr>
      </w:pPr>
    </w:p>
    <w:p w:rsidR="007D7413" w:rsidRDefault="007D7413">
      <w:pPr>
        <w:spacing w:after="0" w:line="240" w:lineRule="auto"/>
        <w:rPr>
          <w:rFonts w:ascii="Arial" w:eastAsia="Arial" w:hAnsi="Arial" w:cs="Arial"/>
          <w:i/>
          <w:color w:val="17365D"/>
          <w:sz w:val="24"/>
        </w:rPr>
      </w:pPr>
    </w:p>
    <w:p w:rsidR="007D7413" w:rsidRDefault="007D7413">
      <w:pPr>
        <w:spacing w:after="0" w:line="240" w:lineRule="auto"/>
        <w:rPr>
          <w:rFonts w:ascii="Garamond" w:eastAsia="Garamond" w:hAnsi="Garamond" w:cs="Garamond"/>
          <w:b/>
          <w:i/>
          <w:color w:val="002060"/>
          <w:sz w:val="28"/>
        </w:rPr>
      </w:pPr>
    </w:p>
    <w:p w:rsidR="007D7413" w:rsidRDefault="007D7413">
      <w:pPr>
        <w:spacing w:after="0" w:line="240" w:lineRule="auto"/>
        <w:rPr>
          <w:rFonts w:ascii="Arial" w:eastAsia="Arial" w:hAnsi="Arial" w:cs="Arial"/>
          <w:i/>
          <w:color w:val="17365D"/>
          <w:sz w:val="24"/>
        </w:rPr>
      </w:pPr>
    </w:p>
    <w:p w:rsidR="007D7413" w:rsidRDefault="008906EC">
      <w:pPr>
        <w:spacing w:after="0" w:line="240" w:lineRule="auto"/>
        <w:rPr>
          <w:rFonts w:ascii="Arial" w:eastAsia="Arial" w:hAnsi="Arial" w:cs="Arial"/>
          <w:i/>
          <w:color w:val="17365D"/>
          <w:sz w:val="24"/>
        </w:rPr>
      </w:pPr>
      <w:r>
        <w:rPr>
          <w:rFonts w:ascii="Arial" w:eastAsia="Arial" w:hAnsi="Arial" w:cs="Arial"/>
          <w:i/>
          <w:color w:val="17365D"/>
          <w:sz w:val="24"/>
        </w:rPr>
        <w:t xml:space="preserve">                                   </w:t>
      </w:r>
    </w:p>
    <w:p w:rsidR="007D7413" w:rsidRDefault="008906EC">
      <w:pPr>
        <w:spacing w:after="0" w:line="240" w:lineRule="auto"/>
        <w:rPr>
          <w:rFonts w:ascii="Arial" w:eastAsia="Arial" w:hAnsi="Arial" w:cs="Arial"/>
          <w:i/>
          <w:color w:val="17365D"/>
          <w:sz w:val="24"/>
        </w:rPr>
      </w:pPr>
      <w:r>
        <w:rPr>
          <w:rFonts w:ascii="Arial" w:eastAsia="Arial" w:hAnsi="Arial" w:cs="Arial"/>
          <w:i/>
          <w:color w:val="17365D"/>
          <w:sz w:val="24"/>
        </w:rPr>
        <w:t xml:space="preserve">                                  </w:t>
      </w:r>
    </w:p>
    <w:p w:rsidR="007D7413" w:rsidRDefault="007D7413">
      <w:pPr>
        <w:spacing w:after="0" w:line="240" w:lineRule="auto"/>
        <w:rPr>
          <w:rFonts w:ascii="Arial" w:eastAsia="Arial" w:hAnsi="Arial" w:cs="Arial"/>
          <w:i/>
          <w:color w:val="17365D"/>
          <w:sz w:val="24"/>
        </w:rPr>
      </w:pPr>
    </w:p>
    <w:p w:rsidR="007D7413" w:rsidRDefault="008906EC">
      <w:pPr>
        <w:spacing w:after="0" w:line="240" w:lineRule="auto"/>
        <w:rPr>
          <w:rFonts w:ascii="Arial" w:eastAsia="Arial" w:hAnsi="Arial" w:cs="Arial"/>
          <w:i/>
          <w:color w:val="17365D"/>
          <w:sz w:val="24"/>
        </w:rPr>
      </w:pPr>
      <w:r>
        <w:rPr>
          <w:rFonts w:ascii="Arial" w:eastAsia="Arial" w:hAnsi="Arial" w:cs="Arial"/>
          <w:i/>
          <w:color w:val="17365D"/>
          <w:sz w:val="24"/>
        </w:rPr>
        <w:t xml:space="preserve">                                </w:t>
      </w:r>
      <w:r>
        <w:rPr>
          <w:rFonts w:ascii="Arial" w:eastAsia="Arial" w:hAnsi="Arial" w:cs="Arial"/>
          <w:i/>
          <w:color w:val="17365D"/>
          <w:sz w:val="32"/>
        </w:rPr>
        <w:t>Antonio</w:t>
      </w:r>
      <w:bookmarkStart w:id="0" w:name="_GoBack"/>
      <w:bookmarkEnd w:id="0"/>
      <w:r>
        <w:rPr>
          <w:rFonts w:ascii="Arial" w:eastAsia="Arial" w:hAnsi="Arial" w:cs="Arial"/>
          <w:i/>
          <w:color w:val="17365D"/>
          <w:sz w:val="32"/>
        </w:rPr>
        <w:t xml:space="preserve"> Matias Cardoso</w:t>
      </w:r>
    </w:p>
    <w:sectPr w:rsidR="007D7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413"/>
    <w:rsid w:val="007D7413"/>
    <w:rsid w:val="0089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D785"/>
  <w15:docId w15:val="{0DC3A750-6A78-4AD3-A908-FAA6E153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Matias</cp:lastModifiedBy>
  <cp:revision>2</cp:revision>
  <dcterms:created xsi:type="dcterms:W3CDTF">2021-08-24T14:03:00Z</dcterms:created>
  <dcterms:modified xsi:type="dcterms:W3CDTF">2021-08-24T14:09:00Z</dcterms:modified>
</cp:coreProperties>
</file>