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9F" w:rsidRPr="00770406" w:rsidRDefault="004D5F96" w:rsidP="004152BF">
      <w:pPr>
        <w:pStyle w:val="Ttulo1"/>
        <w:rPr>
          <w:rFonts w:eastAsia="Batang"/>
          <w:b/>
          <w:bCs/>
          <w:color w:val="auto"/>
          <w:sz w:val="22"/>
          <w:szCs w:val="22"/>
        </w:rPr>
      </w:pPr>
      <w:r w:rsidRPr="00770406">
        <w:rPr>
          <w:rFonts w:eastAsia="Batang"/>
          <w:b/>
          <w:bCs/>
          <w:color w:val="auto"/>
          <w:sz w:val="22"/>
          <w:szCs w:val="22"/>
        </w:rPr>
        <w:t>Leonardo da Silva Bevilacqua</w:t>
      </w:r>
    </w:p>
    <w:p w:rsidR="00E6322A" w:rsidRPr="00F814C0" w:rsidRDefault="00E6322A" w:rsidP="00BB2AD9">
      <w:pPr>
        <w:jc w:val="both"/>
        <w:rPr>
          <w:rFonts w:ascii="Arial" w:eastAsia="Batang" w:hAnsi="Arial" w:cs="Arial"/>
          <w:sz w:val="20"/>
          <w:szCs w:val="20"/>
        </w:rPr>
      </w:pPr>
    </w:p>
    <w:p w:rsidR="00256F9F" w:rsidRPr="00F814C0" w:rsidRDefault="00043C71" w:rsidP="00BB2AD9">
      <w:pPr>
        <w:jc w:val="both"/>
        <w:rPr>
          <w:rFonts w:ascii="Arial" w:eastAsia="Batang" w:hAnsi="Arial" w:cs="Arial"/>
          <w:sz w:val="20"/>
          <w:szCs w:val="20"/>
        </w:rPr>
      </w:pPr>
      <w:r w:rsidRPr="00F814C0">
        <w:rPr>
          <w:rFonts w:ascii="Arial" w:eastAsia="Batang" w:hAnsi="Arial" w:cs="Arial"/>
          <w:sz w:val="20"/>
          <w:szCs w:val="20"/>
        </w:rPr>
        <w:t>Mogi das Cruzes</w:t>
      </w:r>
      <w:r w:rsidR="00256F9F" w:rsidRPr="00F814C0">
        <w:rPr>
          <w:rFonts w:ascii="Arial" w:eastAsia="Batang" w:hAnsi="Arial" w:cs="Arial"/>
          <w:sz w:val="20"/>
          <w:szCs w:val="20"/>
        </w:rPr>
        <w:t xml:space="preserve"> – SP</w:t>
      </w:r>
      <w:r w:rsidR="00B93758" w:rsidRPr="00F814C0">
        <w:rPr>
          <w:rFonts w:ascii="Arial" w:eastAsia="Batang" w:hAnsi="Arial" w:cs="Arial"/>
          <w:sz w:val="20"/>
          <w:szCs w:val="20"/>
        </w:rPr>
        <w:t xml:space="preserve"> - </w:t>
      </w:r>
      <w:r w:rsidRPr="00F814C0">
        <w:rPr>
          <w:rFonts w:ascii="Arial" w:eastAsia="Batang" w:hAnsi="Arial" w:cs="Arial"/>
          <w:sz w:val="20"/>
          <w:szCs w:val="20"/>
        </w:rPr>
        <w:t>Natural de São Paulo</w:t>
      </w:r>
      <w:r w:rsidR="00256F9F" w:rsidRPr="00F814C0">
        <w:rPr>
          <w:rFonts w:ascii="Arial" w:eastAsia="Batang" w:hAnsi="Arial" w:cs="Arial"/>
          <w:sz w:val="20"/>
          <w:szCs w:val="20"/>
        </w:rPr>
        <w:t xml:space="preserve"> - SP</w:t>
      </w:r>
    </w:p>
    <w:p w:rsidR="00256F9F" w:rsidRPr="00F814C0" w:rsidRDefault="00FF33E9" w:rsidP="00BB2AD9">
      <w:pPr>
        <w:jc w:val="both"/>
        <w:rPr>
          <w:rFonts w:ascii="Arial" w:eastAsia="Batang" w:hAnsi="Arial" w:cs="Arial"/>
          <w:sz w:val="20"/>
          <w:szCs w:val="20"/>
        </w:rPr>
      </w:pPr>
      <w:r w:rsidRPr="00F814C0">
        <w:rPr>
          <w:rFonts w:ascii="Arial" w:eastAsia="Batang" w:hAnsi="Arial" w:cs="Arial"/>
          <w:sz w:val="20"/>
          <w:szCs w:val="20"/>
        </w:rPr>
        <w:t>Tel.</w:t>
      </w:r>
      <w:r w:rsidR="00EF4C06" w:rsidRPr="00F814C0">
        <w:rPr>
          <w:rFonts w:ascii="Arial" w:eastAsia="Batang" w:hAnsi="Arial" w:cs="Arial"/>
          <w:sz w:val="20"/>
          <w:szCs w:val="20"/>
        </w:rPr>
        <w:t xml:space="preserve"> R</w:t>
      </w:r>
      <w:r w:rsidR="00256F9F" w:rsidRPr="00F814C0">
        <w:rPr>
          <w:rFonts w:ascii="Arial" w:eastAsia="Batang" w:hAnsi="Arial" w:cs="Arial"/>
          <w:sz w:val="20"/>
          <w:szCs w:val="20"/>
        </w:rPr>
        <w:t>esidencial: (1</w:t>
      </w:r>
      <w:r w:rsidR="00043C71" w:rsidRPr="00F814C0">
        <w:rPr>
          <w:rFonts w:ascii="Arial" w:eastAsia="Batang" w:hAnsi="Arial" w:cs="Arial"/>
          <w:sz w:val="20"/>
          <w:szCs w:val="20"/>
        </w:rPr>
        <w:t>1</w:t>
      </w:r>
      <w:r w:rsidR="00256F9F" w:rsidRPr="00F814C0">
        <w:rPr>
          <w:rFonts w:ascii="Arial" w:eastAsia="Batang" w:hAnsi="Arial" w:cs="Arial"/>
          <w:sz w:val="20"/>
          <w:szCs w:val="20"/>
        </w:rPr>
        <w:t>)</w:t>
      </w:r>
      <w:r w:rsidR="00EF4C06" w:rsidRPr="00F814C0">
        <w:rPr>
          <w:rFonts w:ascii="Arial" w:eastAsia="Batang" w:hAnsi="Arial" w:cs="Arial"/>
          <w:sz w:val="20"/>
          <w:szCs w:val="20"/>
        </w:rPr>
        <w:t xml:space="preserve"> </w:t>
      </w:r>
      <w:r w:rsidR="00043C71" w:rsidRPr="00F814C0">
        <w:rPr>
          <w:rFonts w:ascii="Arial" w:eastAsia="Batang" w:hAnsi="Arial" w:cs="Arial"/>
          <w:sz w:val="20"/>
          <w:szCs w:val="20"/>
        </w:rPr>
        <w:t>4796-9749</w:t>
      </w:r>
    </w:p>
    <w:p w:rsidR="00EF4C06" w:rsidRPr="00F814C0" w:rsidRDefault="00FF33E9" w:rsidP="00BB2AD9">
      <w:pPr>
        <w:jc w:val="both"/>
        <w:rPr>
          <w:rFonts w:ascii="Arial" w:eastAsia="Batang" w:hAnsi="Arial" w:cs="Arial"/>
          <w:sz w:val="20"/>
          <w:szCs w:val="20"/>
        </w:rPr>
      </w:pPr>
      <w:r w:rsidRPr="00F814C0">
        <w:rPr>
          <w:rFonts w:ascii="Arial" w:eastAsia="Batang" w:hAnsi="Arial" w:cs="Arial"/>
          <w:sz w:val="20"/>
          <w:szCs w:val="20"/>
        </w:rPr>
        <w:t>Tel.</w:t>
      </w:r>
      <w:r w:rsidR="00EF4C06" w:rsidRPr="00F814C0">
        <w:rPr>
          <w:rFonts w:ascii="Arial" w:eastAsia="Batang" w:hAnsi="Arial" w:cs="Arial"/>
          <w:sz w:val="20"/>
          <w:szCs w:val="20"/>
        </w:rPr>
        <w:t xml:space="preserve"> C</w:t>
      </w:r>
      <w:r w:rsidR="00256F9F" w:rsidRPr="00F814C0">
        <w:rPr>
          <w:rFonts w:ascii="Arial" w:eastAsia="Batang" w:hAnsi="Arial" w:cs="Arial"/>
          <w:sz w:val="20"/>
          <w:szCs w:val="20"/>
        </w:rPr>
        <w:t>elular: (</w:t>
      </w:r>
      <w:r w:rsidR="00043C71" w:rsidRPr="00F814C0">
        <w:rPr>
          <w:rFonts w:ascii="Arial" w:eastAsia="Batang" w:hAnsi="Arial" w:cs="Arial"/>
          <w:sz w:val="20"/>
          <w:szCs w:val="20"/>
        </w:rPr>
        <w:t>11</w:t>
      </w:r>
      <w:r w:rsidR="00256F9F" w:rsidRPr="00F814C0">
        <w:rPr>
          <w:rFonts w:ascii="Arial" w:eastAsia="Batang" w:hAnsi="Arial" w:cs="Arial"/>
          <w:sz w:val="20"/>
          <w:szCs w:val="20"/>
        </w:rPr>
        <w:t>)</w:t>
      </w:r>
      <w:r w:rsidR="00EF4C06" w:rsidRPr="00F814C0">
        <w:rPr>
          <w:rFonts w:ascii="Arial" w:eastAsia="Batang" w:hAnsi="Arial" w:cs="Arial"/>
          <w:sz w:val="20"/>
          <w:szCs w:val="20"/>
        </w:rPr>
        <w:t xml:space="preserve"> </w:t>
      </w:r>
      <w:r w:rsidR="00254113" w:rsidRPr="00F814C0">
        <w:rPr>
          <w:rFonts w:ascii="Arial" w:eastAsia="Batang" w:hAnsi="Arial" w:cs="Arial"/>
          <w:sz w:val="20"/>
          <w:szCs w:val="20"/>
        </w:rPr>
        <w:t>98153</w:t>
      </w:r>
      <w:r w:rsidR="00EF4C06" w:rsidRPr="00F814C0">
        <w:rPr>
          <w:rFonts w:ascii="Arial" w:eastAsia="Batang" w:hAnsi="Arial" w:cs="Arial"/>
          <w:sz w:val="20"/>
          <w:szCs w:val="20"/>
        </w:rPr>
        <w:t>-</w:t>
      </w:r>
      <w:r w:rsidR="00254113" w:rsidRPr="00F814C0">
        <w:rPr>
          <w:rFonts w:ascii="Arial" w:eastAsia="Batang" w:hAnsi="Arial" w:cs="Arial"/>
          <w:sz w:val="20"/>
          <w:szCs w:val="20"/>
        </w:rPr>
        <w:t>4202</w:t>
      </w:r>
      <w:r w:rsidR="000A35BD" w:rsidRPr="00F814C0">
        <w:rPr>
          <w:rFonts w:ascii="Arial" w:eastAsia="Batang" w:hAnsi="Arial" w:cs="Arial"/>
          <w:sz w:val="20"/>
          <w:szCs w:val="20"/>
        </w:rPr>
        <w:t>/</w:t>
      </w:r>
      <w:r w:rsidR="00EF4C06" w:rsidRPr="00F814C0">
        <w:rPr>
          <w:rFonts w:ascii="Arial" w:eastAsia="Batang" w:hAnsi="Arial" w:cs="Arial"/>
          <w:sz w:val="20"/>
          <w:szCs w:val="20"/>
        </w:rPr>
        <w:t xml:space="preserve"> (11) </w:t>
      </w:r>
      <w:r w:rsidR="00254113" w:rsidRPr="00F814C0">
        <w:rPr>
          <w:rFonts w:ascii="Arial" w:eastAsia="Batang" w:hAnsi="Arial" w:cs="Arial"/>
          <w:sz w:val="20"/>
          <w:szCs w:val="20"/>
        </w:rPr>
        <w:t>96099</w:t>
      </w:r>
      <w:r w:rsidR="00EF4C06" w:rsidRPr="00F814C0">
        <w:rPr>
          <w:rFonts w:ascii="Arial" w:eastAsia="Batang" w:hAnsi="Arial" w:cs="Arial"/>
          <w:sz w:val="20"/>
          <w:szCs w:val="20"/>
        </w:rPr>
        <w:t>-</w:t>
      </w:r>
      <w:r w:rsidR="00254113" w:rsidRPr="00F814C0">
        <w:rPr>
          <w:rFonts w:ascii="Arial" w:eastAsia="Batang" w:hAnsi="Arial" w:cs="Arial"/>
          <w:sz w:val="20"/>
          <w:szCs w:val="20"/>
        </w:rPr>
        <w:t>8606</w:t>
      </w:r>
    </w:p>
    <w:p w:rsidR="00256F9F" w:rsidRPr="00F814C0" w:rsidRDefault="00EF4C06" w:rsidP="00BB2AD9">
      <w:pPr>
        <w:jc w:val="both"/>
        <w:rPr>
          <w:rFonts w:ascii="Arial" w:eastAsia="Batang" w:hAnsi="Arial" w:cs="Arial"/>
          <w:sz w:val="20"/>
          <w:szCs w:val="20"/>
        </w:rPr>
      </w:pPr>
      <w:r w:rsidRPr="00F814C0">
        <w:rPr>
          <w:rFonts w:ascii="Arial" w:eastAsia="Batang" w:hAnsi="Arial" w:cs="Arial"/>
          <w:sz w:val="20"/>
          <w:szCs w:val="20"/>
        </w:rPr>
        <w:t>E-mail</w:t>
      </w:r>
      <w:r w:rsidR="00256F9F" w:rsidRPr="00F814C0">
        <w:rPr>
          <w:rFonts w:ascii="Arial" w:eastAsia="Batang" w:hAnsi="Arial" w:cs="Arial"/>
          <w:sz w:val="20"/>
          <w:szCs w:val="20"/>
        </w:rPr>
        <w:t>:</w:t>
      </w:r>
      <w:r w:rsidRPr="00F814C0">
        <w:rPr>
          <w:rFonts w:ascii="Arial" w:eastAsia="Batang" w:hAnsi="Arial" w:cs="Arial"/>
          <w:sz w:val="20"/>
          <w:szCs w:val="20"/>
        </w:rPr>
        <w:t xml:space="preserve"> </w:t>
      </w:r>
      <w:r w:rsidR="007039E6" w:rsidRPr="00F814C0">
        <w:rPr>
          <w:rFonts w:ascii="Arial" w:eastAsia="Batang" w:hAnsi="Arial" w:cs="Arial"/>
          <w:sz w:val="20"/>
          <w:szCs w:val="20"/>
        </w:rPr>
        <w:t>l</w:t>
      </w:r>
      <w:r w:rsidR="005D5E27" w:rsidRPr="00F814C0">
        <w:rPr>
          <w:rFonts w:ascii="Arial" w:eastAsia="Batang" w:hAnsi="Arial" w:cs="Arial"/>
          <w:sz w:val="20"/>
          <w:szCs w:val="20"/>
        </w:rPr>
        <w:t>eo_bevilacqua</w:t>
      </w:r>
      <w:r w:rsidR="00043C71" w:rsidRPr="00F814C0">
        <w:rPr>
          <w:rFonts w:ascii="Arial" w:eastAsia="Batang" w:hAnsi="Arial" w:cs="Arial"/>
          <w:sz w:val="20"/>
          <w:szCs w:val="20"/>
        </w:rPr>
        <w:t>@yahoo.com.br</w:t>
      </w:r>
    </w:p>
    <w:p w:rsidR="005E4D6D" w:rsidRDefault="005E4D6D" w:rsidP="00BB2AD9">
      <w:pPr>
        <w:jc w:val="both"/>
        <w:rPr>
          <w:rFonts w:ascii="Arial" w:eastAsia="Batang" w:hAnsi="Arial" w:cs="Arial"/>
          <w:sz w:val="20"/>
          <w:szCs w:val="20"/>
        </w:rPr>
      </w:pPr>
      <w:r w:rsidRPr="00F814C0">
        <w:rPr>
          <w:rFonts w:ascii="Arial" w:eastAsia="Batang" w:hAnsi="Arial" w:cs="Arial"/>
          <w:sz w:val="20"/>
          <w:szCs w:val="20"/>
        </w:rPr>
        <w:t>LinkedIn</w:t>
      </w:r>
      <w:r w:rsidRPr="00F814C0">
        <w:rPr>
          <w:rFonts w:ascii="Arial" w:eastAsia="Batang" w:hAnsi="Arial" w:cs="Arial"/>
          <w:b/>
          <w:sz w:val="20"/>
          <w:szCs w:val="20"/>
        </w:rPr>
        <w:t xml:space="preserve">: </w:t>
      </w:r>
      <w:hyperlink r:id="rId7" w:history="1">
        <w:r w:rsidRPr="00F814C0">
          <w:rPr>
            <w:rStyle w:val="Hyperlink"/>
            <w:rFonts w:ascii="Arial" w:eastAsia="Batang" w:hAnsi="Arial" w:cs="Arial"/>
            <w:color w:val="auto"/>
            <w:sz w:val="20"/>
            <w:szCs w:val="20"/>
            <w:u w:val="none"/>
          </w:rPr>
          <w:t>www.linkedin.com/in/leonardobevilacqua</w:t>
        </w:r>
      </w:hyperlink>
    </w:p>
    <w:p w:rsidR="00F2019C" w:rsidRPr="00F814C0" w:rsidRDefault="00F2019C" w:rsidP="00BB2AD9">
      <w:pPr>
        <w:jc w:val="both"/>
        <w:rPr>
          <w:rFonts w:ascii="Arial" w:eastAsia="Batang" w:hAnsi="Arial" w:cs="Arial"/>
          <w:sz w:val="20"/>
          <w:szCs w:val="20"/>
        </w:rPr>
      </w:pPr>
      <w:r>
        <w:rPr>
          <w:rFonts w:ascii="Arial" w:eastAsia="Batang" w:hAnsi="Arial" w:cs="Arial"/>
          <w:sz w:val="20"/>
          <w:szCs w:val="20"/>
        </w:rPr>
        <w:t>Disponibilidade para viagens.</w:t>
      </w:r>
    </w:p>
    <w:p w:rsidR="00256F9F" w:rsidRPr="00F814C0" w:rsidRDefault="0006633D" w:rsidP="00BB2AD9">
      <w:pPr>
        <w:jc w:val="both"/>
        <w:rPr>
          <w:rFonts w:ascii="Arial" w:eastAsia="Batang" w:hAnsi="Arial" w:cs="Arial"/>
          <w:b/>
          <w:sz w:val="20"/>
          <w:szCs w:val="20"/>
        </w:rPr>
      </w:pPr>
      <w:r w:rsidRPr="00F814C0">
        <w:rPr>
          <w:rFonts w:ascii="Arial" w:eastAsia="Batang" w:hAnsi="Arial" w:cs="Arial"/>
          <w:b/>
          <w:noProof/>
          <w:sz w:val="20"/>
          <w:szCs w:val="20"/>
        </w:rPr>
        <w:pict>
          <v:line id=" 3" o:spid="_x0000_s1026" style="position:absolute;left:0;text-align:left;z-index:251657728;visibility:visible" from="0,2.4pt" to="450pt,2.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" o:allowincell="f" strokeweight="1pt">
            <o:lock v:ext="edit" shapetype="f"/>
          </v:line>
        </w:pict>
      </w:r>
    </w:p>
    <w:p w:rsidR="0015438E" w:rsidRPr="00F814C0" w:rsidRDefault="0015438E" w:rsidP="00BB2AD9">
      <w:pPr>
        <w:pStyle w:val="Ttulo1"/>
        <w:jc w:val="both"/>
        <w:rPr>
          <w:rFonts w:eastAsia="Batang"/>
          <w:b/>
          <w:color w:val="auto"/>
          <w:u w:val="single"/>
        </w:rPr>
      </w:pPr>
    </w:p>
    <w:p w:rsidR="008A4E08" w:rsidRPr="00F814C0" w:rsidRDefault="008D67D4" w:rsidP="00BB2AD9">
      <w:pPr>
        <w:pStyle w:val="Ttulo1"/>
        <w:jc w:val="both"/>
        <w:rPr>
          <w:rFonts w:eastAsia="Batang"/>
          <w:color w:val="auto"/>
        </w:rPr>
      </w:pPr>
      <w:r w:rsidRPr="00F814C0">
        <w:rPr>
          <w:rFonts w:eastAsia="Batang"/>
          <w:b/>
          <w:color w:val="auto"/>
          <w:u w:val="single"/>
        </w:rPr>
        <w:t>Objetivo</w:t>
      </w:r>
      <w:r w:rsidR="00F2019C">
        <w:rPr>
          <w:rFonts w:eastAsia="Batang"/>
          <w:b/>
          <w:color w:val="auto"/>
          <w:u w:val="single"/>
        </w:rPr>
        <w:t xml:space="preserve"> - </w:t>
      </w:r>
      <w:r w:rsidR="005E4D6D" w:rsidRPr="00F814C0">
        <w:rPr>
          <w:rFonts w:eastAsia="Batang"/>
        </w:rPr>
        <w:t>Engenheiro Civil – Júnior/Trainee</w:t>
      </w:r>
      <w:r w:rsidR="00F2019C">
        <w:rPr>
          <w:rFonts w:eastAsia="Batang"/>
        </w:rPr>
        <w:t>;</w:t>
      </w:r>
      <w:r w:rsidR="00884B16" w:rsidRPr="00F814C0">
        <w:rPr>
          <w:rFonts w:eastAsia="Batang"/>
          <w:color w:val="auto"/>
        </w:rPr>
        <w:t>Técnico em Construção Civil</w:t>
      </w:r>
    </w:p>
    <w:p w:rsidR="0015438E" w:rsidRPr="00F814C0" w:rsidRDefault="0015438E" w:rsidP="00BB2AD9">
      <w:pPr>
        <w:jc w:val="both"/>
        <w:rPr>
          <w:rFonts w:ascii="Arial" w:eastAsia="Batang" w:hAnsi="Arial" w:cs="Arial"/>
          <w:sz w:val="20"/>
          <w:szCs w:val="20"/>
        </w:rPr>
      </w:pPr>
    </w:p>
    <w:p w:rsidR="00641C9E" w:rsidRDefault="00256F9F" w:rsidP="00BB2AD9">
      <w:pPr>
        <w:pStyle w:val="Ttulo1"/>
        <w:jc w:val="both"/>
        <w:rPr>
          <w:rFonts w:eastAsia="Batang"/>
          <w:b/>
          <w:color w:val="auto"/>
          <w:u w:val="single"/>
        </w:rPr>
      </w:pPr>
      <w:r w:rsidRPr="00F814C0">
        <w:rPr>
          <w:rFonts w:eastAsia="Batang"/>
          <w:b/>
          <w:color w:val="auto"/>
          <w:u w:val="single"/>
        </w:rPr>
        <w:t>Formação Acadêmica</w:t>
      </w:r>
    </w:p>
    <w:p w:rsidR="00F2019C" w:rsidRPr="00F2019C" w:rsidRDefault="00F2019C" w:rsidP="00F2019C">
      <w:pPr>
        <w:rPr>
          <w:rFonts w:eastAsia="Batang"/>
        </w:rPr>
      </w:pPr>
    </w:p>
    <w:p w:rsidR="00A00620" w:rsidRPr="00F814C0" w:rsidRDefault="005C224E" w:rsidP="00BB2AD9">
      <w:pPr>
        <w:pStyle w:val="Ttulo1"/>
        <w:jc w:val="both"/>
        <w:rPr>
          <w:rFonts w:eastAsia="Batang"/>
          <w:color w:val="auto"/>
          <w:u w:val="single"/>
        </w:rPr>
      </w:pPr>
      <w:r w:rsidRPr="00F814C0">
        <w:rPr>
          <w:rFonts w:eastAsia="Batang"/>
        </w:rPr>
        <w:t xml:space="preserve">Engenharia Civil </w:t>
      </w:r>
      <w:r w:rsidR="00884B16" w:rsidRPr="00F814C0">
        <w:rPr>
          <w:rFonts w:eastAsia="Batang"/>
        </w:rPr>
        <w:t xml:space="preserve">– conclusão </w:t>
      </w:r>
      <w:r w:rsidR="00B41417" w:rsidRPr="00F814C0">
        <w:rPr>
          <w:rFonts w:eastAsia="Batang"/>
        </w:rPr>
        <w:t>2016</w:t>
      </w:r>
    </w:p>
    <w:p w:rsidR="008A4E08" w:rsidRPr="00F814C0" w:rsidRDefault="00415339" w:rsidP="00BB2AD9">
      <w:pPr>
        <w:jc w:val="both"/>
        <w:rPr>
          <w:rFonts w:ascii="Arial" w:eastAsia="Batang" w:hAnsi="Arial" w:cs="Arial"/>
          <w:sz w:val="20"/>
          <w:szCs w:val="20"/>
        </w:rPr>
      </w:pPr>
      <w:r w:rsidRPr="00F814C0">
        <w:rPr>
          <w:rFonts w:ascii="Arial" w:eastAsia="Batang" w:hAnsi="Arial" w:cs="Arial"/>
          <w:sz w:val="20"/>
          <w:szCs w:val="20"/>
        </w:rPr>
        <w:t xml:space="preserve">UBC – Universidade Braz </w:t>
      </w:r>
      <w:r w:rsidR="00626A63" w:rsidRPr="00F814C0">
        <w:rPr>
          <w:rFonts w:ascii="Arial" w:eastAsia="Batang" w:hAnsi="Arial" w:cs="Arial"/>
          <w:sz w:val="20"/>
          <w:szCs w:val="20"/>
        </w:rPr>
        <w:t>Cubas – Mogi das Cruzes/SP</w:t>
      </w:r>
    </w:p>
    <w:p w:rsidR="00F2019C" w:rsidRDefault="00F2019C" w:rsidP="00BB2AD9">
      <w:pPr>
        <w:jc w:val="both"/>
        <w:rPr>
          <w:rFonts w:ascii="Arial" w:eastAsia="Batang" w:hAnsi="Arial" w:cs="Arial"/>
          <w:bCs/>
          <w:sz w:val="20"/>
          <w:szCs w:val="20"/>
        </w:rPr>
      </w:pPr>
    </w:p>
    <w:p w:rsidR="00A00620" w:rsidRPr="00F814C0" w:rsidRDefault="00043C71" w:rsidP="00BB2AD9">
      <w:pPr>
        <w:jc w:val="both"/>
        <w:rPr>
          <w:rFonts w:ascii="Arial" w:eastAsia="Batang" w:hAnsi="Arial" w:cs="Arial"/>
          <w:bCs/>
          <w:sz w:val="20"/>
          <w:szCs w:val="20"/>
        </w:rPr>
      </w:pPr>
      <w:r w:rsidRPr="00F814C0">
        <w:rPr>
          <w:rFonts w:ascii="Arial" w:eastAsia="Batang" w:hAnsi="Arial" w:cs="Arial"/>
          <w:bCs/>
          <w:sz w:val="20"/>
          <w:szCs w:val="20"/>
        </w:rPr>
        <w:t xml:space="preserve">Técnico em </w:t>
      </w:r>
      <w:r w:rsidR="00A4458A" w:rsidRPr="00F814C0">
        <w:rPr>
          <w:rFonts w:ascii="Arial" w:eastAsia="Batang" w:hAnsi="Arial" w:cs="Arial"/>
          <w:bCs/>
          <w:sz w:val="20"/>
          <w:szCs w:val="20"/>
        </w:rPr>
        <w:t>Desenho de Construção Civil</w:t>
      </w:r>
      <w:r w:rsidR="00DA2791" w:rsidRPr="00F814C0">
        <w:rPr>
          <w:rFonts w:ascii="Arial" w:eastAsia="Batang" w:hAnsi="Arial" w:cs="Arial"/>
          <w:bCs/>
          <w:sz w:val="20"/>
          <w:szCs w:val="20"/>
        </w:rPr>
        <w:t xml:space="preserve"> – </w:t>
      </w:r>
      <w:r w:rsidR="00884B16" w:rsidRPr="00F814C0">
        <w:rPr>
          <w:rFonts w:ascii="Arial" w:eastAsia="Batang" w:hAnsi="Arial" w:cs="Arial"/>
          <w:bCs/>
          <w:sz w:val="20"/>
          <w:szCs w:val="20"/>
        </w:rPr>
        <w:t>conclusão 2005</w:t>
      </w:r>
    </w:p>
    <w:p w:rsidR="008A4E08" w:rsidRPr="00F814C0" w:rsidRDefault="00043C71" w:rsidP="00BB2AD9">
      <w:pPr>
        <w:pStyle w:val="Recuodecorpodetexto3"/>
        <w:ind w:left="0"/>
        <w:rPr>
          <w:rFonts w:cs="Arial"/>
          <w:sz w:val="20"/>
          <w:szCs w:val="20"/>
        </w:rPr>
      </w:pPr>
      <w:r w:rsidRPr="00F814C0">
        <w:rPr>
          <w:rFonts w:cs="Arial"/>
          <w:sz w:val="20"/>
          <w:szCs w:val="20"/>
        </w:rPr>
        <w:t>E.T.E Pre</w:t>
      </w:r>
      <w:r w:rsidR="006B4E62" w:rsidRPr="00F814C0">
        <w:rPr>
          <w:rFonts w:cs="Arial"/>
          <w:sz w:val="20"/>
          <w:szCs w:val="20"/>
        </w:rPr>
        <w:t>sidente Vargas, Mogi das Cruzes/</w:t>
      </w:r>
      <w:r w:rsidRPr="00F814C0">
        <w:rPr>
          <w:rFonts w:cs="Arial"/>
          <w:sz w:val="20"/>
          <w:szCs w:val="20"/>
        </w:rPr>
        <w:t>SP</w:t>
      </w:r>
    </w:p>
    <w:p w:rsidR="0015438E" w:rsidRDefault="0015438E" w:rsidP="00BB2AD9">
      <w:pPr>
        <w:jc w:val="both"/>
        <w:rPr>
          <w:rFonts w:ascii="Arial" w:eastAsia="Batang" w:hAnsi="Arial" w:cs="Arial"/>
          <w:sz w:val="20"/>
          <w:szCs w:val="20"/>
        </w:rPr>
      </w:pPr>
    </w:p>
    <w:p w:rsidR="008D67D4" w:rsidRDefault="008D67D4" w:rsidP="00BB2AD9">
      <w:pPr>
        <w:pStyle w:val="Ttulo1"/>
        <w:jc w:val="both"/>
        <w:rPr>
          <w:rFonts w:eastAsia="Batang"/>
          <w:b/>
          <w:color w:val="auto"/>
          <w:u w:val="single"/>
        </w:rPr>
      </w:pPr>
      <w:r w:rsidRPr="00F814C0">
        <w:rPr>
          <w:rFonts w:eastAsia="Batang"/>
          <w:b/>
          <w:color w:val="auto"/>
          <w:u w:val="single"/>
        </w:rPr>
        <w:t>Curso Extracurricular</w:t>
      </w:r>
    </w:p>
    <w:p w:rsidR="00F2019C" w:rsidRPr="00F2019C" w:rsidRDefault="00F2019C" w:rsidP="00F2019C">
      <w:pPr>
        <w:rPr>
          <w:rFonts w:eastAsia="Batang"/>
        </w:rPr>
      </w:pPr>
    </w:p>
    <w:p w:rsidR="00884B16" w:rsidRPr="00F814C0" w:rsidRDefault="00884B16" w:rsidP="00BB2AD9">
      <w:pPr>
        <w:jc w:val="both"/>
        <w:rPr>
          <w:rFonts w:ascii="Arial" w:eastAsia="Batang" w:hAnsi="Arial" w:cs="Arial"/>
          <w:bCs/>
          <w:sz w:val="20"/>
          <w:szCs w:val="20"/>
        </w:rPr>
      </w:pPr>
      <w:r w:rsidRPr="00F814C0">
        <w:rPr>
          <w:rFonts w:ascii="Arial" w:eastAsia="Batang" w:hAnsi="Arial" w:cs="Arial"/>
          <w:bCs/>
          <w:sz w:val="20"/>
          <w:szCs w:val="20"/>
        </w:rPr>
        <w:t>Pacote Office; AutoCad; MS Project.</w:t>
      </w:r>
    </w:p>
    <w:p w:rsidR="0015438E" w:rsidRPr="00F814C0" w:rsidRDefault="00884B16" w:rsidP="00BB2AD9">
      <w:pPr>
        <w:jc w:val="both"/>
        <w:rPr>
          <w:rFonts w:ascii="Arial" w:hAnsi="Arial" w:cs="Arial"/>
          <w:sz w:val="20"/>
          <w:szCs w:val="20"/>
        </w:rPr>
      </w:pPr>
      <w:r w:rsidRPr="00F814C0">
        <w:rPr>
          <w:rFonts w:ascii="Arial" w:eastAsia="Batang" w:hAnsi="Arial" w:cs="Arial"/>
          <w:bCs/>
          <w:sz w:val="20"/>
          <w:szCs w:val="20"/>
        </w:rPr>
        <w:t xml:space="preserve">Bombeiro Civil – Escola de Formação de Bombeiros e Segurança do Trabalho - conclusão 2019 </w:t>
      </w:r>
    </w:p>
    <w:p w:rsidR="008A4E08" w:rsidRPr="00F814C0" w:rsidRDefault="008A4E08" w:rsidP="00BB2AD9">
      <w:pPr>
        <w:jc w:val="both"/>
        <w:rPr>
          <w:rFonts w:ascii="Arial" w:eastAsia="Batang" w:hAnsi="Arial" w:cs="Arial"/>
          <w:b/>
          <w:sz w:val="20"/>
          <w:szCs w:val="20"/>
          <w:u w:val="single"/>
        </w:rPr>
      </w:pPr>
    </w:p>
    <w:p w:rsidR="00256F9F" w:rsidRDefault="002E2519" w:rsidP="00BB2AD9">
      <w:pPr>
        <w:jc w:val="both"/>
        <w:rPr>
          <w:rFonts w:ascii="Arial" w:eastAsia="Batang" w:hAnsi="Arial" w:cs="Arial"/>
          <w:b/>
          <w:sz w:val="20"/>
          <w:szCs w:val="20"/>
          <w:u w:val="single"/>
        </w:rPr>
      </w:pPr>
      <w:r w:rsidRPr="00F814C0">
        <w:rPr>
          <w:rFonts w:ascii="Arial" w:eastAsia="Batang" w:hAnsi="Arial" w:cs="Arial"/>
          <w:b/>
          <w:sz w:val="20"/>
          <w:szCs w:val="20"/>
          <w:u w:val="single"/>
        </w:rPr>
        <w:t>Experiência Profissional</w:t>
      </w:r>
    </w:p>
    <w:p w:rsidR="00F2019C" w:rsidRPr="00F814C0" w:rsidRDefault="00F2019C" w:rsidP="00BB2AD9">
      <w:pPr>
        <w:jc w:val="both"/>
        <w:rPr>
          <w:rFonts w:ascii="Arial" w:eastAsia="Batang" w:hAnsi="Arial" w:cs="Arial"/>
          <w:b/>
          <w:sz w:val="20"/>
          <w:szCs w:val="20"/>
          <w:u w:val="single"/>
        </w:rPr>
      </w:pPr>
    </w:p>
    <w:p w:rsidR="00F814C0" w:rsidRPr="00F814C0" w:rsidRDefault="00F814C0" w:rsidP="00BB2AD9">
      <w:pPr>
        <w:jc w:val="both"/>
        <w:rPr>
          <w:rFonts w:ascii="Arial" w:eastAsia="Batang" w:hAnsi="Arial" w:cs="Arial"/>
          <w:sz w:val="20"/>
          <w:szCs w:val="20"/>
        </w:rPr>
      </w:pPr>
      <w:r w:rsidRPr="00F814C0">
        <w:rPr>
          <w:rFonts w:ascii="Arial" w:eastAsia="Batang" w:hAnsi="Arial" w:cs="Arial"/>
          <w:b/>
          <w:sz w:val="20"/>
          <w:szCs w:val="20"/>
        </w:rPr>
        <w:t xml:space="preserve">Empresa: </w:t>
      </w:r>
      <w:r w:rsidRPr="00F814C0">
        <w:rPr>
          <w:rFonts w:ascii="Arial" w:eastAsia="Batang" w:hAnsi="Arial" w:cs="Arial"/>
          <w:sz w:val="20"/>
          <w:szCs w:val="20"/>
        </w:rPr>
        <w:t>ALLPARK EMPREENDIMENTOS (2019 até 2020)</w:t>
      </w:r>
    </w:p>
    <w:p w:rsidR="00F814C0" w:rsidRPr="00F814C0" w:rsidRDefault="00F814C0" w:rsidP="00BB2AD9">
      <w:pPr>
        <w:jc w:val="both"/>
        <w:rPr>
          <w:rFonts w:ascii="Arial" w:eastAsia="Batang" w:hAnsi="Arial" w:cs="Arial"/>
          <w:sz w:val="20"/>
          <w:szCs w:val="20"/>
        </w:rPr>
      </w:pPr>
      <w:r w:rsidRPr="00F814C0">
        <w:rPr>
          <w:rFonts w:ascii="Arial" w:eastAsia="Batang" w:hAnsi="Arial" w:cs="Arial"/>
          <w:b/>
          <w:sz w:val="20"/>
          <w:szCs w:val="20"/>
        </w:rPr>
        <w:t xml:space="preserve">Cargo: </w:t>
      </w:r>
      <w:r w:rsidRPr="00F814C0">
        <w:rPr>
          <w:rFonts w:ascii="Arial" w:eastAsia="Batang" w:hAnsi="Arial" w:cs="Arial"/>
          <w:sz w:val="20"/>
          <w:szCs w:val="20"/>
        </w:rPr>
        <w:t>Operador de Estacionamento</w:t>
      </w:r>
    </w:p>
    <w:p w:rsidR="00F814C0" w:rsidRPr="00F814C0" w:rsidRDefault="00F814C0" w:rsidP="00BB2AD9">
      <w:pPr>
        <w:jc w:val="both"/>
        <w:rPr>
          <w:rFonts w:ascii="Arial" w:eastAsia="Batang" w:hAnsi="Arial" w:cs="Arial"/>
          <w:b/>
          <w:sz w:val="20"/>
          <w:szCs w:val="20"/>
          <w:u w:val="single"/>
        </w:rPr>
      </w:pPr>
      <w:r w:rsidRPr="00F814C0">
        <w:rPr>
          <w:rFonts w:ascii="Arial" w:eastAsia="Batang" w:hAnsi="Arial" w:cs="Arial"/>
          <w:b/>
          <w:sz w:val="20"/>
          <w:szCs w:val="20"/>
        </w:rPr>
        <w:t>Atividades:</w:t>
      </w:r>
      <w:r w:rsidRPr="00F814C0">
        <w:rPr>
          <w:rFonts w:ascii="Arial" w:eastAsia="Batang" w:hAnsi="Arial" w:cs="Arial"/>
          <w:sz w:val="20"/>
          <w:szCs w:val="20"/>
        </w:rPr>
        <w:t xml:space="preserve"> Manobrar, preservar e cuidar da segurança dos veículos no estacionamento e auxiliar no controle de entrada e saída de veículos. </w:t>
      </w:r>
    </w:p>
    <w:p w:rsidR="00BB098B" w:rsidRPr="00F814C0" w:rsidRDefault="00BB098B" w:rsidP="00BB2AD9">
      <w:pPr>
        <w:jc w:val="both"/>
        <w:rPr>
          <w:rFonts w:ascii="Arial" w:eastAsia="Batang" w:hAnsi="Arial" w:cs="Arial"/>
          <w:b/>
          <w:sz w:val="20"/>
          <w:szCs w:val="20"/>
          <w:u w:val="single"/>
        </w:rPr>
      </w:pPr>
    </w:p>
    <w:p w:rsidR="00BB098B" w:rsidRPr="00F814C0" w:rsidRDefault="00BB098B" w:rsidP="00BB2AD9">
      <w:pPr>
        <w:jc w:val="both"/>
        <w:rPr>
          <w:rFonts w:ascii="Arial" w:eastAsia="Batang" w:hAnsi="Arial" w:cs="Arial"/>
          <w:sz w:val="20"/>
          <w:szCs w:val="20"/>
        </w:rPr>
      </w:pPr>
      <w:r w:rsidRPr="00F814C0">
        <w:rPr>
          <w:rFonts w:ascii="Arial" w:eastAsia="Batang" w:hAnsi="Arial" w:cs="Arial"/>
          <w:b/>
          <w:sz w:val="20"/>
          <w:szCs w:val="20"/>
        </w:rPr>
        <w:t xml:space="preserve">Empresa: </w:t>
      </w:r>
      <w:r w:rsidRPr="00F814C0">
        <w:rPr>
          <w:rFonts w:ascii="Arial" w:eastAsia="Batang" w:hAnsi="Arial" w:cs="Arial"/>
          <w:sz w:val="20"/>
          <w:szCs w:val="20"/>
        </w:rPr>
        <w:t>E</w:t>
      </w:r>
      <w:r w:rsidR="00D43040" w:rsidRPr="00F814C0">
        <w:rPr>
          <w:rFonts w:ascii="Arial" w:eastAsia="Batang" w:hAnsi="Arial" w:cs="Arial"/>
          <w:sz w:val="20"/>
          <w:szCs w:val="20"/>
        </w:rPr>
        <w:t xml:space="preserve">PT </w:t>
      </w:r>
      <w:r w:rsidRPr="00F814C0">
        <w:rPr>
          <w:rFonts w:ascii="Arial" w:eastAsia="Batang" w:hAnsi="Arial" w:cs="Arial"/>
          <w:sz w:val="20"/>
          <w:szCs w:val="20"/>
        </w:rPr>
        <w:t>-</w:t>
      </w:r>
      <w:r w:rsidR="001E1738" w:rsidRPr="00F814C0">
        <w:rPr>
          <w:rFonts w:ascii="Arial" w:eastAsia="Batang" w:hAnsi="Arial" w:cs="Arial"/>
          <w:sz w:val="20"/>
          <w:szCs w:val="20"/>
        </w:rPr>
        <w:t xml:space="preserve"> (2016</w:t>
      </w:r>
      <w:r w:rsidR="00EF4C06" w:rsidRPr="00F814C0">
        <w:rPr>
          <w:rFonts w:ascii="Arial" w:eastAsia="Batang" w:hAnsi="Arial" w:cs="Arial"/>
          <w:sz w:val="20"/>
          <w:szCs w:val="20"/>
        </w:rPr>
        <w:t xml:space="preserve"> a</w:t>
      </w:r>
      <w:r w:rsidR="008A4E08" w:rsidRPr="00F814C0">
        <w:rPr>
          <w:rFonts w:ascii="Arial" w:eastAsia="Batang" w:hAnsi="Arial" w:cs="Arial"/>
          <w:sz w:val="20"/>
          <w:szCs w:val="20"/>
        </w:rPr>
        <w:t>té</w:t>
      </w:r>
      <w:r w:rsidR="00EF4C06" w:rsidRPr="00F814C0">
        <w:rPr>
          <w:rFonts w:ascii="Arial" w:eastAsia="Batang" w:hAnsi="Arial" w:cs="Arial"/>
          <w:sz w:val="20"/>
          <w:szCs w:val="20"/>
        </w:rPr>
        <w:t xml:space="preserve"> 2018</w:t>
      </w:r>
      <w:r w:rsidR="001E1738" w:rsidRPr="00F814C0">
        <w:rPr>
          <w:rFonts w:ascii="Arial" w:eastAsia="Batang" w:hAnsi="Arial" w:cs="Arial"/>
          <w:sz w:val="20"/>
          <w:szCs w:val="20"/>
        </w:rPr>
        <w:t>)</w:t>
      </w:r>
    </w:p>
    <w:p w:rsidR="00BB098B" w:rsidRPr="00F814C0" w:rsidRDefault="00BB098B" w:rsidP="00BB2AD9">
      <w:pPr>
        <w:jc w:val="both"/>
        <w:rPr>
          <w:rFonts w:ascii="Arial" w:eastAsia="Batang" w:hAnsi="Arial" w:cs="Arial"/>
          <w:sz w:val="20"/>
          <w:szCs w:val="20"/>
        </w:rPr>
      </w:pPr>
      <w:r w:rsidRPr="00F814C0">
        <w:rPr>
          <w:rFonts w:ascii="Arial" w:eastAsia="Batang" w:hAnsi="Arial" w:cs="Arial"/>
          <w:b/>
          <w:sz w:val="20"/>
          <w:szCs w:val="20"/>
        </w:rPr>
        <w:t>Cargo:</w:t>
      </w:r>
      <w:r w:rsidR="008A4E08" w:rsidRPr="00F814C0">
        <w:rPr>
          <w:rFonts w:ascii="Arial" w:eastAsia="Batang" w:hAnsi="Arial" w:cs="Arial"/>
          <w:b/>
          <w:sz w:val="20"/>
          <w:szCs w:val="20"/>
        </w:rPr>
        <w:t xml:space="preserve"> </w:t>
      </w:r>
      <w:r w:rsidRPr="00F814C0">
        <w:rPr>
          <w:rFonts w:ascii="Arial" w:eastAsia="Batang" w:hAnsi="Arial" w:cs="Arial"/>
          <w:sz w:val="20"/>
          <w:szCs w:val="20"/>
        </w:rPr>
        <w:t xml:space="preserve">Técnico em Edificações </w:t>
      </w:r>
    </w:p>
    <w:p w:rsidR="008E71FB" w:rsidRPr="00F814C0" w:rsidRDefault="00BB098B" w:rsidP="00BB2AD9">
      <w:pPr>
        <w:jc w:val="both"/>
        <w:rPr>
          <w:rFonts w:ascii="Arial" w:hAnsi="Arial" w:cs="Arial"/>
          <w:sz w:val="20"/>
          <w:szCs w:val="20"/>
        </w:rPr>
      </w:pPr>
      <w:r w:rsidRPr="00F814C0">
        <w:rPr>
          <w:rFonts w:ascii="Arial" w:eastAsia="Batang" w:hAnsi="Arial" w:cs="Arial"/>
          <w:b/>
          <w:sz w:val="20"/>
          <w:szCs w:val="20"/>
        </w:rPr>
        <w:t>Atividades:</w:t>
      </w:r>
      <w:r w:rsidR="0015438E" w:rsidRPr="00F814C0">
        <w:rPr>
          <w:rFonts w:ascii="Arial" w:eastAsia="Batang" w:hAnsi="Arial" w:cs="Arial"/>
          <w:b/>
          <w:sz w:val="20"/>
          <w:szCs w:val="20"/>
        </w:rPr>
        <w:t xml:space="preserve"> </w:t>
      </w:r>
      <w:r w:rsidR="008E71FB" w:rsidRPr="00F814C0">
        <w:rPr>
          <w:rFonts w:ascii="Arial" w:hAnsi="Arial" w:cs="Arial"/>
          <w:sz w:val="20"/>
          <w:szCs w:val="20"/>
        </w:rPr>
        <w:t>Supervisão dos serviços executados na obra de impla</w:t>
      </w:r>
      <w:r w:rsidR="00E6171D">
        <w:rPr>
          <w:rFonts w:ascii="Arial" w:hAnsi="Arial" w:cs="Arial"/>
          <w:sz w:val="20"/>
          <w:szCs w:val="20"/>
        </w:rPr>
        <w:t>ntação da linha 13 Jade da CPTM.</w:t>
      </w:r>
    </w:p>
    <w:p w:rsidR="008E71FB" w:rsidRPr="00F814C0" w:rsidRDefault="008E71FB" w:rsidP="00BB2AD9">
      <w:pPr>
        <w:jc w:val="both"/>
        <w:rPr>
          <w:rFonts w:ascii="Arial" w:hAnsi="Arial" w:cs="Arial"/>
          <w:sz w:val="20"/>
          <w:szCs w:val="20"/>
        </w:rPr>
      </w:pPr>
      <w:r w:rsidRPr="00F814C0">
        <w:rPr>
          <w:rFonts w:ascii="Arial" w:hAnsi="Arial" w:cs="Arial"/>
          <w:sz w:val="20"/>
          <w:szCs w:val="20"/>
        </w:rPr>
        <w:t>- Elaboração de relatórios de acompanhamento da obra.</w:t>
      </w:r>
    </w:p>
    <w:p w:rsidR="008E71FB" w:rsidRPr="00F814C0" w:rsidRDefault="008E71FB" w:rsidP="00BB2AD9">
      <w:pPr>
        <w:jc w:val="both"/>
        <w:rPr>
          <w:rFonts w:ascii="Arial" w:hAnsi="Arial" w:cs="Arial"/>
          <w:sz w:val="20"/>
          <w:szCs w:val="20"/>
        </w:rPr>
      </w:pPr>
      <w:r w:rsidRPr="00F814C0">
        <w:rPr>
          <w:rFonts w:ascii="Arial" w:hAnsi="Arial" w:cs="Arial"/>
          <w:sz w:val="20"/>
          <w:szCs w:val="20"/>
        </w:rPr>
        <w:t>- Leitura e interpretação de projetos.</w:t>
      </w:r>
    </w:p>
    <w:p w:rsidR="008E71FB" w:rsidRPr="00F814C0" w:rsidRDefault="008E71FB" w:rsidP="00BB2AD9">
      <w:pPr>
        <w:jc w:val="both"/>
        <w:rPr>
          <w:rFonts w:ascii="Arial" w:hAnsi="Arial" w:cs="Arial"/>
          <w:sz w:val="20"/>
          <w:szCs w:val="20"/>
        </w:rPr>
      </w:pPr>
      <w:r w:rsidRPr="00F814C0">
        <w:rPr>
          <w:rFonts w:ascii="Arial" w:hAnsi="Arial" w:cs="Arial"/>
          <w:sz w:val="20"/>
          <w:szCs w:val="20"/>
        </w:rPr>
        <w:t>- Acompanhamento das concretagens</w:t>
      </w:r>
      <w:r w:rsidR="0015438E" w:rsidRPr="00F814C0">
        <w:rPr>
          <w:rFonts w:ascii="Arial" w:hAnsi="Arial" w:cs="Arial"/>
          <w:sz w:val="20"/>
          <w:szCs w:val="20"/>
        </w:rPr>
        <w:t xml:space="preserve"> </w:t>
      </w:r>
      <w:r w:rsidRPr="00F814C0">
        <w:rPr>
          <w:rFonts w:ascii="Arial" w:hAnsi="Arial" w:cs="Arial"/>
          <w:sz w:val="20"/>
          <w:szCs w:val="20"/>
        </w:rPr>
        <w:t xml:space="preserve">(estaca de fundação, blocos de fundação, pilares, aduelas, estais, vigas, tabuleiros, infra e superestrutura de via permanente, drenagem, instalação de guarda corpo, montagem dos aparelhos de mudança de via (AMV), teste de prova de carga hidrodinâmica com célula de carga expansiva, protensão dos cabos positivos, negativos e dos estais, cimbramento, estacas prancha, montagem de carro de avanço. </w:t>
      </w:r>
    </w:p>
    <w:p w:rsidR="00F814C0" w:rsidRPr="00F814C0" w:rsidRDefault="00F814C0" w:rsidP="00BB2AD9">
      <w:pPr>
        <w:jc w:val="both"/>
        <w:rPr>
          <w:rFonts w:ascii="Arial" w:eastAsia="Batang" w:hAnsi="Arial" w:cs="Arial"/>
          <w:sz w:val="20"/>
          <w:szCs w:val="20"/>
          <w:u w:val="single"/>
        </w:rPr>
      </w:pPr>
    </w:p>
    <w:p w:rsidR="008F6518"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 xml:space="preserve">Empresa: </w:t>
      </w:r>
      <w:r w:rsidRPr="00F814C0">
        <w:rPr>
          <w:rFonts w:ascii="Arial" w:eastAsia="Batang" w:hAnsi="Arial" w:cs="Arial"/>
          <w:sz w:val="20"/>
          <w:szCs w:val="20"/>
        </w:rPr>
        <w:t>EPT (Consórcio CEE69)</w:t>
      </w:r>
      <w:r w:rsidR="000A35BD" w:rsidRPr="00F814C0">
        <w:rPr>
          <w:rFonts w:ascii="Arial" w:eastAsia="Batang" w:hAnsi="Arial" w:cs="Arial"/>
          <w:sz w:val="20"/>
          <w:szCs w:val="20"/>
        </w:rPr>
        <w:t xml:space="preserve"> -</w:t>
      </w:r>
      <w:r w:rsidR="008F6518" w:rsidRPr="00F814C0">
        <w:rPr>
          <w:rFonts w:ascii="Arial" w:eastAsia="Batang" w:hAnsi="Arial" w:cs="Arial"/>
          <w:sz w:val="20"/>
          <w:szCs w:val="20"/>
        </w:rPr>
        <w:t xml:space="preserve"> (2014 a</w:t>
      </w:r>
      <w:r w:rsidR="008A4E08" w:rsidRPr="00F814C0">
        <w:rPr>
          <w:rFonts w:ascii="Arial" w:eastAsia="Batang" w:hAnsi="Arial" w:cs="Arial"/>
          <w:sz w:val="20"/>
          <w:szCs w:val="20"/>
        </w:rPr>
        <w:t>té</w:t>
      </w:r>
      <w:r w:rsidR="008F6518" w:rsidRPr="00F814C0">
        <w:rPr>
          <w:rFonts w:ascii="Arial" w:eastAsia="Batang" w:hAnsi="Arial" w:cs="Arial"/>
          <w:sz w:val="20"/>
          <w:szCs w:val="20"/>
        </w:rPr>
        <w:t xml:space="preserve"> 2016</w:t>
      </w:r>
      <w:r w:rsidR="00D43040" w:rsidRPr="00F814C0">
        <w:rPr>
          <w:rFonts w:ascii="Arial" w:eastAsia="Batang" w:hAnsi="Arial" w:cs="Arial"/>
          <w:sz w:val="20"/>
          <w:szCs w:val="20"/>
        </w:rPr>
        <w:t>)</w:t>
      </w:r>
    </w:p>
    <w:p w:rsidR="00742D73"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Cargo:</w:t>
      </w:r>
      <w:r w:rsidR="00CC2B52" w:rsidRPr="00F814C0">
        <w:rPr>
          <w:rFonts w:ascii="Arial" w:eastAsia="Batang" w:hAnsi="Arial" w:cs="Arial"/>
          <w:b/>
          <w:sz w:val="20"/>
          <w:szCs w:val="20"/>
        </w:rPr>
        <w:t xml:space="preserve"> </w:t>
      </w:r>
      <w:r w:rsidR="00104CAD" w:rsidRPr="00F814C0">
        <w:rPr>
          <w:rFonts w:ascii="Arial" w:eastAsia="Batang" w:hAnsi="Arial" w:cs="Arial"/>
          <w:sz w:val="20"/>
          <w:szCs w:val="20"/>
        </w:rPr>
        <w:t>Técnico em Edificações</w:t>
      </w:r>
    </w:p>
    <w:p w:rsidR="00770406" w:rsidRDefault="00742D73" w:rsidP="00BB2AD9">
      <w:pPr>
        <w:jc w:val="both"/>
        <w:rPr>
          <w:rFonts w:ascii="Arial" w:hAnsi="Arial" w:cs="Arial"/>
          <w:sz w:val="20"/>
          <w:szCs w:val="20"/>
        </w:rPr>
      </w:pPr>
      <w:r w:rsidRPr="00F814C0">
        <w:rPr>
          <w:rFonts w:ascii="Arial" w:eastAsia="Batang" w:hAnsi="Arial" w:cs="Arial"/>
          <w:b/>
          <w:sz w:val="20"/>
          <w:szCs w:val="20"/>
        </w:rPr>
        <w:t xml:space="preserve">Atividades: </w:t>
      </w:r>
      <w:r w:rsidRPr="00F814C0">
        <w:rPr>
          <w:rFonts w:ascii="Arial" w:hAnsi="Arial" w:cs="Arial"/>
          <w:sz w:val="20"/>
          <w:szCs w:val="20"/>
        </w:rPr>
        <w:t>Supervisão dos serviços executados pelo DH</w:t>
      </w:r>
      <w:r w:rsidR="000A35BD" w:rsidRPr="00F814C0">
        <w:rPr>
          <w:rFonts w:ascii="Arial" w:hAnsi="Arial" w:cs="Arial"/>
          <w:sz w:val="20"/>
          <w:szCs w:val="20"/>
        </w:rPr>
        <w:t>–(</w:t>
      </w:r>
      <w:r w:rsidRPr="00F814C0">
        <w:rPr>
          <w:rFonts w:ascii="Arial" w:hAnsi="Arial" w:cs="Arial"/>
          <w:sz w:val="20"/>
          <w:szCs w:val="20"/>
        </w:rPr>
        <w:t>Departamento Hidroviário do estado de São Paulo</w:t>
      </w:r>
      <w:r w:rsidR="000A35BD" w:rsidRPr="00F814C0">
        <w:rPr>
          <w:rFonts w:ascii="Arial" w:hAnsi="Arial" w:cs="Arial"/>
          <w:sz w:val="20"/>
          <w:szCs w:val="20"/>
        </w:rPr>
        <w:t>), na construção da</w:t>
      </w:r>
      <w:r w:rsidRPr="00F814C0">
        <w:rPr>
          <w:rFonts w:ascii="Arial" w:hAnsi="Arial" w:cs="Arial"/>
          <w:sz w:val="20"/>
          <w:szCs w:val="20"/>
        </w:rPr>
        <w:t xml:space="preserve"> Eclusa</w:t>
      </w:r>
      <w:r w:rsidR="000A35BD" w:rsidRPr="00F814C0">
        <w:rPr>
          <w:rFonts w:ascii="Arial" w:hAnsi="Arial" w:cs="Arial"/>
          <w:sz w:val="20"/>
          <w:szCs w:val="20"/>
        </w:rPr>
        <w:t xml:space="preserve"> da Barragem da Penha/SP</w:t>
      </w:r>
      <w:r w:rsidRPr="00F814C0">
        <w:rPr>
          <w:rFonts w:ascii="Arial" w:hAnsi="Arial" w:cs="Arial"/>
          <w:sz w:val="20"/>
          <w:szCs w:val="20"/>
        </w:rPr>
        <w:t>, com elaboração de relatórios de acompanhamento de obra, acompanhamento e liberação de concretagem e controle tecnológico, Escavação e Terraplenagem, Conferência de materiais aplicados na obra (aço, forma, entre outros.), Detonação de rocha a fogo.</w:t>
      </w:r>
    </w:p>
    <w:p w:rsidR="00770406" w:rsidRDefault="00770406" w:rsidP="00BB2AD9">
      <w:pPr>
        <w:jc w:val="both"/>
        <w:rPr>
          <w:rFonts w:ascii="Arial" w:hAnsi="Arial" w:cs="Arial"/>
          <w:sz w:val="20"/>
          <w:szCs w:val="20"/>
        </w:rPr>
      </w:pPr>
    </w:p>
    <w:p w:rsidR="00742D73"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Empresa:</w:t>
      </w:r>
      <w:r w:rsidR="00EF4C06" w:rsidRPr="00F814C0">
        <w:rPr>
          <w:rFonts w:ascii="Arial" w:eastAsia="Batang" w:hAnsi="Arial" w:cs="Arial"/>
          <w:b/>
          <w:sz w:val="20"/>
          <w:szCs w:val="20"/>
        </w:rPr>
        <w:t xml:space="preserve"> </w:t>
      </w:r>
      <w:r w:rsidRPr="00F814C0">
        <w:rPr>
          <w:rFonts w:ascii="Arial" w:eastAsia="Batang" w:hAnsi="Arial" w:cs="Arial"/>
          <w:sz w:val="20"/>
          <w:szCs w:val="20"/>
        </w:rPr>
        <w:t>Astec Engenharia (Consórcio CHPA)</w:t>
      </w:r>
      <w:r w:rsidR="00283CB6" w:rsidRPr="00F814C0">
        <w:rPr>
          <w:rFonts w:ascii="Arial" w:eastAsia="Batang" w:hAnsi="Arial" w:cs="Arial"/>
          <w:sz w:val="20"/>
          <w:szCs w:val="20"/>
        </w:rPr>
        <w:t xml:space="preserve"> - </w:t>
      </w:r>
      <w:r w:rsidR="008F6518" w:rsidRPr="00F814C0">
        <w:rPr>
          <w:rFonts w:ascii="Arial" w:eastAsia="Batang" w:hAnsi="Arial" w:cs="Arial"/>
          <w:sz w:val="20"/>
          <w:szCs w:val="20"/>
        </w:rPr>
        <w:t>(2011 a</w:t>
      </w:r>
      <w:r w:rsidR="008A4E08" w:rsidRPr="00F814C0">
        <w:rPr>
          <w:rFonts w:ascii="Arial" w:eastAsia="Batang" w:hAnsi="Arial" w:cs="Arial"/>
          <w:sz w:val="20"/>
          <w:szCs w:val="20"/>
        </w:rPr>
        <w:t>té</w:t>
      </w:r>
      <w:r w:rsidR="008F6518" w:rsidRPr="00F814C0">
        <w:rPr>
          <w:rFonts w:ascii="Arial" w:eastAsia="Batang" w:hAnsi="Arial" w:cs="Arial"/>
          <w:sz w:val="20"/>
          <w:szCs w:val="20"/>
        </w:rPr>
        <w:t xml:space="preserve"> 2014)</w:t>
      </w:r>
    </w:p>
    <w:p w:rsidR="00742D73"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Cargo:</w:t>
      </w:r>
      <w:r w:rsidRPr="00F814C0">
        <w:rPr>
          <w:rFonts w:ascii="Arial" w:eastAsia="Batang" w:hAnsi="Arial" w:cs="Arial"/>
          <w:sz w:val="20"/>
          <w:szCs w:val="20"/>
        </w:rPr>
        <w:t xml:space="preserve"> Técnico de Via Permanente – Fiscal de Obr</w:t>
      </w:r>
      <w:bookmarkStart w:id="0" w:name="_GoBack"/>
      <w:bookmarkEnd w:id="0"/>
      <w:r w:rsidRPr="00F814C0">
        <w:rPr>
          <w:rFonts w:ascii="Arial" w:eastAsia="Batang" w:hAnsi="Arial" w:cs="Arial"/>
          <w:sz w:val="20"/>
          <w:szCs w:val="20"/>
        </w:rPr>
        <w:t>as (CPTM)</w:t>
      </w:r>
    </w:p>
    <w:p w:rsidR="00742D73" w:rsidRPr="00F814C0" w:rsidRDefault="00742D73" w:rsidP="00BB2AD9">
      <w:pPr>
        <w:jc w:val="both"/>
        <w:rPr>
          <w:rFonts w:ascii="Arial" w:hAnsi="Arial" w:cs="Arial"/>
          <w:sz w:val="20"/>
          <w:szCs w:val="20"/>
        </w:rPr>
      </w:pPr>
      <w:r w:rsidRPr="00F814C0">
        <w:rPr>
          <w:rFonts w:ascii="Arial" w:eastAsia="Batang" w:hAnsi="Arial" w:cs="Arial"/>
          <w:b/>
          <w:sz w:val="20"/>
          <w:szCs w:val="20"/>
        </w:rPr>
        <w:t xml:space="preserve">Atividades: </w:t>
      </w:r>
      <w:r w:rsidRPr="00F814C0">
        <w:rPr>
          <w:rFonts w:ascii="Arial" w:hAnsi="Arial" w:cs="Arial"/>
          <w:sz w:val="20"/>
          <w:szCs w:val="20"/>
        </w:rPr>
        <w:t>Supervisão dos serviços executados, nas obras da CPTM na Linha 7, com elaboração de relatórios de acompanhamento de obra.</w:t>
      </w:r>
    </w:p>
    <w:p w:rsidR="00742D73" w:rsidRPr="00F814C0" w:rsidRDefault="00742D73" w:rsidP="00BB2AD9">
      <w:pPr>
        <w:jc w:val="both"/>
        <w:rPr>
          <w:rFonts w:ascii="Arial" w:hAnsi="Arial" w:cs="Arial"/>
          <w:sz w:val="20"/>
          <w:szCs w:val="20"/>
        </w:rPr>
      </w:pPr>
    </w:p>
    <w:p w:rsidR="00742D73"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Empresa:</w:t>
      </w:r>
      <w:r w:rsidR="00EF4C06" w:rsidRPr="00F814C0">
        <w:rPr>
          <w:rFonts w:ascii="Arial" w:eastAsia="Batang" w:hAnsi="Arial" w:cs="Arial"/>
          <w:b/>
          <w:sz w:val="20"/>
          <w:szCs w:val="20"/>
        </w:rPr>
        <w:t xml:space="preserve"> </w:t>
      </w:r>
      <w:r w:rsidRPr="00F814C0">
        <w:rPr>
          <w:rFonts w:ascii="Arial" w:eastAsia="Batang" w:hAnsi="Arial" w:cs="Arial"/>
          <w:sz w:val="20"/>
          <w:szCs w:val="20"/>
        </w:rPr>
        <w:t>E</w:t>
      </w:r>
      <w:r w:rsidR="008F6518" w:rsidRPr="00F814C0">
        <w:rPr>
          <w:rFonts w:ascii="Arial" w:eastAsia="Batang" w:hAnsi="Arial" w:cs="Arial"/>
          <w:sz w:val="20"/>
          <w:szCs w:val="20"/>
        </w:rPr>
        <w:t>ngevix Engenharia S/A</w:t>
      </w:r>
      <w:r w:rsidR="008F6518" w:rsidRPr="00F814C0">
        <w:rPr>
          <w:rFonts w:ascii="Arial" w:eastAsia="Batang" w:hAnsi="Arial" w:cs="Arial"/>
          <w:b/>
          <w:sz w:val="20"/>
          <w:szCs w:val="20"/>
        </w:rPr>
        <w:t xml:space="preserve"> </w:t>
      </w:r>
      <w:r w:rsidR="008F6518" w:rsidRPr="00F814C0">
        <w:rPr>
          <w:rFonts w:ascii="Arial" w:eastAsia="Batang" w:hAnsi="Arial" w:cs="Arial"/>
          <w:sz w:val="20"/>
          <w:szCs w:val="20"/>
        </w:rPr>
        <w:t>- (2010 a</w:t>
      </w:r>
      <w:r w:rsidR="00CC2B52" w:rsidRPr="00F814C0">
        <w:rPr>
          <w:rFonts w:ascii="Arial" w:eastAsia="Batang" w:hAnsi="Arial" w:cs="Arial"/>
          <w:sz w:val="20"/>
          <w:szCs w:val="20"/>
        </w:rPr>
        <w:t>té</w:t>
      </w:r>
      <w:r w:rsidR="008F6518" w:rsidRPr="00F814C0">
        <w:rPr>
          <w:rFonts w:ascii="Arial" w:eastAsia="Batang" w:hAnsi="Arial" w:cs="Arial"/>
          <w:sz w:val="20"/>
          <w:szCs w:val="20"/>
        </w:rPr>
        <w:t xml:space="preserve"> </w:t>
      </w:r>
      <w:r w:rsidRPr="00F814C0">
        <w:rPr>
          <w:rFonts w:ascii="Arial" w:eastAsia="Batang" w:hAnsi="Arial" w:cs="Arial"/>
          <w:sz w:val="20"/>
          <w:szCs w:val="20"/>
        </w:rPr>
        <w:t>2011)</w:t>
      </w:r>
    </w:p>
    <w:p w:rsidR="00742D73" w:rsidRPr="00F814C0" w:rsidRDefault="00742D73" w:rsidP="00BB2AD9">
      <w:pPr>
        <w:jc w:val="both"/>
        <w:rPr>
          <w:rFonts w:ascii="Arial" w:eastAsia="Batang" w:hAnsi="Arial" w:cs="Arial"/>
          <w:sz w:val="20"/>
          <w:szCs w:val="20"/>
        </w:rPr>
      </w:pPr>
      <w:r w:rsidRPr="00F814C0">
        <w:rPr>
          <w:rFonts w:ascii="Arial" w:eastAsia="Batang" w:hAnsi="Arial" w:cs="Arial"/>
          <w:b/>
          <w:sz w:val="20"/>
          <w:szCs w:val="20"/>
        </w:rPr>
        <w:t>Cargo:</w:t>
      </w:r>
      <w:r w:rsidR="00EF4C06" w:rsidRPr="00F814C0">
        <w:rPr>
          <w:rFonts w:ascii="Arial" w:eastAsia="Batang" w:hAnsi="Arial" w:cs="Arial"/>
          <w:sz w:val="20"/>
          <w:szCs w:val="20"/>
        </w:rPr>
        <w:t xml:space="preserve"> </w:t>
      </w:r>
      <w:r w:rsidRPr="00F814C0">
        <w:rPr>
          <w:rFonts w:ascii="Arial" w:eastAsia="Batang" w:hAnsi="Arial" w:cs="Arial"/>
          <w:sz w:val="20"/>
          <w:szCs w:val="20"/>
        </w:rPr>
        <w:t>Fiscal</w:t>
      </w:r>
      <w:r w:rsidR="00283CB6" w:rsidRPr="00F814C0">
        <w:rPr>
          <w:rFonts w:ascii="Arial" w:eastAsia="Batang" w:hAnsi="Arial" w:cs="Arial"/>
          <w:sz w:val="20"/>
          <w:szCs w:val="20"/>
        </w:rPr>
        <w:t>/</w:t>
      </w:r>
      <w:r w:rsidRPr="00F814C0">
        <w:rPr>
          <w:rFonts w:ascii="Arial" w:eastAsia="Batang" w:hAnsi="Arial" w:cs="Arial"/>
          <w:sz w:val="20"/>
          <w:szCs w:val="20"/>
        </w:rPr>
        <w:t>CPTM</w:t>
      </w:r>
    </w:p>
    <w:p w:rsidR="00742D73" w:rsidRPr="00F814C0" w:rsidRDefault="00742D73" w:rsidP="00BB2AD9">
      <w:pPr>
        <w:jc w:val="both"/>
        <w:rPr>
          <w:rFonts w:ascii="Arial" w:hAnsi="Arial" w:cs="Arial"/>
          <w:sz w:val="20"/>
          <w:szCs w:val="20"/>
        </w:rPr>
      </w:pPr>
      <w:r w:rsidRPr="00F814C0">
        <w:rPr>
          <w:rFonts w:ascii="Arial" w:eastAsia="Batang" w:hAnsi="Arial" w:cs="Arial"/>
          <w:b/>
          <w:sz w:val="20"/>
          <w:szCs w:val="20"/>
        </w:rPr>
        <w:t xml:space="preserve">Atividades: </w:t>
      </w:r>
      <w:r w:rsidRPr="00F814C0">
        <w:rPr>
          <w:rFonts w:ascii="Arial" w:hAnsi="Arial" w:cs="Arial"/>
          <w:sz w:val="20"/>
          <w:szCs w:val="20"/>
        </w:rPr>
        <w:t>Supervisão dos serviços executados nas obras da CPTM na linha 8,</w:t>
      </w:r>
      <w:r w:rsidR="00EF4C06" w:rsidRPr="00F814C0">
        <w:rPr>
          <w:rFonts w:ascii="Arial" w:hAnsi="Arial" w:cs="Arial"/>
          <w:sz w:val="20"/>
          <w:szCs w:val="20"/>
        </w:rPr>
        <w:t xml:space="preserve"> </w:t>
      </w:r>
      <w:r w:rsidRPr="00F814C0">
        <w:rPr>
          <w:rFonts w:ascii="Arial" w:hAnsi="Arial" w:cs="Arial"/>
          <w:sz w:val="20"/>
          <w:szCs w:val="20"/>
        </w:rPr>
        <w:t>9 e 7.</w:t>
      </w:r>
    </w:p>
    <w:p w:rsidR="00742D73" w:rsidRPr="00F814C0" w:rsidRDefault="00283CB6" w:rsidP="00BB2AD9">
      <w:pPr>
        <w:jc w:val="both"/>
        <w:rPr>
          <w:rFonts w:ascii="Arial" w:hAnsi="Arial" w:cs="Arial"/>
          <w:sz w:val="20"/>
          <w:szCs w:val="20"/>
        </w:rPr>
      </w:pPr>
      <w:r w:rsidRPr="00F814C0">
        <w:rPr>
          <w:rFonts w:ascii="Arial" w:hAnsi="Arial" w:cs="Arial"/>
          <w:sz w:val="20"/>
          <w:szCs w:val="20"/>
        </w:rPr>
        <w:t xml:space="preserve">Via permanente: </w:t>
      </w:r>
      <w:r w:rsidR="00742D73" w:rsidRPr="00F814C0">
        <w:rPr>
          <w:rFonts w:ascii="Arial" w:hAnsi="Arial" w:cs="Arial"/>
          <w:sz w:val="20"/>
          <w:szCs w:val="20"/>
        </w:rPr>
        <w:t>Análise da via ferroviária, solicitações para manutenção das mesmas, Substituição de Dormentes, AMV’s e levantamento topográfico, Sondagem para Analise do Solo.</w:t>
      </w:r>
    </w:p>
    <w:p w:rsidR="00742D73" w:rsidRPr="00F814C0" w:rsidRDefault="00742D73" w:rsidP="00BB2AD9">
      <w:pPr>
        <w:jc w:val="both"/>
        <w:rPr>
          <w:rFonts w:ascii="Arial" w:hAnsi="Arial" w:cs="Arial"/>
          <w:sz w:val="20"/>
          <w:szCs w:val="20"/>
        </w:rPr>
      </w:pPr>
      <w:r w:rsidRPr="00F814C0">
        <w:rPr>
          <w:rFonts w:ascii="Arial" w:hAnsi="Arial" w:cs="Arial"/>
          <w:sz w:val="20"/>
          <w:szCs w:val="20"/>
        </w:rPr>
        <w:t>Rede Aérea: Supervisão nas melhorias para o cabo alimentador, análise da rede aérea solicitação de manutenção, substituição de peças e adequação da rede.</w:t>
      </w:r>
    </w:p>
    <w:p w:rsidR="00B93175" w:rsidRPr="00F814C0" w:rsidRDefault="00B93175" w:rsidP="00BB2AD9">
      <w:pPr>
        <w:jc w:val="both"/>
        <w:rPr>
          <w:rFonts w:ascii="Arial" w:eastAsia="Batang" w:hAnsi="Arial" w:cs="Arial"/>
          <w:b/>
          <w:sz w:val="20"/>
          <w:szCs w:val="20"/>
        </w:rPr>
      </w:pPr>
    </w:p>
    <w:p w:rsidR="002E2519" w:rsidRPr="00F814C0" w:rsidRDefault="002E2519" w:rsidP="00BB2AD9">
      <w:pPr>
        <w:jc w:val="both"/>
        <w:rPr>
          <w:rFonts w:ascii="Arial" w:eastAsia="Batang" w:hAnsi="Arial" w:cs="Arial"/>
          <w:sz w:val="20"/>
          <w:szCs w:val="20"/>
        </w:rPr>
      </w:pPr>
      <w:r w:rsidRPr="00F814C0">
        <w:rPr>
          <w:rFonts w:ascii="Arial" w:eastAsia="Batang" w:hAnsi="Arial" w:cs="Arial"/>
          <w:b/>
          <w:sz w:val="20"/>
          <w:szCs w:val="20"/>
        </w:rPr>
        <w:t>Empresa:</w:t>
      </w:r>
      <w:r w:rsidR="00EF4C06" w:rsidRPr="00F814C0">
        <w:rPr>
          <w:rFonts w:ascii="Arial" w:eastAsia="Batang" w:hAnsi="Arial" w:cs="Arial"/>
          <w:b/>
          <w:sz w:val="20"/>
          <w:szCs w:val="20"/>
        </w:rPr>
        <w:t xml:space="preserve"> </w:t>
      </w:r>
      <w:r w:rsidR="00104CAD" w:rsidRPr="00F814C0">
        <w:rPr>
          <w:rFonts w:ascii="Arial" w:eastAsia="Batang" w:hAnsi="Arial" w:cs="Arial"/>
          <w:sz w:val="20"/>
          <w:szCs w:val="20"/>
        </w:rPr>
        <w:t xml:space="preserve">Pedras Jorge Ltda </w:t>
      </w:r>
      <w:r w:rsidR="008F6518" w:rsidRPr="00F814C0">
        <w:rPr>
          <w:rFonts w:ascii="Arial" w:eastAsia="Batang" w:hAnsi="Arial" w:cs="Arial"/>
          <w:sz w:val="20"/>
          <w:szCs w:val="20"/>
        </w:rPr>
        <w:t>- (2006 a</w:t>
      </w:r>
      <w:r w:rsidR="00CC2B52" w:rsidRPr="00F814C0">
        <w:rPr>
          <w:rFonts w:ascii="Arial" w:eastAsia="Batang" w:hAnsi="Arial" w:cs="Arial"/>
          <w:sz w:val="20"/>
          <w:szCs w:val="20"/>
        </w:rPr>
        <w:t>té</w:t>
      </w:r>
      <w:r w:rsidRPr="00F814C0">
        <w:rPr>
          <w:rFonts w:ascii="Arial" w:eastAsia="Batang" w:hAnsi="Arial" w:cs="Arial"/>
          <w:sz w:val="20"/>
          <w:szCs w:val="20"/>
        </w:rPr>
        <w:t xml:space="preserve"> 2010)</w:t>
      </w:r>
    </w:p>
    <w:p w:rsidR="002E2519" w:rsidRPr="00F814C0" w:rsidRDefault="002E2519" w:rsidP="00BB2AD9">
      <w:pPr>
        <w:jc w:val="both"/>
        <w:rPr>
          <w:rFonts w:ascii="Arial" w:eastAsia="Batang" w:hAnsi="Arial" w:cs="Arial"/>
          <w:sz w:val="20"/>
          <w:szCs w:val="20"/>
        </w:rPr>
      </w:pPr>
      <w:r w:rsidRPr="00F814C0">
        <w:rPr>
          <w:rFonts w:ascii="Arial" w:eastAsia="Batang" w:hAnsi="Arial" w:cs="Arial"/>
          <w:b/>
          <w:sz w:val="20"/>
          <w:szCs w:val="20"/>
        </w:rPr>
        <w:t>Cargo:</w:t>
      </w:r>
      <w:r w:rsidRPr="00F814C0">
        <w:rPr>
          <w:rFonts w:ascii="Arial" w:eastAsia="Batang" w:hAnsi="Arial" w:cs="Arial"/>
          <w:sz w:val="20"/>
          <w:szCs w:val="20"/>
        </w:rPr>
        <w:t xml:space="preserve"> Projetista</w:t>
      </w:r>
    </w:p>
    <w:p w:rsidR="00860CC9" w:rsidRPr="00F814C0" w:rsidRDefault="00860CC9" w:rsidP="00BB2AD9">
      <w:pPr>
        <w:jc w:val="both"/>
        <w:rPr>
          <w:rFonts w:ascii="Arial" w:eastAsia="Batang" w:hAnsi="Arial" w:cs="Arial"/>
          <w:sz w:val="20"/>
          <w:szCs w:val="20"/>
        </w:rPr>
      </w:pPr>
      <w:r w:rsidRPr="00F814C0">
        <w:rPr>
          <w:rFonts w:ascii="Arial" w:eastAsia="Batang" w:hAnsi="Arial" w:cs="Arial"/>
          <w:b/>
          <w:sz w:val="20"/>
          <w:szCs w:val="20"/>
        </w:rPr>
        <w:t xml:space="preserve">Atividades: </w:t>
      </w:r>
      <w:r w:rsidR="00803926" w:rsidRPr="00F814C0">
        <w:rPr>
          <w:rFonts w:ascii="Arial" w:eastAsia="Batang" w:hAnsi="Arial" w:cs="Arial"/>
          <w:sz w:val="20"/>
          <w:szCs w:val="20"/>
        </w:rPr>
        <w:t>Criação e Desenvolvimento de Projetos em Mármores e Granitos, com visitas Técnicas e Acompanhamento na execução dos Trabalhos.</w:t>
      </w:r>
    </w:p>
    <w:sectPr w:rsidR="00860CC9" w:rsidRPr="00F814C0" w:rsidSect="004767A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DB2" w:rsidRDefault="00E11DB2">
      <w:r>
        <w:separator/>
      </w:r>
    </w:p>
  </w:endnote>
  <w:endnote w:type="continuationSeparator" w:id="1">
    <w:p w:rsidR="00E11DB2" w:rsidRDefault="00E11D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DB2" w:rsidRDefault="00E11DB2">
      <w:r>
        <w:separator/>
      </w:r>
    </w:p>
  </w:footnote>
  <w:footnote w:type="continuationSeparator" w:id="1">
    <w:p w:rsidR="00E11DB2" w:rsidRDefault="00E11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FD9"/>
    <w:multiLevelType w:val="hybridMultilevel"/>
    <w:tmpl w:val="3DB00420"/>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
    <w:nsid w:val="04531951"/>
    <w:multiLevelType w:val="multilevel"/>
    <w:tmpl w:val="C1D0C0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D0B087C"/>
    <w:multiLevelType w:val="hybridMultilevel"/>
    <w:tmpl w:val="7D6AB9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0D14680E"/>
    <w:multiLevelType w:val="hybridMultilevel"/>
    <w:tmpl w:val="572EF2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EA420F"/>
    <w:multiLevelType w:val="multilevel"/>
    <w:tmpl w:val="EFDA2F1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5">
    <w:nsid w:val="10083AB8"/>
    <w:multiLevelType w:val="multilevel"/>
    <w:tmpl w:val="DF8A6A0E"/>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6">
    <w:nsid w:val="117A282A"/>
    <w:multiLevelType w:val="multilevel"/>
    <w:tmpl w:val="022E16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2C957FE"/>
    <w:multiLevelType w:val="multilevel"/>
    <w:tmpl w:val="E586C1C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73D2D60"/>
    <w:multiLevelType w:val="hybridMultilevel"/>
    <w:tmpl w:val="FE00CEB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1F6932BB"/>
    <w:multiLevelType w:val="hybridMultilevel"/>
    <w:tmpl w:val="C494E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0A16ECC"/>
    <w:multiLevelType w:val="multilevel"/>
    <w:tmpl w:val="AFD05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A4E3865"/>
    <w:multiLevelType w:val="multilevel"/>
    <w:tmpl w:val="E586C1C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2DB93E89"/>
    <w:multiLevelType w:val="multilevel"/>
    <w:tmpl w:val="E586C1C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2DFB3ECB"/>
    <w:multiLevelType w:val="hybridMultilevel"/>
    <w:tmpl w:val="859AD67A"/>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4">
    <w:nsid w:val="2EA663BF"/>
    <w:multiLevelType w:val="hybridMultilevel"/>
    <w:tmpl w:val="8A6E28AE"/>
    <w:lvl w:ilvl="0" w:tplc="FFFFFFFF">
      <w:start w:val="1"/>
      <w:numFmt w:val="bullet"/>
      <w:lvlText w:val=""/>
      <w:lvlJc w:val="left"/>
      <w:pPr>
        <w:tabs>
          <w:tab w:val="num" w:pos="360"/>
        </w:tabs>
        <w:ind w:left="360" w:hanging="360"/>
      </w:pPr>
      <w:rPr>
        <w:rFonts w:ascii="Symbol" w:hAnsi="Symbol" w:hint="default"/>
      </w:rPr>
    </w:lvl>
    <w:lvl w:ilvl="1" w:tplc="0416000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345614F4"/>
    <w:multiLevelType w:val="hybridMultilevel"/>
    <w:tmpl w:val="1966E0D4"/>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6">
    <w:nsid w:val="34DC0C55"/>
    <w:multiLevelType w:val="hybridMultilevel"/>
    <w:tmpl w:val="96B88F2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7">
    <w:nsid w:val="383464AA"/>
    <w:multiLevelType w:val="hybridMultilevel"/>
    <w:tmpl w:val="14BA67FC"/>
    <w:lvl w:ilvl="0" w:tplc="FFFFFFFF">
      <w:start w:val="1"/>
      <w:numFmt w:val="decimal"/>
      <w:lvlText w:val="%1."/>
      <w:lvlJc w:val="left"/>
      <w:pPr>
        <w:tabs>
          <w:tab w:val="num" w:pos="1080"/>
        </w:tabs>
        <w:ind w:left="1080" w:hanging="360"/>
      </w:pPr>
    </w:lvl>
    <w:lvl w:ilvl="1" w:tplc="FFFFFFFF">
      <w:start w:val="1"/>
      <w:numFmt w:val="bullet"/>
      <w:lvlText w:val=""/>
      <w:lvlJc w:val="left"/>
      <w:pPr>
        <w:tabs>
          <w:tab w:val="num" w:pos="1800"/>
        </w:tabs>
        <w:ind w:left="1800" w:hanging="360"/>
      </w:pPr>
      <w:rPr>
        <w:rFonts w:ascii="Symbol" w:hAnsi="Symbol"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394541DE"/>
    <w:multiLevelType w:val="multilevel"/>
    <w:tmpl w:val="5E3C9B6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9">
    <w:nsid w:val="40A779B8"/>
    <w:multiLevelType w:val="hybridMultilevel"/>
    <w:tmpl w:val="B78C28E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42880F7D"/>
    <w:multiLevelType w:val="multilevel"/>
    <w:tmpl w:val="ADECB5E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D4E0092"/>
    <w:multiLevelType w:val="multilevel"/>
    <w:tmpl w:val="3376B8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569D07FB"/>
    <w:multiLevelType w:val="multilevel"/>
    <w:tmpl w:val="C08A0B2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3">
    <w:nsid w:val="56DB5DFB"/>
    <w:multiLevelType w:val="hybridMultilevel"/>
    <w:tmpl w:val="7174FF82"/>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4">
    <w:nsid w:val="57442696"/>
    <w:multiLevelType w:val="hybridMultilevel"/>
    <w:tmpl w:val="FAE4AC5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610F55C1"/>
    <w:multiLevelType w:val="multilevel"/>
    <w:tmpl w:val="2F2E60F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64914DF2"/>
    <w:multiLevelType w:val="multilevel"/>
    <w:tmpl w:val="0E68165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70D8691D"/>
    <w:multiLevelType w:val="hybridMultilevel"/>
    <w:tmpl w:val="8500AF44"/>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8">
    <w:nsid w:val="71621A15"/>
    <w:multiLevelType w:val="hybridMultilevel"/>
    <w:tmpl w:val="7E8E7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062FB5"/>
    <w:multiLevelType w:val="hybridMultilevel"/>
    <w:tmpl w:val="FE26C362"/>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0">
    <w:nsid w:val="755646B6"/>
    <w:multiLevelType w:val="multilevel"/>
    <w:tmpl w:val="022E166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76C36A4B"/>
    <w:multiLevelType w:val="multilevel"/>
    <w:tmpl w:val="3828D516"/>
    <w:lvl w:ilvl="0">
      <w:start w:val="6"/>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2">
    <w:nsid w:val="796E4051"/>
    <w:multiLevelType w:val="hybridMultilevel"/>
    <w:tmpl w:val="4844E28A"/>
    <w:lvl w:ilvl="0" w:tplc="04160001">
      <w:start w:val="1"/>
      <w:numFmt w:val="bullet"/>
      <w:lvlText w:val=""/>
      <w:lvlJc w:val="left"/>
      <w:pPr>
        <w:ind w:left="1017" w:hanging="360"/>
      </w:pPr>
      <w:rPr>
        <w:rFonts w:ascii="Symbol" w:hAnsi="Symbol" w:hint="default"/>
      </w:rPr>
    </w:lvl>
    <w:lvl w:ilvl="1" w:tplc="04160003" w:tentative="1">
      <w:start w:val="1"/>
      <w:numFmt w:val="bullet"/>
      <w:lvlText w:val="o"/>
      <w:lvlJc w:val="left"/>
      <w:pPr>
        <w:ind w:left="1737" w:hanging="360"/>
      </w:pPr>
      <w:rPr>
        <w:rFonts w:ascii="Courier New" w:hAnsi="Courier New" w:cs="Courier New" w:hint="default"/>
      </w:rPr>
    </w:lvl>
    <w:lvl w:ilvl="2" w:tplc="04160005" w:tentative="1">
      <w:start w:val="1"/>
      <w:numFmt w:val="bullet"/>
      <w:lvlText w:val=""/>
      <w:lvlJc w:val="left"/>
      <w:pPr>
        <w:ind w:left="2457" w:hanging="360"/>
      </w:pPr>
      <w:rPr>
        <w:rFonts w:ascii="Wingdings" w:hAnsi="Wingdings" w:hint="default"/>
      </w:rPr>
    </w:lvl>
    <w:lvl w:ilvl="3" w:tplc="04160001" w:tentative="1">
      <w:start w:val="1"/>
      <w:numFmt w:val="bullet"/>
      <w:lvlText w:val=""/>
      <w:lvlJc w:val="left"/>
      <w:pPr>
        <w:ind w:left="3177" w:hanging="360"/>
      </w:pPr>
      <w:rPr>
        <w:rFonts w:ascii="Symbol" w:hAnsi="Symbol" w:hint="default"/>
      </w:rPr>
    </w:lvl>
    <w:lvl w:ilvl="4" w:tplc="04160003" w:tentative="1">
      <w:start w:val="1"/>
      <w:numFmt w:val="bullet"/>
      <w:lvlText w:val="o"/>
      <w:lvlJc w:val="left"/>
      <w:pPr>
        <w:ind w:left="3897" w:hanging="360"/>
      </w:pPr>
      <w:rPr>
        <w:rFonts w:ascii="Courier New" w:hAnsi="Courier New" w:cs="Courier New" w:hint="default"/>
      </w:rPr>
    </w:lvl>
    <w:lvl w:ilvl="5" w:tplc="04160005" w:tentative="1">
      <w:start w:val="1"/>
      <w:numFmt w:val="bullet"/>
      <w:lvlText w:val=""/>
      <w:lvlJc w:val="left"/>
      <w:pPr>
        <w:ind w:left="4617" w:hanging="360"/>
      </w:pPr>
      <w:rPr>
        <w:rFonts w:ascii="Wingdings" w:hAnsi="Wingdings" w:hint="default"/>
      </w:rPr>
    </w:lvl>
    <w:lvl w:ilvl="6" w:tplc="04160001" w:tentative="1">
      <w:start w:val="1"/>
      <w:numFmt w:val="bullet"/>
      <w:lvlText w:val=""/>
      <w:lvlJc w:val="left"/>
      <w:pPr>
        <w:ind w:left="5337" w:hanging="360"/>
      </w:pPr>
      <w:rPr>
        <w:rFonts w:ascii="Symbol" w:hAnsi="Symbol" w:hint="default"/>
      </w:rPr>
    </w:lvl>
    <w:lvl w:ilvl="7" w:tplc="04160003" w:tentative="1">
      <w:start w:val="1"/>
      <w:numFmt w:val="bullet"/>
      <w:lvlText w:val="o"/>
      <w:lvlJc w:val="left"/>
      <w:pPr>
        <w:ind w:left="6057" w:hanging="360"/>
      </w:pPr>
      <w:rPr>
        <w:rFonts w:ascii="Courier New" w:hAnsi="Courier New" w:cs="Courier New" w:hint="default"/>
      </w:rPr>
    </w:lvl>
    <w:lvl w:ilvl="8" w:tplc="04160005" w:tentative="1">
      <w:start w:val="1"/>
      <w:numFmt w:val="bullet"/>
      <w:lvlText w:val=""/>
      <w:lvlJc w:val="left"/>
      <w:pPr>
        <w:ind w:left="6777" w:hanging="360"/>
      </w:pPr>
      <w:rPr>
        <w:rFonts w:ascii="Wingdings" w:hAnsi="Wingdings" w:hint="default"/>
      </w:rPr>
    </w:lvl>
  </w:abstractNum>
  <w:abstractNum w:abstractNumId="33">
    <w:nsid w:val="79741E92"/>
    <w:multiLevelType w:val="hybridMultilevel"/>
    <w:tmpl w:val="1ED660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nsid w:val="79982086"/>
    <w:multiLevelType w:val="hybridMultilevel"/>
    <w:tmpl w:val="C8F60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A1E22F1"/>
    <w:multiLevelType w:val="multilevel"/>
    <w:tmpl w:val="022E16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7A3E5EFD"/>
    <w:multiLevelType w:val="hybridMultilevel"/>
    <w:tmpl w:val="B2C021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7"/>
  </w:num>
  <w:num w:numId="4">
    <w:abstractNumId w:val="15"/>
  </w:num>
  <w:num w:numId="5">
    <w:abstractNumId w:val="29"/>
  </w:num>
  <w:num w:numId="6">
    <w:abstractNumId w:val="10"/>
  </w:num>
  <w:num w:numId="7">
    <w:abstractNumId w:val="4"/>
  </w:num>
  <w:num w:numId="8">
    <w:abstractNumId w:val="25"/>
  </w:num>
  <w:num w:numId="9">
    <w:abstractNumId w:val="7"/>
  </w:num>
  <w:num w:numId="10">
    <w:abstractNumId w:val="11"/>
  </w:num>
  <w:num w:numId="11">
    <w:abstractNumId w:val="12"/>
  </w:num>
  <w:num w:numId="12">
    <w:abstractNumId w:val="23"/>
  </w:num>
  <w:num w:numId="13">
    <w:abstractNumId w:val="27"/>
  </w:num>
  <w:num w:numId="14">
    <w:abstractNumId w:val="13"/>
  </w:num>
  <w:num w:numId="15">
    <w:abstractNumId w:val="5"/>
  </w:num>
  <w:num w:numId="16">
    <w:abstractNumId w:val="21"/>
  </w:num>
  <w:num w:numId="17">
    <w:abstractNumId w:val="1"/>
  </w:num>
  <w:num w:numId="18">
    <w:abstractNumId w:val="22"/>
  </w:num>
  <w:num w:numId="19">
    <w:abstractNumId w:val="20"/>
  </w:num>
  <w:num w:numId="20">
    <w:abstractNumId w:val="26"/>
  </w:num>
  <w:num w:numId="21">
    <w:abstractNumId w:val="16"/>
  </w:num>
  <w:num w:numId="22">
    <w:abstractNumId w:val="6"/>
  </w:num>
  <w:num w:numId="23">
    <w:abstractNumId w:val="31"/>
  </w:num>
  <w:num w:numId="24">
    <w:abstractNumId w:val="30"/>
  </w:num>
  <w:num w:numId="25">
    <w:abstractNumId w:val="35"/>
  </w:num>
  <w:num w:numId="26">
    <w:abstractNumId w:val="2"/>
  </w:num>
  <w:num w:numId="27">
    <w:abstractNumId w:val="24"/>
  </w:num>
  <w:num w:numId="28">
    <w:abstractNumId w:val="33"/>
  </w:num>
  <w:num w:numId="29">
    <w:abstractNumId w:val="36"/>
  </w:num>
  <w:num w:numId="30">
    <w:abstractNumId w:val="0"/>
  </w:num>
  <w:num w:numId="31">
    <w:abstractNumId w:val="19"/>
  </w:num>
  <w:num w:numId="32">
    <w:abstractNumId w:val="18"/>
  </w:num>
  <w:num w:numId="33">
    <w:abstractNumId w:val="3"/>
  </w:num>
  <w:num w:numId="34">
    <w:abstractNumId w:val="32"/>
  </w:num>
  <w:num w:numId="35">
    <w:abstractNumId w:val="34"/>
  </w:num>
  <w:num w:numId="36">
    <w:abstractNumId w:val="9"/>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11266"/>
  </w:hdrShapeDefaults>
  <w:footnotePr>
    <w:footnote w:id="0"/>
    <w:footnote w:id="1"/>
  </w:footnotePr>
  <w:endnotePr>
    <w:endnote w:id="0"/>
    <w:endnote w:id="1"/>
  </w:endnotePr>
  <w:compat/>
  <w:rsids>
    <w:rsidRoot w:val="00556C7D"/>
    <w:rsid w:val="0002538E"/>
    <w:rsid w:val="00043C71"/>
    <w:rsid w:val="0006633D"/>
    <w:rsid w:val="00073515"/>
    <w:rsid w:val="00074A85"/>
    <w:rsid w:val="000A35BD"/>
    <w:rsid w:val="000D1416"/>
    <w:rsid w:val="00104799"/>
    <w:rsid w:val="00104CAD"/>
    <w:rsid w:val="00110BCD"/>
    <w:rsid w:val="00113D67"/>
    <w:rsid w:val="00136EC4"/>
    <w:rsid w:val="00144DBD"/>
    <w:rsid w:val="00152E3D"/>
    <w:rsid w:val="0015438E"/>
    <w:rsid w:val="00161B75"/>
    <w:rsid w:val="00182956"/>
    <w:rsid w:val="0019234B"/>
    <w:rsid w:val="001B247B"/>
    <w:rsid w:val="001B7E1F"/>
    <w:rsid w:val="001C6F9F"/>
    <w:rsid w:val="001E1738"/>
    <w:rsid w:val="001F6CCE"/>
    <w:rsid w:val="002027A3"/>
    <w:rsid w:val="002403A6"/>
    <w:rsid w:val="002526C1"/>
    <w:rsid w:val="00254113"/>
    <w:rsid w:val="00256F9F"/>
    <w:rsid w:val="00283CB6"/>
    <w:rsid w:val="002937FC"/>
    <w:rsid w:val="002D33C6"/>
    <w:rsid w:val="002E2519"/>
    <w:rsid w:val="002F013E"/>
    <w:rsid w:val="002F6162"/>
    <w:rsid w:val="003345DB"/>
    <w:rsid w:val="00366F2B"/>
    <w:rsid w:val="003711EE"/>
    <w:rsid w:val="003E3570"/>
    <w:rsid w:val="004059AD"/>
    <w:rsid w:val="004104DB"/>
    <w:rsid w:val="004152BF"/>
    <w:rsid w:val="00415339"/>
    <w:rsid w:val="004335FA"/>
    <w:rsid w:val="004767A2"/>
    <w:rsid w:val="00486BCD"/>
    <w:rsid w:val="004B510C"/>
    <w:rsid w:val="004D5628"/>
    <w:rsid w:val="004D5F96"/>
    <w:rsid w:val="00503C89"/>
    <w:rsid w:val="005415F4"/>
    <w:rsid w:val="00556C7D"/>
    <w:rsid w:val="00583964"/>
    <w:rsid w:val="005A66E3"/>
    <w:rsid w:val="005A6809"/>
    <w:rsid w:val="005B2121"/>
    <w:rsid w:val="005B344F"/>
    <w:rsid w:val="005B758C"/>
    <w:rsid w:val="005C224E"/>
    <w:rsid w:val="005D5E27"/>
    <w:rsid w:val="005D6486"/>
    <w:rsid w:val="005D6EC3"/>
    <w:rsid w:val="005E322A"/>
    <w:rsid w:val="005E4D6D"/>
    <w:rsid w:val="00624A40"/>
    <w:rsid w:val="00626A63"/>
    <w:rsid w:val="006417C4"/>
    <w:rsid w:val="00641C9E"/>
    <w:rsid w:val="006604B4"/>
    <w:rsid w:val="006719E1"/>
    <w:rsid w:val="00687A1F"/>
    <w:rsid w:val="006A4193"/>
    <w:rsid w:val="006B4592"/>
    <w:rsid w:val="006B4E62"/>
    <w:rsid w:val="006B5FEA"/>
    <w:rsid w:val="006D5B22"/>
    <w:rsid w:val="007039E6"/>
    <w:rsid w:val="00717302"/>
    <w:rsid w:val="0071744D"/>
    <w:rsid w:val="0073289A"/>
    <w:rsid w:val="00742D73"/>
    <w:rsid w:val="007603C2"/>
    <w:rsid w:val="00765697"/>
    <w:rsid w:val="00770406"/>
    <w:rsid w:val="0077547F"/>
    <w:rsid w:val="007B45C1"/>
    <w:rsid w:val="007C0D3B"/>
    <w:rsid w:val="007C360A"/>
    <w:rsid w:val="007D55AE"/>
    <w:rsid w:val="00803421"/>
    <w:rsid w:val="00803926"/>
    <w:rsid w:val="00807ECC"/>
    <w:rsid w:val="00827497"/>
    <w:rsid w:val="008319BA"/>
    <w:rsid w:val="00845F54"/>
    <w:rsid w:val="00851F5C"/>
    <w:rsid w:val="00860CC9"/>
    <w:rsid w:val="00863BAD"/>
    <w:rsid w:val="00884B16"/>
    <w:rsid w:val="00891FE8"/>
    <w:rsid w:val="00897E01"/>
    <w:rsid w:val="008A4E08"/>
    <w:rsid w:val="008A7154"/>
    <w:rsid w:val="008D67D4"/>
    <w:rsid w:val="008E71FB"/>
    <w:rsid w:val="008F14EC"/>
    <w:rsid w:val="008F3D4A"/>
    <w:rsid w:val="008F6518"/>
    <w:rsid w:val="00905D2A"/>
    <w:rsid w:val="009552BB"/>
    <w:rsid w:val="00957A28"/>
    <w:rsid w:val="009818B2"/>
    <w:rsid w:val="009860F8"/>
    <w:rsid w:val="00990DF2"/>
    <w:rsid w:val="009A1B80"/>
    <w:rsid w:val="009B1CA6"/>
    <w:rsid w:val="009C3991"/>
    <w:rsid w:val="009E2AAD"/>
    <w:rsid w:val="009E6975"/>
    <w:rsid w:val="00A00620"/>
    <w:rsid w:val="00A31658"/>
    <w:rsid w:val="00A35D67"/>
    <w:rsid w:val="00A4458A"/>
    <w:rsid w:val="00A5327F"/>
    <w:rsid w:val="00A573A6"/>
    <w:rsid w:val="00A615DB"/>
    <w:rsid w:val="00A72897"/>
    <w:rsid w:val="00A8319A"/>
    <w:rsid w:val="00AC3754"/>
    <w:rsid w:val="00AC38FA"/>
    <w:rsid w:val="00AE0497"/>
    <w:rsid w:val="00AE2E59"/>
    <w:rsid w:val="00B41417"/>
    <w:rsid w:val="00B65070"/>
    <w:rsid w:val="00B750A9"/>
    <w:rsid w:val="00B93175"/>
    <w:rsid w:val="00B93758"/>
    <w:rsid w:val="00BB098B"/>
    <w:rsid w:val="00BB2AD9"/>
    <w:rsid w:val="00BC1F33"/>
    <w:rsid w:val="00BC2292"/>
    <w:rsid w:val="00C066EC"/>
    <w:rsid w:val="00C13326"/>
    <w:rsid w:val="00C226D9"/>
    <w:rsid w:val="00C7308E"/>
    <w:rsid w:val="00C84876"/>
    <w:rsid w:val="00CA4B85"/>
    <w:rsid w:val="00CA590E"/>
    <w:rsid w:val="00CC2B52"/>
    <w:rsid w:val="00CC5136"/>
    <w:rsid w:val="00CD6C62"/>
    <w:rsid w:val="00D43040"/>
    <w:rsid w:val="00D55FBA"/>
    <w:rsid w:val="00D61554"/>
    <w:rsid w:val="00D67A6E"/>
    <w:rsid w:val="00DA2791"/>
    <w:rsid w:val="00DC67EB"/>
    <w:rsid w:val="00E07049"/>
    <w:rsid w:val="00E11DB2"/>
    <w:rsid w:val="00E21FC0"/>
    <w:rsid w:val="00E27480"/>
    <w:rsid w:val="00E30C0C"/>
    <w:rsid w:val="00E41879"/>
    <w:rsid w:val="00E45A3D"/>
    <w:rsid w:val="00E57284"/>
    <w:rsid w:val="00E6171D"/>
    <w:rsid w:val="00E6322A"/>
    <w:rsid w:val="00EB225E"/>
    <w:rsid w:val="00EB2946"/>
    <w:rsid w:val="00EE4B38"/>
    <w:rsid w:val="00EF4C06"/>
    <w:rsid w:val="00F2019C"/>
    <w:rsid w:val="00F202D9"/>
    <w:rsid w:val="00F217CA"/>
    <w:rsid w:val="00F648C0"/>
    <w:rsid w:val="00F814C0"/>
    <w:rsid w:val="00FB081C"/>
    <w:rsid w:val="00FC23FC"/>
    <w:rsid w:val="00FF33E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A2"/>
    <w:rPr>
      <w:sz w:val="24"/>
      <w:szCs w:val="24"/>
    </w:rPr>
  </w:style>
  <w:style w:type="paragraph" w:styleId="Ttulo1">
    <w:name w:val="heading 1"/>
    <w:basedOn w:val="Normal"/>
    <w:next w:val="Normal"/>
    <w:qFormat/>
    <w:rsid w:val="004767A2"/>
    <w:pPr>
      <w:keepNext/>
      <w:jc w:val="center"/>
      <w:outlineLvl w:val="0"/>
    </w:pPr>
    <w:rPr>
      <w:rFonts w:ascii="Arial" w:hAnsi="Arial" w:cs="Arial"/>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767A2"/>
    <w:pPr>
      <w:tabs>
        <w:tab w:val="center" w:pos="4419"/>
        <w:tab w:val="right" w:pos="8838"/>
      </w:tabs>
    </w:pPr>
  </w:style>
  <w:style w:type="paragraph" w:styleId="Rodap">
    <w:name w:val="footer"/>
    <w:basedOn w:val="Normal"/>
    <w:rsid w:val="004767A2"/>
    <w:pPr>
      <w:tabs>
        <w:tab w:val="center" w:pos="4419"/>
        <w:tab w:val="right" w:pos="8838"/>
      </w:tabs>
    </w:pPr>
  </w:style>
  <w:style w:type="character" w:styleId="Forte">
    <w:name w:val="Strong"/>
    <w:uiPriority w:val="22"/>
    <w:qFormat/>
    <w:rsid w:val="004767A2"/>
    <w:rPr>
      <w:b/>
      <w:bCs/>
    </w:rPr>
  </w:style>
  <w:style w:type="character" w:styleId="Hyperlink">
    <w:name w:val="Hyperlink"/>
    <w:rsid w:val="004767A2"/>
    <w:rPr>
      <w:color w:val="0000FF"/>
      <w:u w:val="single"/>
    </w:rPr>
  </w:style>
  <w:style w:type="paragraph" w:styleId="Recuodecorpodetexto">
    <w:name w:val="Body Text Indent"/>
    <w:basedOn w:val="Normal"/>
    <w:rsid w:val="004767A2"/>
    <w:pPr>
      <w:ind w:left="720"/>
    </w:pPr>
    <w:rPr>
      <w:rFonts w:ascii="Arial" w:eastAsia="Batang" w:hAnsi="Arial"/>
      <w:sz w:val="22"/>
    </w:rPr>
  </w:style>
  <w:style w:type="paragraph" w:styleId="Recuodecorpodetexto2">
    <w:name w:val="Body Text Indent 2"/>
    <w:basedOn w:val="Normal"/>
    <w:rsid w:val="004767A2"/>
    <w:pPr>
      <w:ind w:left="1080"/>
      <w:jc w:val="both"/>
    </w:pPr>
    <w:rPr>
      <w:rFonts w:ascii="Arial" w:eastAsia="Batang" w:hAnsi="Arial"/>
      <w:sz w:val="22"/>
    </w:rPr>
  </w:style>
  <w:style w:type="character" w:styleId="HiperlinkVisitado">
    <w:name w:val="FollowedHyperlink"/>
    <w:rsid w:val="004767A2"/>
    <w:rPr>
      <w:color w:val="800080"/>
      <w:u w:val="single"/>
    </w:rPr>
  </w:style>
  <w:style w:type="paragraph" w:styleId="Recuodecorpodetexto3">
    <w:name w:val="Body Text Indent 3"/>
    <w:basedOn w:val="Normal"/>
    <w:rsid w:val="004767A2"/>
    <w:pPr>
      <w:ind w:left="360"/>
      <w:jc w:val="both"/>
    </w:pPr>
    <w:rPr>
      <w:rFonts w:ascii="Arial" w:eastAsia="Batang" w:hAnsi="Arial"/>
      <w:sz w:val="22"/>
    </w:rPr>
  </w:style>
  <w:style w:type="paragraph" w:styleId="Textodebalo">
    <w:name w:val="Balloon Text"/>
    <w:basedOn w:val="Normal"/>
    <w:link w:val="TextodebaloChar"/>
    <w:rsid w:val="00765697"/>
    <w:rPr>
      <w:rFonts w:ascii="Segoe UI" w:hAnsi="Segoe UI"/>
      <w:sz w:val="18"/>
      <w:szCs w:val="18"/>
    </w:rPr>
  </w:style>
  <w:style w:type="character" w:customStyle="1" w:styleId="TextodebaloChar">
    <w:name w:val="Texto de balão Char"/>
    <w:link w:val="Textodebalo"/>
    <w:rsid w:val="00765697"/>
    <w:rPr>
      <w:rFonts w:ascii="Segoe UI" w:hAnsi="Segoe UI" w:cs="Segoe UI"/>
      <w:sz w:val="18"/>
      <w:szCs w:val="18"/>
    </w:rPr>
  </w:style>
  <w:style w:type="paragraph" w:styleId="PargrafodaLista">
    <w:name w:val="List Paragraph"/>
    <w:basedOn w:val="Normal"/>
    <w:uiPriority w:val="34"/>
    <w:qFormat/>
    <w:rsid w:val="00851F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leonardobevilacq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Claudinei de Andrade Lima</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Claudinei de Andrade Lima</dc:title>
  <dc:creator>usuario</dc:creator>
  <cp:lastModifiedBy>8</cp:lastModifiedBy>
  <cp:revision>8</cp:revision>
  <cp:lastPrinted>2016-08-01T18:37:00Z</cp:lastPrinted>
  <dcterms:created xsi:type="dcterms:W3CDTF">2020-06-26T15:42:00Z</dcterms:created>
  <dcterms:modified xsi:type="dcterms:W3CDTF">2020-06-26T15:53:00Z</dcterms:modified>
</cp:coreProperties>
</file>