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3C83" w14:textId="77777777" w:rsidR="00E76EE5" w:rsidRPr="00F6619A" w:rsidRDefault="006F6A66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  <w:r w:rsidRPr="00F6619A">
        <w:rPr>
          <w:rFonts w:ascii="Segoe UI" w:eastAsia="Times New Roman" w:hAnsi="Segoe UI" w:cs="Segoe UI"/>
          <w:b/>
          <w:color w:val="212121"/>
          <w:sz w:val="28"/>
          <w:szCs w:val="28"/>
          <w:lang w:eastAsia="pt-BR"/>
        </w:rPr>
        <w:t>Valter Luiz Alves</w:t>
      </w:r>
      <w:bookmarkStart w:id="0" w:name="_GoBack"/>
      <w:bookmarkEnd w:id="0"/>
      <w:r w:rsidR="00556449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br/>
      </w:r>
      <w:r w:rsidR="00556449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br/>
        <w:t>Brasileiro - Casado - Nascimento: 04/09/1966</w:t>
      </w:r>
      <w:r w:rsidR="00556449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br/>
      </w: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Rua General Couto</w:t>
      </w:r>
      <w:r w:rsidR="00556449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 Magalhães, </w:t>
      </w: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n.º</w:t>
      </w:r>
      <w:r w:rsidR="00556449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 32 -  Jardim da Saúde</w:t>
      </w:r>
      <w:r w:rsidR="00556449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br/>
        <w:t>Ferraz de Vasconcelos - SP CEP: 08505-610</w:t>
      </w:r>
      <w:r w:rsidR="00556449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br/>
        <w:t>Telefone: (011) 4675-</w:t>
      </w:r>
      <w:r w:rsidR="00173CF1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4069 </w:t>
      </w:r>
      <w:proofErr w:type="spellStart"/>
      <w:r w:rsidR="00173CF1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Cel</w:t>
      </w:r>
      <w:proofErr w:type="spellEnd"/>
      <w:r w:rsidR="0058154D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:</w:t>
      </w:r>
      <w:r w:rsidR="00556449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 </w:t>
      </w: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9 7257-8934</w:t>
      </w:r>
      <w:r w:rsidR="00556449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br/>
        <w:t>E-mail: </w:t>
      </w:r>
      <w:hyperlink r:id="rId5" w:tgtFrame="_blank" w:history="1">
        <w:r w:rsidR="00556449" w:rsidRPr="00F6619A">
          <w:rPr>
            <w:rFonts w:ascii="Segoe UI" w:eastAsia="Times New Roman" w:hAnsi="Segoe UI" w:cs="Segoe UI"/>
            <w:b/>
            <w:color w:val="0068CF"/>
            <w:sz w:val="23"/>
            <w:szCs w:val="23"/>
            <w:u w:val="single"/>
            <w:lang w:eastAsia="pt-BR"/>
          </w:rPr>
          <w:t>valteralves78@hotmail.com</w:t>
        </w:r>
      </w:hyperlink>
      <w:r w:rsidR="00556449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 /</w:t>
      </w:r>
      <w:r w:rsidR="00E76EE5" w:rsidRPr="003E6620">
        <w:rPr>
          <w:rFonts w:ascii="Segoe UI" w:eastAsia="Times New Roman" w:hAnsi="Segoe UI" w:cs="Segoe UI"/>
          <w:b/>
          <w:color w:val="4472C4" w:themeColor="accent5"/>
          <w:sz w:val="23"/>
          <w:szCs w:val="23"/>
          <w:lang w:eastAsia="pt-BR"/>
        </w:rPr>
        <w:t>valtinhoalves78@gmail.com</w:t>
      </w:r>
      <w:r w:rsidR="007720D7" w:rsidRPr="003E6620">
        <w:rPr>
          <w:rFonts w:ascii="Segoe UI" w:eastAsia="Times New Roman" w:hAnsi="Segoe UI" w:cs="Segoe UI"/>
          <w:b/>
          <w:color w:val="4472C4" w:themeColor="accent5"/>
          <w:sz w:val="23"/>
          <w:szCs w:val="23"/>
          <w:lang w:eastAsia="pt-BR"/>
        </w:rPr>
        <w:t xml:space="preserve"> </w:t>
      </w:r>
    </w:p>
    <w:p w14:paraId="5A606E3E" w14:textId="77777777" w:rsidR="005A6391" w:rsidRPr="00F6619A" w:rsidRDefault="00E76EE5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CREA – SP: 5060103611-D</w:t>
      </w:r>
      <w:r w:rsidR="00556449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br/>
      </w:r>
      <w:r w:rsidR="00556449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br/>
        <w:t>FORMAÇÃO ESCOLA</w:t>
      </w:r>
      <w:r w:rsidR="00752420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R</w:t>
      </w:r>
      <w:r w:rsidR="00752420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br/>
        <w:t>Técnico em Edificações</w:t>
      </w:r>
      <w:r w:rsidR="00752420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br/>
      </w:r>
      <w:r w:rsidR="00556449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CEETP - UNESP - ETE "Presidente Vargas" - Mogi das Cruzes - 1992</w:t>
      </w:r>
      <w:r w:rsidR="00556449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br/>
        <w:t>CURSOS E ESTÁGIOS PROFISSIONALIZANTES</w:t>
      </w:r>
    </w:p>
    <w:p w14:paraId="407215A4" w14:textId="77777777" w:rsidR="00556449" w:rsidRPr="00F6619A" w:rsidRDefault="005A6391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Engenharia Civil – UMC – São Paulo, </w:t>
      </w:r>
      <w:r w:rsidR="00760435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(4</w:t>
      </w: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 </w:t>
      </w:r>
      <w:r w:rsidR="00CC7CD1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semestres). Incompleto</w:t>
      </w:r>
      <w:r w:rsidR="00556449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br/>
        <w:t>Técnicas de Segurança no Trabalho - SENAI - SP - 1990.</w:t>
      </w:r>
      <w:r w:rsidR="00556449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br/>
        <w:t>Tecnologia em Fibras Ópticas - SENAI - SP - 1998.</w:t>
      </w:r>
      <w:r w:rsidR="00556449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br/>
        <w:t>Estágio: Técnico em Edificações - Hospital do Servidor Público Estadual - 1990/1991.</w:t>
      </w:r>
      <w:r w:rsidR="00556449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br/>
        <w:t>Atuação em reformas de leitos hospitalares.</w:t>
      </w:r>
      <w:r w:rsidR="00556449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br/>
        <w:t>Estágio: CONSTRAN - Construções e Comércio S/A (METRÔ-SP) - 1997</w:t>
      </w:r>
    </w:p>
    <w:p w14:paraId="73B51B9A" w14:textId="1ABFFEA5" w:rsidR="003F5E10" w:rsidRPr="00F6619A" w:rsidRDefault="00556449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br/>
        <w:t>EXPERIÊNCIA PROFISSIONAL </w:t>
      </w:r>
    </w:p>
    <w:p w14:paraId="5298B058" w14:textId="46B206D8" w:rsidR="00CD6E01" w:rsidRPr="00F6619A" w:rsidRDefault="00CD6E01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</w:p>
    <w:p w14:paraId="36BD755F" w14:textId="48819823" w:rsidR="00CD6E01" w:rsidRPr="00F6619A" w:rsidRDefault="00CD6E01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CCR – Via 4 – Linha Amarela – Metrô SP</w:t>
      </w:r>
    </w:p>
    <w:p w14:paraId="2EB645EA" w14:textId="03B2EB38" w:rsidR="00CD6E01" w:rsidRPr="00F6619A" w:rsidRDefault="00CD6E01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Cargo: Técnico Manutenção Civil</w:t>
      </w:r>
    </w:p>
    <w:p w14:paraId="12C7B75D" w14:textId="15B8E615" w:rsidR="00CD6E01" w:rsidRPr="00F6619A" w:rsidRDefault="00CD6E01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Período: 05/07/2019 – 11/09/2019 (Temporário)</w:t>
      </w:r>
    </w:p>
    <w:p w14:paraId="5266866D" w14:textId="7D2230B2" w:rsidR="00CD6E01" w:rsidRPr="00F6619A" w:rsidRDefault="00CD6E01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Atuação: Fiscalização de obras (terceiros e mão de obra própria), manutenções </w:t>
      </w:r>
    </w:p>
    <w:p w14:paraId="6AAA0709" w14:textId="0664CC06" w:rsidR="00CD6E01" w:rsidRPr="00F6619A" w:rsidRDefault="00CD6E01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corretivas e preventivas, estações, túneis, áreas técnicas e operacionais </w:t>
      </w:r>
    </w:p>
    <w:p w14:paraId="25C81502" w14:textId="77777777" w:rsidR="00CD6E01" w:rsidRPr="00F6619A" w:rsidRDefault="00CD6E01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</w:p>
    <w:p w14:paraId="03DFAACC" w14:textId="5364A479" w:rsidR="00C71645" w:rsidRPr="00F6619A" w:rsidRDefault="00C71645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Consórcio </w:t>
      </w:r>
      <w:proofErr w:type="spellStart"/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Cnec</w:t>
      </w:r>
      <w:proofErr w:type="spellEnd"/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 (Camargo Correia/ </w:t>
      </w:r>
      <w:proofErr w:type="spellStart"/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Worley</w:t>
      </w:r>
      <w:proofErr w:type="spellEnd"/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 Parsons </w:t>
      </w:r>
      <w:proofErr w:type="spellStart"/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Engª</w:t>
      </w:r>
      <w:proofErr w:type="spellEnd"/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/ </w:t>
      </w:r>
      <w:proofErr w:type="spellStart"/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Themag</w:t>
      </w:r>
      <w:proofErr w:type="spellEnd"/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 </w:t>
      </w:r>
      <w:proofErr w:type="spellStart"/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Engª</w:t>
      </w:r>
      <w:proofErr w:type="spellEnd"/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 Ltda./ </w:t>
      </w:r>
      <w:proofErr w:type="spellStart"/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Setepla</w:t>
      </w:r>
      <w:proofErr w:type="spellEnd"/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 </w:t>
      </w:r>
      <w:proofErr w:type="spellStart"/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Tecnometal</w:t>
      </w:r>
      <w:proofErr w:type="spellEnd"/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 S.A</w:t>
      </w:r>
      <w:r w:rsidR="00CD6E01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 </w:t>
      </w:r>
    </w:p>
    <w:p w14:paraId="36A7FF1E" w14:textId="77777777" w:rsidR="00C71645" w:rsidRPr="00F6619A" w:rsidRDefault="00C71645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Cargo: Técnico Civil Sênior.</w:t>
      </w:r>
    </w:p>
    <w:p w14:paraId="65F305C7" w14:textId="77777777" w:rsidR="009565CD" w:rsidRPr="00F6619A" w:rsidRDefault="009565CD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Período: 04/03/2014 – 19/07/2017</w:t>
      </w:r>
    </w:p>
    <w:p w14:paraId="37318201" w14:textId="77777777" w:rsidR="00C71645" w:rsidRPr="00F6619A" w:rsidRDefault="00C71645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Atuação: Gerenciamento e fiscalização das obras da linha 5 </w:t>
      </w:r>
      <w:r w:rsidR="001F0DF0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Lilás</w:t>
      </w:r>
      <w:r w:rsidR="009619EC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, Lote 6- </w:t>
      </w:r>
      <w:proofErr w:type="spellStart"/>
      <w:r w:rsidR="009619EC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Metrô</w:t>
      </w: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-SP</w:t>
      </w:r>
      <w:proofErr w:type="spellEnd"/>
    </w:p>
    <w:p w14:paraId="01552A9F" w14:textId="15C97403" w:rsidR="00C71645" w:rsidRPr="00F6619A" w:rsidRDefault="00C71645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Escavações profundas, Sistemas de Contenção, Paredes </w:t>
      </w:r>
      <w:r w:rsidR="001F0DF0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Diafragmas, Controle tecnológico do concreto</w:t>
      </w:r>
      <w:r w:rsidR="0040146F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 </w:t>
      </w:r>
      <w:r w:rsidR="00CD6E01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(Convencional</w:t>
      </w:r>
      <w:r w:rsidR="0040146F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 e projetado),</w:t>
      </w:r>
      <w:r w:rsidR="001F0DF0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 Concretagens,</w:t>
      </w:r>
      <w:r w:rsidR="0090511D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 Escavações de Túneis NATM e Acabamento das Estações.</w:t>
      </w:r>
    </w:p>
    <w:p w14:paraId="3B50C976" w14:textId="3AE0A91F" w:rsidR="0090511D" w:rsidRPr="00F6619A" w:rsidRDefault="0090511D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Fração ou trecho da obra fiscalizada: Estacionamento de Trens (Moema), Estação AACD / </w:t>
      </w:r>
      <w:r w:rsidR="009619EC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Servidor,</w:t>
      </w: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 Túnel de Ligação VSE Magalhães e </w:t>
      </w:r>
      <w:r w:rsidR="00154BFB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Estação </w:t>
      </w: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Hospital São Paulo </w:t>
      </w:r>
      <w:r w:rsidR="009619EC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(Túnel</w:t>
      </w: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 E</w:t>
      </w:r>
      <w:r w:rsidR="009619EC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stação e Túnel de Ligação para E</w:t>
      </w: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stação).</w:t>
      </w:r>
    </w:p>
    <w:p w14:paraId="57C4CB26" w14:textId="26F53F38" w:rsidR="00F0113B" w:rsidRPr="00F6619A" w:rsidRDefault="00F0113B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</w:p>
    <w:p w14:paraId="29871B31" w14:textId="2C387E56" w:rsidR="00F0113B" w:rsidRPr="00F6619A" w:rsidRDefault="00AA6798" w:rsidP="00AA679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*</w:t>
      </w:r>
      <w:r w:rsidR="00A1791C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Este trecho </w:t>
      </w:r>
      <w:r w:rsidR="008A4CFF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ou fração de obra pertencentes </w:t>
      </w:r>
      <w:r w:rsidR="009E273D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ao </w:t>
      </w:r>
      <w:r w:rsidR="000B5878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Consórcio Construtor </w:t>
      </w:r>
      <w:r w:rsidR="00207E89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Carioca-</w:t>
      </w:r>
    </w:p>
    <w:p w14:paraId="0E53627E" w14:textId="57FBBEAD" w:rsidR="00EF14FC" w:rsidRPr="00F6619A" w:rsidRDefault="00EF14FC" w:rsidP="00AA679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  <w:proofErr w:type="spellStart"/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Cetenco</w:t>
      </w:r>
      <w:proofErr w:type="spellEnd"/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 e posteriormente </w:t>
      </w:r>
      <w:r w:rsidR="0079462F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Construtora </w:t>
      </w:r>
      <w:proofErr w:type="spellStart"/>
      <w:r w:rsidR="0079462F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Construcap</w:t>
      </w:r>
      <w:proofErr w:type="spellEnd"/>
      <w:r w:rsidR="0079462F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.</w:t>
      </w:r>
    </w:p>
    <w:p w14:paraId="60DC8E9C" w14:textId="77777777" w:rsidR="001F0DF0" w:rsidRPr="00F6619A" w:rsidRDefault="001F0DF0" w:rsidP="001F0DF0">
      <w:pPr>
        <w:jc w:val="both"/>
        <w:rPr>
          <w:b/>
        </w:rPr>
      </w:pPr>
      <w:r w:rsidRPr="00F6619A">
        <w:rPr>
          <w:b/>
        </w:rPr>
        <w:lastRenderedPageBreak/>
        <w:t xml:space="preserve">• participar e acompanhar a definição de soluções técnicas de problemas ocorrentes nas obras e naqueles específicos já previstos ou de ocorrência prevista no projeto ou no edital de obras, referentes a recalques, escavações, </w:t>
      </w:r>
      <w:proofErr w:type="gramStart"/>
      <w:r w:rsidRPr="00F6619A">
        <w:rPr>
          <w:b/>
        </w:rPr>
        <w:t>concretagens, etc.</w:t>
      </w:r>
      <w:proofErr w:type="gramEnd"/>
      <w:r w:rsidRPr="00F6619A">
        <w:rPr>
          <w:b/>
        </w:rPr>
        <w:t>;</w:t>
      </w:r>
    </w:p>
    <w:p w14:paraId="0857F3E1" w14:textId="77777777" w:rsidR="001F0DF0" w:rsidRPr="00F6619A" w:rsidRDefault="001F0DF0" w:rsidP="001F0DF0">
      <w:pPr>
        <w:jc w:val="both"/>
        <w:rPr>
          <w:b/>
        </w:rPr>
      </w:pPr>
      <w:r w:rsidRPr="00F6619A">
        <w:rPr>
          <w:b/>
        </w:rPr>
        <w:t xml:space="preserve">• Relacionar-se de forma integrada e eficaz com as projetistas, construtoras, comunidade, fornecedores, laboratórios de controle tecnológico, </w:t>
      </w:r>
      <w:proofErr w:type="spellStart"/>
      <w:r w:rsidRPr="00F6619A">
        <w:rPr>
          <w:b/>
        </w:rPr>
        <w:t>instrumentadoras</w:t>
      </w:r>
      <w:proofErr w:type="spellEnd"/>
      <w:r w:rsidRPr="00F6619A">
        <w:rPr>
          <w:b/>
        </w:rPr>
        <w:t xml:space="preserve">, gerenciadora, concessionárias de serviços públicos e demais órgãos públicos e privados que interagem com as obras; </w:t>
      </w:r>
    </w:p>
    <w:p w14:paraId="3133C639" w14:textId="77777777" w:rsidR="001F0DF0" w:rsidRPr="00F6619A" w:rsidRDefault="001F0DF0" w:rsidP="001F0DF0">
      <w:pPr>
        <w:jc w:val="both"/>
        <w:rPr>
          <w:b/>
        </w:rPr>
      </w:pPr>
      <w:r w:rsidRPr="00F6619A">
        <w:rPr>
          <w:b/>
        </w:rPr>
        <w:t>•. Atestar o registro diário de todas as ocorrências principais, feito pela Construtora, bem como anotar em registro próprio as determinações e/ou recomendações necessárias.</w:t>
      </w:r>
    </w:p>
    <w:p w14:paraId="2A483720" w14:textId="2600BA71" w:rsidR="001F0DF0" w:rsidRPr="00F6619A" w:rsidRDefault="001F0DF0" w:rsidP="001F0DF0">
      <w:pPr>
        <w:jc w:val="both"/>
        <w:rPr>
          <w:b/>
        </w:rPr>
      </w:pPr>
      <w:r w:rsidRPr="00F6619A">
        <w:rPr>
          <w:b/>
        </w:rPr>
        <w:t xml:space="preserve">•. Paralisar os serviços executados em desacordo com o projeto e/ou especificações técnicas, bem como, as ocorrências capazes de interferir com o transcorrer normal das obras, mediante anotação em Diário de Obras e imediata comunicação ao </w:t>
      </w:r>
      <w:r w:rsidR="00E1461D" w:rsidRPr="00F6619A">
        <w:rPr>
          <w:b/>
        </w:rPr>
        <w:t>Metrô e Consórcios Construtores</w:t>
      </w:r>
      <w:r w:rsidR="004D4FF7" w:rsidRPr="00F6619A">
        <w:rPr>
          <w:b/>
        </w:rPr>
        <w:t>.</w:t>
      </w:r>
    </w:p>
    <w:p w14:paraId="175754D1" w14:textId="77777777" w:rsidR="001F0DF0" w:rsidRPr="00F6619A" w:rsidRDefault="001F0DF0" w:rsidP="001F0DF0">
      <w:pPr>
        <w:jc w:val="both"/>
        <w:rPr>
          <w:b/>
        </w:rPr>
      </w:pPr>
      <w:r w:rsidRPr="00F6619A">
        <w:rPr>
          <w:b/>
        </w:rPr>
        <w:t xml:space="preserve">Para </w:t>
      </w:r>
      <w:r w:rsidR="007720D7" w:rsidRPr="00F6619A">
        <w:rPr>
          <w:b/>
        </w:rPr>
        <w:t>referê</w:t>
      </w:r>
      <w:r w:rsidRPr="00F6619A">
        <w:rPr>
          <w:b/>
        </w:rPr>
        <w:t xml:space="preserve">ncias: </w:t>
      </w:r>
      <w:r w:rsidR="005A6391" w:rsidRPr="00F6619A">
        <w:rPr>
          <w:b/>
        </w:rPr>
        <w:t>Eng.</w:t>
      </w:r>
      <w:r w:rsidR="00CF6939" w:rsidRPr="00F6619A">
        <w:rPr>
          <w:b/>
        </w:rPr>
        <w:t xml:space="preserve"> Marcus</w:t>
      </w:r>
      <w:r w:rsidRPr="00F6619A">
        <w:rPr>
          <w:b/>
        </w:rPr>
        <w:t xml:space="preserve"> </w:t>
      </w:r>
      <w:proofErr w:type="spellStart"/>
      <w:r w:rsidR="005A6391" w:rsidRPr="00F6619A">
        <w:rPr>
          <w:b/>
        </w:rPr>
        <w:t>Herani</w:t>
      </w:r>
      <w:proofErr w:type="spellEnd"/>
      <w:r w:rsidRPr="00F6619A">
        <w:rPr>
          <w:b/>
        </w:rPr>
        <w:t xml:space="preserve"> _ Metrô </w:t>
      </w:r>
      <w:r w:rsidR="005A6391" w:rsidRPr="00F6619A">
        <w:rPr>
          <w:b/>
        </w:rPr>
        <w:t>SP,</w:t>
      </w:r>
      <w:r w:rsidR="007720D7" w:rsidRPr="00F6619A">
        <w:rPr>
          <w:b/>
        </w:rPr>
        <w:t xml:space="preserve"> </w:t>
      </w:r>
      <w:r w:rsidR="005A6391" w:rsidRPr="00F6619A">
        <w:rPr>
          <w:b/>
        </w:rPr>
        <w:t>Telefone 11</w:t>
      </w:r>
      <w:r w:rsidR="007720D7" w:rsidRPr="00F6619A">
        <w:rPr>
          <w:b/>
        </w:rPr>
        <w:t xml:space="preserve"> 99543 8327</w:t>
      </w:r>
    </w:p>
    <w:p w14:paraId="0C5D8E20" w14:textId="5F363A96" w:rsidR="001F0DF0" w:rsidRPr="00F6619A" w:rsidRDefault="007E003C" w:rsidP="001F0DF0">
      <w:pPr>
        <w:jc w:val="both"/>
        <w:rPr>
          <w:b/>
        </w:rPr>
      </w:pPr>
      <w:r w:rsidRPr="00F6619A">
        <w:rPr>
          <w:b/>
        </w:rPr>
        <w:t xml:space="preserve">                                E</w:t>
      </w:r>
      <w:r w:rsidR="006534A7" w:rsidRPr="00F6619A">
        <w:rPr>
          <w:b/>
        </w:rPr>
        <w:t>ng. Danilo Rodrigues</w:t>
      </w:r>
      <w:r w:rsidR="00AE1725" w:rsidRPr="00F6619A">
        <w:rPr>
          <w:b/>
        </w:rPr>
        <w:t xml:space="preserve">_ Metrô </w:t>
      </w:r>
      <w:r w:rsidR="0044605C" w:rsidRPr="00F6619A">
        <w:rPr>
          <w:b/>
        </w:rPr>
        <w:t>SP, Telefone 11</w:t>
      </w:r>
      <w:r w:rsidR="00D269D0" w:rsidRPr="00F6619A">
        <w:rPr>
          <w:b/>
        </w:rPr>
        <w:t xml:space="preserve"> 99</w:t>
      </w:r>
      <w:r w:rsidR="00AC4E70" w:rsidRPr="00F6619A">
        <w:rPr>
          <w:b/>
        </w:rPr>
        <w:t>30</w:t>
      </w:r>
      <w:r w:rsidR="00C47E43" w:rsidRPr="00F6619A">
        <w:rPr>
          <w:b/>
        </w:rPr>
        <w:t>7 3402</w:t>
      </w:r>
    </w:p>
    <w:p w14:paraId="7C221DF0" w14:textId="77777777" w:rsidR="00C71645" w:rsidRPr="00F6619A" w:rsidRDefault="00C71645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</w:p>
    <w:p w14:paraId="43E388DB" w14:textId="77777777" w:rsidR="00C71645" w:rsidRPr="00F6619A" w:rsidRDefault="00C71645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</w:p>
    <w:p w14:paraId="0B061F64" w14:textId="77777777" w:rsidR="00F763E8" w:rsidRPr="00F6619A" w:rsidRDefault="00F763E8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Potencial Construções e Serviços Ltda.</w:t>
      </w:r>
    </w:p>
    <w:p w14:paraId="04EEED0A" w14:textId="77777777" w:rsidR="00F763E8" w:rsidRPr="00F6619A" w:rsidRDefault="00F763E8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Cargo: Supervisor de Obras</w:t>
      </w:r>
    </w:p>
    <w:p w14:paraId="5D084477" w14:textId="77777777" w:rsidR="00F763E8" w:rsidRPr="00F6619A" w:rsidRDefault="00F763E8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Período:03/10/2012 – 12/01/2014</w:t>
      </w:r>
    </w:p>
    <w:p w14:paraId="21376D0A" w14:textId="0F2BAC4F" w:rsidR="00F763E8" w:rsidRPr="00F6619A" w:rsidRDefault="00F763E8" w:rsidP="00F763E8">
      <w:pPr>
        <w:shd w:val="clear" w:color="auto" w:fill="FFFFFF"/>
        <w:spacing w:after="0" w:line="240" w:lineRule="auto"/>
        <w:ind w:left="708" w:hanging="708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Atuação: Manutenção Civil e Estruturas Metálicas do clube temático </w:t>
      </w:r>
      <w:proofErr w:type="spellStart"/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HopiHare</w:t>
      </w:r>
      <w:proofErr w:type="spellEnd"/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.</w:t>
      </w:r>
    </w:p>
    <w:p w14:paraId="665ECA02" w14:textId="77777777" w:rsidR="00F763E8" w:rsidRPr="00F6619A" w:rsidRDefault="00F763E8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Obras públicas de Construções e conservação para prefeitura de São José dos Campos.</w:t>
      </w:r>
    </w:p>
    <w:p w14:paraId="5D78A377" w14:textId="77777777" w:rsidR="00F763E8" w:rsidRPr="00F6619A" w:rsidRDefault="00F763E8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</w:p>
    <w:p w14:paraId="7823E5EB" w14:textId="77777777" w:rsidR="00F763E8" w:rsidRPr="00F6619A" w:rsidRDefault="00F763E8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</w:p>
    <w:p w14:paraId="14385279" w14:textId="77777777" w:rsidR="002B72EE" w:rsidRPr="00F6619A" w:rsidRDefault="00A23A51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  <w:proofErr w:type="spellStart"/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Networker</w:t>
      </w:r>
      <w:proofErr w:type="spellEnd"/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 Engenharia e Telecom Ltda.</w:t>
      </w:r>
    </w:p>
    <w:p w14:paraId="4FC0A73A" w14:textId="77777777" w:rsidR="00BD7D6A" w:rsidRPr="00F6619A" w:rsidRDefault="00BD7D6A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Cargo: Supervisor de Obras</w:t>
      </w:r>
    </w:p>
    <w:p w14:paraId="2CDC298C" w14:textId="77777777" w:rsidR="00BD7D6A" w:rsidRPr="00F6619A" w:rsidRDefault="00BD7D6A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Período: 07/07/2011 – 20/06/2012</w:t>
      </w:r>
    </w:p>
    <w:p w14:paraId="1532B2A8" w14:textId="18478B00" w:rsidR="00BD7D6A" w:rsidRPr="00F6619A" w:rsidRDefault="00F763E8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Atuação:</w:t>
      </w:r>
      <w:r w:rsidR="00BD7D6A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 Construção de torres metálicas de transmissão de dados para celular</w:t>
      </w:r>
      <w:r w:rsidR="009E7885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, containers e infraestrutura e </w:t>
      </w:r>
      <w:proofErr w:type="spellStart"/>
      <w:r w:rsidR="001F0DF0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rooftop</w:t>
      </w:r>
      <w:proofErr w:type="spellEnd"/>
      <w:r w:rsidR="001F0DF0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 (torres</w:t>
      </w:r>
      <w:r w:rsidR="009E7885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 sobre edifícios) e </w:t>
      </w:r>
      <w:r w:rsidR="007720D7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infra</w:t>
      </w:r>
      <w:r w:rsidR="009E7885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estruturas elétricas e civ</w:t>
      </w:r>
      <w:r w:rsidR="00B53ABF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il para instalação de ge</w:t>
      </w:r>
      <w:r w:rsidR="0040146F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radores de alimentação em sites e torres de </w:t>
      </w:r>
      <w:r w:rsidR="00783CEA"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telecomunicações.</w:t>
      </w:r>
      <w:r w:rsidR="00783CE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 Instalações</w:t>
      </w:r>
      <w:r w:rsidR="00602E03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 de dutos em P.E</w:t>
      </w:r>
      <w:r w:rsidR="00783CE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 por método não destrutivo.</w:t>
      </w:r>
    </w:p>
    <w:p w14:paraId="54FCA5DB" w14:textId="77777777" w:rsidR="00BD7D6A" w:rsidRPr="00F6619A" w:rsidRDefault="00BD7D6A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</w:p>
    <w:p w14:paraId="7B739FB1" w14:textId="77777777" w:rsidR="00A23A51" w:rsidRPr="00F6619A" w:rsidRDefault="00BD7D6A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  <w:proofErr w:type="spellStart"/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Demax</w:t>
      </w:r>
      <w:proofErr w:type="spellEnd"/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 xml:space="preserve"> Serviços e Comércio LTDA.</w:t>
      </w:r>
    </w:p>
    <w:p w14:paraId="1DC2410A" w14:textId="77777777" w:rsidR="00BD7D6A" w:rsidRPr="00F6619A" w:rsidRDefault="00BD7D6A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Cargo: Técnico em Edificações</w:t>
      </w:r>
    </w:p>
    <w:p w14:paraId="4045DA4D" w14:textId="77777777" w:rsidR="00BD7D6A" w:rsidRPr="00F6619A" w:rsidRDefault="00BD7D6A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Período: 01/12/2008 – 11/03/2011</w:t>
      </w:r>
    </w:p>
    <w:p w14:paraId="52D48241" w14:textId="77777777" w:rsidR="00662B4B" w:rsidRPr="00F6619A" w:rsidRDefault="00662B4B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</w:pPr>
      <w:r w:rsidRPr="00F6619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Reforma e construção de obras públicas (prefeitura de Mogi das Cruzes e Campinas), postos de saúde, escolas, urbanização, paisagismo, e obras tombadas pelo patrimônio público.</w:t>
      </w:r>
    </w:p>
    <w:p w14:paraId="3D95DFFD" w14:textId="77777777" w:rsidR="00662B4B" w:rsidRPr="00F6619A" w:rsidRDefault="00662B4B" w:rsidP="005564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 w:themeColor="text1"/>
          <w:sz w:val="23"/>
          <w:szCs w:val="23"/>
          <w:lang w:eastAsia="pt-BR"/>
        </w:rPr>
      </w:pPr>
    </w:p>
    <w:p w14:paraId="39BEC7B9" w14:textId="77777777" w:rsidR="00BD7D6A" w:rsidRPr="00F6619A" w:rsidRDefault="00556449" w:rsidP="00026C9C">
      <w:pPr>
        <w:pStyle w:val="xmsonormal"/>
        <w:shd w:val="clear" w:color="auto" w:fill="FFFFFF"/>
        <w:spacing w:before="0" w:beforeAutospacing="0" w:after="200" w:afterAutospacing="0"/>
        <w:rPr>
          <w:rFonts w:ascii="Arial" w:hAnsi="Arial" w:cs="Arial"/>
          <w:b/>
          <w:color w:val="000000" w:themeColor="text1"/>
          <w:sz w:val="23"/>
          <w:szCs w:val="23"/>
        </w:rPr>
      </w:pPr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t xml:space="preserve">Consórcio AES Eletropaulo / </w:t>
      </w:r>
      <w:proofErr w:type="spellStart"/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t>Telcomp</w:t>
      </w:r>
      <w:proofErr w:type="spellEnd"/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t xml:space="preserve"> (Associação das empresas de telecomunicações de São Paulo) </w:t>
      </w:r>
      <w:proofErr w:type="spellStart"/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t>Hencelt</w:t>
      </w:r>
      <w:proofErr w:type="spellEnd"/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t xml:space="preserve"> Engenharia integrada Ltda., </w:t>
      </w:r>
      <w:proofErr w:type="spellStart"/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t>Interger</w:t>
      </w:r>
      <w:proofErr w:type="spellEnd"/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t xml:space="preserve"> Engenharia e Consultoria Ltda. e Prefeitura do Município de São Paulo.</w:t>
      </w:r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br/>
        <w:t xml:space="preserve">Cargo: </w:t>
      </w:r>
      <w:r w:rsidR="009619EC" w:rsidRPr="00F6619A">
        <w:rPr>
          <w:rFonts w:ascii="Arial" w:hAnsi="Arial" w:cs="Arial"/>
          <w:b/>
          <w:color w:val="000000" w:themeColor="text1"/>
          <w:sz w:val="23"/>
          <w:szCs w:val="23"/>
        </w:rPr>
        <w:t>Supervisor Geral</w:t>
      </w:r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t xml:space="preserve"> de Obras/Infra- </w:t>
      </w:r>
      <w:r w:rsidR="009619EC" w:rsidRPr="00F6619A">
        <w:rPr>
          <w:rFonts w:ascii="Arial" w:hAnsi="Arial" w:cs="Arial"/>
          <w:b/>
          <w:color w:val="000000" w:themeColor="text1"/>
          <w:sz w:val="23"/>
          <w:szCs w:val="23"/>
        </w:rPr>
        <w:t>estrutura Urbana</w:t>
      </w:r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br/>
        <w:t>Período: 04/09/2006 - 23/11/2008</w:t>
      </w:r>
    </w:p>
    <w:p w14:paraId="484A7334" w14:textId="77777777" w:rsidR="00B6686B" w:rsidRPr="00F6619A" w:rsidRDefault="00BD7D6A" w:rsidP="00026C9C">
      <w:pPr>
        <w:pStyle w:val="xmsonormal"/>
        <w:shd w:val="clear" w:color="auto" w:fill="FFFFFF"/>
        <w:spacing w:before="0" w:beforeAutospacing="0" w:after="200" w:afterAutospacing="0"/>
        <w:rPr>
          <w:rFonts w:ascii="Arial" w:hAnsi="Arial" w:cs="Arial"/>
          <w:b/>
          <w:color w:val="000000" w:themeColor="text1"/>
          <w:sz w:val="23"/>
          <w:szCs w:val="23"/>
        </w:rPr>
      </w:pPr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lastRenderedPageBreak/>
        <w:t xml:space="preserve">Atuação: Supervisão e fiscalização de obras civis (Energia e </w:t>
      </w:r>
      <w:r w:rsidR="009619EC" w:rsidRPr="00F6619A">
        <w:rPr>
          <w:rFonts w:ascii="Arial" w:hAnsi="Arial" w:cs="Arial"/>
          <w:b/>
          <w:color w:val="000000" w:themeColor="text1"/>
          <w:sz w:val="23"/>
          <w:szCs w:val="23"/>
        </w:rPr>
        <w:t>Telecomunicações)</w:t>
      </w:r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t xml:space="preserve"> em redes de dutos subterrâneos e infraestrutura interna (Reforma e Construção de Caixas e Poços de Inspeção </w:t>
      </w:r>
      <w:r w:rsidR="009619EC" w:rsidRPr="00F6619A">
        <w:rPr>
          <w:rFonts w:ascii="Arial" w:hAnsi="Arial" w:cs="Arial"/>
          <w:b/>
          <w:color w:val="000000" w:themeColor="text1"/>
          <w:sz w:val="23"/>
          <w:szCs w:val="23"/>
        </w:rPr>
        <w:t>subterrâneos)</w:t>
      </w:r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t xml:space="preserve"> para a conversão de redes aéreas em subterrâneas, para retirada de </w:t>
      </w:r>
      <w:proofErr w:type="spellStart"/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t>posteação</w:t>
      </w:r>
      <w:proofErr w:type="spellEnd"/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t xml:space="preserve"> ao longo da R. Oscar Freire. Conservação de logradouros públicos, calçamento, pavimentação, construções e reformas.</w:t>
      </w:r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br/>
        <w:t>Empresas envolvidas no processo: Telefônica, Oi, Telemar, GVT, Telmex Embratel, CET, Net, TVA, CITILUZ e PMSP. Construção do anel óptico centro-cidade de São Paulo e rede compartilhada (</w:t>
      </w:r>
      <w:proofErr w:type="spellStart"/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t>telcomp</w:t>
      </w:r>
      <w:proofErr w:type="spellEnd"/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t xml:space="preserve">) anel Funchal. Construção do anel </w:t>
      </w:r>
      <w:r w:rsidR="009619EC" w:rsidRPr="00F6619A">
        <w:rPr>
          <w:rFonts w:ascii="Arial" w:hAnsi="Arial" w:cs="Arial"/>
          <w:b/>
          <w:color w:val="000000" w:themeColor="text1"/>
          <w:sz w:val="23"/>
          <w:szCs w:val="23"/>
        </w:rPr>
        <w:t>óptico (</w:t>
      </w:r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t xml:space="preserve">infraestrutura subterrânea e civil) para a </w:t>
      </w:r>
      <w:proofErr w:type="spellStart"/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t>GLobal</w:t>
      </w:r>
      <w:proofErr w:type="spellEnd"/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t xml:space="preserve"> Village Telecom </w:t>
      </w:r>
      <w:proofErr w:type="gramStart"/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t>( G</w:t>
      </w:r>
      <w:proofErr w:type="gramEnd"/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t xml:space="preserve"> V T ) e Intelig ,em compartilhamento com a adequação do novo passeio da Av. Paulista e Região em um total de 8.000 </w:t>
      </w:r>
      <w:proofErr w:type="spellStart"/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t>mts</w:t>
      </w:r>
      <w:proofErr w:type="spellEnd"/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t>. </w:t>
      </w:r>
    </w:p>
    <w:p w14:paraId="6700E3BD" w14:textId="77B97801" w:rsidR="00BD7D6A" w:rsidRPr="00F6619A" w:rsidRDefault="00F613BE" w:rsidP="00026C9C">
      <w:pPr>
        <w:pStyle w:val="xmsonormal"/>
        <w:shd w:val="clear" w:color="auto" w:fill="FFFFFF"/>
        <w:spacing w:before="0" w:beforeAutospacing="0" w:after="200" w:afterAutospacing="0"/>
        <w:rPr>
          <w:rFonts w:ascii="Arial" w:hAnsi="Arial" w:cs="Arial"/>
          <w:b/>
          <w:color w:val="000000" w:themeColor="text1"/>
          <w:sz w:val="23"/>
          <w:szCs w:val="23"/>
        </w:rPr>
      </w:pPr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t xml:space="preserve">Instalação </w:t>
      </w:r>
      <w:r w:rsidR="009E2BB0" w:rsidRPr="00F6619A">
        <w:rPr>
          <w:rFonts w:ascii="Arial" w:hAnsi="Arial" w:cs="Arial"/>
          <w:b/>
          <w:color w:val="000000" w:themeColor="text1"/>
          <w:sz w:val="23"/>
          <w:szCs w:val="23"/>
        </w:rPr>
        <w:t>de dutos em P.E.</w:t>
      </w:r>
      <w:r w:rsidR="00061F53">
        <w:rPr>
          <w:rFonts w:ascii="Arial" w:hAnsi="Arial" w:cs="Arial"/>
          <w:b/>
          <w:color w:val="000000" w:themeColor="text1"/>
          <w:sz w:val="23"/>
          <w:szCs w:val="23"/>
        </w:rPr>
        <w:t xml:space="preserve"> </w:t>
      </w:r>
      <w:r w:rsidR="006A6AFF" w:rsidRPr="00F6619A">
        <w:rPr>
          <w:rFonts w:ascii="Arial" w:hAnsi="Arial" w:cs="Arial"/>
          <w:b/>
          <w:color w:val="000000" w:themeColor="text1"/>
          <w:sz w:val="23"/>
          <w:szCs w:val="23"/>
        </w:rPr>
        <w:t xml:space="preserve"> através de método </w:t>
      </w:r>
      <w:r w:rsidR="00EB16A5" w:rsidRPr="00F6619A">
        <w:rPr>
          <w:rFonts w:ascii="Arial" w:hAnsi="Arial" w:cs="Arial"/>
          <w:b/>
          <w:color w:val="000000" w:themeColor="text1"/>
          <w:sz w:val="23"/>
          <w:szCs w:val="23"/>
        </w:rPr>
        <w:t xml:space="preserve">destrutivo e não destrutivo </w:t>
      </w:r>
      <w:r w:rsidR="0091678B" w:rsidRPr="00F6619A">
        <w:rPr>
          <w:rFonts w:ascii="Arial" w:hAnsi="Arial" w:cs="Arial"/>
          <w:b/>
          <w:color w:val="000000" w:themeColor="text1"/>
          <w:sz w:val="23"/>
          <w:szCs w:val="23"/>
        </w:rPr>
        <w:t xml:space="preserve">em telecomunicações na faixa de dutos </w:t>
      </w:r>
      <w:r w:rsidR="007C1DBF" w:rsidRPr="00F6619A">
        <w:rPr>
          <w:rFonts w:ascii="Arial" w:hAnsi="Arial" w:cs="Arial"/>
          <w:b/>
          <w:color w:val="000000" w:themeColor="text1"/>
          <w:sz w:val="23"/>
          <w:szCs w:val="23"/>
        </w:rPr>
        <w:t>da BR Distribuidora</w:t>
      </w:r>
      <w:r w:rsidR="00067B9E" w:rsidRPr="00F6619A">
        <w:rPr>
          <w:rFonts w:ascii="Arial" w:hAnsi="Arial" w:cs="Arial"/>
          <w:b/>
          <w:color w:val="000000" w:themeColor="text1"/>
          <w:sz w:val="23"/>
          <w:szCs w:val="23"/>
        </w:rPr>
        <w:t xml:space="preserve"> ramal Guararema </w:t>
      </w:r>
      <w:r w:rsidR="00760619" w:rsidRPr="00F6619A">
        <w:rPr>
          <w:rFonts w:ascii="Arial" w:hAnsi="Arial" w:cs="Arial"/>
          <w:b/>
          <w:color w:val="000000" w:themeColor="text1"/>
          <w:sz w:val="23"/>
          <w:szCs w:val="23"/>
        </w:rPr>
        <w:t xml:space="preserve">– Mogi das Cruzes </w:t>
      </w:r>
      <w:r w:rsidR="00F22291" w:rsidRPr="00F6619A">
        <w:rPr>
          <w:rFonts w:ascii="Arial" w:hAnsi="Arial" w:cs="Arial"/>
          <w:b/>
          <w:color w:val="000000" w:themeColor="text1"/>
          <w:sz w:val="23"/>
          <w:szCs w:val="23"/>
        </w:rPr>
        <w:t>-SP.</w:t>
      </w:r>
      <w:r w:rsidR="00BD7D6A" w:rsidRPr="00F6619A">
        <w:rPr>
          <w:rFonts w:ascii="Arial" w:hAnsi="Arial" w:cs="Arial"/>
          <w:b/>
          <w:color w:val="000000" w:themeColor="text1"/>
          <w:sz w:val="23"/>
          <w:szCs w:val="23"/>
        </w:rPr>
        <w:br/>
      </w:r>
      <w:r w:rsidR="00BD7D6A" w:rsidRPr="00F6619A">
        <w:rPr>
          <w:rFonts w:ascii="Arial" w:hAnsi="Arial" w:cs="Arial"/>
          <w:b/>
          <w:color w:val="000000" w:themeColor="text1"/>
          <w:sz w:val="23"/>
          <w:szCs w:val="23"/>
        </w:rPr>
        <w:br/>
      </w:r>
    </w:p>
    <w:p w14:paraId="282DBA34" w14:textId="77777777" w:rsidR="00BD7D6A" w:rsidRPr="00F6619A" w:rsidRDefault="00BD7D6A" w:rsidP="00026C9C">
      <w:pPr>
        <w:pStyle w:val="xmsonormal"/>
        <w:shd w:val="clear" w:color="auto" w:fill="FFFFFF"/>
        <w:spacing w:before="0" w:beforeAutospacing="0" w:after="200" w:afterAutospacing="0"/>
        <w:rPr>
          <w:rFonts w:ascii="Arial" w:hAnsi="Arial" w:cs="Arial"/>
          <w:b/>
          <w:color w:val="000000" w:themeColor="text1"/>
          <w:sz w:val="23"/>
          <w:szCs w:val="23"/>
        </w:rPr>
      </w:pPr>
    </w:p>
    <w:p w14:paraId="7D4D2FFC" w14:textId="77777777" w:rsidR="00BD7D6A" w:rsidRPr="00F6619A" w:rsidRDefault="00BD7D6A" w:rsidP="00026C9C">
      <w:pPr>
        <w:pStyle w:val="xmsonormal"/>
        <w:shd w:val="clear" w:color="auto" w:fill="FFFFFF"/>
        <w:spacing w:before="0" w:beforeAutospacing="0" w:after="200" w:afterAutospacing="0"/>
        <w:rPr>
          <w:rFonts w:ascii="Arial" w:hAnsi="Arial" w:cs="Arial"/>
          <w:b/>
          <w:color w:val="212121"/>
          <w:sz w:val="23"/>
          <w:szCs w:val="23"/>
        </w:rPr>
      </w:pPr>
    </w:p>
    <w:p w14:paraId="12CC1564" w14:textId="77777777" w:rsidR="007C63AD" w:rsidRPr="00F6619A" w:rsidRDefault="00556449" w:rsidP="00026C9C">
      <w:pPr>
        <w:pStyle w:val="xmsonormal"/>
        <w:shd w:val="clear" w:color="auto" w:fill="FFFFFF"/>
        <w:spacing w:before="0" w:beforeAutospacing="0" w:after="200" w:afterAutospacing="0"/>
        <w:rPr>
          <w:rFonts w:ascii="Arial" w:hAnsi="Arial" w:cs="Arial"/>
          <w:b/>
          <w:color w:val="212121"/>
          <w:sz w:val="23"/>
          <w:szCs w:val="23"/>
        </w:rPr>
      </w:pPr>
      <w:r w:rsidRPr="00F6619A">
        <w:rPr>
          <w:rFonts w:ascii="Arial" w:hAnsi="Arial" w:cs="Arial"/>
          <w:b/>
          <w:color w:val="212121"/>
          <w:sz w:val="23"/>
          <w:szCs w:val="23"/>
        </w:rPr>
        <w:t xml:space="preserve">N.F. Consultoria </w:t>
      </w:r>
      <w:r w:rsidR="007720D7" w:rsidRPr="00F6619A">
        <w:rPr>
          <w:rFonts w:ascii="Arial" w:hAnsi="Arial" w:cs="Arial"/>
          <w:b/>
          <w:color w:val="212121"/>
          <w:sz w:val="23"/>
          <w:szCs w:val="23"/>
        </w:rPr>
        <w:t xml:space="preserve">e Gerenciamento de obras Ltda. </w:t>
      </w:r>
      <w:r w:rsidRPr="00F6619A">
        <w:rPr>
          <w:rFonts w:ascii="Arial" w:hAnsi="Arial" w:cs="Arial"/>
          <w:b/>
          <w:color w:val="212121"/>
          <w:sz w:val="23"/>
          <w:szCs w:val="23"/>
        </w:rPr>
        <w:br/>
        <w:t xml:space="preserve">Cargo :  </w:t>
      </w:r>
      <w:r w:rsidR="00026C9C" w:rsidRPr="00F6619A">
        <w:rPr>
          <w:rFonts w:ascii="Arial" w:hAnsi="Arial" w:cs="Arial"/>
          <w:b/>
          <w:color w:val="212121"/>
          <w:sz w:val="23"/>
          <w:szCs w:val="23"/>
        </w:rPr>
        <w:t>Supervisor</w:t>
      </w:r>
      <w:r w:rsidRPr="00F6619A">
        <w:rPr>
          <w:rFonts w:ascii="Arial" w:hAnsi="Arial" w:cs="Arial"/>
          <w:b/>
          <w:color w:val="212121"/>
          <w:sz w:val="23"/>
          <w:szCs w:val="23"/>
        </w:rPr>
        <w:t> Técnico de obras</w:t>
      </w:r>
      <w:r w:rsidRPr="00F6619A">
        <w:rPr>
          <w:rFonts w:ascii="Arial" w:hAnsi="Arial" w:cs="Arial"/>
          <w:b/>
          <w:color w:val="212121"/>
          <w:sz w:val="23"/>
          <w:szCs w:val="23"/>
        </w:rPr>
        <w:br/>
        <w:t>Período: 10/10/2004 a 25/08/2006</w:t>
      </w:r>
      <w:r w:rsidRPr="00F6619A">
        <w:rPr>
          <w:rFonts w:ascii="Arial" w:hAnsi="Arial" w:cs="Arial"/>
          <w:b/>
          <w:color w:val="212121"/>
          <w:sz w:val="23"/>
          <w:szCs w:val="23"/>
        </w:rPr>
        <w:br/>
        <w:t xml:space="preserve">Atuação : Prestando consultoria e fiscalização de obras para o Grupo Pão de Açúcar em construções e reformas e manutenção predial de lojas, supermercados e hipermercados (obras rápidas, envolvendo todos os setores de civil, elétrica, ar condicionado, refrigeração, instalações de balcões refrigerados, marcenaria, </w:t>
      </w:r>
      <w:proofErr w:type="spellStart"/>
      <w:r w:rsidRPr="00F6619A">
        <w:rPr>
          <w:rFonts w:ascii="Arial" w:hAnsi="Arial" w:cs="Arial"/>
          <w:b/>
          <w:color w:val="212121"/>
          <w:sz w:val="23"/>
          <w:szCs w:val="23"/>
        </w:rPr>
        <w:t>cvi</w:t>
      </w:r>
      <w:proofErr w:type="spellEnd"/>
      <w:r w:rsidRPr="00F6619A">
        <w:rPr>
          <w:rFonts w:ascii="Arial" w:hAnsi="Arial" w:cs="Arial"/>
          <w:b/>
          <w:color w:val="212121"/>
          <w:sz w:val="23"/>
          <w:szCs w:val="23"/>
        </w:rPr>
        <w:t xml:space="preserve">, </w:t>
      </w:r>
      <w:proofErr w:type="spellStart"/>
      <w:r w:rsidRPr="00F6619A">
        <w:rPr>
          <w:rFonts w:ascii="Arial" w:hAnsi="Arial" w:cs="Arial"/>
          <w:b/>
          <w:color w:val="212121"/>
          <w:sz w:val="23"/>
          <w:szCs w:val="23"/>
        </w:rPr>
        <w:t>cve</w:t>
      </w:r>
      <w:proofErr w:type="spellEnd"/>
      <w:r w:rsidRPr="00F6619A">
        <w:rPr>
          <w:rFonts w:ascii="Arial" w:hAnsi="Arial" w:cs="Arial"/>
          <w:b/>
          <w:color w:val="212121"/>
          <w:sz w:val="23"/>
          <w:szCs w:val="23"/>
        </w:rPr>
        <w:t xml:space="preserve">, pintura, instalação de </w:t>
      </w:r>
      <w:proofErr w:type="spellStart"/>
      <w:r w:rsidRPr="00F6619A">
        <w:rPr>
          <w:rFonts w:ascii="Arial" w:hAnsi="Arial" w:cs="Arial"/>
          <w:b/>
          <w:color w:val="212121"/>
          <w:sz w:val="23"/>
          <w:szCs w:val="23"/>
        </w:rPr>
        <w:t>glp</w:t>
      </w:r>
      <w:proofErr w:type="spellEnd"/>
      <w:r w:rsidRPr="00F6619A">
        <w:rPr>
          <w:rFonts w:ascii="Arial" w:hAnsi="Arial" w:cs="Arial"/>
          <w:b/>
          <w:color w:val="212121"/>
          <w:sz w:val="23"/>
          <w:szCs w:val="23"/>
        </w:rPr>
        <w:t>, impermeabilizações, montagem de equipamentos, etc.)</w:t>
      </w:r>
      <w:r w:rsidR="00CD674C" w:rsidRPr="00F6619A">
        <w:rPr>
          <w:rFonts w:ascii="Arial" w:hAnsi="Arial" w:cs="Arial"/>
          <w:b/>
          <w:color w:val="212121"/>
          <w:sz w:val="23"/>
          <w:szCs w:val="23"/>
        </w:rPr>
        <w:t xml:space="preserve"> em um total de 50 </w:t>
      </w:r>
      <w:r w:rsidR="004451AA" w:rsidRPr="00F6619A">
        <w:rPr>
          <w:rFonts w:ascii="Arial" w:hAnsi="Arial" w:cs="Arial"/>
          <w:b/>
          <w:color w:val="212121"/>
          <w:sz w:val="23"/>
          <w:szCs w:val="23"/>
        </w:rPr>
        <w:t>unidades, atuando</w:t>
      </w:r>
      <w:r w:rsidRPr="00F6619A">
        <w:rPr>
          <w:rFonts w:ascii="Arial" w:hAnsi="Arial" w:cs="Arial"/>
          <w:b/>
          <w:color w:val="212121"/>
          <w:sz w:val="23"/>
          <w:szCs w:val="23"/>
        </w:rPr>
        <w:t xml:space="preserve"> também no gerenciamento, fiscalização e manutenção da construção do Campus cin</w:t>
      </w:r>
      <w:r w:rsidR="00CD674C" w:rsidRPr="00F6619A">
        <w:rPr>
          <w:rFonts w:ascii="Arial" w:hAnsi="Arial" w:cs="Arial"/>
          <w:b/>
          <w:color w:val="212121"/>
          <w:sz w:val="23"/>
          <w:szCs w:val="23"/>
        </w:rPr>
        <w:t>co da Faculdade Anhembi-Morumbi (</w:t>
      </w:r>
      <w:r w:rsidRPr="00F6619A">
        <w:rPr>
          <w:rFonts w:ascii="Arial" w:hAnsi="Arial" w:cs="Arial"/>
          <w:b/>
          <w:color w:val="212121"/>
          <w:sz w:val="23"/>
          <w:szCs w:val="23"/>
        </w:rPr>
        <w:t>Obra - Racional Engenharia ).</w:t>
      </w:r>
      <w:r w:rsidRPr="00F6619A">
        <w:rPr>
          <w:rFonts w:ascii="Arial" w:hAnsi="Arial" w:cs="Arial"/>
          <w:b/>
          <w:color w:val="212121"/>
          <w:sz w:val="23"/>
          <w:szCs w:val="23"/>
        </w:rPr>
        <w:br/>
        <w:t> </w:t>
      </w:r>
      <w:r w:rsidRPr="00F6619A">
        <w:rPr>
          <w:rFonts w:ascii="Arial" w:hAnsi="Arial" w:cs="Arial"/>
          <w:b/>
          <w:color w:val="212121"/>
          <w:sz w:val="23"/>
          <w:szCs w:val="23"/>
        </w:rPr>
        <w:br/>
        <w:t>POTENCIAL CONSTRUÇÕES E SERVIÇOS LTDA.</w:t>
      </w:r>
      <w:r w:rsidRPr="00F6619A">
        <w:rPr>
          <w:rFonts w:ascii="Arial" w:hAnsi="Arial" w:cs="Arial"/>
          <w:b/>
          <w:color w:val="212121"/>
          <w:sz w:val="23"/>
          <w:szCs w:val="23"/>
        </w:rPr>
        <w:br/>
        <w:t xml:space="preserve">Cargo: Supervisor Geral de Obras / </w:t>
      </w:r>
      <w:r w:rsidR="00321F95" w:rsidRPr="00F6619A">
        <w:rPr>
          <w:rFonts w:ascii="Arial" w:hAnsi="Arial" w:cs="Arial"/>
          <w:b/>
          <w:color w:val="212121"/>
          <w:sz w:val="23"/>
          <w:szCs w:val="23"/>
        </w:rPr>
        <w:t>Infraestrutura</w:t>
      </w:r>
      <w:r w:rsidRPr="00F6619A">
        <w:rPr>
          <w:rFonts w:ascii="Arial" w:hAnsi="Arial" w:cs="Arial"/>
          <w:b/>
          <w:color w:val="212121"/>
          <w:sz w:val="23"/>
          <w:szCs w:val="23"/>
        </w:rPr>
        <w:t xml:space="preserve"> e Serviços</w:t>
      </w:r>
      <w:r w:rsidRPr="00F6619A">
        <w:rPr>
          <w:rFonts w:ascii="Arial" w:hAnsi="Arial" w:cs="Arial"/>
          <w:b/>
          <w:color w:val="212121"/>
          <w:sz w:val="23"/>
          <w:szCs w:val="23"/>
        </w:rPr>
        <w:br/>
        <w:t>Período: Julho / 2003 a Julho / 2004</w:t>
      </w:r>
      <w:r w:rsidRPr="00F6619A">
        <w:rPr>
          <w:rFonts w:ascii="Arial" w:hAnsi="Arial" w:cs="Arial"/>
          <w:b/>
          <w:color w:val="212121"/>
          <w:sz w:val="23"/>
          <w:szCs w:val="23"/>
        </w:rPr>
        <w:br/>
        <w:t>Atuação: Construção Civil - Obras p/ Hospital  Sta. Marcelina, Subprefeitura Cid. Tiradentes (construção e Reforma de Postos de Saúde) Reforma do Hospital Geral de Guaianazes, etc.</w:t>
      </w:r>
      <w:r w:rsidRPr="00F6619A">
        <w:rPr>
          <w:rFonts w:ascii="Arial" w:hAnsi="Arial" w:cs="Arial"/>
          <w:b/>
          <w:color w:val="212121"/>
          <w:sz w:val="23"/>
          <w:szCs w:val="23"/>
        </w:rPr>
        <w:br/>
      </w:r>
      <w:r w:rsidRPr="00F6619A">
        <w:rPr>
          <w:rFonts w:ascii="Arial" w:hAnsi="Arial" w:cs="Arial"/>
          <w:b/>
          <w:color w:val="212121"/>
          <w:sz w:val="23"/>
          <w:szCs w:val="23"/>
        </w:rPr>
        <w:br/>
        <w:t xml:space="preserve">TRANSPAVI - CODRASA - S/A (TRANSTUBO/CODRASUL </w:t>
      </w:r>
      <w:proofErr w:type="spellStart"/>
      <w:r w:rsidRPr="00F6619A">
        <w:rPr>
          <w:rFonts w:ascii="Arial" w:hAnsi="Arial" w:cs="Arial"/>
          <w:b/>
          <w:color w:val="212121"/>
          <w:sz w:val="23"/>
          <w:szCs w:val="23"/>
        </w:rPr>
        <w:t>ENG.ª</w:t>
      </w:r>
      <w:proofErr w:type="spellEnd"/>
      <w:r w:rsidRPr="00F6619A">
        <w:rPr>
          <w:rFonts w:ascii="Arial" w:hAnsi="Arial" w:cs="Arial"/>
          <w:b/>
          <w:color w:val="212121"/>
          <w:sz w:val="23"/>
          <w:szCs w:val="23"/>
        </w:rPr>
        <w:t xml:space="preserve"> E SANEAMENTO LTDA.)</w:t>
      </w:r>
      <w:r w:rsidRPr="00F6619A">
        <w:rPr>
          <w:rFonts w:ascii="Arial" w:hAnsi="Arial" w:cs="Arial"/>
          <w:b/>
          <w:color w:val="212121"/>
          <w:sz w:val="23"/>
          <w:szCs w:val="23"/>
        </w:rPr>
        <w:br/>
        <w:t xml:space="preserve">Cargo: Supervisor de Obras / </w:t>
      </w:r>
      <w:r w:rsidR="00321F95" w:rsidRPr="00F6619A">
        <w:rPr>
          <w:rFonts w:ascii="Arial" w:hAnsi="Arial" w:cs="Arial"/>
          <w:b/>
          <w:color w:val="212121"/>
          <w:sz w:val="23"/>
          <w:szCs w:val="23"/>
        </w:rPr>
        <w:t>Infraestrutura</w:t>
      </w:r>
      <w:r w:rsidRPr="00F6619A">
        <w:rPr>
          <w:rFonts w:ascii="Arial" w:hAnsi="Arial" w:cs="Arial"/>
          <w:b/>
          <w:color w:val="212121"/>
          <w:sz w:val="23"/>
          <w:szCs w:val="23"/>
        </w:rPr>
        <w:t xml:space="preserve"> e Serviços</w:t>
      </w:r>
      <w:r w:rsidRPr="00F6619A">
        <w:rPr>
          <w:rFonts w:ascii="Arial" w:hAnsi="Arial" w:cs="Arial"/>
          <w:b/>
          <w:color w:val="212121"/>
          <w:sz w:val="23"/>
          <w:szCs w:val="23"/>
        </w:rPr>
        <w:br/>
        <w:t>Período: 23/01/03 - Junho / 03</w:t>
      </w:r>
      <w:r w:rsidRPr="00F6619A">
        <w:rPr>
          <w:rFonts w:ascii="Arial" w:hAnsi="Arial" w:cs="Arial"/>
          <w:b/>
          <w:color w:val="212121"/>
          <w:sz w:val="23"/>
          <w:szCs w:val="23"/>
        </w:rPr>
        <w:br/>
        <w:t xml:space="preserve">Atuação: Desenvolvimento de produtos e </w:t>
      </w:r>
      <w:r w:rsidR="00321F95" w:rsidRPr="00F6619A">
        <w:rPr>
          <w:rFonts w:ascii="Arial" w:hAnsi="Arial" w:cs="Arial"/>
          <w:b/>
          <w:color w:val="212121"/>
          <w:sz w:val="23"/>
          <w:szCs w:val="23"/>
        </w:rPr>
        <w:t>infraestrutura</w:t>
      </w:r>
      <w:r w:rsidRPr="00F6619A">
        <w:rPr>
          <w:rFonts w:ascii="Arial" w:hAnsi="Arial" w:cs="Arial"/>
          <w:b/>
          <w:color w:val="212121"/>
          <w:sz w:val="23"/>
          <w:szCs w:val="23"/>
        </w:rPr>
        <w:t xml:space="preserve"> de obras p/ Petrobrás S/A, desenvolvimento de equipamentos p/ solda em tubos de polietileno de vários diâmetros.</w:t>
      </w:r>
      <w:r w:rsidRPr="00F6619A">
        <w:rPr>
          <w:rFonts w:ascii="Arial" w:hAnsi="Arial" w:cs="Arial"/>
          <w:b/>
          <w:color w:val="212121"/>
          <w:sz w:val="23"/>
          <w:szCs w:val="23"/>
        </w:rPr>
        <w:br/>
      </w:r>
      <w:r w:rsidR="007C63AD" w:rsidRPr="00F6619A">
        <w:rPr>
          <w:rFonts w:ascii="Arial" w:hAnsi="Arial" w:cs="Arial"/>
          <w:b/>
          <w:color w:val="212121"/>
          <w:sz w:val="23"/>
          <w:szCs w:val="23"/>
        </w:rPr>
        <w:t xml:space="preserve">Obras </w:t>
      </w:r>
      <w:r w:rsidRPr="00F6619A">
        <w:rPr>
          <w:rFonts w:ascii="Arial" w:hAnsi="Arial" w:cs="Arial"/>
          <w:b/>
          <w:color w:val="212121"/>
          <w:sz w:val="23"/>
          <w:szCs w:val="23"/>
        </w:rPr>
        <w:t>de revestimento p/ tubulações de aço, transporte de fluídos (</w:t>
      </w:r>
      <w:r w:rsidR="00321F95" w:rsidRPr="00F6619A">
        <w:rPr>
          <w:rFonts w:ascii="Arial" w:hAnsi="Arial" w:cs="Arial"/>
          <w:b/>
          <w:color w:val="212121"/>
          <w:sz w:val="23"/>
          <w:szCs w:val="23"/>
        </w:rPr>
        <w:t>oleoduto</w:t>
      </w:r>
      <w:r w:rsidRPr="00F6619A">
        <w:rPr>
          <w:rFonts w:ascii="Arial" w:hAnsi="Arial" w:cs="Arial"/>
          <w:b/>
          <w:color w:val="212121"/>
          <w:sz w:val="23"/>
          <w:szCs w:val="23"/>
        </w:rPr>
        <w:t>, gás canalizado etc.) e manutenção  civil da empresa.</w:t>
      </w:r>
    </w:p>
    <w:p w14:paraId="1536C13F" w14:textId="5C5DBA97" w:rsidR="00556449" w:rsidRPr="00F6619A" w:rsidRDefault="00556449" w:rsidP="00026C9C">
      <w:pPr>
        <w:pStyle w:val="xmsonormal"/>
        <w:shd w:val="clear" w:color="auto" w:fill="FFFFFF"/>
        <w:spacing w:before="0" w:beforeAutospacing="0" w:after="200" w:afterAutospacing="0"/>
        <w:rPr>
          <w:rFonts w:ascii="Arial" w:hAnsi="Arial" w:cs="Arial"/>
          <w:b/>
          <w:color w:val="000000" w:themeColor="text1"/>
          <w:sz w:val="23"/>
          <w:szCs w:val="23"/>
        </w:rPr>
      </w:pPr>
      <w:r w:rsidRPr="00F6619A">
        <w:rPr>
          <w:rFonts w:ascii="Arial" w:hAnsi="Arial" w:cs="Arial"/>
          <w:b/>
          <w:color w:val="212121"/>
          <w:sz w:val="23"/>
          <w:szCs w:val="23"/>
        </w:rPr>
        <w:lastRenderedPageBreak/>
        <w:br/>
        <w:t>       </w:t>
      </w:r>
      <w:r w:rsidRPr="00F6619A">
        <w:rPr>
          <w:rFonts w:ascii="Arial" w:hAnsi="Arial" w:cs="Arial"/>
          <w:b/>
          <w:color w:val="212121"/>
          <w:sz w:val="23"/>
          <w:szCs w:val="23"/>
        </w:rPr>
        <w:br/>
      </w:r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t>P.N.D. CONSTRUÇÕES E COMÉRCIO LTDA.</w:t>
      </w:r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br/>
        <w:t>Cargo: Supervisor de Obras Civis - Prestação de serviço</w:t>
      </w:r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br/>
      </w:r>
      <w:proofErr w:type="gramStart"/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t>Período :</w:t>
      </w:r>
      <w:proofErr w:type="gramEnd"/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t xml:space="preserve"> 08/2002 a 01/2003</w:t>
      </w:r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br/>
        <w:t xml:space="preserve">Atuação: </w:t>
      </w:r>
      <w:r w:rsidR="00321F95" w:rsidRPr="00F6619A">
        <w:rPr>
          <w:rFonts w:ascii="Arial" w:hAnsi="Arial" w:cs="Arial"/>
          <w:b/>
          <w:color w:val="000000" w:themeColor="text1"/>
          <w:sz w:val="23"/>
          <w:szCs w:val="23"/>
        </w:rPr>
        <w:t>Infraestrutura</w:t>
      </w:r>
      <w:r w:rsidRPr="00F6619A">
        <w:rPr>
          <w:rFonts w:ascii="Arial" w:hAnsi="Arial" w:cs="Arial"/>
          <w:b/>
          <w:color w:val="000000" w:themeColor="text1"/>
          <w:sz w:val="23"/>
          <w:szCs w:val="23"/>
        </w:rPr>
        <w:t xml:space="preserve"> em redes de gás e comercialização; a serviço da Gás Natural </w:t>
      </w:r>
      <w:r w:rsidR="00321F95" w:rsidRPr="00F6619A">
        <w:rPr>
          <w:rFonts w:ascii="Arial" w:hAnsi="Arial" w:cs="Arial"/>
          <w:b/>
          <w:color w:val="000000" w:themeColor="text1"/>
          <w:sz w:val="23"/>
          <w:szCs w:val="23"/>
        </w:rPr>
        <w:t>Ltda.</w:t>
      </w:r>
      <w:r w:rsidR="007720D7" w:rsidRPr="00F6619A">
        <w:rPr>
          <w:rFonts w:ascii="Arial" w:hAnsi="Arial" w:cs="Arial"/>
          <w:b/>
          <w:color w:val="000000" w:themeColor="text1"/>
          <w:sz w:val="23"/>
          <w:szCs w:val="23"/>
        </w:rPr>
        <w:t>,  na cidade de Sorocaba através de método destrutivo e não  destrutivo.</w:t>
      </w:r>
    </w:p>
    <w:p w14:paraId="70A05A89" w14:textId="380EC224" w:rsidR="00556449" w:rsidRPr="00F6619A" w:rsidRDefault="00556449" w:rsidP="005564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</w:pPr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br/>
        <w:t>CODRASUL ENGENHARIA E SANEAMENTO LTDA. DIVISÃO TELECOM.</w:t>
      </w:r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br/>
        <w:t xml:space="preserve">Cargo: Supervisor Geral de obras e </w:t>
      </w:r>
      <w:r w:rsidR="00321F95"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t>Infraestrutura</w:t>
      </w:r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br/>
        <w:t xml:space="preserve">Período: </w:t>
      </w:r>
      <w:r w:rsidR="00CD674C"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t>novembro</w:t>
      </w:r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t xml:space="preserve"> / 2000 - </w:t>
      </w:r>
      <w:r w:rsidR="00CD674C"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t>agosto</w:t>
      </w:r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t xml:space="preserve"> / 02</w:t>
      </w:r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br/>
        <w:t xml:space="preserve">Atuação: Construção Civil; Construção de anéis ópticos e </w:t>
      </w:r>
      <w:r w:rsidR="00321F95"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t>infraestrutura</w:t>
      </w:r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t xml:space="preserve"> em dutos de PEAD e fibras ópticas; Construção de redes ópticas dos anéis Embratel, Intelig, </w:t>
      </w:r>
      <w:proofErr w:type="spellStart"/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t>Impsat</w:t>
      </w:r>
      <w:proofErr w:type="spellEnd"/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t xml:space="preserve">, Vésper em um total de 200 km de rede, nas áreas Centro, Avenida </w:t>
      </w:r>
      <w:r w:rsidR="00CD674C"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t>Paulista, grandes</w:t>
      </w:r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t xml:space="preserve"> centros empresariais e projetos de redes de acessos a </w:t>
      </w:r>
      <w:r w:rsidR="001F7AB6"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t>clientes.</w:t>
      </w:r>
      <w:r w:rsidR="001F7AB6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t xml:space="preserve"> Método destrutivo e não destrutivo</w:t>
      </w:r>
    </w:p>
    <w:p w14:paraId="52BE3301" w14:textId="77777777" w:rsidR="00556449" w:rsidRPr="00F6619A" w:rsidRDefault="00556449" w:rsidP="005564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</w:pPr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br/>
        <w:t>CONSÓRCIO GEROAN COMERCIAL E CONSTRUÇÕES LTDA. / CONST. GALLI SCABELLO LTDA.</w:t>
      </w:r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br/>
        <w:t>Cargo: Encarregado Geral / Sup. Geral de Obras</w:t>
      </w:r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br/>
        <w:t>Período: 1999 a 2000.</w:t>
      </w:r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br/>
        <w:t xml:space="preserve">Atuação: Construção de </w:t>
      </w:r>
      <w:r w:rsidR="00321F95"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t>infraestrutura</w:t>
      </w:r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t xml:space="preserve"> óptica (canalização em dutos de PEAD e cabos ópticos), dos anéis ópticos metropolitanos da ATET, </w:t>
      </w:r>
      <w:proofErr w:type="spellStart"/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t>Metrored</w:t>
      </w:r>
      <w:proofErr w:type="spellEnd"/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t xml:space="preserve">, Pegasus, </w:t>
      </w:r>
      <w:proofErr w:type="spellStart"/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t>Barramar</w:t>
      </w:r>
      <w:proofErr w:type="spellEnd"/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t xml:space="preserve"> e Alcatel. Acessos a edifícios não atendidos por fibras ópticas e pequenas construções em toda grande São Paulo.</w:t>
      </w:r>
    </w:p>
    <w:p w14:paraId="65B7834E" w14:textId="77777777" w:rsidR="00556449" w:rsidRPr="00F6619A" w:rsidRDefault="00556449" w:rsidP="005564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</w:pPr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br/>
        <w:t>ELETROTEL TELECOMUNICAÇÕES E LETRICIDADE LTDA.</w:t>
      </w:r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br/>
        <w:t>Cargo: Supervisor de equipe</w:t>
      </w:r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br/>
        <w:t>Período: 1998 a 1999.</w:t>
      </w:r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br/>
        <w:t xml:space="preserve">Atuação: Em obras de telecomunicações, </w:t>
      </w:r>
      <w:r w:rsidR="00321F95"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t>infraestrutura</w:t>
      </w:r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t xml:space="preserve"> telefônica, topografia de terrenos, desobstruções </w:t>
      </w:r>
      <w:r w:rsidR="009619EC"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t>e construções</w:t>
      </w:r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t xml:space="preserve"> de redes de dutos para </w:t>
      </w:r>
      <w:r w:rsidR="00CF6939"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t>telecomunicações,</w:t>
      </w:r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t xml:space="preserve"> </w:t>
      </w:r>
      <w:r w:rsidR="00CF6939"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t>energia e</w:t>
      </w:r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t xml:space="preserve"> pequenas construções.</w:t>
      </w:r>
    </w:p>
    <w:p w14:paraId="4C352E49" w14:textId="77777777" w:rsidR="00556449" w:rsidRPr="00F6619A" w:rsidRDefault="00556449" w:rsidP="005564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</w:pPr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br/>
        <w:t>CONSÓRCIO GEROAN COMERCIAL E CONSTRUÇÕES LTDA. / ENGER TELECOM. LTDA. NEC DO BRASIL S/A</w:t>
      </w:r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br/>
        <w:t>Cargo: Técnico em Edificações</w:t>
      </w:r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br/>
        <w:t>Período: 1997 a 1998</w:t>
      </w:r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br/>
        <w:t xml:space="preserve">Atuação em obras de </w:t>
      </w:r>
      <w:r w:rsidR="00321F95"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t>infraestrutura</w:t>
      </w:r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t>; em telecomunicações, canalização subterrânea; método destrutivo; e não-destrutivo, topografia de terrenos em um total de 50 km. de redes na cidade de Guarulhos-SP.</w:t>
      </w:r>
    </w:p>
    <w:p w14:paraId="2F3D9664" w14:textId="77777777" w:rsidR="00556449" w:rsidRPr="00F6619A" w:rsidRDefault="00556449" w:rsidP="005564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</w:pPr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br/>
        <w:t>SECRETARIA DA SÁUDE - Hospital do Servidor Público Estadual</w:t>
      </w:r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br/>
        <w:t>Cargo: Auxiliar Administrativo</w:t>
      </w:r>
      <w:r w:rsidRPr="00F6619A">
        <w:rPr>
          <w:rFonts w:ascii="Arial" w:eastAsia="Times New Roman" w:hAnsi="Arial" w:cs="Arial"/>
          <w:b/>
          <w:color w:val="212121"/>
          <w:sz w:val="23"/>
          <w:szCs w:val="23"/>
          <w:lang w:eastAsia="pt-BR"/>
        </w:rPr>
        <w:br/>
        <w:t>Período: 1986 a 1997.                                   </w:t>
      </w:r>
    </w:p>
    <w:p w14:paraId="68BF3512" w14:textId="77777777" w:rsidR="0024105A" w:rsidRPr="002B72EE" w:rsidRDefault="0024105A">
      <w:pPr>
        <w:rPr>
          <w:rFonts w:ascii="Arial" w:hAnsi="Arial" w:cs="Arial"/>
        </w:rPr>
      </w:pPr>
    </w:p>
    <w:sectPr w:rsidR="0024105A" w:rsidRPr="002B7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C6DA2"/>
    <w:multiLevelType w:val="hybridMultilevel"/>
    <w:tmpl w:val="3940B46C"/>
    <w:lvl w:ilvl="0" w:tplc="2CF07288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449"/>
    <w:rsid w:val="00026C9C"/>
    <w:rsid w:val="00061F53"/>
    <w:rsid w:val="00067B9E"/>
    <w:rsid w:val="000B4826"/>
    <w:rsid w:val="000B5878"/>
    <w:rsid w:val="00154BFB"/>
    <w:rsid w:val="00173CF1"/>
    <w:rsid w:val="001F0DF0"/>
    <w:rsid w:val="001F7AB6"/>
    <w:rsid w:val="00207E89"/>
    <w:rsid w:val="0024105A"/>
    <w:rsid w:val="002B72EE"/>
    <w:rsid w:val="00321F95"/>
    <w:rsid w:val="003E6620"/>
    <w:rsid w:val="003F5E10"/>
    <w:rsid w:val="0040146F"/>
    <w:rsid w:val="004451AA"/>
    <w:rsid w:val="0044605C"/>
    <w:rsid w:val="004A5445"/>
    <w:rsid w:val="004B6D5F"/>
    <w:rsid w:val="004D4FF7"/>
    <w:rsid w:val="00556449"/>
    <w:rsid w:val="00562784"/>
    <w:rsid w:val="00566B92"/>
    <w:rsid w:val="0058154D"/>
    <w:rsid w:val="005A6391"/>
    <w:rsid w:val="005E3227"/>
    <w:rsid w:val="005F508E"/>
    <w:rsid w:val="00602E03"/>
    <w:rsid w:val="006534A7"/>
    <w:rsid w:val="00662B4B"/>
    <w:rsid w:val="006A6AFF"/>
    <w:rsid w:val="006F6A66"/>
    <w:rsid w:val="00752420"/>
    <w:rsid w:val="00760435"/>
    <w:rsid w:val="00760619"/>
    <w:rsid w:val="007720D7"/>
    <w:rsid w:val="00783CEA"/>
    <w:rsid w:val="0079462F"/>
    <w:rsid w:val="007C1DBF"/>
    <w:rsid w:val="007C63AD"/>
    <w:rsid w:val="007D0F4D"/>
    <w:rsid w:val="007E003C"/>
    <w:rsid w:val="00855DDB"/>
    <w:rsid w:val="008A1941"/>
    <w:rsid w:val="008A4CFF"/>
    <w:rsid w:val="008E76B6"/>
    <w:rsid w:val="0090511D"/>
    <w:rsid w:val="0091678B"/>
    <w:rsid w:val="009565CD"/>
    <w:rsid w:val="009619EC"/>
    <w:rsid w:val="009E273D"/>
    <w:rsid w:val="009E2BB0"/>
    <w:rsid w:val="009E7885"/>
    <w:rsid w:val="00A1791C"/>
    <w:rsid w:val="00A23A51"/>
    <w:rsid w:val="00AA6798"/>
    <w:rsid w:val="00AC4E70"/>
    <w:rsid w:val="00AE1725"/>
    <w:rsid w:val="00B53ABF"/>
    <w:rsid w:val="00B6686B"/>
    <w:rsid w:val="00BA7B9E"/>
    <w:rsid w:val="00BD7D6A"/>
    <w:rsid w:val="00C36667"/>
    <w:rsid w:val="00C47E43"/>
    <w:rsid w:val="00C71645"/>
    <w:rsid w:val="00CC7CD1"/>
    <w:rsid w:val="00CD674C"/>
    <w:rsid w:val="00CD6E01"/>
    <w:rsid w:val="00CF6939"/>
    <w:rsid w:val="00D269D0"/>
    <w:rsid w:val="00E1461D"/>
    <w:rsid w:val="00E76EE5"/>
    <w:rsid w:val="00EB16A5"/>
    <w:rsid w:val="00EF14FC"/>
    <w:rsid w:val="00F0113B"/>
    <w:rsid w:val="00F22291"/>
    <w:rsid w:val="00F613BE"/>
    <w:rsid w:val="00F6619A"/>
    <w:rsid w:val="00F763E8"/>
    <w:rsid w:val="00FD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B903"/>
  <w15:chartTrackingRefBased/>
  <w15:docId w15:val="{F19C3AAB-EC8A-4552-98EB-54AD49A8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556449"/>
  </w:style>
  <w:style w:type="character" w:styleId="Hyperlink">
    <w:name w:val="Hyperlink"/>
    <w:basedOn w:val="Fontepargpadro"/>
    <w:uiPriority w:val="99"/>
    <w:semiHidden/>
    <w:unhideWhenUsed/>
    <w:rsid w:val="00556449"/>
    <w:rPr>
      <w:color w:val="0000FF"/>
      <w:u w:val="single"/>
    </w:rPr>
  </w:style>
  <w:style w:type="paragraph" w:customStyle="1" w:styleId="xmsonormal">
    <w:name w:val="x_msonormal"/>
    <w:basedOn w:val="Normal"/>
    <w:rsid w:val="003F5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17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teralves78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1369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regina da rocha alves</dc:creator>
  <cp:keywords/>
  <dc:description/>
  <cp:lastModifiedBy>sandra regina da rocha alves</cp:lastModifiedBy>
  <cp:revision>68</cp:revision>
  <dcterms:created xsi:type="dcterms:W3CDTF">2016-09-27T01:20:00Z</dcterms:created>
  <dcterms:modified xsi:type="dcterms:W3CDTF">2020-03-26T21:43:00Z</dcterms:modified>
</cp:coreProperties>
</file>