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 w:rsidRPr="008C3460">
        <w:rPr>
          <w:rFonts w:ascii="Arial" w:eastAsia="Arial Unicode MS" w:hAnsi="Arial" w:cs="Arial"/>
          <w:b/>
          <w:bCs/>
          <w:sz w:val="28"/>
          <w:szCs w:val="28"/>
        </w:rPr>
        <w:t>Rafael Rodrigues do Prado</w:t>
      </w:r>
    </w:p>
    <w:p w:rsidR="00E44DB0" w:rsidRPr="008C3460" w:rsidRDefault="00E51EF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casado, 18/01/1992</w:t>
      </w:r>
      <w:r w:rsidR="00914135">
        <w:rPr>
          <w:rFonts w:ascii="Arial" w:hAnsi="Arial" w:cs="Arial"/>
          <w:sz w:val="24"/>
          <w:szCs w:val="24"/>
        </w:rPr>
        <w:t xml:space="preserve">     CNH: B</w:t>
      </w:r>
    </w:p>
    <w:p w:rsidR="00E44DB0" w:rsidRPr="008C3460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Avenida: </w:t>
      </w:r>
      <w:proofErr w:type="gramStart"/>
      <w:r>
        <w:rPr>
          <w:rFonts w:ascii="Arial" w:hAnsi="Arial" w:cs="Arial"/>
          <w:sz w:val="24"/>
          <w:szCs w:val="24"/>
        </w:rPr>
        <w:t>Paulo VI</w:t>
      </w:r>
      <w:proofErr w:type="gramEnd"/>
      <w:r w:rsidR="00F61697">
        <w:rPr>
          <w:rFonts w:ascii="Arial" w:hAnsi="Arial" w:cs="Arial"/>
          <w:sz w:val="24"/>
          <w:szCs w:val="24"/>
        </w:rPr>
        <w:t>, César de Souza.</w:t>
      </w:r>
      <w:r w:rsidR="00813499">
        <w:rPr>
          <w:rFonts w:ascii="Arial" w:hAnsi="Arial" w:cs="Arial"/>
          <w:sz w:val="24"/>
          <w:szCs w:val="24"/>
        </w:rPr>
        <w:t xml:space="preserve"> </w:t>
      </w:r>
      <w:r w:rsidR="00813499" w:rsidRPr="008C3460">
        <w:rPr>
          <w:rFonts w:ascii="Arial" w:hAnsi="Arial" w:cs="Arial"/>
          <w:sz w:val="24"/>
          <w:szCs w:val="24"/>
        </w:rPr>
        <w:t xml:space="preserve">Mogi das cruzes-SP </w:t>
      </w:r>
    </w:p>
    <w:p w:rsidR="00142680" w:rsidRDefault="00186A01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C3460">
        <w:rPr>
          <w:rFonts w:ascii="Arial" w:hAnsi="Arial" w:cs="Arial"/>
          <w:sz w:val="24"/>
          <w:szCs w:val="24"/>
        </w:rPr>
        <w:t xml:space="preserve">elular: (11) </w:t>
      </w:r>
      <w:r w:rsidR="00813499" w:rsidRPr="00813499">
        <w:rPr>
          <w:rFonts w:ascii="Arial" w:hAnsi="Arial" w:cs="Arial"/>
          <w:sz w:val="24"/>
          <w:szCs w:val="24"/>
        </w:rPr>
        <w:t>95726</w:t>
      </w:r>
      <w:r w:rsidR="00813499">
        <w:rPr>
          <w:rFonts w:ascii="Arial" w:hAnsi="Arial" w:cs="Arial"/>
          <w:sz w:val="24"/>
          <w:szCs w:val="24"/>
        </w:rPr>
        <w:t>-</w:t>
      </w:r>
      <w:r w:rsidR="00813499" w:rsidRPr="00813499">
        <w:rPr>
          <w:rFonts w:ascii="Arial" w:hAnsi="Arial" w:cs="Arial"/>
          <w:sz w:val="24"/>
          <w:szCs w:val="24"/>
        </w:rPr>
        <w:t>4632</w:t>
      </w:r>
    </w:p>
    <w:p w:rsidR="00847E30" w:rsidRPr="00847E30" w:rsidRDefault="00847E3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47E30">
        <w:rPr>
          <w:rFonts w:ascii="Arial" w:hAnsi="Arial" w:cs="Arial"/>
          <w:sz w:val="24"/>
          <w:szCs w:val="24"/>
        </w:rPr>
        <w:t>Email</w:t>
      </w:r>
      <w:proofErr w:type="spellEnd"/>
      <w:r w:rsidRPr="00847E30">
        <w:rPr>
          <w:rFonts w:ascii="Arial" w:hAnsi="Arial" w:cs="Arial"/>
          <w:sz w:val="24"/>
          <w:szCs w:val="24"/>
        </w:rPr>
        <w:t>:</w:t>
      </w:r>
      <w:r w:rsidR="00760677">
        <w:rPr>
          <w:rFonts w:ascii="Arial" w:hAnsi="Arial" w:cs="Arial"/>
          <w:sz w:val="24"/>
          <w:szCs w:val="24"/>
        </w:rPr>
        <w:t xml:space="preserve"> rrodrigues6760@gmail.com</w:t>
      </w:r>
    </w:p>
    <w:p w:rsidR="00E44DB0" w:rsidRPr="00847E3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>Cargo pretendido:</w:t>
      </w:r>
    </w:p>
    <w:p w:rsidR="00E44DB0" w:rsidRPr="008C3460" w:rsidRDefault="006066F8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Assistente/</w:t>
      </w:r>
      <w:r w:rsidR="004B5120">
        <w:rPr>
          <w:rFonts w:ascii="Arial" w:hAnsi="Arial" w:cs="Arial"/>
          <w:sz w:val="24"/>
          <w:szCs w:val="24"/>
        </w:rPr>
        <w:t xml:space="preserve">Analista de </w:t>
      </w:r>
      <w:r w:rsidR="006514A3">
        <w:rPr>
          <w:rFonts w:ascii="Arial" w:hAnsi="Arial" w:cs="Arial"/>
          <w:sz w:val="24"/>
          <w:szCs w:val="24"/>
        </w:rPr>
        <w:t>Departamento De Pessoal</w:t>
      </w: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>Formação acadêmica:</w:t>
      </w:r>
    </w:p>
    <w:p w:rsidR="00E44DB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8C3460">
        <w:rPr>
          <w:rFonts w:ascii="Arial" w:eastAsia="Arial Unicode MS" w:hAnsi="Arial" w:cs="Arial"/>
          <w:sz w:val="24"/>
          <w:szCs w:val="24"/>
        </w:rPr>
        <w:t>Ensino</w:t>
      </w:r>
      <w:r w:rsidR="00571481">
        <w:rPr>
          <w:rFonts w:ascii="Arial" w:eastAsia="Arial Unicode MS" w:hAnsi="Arial" w:cs="Arial"/>
          <w:sz w:val="24"/>
          <w:szCs w:val="24"/>
        </w:rPr>
        <w:t xml:space="preserve"> superior em ciências contábeis (Universidade Braz cubas)</w:t>
      </w:r>
    </w:p>
    <w:p w:rsidR="00EB4D88" w:rsidRDefault="00EB4D88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5A176F" w:rsidRPr="00406459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 w:rsidRPr="00406459">
        <w:rPr>
          <w:rFonts w:ascii="Arial" w:eastAsia="Arial Unicode MS" w:hAnsi="Arial" w:cs="Arial"/>
          <w:b/>
          <w:bCs/>
          <w:sz w:val="28"/>
          <w:szCs w:val="28"/>
        </w:rPr>
        <w:t>Idiomas:</w:t>
      </w:r>
    </w:p>
    <w:p w:rsidR="00406459" w:rsidRPr="008C3460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 w:rsidRPr="008C3460">
        <w:rPr>
          <w:rFonts w:ascii="Arial" w:eastAsia="Arial Unicode MS" w:hAnsi="Arial" w:cs="Arial"/>
          <w:sz w:val="24"/>
          <w:szCs w:val="24"/>
        </w:rPr>
        <w:t>Inglês (básico)</w:t>
      </w:r>
    </w:p>
    <w:p w:rsidR="00406459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406459" w:rsidRPr="00406459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 w:rsidRPr="00406459">
        <w:rPr>
          <w:rFonts w:ascii="Arial" w:eastAsia="Arial Unicode MS" w:hAnsi="Arial" w:cs="Arial"/>
          <w:b/>
          <w:bCs/>
          <w:sz w:val="28"/>
          <w:szCs w:val="28"/>
        </w:rPr>
        <w:t>Cursos complementares:</w:t>
      </w:r>
    </w:p>
    <w:p w:rsidR="00406459" w:rsidRPr="008C3460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  <w:lang w:val="en-US"/>
        </w:rPr>
      </w:pPr>
      <w:r w:rsidRPr="008C3460">
        <w:rPr>
          <w:rFonts w:ascii="Arial" w:eastAsia="Arial Unicode MS" w:hAnsi="Arial" w:cs="Arial"/>
          <w:sz w:val="24"/>
          <w:szCs w:val="24"/>
          <w:lang w:val="en-US"/>
        </w:rPr>
        <w:t>Informática (Windows, Word, Excel, Access, Power Point e Internet)</w:t>
      </w:r>
    </w:p>
    <w:p w:rsidR="00406459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Excel intermediário (40 horas)</w:t>
      </w:r>
    </w:p>
    <w:p w:rsidR="00406459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Excel Avançado (20 horas)</w:t>
      </w:r>
    </w:p>
    <w:p w:rsidR="005A176F" w:rsidRPr="00320615" w:rsidRDefault="005A176F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E44DB0" w:rsidRPr="008C3460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>
        <w:rPr>
          <w:rFonts w:ascii="Arial" w:eastAsia="Arial Unicode MS" w:hAnsi="Arial" w:cs="Arial"/>
          <w:b/>
          <w:bCs/>
          <w:sz w:val="28"/>
          <w:szCs w:val="28"/>
        </w:rPr>
        <w:t>Qualificação profissional:</w:t>
      </w:r>
    </w:p>
    <w:p w:rsidR="00E44DB0" w:rsidRDefault="00E44DB0" w:rsidP="00847E3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 w:rsidRPr="008C3460">
        <w:rPr>
          <w:rFonts w:ascii="Arial" w:eastAsia="Arial Unicode MS" w:hAnsi="Arial" w:cs="Arial"/>
          <w:sz w:val="24"/>
          <w:szCs w:val="24"/>
        </w:rPr>
        <w:t>Gestão empresarial (secretariado, administração, marketing, contabilidade,</w:t>
      </w:r>
      <w:r w:rsidR="00E943D1" w:rsidRPr="008C3460">
        <w:rPr>
          <w:rFonts w:ascii="Arial" w:eastAsia="Arial Unicode MS" w:hAnsi="Arial" w:cs="Arial"/>
          <w:sz w:val="24"/>
          <w:szCs w:val="24"/>
        </w:rPr>
        <w:t xml:space="preserve"> </w:t>
      </w:r>
      <w:r w:rsidRPr="008C3460">
        <w:rPr>
          <w:rFonts w:ascii="Arial" w:eastAsia="Arial Unicode MS" w:hAnsi="Arial" w:cs="Arial"/>
          <w:sz w:val="24"/>
          <w:szCs w:val="24"/>
        </w:rPr>
        <w:t>R</w:t>
      </w:r>
      <w:r w:rsidR="00E943D1" w:rsidRPr="008C3460">
        <w:rPr>
          <w:rFonts w:ascii="Arial" w:eastAsia="Arial Unicode MS" w:hAnsi="Arial" w:cs="Arial"/>
          <w:sz w:val="24"/>
          <w:szCs w:val="24"/>
        </w:rPr>
        <w:t xml:space="preserve">ecursos </w:t>
      </w:r>
      <w:r w:rsidRPr="008C3460">
        <w:rPr>
          <w:rFonts w:ascii="Arial" w:eastAsia="Arial Unicode MS" w:hAnsi="Arial" w:cs="Arial"/>
          <w:sz w:val="24"/>
          <w:szCs w:val="24"/>
        </w:rPr>
        <w:t>H</w:t>
      </w:r>
      <w:r w:rsidR="00E943D1" w:rsidRPr="008C3460">
        <w:rPr>
          <w:rFonts w:ascii="Arial" w:eastAsia="Arial Unicode MS" w:hAnsi="Arial" w:cs="Arial"/>
          <w:sz w:val="24"/>
          <w:szCs w:val="24"/>
        </w:rPr>
        <w:t>umanos</w:t>
      </w:r>
      <w:r w:rsidRPr="008C3460">
        <w:rPr>
          <w:rFonts w:ascii="Arial" w:eastAsia="Arial Unicode MS" w:hAnsi="Arial" w:cs="Arial"/>
          <w:sz w:val="24"/>
          <w:szCs w:val="24"/>
        </w:rPr>
        <w:t>).</w:t>
      </w:r>
    </w:p>
    <w:p w:rsidR="00CE6C0E" w:rsidRDefault="00CE6C0E" w:rsidP="00847E3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Elaboração de folha de pagamento de empresas (40 horas)</w:t>
      </w:r>
    </w:p>
    <w:p w:rsidR="007F573A" w:rsidRDefault="007F573A" w:rsidP="005714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Ponto eletrônico ADVPL TOTVS (16 horas)</w:t>
      </w:r>
    </w:p>
    <w:p w:rsidR="003F48B0" w:rsidRPr="00571481" w:rsidRDefault="003F48B0" w:rsidP="005714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Implantação da Qualidade em Recursos Humanos nas Organizações </w:t>
      </w: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E44DB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>Empresa e realização:</w:t>
      </w:r>
    </w:p>
    <w:p w:rsid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F7473">
        <w:rPr>
          <w:rFonts w:ascii="Arial" w:hAnsi="Arial" w:cs="Arial"/>
          <w:b/>
          <w:bCs/>
          <w:sz w:val="24"/>
          <w:szCs w:val="24"/>
        </w:rPr>
        <w:t>05</w:t>
      </w:r>
      <w:r>
        <w:rPr>
          <w:rFonts w:ascii="Arial" w:hAnsi="Arial" w:cs="Arial"/>
          <w:b/>
          <w:bCs/>
          <w:sz w:val="24"/>
          <w:szCs w:val="24"/>
        </w:rPr>
        <w:t xml:space="preserve">/2018 a atual – </w:t>
      </w:r>
      <w:r w:rsidR="006514A3">
        <w:rPr>
          <w:rFonts w:ascii="Arial" w:hAnsi="Arial" w:cs="Arial"/>
          <w:b/>
          <w:bCs/>
          <w:sz w:val="24"/>
          <w:szCs w:val="24"/>
        </w:rPr>
        <w:t>Indústria</w:t>
      </w:r>
      <w:r>
        <w:rPr>
          <w:rFonts w:ascii="Arial" w:hAnsi="Arial" w:cs="Arial"/>
          <w:b/>
          <w:bCs/>
          <w:sz w:val="24"/>
          <w:szCs w:val="24"/>
        </w:rPr>
        <w:t xml:space="preserve"> Brasileira de Artigo refratário IBAR - LTDA</w:t>
      </w:r>
    </w:p>
    <w:p w:rsid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F7473">
        <w:rPr>
          <w:rFonts w:ascii="Arial" w:hAnsi="Arial" w:cs="Arial"/>
          <w:bCs/>
          <w:sz w:val="24"/>
          <w:szCs w:val="24"/>
        </w:rPr>
        <w:t>Cargo: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B5120">
        <w:rPr>
          <w:rFonts w:ascii="Arial" w:hAnsi="Arial" w:cs="Arial"/>
          <w:bCs/>
          <w:sz w:val="24"/>
          <w:szCs w:val="24"/>
        </w:rPr>
        <w:t>Analista</w:t>
      </w:r>
      <w:r>
        <w:rPr>
          <w:rFonts w:ascii="Arial" w:hAnsi="Arial" w:cs="Arial"/>
          <w:bCs/>
          <w:sz w:val="24"/>
          <w:szCs w:val="24"/>
        </w:rPr>
        <w:t xml:space="preserve"> de </w:t>
      </w:r>
      <w:r w:rsidR="006514A3">
        <w:rPr>
          <w:rFonts w:ascii="Arial" w:hAnsi="Arial" w:cs="Arial"/>
          <w:bCs/>
          <w:sz w:val="24"/>
          <w:szCs w:val="24"/>
        </w:rPr>
        <w:t>departamento de pessoal</w:t>
      </w:r>
    </w:p>
    <w:p w:rsid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atividades: Folha de ponto no sistema TOTVS</w:t>
      </w:r>
      <w:r w:rsidR="004B5120">
        <w:rPr>
          <w:rFonts w:ascii="Arial" w:hAnsi="Arial" w:cs="Arial"/>
          <w:bCs/>
          <w:sz w:val="24"/>
          <w:szCs w:val="24"/>
        </w:rPr>
        <w:t xml:space="preserve"> sendo 13 empresas no grupo com mais de 1300 colaboradores</w:t>
      </w:r>
      <w:r>
        <w:rPr>
          <w:rFonts w:ascii="Arial" w:hAnsi="Arial" w:cs="Arial"/>
          <w:bCs/>
          <w:sz w:val="24"/>
          <w:szCs w:val="24"/>
        </w:rPr>
        <w:t xml:space="preserve"> (Microsiga v11 e v12), relógio de ponto sistema KAIROS/DIMEP</w:t>
      </w:r>
      <w:r w:rsidR="004B5120">
        <w:rPr>
          <w:rFonts w:ascii="Arial" w:hAnsi="Arial" w:cs="Arial"/>
          <w:bCs/>
          <w:sz w:val="24"/>
          <w:szCs w:val="24"/>
        </w:rPr>
        <w:t>, implantação de relógios Biométricos</w:t>
      </w:r>
      <w:r>
        <w:rPr>
          <w:rFonts w:ascii="Arial" w:hAnsi="Arial" w:cs="Arial"/>
          <w:bCs/>
          <w:sz w:val="24"/>
          <w:szCs w:val="24"/>
        </w:rPr>
        <w:t>, cálculo de rescisões (realizando dispensas) e homologações</w:t>
      </w:r>
      <w:r w:rsidR="004B5120">
        <w:rPr>
          <w:rFonts w:ascii="Arial" w:hAnsi="Arial" w:cs="Arial"/>
          <w:bCs/>
          <w:sz w:val="24"/>
          <w:szCs w:val="24"/>
        </w:rPr>
        <w:t>, transmissão e recolhimentos de Guias de impostos</w:t>
      </w:r>
      <w:r>
        <w:rPr>
          <w:rFonts w:ascii="Arial" w:hAnsi="Arial" w:cs="Arial"/>
          <w:bCs/>
          <w:sz w:val="24"/>
          <w:szCs w:val="24"/>
        </w:rPr>
        <w:t>, emissão de crachás, atendimento</w:t>
      </w:r>
      <w:r w:rsidR="007F573A">
        <w:rPr>
          <w:rFonts w:ascii="Arial" w:hAnsi="Arial" w:cs="Arial"/>
          <w:bCs/>
          <w:sz w:val="24"/>
          <w:szCs w:val="24"/>
        </w:rPr>
        <w:t xml:space="preserve"> a funcionários sanando dúvidas, cálculo de férias, conferencia e emissão de relatórios </w:t>
      </w:r>
      <w:r w:rsidR="00406459">
        <w:rPr>
          <w:rFonts w:ascii="Arial" w:hAnsi="Arial" w:cs="Arial"/>
          <w:bCs/>
          <w:sz w:val="24"/>
          <w:szCs w:val="24"/>
        </w:rPr>
        <w:t>pós-fechamento</w:t>
      </w:r>
      <w:r w:rsidR="007F573A">
        <w:rPr>
          <w:rFonts w:ascii="Arial" w:hAnsi="Arial" w:cs="Arial"/>
          <w:bCs/>
          <w:sz w:val="24"/>
          <w:szCs w:val="24"/>
        </w:rPr>
        <w:t xml:space="preserve"> de folha</w:t>
      </w:r>
      <w:r w:rsidR="004B5120">
        <w:rPr>
          <w:rFonts w:ascii="Arial" w:hAnsi="Arial" w:cs="Arial"/>
          <w:bCs/>
          <w:sz w:val="24"/>
          <w:szCs w:val="24"/>
        </w:rPr>
        <w:t>, envios E-SOCIAL.</w:t>
      </w:r>
    </w:p>
    <w:p w:rsidR="008A008F" w:rsidRPr="005F7473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F7473" w:rsidRP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13499">
        <w:rPr>
          <w:rFonts w:ascii="Arial" w:hAnsi="Arial" w:cs="Arial"/>
          <w:b/>
          <w:bCs/>
          <w:sz w:val="24"/>
          <w:szCs w:val="24"/>
        </w:rPr>
        <w:t>-02/2017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F7473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F7473">
        <w:rPr>
          <w:rFonts w:ascii="Arial" w:hAnsi="Arial" w:cs="Arial"/>
          <w:b/>
          <w:bCs/>
          <w:sz w:val="24"/>
          <w:szCs w:val="24"/>
        </w:rPr>
        <w:t>05/2018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F7473">
        <w:rPr>
          <w:rFonts w:ascii="Arial" w:hAnsi="Arial" w:cs="Arial"/>
          <w:b/>
          <w:bCs/>
          <w:sz w:val="24"/>
          <w:szCs w:val="24"/>
        </w:rPr>
        <w:t>Conexão empregos – Agencia de empregos</w:t>
      </w:r>
    </w:p>
    <w:p w:rsid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13499">
        <w:rPr>
          <w:rFonts w:ascii="Arial" w:hAnsi="Arial" w:cs="Arial"/>
          <w:bCs/>
          <w:sz w:val="24"/>
          <w:szCs w:val="24"/>
        </w:rPr>
        <w:t>Ca</w:t>
      </w:r>
      <w:r w:rsidR="00406459">
        <w:rPr>
          <w:rFonts w:ascii="Arial" w:hAnsi="Arial" w:cs="Arial"/>
          <w:bCs/>
          <w:sz w:val="24"/>
          <w:szCs w:val="24"/>
        </w:rPr>
        <w:t>r</w:t>
      </w:r>
      <w:r w:rsidRPr="00813499">
        <w:rPr>
          <w:rFonts w:ascii="Arial" w:hAnsi="Arial" w:cs="Arial"/>
          <w:bCs/>
          <w:sz w:val="24"/>
          <w:szCs w:val="24"/>
        </w:rPr>
        <w:t xml:space="preserve">go: </w:t>
      </w:r>
      <w:r w:rsidR="007E7934">
        <w:rPr>
          <w:rFonts w:ascii="Arial" w:hAnsi="Arial" w:cs="Arial"/>
          <w:bCs/>
          <w:sz w:val="24"/>
          <w:szCs w:val="24"/>
        </w:rPr>
        <w:t>As</w:t>
      </w:r>
      <w:r w:rsidR="004D4E19">
        <w:rPr>
          <w:rFonts w:ascii="Arial" w:hAnsi="Arial" w:cs="Arial"/>
          <w:bCs/>
          <w:sz w:val="24"/>
          <w:szCs w:val="24"/>
        </w:rPr>
        <w:t xml:space="preserve">sistente de </w:t>
      </w:r>
      <w:r w:rsidR="00406459">
        <w:rPr>
          <w:rFonts w:ascii="Arial" w:hAnsi="Arial" w:cs="Arial"/>
          <w:bCs/>
          <w:sz w:val="24"/>
          <w:szCs w:val="24"/>
        </w:rPr>
        <w:t>Departamento De Pessoal</w:t>
      </w:r>
    </w:p>
    <w:p w:rsidR="00813499" w:rsidRP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atividades:</w:t>
      </w:r>
      <w:r w:rsidRPr="0081349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fechamento de ponto (Manual e eletrônico), emissão de nota fiscal, admissão e demissão, benefícios, rescisão, arquivo, atendimento a funcionários sanando as dúvidas</w:t>
      </w:r>
      <w:r w:rsidR="007E7934">
        <w:rPr>
          <w:rFonts w:ascii="Arial" w:hAnsi="Arial" w:cs="Arial"/>
          <w:bCs/>
          <w:sz w:val="24"/>
          <w:szCs w:val="24"/>
        </w:rPr>
        <w:t xml:space="preserve"> entre outras atividades pertinentes ao setor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A008F" w:rsidRPr="00813499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55D24" w:rsidRPr="00541B9A" w:rsidRDefault="00855D24" w:rsidP="00855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A662F4">
        <w:rPr>
          <w:rFonts w:ascii="Arial" w:hAnsi="Arial" w:cs="Arial"/>
          <w:b/>
          <w:bCs/>
          <w:sz w:val="24"/>
          <w:szCs w:val="24"/>
        </w:rPr>
        <w:t xml:space="preserve">05/2014 a 11/2014 e </w:t>
      </w:r>
      <w:r>
        <w:rPr>
          <w:rFonts w:ascii="Arial" w:hAnsi="Arial" w:cs="Arial"/>
          <w:b/>
          <w:bCs/>
          <w:sz w:val="24"/>
          <w:szCs w:val="24"/>
        </w:rPr>
        <w:t>06/2016</w:t>
      </w:r>
      <w:r w:rsidRPr="00541B9A">
        <w:rPr>
          <w:rFonts w:ascii="Arial" w:hAnsi="Arial" w:cs="Arial"/>
          <w:b/>
          <w:bCs/>
          <w:sz w:val="24"/>
          <w:szCs w:val="24"/>
        </w:rPr>
        <w:t xml:space="preserve"> </w:t>
      </w:r>
      <w:r w:rsidR="008A2901">
        <w:rPr>
          <w:rFonts w:ascii="Arial" w:hAnsi="Arial" w:cs="Arial"/>
          <w:b/>
          <w:bCs/>
          <w:sz w:val="24"/>
          <w:szCs w:val="24"/>
        </w:rPr>
        <w:t>a</w:t>
      </w:r>
      <w:r w:rsidRPr="00541B9A">
        <w:rPr>
          <w:rFonts w:ascii="Arial" w:hAnsi="Arial" w:cs="Arial"/>
          <w:b/>
          <w:bCs/>
          <w:sz w:val="24"/>
          <w:szCs w:val="24"/>
        </w:rPr>
        <w:t xml:space="preserve"> </w:t>
      </w:r>
      <w:r w:rsidR="00597B27">
        <w:rPr>
          <w:rFonts w:ascii="Arial" w:hAnsi="Arial" w:cs="Arial"/>
          <w:b/>
          <w:bCs/>
          <w:sz w:val="24"/>
          <w:szCs w:val="24"/>
        </w:rPr>
        <w:t>12/2016</w:t>
      </w:r>
      <w:r>
        <w:rPr>
          <w:rFonts w:ascii="Arial" w:hAnsi="Arial" w:cs="Arial"/>
          <w:b/>
          <w:bCs/>
          <w:sz w:val="24"/>
          <w:szCs w:val="24"/>
        </w:rPr>
        <w:t xml:space="preserve"> – GRUPO SK administração de condomínios.</w:t>
      </w:r>
    </w:p>
    <w:p w:rsidR="00855D24" w:rsidRPr="00541B9A" w:rsidRDefault="00855D24" w:rsidP="00855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41B9A">
        <w:rPr>
          <w:rFonts w:ascii="Arial" w:hAnsi="Arial" w:cs="Arial"/>
          <w:bCs/>
          <w:sz w:val="24"/>
          <w:szCs w:val="24"/>
        </w:rPr>
        <w:t xml:space="preserve">Cargo: </w:t>
      </w:r>
      <w:r>
        <w:rPr>
          <w:rFonts w:ascii="Arial" w:hAnsi="Arial" w:cs="Arial"/>
          <w:bCs/>
          <w:sz w:val="24"/>
          <w:szCs w:val="24"/>
        </w:rPr>
        <w:t xml:space="preserve">Assistente </w:t>
      </w:r>
      <w:r w:rsidR="003B3E10">
        <w:rPr>
          <w:rFonts w:ascii="Arial" w:hAnsi="Arial" w:cs="Arial"/>
          <w:bCs/>
          <w:sz w:val="24"/>
          <w:szCs w:val="24"/>
        </w:rPr>
        <w:t xml:space="preserve">de </w:t>
      </w:r>
      <w:proofErr w:type="gramStart"/>
      <w:r w:rsidR="003B3E10">
        <w:rPr>
          <w:rFonts w:ascii="Arial" w:hAnsi="Arial" w:cs="Arial"/>
          <w:bCs/>
          <w:sz w:val="24"/>
          <w:szCs w:val="24"/>
        </w:rPr>
        <w:t>departamento pessoal</w:t>
      </w:r>
      <w:proofErr w:type="gramEnd"/>
      <w:r w:rsidR="003B3E10">
        <w:rPr>
          <w:rFonts w:ascii="Arial" w:hAnsi="Arial" w:cs="Arial"/>
          <w:bCs/>
          <w:sz w:val="24"/>
          <w:szCs w:val="24"/>
        </w:rPr>
        <w:t>/ Recursos Humanos</w:t>
      </w:r>
    </w:p>
    <w:p w:rsidR="00855D24" w:rsidRDefault="00855D24" w:rsidP="00952F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41B9A">
        <w:rPr>
          <w:rFonts w:ascii="Arial" w:hAnsi="Arial" w:cs="Arial"/>
          <w:bCs/>
          <w:sz w:val="24"/>
          <w:szCs w:val="24"/>
        </w:rPr>
        <w:t>Principais atividades:</w:t>
      </w:r>
      <w:r>
        <w:rPr>
          <w:rFonts w:ascii="Arial" w:hAnsi="Arial" w:cs="Arial"/>
          <w:bCs/>
          <w:sz w:val="24"/>
          <w:szCs w:val="24"/>
        </w:rPr>
        <w:t xml:space="preserve"> fechamento de ponto, emissão de nota fiscal, conciliação bancária, recolhimento de impostos, admissão e de</w:t>
      </w:r>
      <w:r w:rsidR="00A6264D">
        <w:rPr>
          <w:rFonts w:ascii="Arial" w:hAnsi="Arial" w:cs="Arial"/>
          <w:bCs/>
          <w:sz w:val="24"/>
          <w:szCs w:val="24"/>
        </w:rPr>
        <w:t>missão, pagamento de benefícios, certidão negativa de débitos perante ao CNPJ</w:t>
      </w:r>
      <w:bookmarkStart w:id="0" w:name="_GoBack"/>
      <w:bookmarkEnd w:id="0"/>
    </w:p>
    <w:p w:rsidR="004B5120" w:rsidRDefault="004B512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A008F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C346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 xml:space="preserve">Objetivo profissional: </w:t>
      </w:r>
    </w:p>
    <w:p w:rsidR="00617139" w:rsidRPr="00406459" w:rsidRDefault="006066F8" w:rsidP="0060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066F8">
        <w:rPr>
          <w:rFonts w:ascii="Arial" w:hAnsi="Arial" w:cs="Arial"/>
          <w:bCs/>
          <w:sz w:val="24"/>
          <w:szCs w:val="24"/>
        </w:rPr>
        <w:t>Sou um profissional em busca de desafios e desenvolvimento constantes para crescimento pessoal e de</w:t>
      </w:r>
      <w:r w:rsidRPr="00406459">
        <w:rPr>
          <w:rFonts w:ascii="Arial" w:hAnsi="Arial" w:cs="Arial"/>
          <w:bCs/>
          <w:sz w:val="24"/>
          <w:szCs w:val="24"/>
        </w:rPr>
        <w:t xml:space="preserve"> aprendizado</w:t>
      </w:r>
    </w:p>
    <w:sectPr w:rsidR="00617139" w:rsidRPr="00406459" w:rsidSect="00406459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20" w:rsidRDefault="00E65B20" w:rsidP="008C3460">
      <w:pPr>
        <w:spacing w:after="0" w:line="240" w:lineRule="auto"/>
      </w:pPr>
      <w:r>
        <w:separator/>
      </w:r>
    </w:p>
  </w:endnote>
  <w:endnote w:type="continuationSeparator" w:id="0">
    <w:p w:rsidR="00E65B20" w:rsidRDefault="00E65B20" w:rsidP="008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20" w:rsidRDefault="00E65B20" w:rsidP="008C3460">
      <w:pPr>
        <w:spacing w:after="0" w:line="240" w:lineRule="auto"/>
      </w:pPr>
      <w:r>
        <w:separator/>
      </w:r>
    </w:p>
  </w:footnote>
  <w:footnote w:type="continuationSeparator" w:id="0">
    <w:p w:rsidR="00E65B20" w:rsidRDefault="00E65B20" w:rsidP="008C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6AD"/>
    <w:multiLevelType w:val="hybridMultilevel"/>
    <w:tmpl w:val="B30426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71DD4"/>
    <w:multiLevelType w:val="hybridMultilevel"/>
    <w:tmpl w:val="64D0FAC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DB0"/>
    <w:rsid w:val="00051BBD"/>
    <w:rsid w:val="00090072"/>
    <w:rsid w:val="00142680"/>
    <w:rsid w:val="00155D26"/>
    <w:rsid w:val="00157700"/>
    <w:rsid w:val="00164B27"/>
    <w:rsid w:val="001810A5"/>
    <w:rsid w:val="00182DF9"/>
    <w:rsid w:val="00186A01"/>
    <w:rsid w:val="001A728D"/>
    <w:rsid w:val="00254A8C"/>
    <w:rsid w:val="002727E4"/>
    <w:rsid w:val="00284252"/>
    <w:rsid w:val="002874DF"/>
    <w:rsid w:val="00295356"/>
    <w:rsid w:val="00320615"/>
    <w:rsid w:val="003357E7"/>
    <w:rsid w:val="0039705A"/>
    <w:rsid w:val="003B3E10"/>
    <w:rsid w:val="003F48B0"/>
    <w:rsid w:val="00406459"/>
    <w:rsid w:val="00416619"/>
    <w:rsid w:val="00474154"/>
    <w:rsid w:val="004B5120"/>
    <w:rsid w:val="004D4E19"/>
    <w:rsid w:val="00541B9A"/>
    <w:rsid w:val="00571481"/>
    <w:rsid w:val="00582A10"/>
    <w:rsid w:val="00597B27"/>
    <w:rsid w:val="005A176F"/>
    <w:rsid w:val="005F7473"/>
    <w:rsid w:val="00602CF4"/>
    <w:rsid w:val="00603588"/>
    <w:rsid w:val="006066F8"/>
    <w:rsid w:val="00617139"/>
    <w:rsid w:val="006514A3"/>
    <w:rsid w:val="00760677"/>
    <w:rsid w:val="007B1147"/>
    <w:rsid w:val="007C7EE2"/>
    <w:rsid w:val="007E7934"/>
    <w:rsid w:val="007F573A"/>
    <w:rsid w:val="00813499"/>
    <w:rsid w:val="00847E30"/>
    <w:rsid w:val="00855D24"/>
    <w:rsid w:val="0086255B"/>
    <w:rsid w:val="008A008F"/>
    <w:rsid w:val="008A2901"/>
    <w:rsid w:val="008B0850"/>
    <w:rsid w:val="008C2747"/>
    <w:rsid w:val="008C3460"/>
    <w:rsid w:val="008F423C"/>
    <w:rsid w:val="009019FA"/>
    <w:rsid w:val="00914135"/>
    <w:rsid w:val="00952F24"/>
    <w:rsid w:val="00980864"/>
    <w:rsid w:val="00A2231D"/>
    <w:rsid w:val="00A243B2"/>
    <w:rsid w:val="00A313CD"/>
    <w:rsid w:val="00A6264D"/>
    <w:rsid w:val="00A662F4"/>
    <w:rsid w:val="00AA5225"/>
    <w:rsid w:val="00AA78D2"/>
    <w:rsid w:val="00AB362C"/>
    <w:rsid w:val="00AD2DAB"/>
    <w:rsid w:val="00B13510"/>
    <w:rsid w:val="00B2267B"/>
    <w:rsid w:val="00B22E36"/>
    <w:rsid w:val="00BD63CF"/>
    <w:rsid w:val="00C253D0"/>
    <w:rsid w:val="00CC31DA"/>
    <w:rsid w:val="00CE6C0E"/>
    <w:rsid w:val="00D555CD"/>
    <w:rsid w:val="00DA0629"/>
    <w:rsid w:val="00DA6783"/>
    <w:rsid w:val="00DB6ACC"/>
    <w:rsid w:val="00DC737D"/>
    <w:rsid w:val="00DD2925"/>
    <w:rsid w:val="00DD6874"/>
    <w:rsid w:val="00E44DB0"/>
    <w:rsid w:val="00E51EF0"/>
    <w:rsid w:val="00E65B20"/>
    <w:rsid w:val="00E92859"/>
    <w:rsid w:val="00E943D1"/>
    <w:rsid w:val="00EA47B4"/>
    <w:rsid w:val="00EB4D88"/>
    <w:rsid w:val="00EC2FCA"/>
    <w:rsid w:val="00F61697"/>
    <w:rsid w:val="00F64FD2"/>
    <w:rsid w:val="00F65333"/>
    <w:rsid w:val="00FB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1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D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C3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C3460"/>
  </w:style>
  <w:style w:type="paragraph" w:styleId="Rodap">
    <w:name w:val="footer"/>
    <w:basedOn w:val="Normal"/>
    <w:link w:val="RodapChar"/>
    <w:uiPriority w:val="99"/>
    <w:semiHidden/>
    <w:unhideWhenUsed/>
    <w:rsid w:val="008C3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C3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0251-A42D-49A6-8C6B-0A436DA7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Casa-notbook</cp:lastModifiedBy>
  <cp:revision>69</cp:revision>
  <cp:lastPrinted>2016-11-29T12:01:00Z</cp:lastPrinted>
  <dcterms:created xsi:type="dcterms:W3CDTF">2013-08-08T00:56:00Z</dcterms:created>
  <dcterms:modified xsi:type="dcterms:W3CDTF">2020-10-28T23:56:00Z</dcterms:modified>
</cp:coreProperties>
</file>