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" w:hanging="3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                           Currículo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/>
        <w:drawing>
          <wp:inline distB="0" distT="0" distL="114300" distR="114300">
            <wp:extent cx="1029335" cy="101536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3008" l="0" r="0" t="13008"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015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Isaias de Novais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Estado Civil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Solteiro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Nascimento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:01/08/1989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Nacionalidade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Brasileiro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Naturalidade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Cascavel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Endereço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Rua: Prainha N°190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Bairro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Cataratas-Cascavel - Pr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Fone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(45)3040-3598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Celular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(45) 9-9806-9575  (4</w:t>
      </w:r>
      <w:r w:rsidDel="00000000" w:rsidR="00000000" w:rsidRPr="00000000">
        <w:rPr>
          <w:sz w:val="28"/>
          <w:szCs w:val="28"/>
          <w:rtl w:val="0"/>
        </w:rPr>
        <w:t xml:space="preserve">5)9-8821-3030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E-mail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</w:t>
      </w:r>
      <w:hyperlink r:id="rId8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siavonsaiasi@gmail.com</w:t>
        </w:r>
      </w:hyperlink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CNH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CAT: AB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Formação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Ensino Médio Completo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Ultimas Empresas: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CONSTRUTORA CARAVAGGIO-  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Aux Administrativo(lançamento de notas fiscais</w:t>
      </w:r>
      <w:r w:rsidDel="00000000" w:rsidR="00000000" w:rsidRPr="00000000">
        <w:rPr>
          <w:sz w:val="28"/>
          <w:szCs w:val="28"/>
          <w:rtl w:val="0"/>
        </w:rPr>
        <w:t xml:space="preserve"> de produto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e serviço, recebimento de mercadoria, compra de peças, controle de frota e gasto de matérias, atendimento aos fornecedores e conferência de equipamentos da frota.)(2019-2020)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-PROFORTE- </w:t>
      </w:r>
      <w:r w:rsidDel="00000000" w:rsidR="00000000" w:rsidRPr="00000000">
        <w:rPr>
          <w:sz w:val="28"/>
          <w:szCs w:val="28"/>
          <w:rtl w:val="0"/>
        </w:rPr>
        <w:t xml:space="preserve">Aux. de processamento e aux. Administrativo ( guias de custodia, contagem de numerário, guias para entrega, conferência e recebimento de malotes, atendimento ao clientes, conferências entre outras funções) (2014-2019)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COODETEC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- Aux. Administrativo (notas fiscais, lançamento de frete, gasto, planilha de horários e cartão ponto) (5meses)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Relação de Cursos: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Informática e profissionalizantes na Via Educação.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Observação: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Responsável/ Organizado/ Prestativo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Solicito a oportunidade de ingressar nesta empresa de acordo com meu grau de instrução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 conhecimentos, comprometendo-me a desempenhar a função a qual eu seja designado da melhor forma possível.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Tenho grande interesse e facilidade em aprender.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Desde já me coloco a disposição para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entrevistas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 uma possível contratação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719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smallCaps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ind w:left="360"/>
      <w:jc w:val="center"/>
    </w:pPr>
    <w:rPr>
      <w:sz w:val="28"/>
      <w:szCs w:val="28"/>
      <w:vertAlign w:val="subscript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smallCaps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ind w:left="360"/>
      <w:jc w:val="center"/>
    </w:pPr>
    <w:rPr>
      <w:sz w:val="28"/>
      <w:szCs w:val="28"/>
      <w:vertAlign w:val="subscript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siavonsaias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hzzH41C5N440vgk0ja2X4h5lQ==">AMUW2mU14/gxrlcMs44WR1rMbyWwv20VNsGPK2BV56VRTRVV1Zm4xRTTQjWhmyN0e2xE087XVTfTBQqVC1YLqj0AbYQURQzX+cACd8nXJk4AvoBjQauSGO8SxNJQzPB0zm6MSzN7xYrx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